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8" w:rsidRDefault="0089542C" w:rsidP="00283458">
      <w:pPr>
        <w:pStyle w:val="af0"/>
        <w:jc w:val="center"/>
      </w:pPr>
      <w:r w:rsidRPr="00834B27">
        <w:rPr>
          <w:b/>
        </w:rPr>
        <w:t xml:space="preserve"> </w:t>
      </w:r>
      <w:r w:rsidR="00283458">
        <w:rPr>
          <w:noProof/>
        </w:rPr>
        <w:drawing>
          <wp:inline distT="0" distB="0" distL="0" distR="0">
            <wp:extent cx="790575" cy="933450"/>
            <wp:effectExtent l="19050" t="0" r="9525" b="0"/>
            <wp:docPr id="9" name="Рисунок 9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58" w:rsidRPr="00283458" w:rsidRDefault="00283458" w:rsidP="00283458">
      <w:pPr>
        <w:rPr>
          <w:rFonts w:ascii="Times New Roman" w:hAnsi="Times New Roman" w:cs="Times New Roman"/>
          <w:b/>
        </w:rPr>
      </w:pPr>
      <w:r w:rsidRPr="00283458">
        <w:rPr>
          <w:rFonts w:ascii="Times New Roman" w:hAnsi="Times New Roman" w:cs="Times New Roman"/>
          <w:b/>
        </w:rPr>
        <w:t xml:space="preserve">                      </w:t>
      </w:r>
    </w:p>
    <w:p w:rsidR="00283458" w:rsidRPr="00283458" w:rsidRDefault="00283458" w:rsidP="00283458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283458" w:rsidRPr="00283458" w:rsidRDefault="00283458" w:rsidP="00283458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>МУНИЦИПАЛЬНОГО   РАЙОНА                                                                          МУНИЦИПАЛЬН</w:t>
      </w:r>
      <w:r w:rsidRPr="00283458">
        <w:rPr>
          <w:rFonts w:cs="Times New Roman"/>
          <w:bCs/>
          <w:sz w:val="18"/>
          <w:szCs w:val="18"/>
        </w:rPr>
        <w:t>Ö</w:t>
      </w:r>
      <w:r w:rsidRPr="00283458">
        <w:rPr>
          <w:rFonts w:cs="Times New Roman"/>
          <w:sz w:val="18"/>
          <w:szCs w:val="18"/>
        </w:rPr>
        <w:t>Й</w:t>
      </w:r>
      <w:r w:rsidRPr="00283458">
        <w:rPr>
          <w:rFonts w:cs="Times New Roman"/>
          <w:b w:val="0"/>
          <w:bCs/>
          <w:sz w:val="18"/>
          <w:szCs w:val="18"/>
        </w:rPr>
        <w:t xml:space="preserve">   </w:t>
      </w:r>
      <w:r w:rsidRPr="00283458">
        <w:rPr>
          <w:rFonts w:cs="Times New Roman"/>
          <w:sz w:val="18"/>
          <w:szCs w:val="18"/>
        </w:rPr>
        <w:t>РАЙОНСА</w:t>
      </w:r>
    </w:p>
    <w:p w:rsidR="00283458" w:rsidRPr="00283458" w:rsidRDefault="00283458" w:rsidP="00283458">
      <w:pPr>
        <w:pStyle w:val="2"/>
        <w:rPr>
          <w:rFonts w:cs="Times New Roman"/>
          <w:sz w:val="18"/>
          <w:szCs w:val="18"/>
        </w:rPr>
      </w:pPr>
      <w:r w:rsidRPr="00283458">
        <w:rPr>
          <w:rFonts w:cs="Times New Roman"/>
          <w:sz w:val="18"/>
          <w:szCs w:val="18"/>
        </w:rPr>
        <w:t xml:space="preserve">«СОСНОГОРСК»                                                                                                       </w:t>
      </w:r>
      <w:r w:rsidRPr="00283458">
        <w:rPr>
          <w:rFonts w:cs="Times New Roman"/>
          <w:bCs/>
          <w:sz w:val="18"/>
          <w:szCs w:val="18"/>
        </w:rPr>
        <w:t>АДМИНИСТРАЦИЯ</w:t>
      </w:r>
    </w:p>
    <w:p w:rsidR="00283458" w:rsidRPr="00985A7B" w:rsidRDefault="00283458" w:rsidP="00985A7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3458" w:rsidRPr="00283458" w:rsidRDefault="00283458" w:rsidP="0098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8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283458" w:rsidRPr="00283458" w:rsidRDefault="00283458" w:rsidP="00283458">
      <w:pPr>
        <w:pStyle w:val="3"/>
        <w:ind w:firstLine="708"/>
        <w:rPr>
          <w:rFonts w:cs="Times New Roman"/>
          <w:szCs w:val="28"/>
        </w:rPr>
      </w:pPr>
    </w:p>
    <w:p w:rsidR="00283458" w:rsidRPr="00283458" w:rsidRDefault="00283458" w:rsidP="00283458">
      <w:pPr>
        <w:spacing w:after="0"/>
        <w:rPr>
          <w:rFonts w:ascii="Times New Roman" w:hAnsi="Times New Roman" w:cs="Times New Roman"/>
        </w:rPr>
      </w:pPr>
      <w:r w:rsidRPr="00283458">
        <w:rPr>
          <w:rFonts w:ascii="Times New Roman" w:hAnsi="Times New Roman" w:cs="Times New Roman"/>
          <w:sz w:val="28"/>
          <w:szCs w:val="28"/>
        </w:rPr>
        <w:t xml:space="preserve">от    «__» _______ 2019 </w:t>
      </w:r>
      <w:r w:rsidRPr="0028345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№ </w:t>
      </w:r>
      <w:r w:rsidRPr="00283458">
        <w:rPr>
          <w:rFonts w:ascii="Times New Roman" w:hAnsi="Times New Roman" w:cs="Times New Roman"/>
          <w:sz w:val="28"/>
          <w:szCs w:val="28"/>
        </w:rPr>
        <w:t xml:space="preserve">____ </w:t>
      </w:r>
      <w:r w:rsidRPr="00283458">
        <w:rPr>
          <w:rFonts w:ascii="Times New Roman" w:hAnsi="Times New Roman" w:cs="Times New Roman"/>
        </w:rPr>
        <w:t xml:space="preserve">   </w:t>
      </w:r>
    </w:p>
    <w:p w:rsidR="00283458" w:rsidRPr="00283458" w:rsidRDefault="00283458" w:rsidP="00283458">
      <w:pPr>
        <w:spacing w:after="0"/>
        <w:rPr>
          <w:rFonts w:ascii="Times New Roman" w:hAnsi="Times New Roman" w:cs="Times New Roman"/>
          <w:sz w:val="28"/>
        </w:rPr>
      </w:pPr>
      <w:r w:rsidRPr="00283458">
        <w:rPr>
          <w:rFonts w:ascii="Times New Roman" w:hAnsi="Times New Roman" w:cs="Times New Roman"/>
          <w:sz w:val="28"/>
        </w:rPr>
        <w:t xml:space="preserve">        г. Сосногорск</w:t>
      </w:r>
    </w:p>
    <w:p w:rsidR="0089542C" w:rsidRPr="00B70997" w:rsidRDefault="0089542C" w:rsidP="00283458">
      <w:pPr>
        <w:tabs>
          <w:tab w:val="left" w:pos="12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2C" w:rsidRPr="007E089E" w:rsidRDefault="0089542C" w:rsidP="002834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9542C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4A75B3">
        <w:rPr>
          <w:rFonts w:ascii="Times New Roman" w:hAnsi="Times New Roman"/>
          <w:sz w:val="28"/>
          <w:szCs w:val="28"/>
        </w:rPr>
        <w:t>«</w:t>
      </w:r>
      <w:r w:rsidRPr="00890C70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(модулей)»</w:t>
      </w:r>
    </w:p>
    <w:p w:rsidR="0089542C" w:rsidRPr="007E089E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8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42C" w:rsidRPr="007E089E" w:rsidRDefault="0089542C" w:rsidP="0089542C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8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089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9E">
        <w:rPr>
          <w:rFonts w:ascii="Times New Roman" w:hAnsi="Times New Roman" w:cs="Times New Roman"/>
          <w:sz w:val="28"/>
          <w:szCs w:val="28"/>
        </w:rPr>
        <w:t xml:space="preserve">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</w:t>
      </w:r>
      <w:r w:rsidRPr="00E43EAF">
        <w:rPr>
          <w:rFonts w:ascii="Times New Roman" w:hAnsi="Times New Roman" w:cs="Times New Roman"/>
          <w:sz w:val="28"/>
          <w:szCs w:val="28"/>
        </w:rPr>
        <w:t>23.10.2018 № 1729</w:t>
      </w:r>
      <w:r w:rsidRPr="007E089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89E">
        <w:rPr>
          <w:rFonts w:ascii="Times New Roman" w:hAnsi="Times New Roman" w:cs="Times New Roman"/>
          <w:sz w:val="28"/>
          <w:szCs w:val="28"/>
        </w:rPr>
        <w:t>дминистрацией муниципального района «Сосногорск, Администрация муниципального района «Сосногорск»</w:t>
      </w:r>
    </w:p>
    <w:p w:rsidR="0089542C" w:rsidRPr="007E089E" w:rsidRDefault="0089542C" w:rsidP="0089542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7E089E" w:rsidRDefault="0089542C" w:rsidP="008954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89542C" w:rsidRPr="007E089E" w:rsidRDefault="0089542C" w:rsidP="0089542C">
      <w:pPr>
        <w:tabs>
          <w:tab w:val="left" w:pos="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89542C" w:rsidRDefault="007D5155" w:rsidP="0089542C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A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42C" w:rsidRPr="007E089E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="0089542C" w:rsidRPr="00FA5D65">
        <w:rPr>
          <w:rFonts w:ascii="Times New Roman" w:hAnsi="Times New Roman"/>
          <w:sz w:val="28"/>
          <w:szCs w:val="28"/>
        </w:rPr>
        <w:t>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(модулей)» согласно приложению к настоящему постановлению.</w:t>
      </w:r>
    </w:p>
    <w:p w:rsidR="0089542C" w:rsidRDefault="007D5155" w:rsidP="0089542C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542C" w:rsidRPr="007047F0">
        <w:rPr>
          <w:rFonts w:ascii="Times New Roman" w:hAnsi="Times New Roman"/>
          <w:sz w:val="28"/>
          <w:szCs w:val="28"/>
        </w:rPr>
        <w:t>Признать утратившими силу</w:t>
      </w:r>
      <w:r w:rsidR="0089542C">
        <w:rPr>
          <w:rFonts w:ascii="Times New Roman" w:hAnsi="Times New Roman"/>
          <w:sz w:val="28"/>
          <w:szCs w:val="28"/>
        </w:rPr>
        <w:t>:</w:t>
      </w:r>
    </w:p>
    <w:p w:rsidR="0089542C" w:rsidRDefault="0089542C" w:rsidP="0089542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3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047F0">
        <w:rPr>
          <w:rFonts w:ascii="Times New Roman" w:hAnsi="Times New Roman"/>
          <w:sz w:val="28"/>
          <w:szCs w:val="28"/>
        </w:rPr>
        <w:t>остановление администрации муниципального района «Сосногорск» от 02.07.2015 № 1035 «Об утверждении административного регламента предоставления муниципальной услуги 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(модулей)»</w:t>
      </w:r>
      <w:r>
        <w:rPr>
          <w:rFonts w:ascii="Times New Roman" w:hAnsi="Times New Roman"/>
          <w:sz w:val="28"/>
          <w:szCs w:val="28"/>
        </w:rPr>
        <w:t>;</w:t>
      </w:r>
    </w:p>
    <w:p w:rsidR="0089542C" w:rsidRPr="007047F0" w:rsidRDefault="0089542C" w:rsidP="0089542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047F0">
        <w:rPr>
          <w:rFonts w:ascii="Times New Roman" w:hAnsi="Times New Roman"/>
          <w:sz w:val="28"/>
          <w:szCs w:val="28"/>
        </w:rPr>
        <w:t>остановление администрации муниципального района «Сосногорск» от 0</w:t>
      </w:r>
      <w:r>
        <w:rPr>
          <w:rFonts w:ascii="Times New Roman" w:hAnsi="Times New Roman"/>
          <w:sz w:val="28"/>
          <w:szCs w:val="28"/>
        </w:rPr>
        <w:t>8</w:t>
      </w:r>
      <w:r w:rsidRPr="007047F0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6</w:t>
      </w:r>
      <w:r w:rsidRPr="007047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461</w:t>
      </w:r>
      <w:r w:rsidRPr="007047F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«Сос</w:t>
      </w:r>
      <w:r>
        <w:rPr>
          <w:rFonts w:ascii="Times New Roman" w:hAnsi="Times New Roman"/>
          <w:sz w:val="28"/>
          <w:szCs w:val="28"/>
        </w:rPr>
        <w:t>ногорск» от 02.07.2015 № 1035 «</w:t>
      </w:r>
      <w:r w:rsidRPr="007047F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муниципальной услуги «Предоставление информации об образовательных программах (учебных планах, календарных </w:t>
      </w:r>
      <w:r w:rsidRPr="007047F0">
        <w:rPr>
          <w:rFonts w:ascii="Times New Roman" w:hAnsi="Times New Roman"/>
          <w:sz w:val="28"/>
          <w:szCs w:val="28"/>
        </w:rPr>
        <w:lastRenderedPageBreak/>
        <w:t>учебных графиках, рабочих программах учебных предметов, курсов, дисциплин (модулей)»</w:t>
      </w:r>
      <w:r>
        <w:rPr>
          <w:rFonts w:ascii="Times New Roman" w:hAnsi="Times New Roman"/>
          <w:sz w:val="28"/>
          <w:szCs w:val="28"/>
        </w:rPr>
        <w:t>.</w:t>
      </w:r>
    </w:p>
    <w:p w:rsidR="0089542C" w:rsidRPr="007E089E" w:rsidRDefault="007D5155" w:rsidP="0089542C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42C" w:rsidRPr="007E08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5155" w:rsidRDefault="007D5155" w:rsidP="007D5155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089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89542C" w:rsidRDefault="0089542C" w:rsidP="0089542C">
      <w:pPr>
        <w:widowControl w:val="0"/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5921C0" w:rsidRDefault="005921C0" w:rsidP="0089542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F5A5D" w:rsidRPr="001F5A5D" w:rsidRDefault="001F5A5D" w:rsidP="001F5A5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Исполняющий обязанности </w:t>
      </w:r>
    </w:p>
    <w:p w:rsidR="001F5A5D" w:rsidRPr="001F5A5D" w:rsidRDefault="001F5A5D" w:rsidP="001F5A5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района «Сосногорск» -</w:t>
      </w:r>
    </w:p>
    <w:p w:rsidR="001F5A5D" w:rsidRPr="001F5A5D" w:rsidRDefault="001F5A5D" w:rsidP="001F5A5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руководителя администрации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F5A5D">
        <w:rPr>
          <w:rFonts w:ascii="Times New Roman" w:hAnsi="Times New Roman" w:cs="Times New Roman"/>
          <w:bCs/>
          <w:color w:val="000000"/>
          <w:sz w:val="28"/>
          <w:szCs w:val="28"/>
        </w:rPr>
        <w:t>Е.К. Чура</w:t>
      </w:r>
    </w:p>
    <w:p w:rsidR="001F5A5D" w:rsidRPr="00A11F5E" w:rsidRDefault="001F5A5D" w:rsidP="001F5A5D">
      <w:pPr>
        <w:spacing w:after="0"/>
        <w:rPr>
          <w:bCs/>
          <w:color w:val="000000"/>
          <w:sz w:val="28"/>
          <w:szCs w:val="28"/>
        </w:rPr>
      </w:pPr>
      <w:r w:rsidRPr="00DE7849">
        <w:rPr>
          <w:bCs/>
          <w:color w:val="000000"/>
          <w:sz w:val="28"/>
          <w:szCs w:val="28"/>
        </w:rPr>
        <w:t xml:space="preserve">                                   </w:t>
      </w:r>
    </w:p>
    <w:p w:rsidR="00CF4954" w:rsidRDefault="0089542C" w:rsidP="00EA54B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</w:p>
    <w:p w:rsidR="0089542C" w:rsidRPr="00913C2B" w:rsidRDefault="0089542C" w:rsidP="0089542C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913C2B">
        <w:rPr>
          <w:rFonts w:ascii="Times New Roman" w:hAnsi="Times New Roman"/>
          <w:sz w:val="28"/>
          <w:szCs w:val="28"/>
        </w:rPr>
        <w:t>твержден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52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«___»_______2019   </w:t>
      </w:r>
      <w:r w:rsidRPr="00913C2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89542C" w:rsidRPr="00913C2B" w:rsidRDefault="0089542C" w:rsidP="0089542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C2B">
        <w:rPr>
          <w:rFonts w:ascii="Times New Roman" w:hAnsi="Times New Roman"/>
          <w:sz w:val="28"/>
          <w:szCs w:val="28"/>
        </w:rPr>
        <w:t>(приложение)</w:t>
      </w:r>
    </w:p>
    <w:p w:rsidR="0089542C" w:rsidRDefault="0089542C" w:rsidP="0089542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B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6223C" w:rsidRPr="005921C0">
        <w:rPr>
          <w:rFonts w:ascii="Times New Roman" w:hAnsi="Times New Roman" w:cs="Times New Roman"/>
          <w:sz w:val="28"/>
          <w:szCs w:val="28"/>
        </w:rPr>
        <w:t>предоставления</w:t>
      </w:r>
      <w:r w:rsidR="00C6223C">
        <w:rPr>
          <w:rFonts w:ascii="Times New Roman" w:hAnsi="Times New Roman" w:cs="Times New Roman"/>
          <w:sz w:val="28"/>
          <w:szCs w:val="28"/>
        </w:rPr>
        <w:t xml:space="preserve"> </w:t>
      </w:r>
      <w:r w:rsidR="00D2313B">
        <w:rPr>
          <w:rFonts w:ascii="Times New Roman" w:hAnsi="Times New Roman" w:cs="Times New Roman"/>
          <w:sz w:val="28"/>
          <w:szCs w:val="28"/>
        </w:rPr>
        <w:t>муниципальной услуги                         «</w:t>
      </w:r>
      <w:r w:rsidR="00676FEF">
        <w:rPr>
          <w:rFonts w:ascii="Times New Roman" w:hAnsi="Times New Roman" w:cs="Times New Roman"/>
          <w:sz w:val="28"/>
          <w:szCs w:val="28"/>
        </w:rPr>
        <w:t>П</w:t>
      </w:r>
      <w:r w:rsidRPr="008D5FC6">
        <w:rPr>
          <w:rFonts w:ascii="Times New Roman" w:hAnsi="Times New Roman" w:cs="Times New Roman"/>
          <w:sz w:val="28"/>
          <w:szCs w:val="28"/>
        </w:rPr>
        <w:t>редоставлени</w:t>
      </w:r>
      <w:r w:rsidR="00676F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FC6">
        <w:rPr>
          <w:rFonts w:ascii="Times New Roman" w:hAnsi="Times New Roman" w:cs="Times New Roman"/>
          <w:sz w:val="28"/>
          <w:szCs w:val="28"/>
        </w:rPr>
        <w:t>информации об образовательных программах (учебных планах, календарных учебных графиках, рабочих программах учебных предмет</w:t>
      </w:r>
      <w:r>
        <w:rPr>
          <w:rFonts w:ascii="Times New Roman" w:hAnsi="Times New Roman" w:cs="Times New Roman"/>
          <w:sz w:val="28"/>
          <w:szCs w:val="28"/>
        </w:rPr>
        <w:t>ов, курсов, дисциплин (модулей)</w:t>
      </w:r>
      <w:r w:rsidR="00676FEF">
        <w:rPr>
          <w:rFonts w:ascii="Times New Roman" w:hAnsi="Times New Roman" w:cs="Times New Roman"/>
          <w:sz w:val="28"/>
          <w:szCs w:val="28"/>
        </w:rPr>
        <w:t>»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542C" w:rsidRPr="00F81E59" w:rsidRDefault="0089542C" w:rsidP="0089542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1.1.</w:t>
      </w:r>
      <w:r w:rsidRPr="00171AC0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171AC0">
        <w:rPr>
          <w:rFonts w:ascii="Times New Roman" w:hAnsi="Times New Roman" w:cs="Times New Roman"/>
          <w:sz w:val="28"/>
          <w:szCs w:val="28"/>
        </w:rPr>
        <w:tab/>
        <w:t xml:space="preserve">регламент предоставления муниципальной услуги 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(модулей)» (далее - административный регламент) определяет порядок, сроки и последовательность действий (административных процедур) управления образования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«Сосногорск» </w:t>
      </w:r>
      <w:r w:rsidRPr="00171AC0">
        <w:rPr>
          <w:rFonts w:ascii="Times New Roman" w:hAnsi="Times New Roman" w:cs="Times New Roman"/>
          <w:sz w:val="28"/>
          <w:szCs w:val="28"/>
        </w:rPr>
        <w:t>(далее - Орган), муницип</w:t>
      </w:r>
      <w:r>
        <w:rPr>
          <w:rFonts w:ascii="Times New Roman" w:hAnsi="Times New Roman" w:cs="Times New Roman"/>
          <w:sz w:val="28"/>
          <w:szCs w:val="28"/>
        </w:rPr>
        <w:t>альных о</w:t>
      </w:r>
      <w:r w:rsidRPr="00171AC0">
        <w:rPr>
          <w:rFonts w:ascii="Times New Roman" w:hAnsi="Times New Roman" w:cs="Times New Roman"/>
          <w:sz w:val="28"/>
          <w:szCs w:val="28"/>
        </w:rPr>
        <w:t xml:space="preserve">бразовательных организаций, подведомственных Органу (далее - Организации), </w:t>
      </w:r>
      <w:r w:rsidRPr="00E21E19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9542C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1E19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</w:t>
      </w:r>
      <w:r>
        <w:rPr>
          <w:rFonts w:ascii="Times New Roman" w:hAnsi="Times New Roman" w:cs="Times New Roman"/>
          <w:sz w:val="28"/>
          <w:szCs w:val="28"/>
        </w:rPr>
        <w:t>оми, муниципального образования</w:t>
      </w:r>
      <w:r w:rsidRPr="00171AC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«Сосногорск».</w:t>
      </w:r>
    </w:p>
    <w:p w:rsidR="0089542C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E043E1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33B6" w:rsidRDefault="0089542C" w:rsidP="008733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 w:rsidRPr="00F52406">
        <w:rPr>
          <w:rFonts w:ascii="Times New Roman" w:eastAsia="Calibri" w:hAnsi="Times New Roman"/>
          <w:sz w:val="28"/>
          <w:lang w:eastAsia="en-US"/>
        </w:rPr>
        <w:t xml:space="preserve">1.2. Заявителями </w:t>
      </w:r>
      <w:r w:rsidR="0075381B" w:rsidRPr="008733B6">
        <w:rPr>
          <w:rFonts w:ascii="Times New Roman" w:eastAsia="Calibri" w:hAnsi="Times New Roman"/>
          <w:sz w:val="28"/>
          <w:lang w:eastAsia="en-US"/>
        </w:rPr>
        <w:t>на предоставление муниципальной услуги</w:t>
      </w:r>
      <w:r w:rsidR="0075381B">
        <w:rPr>
          <w:rFonts w:ascii="Times New Roman" w:eastAsia="Calibri" w:hAnsi="Times New Roman"/>
          <w:sz w:val="28"/>
          <w:lang w:eastAsia="en-US"/>
        </w:rPr>
        <w:t xml:space="preserve"> </w:t>
      </w:r>
      <w:r w:rsidRPr="00F52406">
        <w:rPr>
          <w:rFonts w:ascii="Times New Roman" w:eastAsia="Calibri" w:hAnsi="Times New Roman"/>
          <w:sz w:val="28"/>
          <w:lang w:eastAsia="en-US"/>
        </w:rPr>
        <w:t>явл</w:t>
      </w:r>
      <w:r w:rsidR="008733B6">
        <w:rPr>
          <w:rFonts w:ascii="Times New Roman" w:eastAsia="Calibri" w:hAnsi="Times New Roman"/>
          <w:sz w:val="28"/>
          <w:lang w:eastAsia="en-US"/>
        </w:rPr>
        <w:t xml:space="preserve">яются </w:t>
      </w:r>
      <w:r w:rsidR="008733B6" w:rsidRPr="00F52406">
        <w:rPr>
          <w:rFonts w:ascii="Times New Roman" w:eastAsia="Calibri" w:hAnsi="Times New Roman" w:cs="Times New Roman"/>
          <w:sz w:val="28"/>
          <w:lang w:eastAsia="en-US"/>
        </w:rPr>
        <w:t xml:space="preserve">физические лица, являющиеся родителями (законными представителями) </w:t>
      </w:r>
      <w:r w:rsidR="008733B6">
        <w:rPr>
          <w:rFonts w:ascii="Times New Roman" w:eastAsia="Calibri" w:hAnsi="Times New Roman"/>
          <w:sz w:val="28"/>
          <w:lang w:eastAsia="en-US"/>
        </w:rPr>
        <w:t>обучающихся муниципальных</w:t>
      </w:r>
      <w:r w:rsidR="008733B6" w:rsidRPr="00F5240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8733B6">
        <w:rPr>
          <w:rFonts w:ascii="Times New Roman" w:eastAsia="Calibri" w:hAnsi="Times New Roman"/>
          <w:sz w:val="28"/>
          <w:lang w:eastAsia="en-US"/>
        </w:rPr>
        <w:t>образовательных организаций.</w:t>
      </w:r>
    </w:p>
    <w:p w:rsidR="0089542C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lastRenderedPageBreak/>
        <w:t xml:space="preserve">1.3. </w:t>
      </w:r>
      <w:r w:rsidRPr="00F92F49">
        <w:rPr>
          <w:rFonts w:ascii="Times New Roman" w:eastAsia="Calibri" w:hAnsi="Times New Roman"/>
          <w:sz w:val="28"/>
          <w:lang w:eastAsia="en-US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eastAsia="Calibri" w:hAnsi="Times New Roman"/>
          <w:sz w:val="28"/>
          <w:lang w:eastAsia="en-US"/>
        </w:rPr>
        <w:t>.</w:t>
      </w:r>
    </w:p>
    <w:p w:rsidR="0089542C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5E6">
        <w:rPr>
          <w:rFonts w:ascii="Times New Roman" w:hAnsi="Times New Roman" w:cs="Times New Roman"/>
          <w:sz w:val="28"/>
          <w:szCs w:val="28"/>
        </w:rPr>
        <w:t>1.4.</w:t>
      </w:r>
      <w:r w:rsidRPr="00CE45E6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9542C" w:rsidRPr="00CE45E6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5E6">
        <w:rPr>
          <w:rFonts w:ascii="Times New Roman" w:hAnsi="Times New Roman" w:cs="Times New Roman"/>
          <w:sz w:val="28"/>
          <w:szCs w:val="28"/>
        </w:rPr>
        <w:t>1.4.1.</w:t>
      </w:r>
      <w:r w:rsidRPr="00CE45E6">
        <w:rPr>
          <w:rFonts w:ascii="Times New Roman" w:hAnsi="Times New Roman" w:cs="Times New Roman"/>
          <w:sz w:val="28"/>
          <w:szCs w:val="28"/>
        </w:rPr>
        <w:tab/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>
        <w:rPr>
          <w:rFonts w:ascii="Times New Roman" w:hAnsi="Times New Roman" w:cs="Times New Roman"/>
          <w:sz w:val="28"/>
          <w:szCs w:val="28"/>
        </w:rPr>
        <w:tab/>
        <w:t>в Органе, Организации;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>
        <w:rPr>
          <w:rFonts w:ascii="Times New Roman" w:hAnsi="Times New Roman" w:cs="Times New Roman"/>
          <w:sz w:val="28"/>
          <w:szCs w:val="28"/>
        </w:rPr>
        <w:tab/>
        <w:t>по справочным телефонам Органа, Организации</w:t>
      </w:r>
      <w:r w:rsidR="0089542C" w:rsidRPr="00CE45E6">
        <w:rPr>
          <w:rFonts w:ascii="Times New Roman" w:hAnsi="Times New Roman" w:cs="Times New Roman"/>
          <w:sz w:val="28"/>
          <w:szCs w:val="28"/>
        </w:rPr>
        <w:t>;</w:t>
      </w:r>
    </w:p>
    <w:p w:rsidR="0089542C" w:rsidRPr="00CE45E6" w:rsidRDefault="0090104E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 w:rsidRPr="00CE45E6">
        <w:rPr>
          <w:rFonts w:ascii="Times New Roman" w:hAnsi="Times New Roman" w:cs="Times New Roman"/>
          <w:sz w:val="28"/>
          <w:szCs w:val="28"/>
        </w:rPr>
        <w:tab/>
      </w:r>
      <w:r w:rsidR="00AC6706" w:rsidRPr="00F81E59">
        <w:rPr>
          <w:rFonts w:ascii="Times New Roman" w:hAnsi="Times New Roman"/>
          <w:sz w:val="28"/>
          <w:szCs w:val="28"/>
        </w:rPr>
        <w:t>в сети Интернет (на официальном сайте Органа</w:t>
      </w:r>
      <w:r w:rsidR="00AC6706">
        <w:rPr>
          <w:rFonts w:ascii="Times New Roman" w:hAnsi="Times New Roman"/>
          <w:sz w:val="28"/>
          <w:szCs w:val="28"/>
        </w:rPr>
        <w:t xml:space="preserve"> </w:t>
      </w:r>
      <w:r w:rsidR="00AC6706" w:rsidRPr="00EA6BA3">
        <w:rPr>
          <w:rFonts w:ascii="Times New Roman" w:hAnsi="Times New Roman"/>
          <w:sz w:val="28"/>
          <w:szCs w:val="28"/>
        </w:rPr>
        <w:t>(</w:t>
      </w:r>
      <w:hyperlink r:id="rId8" w:history="1"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-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="00AC6706" w:rsidRPr="00EA6BA3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EA6BA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6706" w:rsidRPr="00EA6BA3">
        <w:rPr>
          <w:rFonts w:ascii="Times New Roman" w:hAnsi="Times New Roman"/>
          <w:sz w:val="28"/>
          <w:szCs w:val="28"/>
        </w:rPr>
        <w:t>),</w:t>
      </w:r>
      <w:r w:rsidR="00AC6706">
        <w:rPr>
          <w:rFonts w:ascii="Times New Roman" w:hAnsi="Times New Roman"/>
          <w:sz w:val="28"/>
          <w:szCs w:val="28"/>
        </w:rPr>
        <w:t xml:space="preserve"> О</w:t>
      </w:r>
      <w:r w:rsidR="00AC6706" w:rsidRPr="00F81E59">
        <w:rPr>
          <w:rFonts w:ascii="Times New Roman" w:hAnsi="Times New Roman"/>
          <w:sz w:val="28"/>
          <w:szCs w:val="28"/>
        </w:rPr>
        <w:t>рганизации);</w:t>
      </w:r>
    </w:p>
    <w:p w:rsidR="0089542C" w:rsidRDefault="0090104E" w:rsidP="0089542C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9542C" w:rsidRPr="00CE45E6">
        <w:rPr>
          <w:rFonts w:ascii="Times New Roman" w:hAnsi="Times New Roman" w:cs="Times New Roman"/>
          <w:sz w:val="28"/>
          <w:szCs w:val="28"/>
        </w:rPr>
        <w:tab/>
        <w:t>направив письменное обращение в Орган</w:t>
      </w:r>
      <w:r w:rsidR="0089542C">
        <w:rPr>
          <w:rFonts w:ascii="Times New Roman" w:hAnsi="Times New Roman" w:cs="Times New Roman"/>
          <w:sz w:val="28"/>
          <w:szCs w:val="28"/>
        </w:rPr>
        <w:t>, Организацию</w:t>
      </w:r>
      <w:r w:rsidR="0089542C" w:rsidRPr="00CE45E6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либо по электронной почте.</w:t>
      </w:r>
      <w:r w:rsidR="0089542C" w:rsidRPr="00D15F77">
        <w:t xml:space="preserve"> </w:t>
      </w:r>
    </w:p>
    <w:p w:rsidR="0089542C" w:rsidRPr="00CE45E6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081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Pr="00367081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46D70">
        <w:rPr>
          <w:rFonts w:ascii="Times New Roman" w:hAnsi="Times New Roman" w:cs="Times New Roman"/>
          <w:sz w:val="28"/>
          <w:szCs w:val="28"/>
        </w:rPr>
        <w:t>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D70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</w:t>
      </w:r>
      <w:r w:rsidRPr="00846D7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размещены на информационном ст</w:t>
      </w:r>
      <w:r>
        <w:rPr>
          <w:rFonts w:ascii="Times New Roman" w:hAnsi="Times New Roman" w:cs="Times New Roman"/>
          <w:sz w:val="28"/>
          <w:szCs w:val="28"/>
        </w:rPr>
        <w:t xml:space="preserve">енде Органа, Организации, </w:t>
      </w:r>
      <w:r w:rsidRPr="00846D70">
        <w:rPr>
          <w:rFonts w:ascii="Times New Roman" w:hAnsi="Times New Roman" w:cs="Times New Roman"/>
          <w:sz w:val="28"/>
          <w:szCs w:val="28"/>
        </w:rPr>
        <w:t>в информационных материалах (брошюрах, буклетах)</w:t>
      </w:r>
      <w:r>
        <w:rPr>
          <w:rFonts w:ascii="Times New Roman" w:hAnsi="Times New Roman" w:cs="Times New Roman"/>
          <w:sz w:val="28"/>
          <w:szCs w:val="28"/>
        </w:rPr>
        <w:t>, на официальном сайте Органа, Организации.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706">
        <w:rPr>
          <w:rFonts w:ascii="Times New Roman" w:hAnsi="Times New Roman" w:cs="Times New Roman"/>
          <w:sz w:val="28"/>
          <w:szCs w:val="28"/>
        </w:rPr>
        <w:t>На официальном сайте Органа</w:t>
      </w:r>
      <w:r w:rsidR="00AC6706" w:rsidRPr="00AC6706">
        <w:rPr>
          <w:rFonts w:ascii="Times New Roman" w:hAnsi="Times New Roman" w:cs="Times New Roman"/>
          <w:sz w:val="28"/>
          <w:szCs w:val="28"/>
        </w:rPr>
        <w:t xml:space="preserve"> </w:t>
      </w:r>
      <w:r w:rsidR="00AC6706" w:rsidRPr="00AC6706">
        <w:rPr>
          <w:rFonts w:ascii="Times New Roman" w:hAnsi="Times New Roman"/>
          <w:sz w:val="28"/>
          <w:szCs w:val="28"/>
        </w:rPr>
        <w:t>(</w:t>
      </w:r>
      <w:hyperlink r:id="rId9" w:history="1"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-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="00AC6706" w:rsidRPr="00AC6706">
          <w:rPr>
            <w:rStyle w:val="a7"/>
            <w:rFonts w:ascii="Times New Roman" w:hAnsi="Times New Roman"/>
            <w:sz w:val="28"/>
            <w:szCs w:val="28"/>
          </w:rPr>
          <w:t>.</w:t>
        </w:r>
        <w:r w:rsidR="00AC6706" w:rsidRPr="00AC670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6706" w:rsidRPr="00AC6706">
        <w:rPr>
          <w:rFonts w:ascii="Times New Roman" w:hAnsi="Times New Roman"/>
          <w:sz w:val="28"/>
          <w:szCs w:val="28"/>
        </w:rPr>
        <w:t>),</w:t>
      </w:r>
      <w:r w:rsidRPr="00AC670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77706" w:rsidRPr="00AC670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Pr="00AC6706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</w:t>
      </w:r>
      <w:r w:rsidRPr="00C0062E">
        <w:rPr>
          <w:rFonts w:ascii="Times New Roman" w:hAnsi="Times New Roman" w:cs="Times New Roman"/>
          <w:sz w:val="28"/>
          <w:szCs w:val="28"/>
        </w:rPr>
        <w:t>Органа, Организаци</w:t>
      </w:r>
      <w:r>
        <w:rPr>
          <w:rFonts w:ascii="Times New Roman" w:hAnsi="Times New Roman" w:cs="Times New Roman"/>
          <w:sz w:val="28"/>
          <w:szCs w:val="28"/>
        </w:rPr>
        <w:t>и, их</w:t>
      </w:r>
      <w:r w:rsidRPr="008A48AD">
        <w:rPr>
          <w:rFonts w:ascii="Times New Roman" w:hAnsi="Times New Roman" w:cs="Times New Roman"/>
          <w:sz w:val="28"/>
          <w:szCs w:val="28"/>
        </w:rPr>
        <w:t xml:space="preserve"> структурных подразде</w:t>
      </w:r>
      <w:r>
        <w:rPr>
          <w:rFonts w:ascii="Times New Roman" w:hAnsi="Times New Roman" w:cs="Times New Roman"/>
          <w:sz w:val="28"/>
          <w:szCs w:val="28"/>
        </w:rPr>
        <w:t>лений и территориальных органов;</w:t>
      </w:r>
    </w:p>
    <w:p w:rsidR="0089542C" w:rsidRPr="008A48AD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8A48A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</w:t>
      </w:r>
      <w:r w:rsidRPr="008A48AD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в том числе номер телефона-автоинформатора;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AD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Pr="00C0062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7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2866D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866D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0174"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8A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</w:t>
      </w:r>
      <w:r w:rsidR="00677706">
        <w:rPr>
          <w:rFonts w:ascii="Times New Roman" w:hAnsi="Times New Roman" w:cs="Times New Roman"/>
          <w:sz w:val="28"/>
          <w:szCs w:val="28"/>
        </w:rPr>
        <w:t>й</w:t>
      </w:r>
      <w:r w:rsidRPr="008A48A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42C" w:rsidRDefault="0089542C" w:rsidP="008954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F9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542C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D72160" w:rsidRDefault="0089542C" w:rsidP="0089542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2.1. </w:t>
      </w:r>
      <w:r w:rsidRPr="00771BD6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менование</w:t>
      </w:r>
      <w:r>
        <w:rPr>
          <w:rFonts w:ascii="Times New Roman" w:hAnsi="Times New Roman"/>
          <w:sz w:val="28"/>
          <w:szCs w:val="28"/>
        </w:rPr>
        <w:tab/>
        <w:t xml:space="preserve">муниципальной услуги: </w:t>
      </w:r>
      <w:r w:rsidR="00677706" w:rsidRPr="00C7202F">
        <w:rPr>
          <w:rFonts w:ascii="Times New Roman" w:hAnsi="Times New Roman"/>
          <w:sz w:val="28"/>
          <w:szCs w:val="28"/>
        </w:rPr>
        <w:t>«П</w:t>
      </w:r>
      <w:r w:rsidRPr="00C7202F">
        <w:rPr>
          <w:rFonts w:ascii="Times New Roman" w:hAnsi="Times New Roman"/>
          <w:sz w:val="28"/>
          <w:szCs w:val="28"/>
        </w:rPr>
        <w:t>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="00677706" w:rsidRPr="00C7202F">
        <w:rPr>
          <w:rFonts w:ascii="Times New Roman" w:hAnsi="Times New Roman"/>
          <w:sz w:val="28"/>
          <w:szCs w:val="28"/>
        </w:rPr>
        <w:t>»</w:t>
      </w:r>
      <w:r w:rsidRPr="00C7202F">
        <w:rPr>
          <w:rFonts w:ascii="Times New Roman" w:hAnsi="Times New Roman"/>
          <w:sz w:val="28"/>
          <w:szCs w:val="28"/>
        </w:rPr>
        <w:t>.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760" w:rsidRDefault="0089542C" w:rsidP="00FC27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B647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5B647E" w:rsidRPr="005B647E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77706" w:rsidRPr="005B647E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5B647E" w:rsidRPr="005B647E">
        <w:rPr>
          <w:rFonts w:ascii="Times New Roman" w:hAnsi="Times New Roman" w:cs="Times New Roman"/>
          <w:sz w:val="28"/>
          <w:szCs w:val="28"/>
        </w:rPr>
        <w:t>ией</w:t>
      </w:r>
      <w:r w:rsidRPr="005B6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Органами и организации, участвующие в предоставлении муниципальной услуги являются: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Орган, образовательная организация - в части приема и регистрации документов у заявителя, принятия решения, выдачи результата предоставления услуги.</w:t>
      </w:r>
    </w:p>
    <w:p w:rsidR="00FC2760" w:rsidRPr="00F81E59" w:rsidRDefault="00FC2760" w:rsidP="00FC27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9542C" w:rsidRPr="00BA1E24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A1E24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89542C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 xml:space="preserve">2.3. </w:t>
      </w:r>
      <w:r w:rsidRPr="000919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8486E" w:rsidRPr="00D51250" w:rsidRDefault="0078486E" w:rsidP="0078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50">
        <w:rPr>
          <w:rFonts w:ascii="Times New Roman" w:hAnsi="Times New Roman" w:cs="Times New Roman"/>
          <w:sz w:val="28"/>
          <w:szCs w:val="28"/>
        </w:rPr>
        <w:t>1) предоставлени</w:t>
      </w:r>
      <w:r w:rsidR="00D51250" w:rsidRPr="00D51250">
        <w:rPr>
          <w:rFonts w:ascii="Times New Roman" w:hAnsi="Times New Roman" w:cs="Times New Roman"/>
          <w:sz w:val="28"/>
          <w:szCs w:val="28"/>
        </w:rPr>
        <w:t>е</w:t>
      </w:r>
      <w:r w:rsidRPr="00D51250">
        <w:rPr>
          <w:rFonts w:ascii="Times New Roman" w:hAnsi="Times New Roman" w:cs="Times New Roman"/>
          <w:sz w:val="28"/>
          <w:szCs w:val="28"/>
        </w:rPr>
        <w:t xml:space="preserve">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 (далее - решение о предос</w:t>
      </w:r>
      <w:r w:rsidR="00D51250" w:rsidRPr="00D51250">
        <w:rPr>
          <w:rFonts w:ascii="Times New Roman" w:hAnsi="Times New Roman" w:cs="Times New Roman"/>
          <w:sz w:val="28"/>
          <w:szCs w:val="28"/>
        </w:rPr>
        <w:t>тавлении муниципальной услуги);</w:t>
      </w:r>
    </w:p>
    <w:p w:rsidR="0078486E" w:rsidRPr="0078486E" w:rsidRDefault="0078486E" w:rsidP="0078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250">
        <w:rPr>
          <w:rFonts w:ascii="Times New Roman" w:hAnsi="Times New Roman" w:cs="Times New Roman"/>
          <w:sz w:val="28"/>
          <w:szCs w:val="28"/>
        </w:rPr>
        <w:t>2) решение об отказе в предоставлении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 (далее - решение об отказе в предоставлении муниципальной услуги</w:t>
      </w:r>
      <w:r w:rsidR="00D51250" w:rsidRPr="00D51250">
        <w:rPr>
          <w:rFonts w:ascii="Times New Roman" w:hAnsi="Times New Roman" w:cs="Times New Roman"/>
          <w:sz w:val="28"/>
          <w:szCs w:val="28"/>
        </w:rPr>
        <w:t>).</w:t>
      </w:r>
    </w:p>
    <w:p w:rsidR="0089542C" w:rsidRPr="008F1069" w:rsidRDefault="0089542C" w:rsidP="008954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42C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6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42C" w:rsidRPr="00BE41C1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  <w:lang w:eastAsia="en-US"/>
        </w:rPr>
        <w:t xml:space="preserve">2.4. </w:t>
      </w:r>
      <w:r w:rsidRPr="00BE41C1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BE7430">
        <w:rPr>
          <w:rFonts w:ascii="Times New Roman" w:hAnsi="Times New Roman"/>
          <w:sz w:val="28"/>
          <w:szCs w:val="28"/>
        </w:rPr>
        <w:t>7</w:t>
      </w:r>
      <w:r w:rsidRPr="00BE41C1">
        <w:rPr>
          <w:rFonts w:ascii="Times New Roman" w:hAnsi="Times New Roman"/>
          <w:sz w:val="28"/>
          <w:szCs w:val="28"/>
        </w:rPr>
        <w:t xml:space="preserve"> рабочих дней со дня регистрации запроса о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7430" w:rsidRPr="00F81E59" w:rsidRDefault="00BE7430" w:rsidP="00BE7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F81E59">
        <w:rPr>
          <w:rFonts w:ascii="Times New Roman" w:hAnsi="Times New Roman"/>
          <w:sz w:val="28"/>
          <w:lang w:eastAsia="en-US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BE7430" w:rsidRPr="00F81E59" w:rsidRDefault="00BE7430" w:rsidP="00BE7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  <w:lang w:eastAsia="en-US"/>
        </w:rPr>
        <w:t xml:space="preserve">В случае обнаружения опечатки, ошибки в полученном заявителем документе, 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6357B0">
        <w:rPr>
          <w:rFonts w:ascii="Times New Roman" w:hAnsi="Times New Roman"/>
          <w:sz w:val="28"/>
          <w:szCs w:val="28"/>
          <w:lang w:eastAsia="en-US"/>
        </w:rPr>
        <w:t>5</w:t>
      </w:r>
      <w:r w:rsidRPr="00F81E59">
        <w:rPr>
          <w:rFonts w:ascii="Times New Roman" w:hAnsi="Times New Roman"/>
          <w:sz w:val="28"/>
          <w:szCs w:val="28"/>
          <w:lang w:eastAsia="en-US"/>
        </w:rPr>
        <w:t xml:space="preserve"> рабочих дней со дня поступления в Орган, образовательную организацию указанного заявления.</w:t>
      </w:r>
    </w:p>
    <w:p w:rsidR="002C11CF" w:rsidRPr="00F81E59" w:rsidRDefault="002C11CF" w:rsidP="00BE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430" w:rsidRDefault="00BE7430" w:rsidP="00BE7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25C15" w:rsidRPr="00F81E59" w:rsidRDefault="00B25C15" w:rsidP="00B25C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2.5. </w:t>
      </w:r>
      <w:r w:rsidRPr="00031884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Органа </w:t>
      </w:r>
      <w:hyperlink r:id="rId11" w:history="1"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sosnogorsk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-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C20EE0">
          <w:rPr>
            <w:rStyle w:val="a7"/>
            <w:rFonts w:ascii="Times New Roman" w:hAnsi="Times New Roman"/>
            <w:sz w:val="28"/>
            <w:szCs w:val="28"/>
          </w:rPr>
          <w:t>.</w:t>
        </w:r>
        <w:r w:rsidRPr="00C20EE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81E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</w:t>
      </w:r>
      <w:r w:rsidRPr="00083D82">
        <w:rPr>
          <w:rFonts w:ascii="Times New Roman" w:eastAsia="Calibri" w:hAnsi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C45A4" w:rsidRDefault="00DC45A4" w:rsidP="00B25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5A4" w:rsidRPr="00D44981" w:rsidRDefault="00D44981" w:rsidP="00D449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E59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45A4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0"/>
      <w:bookmarkEnd w:id="0"/>
      <w:r w:rsidRPr="00D501F0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</w:t>
      </w:r>
      <w:r>
        <w:rPr>
          <w:rFonts w:ascii="Times New Roman" w:hAnsi="Times New Roman" w:cs="Times New Roman"/>
          <w:sz w:val="28"/>
          <w:szCs w:val="28"/>
        </w:rPr>
        <w:t>, Организацию</w:t>
      </w:r>
      <w:r w:rsidRPr="00D501F0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 по форме согласно Приложению к настоящему Административному регламенту. 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F0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C45A4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2.7.</w:t>
      </w:r>
      <w:r w:rsidRPr="00272565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89542C" w:rsidRPr="00272565" w:rsidRDefault="00DC45A4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542C" w:rsidRPr="00272565">
        <w:rPr>
          <w:rFonts w:ascii="Times New Roman" w:hAnsi="Times New Roman" w:cs="Times New Roman"/>
          <w:sz w:val="28"/>
          <w:szCs w:val="28"/>
        </w:rPr>
        <w:t>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2.8.</w:t>
      </w:r>
      <w:r w:rsidRPr="00272565">
        <w:rPr>
          <w:rFonts w:ascii="Times New Roman" w:hAnsi="Times New Roman" w:cs="Times New Roman"/>
          <w:sz w:val="28"/>
          <w:szCs w:val="28"/>
        </w:rPr>
        <w:tab/>
        <w:t>В случае направления документов, ука</w:t>
      </w:r>
      <w:r>
        <w:rPr>
          <w:rFonts w:ascii="Times New Roman" w:hAnsi="Times New Roman" w:cs="Times New Roman"/>
          <w:sz w:val="28"/>
          <w:szCs w:val="28"/>
        </w:rPr>
        <w:t>занных в пункте 2.6 настоящего А</w:t>
      </w:r>
      <w:r w:rsidRPr="00272565">
        <w:rPr>
          <w:rFonts w:ascii="Times New Roman" w:hAnsi="Times New Roman" w:cs="Times New Roman"/>
          <w:sz w:val="28"/>
          <w:szCs w:val="28"/>
        </w:rPr>
        <w:t>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2.9.</w:t>
      </w:r>
      <w:r w:rsidRPr="00272565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услуги, предоставляются заявителем следующими способами: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лично (в Орган, Организацию);</w:t>
      </w:r>
    </w:p>
    <w:p w:rsidR="0089542C" w:rsidRPr="00272565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565">
        <w:rPr>
          <w:rFonts w:ascii="Times New Roman" w:hAnsi="Times New Roman" w:cs="Times New Roman"/>
          <w:sz w:val="28"/>
          <w:szCs w:val="28"/>
        </w:rPr>
        <w:t>-</w:t>
      </w:r>
      <w:r w:rsidRPr="00272565">
        <w:rPr>
          <w:rFonts w:ascii="Times New Roman" w:hAnsi="Times New Roman" w:cs="Times New Roman"/>
          <w:sz w:val="28"/>
          <w:szCs w:val="28"/>
        </w:rPr>
        <w:tab/>
        <w:t xml:space="preserve">посредством почтового отправления (в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272565">
        <w:rPr>
          <w:rFonts w:ascii="Times New Roman" w:hAnsi="Times New Roman" w:cs="Times New Roman"/>
          <w:sz w:val="28"/>
          <w:szCs w:val="28"/>
        </w:rPr>
        <w:t>Организацию);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3F5697">
        <w:rPr>
          <w:rFonts w:ascii="Times New Roman" w:hAnsi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заявитель </w:t>
      </w:r>
      <w:r w:rsidRPr="003F5697">
        <w:rPr>
          <w:rFonts w:ascii="Times New Roman" w:hAnsi="Times New Roman"/>
          <w:sz w:val="28"/>
          <w:szCs w:val="28"/>
        </w:rPr>
        <w:lastRenderedPageBreak/>
        <w:t>вправе представить по собственной инициативе, так как они подлежат получению в рамках межведомственного информационного взаимодействия, отсутствует.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5F4C4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4C42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89542C" w:rsidRPr="005F4C42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42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542C" w:rsidRPr="005F4C42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C4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EF4DD8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и Республики Коми не предусмотрено.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2.13. </w:t>
      </w:r>
      <w:r w:rsidRPr="00F14A2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2.14.</w:t>
      </w:r>
      <w:r w:rsidRPr="00F14A2C">
        <w:rPr>
          <w:rFonts w:ascii="Times New Roman" w:hAnsi="Times New Roman"/>
          <w:sz w:val="28"/>
          <w:szCs w:val="28"/>
        </w:rPr>
        <w:tab/>
        <w:t>Основаниями для отказа в предоставлении муниципальной услуги является: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1)</w:t>
      </w:r>
      <w:r w:rsidRPr="00F14A2C">
        <w:rPr>
          <w:rFonts w:ascii="Times New Roman" w:hAnsi="Times New Roman"/>
          <w:sz w:val="28"/>
          <w:szCs w:val="28"/>
        </w:rPr>
        <w:tab/>
        <w:t>заявитель не отвечает тре</w:t>
      </w:r>
      <w:r>
        <w:rPr>
          <w:rFonts w:ascii="Times New Roman" w:hAnsi="Times New Roman"/>
          <w:sz w:val="28"/>
          <w:szCs w:val="28"/>
        </w:rPr>
        <w:t>бованиям пункта 1.2. настоящего А</w:t>
      </w:r>
      <w:r w:rsidRPr="00F14A2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9542C" w:rsidRPr="00F14A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2)</w:t>
      </w:r>
      <w:r w:rsidRPr="00F14A2C">
        <w:rPr>
          <w:rFonts w:ascii="Times New Roman" w:hAnsi="Times New Roman"/>
          <w:sz w:val="28"/>
          <w:szCs w:val="28"/>
        </w:rPr>
        <w:tab/>
        <w:t>заявление содержит вопросы, не относящиеся к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A2C">
        <w:rPr>
          <w:rFonts w:ascii="Times New Roman" w:hAnsi="Times New Roman"/>
          <w:sz w:val="28"/>
          <w:szCs w:val="28"/>
        </w:rPr>
        <w:t>2.15.</w:t>
      </w:r>
      <w:r w:rsidRPr="00F14A2C">
        <w:rPr>
          <w:rFonts w:ascii="Times New Roman" w:hAnsi="Times New Roman"/>
          <w:sz w:val="28"/>
          <w:szCs w:val="28"/>
        </w:rPr>
        <w:tab/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F81E59">
        <w:rPr>
          <w:rFonts w:ascii="Times New Roman" w:hAnsi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81E59">
        <w:rPr>
          <w:rFonts w:ascii="Times New Roman" w:hAnsi="Times New Roman"/>
          <w:iCs/>
          <w:sz w:val="28"/>
          <w:szCs w:val="28"/>
        </w:rPr>
        <w:t xml:space="preserve">2.16. </w:t>
      </w:r>
      <w:r w:rsidRPr="00C9338F">
        <w:rPr>
          <w:rFonts w:ascii="Times New Roman" w:hAnsi="Times New Roman"/>
          <w:iCs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E59">
        <w:rPr>
          <w:rFonts w:ascii="Times New Roman" w:hAnsi="Times New Roman"/>
          <w:sz w:val="28"/>
          <w:szCs w:val="28"/>
          <w:lang w:eastAsia="en-US"/>
        </w:rPr>
        <w:t>Муниципальная услуга предоставляется заявителям бесплатно.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E59">
        <w:rPr>
          <w:rFonts w:ascii="Times New Roman" w:hAnsi="Times New Roman"/>
          <w:sz w:val="28"/>
          <w:szCs w:val="28"/>
        </w:rPr>
        <w:t xml:space="preserve">2.18. </w:t>
      </w:r>
      <w:r w:rsidRPr="00F81E59">
        <w:rPr>
          <w:rFonts w:ascii="Times New Roman" w:hAnsi="Times New Roman"/>
          <w:sz w:val="28"/>
          <w:szCs w:val="28"/>
          <w:lang w:eastAsia="en-US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62"/>
      <w:bookmarkEnd w:id="1"/>
      <w:r w:rsidRPr="00F81E59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C9338F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муниципальной услуги, </w:t>
      </w:r>
      <w:r w:rsidRPr="00C9338F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81E59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542C" w:rsidRPr="00F81E59" w:rsidRDefault="0089542C" w:rsidP="0089542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2.20. </w:t>
      </w:r>
      <w:r w:rsidRPr="00712DDC">
        <w:rPr>
          <w:rFonts w:ascii="Times New Roman" w:hAnsi="Times New Roman"/>
          <w:sz w:val="28"/>
          <w:szCs w:val="28"/>
        </w:rPr>
        <w:t>Заявление и прилагаемые к нему документы, необходимые для предоставления муниципальной услуги, регистрируются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 xml:space="preserve">путем личного обращения - в приемный день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712DDC">
        <w:rPr>
          <w:rFonts w:ascii="Times New Roman" w:hAnsi="Times New Roman"/>
          <w:sz w:val="28"/>
          <w:szCs w:val="28"/>
        </w:rPr>
        <w:t>Организации;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>посредством почтового отправления - в день их поступления в</w:t>
      </w:r>
      <w:r w:rsidRPr="00FE381D">
        <w:t xml:space="preserve"> </w:t>
      </w:r>
      <w:r>
        <w:rPr>
          <w:rFonts w:ascii="Times New Roman" w:hAnsi="Times New Roman"/>
          <w:sz w:val="28"/>
          <w:szCs w:val="28"/>
        </w:rPr>
        <w:t>Орган,</w:t>
      </w:r>
      <w:r w:rsidRPr="00712DDC">
        <w:rPr>
          <w:rFonts w:ascii="Times New Roman" w:hAnsi="Times New Roman"/>
          <w:sz w:val="28"/>
          <w:szCs w:val="28"/>
        </w:rPr>
        <w:t xml:space="preserve"> Организацию;</w:t>
      </w:r>
    </w:p>
    <w:p w:rsidR="0089542C" w:rsidRPr="00712DD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-</w:t>
      </w:r>
      <w:r w:rsidRPr="00712DDC">
        <w:rPr>
          <w:rFonts w:ascii="Times New Roman" w:hAnsi="Times New Roman"/>
          <w:sz w:val="28"/>
          <w:szCs w:val="28"/>
        </w:rPr>
        <w:tab/>
        <w:t xml:space="preserve">в электронной форме - в рабочий день их поступления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712DDC">
        <w:rPr>
          <w:rFonts w:ascii="Times New Roman" w:hAnsi="Times New Roman"/>
          <w:sz w:val="28"/>
          <w:szCs w:val="28"/>
        </w:rPr>
        <w:t>Организацию.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DDC">
        <w:rPr>
          <w:rFonts w:ascii="Times New Roman" w:hAnsi="Times New Roman"/>
          <w:sz w:val="28"/>
          <w:szCs w:val="28"/>
        </w:rPr>
        <w:t>Порядок приема и регистрации запроса о предоставлении муниципальной услуги преду</w:t>
      </w:r>
      <w:r>
        <w:rPr>
          <w:rFonts w:ascii="Times New Roman" w:hAnsi="Times New Roman"/>
          <w:sz w:val="28"/>
          <w:szCs w:val="28"/>
        </w:rPr>
        <w:t xml:space="preserve">смотрен пунктом </w:t>
      </w:r>
      <w:r w:rsidRPr="00D44981">
        <w:rPr>
          <w:rFonts w:ascii="Times New Roman" w:hAnsi="Times New Roman"/>
          <w:sz w:val="28"/>
          <w:szCs w:val="28"/>
        </w:rPr>
        <w:t>3.</w:t>
      </w:r>
      <w:r w:rsidR="005921C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712DD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C4D69"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2.21. </w:t>
      </w:r>
      <w:r w:rsidRPr="00606ABB">
        <w:rPr>
          <w:rFonts w:ascii="Times New Roman" w:hAnsi="Times New Roman"/>
          <w:sz w:val="28"/>
          <w:szCs w:val="28"/>
          <w:lang w:eastAsia="en-US"/>
        </w:rPr>
        <w:t>Здание (помещение)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Органа,</w:t>
      </w:r>
      <w:r w:rsidRPr="00606ABB">
        <w:rPr>
          <w:rFonts w:ascii="Times New Roman" w:hAnsi="Times New Roman"/>
          <w:sz w:val="28"/>
          <w:szCs w:val="28"/>
          <w:lang w:eastAsia="en-US"/>
        </w:rPr>
        <w:t xml:space="preserve"> Организации оборудуется информационной табличкой (вывеской) с указанием полного наименования.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Места ожидания должны быть оборудованы сидячими места</w:t>
      </w:r>
      <w:r>
        <w:rPr>
          <w:rFonts w:ascii="Times New Roman" w:hAnsi="Times New Roman"/>
          <w:sz w:val="28"/>
          <w:szCs w:val="28"/>
          <w:lang w:eastAsia="en-US"/>
        </w:rPr>
        <w:t xml:space="preserve">ми для посетителей. Количество </w:t>
      </w:r>
      <w:r w:rsidRPr="00651399">
        <w:rPr>
          <w:rFonts w:ascii="Times New Roman" w:hAnsi="Times New Roman"/>
          <w:sz w:val="28"/>
          <w:szCs w:val="28"/>
          <w:lang w:eastAsia="en-US"/>
        </w:rPr>
        <w:t>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Информационные стенды должны содержать: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 xml:space="preserve">сведения о местонахождении, контактных телефонах, </w:t>
      </w:r>
      <w:r>
        <w:rPr>
          <w:rFonts w:ascii="Times New Roman" w:hAnsi="Times New Roman"/>
          <w:sz w:val="28"/>
          <w:szCs w:val="28"/>
          <w:lang w:eastAsia="en-US"/>
        </w:rPr>
        <w:t xml:space="preserve">графике (режиме) работы Органа, организации, </w:t>
      </w:r>
      <w:r w:rsidRPr="00651399">
        <w:rPr>
          <w:rFonts w:ascii="Times New Roman" w:hAnsi="Times New Roman"/>
          <w:sz w:val="28"/>
          <w:szCs w:val="28"/>
          <w:lang w:eastAsia="en-US"/>
        </w:rPr>
        <w:t>осуществляюще</w:t>
      </w:r>
      <w:r>
        <w:rPr>
          <w:rFonts w:ascii="Times New Roman" w:hAnsi="Times New Roman"/>
          <w:sz w:val="28"/>
          <w:szCs w:val="28"/>
          <w:lang w:eastAsia="en-US"/>
        </w:rPr>
        <w:t xml:space="preserve">й </w:t>
      </w:r>
      <w:r w:rsidRPr="00651399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</w:t>
      </w:r>
      <w:r w:rsidRPr="00651399">
        <w:rPr>
          <w:rFonts w:ascii="Times New Roman" w:hAnsi="Times New Roman"/>
          <w:sz w:val="28"/>
          <w:szCs w:val="28"/>
          <w:lang w:eastAsia="en-US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9542C" w:rsidRPr="00651399" w:rsidRDefault="0089542C" w:rsidP="0089542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1399">
        <w:rPr>
          <w:rFonts w:ascii="Times New Roman" w:hAnsi="Times New Roman"/>
          <w:sz w:val="28"/>
          <w:szCs w:val="28"/>
          <w:lang w:eastAsia="en-US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89542C" w:rsidRPr="00F81E59" w:rsidRDefault="0089542C" w:rsidP="008954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542C" w:rsidRDefault="0089542C" w:rsidP="008954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6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9542C" w:rsidRPr="00F81E59" w:rsidRDefault="0089542C" w:rsidP="00895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2.</w:t>
      </w:r>
      <w:r w:rsidR="00DD3FF9">
        <w:rPr>
          <w:rFonts w:ascii="Times New Roman" w:hAnsi="Times New Roman" w:cs="Times New Roman"/>
          <w:sz w:val="28"/>
          <w:szCs w:val="28"/>
        </w:rPr>
        <w:t>22</w:t>
      </w:r>
      <w:r w:rsidRPr="00F81E59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 представлены </w:t>
      </w:r>
      <w:r w:rsidRPr="00F81E59">
        <w:rPr>
          <w:rFonts w:ascii="Times New Roman" w:hAnsi="Times New Roman" w:cs="Times New Roman"/>
          <w:sz w:val="28"/>
          <w:szCs w:val="28"/>
        </w:rPr>
        <w:lastRenderedPageBreak/>
        <w:t>в следующей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5807"/>
        <w:gridCol w:w="1418"/>
        <w:gridCol w:w="18"/>
        <w:gridCol w:w="2896"/>
        <w:gridCol w:w="62"/>
      </w:tblGrid>
      <w:tr w:rsidR="0089542C" w:rsidRPr="00216182" w:rsidTr="00A16F9D">
        <w:trPr>
          <w:gridAfter w:val="1"/>
          <w:wAfter w:w="62" w:type="dxa"/>
          <w:trHeight w:hRule="exact" w:val="1053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6F7F28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Pr="00216182" w:rsidRDefault="0089542C" w:rsidP="006F7F2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Единица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78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Нормативное значение показателя</w:t>
            </w:r>
          </w:p>
        </w:tc>
      </w:tr>
      <w:tr w:rsidR="0089542C" w:rsidRPr="00216182" w:rsidTr="006F7F28">
        <w:trPr>
          <w:gridAfter w:val="1"/>
          <w:wAfter w:w="62" w:type="dxa"/>
          <w:trHeight w:hRule="exact" w:val="28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6F7F28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I. Показатели доступности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9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086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00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42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1.3. Формирование запроса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A16F9D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99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1.4.Прием и регистрация Организацией запроса и иных документов, необходимых для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9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73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571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78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1.7. Получение сведений о ходе выполнения запроса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658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42C" w:rsidRPr="00216182" w:rsidRDefault="0089542C" w:rsidP="00A16F9D">
            <w:pPr>
              <w:widowControl w:val="0"/>
              <w:spacing w:after="0" w:line="269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RPr="00216182" w:rsidTr="00A16F9D">
        <w:trPr>
          <w:gridAfter w:val="1"/>
          <w:wAfter w:w="62" w:type="dxa"/>
          <w:trHeight w:hRule="exact" w:val="161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216182" w:rsidRDefault="0089542C" w:rsidP="00A16F9D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9542C" w:rsidRPr="00216182" w:rsidRDefault="0089542C" w:rsidP="00A16F9D">
            <w:pPr>
              <w:widowControl w:val="0"/>
              <w:spacing w:after="0" w:line="240" w:lineRule="exact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 w:rsidRPr="00216182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</w:tr>
      <w:tr w:rsidR="0089542C" w:rsidTr="00A16F9D">
        <w:trPr>
          <w:gridAfter w:val="1"/>
          <w:wAfter w:w="62" w:type="dxa"/>
          <w:trHeight w:hRule="exact" w:val="825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C72EC7" w:rsidRDefault="0089542C" w:rsidP="00A16F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да/нет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2C" w:rsidRDefault="0089542C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нет</w:t>
            </w:r>
          </w:p>
        </w:tc>
      </w:tr>
      <w:tr w:rsidR="0089542C" w:rsidTr="00A16F9D">
        <w:trPr>
          <w:gridAfter w:val="1"/>
          <w:wAfter w:w="62" w:type="dxa"/>
          <w:trHeight w:hRule="exact" w:val="1134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42C" w:rsidRPr="00C72EC7" w:rsidRDefault="0089542C" w:rsidP="00A16F9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7A2" w:rsidRDefault="00E017A2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E017A2" w:rsidRDefault="00E017A2" w:rsidP="00A16F9D">
            <w:pPr>
              <w:widowControl w:val="0"/>
              <w:spacing w:after="0" w:line="240" w:lineRule="exact"/>
              <w:jc w:val="center"/>
              <w:rPr>
                <w:rStyle w:val="24"/>
                <w:rFonts w:eastAsia="Tahoma"/>
                <w:sz w:val="28"/>
                <w:szCs w:val="28"/>
              </w:rPr>
            </w:pPr>
          </w:p>
          <w:p w:rsidR="0089542C" w:rsidRPr="00C72EC7" w:rsidRDefault="0089542C" w:rsidP="00A16F9D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C72EC7">
              <w:rPr>
                <w:rStyle w:val="24"/>
                <w:rFonts w:eastAsia="Tahoma"/>
                <w:sz w:val="28"/>
                <w:szCs w:val="28"/>
              </w:rPr>
              <w:t>2</w:t>
            </w:r>
          </w:p>
        </w:tc>
      </w:tr>
      <w:tr w:rsidR="0089542C" w:rsidRPr="00861F72" w:rsidTr="006F7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10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61F7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89542C" w:rsidRPr="00861F72" w:rsidTr="00A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 xml:space="preserve">1. Удельный вес заявлений граждан, рассмотренных в установленный срок, в </w:t>
            </w:r>
            <w:r w:rsidRPr="00861F7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общем количестве обращений граждан в Органе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89542C" w:rsidRPr="00861F72" w:rsidTr="00A16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5" w:type="dxa"/>
        </w:trPr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3. Удельный вес обоснованных жалоб в общем количестве заявлений на предоставление 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 услуги в Органе, Организации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42C" w:rsidRPr="00861F72" w:rsidRDefault="0089542C" w:rsidP="00A16F9D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1F7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2.2</w:t>
      </w:r>
      <w:r w:rsidR="00DD3FF9">
        <w:rPr>
          <w:rFonts w:ascii="Times New Roman" w:hAnsi="Times New Roman" w:cs="Times New Roman"/>
          <w:sz w:val="28"/>
          <w:szCs w:val="28"/>
        </w:rPr>
        <w:t>3</w:t>
      </w:r>
      <w:r w:rsidRPr="00434BF6">
        <w:rPr>
          <w:rFonts w:ascii="Times New Roman" w:hAnsi="Times New Roman" w:cs="Times New Roman"/>
          <w:sz w:val="28"/>
          <w:szCs w:val="28"/>
        </w:rPr>
        <w:t>.</w:t>
      </w:r>
      <w:r w:rsidRPr="00434BF6">
        <w:rPr>
          <w:rFonts w:ascii="Times New Roman" w:hAnsi="Times New Roman" w:cs="Times New Roman"/>
          <w:sz w:val="28"/>
          <w:szCs w:val="28"/>
        </w:rPr>
        <w:tab/>
      </w:r>
      <w:r w:rsidRPr="00F430AB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89542C" w:rsidRDefault="0089542C" w:rsidP="0089542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1E59">
        <w:rPr>
          <w:rFonts w:ascii="Times New Roman" w:hAnsi="Times New Roman"/>
          <w:b/>
          <w:sz w:val="28"/>
          <w:szCs w:val="28"/>
        </w:rPr>
        <w:t xml:space="preserve">. </w:t>
      </w:r>
      <w:r w:rsidRPr="008C69E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9EF">
        <w:rPr>
          <w:rFonts w:ascii="Times New Roman" w:hAnsi="Times New Roman"/>
          <w:b/>
          <w:sz w:val="28"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9EF">
        <w:rPr>
          <w:rFonts w:ascii="Times New Roman" w:hAnsi="Times New Roman"/>
          <w:sz w:val="28"/>
          <w:szCs w:val="28"/>
        </w:rPr>
        <w:t>3.1. Предоставление услуги в электронной форме не 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69EF">
        <w:rPr>
          <w:rFonts w:ascii="Times New Roman" w:hAnsi="Times New Roman"/>
          <w:b/>
          <w:sz w:val="28"/>
          <w:szCs w:val="28"/>
        </w:rPr>
        <w:t>III (II)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542C" w:rsidRPr="008C69E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69EF">
        <w:rPr>
          <w:rFonts w:ascii="Times New Roman" w:hAnsi="Times New Roman"/>
          <w:sz w:val="28"/>
          <w:szCs w:val="28"/>
        </w:rPr>
        <w:t>3.2. Предоставление услуги в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центрах не </w:t>
      </w:r>
      <w:r w:rsidRPr="008C69EF">
        <w:rPr>
          <w:rFonts w:ascii="Times New Roman" w:hAnsi="Times New Roman"/>
          <w:sz w:val="28"/>
          <w:szCs w:val="28"/>
        </w:rPr>
        <w:t>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89542C" w:rsidRPr="00521DC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1DC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9542C" w:rsidRPr="00F81E59" w:rsidRDefault="0089542C" w:rsidP="00895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E59">
        <w:rPr>
          <w:rFonts w:ascii="Times New Roman" w:hAnsi="Times New Roman" w:cs="Times New Roman"/>
          <w:sz w:val="28"/>
          <w:szCs w:val="28"/>
        </w:rPr>
        <w:t>.</w:t>
      </w:r>
      <w:bookmarkStart w:id="2" w:name="Par288"/>
      <w:bookmarkStart w:id="3" w:name="Par29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Органе, </w:t>
      </w:r>
      <w:r w:rsidRPr="00434BF6">
        <w:rPr>
          <w:rFonts w:ascii="Times New Roman" w:hAnsi="Times New Roman" w:cs="Times New Roman"/>
          <w:sz w:val="28"/>
          <w:szCs w:val="28"/>
        </w:rPr>
        <w:t>Организации включает следующие административные процедуры: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34BF6">
        <w:rPr>
          <w:rFonts w:ascii="Times New Roman" w:hAnsi="Times New Roman" w:cs="Times New Roman"/>
          <w:sz w:val="28"/>
          <w:szCs w:val="28"/>
        </w:rPr>
        <w:tab/>
        <w:t>прием и регистрация запроса и документов для предоставления муниципальной услуги;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2)</w:t>
      </w:r>
      <w:r w:rsidRPr="00434BF6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(решения об отказе в предоставлении) муниципальной услуги;</w:t>
      </w:r>
    </w:p>
    <w:p w:rsidR="0089542C" w:rsidRPr="00434BF6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F6">
        <w:rPr>
          <w:rFonts w:ascii="Times New Roman" w:hAnsi="Times New Roman" w:cs="Times New Roman"/>
          <w:sz w:val="28"/>
          <w:szCs w:val="28"/>
        </w:rPr>
        <w:t>3)</w:t>
      </w:r>
      <w:r w:rsidRPr="00434BF6">
        <w:rPr>
          <w:rFonts w:ascii="Times New Roman" w:hAnsi="Times New Roman" w:cs="Times New Roman"/>
          <w:sz w:val="28"/>
          <w:szCs w:val="28"/>
        </w:rPr>
        <w:tab/>
        <w:t>уведомление</w:t>
      </w:r>
      <w:r w:rsidRPr="00434BF6">
        <w:rPr>
          <w:rFonts w:ascii="Times New Roman" w:hAnsi="Times New Roman" w:cs="Times New Roman"/>
          <w:sz w:val="28"/>
          <w:szCs w:val="28"/>
        </w:rPr>
        <w:tab/>
        <w:t>заявителя</w:t>
      </w:r>
      <w:r w:rsidRPr="00434BF6">
        <w:rPr>
          <w:rFonts w:ascii="Times New Roman" w:hAnsi="Times New Roman" w:cs="Times New Roman"/>
          <w:sz w:val="28"/>
          <w:szCs w:val="28"/>
        </w:rPr>
        <w:tab/>
        <w:t>о принятом</w:t>
      </w:r>
      <w:r w:rsidRPr="00434BF6">
        <w:rPr>
          <w:rFonts w:ascii="Times New Roman" w:hAnsi="Times New Roman" w:cs="Times New Roman"/>
          <w:sz w:val="28"/>
          <w:szCs w:val="28"/>
        </w:rPr>
        <w:tab/>
        <w:t>решен</w:t>
      </w:r>
      <w:r>
        <w:rPr>
          <w:rFonts w:ascii="Times New Roman" w:hAnsi="Times New Roman" w:cs="Times New Roman"/>
          <w:sz w:val="28"/>
          <w:szCs w:val="28"/>
        </w:rPr>
        <w:t>ии, выдача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заявителю результата </w:t>
      </w:r>
      <w:r w:rsidRPr="00434BF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9542C" w:rsidRPr="00F81E59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34BF6">
        <w:rPr>
          <w:rFonts w:ascii="Times New Roman" w:hAnsi="Times New Roman" w:cs="Times New Roman"/>
          <w:sz w:val="28"/>
          <w:szCs w:val="28"/>
        </w:rPr>
        <w:t>.</w:t>
      </w:r>
      <w:r w:rsidRPr="00434BF6">
        <w:rPr>
          <w:rFonts w:ascii="Times New Roman" w:hAnsi="Times New Roman" w:cs="Times New Roman"/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434BF6">
        <w:rPr>
          <w:rFonts w:ascii="Times New Roman" w:hAnsi="Times New Roman" w:cs="Times New Roman"/>
          <w:sz w:val="28"/>
          <w:szCs w:val="28"/>
        </w:rPr>
        <w:t>, указано в пункте 1.4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434B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Прием и регистрация запроса и иных документов для предоставления муниципальной услуги</w:t>
      </w:r>
    </w:p>
    <w:p w:rsidR="0089542C" w:rsidRPr="00F81E59" w:rsidRDefault="0089542C" w:rsidP="008954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E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0DC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>на бумажном носителе не</w:t>
      </w:r>
      <w:r>
        <w:rPr>
          <w:rFonts w:ascii="Times New Roman" w:hAnsi="Times New Roman" w:cs="Times New Roman"/>
          <w:sz w:val="28"/>
          <w:szCs w:val="28"/>
        </w:rPr>
        <w:t>посредственно в Орган, Организацию,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A00DC7">
        <w:rPr>
          <w:rFonts w:ascii="Times New Roman" w:hAnsi="Times New Roman" w:cs="Times New Roman"/>
          <w:sz w:val="28"/>
          <w:szCs w:val="28"/>
        </w:rPr>
        <w:t>Организацию через организацию почтовой связи, иную организацию, осуществляющую доставку корреспонденции (заочная форма);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rFonts w:ascii="Times New Roman" w:hAnsi="Times New Roman" w:cs="Times New Roman"/>
          <w:sz w:val="28"/>
          <w:szCs w:val="28"/>
        </w:rPr>
        <w:t xml:space="preserve">Органе, </w:t>
      </w:r>
      <w:r w:rsidRPr="00A00DC7">
        <w:rPr>
          <w:rFonts w:ascii="Times New Roman" w:hAnsi="Times New Roman" w:cs="Times New Roman"/>
          <w:sz w:val="28"/>
          <w:szCs w:val="28"/>
        </w:rPr>
        <w:t>Организации, либо оформлен заранее.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A00DC7">
        <w:rPr>
          <w:rFonts w:ascii="Times New Roman" w:hAnsi="Times New Roman" w:cs="Times New Roman"/>
          <w:sz w:val="28"/>
          <w:szCs w:val="28"/>
        </w:rPr>
        <w:t>Организации, ответственным за прием документов, с использованием программных средств. В этом случае заявитель собственноручно вписывает в запрос свою фамил</w:t>
      </w:r>
      <w:r>
        <w:rPr>
          <w:rFonts w:ascii="Times New Roman" w:hAnsi="Times New Roman" w:cs="Times New Roman"/>
          <w:sz w:val="28"/>
          <w:szCs w:val="28"/>
        </w:rPr>
        <w:t xml:space="preserve">ию, имя и отчество, ставит дату </w:t>
      </w:r>
      <w:r w:rsidRPr="00A00DC7">
        <w:rPr>
          <w:rFonts w:ascii="Times New Roman" w:hAnsi="Times New Roman" w:cs="Times New Roman"/>
          <w:sz w:val="28"/>
          <w:szCs w:val="28"/>
        </w:rPr>
        <w:t>и подпись.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A00DC7">
        <w:rPr>
          <w:rFonts w:ascii="Times New Roman" w:hAnsi="Times New Roman" w:cs="Times New Roman"/>
          <w:sz w:val="28"/>
          <w:szCs w:val="28"/>
        </w:rPr>
        <w:t xml:space="preserve"> Организации, ответственный за прием документов, осуществляет следующие действия в ходе приема заявителя: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а)</w:t>
      </w:r>
      <w:r w:rsidRPr="00A00DC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проверяет документ, удостоверяющий личность;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б)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полномочия заявителя;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в)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г)</w:t>
      </w:r>
      <w:r w:rsidRPr="00A00DC7">
        <w:rPr>
          <w:rFonts w:ascii="Times New Roman" w:hAnsi="Times New Roman" w:cs="Times New Roman"/>
          <w:sz w:val="28"/>
          <w:szCs w:val="28"/>
        </w:rPr>
        <w:tab/>
        <w:t>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д)</w:t>
      </w:r>
      <w:r w:rsidRPr="00A00DC7">
        <w:rPr>
          <w:rFonts w:ascii="Times New Roman" w:hAnsi="Times New Roman" w:cs="Times New Roman"/>
          <w:sz w:val="28"/>
          <w:szCs w:val="28"/>
        </w:rPr>
        <w:tab/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lastRenderedPageBreak/>
        <w:t>При отсутствии у заявителя заполненного запроса или неправильном его запо</w:t>
      </w:r>
      <w:r>
        <w:rPr>
          <w:rFonts w:ascii="Times New Roman" w:hAnsi="Times New Roman" w:cs="Times New Roman"/>
          <w:sz w:val="28"/>
          <w:szCs w:val="28"/>
        </w:rPr>
        <w:t xml:space="preserve">лнении специалист Органа, Организации, </w:t>
      </w:r>
      <w:r w:rsidRPr="00A00DC7">
        <w:rPr>
          <w:rFonts w:ascii="Times New Roman" w:hAnsi="Times New Roman" w:cs="Times New Roman"/>
          <w:sz w:val="28"/>
          <w:szCs w:val="28"/>
        </w:rPr>
        <w:t>ответственный за прием документов, помогает заявителю заполнить запрос.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</w:t>
      </w:r>
      <w:r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2.6</w:t>
      </w:r>
      <w:r>
        <w:rPr>
          <w:rFonts w:ascii="Times New Roman" w:hAnsi="Times New Roman" w:cs="Times New Roman"/>
          <w:sz w:val="28"/>
          <w:szCs w:val="28"/>
        </w:rPr>
        <w:t>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A00DC7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-</w:t>
      </w:r>
      <w:r w:rsidRPr="00A00DC7">
        <w:rPr>
          <w:rFonts w:ascii="Times New Roman" w:hAnsi="Times New Roman" w:cs="Times New Roman"/>
          <w:sz w:val="28"/>
          <w:szCs w:val="28"/>
        </w:rPr>
        <w:tab/>
        <w:t>в электронном виде посредством отправки интерактивной формы запроса, подписанного соответствующим т</w:t>
      </w:r>
      <w:r>
        <w:rPr>
          <w:rFonts w:ascii="Times New Roman" w:hAnsi="Times New Roman" w:cs="Times New Roman"/>
          <w:sz w:val="28"/>
          <w:szCs w:val="28"/>
        </w:rPr>
        <w:t>ипом электронной подписи.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</w:t>
      </w:r>
      <w:r>
        <w:rPr>
          <w:rFonts w:ascii="Times New Roman" w:hAnsi="Times New Roman" w:cs="Times New Roman"/>
          <w:sz w:val="28"/>
          <w:szCs w:val="28"/>
        </w:rPr>
        <w:t>ргана, О</w:t>
      </w:r>
      <w:r w:rsidRPr="00A00DC7">
        <w:rPr>
          <w:rFonts w:ascii="Times New Roman" w:hAnsi="Times New Roman" w:cs="Times New Roman"/>
          <w:sz w:val="28"/>
          <w:szCs w:val="28"/>
        </w:rPr>
        <w:t>рганизации, ответственный за прием документов: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а)</w:t>
      </w:r>
      <w:r w:rsidRPr="00A00DC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проверяет документ, удостоверяющий личность;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б)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полномочия заявителя;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в)</w:t>
      </w:r>
      <w:r w:rsidRPr="00A00DC7">
        <w:rPr>
          <w:rFonts w:ascii="Times New Roman" w:hAnsi="Times New Roman" w:cs="Times New Roman"/>
          <w:sz w:val="28"/>
          <w:szCs w:val="28"/>
        </w:rPr>
        <w:tab/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>
        <w:rPr>
          <w:rFonts w:ascii="Times New Roman" w:hAnsi="Times New Roman" w:cs="Times New Roman"/>
          <w:sz w:val="28"/>
          <w:szCs w:val="28"/>
        </w:rPr>
        <w:t>ствии с пунктом 2.6. настоящего А</w:t>
      </w:r>
      <w:r w:rsidRPr="00A00DC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г)</w:t>
      </w:r>
      <w:r w:rsidRPr="00A00DC7">
        <w:rPr>
          <w:rFonts w:ascii="Times New Roman" w:hAnsi="Times New Roman" w:cs="Times New Roman"/>
          <w:sz w:val="28"/>
          <w:szCs w:val="28"/>
        </w:rPr>
        <w:tab/>
        <w:t>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д)</w:t>
      </w:r>
      <w:r w:rsidRPr="00A00DC7">
        <w:rPr>
          <w:rFonts w:ascii="Times New Roman" w:hAnsi="Times New Roman" w:cs="Times New Roman"/>
          <w:sz w:val="28"/>
          <w:szCs w:val="28"/>
        </w:rPr>
        <w:tab/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.1.</w:t>
      </w:r>
      <w:r w:rsidRPr="00A00DC7">
        <w:rPr>
          <w:rFonts w:ascii="Times New Roman" w:hAnsi="Times New Roman" w:cs="Times New Roman"/>
          <w:sz w:val="28"/>
          <w:szCs w:val="28"/>
        </w:rPr>
        <w:tab/>
        <w:t>Критерием принятия решения о приеме документов является наличие запроса и прилагаемых к нему документов.</w:t>
      </w:r>
    </w:p>
    <w:p w:rsidR="0089542C" w:rsidRPr="00A00DC7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.2.</w:t>
      </w:r>
      <w:r w:rsidRPr="00A00DC7">
        <w:rPr>
          <w:rFonts w:ascii="Times New Roman" w:hAnsi="Times New Roman" w:cs="Times New Roman"/>
          <w:sz w:val="28"/>
          <w:szCs w:val="28"/>
        </w:rPr>
        <w:tab/>
        <w:t xml:space="preserve">Максимальный срок исполнения административной процедуры составляет </w:t>
      </w:r>
      <w:r w:rsidR="002849DE" w:rsidRPr="002849DE">
        <w:rPr>
          <w:rFonts w:ascii="Times New Roman" w:hAnsi="Times New Roman" w:cs="Times New Roman"/>
          <w:sz w:val="28"/>
          <w:szCs w:val="28"/>
        </w:rPr>
        <w:t>3</w:t>
      </w:r>
      <w:r w:rsidRPr="002849D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5714B" w:rsidRPr="002849DE">
        <w:rPr>
          <w:rFonts w:ascii="Times New Roman" w:hAnsi="Times New Roman" w:cs="Times New Roman"/>
          <w:sz w:val="28"/>
          <w:szCs w:val="28"/>
        </w:rPr>
        <w:t>х</w:t>
      </w:r>
      <w:r w:rsidRPr="002849DE">
        <w:rPr>
          <w:rFonts w:ascii="Times New Roman" w:hAnsi="Times New Roman" w:cs="Times New Roman"/>
          <w:sz w:val="28"/>
          <w:szCs w:val="28"/>
        </w:rPr>
        <w:t xml:space="preserve"> д</w:t>
      </w:r>
      <w:r w:rsidR="0005714B" w:rsidRPr="002849DE">
        <w:rPr>
          <w:rFonts w:ascii="Times New Roman" w:hAnsi="Times New Roman" w:cs="Times New Roman"/>
          <w:sz w:val="28"/>
          <w:szCs w:val="28"/>
        </w:rPr>
        <w:t>н</w:t>
      </w:r>
      <w:r w:rsidR="002849DE" w:rsidRPr="002849DE">
        <w:rPr>
          <w:rFonts w:ascii="Times New Roman" w:hAnsi="Times New Roman" w:cs="Times New Roman"/>
          <w:sz w:val="28"/>
          <w:szCs w:val="28"/>
        </w:rPr>
        <w:t>я</w:t>
      </w:r>
      <w:r w:rsidRPr="00A00DC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муниципальной услуги.</w:t>
      </w:r>
      <w:r w:rsidR="001F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2C" w:rsidRDefault="0089542C" w:rsidP="0089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DC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DC7">
        <w:rPr>
          <w:rFonts w:ascii="Times New Roman" w:hAnsi="Times New Roman" w:cs="Times New Roman"/>
          <w:sz w:val="28"/>
          <w:szCs w:val="28"/>
        </w:rPr>
        <w:t>.3.</w:t>
      </w:r>
      <w:r w:rsidRPr="00A00DC7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</w:t>
      </w:r>
      <w:r w:rsidR="002D4B74">
        <w:rPr>
          <w:rFonts w:ascii="Times New Roman" w:hAnsi="Times New Roman" w:cs="Times New Roman"/>
          <w:sz w:val="28"/>
          <w:szCs w:val="28"/>
        </w:rPr>
        <w:t xml:space="preserve"> </w:t>
      </w:r>
      <w:r w:rsidRPr="00A00DC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ем и регистрация в Органе, Организации </w:t>
      </w:r>
      <w:r w:rsidRPr="00A00DC7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их пе</w:t>
      </w:r>
      <w:r>
        <w:rPr>
          <w:rFonts w:ascii="Times New Roman" w:hAnsi="Times New Roman" w:cs="Times New Roman"/>
          <w:sz w:val="28"/>
          <w:szCs w:val="28"/>
        </w:rPr>
        <w:t xml:space="preserve">редача специалисту Органа, Организации, </w:t>
      </w:r>
      <w:r w:rsidRPr="00A00DC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77C" w:rsidRDefault="0078777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lastRenderedPageBreak/>
        <w:t xml:space="preserve">и подведомственные этим органам организации в случае, 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1E5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3584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35847" w:rsidRPr="00DF4A14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по направлению специалистом  межведомственных запросов отсутствует.</w:t>
      </w: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B11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Pr="001B115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1B11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81E5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048A4">
        <w:t xml:space="preserve"> </w:t>
      </w:r>
      <w:r w:rsidRPr="001048A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rFonts w:ascii="Times New Roman" w:hAnsi="Times New Roman"/>
          <w:sz w:val="28"/>
          <w:szCs w:val="28"/>
        </w:rPr>
        <w:t xml:space="preserve">Органе, </w:t>
      </w:r>
      <w:r w:rsidRPr="001048A4">
        <w:rPr>
          <w:rFonts w:ascii="Times New Roman" w:hAnsi="Times New Roman"/>
          <w:sz w:val="28"/>
          <w:szCs w:val="28"/>
        </w:rPr>
        <w:t>Организации, зарегистрированных док</w:t>
      </w:r>
      <w:r>
        <w:rPr>
          <w:rFonts w:ascii="Times New Roman" w:hAnsi="Times New Roman"/>
          <w:sz w:val="28"/>
          <w:szCs w:val="28"/>
        </w:rPr>
        <w:t xml:space="preserve">ументов, указанных в пункте 2.6. </w:t>
      </w:r>
      <w:r w:rsidRPr="001048A4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Организации: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определяет соответствие представленных документов требованиям, установленным в пункте 2.6</w:t>
      </w:r>
      <w:r>
        <w:rPr>
          <w:rFonts w:ascii="Times New Roman" w:hAnsi="Times New Roman"/>
          <w:sz w:val="28"/>
          <w:szCs w:val="28"/>
        </w:rPr>
        <w:t>.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 xml:space="preserve"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ascii="Times New Roman" w:hAnsi="Times New Roman"/>
          <w:sz w:val="28"/>
          <w:szCs w:val="28"/>
        </w:rPr>
        <w:t xml:space="preserve">Органом, </w:t>
      </w:r>
      <w:r w:rsidRPr="001048A4">
        <w:rPr>
          <w:rFonts w:ascii="Times New Roman" w:hAnsi="Times New Roman"/>
          <w:sz w:val="28"/>
          <w:szCs w:val="28"/>
        </w:rPr>
        <w:t>Организацией муниципальной услуги;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>
        <w:rPr>
          <w:rFonts w:ascii="Times New Roman" w:hAnsi="Times New Roman"/>
          <w:sz w:val="28"/>
          <w:szCs w:val="28"/>
        </w:rPr>
        <w:t>.</w:t>
      </w:r>
      <w:r w:rsidRPr="0010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в течение </w:t>
      </w:r>
      <w:r w:rsidR="008B16D1">
        <w:rPr>
          <w:rFonts w:ascii="Times New Roman" w:hAnsi="Times New Roman"/>
          <w:sz w:val="28"/>
          <w:szCs w:val="28"/>
        </w:rPr>
        <w:t>1</w:t>
      </w:r>
      <w:r w:rsidRPr="001048A4">
        <w:rPr>
          <w:rFonts w:ascii="Times New Roman" w:hAnsi="Times New Roman"/>
          <w:sz w:val="28"/>
          <w:szCs w:val="28"/>
        </w:rPr>
        <w:t xml:space="preserve"> рабоч</w:t>
      </w:r>
      <w:r w:rsidR="008B16D1">
        <w:rPr>
          <w:rFonts w:ascii="Times New Roman" w:hAnsi="Times New Roman"/>
          <w:sz w:val="28"/>
          <w:szCs w:val="28"/>
        </w:rPr>
        <w:t>его</w:t>
      </w:r>
      <w:r w:rsidRPr="001048A4">
        <w:rPr>
          <w:rFonts w:ascii="Times New Roman" w:hAnsi="Times New Roman"/>
          <w:sz w:val="28"/>
          <w:szCs w:val="28"/>
        </w:rPr>
        <w:t xml:space="preserve"> дн</w:t>
      </w:r>
      <w:r w:rsidR="008B16D1">
        <w:rPr>
          <w:rFonts w:ascii="Times New Roman" w:hAnsi="Times New Roman"/>
          <w:sz w:val="28"/>
          <w:szCs w:val="28"/>
        </w:rPr>
        <w:t xml:space="preserve">я </w:t>
      </w:r>
      <w:r w:rsidRPr="001048A4">
        <w:rPr>
          <w:rFonts w:ascii="Times New Roman" w:hAnsi="Times New Roman"/>
          <w:sz w:val="28"/>
          <w:szCs w:val="28"/>
        </w:rPr>
        <w:t>по результатам проверки готовит один из следующих документов: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проект решения о предоставлении муниципальной услуги;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-</w:t>
      </w:r>
      <w:r w:rsidRPr="001048A4">
        <w:rPr>
          <w:rFonts w:ascii="Times New Roman" w:hAnsi="Times New Roman"/>
          <w:sz w:val="28"/>
          <w:szCs w:val="28"/>
        </w:rPr>
        <w:tab/>
        <w:t>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hAnsi="Times New Roman"/>
          <w:sz w:val="28"/>
          <w:szCs w:val="28"/>
        </w:rPr>
        <w:t>. настоящего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регламента).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 в течение 1 рабочего дня.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Органа,</w:t>
      </w:r>
      <w:r w:rsidRPr="001048A4">
        <w:rPr>
          <w:rFonts w:ascii="Times New Roman" w:hAnsi="Times New Roman"/>
          <w:sz w:val="28"/>
          <w:szCs w:val="28"/>
        </w:rPr>
        <w:t xml:space="preserve"> Организации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8B16D1">
        <w:rPr>
          <w:rFonts w:ascii="Times New Roman" w:hAnsi="Times New Roman"/>
          <w:sz w:val="28"/>
          <w:szCs w:val="28"/>
        </w:rPr>
        <w:t>1</w:t>
      </w:r>
      <w:r w:rsidR="0078777C">
        <w:rPr>
          <w:rFonts w:ascii="Times New Roman" w:hAnsi="Times New Roman"/>
          <w:sz w:val="28"/>
          <w:szCs w:val="28"/>
        </w:rPr>
        <w:t xml:space="preserve"> </w:t>
      </w:r>
      <w:r w:rsidRPr="001048A4">
        <w:rPr>
          <w:rFonts w:ascii="Times New Roman" w:hAnsi="Times New Roman"/>
          <w:sz w:val="28"/>
          <w:szCs w:val="28"/>
        </w:rPr>
        <w:t>рабоч</w:t>
      </w:r>
      <w:r w:rsidR="008B16D1">
        <w:rPr>
          <w:rFonts w:ascii="Times New Roman" w:hAnsi="Times New Roman"/>
          <w:sz w:val="28"/>
          <w:szCs w:val="28"/>
        </w:rPr>
        <w:t>его</w:t>
      </w:r>
      <w:r w:rsidR="0078777C">
        <w:rPr>
          <w:rFonts w:ascii="Times New Roman" w:hAnsi="Times New Roman"/>
          <w:sz w:val="28"/>
          <w:szCs w:val="28"/>
        </w:rPr>
        <w:t xml:space="preserve">  дн</w:t>
      </w:r>
      <w:r w:rsidR="008B16D1">
        <w:rPr>
          <w:rFonts w:ascii="Times New Roman" w:hAnsi="Times New Roman"/>
          <w:sz w:val="28"/>
          <w:szCs w:val="28"/>
        </w:rPr>
        <w:t xml:space="preserve">я </w:t>
      </w:r>
      <w:r w:rsidRPr="001048A4">
        <w:rPr>
          <w:rFonts w:ascii="Times New Roman" w:hAnsi="Times New Roman"/>
          <w:sz w:val="28"/>
          <w:szCs w:val="28"/>
        </w:rPr>
        <w:t>со дня его получения.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 xml:space="preserve">Организации направляет подписанное руководителем </w:t>
      </w:r>
      <w:r>
        <w:rPr>
          <w:rFonts w:ascii="Times New Roman" w:hAnsi="Times New Roman"/>
          <w:sz w:val="28"/>
          <w:szCs w:val="28"/>
        </w:rPr>
        <w:t xml:space="preserve">Органа, Организации решение </w:t>
      </w:r>
      <w:r w:rsidRPr="00704A26">
        <w:rPr>
          <w:rFonts w:ascii="Times New Roman" w:hAnsi="Times New Roman"/>
          <w:sz w:val="28"/>
          <w:szCs w:val="28"/>
        </w:rPr>
        <w:t xml:space="preserve">сотруднику Органа,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704A26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1048A4">
        <w:rPr>
          <w:rFonts w:ascii="Times New Roman" w:hAnsi="Times New Roman"/>
          <w:sz w:val="28"/>
          <w:szCs w:val="28"/>
        </w:rPr>
        <w:t>для выдачи его заявителю.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.1.</w:t>
      </w:r>
      <w:r w:rsidRPr="001048A4">
        <w:rPr>
          <w:rFonts w:ascii="Times New Roman" w:hAnsi="Times New Roman"/>
          <w:sz w:val="28"/>
          <w:szCs w:val="28"/>
        </w:rPr>
        <w:tab/>
        <w:t>Критерием принятия решения о предоставлении муниципальной услуги является соответствие запроса и прилагаемых к нему докум</w:t>
      </w:r>
      <w:r>
        <w:rPr>
          <w:rFonts w:ascii="Times New Roman" w:hAnsi="Times New Roman"/>
          <w:sz w:val="28"/>
          <w:szCs w:val="28"/>
        </w:rPr>
        <w:t>ентов требованиям настоящего А</w:t>
      </w:r>
      <w:r w:rsidRPr="001048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.2.</w:t>
      </w:r>
      <w:r w:rsidRPr="001048A4">
        <w:rPr>
          <w:rFonts w:ascii="Times New Roman" w:hAnsi="Times New Roman"/>
          <w:sz w:val="28"/>
          <w:szCs w:val="28"/>
        </w:rPr>
        <w:tab/>
        <w:t xml:space="preserve">Максимальный срок исполнения административной процедуры составляет не более </w:t>
      </w:r>
      <w:r w:rsidR="00C37453" w:rsidRPr="00C37453">
        <w:rPr>
          <w:rFonts w:ascii="Times New Roman" w:hAnsi="Times New Roman"/>
          <w:sz w:val="28"/>
          <w:szCs w:val="28"/>
        </w:rPr>
        <w:t>3</w:t>
      </w:r>
      <w:r w:rsidRPr="00C37453">
        <w:rPr>
          <w:rFonts w:ascii="Times New Roman" w:hAnsi="Times New Roman"/>
          <w:sz w:val="28"/>
          <w:szCs w:val="28"/>
        </w:rPr>
        <w:t xml:space="preserve"> рабоч</w:t>
      </w:r>
      <w:r w:rsidR="0078777C" w:rsidRPr="00C37453">
        <w:rPr>
          <w:rFonts w:ascii="Times New Roman" w:hAnsi="Times New Roman"/>
          <w:sz w:val="28"/>
          <w:szCs w:val="28"/>
        </w:rPr>
        <w:t>их</w:t>
      </w:r>
      <w:r w:rsidR="002B0D58" w:rsidRPr="00C37453">
        <w:rPr>
          <w:rFonts w:ascii="Times New Roman" w:hAnsi="Times New Roman"/>
          <w:sz w:val="28"/>
          <w:szCs w:val="28"/>
        </w:rPr>
        <w:t xml:space="preserve"> </w:t>
      </w:r>
      <w:r w:rsidRPr="00C37453">
        <w:rPr>
          <w:rFonts w:ascii="Times New Roman" w:hAnsi="Times New Roman"/>
          <w:sz w:val="28"/>
          <w:szCs w:val="28"/>
        </w:rPr>
        <w:t>дн</w:t>
      </w:r>
      <w:r w:rsidR="00C37453" w:rsidRPr="00C37453">
        <w:rPr>
          <w:rFonts w:ascii="Times New Roman" w:hAnsi="Times New Roman"/>
          <w:sz w:val="28"/>
          <w:szCs w:val="28"/>
        </w:rPr>
        <w:t>я</w:t>
      </w:r>
      <w:r w:rsidRPr="001048A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дня получения из Органа, Организации</w:t>
      </w:r>
      <w:r w:rsidRPr="001048A4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предоставления муниципальной услуги.</w:t>
      </w:r>
    </w:p>
    <w:p w:rsidR="0089542C" w:rsidRPr="001048A4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1048A4">
        <w:rPr>
          <w:rFonts w:ascii="Times New Roman" w:hAnsi="Times New Roman"/>
          <w:sz w:val="28"/>
          <w:szCs w:val="28"/>
        </w:rPr>
        <w:t>.3.</w:t>
      </w:r>
      <w:r w:rsidRPr="001048A4">
        <w:rPr>
          <w:rFonts w:ascii="Times New Roman" w:hAnsi="Times New Roman"/>
          <w:sz w:val="28"/>
          <w:szCs w:val="28"/>
        </w:rPr>
        <w:tab/>
        <w:t>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луги) специалисту Органа, Организации, </w:t>
      </w:r>
      <w:r w:rsidRPr="001048A4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муниципальной услуги, для выдачи его заявителю.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8A4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специалистом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1048A4">
        <w:rPr>
          <w:rFonts w:ascii="Times New Roman" w:hAnsi="Times New Roman"/>
          <w:sz w:val="28"/>
          <w:szCs w:val="28"/>
        </w:rPr>
        <w:t>Организации, ответственным за выдачу результата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услуги, </w:t>
      </w:r>
      <w:r w:rsidRPr="001048A4">
        <w:rPr>
          <w:rFonts w:ascii="Times New Roman" w:hAnsi="Times New Roman"/>
          <w:sz w:val="28"/>
          <w:szCs w:val="28"/>
        </w:rPr>
        <w:t>в системе электронного документооборота с пометкой «исполнено».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81E59">
        <w:rPr>
          <w:rFonts w:ascii="Times New Roman" w:hAnsi="Times New Roman"/>
          <w:b/>
          <w:sz w:val="28"/>
          <w:szCs w:val="28"/>
        </w:rPr>
        <w:t>Уведомление заявителя о принятом решении</w:t>
      </w:r>
      <w:r w:rsidRPr="00F81E59">
        <w:rPr>
          <w:rFonts w:ascii="Times New Roman" w:hAnsi="Times New Roman"/>
          <w:b/>
          <w:sz w:val="28"/>
          <w:szCs w:val="28"/>
          <w:lang w:eastAsia="en-US"/>
        </w:rPr>
        <w:t>, выдача заявителю результата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81E59"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F81E5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146444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является поступление сотруднику Органа,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Организации, </w:t>
      </w:r>
      <w:r w:rsidRPr="00146444">
        <w:rPr>
          <w:rFonts w:ascii="Times New Roman" w:hAnsi="Times New Roman"/>
          <w:sz w:val="28"/>
          <w:szCs w:val="28"/>
          <w:lang w:eastAsia="en-US"/>
        </w:rPr>
        <w:t xml:space="preserve">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146444">
        <w:rPr>
          <w:rFonts w:ascii="Times New Roman" w:hAnsi="Times New Roman"/>
          <w:sz w:val="28"/>
          <w:szCs w:val="28"/>
          <w:lang w:eastAsia="en-US"/>
        </w:rPr>
        <w:t xml:space="preserve">Административная процедура исполняется сотрудником Органа,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Организации, </w:t>
      </w:r>
      <w:r w:rsidRPr="00146444">
        <w:rPr>
          <w:rFonts w:ascii="Times New Roman" w:hAnsi="Times New Roman"/>
          <w:sz w:val="28"/>
          <w:szCs w:val="28"/>
          <w:lang w:eastAsia="en-US"/>
        </w:rPr>
        <w:t>ответственным за выдачу Решения.</w:t>
      </w:r>
    </w:p>
    <w:p w:rsidR="0089542C" w:rsidRPr="00BF538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BF538C">
        <w:rPr>
          <w:rFonts w:ascii="Times New Roman" w:hAnsi="Times New Roman"/>
          <w:sz w:val="28"/>
          <w:szCs w:val="28"/>
          <w:lang w:eastAsia="en-US"/>
        </w:rPr>
        <w:t>При поступлении Решения сотрудник Органа,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Организации,</w:t>
      </w:r>
      <w:r w:rsidRPr="00BF538C">
        <w:rPr>
          <w:rFonts w:ascii="Times New Roman" w:hAnsi="Times New Roman"/>
          <w:sz w:val="28"/>
          <w:szCs w:val="28"/>
          <w:lang w:eastAsia="en-US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9542C" w:rsidRPr="00BF538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BF538C">
        <w:rPr>
          <w:rFonts w:ascii="Times New Roman" w:hAnsi="Times New Roman"/>
          <w:sz w:val="28"/>
          <w:szCs w:val="28"/>
          <w:lang w:eastAsia="en-US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В случае личного обращения заявителя выдачу Решения осуществляет специалист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Организации, </w:t>
      </w:r>
      <w:r w:rsidRPr="002D6F05">
        <w:rPr>
          <w:rFonts w:ascii="Times New Roman" w:hAnsi="Times New Roman"/>
          <w:sz w:val="28"/>
          <w:szCs w:val="28"/>
          <w:lang w:bidi="ru-RU"/>
        </w:rPr>
        <w:t>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6F05">
        <w:rPr>
          <w:rFonts w:ascii="Times New Roman" w:hAnsi="Times New Roman"/>
          <w:sz w:val="28"/>
          <w:szCs w:val="28"/>
          <w:lang w:bidi="ru-RU"/>
        </w:rPr>
        <w:t xml:space="preserve">В случае невозможности информирования специалист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2D6F05">
        <w:rPr>
          <w:rFonts w:ascii="Times New Roman" w:hAnsi="Times New Roman"/>
          <w:sz w:val="28"/>
          <w:szCs w:val="28"/>
          <w:lang w:bidi="ru-RU"/>
        </w:rPr>
        <w:t>Организации,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3.8.1. </w:t>
      </w:r>
      <w:r w:rsidRPr="002D6F05">
        <w:rPr>
          <w:rFonts w:ascii="Times New Roman" w:hAnsi="Times New Roman"/>
          <w:sz w:val="28"/>
          <w:szCs w:val="28"/>
          <w:lang w:bidi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3.8.2. </w:t>
      </w:r>
      <w:r w:rsidRPr="002D6F05">
        <w:rPr>
          <w:rFonts w:ascii="Times New Roman" w:hAnsi="Times New Roman"/>
          <w:sz w:val="28"/>
          <w:szCs w:val="28"/>
          <w:lang w:bidi="ru-RU"/>
        </w:rPr>
        <w:t>Максимальный срок исполнения административной процедуры составляет 1 рабочий день со дня поступления Решения с</w:t>
      </w:r>
      <w:r>
        <w:rPr>
          <w:rFonts w:ascii="Times New Roman" w:hAnsi="Times New Roman"/>
          <w:sz w:val="28"/>
          <w:szCs w:val="28"/>
          <w:lang w:bidi="ru-RU"/>
        </w:rPr>
        <w:t>отруднику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2D6F05">
        <w:rPr>
          <w:rFonts w:ascii="Times New Roman" w:hAnsi="Times New Roman"/>
          <w:sz w:val="28"/>
          <w:szCs w:val="28"/>
          <w:lang w:bidi="ru-RU"/>
        </w:rPr>
        <w:t>Организации, ответственному за его выдачу.</w:t>
      </w:r>
      <w:r w:rsidR="001F0752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3.8.3. </w:t>
      </w:r>
      <w:r w:rsidRPr="002D6F05">
        <w:rPr>
          <w:rFonts w:ascii="Times New Roman" w:hAnsi="Times New Roman"/>
          <w:sz w:val="28"/>
          <w:szCs w:val="28"/>
          <w:lang w:bidi="ru-RU"/>
        </w:rPr>
        <w:t xml:space="preserve">Результатом исполнения административной процедуры является уведомление заявителя о принятом Решении </w:t>
      </w:r>
      <w:r>
        <w:rPr>
          <w:rFonts w:ascii="Times New Roman" w:hAnsi="Times New Roman"/>
          <w:sz w:val="28"/>
          <w:szCs w:val="28"/>
          <w:lang w:bidi="ru-RU"/>
        </w:rPr>
        <w:t>и (или) выдача заявителю Решения.</w:t>
      </w:r>
    </w:p>
    <w:p w:rsidR="0089542C" w:rsidRPr="002D6F0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D6F05">
        <w:rPr>
          <w:rFonts w:ascii="Times New Roman" w:hAnsi="Times New Roman"/>
          <w:sz w:val="28"/>
          <w:szCs w:val="28"/>
          <w:lang w:bidi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lastRenderedPageBreak/>
        <w:t xml:space="preserve">Исправление опечаток и (или) ошибок, допущенных в документах, 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выданных в результате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81E59">
        <w:rPr>
          <w:rFonts w:ascii="Times New Roman" w:hAnsi="Times New Roman"/>
          <w:sz w:val="28"/>
          <w:szCs w:val="28"/>
        </w:rPr>
        <w:t xml:space="preserve">. </w:t>
      </w:r>
      <w:r w:rsidRPr="00AB1609">
        <w:rPr>
          <w:rFonts w:ascii="Times New Roman" w:hAnsi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</w:t>
      </w:r>
      <w:r>
        <w:rPr>
          <w:rFonts w:ascii="Times New Roman" w:hAnsi="Times New Roman"/>
          <w:sz w:val="28"/>
          <w:szCs w:val="28"/>
        </w:rPr>
        <w:t xml:space="preserve"> Органа,</w:t>
      </w:r>
      <w:r w:rsidRPr="00AB1609">
        <w:rPr>
          <w:rFonts w:ascii="Times New Roman" w:hAnsi="Times New Roman"/>
          <w:sz w:val="28"/>
          <w:szCs w:val="28"/>
        </w:rPr>
        <w:t xml:space="preserve"> Организации, ответственным за предоставление муниципальной услуги, делаются копии этих документов);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B663BE">
        <w:rPr>
          <w:rFonts w:ascii="Times New Roman" w:hAnsi="Times New Roman"/>
          <w:sz w:val="28"/>
          <w:szCs w:val="28"/>
        </w:rPr>
        <w:t>3.</w:t>
      </w:r>
      <w:r w:rsidR="00B663BE" w:rsidRPr="00B663BE">
        <w:rPr>
          <w:rFonts w:ascii="Times New Roman" w:hAnsi="Times New Roman"/>
          <w:sz w:val="28"/>
          <w:szCs w:val="28"/>
        </w:rPr>
        <w:t>8</w:t>
      </w:r>
      <w:r w:rsidRPr="00B6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AB1609">
        <w:rPr>
          <w:rFonts w:ascii="Times New Roman" w:hAnsi="Times New Roman"/>
          <w:sz w:val="28"/>
          <w:szCs w:val="28"/>
        </w:rPr>
        <w:t>дминистративного регламента, за исключением положений, касающихся возможности представлять документы в электронном виде.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AB1609">
        <w:rPr>
          <w:rFonts w:ascii="Times New Roman" w:hAnsi="Times New Roman"/>
          <w:sz w:val="28"/>
          <w:szCs w:val="28"/>
        </w:rPr>
        <w:t>Организации,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заявления.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AB1609">
        <w:rPr>
          <w:rFonts w:ascii="Times New Roman" w:hAnsi="Times New Roman"/>
          <w:sz w:val="28"/>
          <w:szCs w:val="28"/>
        </w:rPr>
        <w:t>Организации, ответственный за предоставление муниципальной услуги, в течение 2 рабочих дней: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</w:t>
      </w:r>
      <w:r>
        <w:rPr>
          <w:rFonts w:ascii="Times New Roman" w:hAnsi="Times New Roman"/>
          <w:sz w:val="28"/>
          <w:szCs w:val="28"/>
        </w:rPr>
        <w:t xml:space="preserve">уществляется специалистом Органа, Организации, </w:t>
      </w:r>
      <w:r w:rsidRPr="00AB1609">
        <w:rPr>
          <w:rFonts w:ascii="Times New Roman" w:hAnsi="Times New Roman"/>
          <w:sz w:val="28"/>
          <w:szCs w:val="28"/>
        </w:rPr>
        <w:t>ответственным за предоставление муниципальной услуги, в течение 2 рабочих дней.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изменение содержания док</w:t>
      </w:r>
      <w:r>
        <w:rPr>
          <w:rFonts w:ascii="Times New Roman" w:hAnsi="Times New Roman"/>
          <w:sz w:val="28"/>
          <w:szCs w:val="28"/>
        </w:rPr>
        <w:t>ументов, являющихся</w:t>
      </w:r>
      <w:r>
        <w:rPr>
          <w:rFonts w:ascii="Times New Roman" w:hAnsi="Times New Roman"/>
          <w:sz w:val="28"/>
          <w:szCs w:val="28"/>
        </w:rPr>
        <w:tab/>
        <w:t xml:space="preserve">результатом </w:t>
      </w:r>
      <w:r w:rsidRPr="00AB160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Pr="00AB1609">
        <w:rPr>
          <w:rFonts w:ascii="Times New Roman" w:hAnsi="Times New Roman"/>
          <w:sz w:val="28"/>
          <w:szCs w:val="28"/>
        </w:rPr>
        <w:t>Организацию заявления об исправлении опечаток и (или) ошибок.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Результатом процедуры является: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</w:t>
      </w:r>
      <w:r>
        <w:rPr>
          <w:rFonts w:ascii="Times New Roman" w:hAnsi="Times New Roman"/>
          <w:sz w:val="28"/>
          <w:szCs w:val="28"/>
        </w:rPr>
        <w:t>. настоящего А</w:t>
      </w:r>
      <w:r w:rsidRPr="00AB1609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9542C" w:rsidRPr="00AB160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609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9542C" w:rsidRPr="005730F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0FC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0FC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42C" w:rsidRPr="00F70F77" w:rsidRDefault="0089542C" w:rsidP="00895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F77">
        <w:rPr>
          <w:rFonts w:ascii="Times New Roman" w:hAnsi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70F77">
        <w:rPr>
          <w:rFonts w:ascii="Times New Roman" w:hAnsi="Times New Roman"/>
          <w:color w:val="000000"/>
          <w:sz w:val="28"/>
          <w:szCs w:val="28"/>
        </w:rPr>
        <w:t>, </w:t>
      </w:r>
      <w:r w:rsidRPr="00F70F77">
        <w:rPr>
          <w:rFonts w:ascii="Times New Roman" w:hAnsi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2C" w:rsidRPr="000F177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4.1. </w:t>
      </w:r>
      <w:r w:rsidRPr="000F177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</w:t>
      </w:r>
      <w:r>
        <w:rPr>
          <w:rFonts w:ascii="Times New Roman" w:hAnsi="Times New Roman"/>
          <w:sz w:val="28"/>
          <w:szCs w:val="28"/>
        </w:rPr>
        <w:t xml:space="preserve">Органа, </w:t>
      </w:r>
      <w:r w:rsidRPr="000F1779">
        <w:rPr>
          <w:rFonts w:ascii="Times New Roman" w:hAnsi="Times New Roman"/>
          <w:sz w:val="28"/>
          <w:szCs w:val="28"/>
        </w:rPr>
        <w:t>Организации.</w:t>
      </w:r>
    </w:p>
    <w:p w:rsidR="0089542C" w:rsidRPr="000F177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1779">
        <w:rPr>
          <w:rFonts w:ascii="Times New Roman" w:hAnsi="Times New Roman"/>
          <w:sz w:val="28"/>
          <w:szCs w:val="28"/>
        </w:rPr>
        <w:t xml:space="preserve">Контроль за деятельностью Организации по предоставлению муниципальной услуги осуществляется руководителем Органа; контроль за деятельностью Органа, курирующего работу Организации по предоставлению муниципальной услуги, осуществляется заместителем руководителя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«Сосногорск»,</w:t>
      </w:r>
      <w:r w:rsidRPr="000F1779">
        <w:rPr>
          <w:rFonts w:ascii="Times New Roman" w:hAnsi="Times New Roman"/>
          <w:sz w:val="28"/>
          <w:szCs w:val="28"/>
        </w:rPr>
        <w:t xml:space="preserve"> курирующим деятельность Органа.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</w:rPr>
        <w:t xml:space="preserve">4.3. </w:t>
      </w:r>
      <w:r w:rsidRPr="0089692F">
        <w:rPr>
          <w:rFonts w:ascii="Times New Roman" w:hAnsi="Times New Roman"/>
          <w:sz w:val="28"/>
          <w:szCs w:val="28"/>
          <w:lang w:bidi="ru-RU"/>
        </w:rPr>
        <w:t>Контроль полноты и качества предоставления муниципальной услуги осуществляется Органом путем проведения плановых и внеплановых проверок. Плановые проверки проводятся в соответствии с планом работы Органа, но не реже 1 раза в 3 года.</w:t>
      </w: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проводятся в случае поступления в Орган обращений с жалобами на нарушения их прав и законных интересов.</w:t>
      </w:r>
    </w:p>
    <w:p w:rsidR="0089542C" w:rsidRPr="0089692F" w:rsidRDefault="0089542C" w:rsidP="0089542C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4.4. </w:t>
      </w: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проводятся в форме документарной проверки и (или) выездной проверки.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89692F">
        <w:rPr>
          <w:rFonts w:ascii="Times New Roman" w:hAnsi="Times New Roman"/>
          <w:sz w:val="28"/>
          <w:szCs w:val="28"/>
          <w:lang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9542C" w:rsidRPr="0089692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4.5. </w:t>
      </w:r>
      <w:r w:rsidRPr="0089692F">
        <w:rPr>
          <w:rFonts w:ascii="Times New Roman" w:hAnsi="Times New Roman"/>
          <w:sz w:val="28"/>
          <w:szCs w:val="28"/>
          <w:lang w:bidi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230BA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230BAD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9542C" w:rsidRPr="00F81E59" w:rsidRDefault="0089542C" w:rsidP="0089542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контроля за предоставлением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481A4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481A4B">
        <w:rPr>
          <w:rFonts w:ascii="Times New Roman" w:hAnsi="Times New Roman"/>
          <w:sz w:val="28"/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89542C" w:rsidRPr="00481A4B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A4B">
        <w:rPr>
          <w:rFonts w:ascii="Times New Roman" w:hAnsi="Times New Roman"/>
          <w:sz w:val="28"/>
          <w:szCs w:val="28"/>
        </w:rPr>
        <w:t>4.8. При обращении граждан, их объединений и организаций к руководителю Органа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481A4B">
        <w:rPr>
          <w:rFonts w:ascii="Times New Roman" w:hAnsi="Times New Roman"/>
          <w:sz w:val="28"/>
          <w:szCs w:val="28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2949">
        <w:rPr>
          <w:rFonts w:ascii="Times New Roman" w:hAnsi="Times New Roman" w:cs="Arial"/>
          <w:b/>
          <w:sz w:val="28"/>
          <w:szCs w:val="28"/>
          <w:lang w:val="en-US"/>
        </w:rPr>
        <w:lastRenderedPageBreak/>
        <w:t>V</w:t>
      </w:r>
      <w:r w:rsidRPr="00382949">
        <w:rPr>
          <w:rFonts w:ascii="Times New Roman" w:hAnsi="Times New Roman" w:cs="Arial"/>
          <w:b/>
          <w:sz w:val="28"/>
          <w:szCs w:val="28"/>
        </w:rPr>
        <w:t xml:space="preserve">. </w:t>
      </w:r>
      <w:r w:rsidRPr="00382949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66342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422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63422">
        <w:rPr>
          <w:rFonts w:ascii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663422">
        <w:rPr>
          <w:rFonts w:ascii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89542C" w:rsidRPr="0058496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5.1. </w:t>
      </w:r>
      <w:r w:rsidRPr="0058496C">
        <w:rPr>
          <w:rFonts w:ascii="Times New Roman" w:eastAsia="Calibri" w:hAnsi="Times New Roman"/>
          <w:sz w:val="28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rFonts w:ascii="Times New Roman" w:eastAsia="Calibri" w:hAnsi="Times New Roman"/>
          <w:sz w:val="28"/>
          <w:szCs w:val="28"/>
        </w:rPr>
        <w:t>Органа, Организации</w:t>
      </w:r>
      <w:r>
        <w:t xml:space="preserve">, </w:t>
      </w:r>
      <w:r w:rsidRPr="00836A34">
        <w:rPr>
          <w:rFonts w:ascii="Times New Roman" w:eastAsia="Calibri" w:hAnsi="Times New Roman"/>
          <w:sz w:val="28"/>
          <w:szCs w:val="28"/>
        </w:rPr>
        <w:t>должностных лиц Органа</w:t>
      </w:r>
      <w:r>
        <w:rPr>
          <w:rFonts w:ascii="Times New Roman" w:eastAsia="Calibri" w:hAnsi="Times New Roman"/>
          <w:sz w:val="28"/>
          <w:szCs w:val="28"/>
        </w:rPr>
        <w:t xml:space="preserve">, Организации </w:t>
      </w:r>
      <w:r w:rsidRPr="0058496C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досудебном порядке.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8496C">
        <w:rPr>
          <w:rFonts w:ascii="Times New Roman" w:eastAsia="Calibri" w:hAnsi="Times New Roman"/>
          <w:sz w:val="28"/>
          <w:szCs w:val="28"/>
        </w:rPr>
        <w:t>Организации, указанные в части 1.1 статьи 16 Федерального закона от 27.07.2010 № 210-ФЗ «Об организации предоставления государственных и муниципальных услуг» в Республике Коми отсутствуют.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5.2. </w:t>
      </w:r>
      <w:r w:rsidRPr="00345B16">
        <w:rPr>
          <w:rFonts w:ascii="Times New Roman" w:eastAsia="Calibr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>;</w:t>
      </w:r>
    </w:p>
    <w:p w:rsidR="00B663BE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3) требование у заявителя </w:t>
      </w:r>
      <w:r w:rsidRPr="00F81E59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81E59">
        <w:rPr>
          <w:rFonts w:ascii="Times New Roman" w:eastAsia="Calibri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eastAsia="Calibri" w:hAnsi="Times New Roman"/>
          <w:sz w:val="28"/>
          <w:szCs w:val="28"/>
        </w:rPr>
        <w:t>авовыми актами Республики Коми</w:t>
      </w:r>
      <w:r w:rsidRPr="00F81E59">
        <w:rPr>
          <w:rFonts w:ascii="Times New Roman" w:eastAsia="Calibri" w:hAnsi="Times New Roman"/>
          <w:sz w:val="28"/>
          <w:szCs w:val="28"/>
        </w:rPr>
        <w:t xml:space="preserve">;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</w:t>
      </w:r>
      <w:r w:rsidRPr="00F81E59">
        <w:rPr>
          <w:rFonts w:ascii="Times New Roman" w:eastAsia="Calibri" w:hAnsi="Times New Roman"/>
          <w:sz w:val="28"/>
          <w:szCs w:val="28"/>
        </w:rPr>
        <w:lastRenderedPageBreak/>
        <w:t>правовыми актами;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7) отказ Органа, </w:t>
      </w:r>
      <w:r w:rsidR="00FD7028">
        <w:rPr>
          <w:rFonts w:ascii="Times New Roman" w:eastAsia="Calibri" w:hAnsi="Times New Roman"/>
          <w:sz w:val="28"/>
          <w:szCs w:val="28"/>
        </w:rPr>
        <w:t xml:space="preserve">Организации, </w:t>
      </w:r>
      <w:r w:rsidRPr="00F81E59">
        <w:rPr>
          <w:rFonts w:ascii="Times New Roman" w:eastAsia="Calibri" w:hAnsi="Times New Roman"/>
          <w:sz w:val="28"/>
          <w:szCs w:val="28"/>
        </w:rPr>
        <w:t xml:space="preserve">их должностных лиц, предусмотренных частью 1.1 статьи 16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</w:t>
      </w:r>
      <w:r w:rsidR="00FD7028">
        <w:rPr>
          <w:rFonts w:ascii="Times New Roman" w:eastAsia="Calibri" w:hAnsi="Times New Roman"/>
          <w:sz w:val="28"/>
          <w:szCs w:val="28"/>
        </w:rPr>
        <w:t xml:space="preserve">енного срока таких исправлений;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5DD5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r w:rsidR="00385DD5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B663BE" w:rsidRPr="00F81E59" w:rsidRDefault="00B663BE" w:rsidP="00B66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81E59">
        <w:rPr>
          <w:rFonts w:ascii="Times New Roman" w:eastAsia="Calibri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F81E59">
        <w:rPr>
          <w:rFonts w:ascii="Times New Roman" w:eastAsia="Calibri" w:hAnsi="Times New Roman"/>
          <w:sz w:val="28"/>
          <w:szCs w:val="28"/>
        </w:rPr>
        <w:t xml:space="preserve">. </w:t>
      </w:r>
    </w:p>
    <w:p w:rsidR="0089542C" w:rsidRPr="00DC4DDE" w:rsidRDefault="0089542C" w:rsidP="00B66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E59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5.3. </w:t>
      </w:r>
      <w:r w:rsidRPr="00C4623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в электронной форме в</w:t>
      </w:r>
      <w:r>
        <w:rPr>
          <w:rFonts w:ascii="Times New Roman" w:hAnsi="Times New Roman"/>
          <w:sz w:val="28"/>
          <w:szCs w:val="28"/>
        </w:rPr>
        <w:t xml:space="preserve"> Орган, Организацию.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>Прием жалоб в письменной фор</w:t>
      </w:r>
      <w:r>
        <w:rPr>
          <w:rFonts w:ascii="Times New Roman" w:hAnsi="Times New Roman"/>
          <w:sz w:val="28"/>
          <w:szCs w:val="28"/>
        </w:rPr>
        <w:t xml:space="preserve">ме осуществляется Органом, Организацией </w:t>
      </w:r>
      <w:r w:rsidRPr="00C4623D">
        <w:rPr>
          <w:rFonts w:ascii="Times New Roman" w:hAnsi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 xml:space="preserve">Органом, </w:t>
      </w:r>
      <w:r w:rsidRPr="00C4623D">
        <w:rPr>
          <w:rFonts w:ascii="Times New Roman" w:hAnsi="Times New Roman"/>
          <w:sz w:val="28"/>
          <w:szCs w:val="28"/>
        </w:rPr>
        <w:t>Организацией в месте его фактического нахождения.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2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4623D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Организации подаются в Орган.</w:t>
      </w:r>
      <w:r w:rsidRPr="00F22F0B">
        <w:t xml:space="preserve"> </w:t>
      </w:r>
    </w:p>
    <w:p w:rsidR="0089542C" w:rsidRPr="00C4623D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F0B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22F0B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3339" w:rsidRDefault="00643339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81E59">
        <w:rPr>
          <w:rFonts w:ascii="Times New Roman" w:hAnsi="Times New Roman"/>
          <w:sz w:val="28"/>
          <w:szCs w:val="28"/>
        </w:rPr>
        <w:t xml:space="preserve">5.4.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специалиста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 может быть направлена через организацию почтовой связи, иную организацию, осуществляющую доставку корреспонденции, а также может быть принята при личном приеме заявителя.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В электронном виде жалоба может быть подана заявителем с использованием информационно-телекоммуникационн</w:t>
      </w:r>
      <w:r>
        <w:rPr>
          <w:rFonts w:ascii="Times New Roman" w:hAnsi="Times New Roman"/>
          <w:sz w:val="28"/>
          <w:szCs w:val="28"/>
          <w:lang w:bidi="ru-RU"/>
        </w:rPr>
        <w:t xml:space="preserve">ой сети «Интернет» посредством </w:t>
      </w:r>
      <w:r w:rsidRPr="003C3C1B">
        <w:rPr>
          <w:rFonts w:ascii="Times New Roman" w:hAnsi="Times New Roman"/>
          <w:sz w:val="28"/>
          <w:szCs w:val="28"/>
          <w:lang w:bidi="ru-RU"/>
        </w:rPr>
        <w:t>о</w:t>
      </w:r>
      <w:r>
        <w:rPr>
          <w:rFonts w:ascii="Times New Roman" w:hAnsi="Times New Roman"/>
          <w:sz w:val="28"/>
          <w:szCs w:val="28"/>
          <w:lang w:bidi="ru-RU"/>
        </w:rPr>
        <w:t>фициального сайта</w:t>
      </w:r>
      <w:r w:rsidRPr="00F22F0B">
        <w:t xml:space="preserve"> 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Организации. </w:t>
      </w:r>
    </w:p>
    <w:p w:rsidR="0089542C" w:rsidRPr="00F22F0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5.5. </w:t>
      </w:r>
      <w:r w:rsidRPr="00F22F0B">
        <w:rPr>
          <w:rFonts w:ascii="Times New Roman" w:hAnsi="Times New Roman"/>
          <w:sz w:val="28"/>
          <w:szCs w:val="28"/>
          <w:lang w:bidi="ru-RU"/>
        </w:rPr>
        <w:t>Регистрация жалобы осуществляется Орган</w:t>
      </w:r>
      <w:r>
        <w:rPr>
          <w:rFonts w:ascii="Times New Roman" w:hAnsi="Times New Roman"/>
          <w:sz w:val="28"/>
          <w:szCs w:val="28"/>
          <w:lang w:bidi="ru-RU"/>
        </w:rPr>
        <w:t>ом</w:t>
      </w:r>
      <w:r w:rsidRPr="00F22F0B">
        <w:rPr>
          <w:rFonts w:ascii="Times New Roman" w:hAnsi="Times New Roman"/>
          <w:sz w:val="28"/>
          <w:szCs w:val="28"/>
          <w:lang w:bidi="ru-RU"/>
        </w:rPr>
        <w:t xml:space="preserve">, Организацией, соответственно в журнале учета жалоб на решения и действия (бездействие) </w:t>
      </w:r>
      <w:r w:rsidRPr="002A51DE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F22F0B">
        <w:rPr>
          <w:rFonts w:ascii="Times New Roman" w:hAnsi="Times New Roman"/>
          <w:sz w:val="28"/>
          <w:szCs w:val="28"/>
          <w:lang w:bidi="ru-RU"/>
        </w:rPr>
        <w:t>Организации, его специалистов, не позднее следующего за днем ее поступления рабочего дня с присвоением ей регистрационного номера.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Органом</w:t>
      </w:r>
      <w:r w:rsidRPr="002A51DE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Организацией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Расписка о регистрации жалобы на решения и действия (бездействие)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специалистов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 и получении документов с указанием регистрационного номера жалобы, даты и времени ее приема, с использованием сети «Интернет», официального сайта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Жалоба в течение 1 рабочего дня со дня ее регистрации подлежит передаче специалисту, наделенному полномочиями по рассмотрению жалоб.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5.6. </w:t>
      </w:r>
      <w:r w:rsidRPr="003C3C1B">
        <w:rPr>
          <w:rFonts w:ascii="Times New Roman" w:hAnsi="Times New Roman"/>
          <w:sz w:val="28"/>
          <w:szCs w:val="28"/>
          <w:lang w:bidi="ru-RU"/>
        </w:rPr>
        <w:t>Жалоба должна содержать: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наименование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должностного лица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его руководителя и (или) специалиста, решения и действия (бездействие) которых обжалуются;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абзаца второго пункта 5.4 настоящего административного регламента);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сведения об обжалуемых решениях и действиях (бездействии)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или специалиста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>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;</w:t>
      </w:r>
    </w:p>
    <w:p w:rsidR="0089542C" w:rsidRPr="003C3C1B" w:rsidRDefault="0089542C" w:rsidP="008954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доводы, на основании которых заявитель не согласен с решением и действием (бездействием)</w:t>
      </w:r>
      <w:r w:rsidRPr="001A2A29">
        <w:t xml:space="preserve">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руководителя или специалиста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>
        <w:rPr>
          <w:rFonts w:ascii="Times New Roman" w:hAnsi="Times New Roman"/>
          <w:sz w:val="28"/>
          <w:szCs w:val="28"/>
          <w:lang w:bidi="ru-RU"/>
        </w:rPr>
        <w:t>Организации.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Заявителем могут быть представлены документы (при наличии), подтверждающие д</w:t>
      </w:r>
      <w:r>
        <w:rPr>
          <w:rFonts w:ascii="Times New Roman" w:hAnsi="Times New Roman"/>
          <w:sz w:val="28"/>
          <w:szCs w:val="28"/>
          <w:lang w:bidi="ru-RU"/>
        </w:rPr>
        <w:t>оводы заявителя, либо их копии.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5.7. </w:t>
      </w:r>
      <w:r w:rsidRPr="003C3C1B">
        <w:rPr>
          <w:rFonts w:ascii="Times New Roman" w:hAnsi="Times New Roman"/>
          <w:sz w:val="28"/>
          <w:szCs w:val="28"/>
          <w:lang w:bidi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а)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б)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5.8.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В случае если жалоба подана заявителем в </w:t>
      </w:r>
      <w:r>
        <w:rPr>
          <w:rFonts w:ascii="Times New Roman" w:hAnsi="Times New Roman"/>
          <w:sz w:val="28"/>
          <w:szCs w:val="28"/>
          <w:lang w:bidi="ru-RU"/>
        </w:rPr>
        <w:t>Орган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Организацию, в компетенцию которого не входит принятие решения по жалобе, в течение 3 рабочих дней со дня ее регистрации уполномоченн</w:t>
      </w:r>
      <w:r w:rsidR="006F2787">
        <w:rPr>
          <w:rFonts w:ascii="Times New Roman" w:hAnsi="Times New Roman"/>
          <w:sz w:val="28"/>
          <w:szCs w:val="28"/>
          <w:lang w:bidi="ru-RU"/>
        </w:rPr>
        <w:t>ый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специалист </w:t>
      </w:r>
      <w:r w:rsidRPr="001A2A29"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компетенцией на ее рассмотрение.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регламента не </w:t>
      </w:r>
      <w:r w:rsidRPr="003C3C1B">
        <w:rPr>
          <w:rFonts w:ascii="Times New Roman" w:hAnsi="Times New Roman"/>
          <w:sz w:val="28"/>
          <w:szCs w:val="28"/>
          <w:lang w:bidi="ru-RU"/>
        </w:rPr>
        <w:t>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5.9. </w:t>
      </w:r>
      <w:r w:rsidRPr="003C3C1B">
        <w:rPr>
          <w:rFonts w:ascii="Times New Roman" w:hAnsi="Times New Roman"/>
          <w:sz w:val="28"/>
          <w:szCs w:val="28"/>
          <w:lang w:bidi="ru-RU"/>
        </w:rPr>
        <w:t>Порядок рассмотрения жалобы в Органе</w:t>
      </w:r>
      <w:r>
        <w:rPr>
          <w:rFonts w:ascii="Times New Roman" w:hAnsi="Times New Roman"/>
          <w:sz w:val="28"/>
          <w:szCs w:val="28"/>
          <w:lang w:bidi="ru-RU"/>
        </w:rPr>
        <w:t>, 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Регистрация жалобы осуществляется Органом</w:t>
      </w:r>
      <w:r>
        <w:t xml:space="preserve">, </w:t>
      </w:r>
      <w:r w:rsidRPr="00C37EF1">
        <w:rPr>
          <w:rFonts w:ascii="Times New Roman" w:hAnsi="Times New Roman"/>
          <w:sz w:val="28"/>
          <w:szCs w:val="28"/>
          <w:lang w:bidi="ru-RU"/>
        </w:rPr>
        <w:t>Организаци</w:t>
      </w:r>
      <w:r>
        <w:rPr>
          <w:rFonts w:ascii="Times New Roman" w:hAnsi="Times New Roman"/>
          <w:sz w:val="28"/>
          <w:szCs w:val="28"/>
          <w:lang w:bidi="ru-RU"/>
        </w:rPr>
        <w:t xml:space="preserve">ей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соответственно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Организации, его руководителя в журнале учета жалоб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его руководит</w:t>
      </w:r>
      <w:r>
        <w:rPr>
          <w:rFonts w:ascii="Times New Roman" w:hAnsi="Times New Roman"/>
          <w:sz w:val="28"/>
          <w:szCs w:val="28"/>
          <w:lang w:bidi="ru-RU"/>
        </w:rPr>
        <w:t xml:space="preserve">еля (далее - Журнал) не позднее </w:t>
      </w:r>
      <w:r w:rsidRPr="003C3C1B">
        <w:rPr>
          <w:rFonts w:ascii="Times New Roman" w:hAnsi="Times New Roman"/>
          <w:sz w:val="28"/>
          <w:szCs w:val="28"/>
          <w:lang w:bidi="ru-RU"/>
        </w:rPr>
        <w:t>следующего за днем ее поступления рабочего дня с присвоением ей регистрационного номера.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Ведение Журнала осуществляется по форме и в порядке, установленными локальным нормативным актом Органа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C37EF1">
        <w:t xml:space="preserve"> </w:t>
      </w:r>
      <w:r w:rsidRPr="00C37EF1">
        <w:rPr>
          <w:rFonts w:ascii="Times New Roman" w:hAnsi="Times New Roman"/>
          <w:sz w:val="28"/>
          <w:szCs w:val="28"/>
          <w:lang w:bidi="ru-RU"/>
        </w:rPr>
        <w:t>Организации</w:t>
      </w:r>
      <w:r w:rsidRPr="003C3C1B">
        <w:rPr>
          <w:rFonts w:ascii="Times New Roman" w:hAnsi="Times New Roman"/>
          <w:sz w:val="28"/>
          <w:szCs w:val="28"/>
          <w:lang w:bidi="ru-RU"/>
        </w:rPr>
        <w:t>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 xml:space="preserve">Расписка о регистрации жалобы на решения и действия (бездействие)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Организации, руководителя</w:t>
      </w:r>
      <w:r w:rsidRPr="00207044"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Органа,</w:t>
      </w:r>
      <w:r w:rsidRPr="003C3C1B">
        <w:rPr>
          <w:rFonts w:ascii="Times New Roman" w:hAnsi="Times New Roman"/>
          <w:sz w:val="28"/>
          <w:szCs w:val="28"/>
          <w:lang w:bidi="ru-RU"/>
        </w:rPr>
        <w:t xml:space="preserve">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сети «Интернет», официального сайта Органа, </w:t>
      </w:r>
      <w:r w:rsidRPr="00207044">
        <w:rPr>
          <w:rFonts w:ascii="Times New Roman" w:hAnsi="Times New Roman"/>
          <w:sz w:val="28"/>
          <w:szCs w:val="28"/>
          <w:lang w:bidi="ru-RU"/>
        </w:rPr>
        <w:t>Орган</w:t>
      </w:r>
      <w:r>
        <w:rPr>
          <w:rFonts w:ascii="Times New Roman" w:hAnsi="Times New Roman"/>
          <w:sz w:val="28"/>
          <w:szCs w:val="28"/>
          <w:lang w:bidi="ru-RU"/>
        </w:rPr>
        <w:t>изации,</w:t>
      </w:r>
      <w:r w:rsidRPr="0020704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C3C1B">
        <w:rPr>
          <w:rFonts w:ascii="Times New Roman" w:hAnsi="Times New Roman"/>
          <w:sz w:val="28"/>
          <w:szCs w:val="28"/>
          <w:lang w:bidi="ru-RU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Жалоба в течение 1 рабочего дня со дня ее регистрации подлежит передаче специалисту Органа, наделенному полномочиями по рассмотрению жалоб.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Требования к оформлению жалобы регламентированы пунктом 5.6 настоящего административного регламента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lastRenderedPageBreak/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а)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б)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в)</w:t>
      </w:r>
      <w:r w:rsidRPr="003C3C1B">
        <w:rPr>
          <w:rFonts w:ascii="Times New Roman" w:hAnsi="Times New Roman"/>
          <w:sz w:val="28"/>
          <w:szCs w:val="28"/>
          <w:lang w:bidi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В случ</w:t>
      </w:r>
      <w:r>
        <w:rPr>
          <w:rFonts w:ascii="Times New Roman" w:hAnsi="Times New Roman"/>
          <w:sz w:val="28"/>
          <w:szCs w:val="28"/>
          <w:lang w:bidi="ru-RU"/>
        </w:rPr>
        <w:t>ае если жалоба, поданная заявителем в Орган,</w:t>
      </w:r>
      <w:r w:rsidRPr="00207044">
        <w:t xml:space="preserve"> </w:t>
      </w:r>
      <w:r w:rsidRPr="003C3C1B">
        <w:rPr>
          <w:rFonts w:ascii="Times New Roman" w:hAnsi="Times New Roman"/>
          <w:sz w:val="28"/>
          <w:szCs w:val="28"/>
          <w:lang w:bidi="ru-RU"/>
        </w:rPr>
        <w:t>в компетенцию которого не входит принятие решения по жалобе, в течение 3 рабочих дней со дня ее регистрации уполномоченный специалист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3C3C1B">
        <w:rPr>
          <w:rFonts w:ascii="Times New Roman" w:hAnsi="Times New Roman"/>
          <w:sz w:val="28"/>
          <w:szCs w:val="28"/>
          <w:lang w:bidi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</w:t>
      </w:r>
      <w:r>
        <w:rPr>
          <w:rFonts w:ascii="Times New Roman" w:hAnsi="Times New Roman"/>
          <w:sz w:val="28"/>
          <w:szCs w:val="28"/>
          <w:lang w:bidi="ru-RU"/>
        </w:rPr>
        <w:t>омпетенцией на ее рассмотрение.</w:t>
      </w:r>
    </w:p>
    <w:p w:rsidR="0089542C" w:rsidRPr="003C3C1B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5.10. </w:t>
      </w:r>
      <w:r w:rsidRPr="003C3C1B">
        <w:rPr>
          <w:rFonts w:ascii="Times New Roman" w:hAnsi="Times New Roman"/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специалистом, наделенными полномочиями по рассмотрению жалоб, в органы прокуратуры.</w:t>
      </w:r>
    </w:p>
    <w:p w:rsidR="0089542C" w:rsidRDefault="0089542C" w:rsidP="00895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 xml:space="preserve">5.11. Жалоба, поступившая в </w:t>
      </w:r>
      <w:r>
        <w:rPr>
          <w:rFonts w:ascii="Times New Roman" w:hAnsi="Times New Roman"/>
          <w:sz w:val="28"/>
          <w:szCs w:val="28"/>
        </w:rPr>
        <w:t>Орган, Организацию</w:t>
      </w:r>
      <w:r w:rsidRPr="00F81E59">
        <w:rPr>
          <w:rFonts w:ascii="Times New Roman" w:hAnsi="Times New Roman"/>
          <w:sz w:val="28"/>
          <w:szCs w:val="28"/>
        </w:rPr>
        <w:t>, либо вышестоящий орган подлежит рассмотрению в течение 15 рабочих дней со дня ее регистрации</w:t>
      </w:r>
      <w:r>
        <w:rPr>
          <w:rFonts w:ascii="Times New Roman" w:hAnsi="Times New Roman"/>
          <w:sz w:val="28"/>
          <w:szCs w:val="28"/>
        </w:rPr>
        <w:t xml:space="preserve">, а в случае обжалования отказа, </w:t>
      </w:r>
      <w:r w:rsidRPr="00F81E59">
        <w:rPr>
          <w:rFonts w:ascii="Times New Roman" w:hAnsi="Times New Roman"/>
          <w:sz w:val="28"/>
          <w:szCs w:val="28"/>
        </w:rPr>
        <w:t>их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5.12. </w:t>
      </w:r>
      <w:r w:rsidRPr="00834A5F">
        <w:rPr>
          <w:rFonts w:ascii="Times New Roman" w:hAnsi="Times New Roman"/>
          <w:sz w:val="28"/>
          <w:szCs w:val="28"/>
        </w:rPr>
        <w:t>По результатам рассмотрения принимается одно из следующих решений: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A5F">
        <w:rPr>
          <w:rFonts w:ascii="Times New Roman" w:hAnsi="Times New Roman"/>
          <w:sz w:val="28"/>
          <w:szCs w:val="28"/>
        </w:rPr>
        <w:t>1)</w:t>
      </w:r>
      <w:r w:rsidRPr="00834A5F">
        <w:rPr>
          <w:rFonts w:ascii="Times New Roman" w:hAnsi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«Сосногорск». 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A5F">
        <w:rPr>
          <w:rFonts w:ascii="Times New Roman" w:hAnsi="Times New Roman"/>
          <w:sz w:val="28"/>
          <w:szCs w:val="28"/>
        </w:rPr>
        <w:t>2)</w:t>
      </w:r>
      <w:r w:rsidRPr="00834A5F">
        <w:rPr>
          <w:rFonts w:ascii="Times New Roman" w:hAnsi="Times New Roman"/>
          <w:sz w:val="28"/>
          <w:szCs w:val="28"/>
        </w:rPr>
        <w:tab/>
        <w:t>в удовлетворении жалобы отказывается.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1E59">
        <w:rPr>
          <w:rFonts w:ascii="Times New Roman" w:hAnsi="Times New Roman"/>
          <w:b/>
          <w:sz w:val="28"/>
          <w:szCs w:val="28"/>
        </w:rPr>
        <w:t>Порядок информирования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1E59">
        <w:rPr>
          <w:rFonts w:ascii="Times New Roman" w:hAnsi="Times New Roman"/>
          <w:b/>
          <w:sz w:val="28"/>
          <w:szCs w:val="28"/>
        </w:rPr>
        <w:t>заявителя о результатах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F81E59">
        <w:rPr>
          <w:rFonts w:ascii="Times New Roman" w:hAnsi="Times New Roman"/>
          <w:sz w:val="28"/>
          <w:szCs w:val="28"/>
        </w:rPr>
        <w:t xml:space="preserve">5.13. </w:t>
      </w:r>
      <w:r w:rsidRPr="00834A5F">
        <w:rPr>
          <w:rFonts w:ascii="Times New Roman" w:hAnsi="Times New Roman"/>
          <w:sz w:val="28"/>
          <w:szCs w:val="28"/>
          <w:lang w:bidi="ru-RU"/>
        </w:rPr>
        <w:t>Не позднее дня, следующего за днем принятия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834A5F">
        <w:rPr>
          <w:rFonts w:ascii="Times New Roman" w:hAnsi="Times New Roman"/>
          <w:sz w:val="28"/>
          <w:szCs w:val="28"/>
          <w:lang w:bidi="ru-RU"/>
        </w:rPr>
        <w:t xml:space="preserve">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подпункте «в» абзаца второго пункта 5.4 настоящего административного регламента, ответ заявителю направляется посредством системы досудебного обжалования.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В мотивированном ответе по результатам рассмотрения жалобы указываются: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а)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 xml:space="preserve">наименование </w:t>
      </w:r>
      <w:r>
        <w:rPr>
          <w:rFonts w:ascii="Times New Roman" w:hAnsi="Times New Roman"/>
          <w:sz w:val="28"/>
          <w:szCs w:val="28"/>
          <w:lang w:bidi="ru-RU"/>
        </w:rPr>
        <w:t xml:space="preserve">Органа, </w:t>
      </w:r>
      <w:r w:rsidRPr="00834A5F">
        <w:rPr>
          <w:rFonts w:ascii="Times New Roman" w:hAnsi="Times New Roman"/>
          <w:sz w:val="28"/>
          <w:szCs w:val="28"/>
          <w:lang w:bidi="ru-RU"/>
        </w:rPr>
        <w:t>Организации, рассмотревшего жалобу, должность, фамилия, имя, отчество (последнее - при наличии) должностного лица, специалиста, принявшего решение по жалобе;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б)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номер, дата, место принятия решения, включая свед</w:t>
      </w:r>
      <w:r>
        <w:rPr>
          <w:rFonts w:ascii="Times New Roman" w:hAnsi="Times New Roman"/>
          <w:sz w:val="28"/>
          <w:szCs w:val="28"/>
          <w:lang w:bidi="ru-RU"/>
        </w:rPr>
        <w:t xml:space="preserve">ения о специалисте Органа, Организации, </w:t>
      </w:r>
      <w:r w:rsidRPr="00834A5F">
        <w:rPr>
          <w:rFonts w:ascii="Times New Roman" w:hAnsi="Times New Roman"/>
          <w:sz w:val="28"/>
          <w:szCs w:val="28"/>
          <w:lang w:bidi="ru-RU"/>
        </w:rPr>
        <w:t>решение или действия (бездействие) которого обжалуются;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в)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фамилия, имя, отчество (последнее - при наличии) или наименование заявителя;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г)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основания для принятия решения по жалобе;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д)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принятое по жалобе решение с указанием аргументированных разъяснений о причинах принятого решения;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е)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9542C" w:rsidRPr="00834A5F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34A5F">
        <w:rPr>
          <w:rFonts w:ascii="Times New Roman" w:hAnsi="Times New Roman"/>
          <w:sz w:val="28"/>
          <w:szCs w:val="28"/>
          <w:lang w:bidi="ru-RU"/>
        </w:rPr>
        <w:t>ж)</w:t>
      </w:r>
      <w:r w:rsidRPr="00834A5F">
        <w:rPr>
          <w:rFonts w:ascii="Times New Roman" w:hAnsi="Times New Roman"/>
          <w:sz w:val="28"/>
          <w:szCs w:val="28"/>
          <w:lang w:bidi="ru-RU"/>
        </w:rPr>
        <w:tab/>
        <w:t>сведения о порядке обжалования принятого по жалобе решения.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43339" w:rsidRDefault="00643339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E30195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5.14. </w:t>
      </w:r>
      <w:r w:rsidRPr="00E30195">
        <w:rPr>
          <w:rFonts w:ascii="Times New Roman" w:eastAsia="Calibri" w:hAnsi="Times New Roman"/>
          <w:sz w:val="28"/>
          <w:szCs w:val="28"/>
          <w:lang w:bidi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1E59">
        <w:rPr>
          <w:rFonts w:ascii="Times New Roman" w:eastAsia="Calibri" w:hAnsi="Times New Roman"/>
          <w:sz w:val="28"/>
          <w:szCs w:val="28"/>
        </w:rPr>
        <w:t xml:space="preserve">5.15. </w:t>
      </w:r>
      <w:r w:rsidRPr="00302C92">
        <w:rPr>
          <w:rFonts w:ascii="Times New Roman" w:eastAsia="Calibri" w:hAnsi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 xml:space="preserve">Заявитель обращается в </w:t>
      </w:r>
      <w:r>
        <w:rPr>
          <w:rFonts w:ascii="Times New Roman" w:eastAsia="Calibri" w:hAnsi="Times New Roman"/>
          <w:sz w:val="28"/>
          <w:szCs w:val="28"/>
        </w:rPr>
        <w:t xml:space="preserve">Орган, </w:t>
      </w:r>
      <w:r w:rsidRPr="00302C92">
        <w:rPr>
          <w:rFonts w:ascii="Times New Roman" w:eastAsia="Calibri" w:hAnsi="Times New Roman"/>
          <w:sz w:val="28"/>
          <w:szCs w:val="28"/>
        </w:rPr>
        <w:t>Организацию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 - телекоммуникационной сети «Интернет», официального сайта </w:t>
      </w:r>
      <w:r>
        <w:rPr>
          <w:rFonts w:ascii="Times New Roman" w:eastAsia="Calibri" w:hAnsi="Times New Roman"/>
          <w:sz w:val="28"/>
          <w:szCs w:val="28"/>
        </w:rPr>
        <w:t xml:space="preserve">Органа, </w:t>
      </w:r>
      <w:r w:rsidRPr="00302C92">
        <w:rPr>
          <w:rFonts w:ascii="Times New Roman" w:eastAsia="Calibri" w:hAnsi="Times New Roman"/>
          <w:sz w:val="28"/>
          <w:szCs w:val="28"/>
        </w:rPr>
        <w:t>Организации, а также может быть принято при личном приеме заявителя.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Заявление должно содержать: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1)</w:t>
      </w:r>
      <w:r w:rsidRPr="00302C92">
        <w:rPr>
          <w:rFonts w:ascii="Times New Roman" w:eastAsia="Calibri" w:hAnsi="Times New Roman"/>
          <w:sz w:val="28"/>
          <w:szCs w:val="28"/>
        </w:rPr>
        <w:tab/>
        <w:t xml:space="preserve">наименование </w:t>
      </w:r>
      <w:r w:rsidRPr="00741524">
        <w:rPr>
          <w:rFonts w:ascii="Times New Roman" w:eastAsia="Calibri" w:hAnsi="Times New Roman"/>
          <w:sz w:val="28"/>
          <w:szCs w:val="28"/>
        </w:rPr>
        <w:t xml:space="preserve">Органа, </w:t>
      </w:r>
      <w:r w:rsidRPr="00302C92">
        <w:rPr>
          <w:rFonts w:ascii="Times New Roman" w:eastAsia="Calibri" w:hAnsi="Times New Roman"/>
          <w:sz w:val="28"/>
          <w:szCs w:val="28"/>
        </w:rPr>
        <w:t>Организации, его специалиста;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2)</w:t>
      </w:r>
      <w:r w:rsidRPr="00302C92">
        <w:rPr>
          <w:rFonts w:ascii="Times New Roman" w:eastAsia="Calibri" w:hAnsi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3)</w:t>
      </w:r>
      <w:r w:rsidRPr="00302C92">
        <w:rPr>
          <w:rFonts w:ascii="Times New Roman" w:eastAsia="Calibri" w:hAnsi="Times New Roman"/>
          <w:sz w:val="28"/>
          <w:szCs w:val="28"/>
        </w:rPr>
        <w:tab/>
        <w:t>сведения об информации и документах, необходимых для обоснования и рассмотрения жалобы.</w:t>
      </w:r>
    </w:p>
    <w:p w:rsidR="0089542C" w:rsidRPr="00302C92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02C92">
        <w:rPr>
          <w:rFonts w:ascii="Times New Roman" w:eastAsia="Calibri" w:hAnsi="Times New Roman"/>
          <w:sz w:val="28"/>
          <w:szCs w:val="28"/>
        </w:rPr>
        <w:t>Оснований для отказа в приеме заявления не предусмотрено.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81E59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89542C" w:rsidRPr="00F81E59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5.17.</w:t>
      </w:r>
      <w:r w:rsidRPr="00C92EF8">
        <w:rPr>
          <w:rFonts w:ascii="Times New Roman" w:eastAsia="Calibri" w:hAnsi="Times New Roman"/>
          <w:sz w:val="28"/>
          <w:szCs w:val="28"/>
        </w:rPr>
        <w:tab/>
        <w:t>Информация о порядке подачи и рассмотрения жалобы размещается: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на информационных стендах, расположенных в Организации, в Органе;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на официальных</w:t>
      </w:r>
      <w:r>
        <w:rPr>
          <w:rFonts w:ascii="Times New Roman" w:eastAsia="Calibri" w:hAnsi="Times New Roman"/>
          <w:sz w:val="28"/>
          <w:szCs w:val="28"/>
        </w:rPr>
        <w:t xml:space="preserve"> сайтах Организации, Органа;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5.18.</w:t>
      </w:r>
      <w:r w:rsidRPr="00C92EF8">
        <w:rPr>
          <w:rFonts w:ascii="Times New Roman" w:eastAsia="Calibri" w:hAnsi="Times New Roman"/>
          <w:sz w:val="28"/>
          <w:szCs w:val="28"/>
        </w:rPr>
        <w:tab/>
        <w:t>Информацию о порядке подачи и рассмотрения жалобы можно получить:</w:t>
      </w:r>
    </w:p>
    <w:p w:rsidR="0089542C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посредством телефонной связи по</w:t>
      </w:r>
      <w:r>
        <w:rPr>
          <w:rFonts w:ascii="Times New Roman" w:eastAsia="Calibri" w:hAnsi="Times New Roman"/>
          <w:sz w:val="28"/>
          <w:szCs w:val="28"/>
        </w:rPr>
        <w:t xml:space="preserve"> номеру Организации, Органа</w:t>
      </w:r>
      <w:r w:rsidRPr="00C92EF8">
        <w:rPr>
          <w:rFonts w:ascii="Times New Roman" w:eastAsia="Calibri" w:hAnsi="Times New Roman"/>
          <w:sz w:val="28"/>
          <w:szCs w:val="28"/>
        </w:rPr>
        <w:t>;</w:t>
      </w:r>
    </w:p>
    <w:p w:rsidR="0089542C" w:rsidRPr="00C92EF8" w:rsidRDefault="0089542C" w:rsidP="00895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при личном обращении в Организа</w:t>
      </w:r>
      <w:r>
        <w:rPr>
          <w:rFonts w:ascii="Times New Roman" w:eastAsia="Calibri" w:hAnsi="Times New Roman"/>
          <w:sz w:val="28"/>
          <w:szCs w:val="28"/>
        </w:rPr>
        <w:t>цию, Орган</w:t>
      </w:r>
      <w:r w:rsidR="00024CC2">
        <w:rPr>
          <w:rFonts w:ascii="Times New Roman" w:eastAsia="Calibri" w:hAnsi="Times New Roman"/>
          <w:sz w:val="28"/>
          <w:szCs w:val="28"/>
        </w:rPr>
        <w:t>;</w:t>
      </w:r>
    </w:p>
    <w:p w:rsidR="0089542C" w:rsidRDefault="0089542C" w:rsidP="0064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2EF8">
        <w:rPr>
          <w:rFonts w:ascii="Times New Roman" w:eastAsia="Calibri" w:hAnsi="Times New Roman"/>
          <w:sz w:val="28"/>
          <w:szCs w:val="28"/>
        </w:rPr>
        <w:t>-</w:t>
      </w:r>
      <w:r w:rsidRPr="00C92EF8">
        <w:rPr>
          <w:rFonts w:ascii="Times New Roman" w:eastAsia="Calibri" w:hAnsi="Times New Roman"/>
          <w:sz w:val="28"/>
          <w:szCs w:val="28"/>
        </w:rPr>
        <w:tab/>
        <w:t>при письменном обращ</w:t>
      </w:r>
      <w:r>
        <w:rPr>
          <w:rFonts w:ascii="Times New Roman" w:eastAsia="Calibri" w:hAnsi="Times New Roman"/>
          <w:sz w:val="28"/>
          <w:szCs w:val="28"/>
        </w:rPr>
        <w:t>ении в Организацию, Орган</w:t>
      </w:r>
      <w:r w:rsidR="00643339">
        <w:rPr>
          <w:rFonts w:ascii="Times New Roman" w:eastAsia="Calibri" w:hAnsi="Times New Roman"/>
          <w:sz w:val="28"/>
          <w:szCs w:val="28"/>
        </w:rPr>
        <w:t>.</w:t>
      </w:r>
    </w:p>
    <w:p w:rsidR="00643339" w:rsidRPr="00643339" w:rsidRDefault="00643339" w:rsidP="00643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542C" w:rsidRDefault="0089542C" w:rsidP="00895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542C" w:rsidRPr="00590E64" w:rsidRDefault="00643339" w:rsidP="0089542C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Приложение </w:t>
      </w:r>
    </w:p>
    <w:p w:rsidR="0089542C" w:rsidRPr="00EA0DA1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590E64">
        <w:rPr>
          <w:rFonts w:ascii="Times New Roman" w:eastAsia="Calibri" w:hAnsi="Times New Roman"/>
          <w:sz w:val="28"/>
          <w:lang w:eastAsia="en-US"/>
        </w:rPr>
        <w:t xml:space="preserve">к </w:t>
      </w:r>
      <w:r w:rsidRPr="00EA0DA1">
        <w:rPr>
          <w:rFonts w:ascii="Times New Roman" w:eastAsia="Calibri" w:hAnsi="Times New Roman"/>
          <w:sz w:val="28"/>
          <w:lang w:eastAsia="en-US"/>
        </w:rPr>
        <w:t>административному регламенту</w:t>
      </w:r>
    </w:p>
    <w:p w:rsidR="0089542C" w:rsidRPr="00EA0DA1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EA0DA1">
        <w:rPr>
          <w:rFonts w:ascii="Times New Roman" w:eastAsia="Calibri" w:hAnsi="Times New Roman"/>
          <w:sz w:val="28"/>
          <w:lang w:eastAsia="en-US"/>
        </w:rPr>
        <w:t xml:space="preserve">предоставления информации </w:t>
      </w:r>
    </w:p>
    <w:p w:rsidR="0089542C" w:rsidRPr="00EA0DA1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EA0DA1">
        <w:rPr>
          <w:rFonts w:ascii="Times New Roman" w:eastAsia="Calibri" w:hAnsi="Times New Roman"/>
          <w:sz w:val="28"/>
          <w:lang w:eastAsia="en-US"/>
        </w:rPr>
        <w:t>об образовательных программах</w:t>
      </w:r>
    </w:p>
    <w:p w:rsidR="0089542C" w:rsidRPr="00EA0DA1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EA0DA1">
        <w:rPr>
          <w:rFonts w:ascii="Times New Roman" w:eastAsia="Calibri" w:hAnsi="Times New Roman"/>
          <w:sz w:val="28"/>
          <w:lang w:eastAsia="en-US"/>
        </w:rPr>
        <w:t xml:space="preserve"> (учебных планах, календарных учебных</w:t>
      </w:r>
    </w:p>
    <w:p w:rsidR="0089542C" w:rsidRPr="00EA0DA1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EA0DA1">
        <w:rPr>
          <w:rFonts w:ascii="Times New Roman" w:eastAsia="Calibri" w:hAnsi="Times New Roman"/>
          <w:sz w:val="28"/>
          <w:lang w:eastAsia="en-US"/>
        </w:rPr>
        <w:t xml:space="preserve"> графиках, рабочих программах</w:t>
      </w:r>
    </w:p>
    <w:p w:rsidR="0089542C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  <w:r w:rsidRPr="00EA0DA1">
        <w:rPr>
          <w:rFonts w:ascii="Times New Roman" w:eastAsia="Calibri" w:hAnsi="Times New Roman"/>
          <w:sz w:val="28"/>
          <w:lang w:eastAsia="en-US"/>
        </w:rPr>
        <w:lastRenderedPageBreak/>
        <w:t xml:space="preserve"> учебных предметов, курсов, дисциплин (модулей)</w:t>
      </w:r>
      <w:bookmarkStart w:id="4" w:name="Par1056"/>
      <w:bookmarkStart w:id="5" w:name="Par1097"/>
      <w:bookmarkEnd w:id="4"/>
      <w:bookmarkEnd w:id="5"/>
    </w:p>
    <w:tbl>
      <w:tblPr>
        <w:tblpPr w:leftFromText="180" w:rightFromText="180" w:vertAnchor="page" w:horzAnchor="margin" w:tblpY="3856"/>
        <w:tblW w:w="5000" w:type="pct"/>
        <w:tblLook w:val="04A0"/>
      </w:tblPr>
      <w:tblGrid>
        <w:gridCol w:w="1220"/>
        <w:gridCol w:w="971"/>
        <w:gridCol w:w="509"/>
        <w:gridCol w:w="2574"/>
        <w:gridCol w:w="2574"/>
        <w:gridCol w:w="2574"/>
      </w:tblGrid>
      <w:tr w:rsidR="003256BD" w:rsidRPr="00587E3F" w:rsidTr="005630CC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524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  <w:r w:rsidRPr="0074152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3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3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6BD" w:rsidRPr="00587E3F" w:rsidRDefault="003256BD" w:rsidP="005630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3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6BD" w:rsidRPr="00587E3F" w:rsidRDefault="003256BD" w:rsidP="005630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3256BD" w:rsidRPr="00587E3F" w:rsidTr="005630CC"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" w:type="pct"/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</w:tcPr>
          <w:p w:rsidR="003256BD" w:rsidRPr="00741524" w:rsidRDefault="003256BD" w:rsidP="00563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1524">
              <w:rPr>
                <w:rFonts w:ascii="Times New Roman" w:hAnsi="Times New Roman"/>
                <w:sz w:val="28"/>
                <w:szCs w:val="28"/>
                <w:lang w:eastAsia="en-US"/>
              </w:rPr>
              <w:t>Орган, обрабатывающий запрос на предоставление услуги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</w:tcPr>
          <w:p w:rsidR="003256BD" w:rsidRPr="00587E3F" w:rsidRDefault="003256BD" w:rsidP="005630CC">
            <w:pPr>
              <w:spacing w:after="0" w:line="240" w:lineRule="auto"/>
              <w:ind w:left="96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</w:tcPr>
          <w:p w:rsidR="003256BD" w:rsidRPr="00587E3F" w:rsidRDefault="003256BD" w:rsidP="005630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9542C" w:rsidRPr="00A02144" w:rsidRDefault="0089542C" w:rsidP="0089542C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lang w:eastAsia="en-US"/>
        </w:rPr>
      </w:pPr>
    </w:p>
    <w:p w:rsidR="0089542C" w:rsidRPr="00A02144" w:rsidRDefault="0089542C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Default="0089542C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A02144" w:rsidRDefault="0089542C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9542C" w:rsidRPr="00A02144" w:rsidRDefault="0089542C" w:rsidP="0089542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4"/>
        <w:gridCol w:w="942"/>
        <w:gridCol w:w="331"/>
        <w:gridCol w:w="1663"/>
        <w:gridCol w:w="1075"/>
        <w:gridCol w:w="1288"/>
        <w:gridCol w:w="1636"/>
        <w:gridCol w:w="2237"/>
      </w:tblGrid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Данные заявителя (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физического лица)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89542C" w:rsidRPr="00A02144" w:rsidRDefault="0089542C" w:rsidP="006F7F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Документ, удостоверяющий личность заявителя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442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Выдан</w:t>
            </w:r>
          </w:p>
        </w:tc>
        <w:tc>
          <w:tcPr>
            <w:tcW w:w="255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Адрес р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егистрации заявителя 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Ад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рес места жительства заявителя </w:t>
            </w: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5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0214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9542C" w:rsidRPr="00A02144" w:rsidTr="006F7F2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A02144" w:rsidRDefault="0089542C" w:rsidP="006F7F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9542C" w:rsidRDefault="0089542C" w:rsidP="00643339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  <w:r w:rsidRPr="001037EC">
        <w:rPr>
          <w:rFonts w:ascii="Times New Roman" w:eastAsia="Calibri" w:hAnsi="Times New Roman"/>
          <w:sz w:val="28"/>
          <w:lang w:eastAsia="en-US"/>
        </w:rPr>
        <w:t>ЗАПРОС</w:t>
      </w:r>
    </w:p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val="en-US" w:eastAsia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667"/>
        <w:gridCol w:w="924"/>
        <w:gridCol w:w="344"/>
        <w:gridCol w:w="1458"/>
        <w:gridCol w:w="191"/>
        <w:gridCol w:w="6"/>
        <w:gridCol w:w="1125"/>
        <w:gridCol w:w="1286"/>
        <w:gridCol w:w="1638"/>
        <w:gridCol w:w="2233"/>
      </w:tblGrid>
      <w:tr w:rsidR="0089542C" w:rsidRPr="001037EC" w:rsidTr="006F7F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Прошу   предоставит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ь   следующую   информацию   об образовательных программах </w:t>
            </w: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(учебных планах, календарных учебных</w:t>
            </w:r>
          </w:p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 xml:space="preserve"> графиках, рабочих программах</w:t>
            </w: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 учебных предметов, курсов, дисциплин (модулей)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Представлены следующие документы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Cs/>
                <w:sz w:val="28"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Cs/>
                <w:sz w:val="28"/>
                <w:lang w:eastAsia="en-US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Cs/>
                <w:sz w:val="28"/>
                <w:lang w:eastAsia="en-US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Данные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br w:type="page"/>
            </w: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Документ, удостоверяющий личность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Адрес места жительства представителя (уполномоченного лица)</w:t>
            </w: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u w:val="single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sz w:val="28"/>
                <w:lang w:eastAsia="en-US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89542C" w:rsidRPr="001037E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vanish/>
          <w:sz w:val="28"/>
          <w:lang w:eastAsia="en-US"/>
        </w:rPr>
      </w:pPr>
    </w:p>
    <w:tbl>
      <w:tblPr>
        <w:tblpPr w:leftFromText="180" w:rightFromText="180" w:vertAnchor="text" w:horzAnchor="margin" w:tblpY="27"/>
        <w:tblW w:w="10483" w:type="dxa"/>
        <w:tblBorders>
          <w:insideH w:val="single" w:sz="4" w:space="0" w:color="auto"/>
        </w:tblBorders>
        <w:tblLook w:val="04A0"/>
      </w:tblPr>
      <w:tblGrid>
        <w:gridCol w:w="3643"/>
        <w:gridCol w:w="1013"/>
        <w:gridCol w:w="5827"/>
      </w:tblGrid>
      <w:tr w:rsidR="0089542C" w:rsidRPr="001037EC" w:rsidTr="006F7F28">
        <w:trPr>
          <w:trHeight w:val="532"/>
        </w:trPr>
        <w:tc>
          <w:tcPr>
            <w:tcW w:w="3643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7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89542C" w:rsidRPr="001037EC" w:rsidTr="006F7F28">
        <w:trPr>
          <w:trHeight w:val="268"/>
        </w:trPr>
        <w:tc>
          <w:tcPr>
            <w:tcW w:w="3643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Дата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7" w:type="dxa"/>
            <w:shd w:val="clear" w:color="auto" w:fill="auto"/>
          </w:tcPr>
          <w:p w:rsidR="0089542C" w:rsidRPr="001037EC" w:rsidRDefault="0089542C" w:rsidP="006F7F2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1037EC">
              <w:rPr>
                <w:rFonts w:ascii="Times New Roman" w:eastAsia="Calibri" w:hAnsi="Times New Roman"/>
                <w:sz w:val="28"/>
                <w:lang w:eastAsia="en-US"/>
              </w:rPr>
              <w:t>Подпись/ФИО</w:t>
            </w:r>
          </w:p>
        </w:tc>
      </w:tr>
    </w:tbl>
    <w:p w:rsidR="0089542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</w:p>
    <w:p w:rsidR="0089542C" w:rsidRDefault="0089542C" w:rsidP="0089542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lang w:eastAsia="en-US"/>
        </w:rPr>
      </w:pPr>
    </w:p>
    <w:p w:rsidR="0089542C" w:rsidRPr="00F81E59" w:rsidRDefault="0089542C" w:rsidP="0089542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sectPr w:rsidR="0089542C" w:rsidRPr="00F81E59" w:rsidSect="006F7F28">
      <w:pgSz w:w="11906" w:h="16838"/>
      <w:pgMar w:top="709" w:right="566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A8" w:rsidRDefault="005477A8" w:rsidP="0089542C">
      <w:pPr>
        <w:spacing w:after="0" w:line="240" w:lineRule="auto"/>
      </w:pPr>
      <w:r>
        <w:separator/>
      </w:r>
    </w:p>
  </w:endnote>
  <w:endnote w:type="continuationSeparator" w:id="1">
    <w:p w:rsidR="005477A8" w:rsidRDefault="005477A8" w:rsidP="0089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A8" w:rsidRDefault="005477A8" w:rsidP="0089542C">
      <w:pPr>
        <w:spacing w:after="0" w:line="240" w:lineRule="auto"/>
      </w:pPr>
      <w:r>
        <w:separator/>
      </w:r>
    </w:p>
  </w:footnote>
  <w:footnote w:type="continuationSeparator" w:id="1">
    <w:p w:rsidR="005477A8" w:rsidRDefault="005477A8" w:rsidP="0089542C">
      <w:pPr>
        <w:spacing w:after="0" w:line="240" w:lineRule="auto"/>
      </w:pPr>
      <w:r>
        <w:continuationSeparator/>
      </w:r>
    </w:p>
  </w:footnote>
  <w:footnote w:id="2">
    <w:p w:rsidR="00C6223C" w:rsidRPr="00E1243C" w:rsidRDefault="00C6223C" w:rsidP="003256BD">
      <w:pPr>
        <w:pStyle w:val="a8"/>
        <w:rPr>
          <w:rFonts w:ascii="Times New Roman" w:hAnsi="Times New Roman"/>
        </w:rPr>
      </w:pPr>
    </w:p>
    <w:p w:rsidR="00C6223C" w:rsidRPr="00E1243C" w:rsidRDefault="00C6223C" w:rsidP="003256BD">
      <w:pPr>
        <w:pStyle w:val="a8"/>
        <w:rPr>
          <w:rFonts w:ascii="Times New Roman" w:hAnsi="Times New Roman"/>
          <w:sz w:val="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2D2416B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13BC66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F2BF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02B5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B8B9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F49C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6695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A2494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C3A5B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5142D98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8061EA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6EFDE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FC9FE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1E147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CA6E6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502C4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E7491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3F88AB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3A7EB9"/>
    <w:multiLevelType w:val="multilevel"/>
    <w:tmpl w:val="C73273C4"/>
    <w:name w:val="WW8Num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82CDF"/>
    <w:multiLevelType w:val="hybridMultilevel"/>
    <w:tmpl w:val="959C1324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80D85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2603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2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A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C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E8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F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0C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266678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91DB3"/>
    <w:multiLevelType w:val="multilevel"/>
    <w:tmpl w:val="282EB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B4E68"/>
    <w:multiLevelType w:val="multilevel"/>
    <w:tmpl w:val="57C0D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61898"/>
    <w:multiLevelType w:val="multilevel"/>
    <w:tmpl w:val="5BD0C8F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559A8"/>
    <w:multiLevelType w:val="hybridMultilevel"/>
    <w:tmpl w:val="6FD6FBDA"/>
    <w:lvl w:ilvl="0" w:tplc="ED347E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C77A2E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D44A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A0CF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0014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CC13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BADD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EC9B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7227A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642AF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3D4A8F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CF6790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322A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B49E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1263F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EE8A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E5841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E4A74C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1044D2"/>
    <w:multiLevelType w:val="hybridMultilevel"/>
    <w:tmpl w:val="CC928712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7C7940"/>
    <w:multiLevelType w:val="hybridMultilevel"/>
    <w:tmpl w:val="AC7EDBEA"/>
    <w:lvl w:ilvl="0" w:tplc="23328E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51EE2"/>
    <w:multiLevelType w:val="multilevel"/>
    <w:tmpl w:val="0F7EA5A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07B3B"/>
    <w:multiLevelType w:val="multilevel"/>
    <w:tmpl w:val="AF2CAE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B07C2"/>
    <w:multiLevelType w:val="multilevel"/>
    <w:tmpl w:val="8AB4B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42C"/>
    <w:rsid w:val="000223D2"/>
    <w:rsid w:val="00024CC2"/>
    <w:rsid w:val="0002770A"/>
    <w:rsid w:val="0005714B"/>
    <w:rsid w:val="00083755"/>
    <w:rsid w:val="000A2467"/>
    <w:rsid w:val="000C3FB7"/>
    <w:rsid w:val="000D6A52"/>
    <w:rsid w:val="000E15E9"/>
    <w:rsid w:val="0014356F"/>
    <w:rsid w:val="001771A6"/>
    <w:rsid w:val="001F0752"/>
    <w:rsid w:val="001F5A5D"/>
    <w:rsid w:val="001F7F2C"/>
    <w:rsid w:val="002074FF"/>
    <w:rsid w:val="00283458"/>
    <w:rsid w:val="002849DE"/>
    <w:rsid w:val="002B0D58"/>
    <w:rsid w:val="002C11CF"/>
    <w:rsid w:val="002D4B74"/>
    <w:rsid w:val="002E5B1F"/>
    <w:rsid w:val="002F34AD"/>
    <w:rsid w:val="0031785B"/>
    <w:rsid w:val="003256BD"/>
    <w:rsid w:val="00385DD5"/>
    <w:rsid w:val="003C0224"/>
    <w:rsid w:val="0041066B"/>
    <w:rsid w:val="004876F6"/>
    <w:rsid w:val="005477A8"/>
    <w:rsid w:val="005630CC"/>
    <w:rsid w:val="005921C0"/>
    <w:rsid w:val="005B647E"/>
    <w:rsid w:val="005C3EBE"/>
    <w:rsid w:val="006357B0"/>
    <w:rsid w:val="00643339"/>
    <w:rsid w:val="00676FEF"/>
    <w:rsid w:val="00677706"/>
    <w:rsid w:val="00692CF2"/>
    <w:rsid w:val="006F2787"/>
    <w:rsid w:val="006F7F28"/>
    <w:rsid w:val="00735847"/>
    <w:rsid w:val="0075381B"/>
    <w:rsid w:val="0078486E"/>
    <w:rsid w:val="0078777C"/>
    <w:rsid w:val="007B10E1"/>
    <w:rsid w:val="007D2BD6"/>
    <w:rsid w:val="007D5155"/>
    <w:rsid w:val="007F437D"/>
    <w:rsid w:val="00853AFB"/>
    <w:rsid w:val="008733B6"/>
    <w:rsid w:val="0089542C"/>
    <w:rsid w:val="008B16D1"/>
    <w:rsid w:val="0090104E"/>
    <w:rsid w:val="00907C1A"/>
    <w:rsid w:val="009160E8"/>
    <w:rsid w:val="00940702"/>
    <w:rsid w:val="009569B7"/>
    <w:rsid w:val="00985A7B"/>
    <w:rsid w:val="00A16F9D"/>
    <w:rsid w:val="00A23DAD"/>
    <w:rsid w:val="00AB0792"/>
    <w:rsid w:val="00AC6706"/>
    <w:rsid w:val="00B25C15"/>
    <w:rsid w:val="00B45769"/>
    <w:rsid w:val="00B663BE"/>
    <w:rsid w:val="00B72EB5"/>
    <w:rsid w:val="00BB0021"/>
    <w:rsid w:val="00BB6E33"/>
    <w:rsid w:val="00BD2523"/>
    <w:rsid w:val="00BE7430"/>
    <w:rsid w:val="00C10174"/>
    <w:rsid w:val="00C37453"/>
    <w:rsid w:val="00C6223C"/>
    <w:rsid w:val="00C7202F"/>
    <w:rsid w:val="00CC25FD"/>
    <w:rsid w:val="00CF4954"/>
    <w:rsid w:val="00D2313B"/>
    <w:rsid w:val="00D44981"/>
    <w:rsid w:val="00D51250"/>
    <w:rsid w:val="00DC45A4"/>
    <w:rsid w:val="00DD3FF9"/>
    <w:rsid w:val="00E017A2"/>
    <w:rsid w:val="00EA54BE"/>
    <w:rsid w:val="00F13D25"/>
    <w:rsid w:val="00F53B5A"/>
    <w:rsid w:val="00FB15A6"/>
    <w:rsid w:val="00FC2760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5"/>
  </w:style>
  <w:style w:type="paragraph" w:styleId="2">
    <w:name w:val="heading 2"/>
    <w:basedOn w:val="a"/>
    <w:next w:val="a"/>
    <w:link w:val="20"/>
    <w:qFormat/>
    <w:rsid w:val="0089542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9542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42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9542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9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542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542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9542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9542C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89542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895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9542C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89542C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9542C"/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b"/>
    <w:uiPriority w:val="59"/>
    <w:rsid w:val="0089542C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954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542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9542C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9542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89542C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rsid w:val="00895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rsid w:val="00895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895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">
    <w:name w:val="FollowedHyperlink"/>
    <w:uiPriority w:val="99"/>
    <w:semiHidden/>
    <w:unhideWhenUsed/>
    <w:rsid w:val="0089542C"/>
    <w:rPr>
      <w:color w:val="954F72"/>
      <w:u w:val="single"/>
    </w:rPr>
  </w:style>
  <w:style w:type="table" w:customStyle="1" w:styleId="210">
    <w:name w:val="Сетка таблицы21"/>
    <w:basedOn w:val="a1"/>
    <w:next w:val="ab"/>
    <w:uiPriority w:val="59"/>
    <w:rsid w:val="0089542C"/>
    <w:pPr>
      <w:spacing w:after="0" w:line="240" w:lineRule="auto"/>
    </w:pPr>
    <w:rPr>
      <w:rFonts w:ascii="Cambria" w:eastAsia="Calibr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28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gorsk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snogorsk-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snogorsk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nogor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10612</Words>
  <Characters>60494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12a-2p</dc:creator>
  <cp:lastModifiedBy>Топинко</cp:lastModifiedBy>
  <cp:revision>19</cp:revision>
  <dcterms:created xsi:type="dcterms:W3CDTF">2019-05-19T13:32:00Z</dcterms:created>
  <dcterms:modified xsi:type="dcterms:W3CDTF">2019-05-19T14:02:00Z</dcterms:modified>
</cp:coreProperties>
</file>