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37" w:rsidRPr="001D5C37" w:rsidRDefault="001D5C37" w:rsidP="001D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8D10E" wp14:editId="69E8E35F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37" w:rsidRPr="001D5C37" w:rsidRDefault="001D5C37" w:rsidP="001D5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24"/>
        <w:gridCol w:w="3220"/>
      </w:tblGrid>
      <w:tr w:rsidR="001D5C37" w:rsidRPr="001D5C37" w:rsidTr="00CD220F">
        <w:tc>
          <w:tcPr>
            <w:tcW w:w="3227" w:type="dxa"/>
          </w:tcPr>
          <w:p w:rsidR="001D5C37" w:rsidRPr="001D5C37" w:rsidRDefault="001D5C37" w:rsidP="001D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5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1D5C37" w:rsidRPr="001D5C37" w:rsidRDefault="001D5C37" w:rsidP="001D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5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1D5C37" w:rsidRPr="001D5C37" w:rsidRDefault="001D5C37" w:rsidP="001D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124" w:type="dxa"/>
          </w:tcPr>
          <w:p w:rsidR="001D5C37" w:rsidRPr="001D5C37" w:rsidRDefault="001D5C37" w:rsidP="001D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1D5C37" w:rsidRPr="001D5C37" w:rsidRDefault="001D5C37" w:rsidP="001D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5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1D5C37" w:rsidRPr="001D5C37" w:rsidRDefault="001D5C37" w:rsidP="001D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5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1D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1D5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1D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1D5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1D5C37" w:rsidRPr="001D5C37" w:rsidRDefault="001D5C37" w:rsidP="001D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1D5C37" w:rsidRPr="001D5C37" w:rsidRDefault="001D5C37" w:rsidP="001D5C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D5C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1D5C37" w:rsidRPr="001D5C37" w:rsidRDefault="001D5C37" w:rsidP="001D5C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D5C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1D5C37" w:rsidRPr="001D5C37" w:rsidRDefault="001D5C37" w:rsidP="001D5C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D5C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1D5C37" w:rsidRPr="001D5C37" w:rsidRDefault="001D5C37" w:rsidP="001D5C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D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5C37" w:rsidRPr="001D5C37" w:rsidRDefault="001D5C37" w:rsidP="001D5C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1D5C37" w:rsidRPr="001D5C37" w:rsidRDefault="001D5C37" w:rsidP="001D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 » ________ 2019                                                                                                    № _____</w:t>
      </w:r>
      <w:r w:rsidRPr="001D5C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1D5C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1D5C37" w:rsidRPr="001D5C37" w:rsidRDefault="001D5C37" w:rsidP="001D5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D5C37" w:rsidRPr="001D5C37" w:rsidTr="00CD220F">
        <w:tc>
          <w:tcPr>
            <w:tcW w:w="9639" w:type="dxa"/>
          </w:tcPr>
          <w:p w:rsidR="001D5C37" w:rsidRPr="001D5C37" w:rsidRDefault="001D5C37" w:rsidP="001D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C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1D5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1D5C37" w:rsidRPr="001D5C37" w:rsidRDefault="001D5C37" w:rsidP="001D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услуги </w:t>
            </w:r>
            <w:r w:rsidRPr="001D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утверждению и выдаче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</w:tr>
    </w:tbl>
    <w:p w:rsidR="001D5C37" w:rsidRPr="001D5C37" w:rsidRDefault="001D5C37" w:rsidP="001D5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37" w:rsidRPr="001D5C37" w:rsidRDefault="001D5C37" w:rsidP="001D5C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Pr="001D5C3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1D5C37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1D5C37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D5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Администрации муниципального района «Сосногорск» от 23.10.2018 № 1729</w:t>
      </w: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</w:t>
      </w:r>
      <w:proofErr w:type="gramEnd"/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«Сосногорск» </w:t>
      </w:r>
    </w:p>
    <w:p w:rsidR="001D5C37" w:rsidRPr="001D5C37" w:rsidRDefault="001D5C37" w:rsidP="001D5C37">
      <w:pPr>
        <w:keepNext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37" w:rsidRPr="001D5C37" w:rsidRDefault="001D5C37" w:rsidP="001D5C3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D5C37" w:rsidRPr="001D5C37" w:rsidRDefault="001D5C37" w:rsidP="001D5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37" w:rsidRPr="001D5C37" w:rsidRDefault="001D5C37" w:rsidP="001D5C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</w:t>
      </w:r>
      <w:r w:rsidRPr="001D5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</w:t>
      </w:r>
      <w:r w:rsidRPr="001D5C37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и выдаче схемы расположения земельного участка или земельных участков на кадастровом плане территории муниципального образования,</w:t>
      </w:r>
      <w:r w:rsidRPr="001D5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1D5C37" w:rsidRPr="001D5C37" w:rsidRDefault="001D5C37" w:rsidP="001D5C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1D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«Сосногорск» от 12.04.2018 № 489 «Об утверждении административного регламента </w:t>
      </w:r>
      <w:r w:rsidRPr="001D5C37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«Предварительное согласование  предоставления земельных  участков, находящихся в 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1D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D5C37" w:rsidRPr="001D5C37" w:rsidRDefault="001D5C37" w:rsidP="001D5C37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1D5C37" w:rsidRPr="001D5C37" w:rsidRDefault="001D5C37" w:rsidP="001D5C37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</w:t>
      </w:r>
    </w:p>
    <w:p w:rsidR="001D5C37" w:rsidRPr="001D5C37" w:rsidRDefault="001D5C37" w:rsidP="001D5C37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5C37" w:rsidRPr="001D5C37" w:rsidRDefault="001D5C37" w:rsidP="001D5C37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5C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муниципального района «Сосногорск» - </w:t>
      </w:r>
    </w:p>
    <w:p w:rsidR="001D5C37" w:rsidRPr="001D5C37" w:rsidRDefault="001D5C37" w:rsidP="001D5C37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5C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администрации                                                      С.В. Дегтяренко</w:t>
      </w:r>
    </w:p>
    <w:p w:rsidR="001D5C37" w:rsidRPr="001D5C37" w:rsidRDefault="001D5C37" w:rsidP="001D5C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37" w:rsidRPr="001D5C37" w:rsidRDefault="001D5C37" w:rsidP="001D5C3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Pr="001D5C37" w:rsidRDefault="001D5C37" w:rsidP="001D5C3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37" w:rsidRDefault="001D5C37" w:rsidP="00DE1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B76" w:rsidRPr="00DE1B76" w:rsidRDefault="00DE1B76" w:rsidP="00DE1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E1B76" w:rsidRPr="00DE1B76" w:rsidRDefault="00DE1B76" w:rsidP="00DE1B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DE1B76" w:rsidRPr="00DE1B76" w:rsidRDefault="00DE1B76" w:rsidP="00DE1B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«Сосногорск»</w:t>
      </w:r>
    </w:p>
    <w:p w:rsidR="00DE1B76" w:rsidRPr="00DE1B76" w:rsidRDefault="00DE1B76" w:rsidP="00DE1B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2019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  </w:t>
      </w:r>
    </w:p>
    <w:p w:rsidR="00DE1B76" w:rsidRPr="00DE1B76" w:rsidRDefault="00DE1B76" w:rsidP="00DE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DE1B76" w:rsidRPr="00DE1B76" w:rsidRDefault="00DE1B76" w:rsidP="00DE1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E1B76" w:rsidRDefault="00DE1B7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D2BC6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 w:rsidR="006D2BC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УТВЕРЖДЕНИЮ И ВЫДАЧЕ СХЕМЫ РАСПОЛОЖЕНИЯ ЗЕМЕЛЬНОГО УЧАСТКА ИЛИ ЗЕМЕЛЬНЫХ УЧАСТКОВ </w:t>
      </w:r>
    </w:p>
    <w:p w:rsid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КАДАСТРОВОМ ПЛАНЕ ТЕРРИТОРИИ </w:t>
      </w:r>
    </w:p>
    <w:p w:rsidR="0069527A" w:rsidRPr="00083D82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9527A" w:rsidRPr="00083D82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D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и выдаче схемы расположения земельного участка или земельных участков на кадастровом плане территории муниципального образования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EF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C6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администрации муниципального района «Сосногорск»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D2BC6" w:rsidRP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физические лица (в том числе индивидуальные предприниматели),</w:t>
      </w:r>
    </w:p>
    <w:p w:rsidR="0003370B" w:rsidRP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- юридические лица</w:t>
      </w:r>
      <w:r w:rsidR="008004A6"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4C1AD8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</w:t>
      </w:r>
      <w:r w:rsidR="006D2BC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E0466E" w:rsidRPr="00083D8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083D8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100D74" w:rsidRPr="00083D82">
        <w:rPr>
          <w:rFonts w:ascii="Times New Roman" w:hAnsi="Times New Roman" w:cs="Times New Roman"/>
          <w:sz w:val="28"/>
          <w:szCs w:val="28"/>
        </w:rPr>
        <w:t>gosuslugi11.ru</w:t>
      </w:r>
      <w:r w:rsidRPr="00083D82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</w:t>
      </w:r>
      <w:r w:rsidR="00C578A7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6D2BC6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6D2BC6">
        <w:rPr>
          <w:rFonts w:ascii="Times New Roman" w:hAnsi="Times New Roman" w:cs="Times New Roman"/>
          <w:sz w:val="28"/>
          <w:szCs w:val="28"/>
        </w:rPr>
        <w:t>(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2BC6">
        <w:rPr>
          <w:rFonts w:ascii="Times New Roman" w:hAnsi="Times New Roman" w:cs="Times New Roman"/>
          <w:sz w:val="28"/>
          <w:szCs w:val="28"/>
          <w:lang w:val="en-US"/>
        </w:rPr>
        <w:t>sosnogorsk</w:t>
      </w:r>
      <w:proofErr w:type="spellEnd"/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D2BC6" w:rsidRPr="006D2BC6">
        <w:rPr>
          <w:rFonts w:ascii="Times New Roman" w:hAnsi="Times New Roman" w:cs="Times New Roman"/>
          <w:sz w:val="28"/>
          <w:szCs w:val="28"/>
        </w:rPr>
        <w:t>)</w:t>
      </w:r>
      <w:r w:rsidR="006D2BC6">
        <w:rPr>
          <w:rFonts w:ascii="Times New Roman" w:hAnsi="Times New Roman" w:cs="Times New Roman"/>
          <w:sz w:val="28"/>
          <w:szCs w:val="28"/>
        </w:rPr>
        <w:t>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</w:t>
      </w:r>
      <w:r w:rsidR="008004A6" w:rsidRPr="00083D82">
        <w:rPr>
          <w:rFonts w:ascii="Times New Roman" w:hAnsi="Times New Roman" w:cs="Times New Roman"/>
          <w:sz w:val="28"/>
          <w:szCs w:val="28"/>
        </w:rPr>
        <w:t>а</w:t>
      </w:r>
      <w:r w:rsidR="00EF6556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083D82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083D82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083D82"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083D82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083D8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083D8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83D8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083D8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83D8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083D82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6D2BC6">
        <w:rPr>
          <w:rFonts w:ascii="Times New Roman" w:hAnsi="Times New Roman" w:cs="Times New Roman"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образования.</w:t>
      </w:r>
    </w:p>
    <w:p w:rsid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6D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Комитетом по управлению имуществом администрации муниципального района «Сосногорск»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083D82" w:rsidRDefault="00CF147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</w:t>
      </w:r>
      <w:r w:rsidR="000164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6EF0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</w:t>
      </w:r>
    </w:p>
    <w:p w:rsidR="003F3A14" w:rsidRPr="00083D82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211410" w:rsidRPr="00987E8B" w:rsidRDefault="002114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1) Федеральная служба государственной регистрации, кадастра и картографии в части предоставления:</w:t>
      </w:r>
    </w:p>
    <w:p w:rsidR="00987E8B" w:rsidRPr="00987E8B" w:rsidRDefault="002114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выписки из </w:t>
      </w:r>
      <w:r w:rsidR="000E6EF0"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Единого государственного реестра недвижимости (далее </w:t>
      </w:r>
      <w:r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>ЕГРН</w:t>
      </w:r>
      <w:r w:rsidR="000E6EF0"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>об объекте недвижимости (об испрашиваемом земельном участке и на смежные земельные участки по отношению к испрашиваемому земельному участку</w:t>
      </w:r>
      <w:r w:rsidR="000E6EF0"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87E8B"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основных характеристиках и зарегистрированных правах на объект недвижимости (о здании и (или) сооружении, расположенном (</w:t>
      </w:r>
      <w:proofErr w:type="spellStart"/>
      <w:r w:rsidR="00987E8B"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="00987E8B" w:rsidRPr="000164A4">
        <w:rPr>
          <w:rFonts w:ascii="Times New Roman" w:eastAsia="Calibri" w:hAnsi="Times New Roman" w:cs="Times New Roman"/>
          <w:sz w:val="28"/>
          <w:szCs w:val="28"/>
          <w:lang w:eastAsia="ru-RU"/>
        </w:rPr>
        <w:t>) на испрашиваемом земельном участке);</w:t>
      </w:r>
      <w:proofErr w:type="gramEnd"/>
    </w:p>
    <w:p w:rsidR="00987E8B" w:rsidRP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2) Федеральная налоговая служба в части предоставления:</w:t>
      </w:r>
    </w:p>
    <w:p w:rsidR="00987E8B" w:rsidRP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 (далее – ЕГРЮЛ) о юридическом лице, являющимся заявителем;</w:t>
      </w:r>
    </w:p>
    <w:p w:rsidR="00987E8B" w:rsidRP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являющимся заявителем;</w:t>
      </w:r>
    </w:p>
    <w:p w:rsidR="00987E8B" w:rsidRP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3) орган местного самоуправления в части предоставления:</w:t>
      </w:r>
    </w:p>
    <w:p w:rsidR="00987E8B" w:rsidRP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утвержденного проекта планировки или утвержденного проекта межевания территории.</w:t>
      </w:r>
    </w:p>
    <w:p w:rsidR="00F52F78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083D82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8B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987E8B">
        <w:rPr>
          <w:rFonts w:ascii="Times New Roman" w:hAnsi="Times New Roman" w:cs="Times New Roman"/>
          <w:sz w:val="28"/>
          <w:szCs w:val="28"/>
        </w:rPr>
        <w:t>:</w:t>
      </w:r>
    </w:p>
    <w:p w:rsid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 предоставлении муниципальной услуги), уведомление о предоставлении муниципальной услуги;</w:t>
      </w:r>
    </w:p>
    <w:p w:rsid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об отказе в предоставлении муниципальной услуги), уведомление о</w:t>
      </w:r>
      <w:r w:rsidR="000164A4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услуги.</w:t>
      </w:r>
    </w:p>
    <w:p w:rsidR="00100389" w:rsidRPr="00083D82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CF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87E8B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</w:t>
      </w:r>
      <w:r w:rsidR="00486D51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8B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F7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87E8B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9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E0360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</w:t>
      </w:r>
      <w:r w:rsidR="00EE0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до принятия решения об отказе в утверждении ранее направленной схемы расположения земельного участка в соответствии с пунктом 4 статьи 39.11. Земельного кодекса Российской Федерации.</w:t>
      </w:r>
    </w:p>
    <w:p w:rsidR="00FA1107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FA1107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F4EF7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A1107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поступления специалисту Органа, МФЦ, ответственному за их выдачу.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A1107">
        <w:rPr>
          <w:rFonts w:ascii="Times New Roman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Органа </w:t>
      </w:r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A1107" w:rsidRPr="00FA11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FA1107" w:rsidRPr="00FA1107">
        <w:rPr>
          <w:rFonts w:ascii="Times New Roman" w:eastAsia="Calibri" w:hAnsi="Times New Roman" w:cs="Times New Roman"/>
          <w:sz w:val="28"/>
          <w:szCs w:val="28"/>
        </w:rPr>
        <w:t>.</w:t>
      </w:r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083D82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Орган, МФЦ</w:t>
      </w:r>
      <w:r w:rsidR="00CF4EF7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83D8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FA1107" w:rsidRDefault="00EB58C4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CF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FA1107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FA1107">
        <w:rPr>
          <w:rFonts w:ascii="Times New Roman" w:eastAsia="Times New Roman" w:hAnsi="Times New Roman" w:cs="Times New Roman"/>
          <w:sz w:val="28"/>
          <w:szCs w:val="28"/>
        </w:rPr>
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FA1107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A1107">
        <w:rPr>
          <w:rFonts w:ascii="Times New Roman" w:eastAsia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FA1107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A1107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107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A110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согласие землепользователей, землевладельцев, арендаторов, залогодержателей исходных земельных участков в соответствии с частью 4 статьи 11.2 Земельного кодекса Российской Федерации.</w:t>
      </w:r>
    </w:p>
    <w:p w:rsidR="00CF4EF7" w:rsidRPr="00FA1107" w:rsidRDefault="00CF4EF7" w:rsidP="00CF4EF7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C2366" w:rsidRPr="00083D82" w:rsidRDefault="00FC2366" w:rsidP="00FA1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83D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Коми не предусмотрено.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FA1107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FA1107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FA1107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A1107" w:rsidRPr="00FA1107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110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A1107">
        <w:rPr>
          <w:sz w:val="28"/>
          <w:szCs w:val="28"/>
        </w:rPr>
        <w:t xml:space="preserve"> выписка из Единого государственного реестра юридических лиц (представляется в случае, если заявителем является юридическое лицо);</w:t>
      </w:r>
    </w:p>
    <w:p w:rsidR="00FA1107" w:rsidRPr="00FA1107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110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A1107">
        <w:rPr>
          <w:sz w:val="28"/>
          <w:szCs w:val="28"/>
        </w:rPr>
        <w:t xml:space="preserve"> выписка из Единого государственного реестра индивидуальных предпринимателей (представляется в случае, если заявителем является индивидуальный предприниматель);</w:t>
      </w:r>
    </w:p>
    <w:p w:rsidR="00FA1107" w:rsidRPr="00FA1107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110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A1107">
        <w:rPr>
          <w:sz w:val="28"/>
          <w:szCs w:val="28"/>
        </w:rPr>
        <w:t xml:space="preserve"> выписки из ЕГРН об объекте недвижимости (об испрашиваемом земельном участке и на смежные земельные участки по отношению к испрашиваемому земельному участку); </w:t>
      </w:r>
    </w:p>
    <w:p w:rsidR="00FA1107" w:rsidRPr="00FA1107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110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A1107">
        <w:rPr>
          <w:sz w:val="28"/>
          <w:szCs w:val="28"/>
        </w:rPr>
        <w:t xml:space="preserve"> выписка из ЕГРН об основных характеристиках и зарегистрированных правах на объект недвижимости (о здании и (или) сооружении, расположенном</w:t>
      </w:r>
      <w:r w:rsidR="0063697B">
        <w:rPr>
          <w:sz w:val="28"/>
          <w:szCs w:val="28"/>
        </w:rPr>
        <w:t xml:space="preserve"> </w:t>
      </w:r>
      <w:r w:rsidRPr="00FA1107">
        <w:rPr>
          <w:sz w:val="28"/>
          <w:szCs w:val="28"/>
        </w:rPr>
        <w:t>(</w:t>
      </w:r>
      <w:proofErr w:type="spellStart"/>
      <w:r w:rsidRPr="00FA1107">
        <w:rPr>
          <w:sz w:val="28"/>
          <w:szCs w:val="28"/>
        </w:rPr>
        <w:t>ых</w:t>
      </w:r>
      <w:proofErr w:type="spellEnd"/>
      <w:r w:rsidRPr="00FA1107">
        <w:rPr>
          <w:sz w:val="28"/>
          <w:szCs w:val="28"/>
        </w:rPr>
        <w:t>) на испрашиваемом земельном участке);</w:t>
      </w:r>
    </w:p>
    <w:p w:rsidR="00FA1107" w:rsidRPr="00FA1107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110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FA1107">
        <w:rPr>
          <w:sz w:val="28"/>
          <w:szCs w:val="28"/>
        </w:rPr>
        <w:t xml:space="preserve"> утвержденный проект планировки или утвержденный проект межевания территории.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lastRenderedPageBreak/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107" w:rsidRDefault="001C4E10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Par178"/>
      <w:bookmarkEnd w:id="14"/>
      <w:proofErr w:type="gramStart"/>
      <w:r w:rsidR="00FA1107" w:rsidRPr="00FA1107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является </w:t>
      </w:r>
      <w:r w:rsidR="00FA1107" w:rsidRP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случай, если на момент поступления в Орган запроса об утверждении схемы расположения земельного участка на рассмотрении такого Органа находится представленная ранее другим лицом </w:t>
      </w:r>
      <w:r w:rsidR="00FA1107" w:rsidRP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расположения земельного участка и местоположение земельных участков, образование которых</w:t>
      </w:r>
      <w:r w:rsidR="0083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107" w:rsidRP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этими схемами, частично или полностью совпадает, в соответствии с пунктом 4 статьи 39.11 Земельного кодекса Российской Федерации.</w:t>
      </w:r>
      <w:proofErr w:type="gramEnd"/>
    </w:p>
    <w:p w:rsidR="00AE6624" w:rsidRPr="00AE6624" w:rsidRDefault="00AE6624" w:rsidP="00AE66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рассмотрения поданного позднее запроса об утверждении схемы расположения земельного участка  направляется заявителю.</w:t>
      </w:r>
    </w:p>
    <w:p w:rsidR="00AE6624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поданного позднее запроса 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1C4E10" w:rsidRPr="00083D82" w:rsidRDefault="001C4E10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32E8A">
        <w:rPr>
          <w:rFonts w:ascii="Times New Roman" w:eastAsia="Calibri" w:hAnsi="Times New Roman" w:cs="Times New Roman"/>
          <w:sz w:val="28"/>
          <w:szCs w:val="28"/>
        </w:rPr>
        <w:t>Н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2" w:history="1">
        <w:r w:rsidRPr="00AE6624">
          <w:rPr>
            <w:rFonts w:ascii="Times New Roman" w:eastAsia="Calibri" w:hAnsi="Times New Roman" w:cs="Times New Roman"/>
            <w:sz w:val="28"/>
            <w:szCs w:val="28"/>
          </w:rPr>
          <w:t>пунктом 12</w:t>
        </w:r>
      </w:hyperlink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 статьи 11.10 Земельного Кодекса Российской Федерации.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32E8A">
        <w:rPr>
          <w:rFonts w:ascii="Times New Roman" w:eastAsia="Calibri" w:hAnsi="Times New Roman" w:cs="Times New Roman"/>
          <w:sz w:val="28"/>
          <w:szCs w:val="28"/>
        </w:rPr>
        <w:t>П</w:t>
      </w:r>
      <w:r w:rsidRPr="00AE6624">
        <w:rPr>
          <w:rFonts w:ascii="Times New Roman" w:eastAsia="Calibri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832E8A">
        <w:rPr>
          <w:rFonts w:ascii="Times New Roman" w:eastAsia="Calibri" w:hAnsi="Times New Roman" w:cs="Times New Roman"/>
          <w:sz w:val="28"/>
          <w:szCs w:val="28"/>
        </w:rPr>
        <w:t>Р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азработка схемы расположения земельного участка с нарушением предусмотренных </w:t>
      </w:r>
      <w:hyperlink r:id="rId13" w:history="1">
        <w:r w:rsidRPr="00AE6624">
          <w:rPr>
            <w:rFonts w:ascii="Times New Roman" w:eastAsia="Calibri" w:hAnsi="Times New Roman" w:cs="Times New Roman"/>
            <w:sz w:val="28"/>
            <w:szCs w:val="28"/>
          </w:rPr>
          <w:t>статьей 11.9</w:t>
        </w:r>
      </w:hyperlink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участкам. 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832E8A">
        <w:rPr>
          <w:rFonts w:ascii="Times New Roman" w:eastAsia="Calibri" w:hAnsi="Times New Roman" w:cs="Times New Roman"/>
          <w:sz w:val="28"/>
          <w:szCs w:val="28"/>
        </w:rPr>
        <w:t>Н</w:t>
      </w:r>
      <w:r w:rsidRPr="00AE6624">
        <w:rPr>
          <w:rFonts w:ascii="Times New Roman" w:eastAsia="Calibri" w:hAnsi="Times New Roman" w:cs="Times New Roman"/>
          <w:sz w:val="28"/>
          <w:szCs w:val="28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832E8A">
        <w:rPr>
          <w:rFonts w:ascii="Times New Roman" w:eastAsia="Calibri" w:hAnsi="Times New Roman" w:cs="Times New Roman"/>
          <w:sz w:val="28"/>
          <w:szCs w:val="28"/>
        </w:rPr>
        <w:t>Р</w:t>
      </w:r>
      <w:r w:rsidRPr="00AE6624">
        <w:rPr>
          <w:rFonts w:ascii="Times New Roman" w:eastAsia="Calibri" w:hAnsi="Times New Roman" w:cs="Times New Roman"/>
          <w:sz w:val="28"/>
          <w:szCs w:val="28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D74B8" w:rsidRPr="00083D82" w:rsidRDefault="001C4E10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083D8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E6624"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2.16. Услугами, которые являются необходимыми и обязательными для предоставления муниципальной услуги являются: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E6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 выдача  доверенности,  оформленной  надлежащим  образом,  и  (или)  иного  документа, подтверждающего  полномочия  представителя  (законного  представителя)  (доверенность, оформленная  надлежащим  образом,  и  (или)  иной  документ,  подтверждающий  полномочия представителя (законного представителя);</w:t>
      </w:r>
      <w:proofErr w:type="gramEnd"/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 выдача  схемы  земельного  участка  или  земельных  участков  (схема  расположения земельного участка или земельных участков на кадастровом плане территории);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 выдача  решения  Федеральной  службы  государственной  регистрации,  кадастра  и картографии  (решение  Федеральной  службы  государственной  регистрации,  кадастра  и картографии);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 выдача  договора  купли-продажи  недвижимого  имущества  (договор  купли-продажи недвижимого имущества).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Услуги,  указанные  в  настоящем  пункте,  предоставляются  организациями  по самостоятельным обращениям заявителей.</w:t>
      </w:r>
    </w:p>
    <w:p w:rsidR="00D91AC2" w:rsidRPr="00083D82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1B76" w:rsidRDefault="00DE1B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AE6624" w:rsidRPr="00AE6624" w:rsidRDefault="00AE6624" w:rsidP="00AE6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 осуществляется в день их поступления;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>- в заочной форме</w:t>
      </w: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в Орган. 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Pr="00AE6624">
        <w:rPr>
          <w:rFonts w:ascii="Times New Roman" w:eastAsia="Calibri" w:hAnsi="Times New Roman" w:cs="Times New Roman"/>
          <w:sz w:val="28"/>
          <w:szCs w:val="28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DE1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информационно-коммуникационных технологий</w:t>
      </w:r>
      <w:proofErr w:type="gramEnd"/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37"/>
        <w:gridCol w:w="2658"/>
      </w:tblGrid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1558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DA199B" w:rsidP="00DA199B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DA199B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DA199B" w:rsidP="00DA1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D47BB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DA199B" w:rsidRDefault="00DA199B" w:rsidP="00DA199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672A27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27" w:rsidRPr="00486D51" w:rsidRDefault="00672A27" w:rsidP="00837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D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</w:t>
            </w:r>
            <w:r w:rsidRPr="00486D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486D51" w:rsidRDefault="00672A27" w:rsidP="00837A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D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486D51" w:rsidRDefault="00672A27" w:rsidP="00672A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86D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8B" w:rsidRDefault="00B1558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58B" w:rsidRDefault="00B1558B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2A27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собенности предоставления муниципальной услуги по экстерриториальному принципу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558B" w:rsidRPr="00486D51" w:rsidRDefault="00B1558B" w:rsidP="00B1558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51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ED48F9" w:rsidRPr="00486D51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ED48F9" w:rsidRPr="00486D51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</w:t>
      </w:r>
      <w:r w:rsidRPr="00486D5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согласно постановлению Правительства Российской Федерации от 25 июня</w:t>
      </w:r>
      <w:r w:rsidR="00486D51">
        <w:rPr>
          <w:rFonts w:ascii="Times New Roman" w:hAnsi="Times New Roman" w:cs="Times New Roman"/>
          <w:sz w:val="28"/>
          <w:szCs w:val="28"/>
        </w:rPr>
        <w:t xml:space="preserve"> </w:t>
      </w:r>
      <w:r w:rsidRPr="00486D51">
        <w:rPr>
          <w:rFonts w:ascii="Times New Roman" w:hAnsi="Times New Roman" w:cs="Times New Roman"/>
          <w:sz w:val="28"/>
          <w:szCs w:val="28"/>
        </w:rPr>
        <w:t>2012 г. № 634.</w:t>
      </w:r>
    </w:p>
    <w:p w:rsidR="00ED48F9" w:rsidRPr="00486D51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Pr="00486D5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D48F9" w:rsidRPr="00486D51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 w:rsidRPr="00486D51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ED48F9" w:rsidRPr="00486D51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 w:rsidRPr="00486D5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ED48F9" w:rsidRPr="00486D51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ED48F9" w:rsidRPr="00486D51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ED48F9" w:rsidRPr="00486D51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ED48F9" w:rsidRPr="00ED48F9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>в)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486D5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86D5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D48F9" w:rsidRDefault="00ED48F9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279"/>
      <w:bookmarkEnd w:id="17"/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C27" w:rsidRPr="00083D8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F1C27" w:rsidRPr="00083D8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B45FC" w:rsidRPr="00083D82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  <w:r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C27" w:rsidRPr="00083D8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F1C27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</w:t>
      </w:r>
      <w:r w:rsidR="006F1C2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1C27" w:rsidRPr="00083D82" w:rsidRDefault="00C0597B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6F1C27"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B3488" w:rsidRPr="00083D82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88"/>
      <w:bookmarkStart w:id="19" w:name="Par293"/>
      <w:bookmarkEnd w:id="18"/>
      <w:bookmarkEnd w:id="19"/>
    </w:p>
    <w:p w:rsidR="00EB45FC" w:rsidRPr="00083D82" w:rsidRDefault="00EB45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071E8" w:rsidRPr="00083D82" w:rsidRDefault="00F071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083D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B45FC" w:rsidRPr="00083D82">
        <w:rPr>
          <w:rFonts w:ascii="Times New Roman" w:hAnsi="Times New Roman" w:cs="Times New Roman"/>
          <w:sz w:val="28"/>
          <w:szCs w:val="28"/>
        </w:rPr>
        <w:t xml:space="preserve">подача от </w:t>
      </w:r>
      <w:r w:rsidR="00353FC6" w:rsidRPr="00083D82">
        <w:rPr>
          <w:rFonts w:ascii="Times New Roman" w:hAnsi="Times New Roman" w:cs="Times New Roman"/>
          <w:sz w:val="28"/>
          <w:szCs w:val="28"/>
        </w:rPr>
        <w:t xml:space="preserve">заявителя запроса о предоставлении </w:t>
      </w:r>
      <w:r w:rsidR="00D5130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30BB4">
        <w:rPr>
          <w:rFonts w:ascii="Times New Roman" w:hAnsi="Times New Roman" w:cs="Times New Roman"/>
          <w:sz w:val="28"/>
          <w:szCs w:val="28"/>
        </w:rPr>
        <w:t xml:space="preserve"> </w:t>
      </w:r>
      <w:r w:rsidR="000D291A" w:rsidRPr="00083D8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083D8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083D82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083D8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083D82">
        <w:rPr>
          <w:rFonts w:ascii="Times New Roman" w:hAnsi="Times New Roman" w:cs="Times New Roman"/>
          <w:sz w:val="28"/>
          <w:szCs w:val="28"/>
        </w:rPr>
        <w:t>а</w:t>
      </w:r>
      <w:r w:rsidR="00EE14A5" w:rsidRPr="00083D8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083D82">
        <w:rPr>
          <w:rFonts w:ascii="Times New Roman" w:hAnsi="Times New Roman" w:cs="Times New Roman"/>
          <w:sz w:val="28"/>
          <w:szCs w:val="28"/>
        </w:rPr>
        <w:t>.</w:t>
      </w:r>
    </w:p>
    <w:p w:rsidR="00D20431" w:rsidRPr="00083D82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D20431" w:rsidRPr="00083D82">
        <w:rPr>
          <w:rFonts w:ascii="Times New Roman" w:hAnsi="Times New Roman" w:cs="Times New Roman"/>
          <w:sz w:val="28"/>
          <w:szCs w:val="28"/>
        </w:rPr>
        <w:t>аявитель может направить запрос и документы, указанные в пунк</w:t>
      </w:r>
      <w:r w:rsidR="004173B1" w:rsidRPr="00083D82">
        <w:rPr>
          <w:rFonts w:ascii="Times New Roman" w:hAnsi="Times New Roman" w:cs="Times New Roman"/>
          <w:sz w:val="28"/>
          <w:szCs w:val="28"/>
        </w:rPr>
        <w:t xml:space="preserve">тах 2.6, </w:t>
      </w:r>
      <w:r w:rsidR="00D20431" w:rsidRPr="00083D82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нта по собственной инициативе) </w:t>
      </w:r>
      <w:r w:rsidR="00D20431" w:rsidRPr="00083D82">
        <w:rPr>
          <w:rFonts w:ascii="Times New Roman" w:hAnsi="Times New Roman" w:cs="Times New Roman"/>
          <w:sz w:val="28"/>
          <w:szCs w:val="28"/>
        </w:rPr>
        <w:t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="00D20431" w:rsidRPr="00083D82">
        <w:rPr>
          <w:rFonts w:ascii="Times New Roman" w:hAnsi="Times New Roman" w:cs="Times New Roman"/>
          <w:sz w:val="28"/>
          <w:szCs w:val="28"/>
        </w:rPr>
        <w:t xml:space="preserve"> и (или) Единого портала государственных и муниципальных услуг (функций). 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="004173B1" w:rsidRPr="00083D82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083D82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(функций).</w:t>
      </w:r>
    </w:p>
    <w:p w:rsidR="00D20431" w:rsidRPr="00083D8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</w:t>
      </w:r>
      <w:r w:rsidR="00D20431" w:rsidRPr="00083D82">
        <w:rPr>
          <w:rFonts w:ascii="Times New Roman" w:hAnsi="Times New Roman" w:cs="Times New Roman"/>
          <w:sz w:val="28"/>
          <w:szCs w:val="28"/>
        </w:rPr>
        <w:t>пециалист Органа, ответственный за прием документов: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083D82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D76E3" w:rsidRDefault="00FD76E3" w:rsidP="00FD76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0431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D20431" w:rsidRDefault="00D20431" w:rsidP="00FD76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FD76E3">
        <w:rPr>
          <w:rFonts w:ascii="Times New Roman" w:hAnsi="Times New Roman" w:cs="Times New Roman"/>
          <w:sz w:val="28"/>
          <w:szCs w:val="28"/>
        </w:rPr>
        <w:t>;</w:t>
      </w:r>
    </w:p>
    <w:p w:rsidR="00271375" w:rsidRPr="00083D82" w:rsidRDefault="002713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083D82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083D82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083D82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083D82">
        <w:rPr>
          <w:rFonts w:ascii="Times New Roman" w:hAnsi="Times New Roman" w:cs="Times New Roman"/>
          <w:sz w:val="28"/>
          <w:szCs w:val="28"/>
        </w:rPr>
        <w:t>.</w:t>
      </w:r>
    </w:p>
    <w:p w:rsidR="00353FC6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</w:t>
      </w:r>
      <w:r w:rsidR="004D1DF0">
        <w:rPr>
          <w:rFonts w:ascii="Times New Roman" w:hAnsi="Times New Roman" w:cs="Times New Roman"/>
          <w:sz w:val="28"/>
          <w:szCs w:val="28"/>
        </w:rPr>
        <w:t xml:space="preserve"> </w:t>
      </w:r>
      <w:r w:rsidR="00C30BB4">
        <w:rPr>
          <w:rFonts w:ascii="Times New Roman" w:hAnsi="Times New Roman" w:cs="Times New Roman"/>
          <w:sz w:val="28"/>
          <w:szCs w:val="28"/>
        </w:rPr>
        <w:t>1</w:t>
      </w:r>
      <w:r w:rsidR="004D1DF0">
        <w:rPr>
          <w:rFonts w:ascii="Times New Roman" w:hAnsi="Times New Roman" w:cs="Times New Roman"/>
          <w:sz w:val="28"/>
          <w:szCs w:val="28"/>
        </w:rPr>
        <w:t xml:space="preserve"> </w:t>
      </w:r>
      <w:r w:rsidR="00C30BB4" w:rsidRPr="00486D51">
        <w:rPr>
          <w:rFonts w:ascii="Times New Roman" w:hAnsi="Times New Roman" w:cs="Times New Roman"/>
          <w:sz w:val="28"/>
          <w:szCs w:val="28"/>
        </w:rPr>
        <w:t>рабочий</w:t>
      </w:r>
      <w:r w:rsidR="004D1DF0" w:rsidRPr="00486D51">
        <w:rPr>
          <w:rFonts w:ascii="Times New Roman" w:hAnsi="Times New Roman" w:cs="Times New Roman"/>
          <w:sz w:val="28"/>
          <w:szCs w:val="28"/>
        </w:rPr>
        <w:t xml:space="preserve"> д</w:t>
      </w:r>
      <w:r w:rsidR="00C30BB4" w:rsidRPr="00486D51">
        <w:rPr>
          <w:rFonts w:ascii="Times New Roman" w:hAnsi="Times New Roman" w:cs="Times New Roman"/>
          <w:sz w:val="28"/>
          <w:szCs w:val="28"/>
        </w:rPr>
        <w:t>е</w:t>
      </w:r>
      <w:r w:rsidR="004D1DF0" w:rsidRPr="00486D51">
        <w:rPr>
          <w:rFonts w:ascii="Times New Roman" w:hAnsi="Times New Roman" w:cs="Times New Roman"/>
          <w:sz w:val="28"/>
          <w:szCs w:val="28"/>
        </w:rPr>
        <w:t>н</w:t>
      </w:r>
      <w:r w:rsidR="00C30BB4" w:rsidRPr="00486D51">
        <w:rPr>
          <w:rFonts w:ascii="Times New Roman" w:hAnsi="Times New Roman" w:cs="Times New Roman"/>
          <w:sz w:val="28"/>
          <w:szCs w:val="28"/>
        </w:rPr>
        <w:t>ь</w:t>
      </w:r>
      <w:r w:rsidR="004D1DF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с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083D82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является:</w:t>
      </w:r>
    </w:p>
    <w:p w:rsidR="00353FC6" w:rsidRPr="00083D8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353FC6" w:rsidRPr="00083D82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083D82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52C" w:rsidRPr="00083D8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D1DF0">
        <w:rPr>
          <w:rFonts w:ascii="Times New Roman" w:hAnsi="Times New Roman" w:cs="Times New Roman"/>
          <w:sz w:val="28"/>
          <w:szCs w:val="28"/>
        </w:rPr>
        <w:t>специалистом Органа.</w:t>
      </w:r>
    </w:p>
    <w:p w:rsidR="005F1563" w:rsidRPr="00083D8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3.4. </w:t>
      </w:r>
      <w:r w:rsidR="00EB45FC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EB45FC" w:rsidRPr="00083D82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="00EB45FC" w:rsidRPr="00083D82"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r w:rsidR="00005F25" w:rsidRPr="00083D82">
        <w:rPr>
          <w:rFonts w:ascii="Times New Roman" w:hAnsi="Times New Roman" w:cs="Times New Roman"/>
          <w:sz w:val="28"/>
          <w:szCs w:val="28"/>
        </w:rPr>
        <w:t>пункте 3.16</w:t>
      </w:r>
      <w:r w:rsidR="004D1DF0">
        <w:rPr>
          <w:rFonts w:ascii="Times New Roman" w:hAnsi="Times New Roman" w:cs="Times New Roman"/>
          <w:sz w:val="28"/>
          <w:szCs w:val="28"/>
        </w:rPr>
        <w:t>.</w:t>
      </w:r>
      <w:r w:rsidR="0053478C">
        <w:rPr>
          <w:rFonts w:ascii="Times New Roman" w:hAnsi="Times New Roman" w:cs="Times New Roman"/>
          <w:sz w:val="28"/>
          <w:szCs w:val="28"/>
        </w:rPr>
        <w:t xml:space="preserve"> </w:t>
      </w:r>
      <w:r w:rsidR="00EB45FC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45FC" w:rsidRPr="00083D82" w:rsidRDefault="00EB45F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597B" w:rsidRPr="00083D8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r w:rsidR="00005F25" w:rsidRPr="00083D82">
        <w:rPr>
          <w:rFonts w:ascii="Times New Roman" w:hAnsi="Times New Roman" w:cs="Times New Roman"/>
          <w:sz w:val="28"/>
          <w:szCs w:val="28"/>
        </w:rPr>
        <w:t>пункте 3.17</w:t>
      </w:r>
      <w:r w:rsidR="0053478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0597B" w:rsidRPr="00083D8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53478C" w:rsidRPr="00486D51" w:rsidRDefault="0053478C" w:rsidP="0053478C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6D51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 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о направлении результ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ата муниципальной услуги является готовность решения.  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4D1DF0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C40AC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7F73C3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F0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</w:t>
      </w:r>
      <w:r w:rsidR="009A6C4A">
        <w:rPr>
          <w:rFonts w:ascii="Times New Roman" w:hAnsi="Times New Roman" w:cs="Times New Roman"/>
          <w:sz w:val="28"/>
          <w:szCs w:val="28"/>
        </w:rPr>
        <w:t xml:space="preserve"> систему электронного документооборота.</w:t>
      </w:r>
    </w:p>
    <w:p w:rsidR="00C0597B" w:rsidRPr="00083D8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="007F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3.7.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МФЦ, </w:t>
      </w:r>
      <w:r w:rsidR="006457BB" w:rsidRPr="00C27C6E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6457BB" w:rsidRPr="00C27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(действий), выполняемых МФЦ при предоставлении муниципальной услуги посредством комплексного запроса,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01877" w:rsidRPr="00083D82" w:rsidRDefault="0070187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715C2" w:rsidRPr="00083D82" w:rsidRDefault="007715C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писание административных процедур (действий), выполняемых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D8605C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D8605C" w:rsidRPr="00486D51">
        <w:rPr>
          <w:rFonts w:ascii="Times New Roman" w:eastAsia="Times New Roman" w:hAnsi="Times New Roman" w:cs="Times New Roman"/>
          <w:sz w:val="28"/>
          <w:szCs w:val="28"/>
        </w:rPr>
        <w:t>не в</w:t>
      </w:r>
      <w:r w:rsidR="00BD6B32" w:rsidRPr="00486D51">
        <w:rPr>
          <w:rFonts w:ascii="Times New Roman" w:eastAsia="Times New Roman" w:hAnsi="Times New Roman" w:cs="Times New Roman"/>
          <w:sz w:val="28"/>
          <w:szCs w:val="28"/>
        </w:rPr>
        <w:t xml:space="preserve"> полном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объеме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 и действий (бездействия)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 и его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разделом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8D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50F29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F4914" w:rsidRPr="009A6C4A">
        <w:rPr>
          <w:rFonts w:ascii="Times New Roman" w:hAnsi="Times New Roman" w:cs="Times New Roman"/>
          <w:sz w:val="28"/>
          <w:szCs w:val="28"/>
        </w:rPr>
        <w:t>МФЦ</w:t>
      </w:r>
      <w:r w:rsidRPr="009A6C4A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одача запроса и документов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в порядке общей очереди в приемные часы или по предварительной записи. </w:t>
      </w: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апрос о предоставлении муниципальной услуги может быть оформлен заявителем в МФЦ либо оформлен заранее.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6020B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914" w:rsidRPr="00083D82" w:rsidRDefault="0066020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4914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914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914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</w:t>
      </w:r>
      <w:r w:rsidR="0066020B">
        <w:rPr>
          <w:rFonts w:ascii="Times New Roman" w:hAnsi="Times New Roman" w:cs="Times New Roman"/>
          <w:sz w:val="28"/>
          <w:szCs w:val="28"/>
        </w:rPr>
        <w:t xml:space="preserve"> номером в день их поступления;</w:t>
      </w:r>
    </w:p>
    <w:p w:rsidR="0066020B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4914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 w:rsidR="0066020B"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66020B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66020B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</w:t>
      </w:r>
      <w:r w:rsidR="009F4914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</w:t>
      </w:r>
      <w:r w:rsidR="009F4914" w:rsidRPr="00486D51">
        <w:rPr>
          <w:rFonts w:ascii="Times New Roman" w:hAnsi="Times New Roman" w:cs="Times New Roman"/>
          <w:sz w:val="28"/>
          <w:szCs w:val="28"/>
        </w:rPr>
        <w:t>составляет</w:t>
      </w:r>
      <w:r w:rsidR="0066020B" w:rsidRPr="00486D51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486D51">
        <w:rPr>
          <w:rFonts w:ascii="Times New Roman" w:hAnsi="Times New Roman" w:cs="Times New Roman"/>
          <w:sz w:val="28"/>
          <w:szCs w:val="28"/>
        </w:rPr>
        <w:t>1</w:t>
      </w:r>
      <w:r w:rsidR="0066020B" w:rsidRPr="00486D51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486D51">
        <w:rPr>
          <w:rFonts w:ascii="Times New Roman" w:hAnsi="Times New Roman" w:cs="Times New Roman"/>
          <w:sz w:val="28"/>
          <w:szCs w:val="28"/>
        </w:rPr>
        <w:t>рабочий</w:t>
      </w:r>
      <w:r w:rsidR="0066020B">
        <w:rPr>
          <w:rFonts w:ascii="Times New Roman" w:hAnsi="Times New Roman" w:cs="Times New Roman"/>
          <w:sz w:val="28"/>
          <w:szCs w:val="28"/>
        </w:rPr>
        <w:t xml:space="preserve"> д</w:t>
      </w:r>
      <w:r w:rsidR="00D50F29">
        <w:rPr>
          <w:rFonts w:ascii="Times New Roman" w:hAnsi="Times New Roman" w:cs="Times New Roman"/>
          <w:sz w:val="28"/>
          <w:szCs w:val="28"/>
        </w:rPr>
        <w:t>е</w:t>
      </w:r>
      <w:r w:rsidR="0066020B">
        <w:rPr>
          <w:rFonts w:ascii="Times New Roman" w:hAnsi="Times New Roman" w:cs="Times New Roman"/>
          <w:sz w:val="28"/>
          <w:szCs w:val="28"/>
        </w:rPr>
        <w:t>н</w:t>
      </w:r>
      <w:r w:rsidR="00D50F29">
        <w:rPr>
          <w:rFonts w:ascii="Times New Roman" w:hAnsi="Times New Roman" w:cs="Times New Roman"/>
          <w:sz w:val="28"/>
          <w:szCs w:val="28"/>
        </w:rPr>
        <w:t>ь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66020B">
        <w:rPr>
          <w:rFonts w:ascii="Times New Roman" w:hAnsi="Times New Roman" w:cs="Times New Roman"/>
          <w:sz w:val="28"/>
          <w:szCs w:val="28"/>
        </w:rPr>
        <w:t>МФЦ з</w:t>
      </w:r>
      <w:r w:rsidRPr="00083D82">
        <w:rPr>
          <w:rFonts w:ascii="Times New Roman" w:hAnsi="Times New Roman" w:cs="Times New Roman"/>
          <w:sz w:val="28"/>
          <w:szCs w:val="28"/>
        </w:rPr>
        <w:t xml:space="preserve">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ответственному за </w:t>
      </w:r>
      <w:r w:rsidR="00C91599" w:rsidRPr="00486D51">
        <w:rPr>
          <w:rFonts w:ascii="Times New Roman" w:hAnsi="Times New Roman" w:cs="Times New Roman"/>
          <w:sz w:val="28"/>
          <w:szCs w:val="28"/>
        </w:rPr>
        <w:t>прием документов.</w:t>
      </w:r>
      <w:r w:rsidR="00C91599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D50F29">
        <w:rPr>
          <w:rFonts w:ascii="Times New Roman" w:hAnsi="Times New Roman" w:cs="Times New Roman"/>
          <w:sz w:val="28"/>
          <w:szCs w:val="28"/>
        </w:rPr>
        <w:t>МФЦ</w:t>
      </w:r>
      <w:r w:rsidR="00660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8FA" w:rsidRPr="00083D8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6D51" w:rsidRDefault="0070187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3.10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9068FA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9068FA" w:rsidRPr="00083D82">
        <w:rPr>
          <w:rFonts w:ascii="Times New Roman" w:hAnsi="Times New Roman" w:cs="Times New Roman"/>
          <w:sz w:val="28"/>
          <w:szCs w:val="28"/>
        </w:rPr>
        <w:t xml:space="preserve">были представлены заявителем самостоятельно </w:t>
      </w:r>
      <w:r w:rsidR="00C91599" w:rsidRPr="00486D51">
        <w:rPr>
          <w:rFonts w:ascii="Times New Roman" w:hAnsi="Times New Roman" w:cs="Times New Roman"/>
          <w:sz w:val="28"/>
          <w:szCs w:val="28"/>
        </w:rPr>
        <w:t xml:space="preserve">не </w:t>
      </w:r>
      <w:r w:rsidR="009068FA" w:rsidRPr="00486D5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91599" w:rsidRPr="00486D51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F2494" w:rsidRPr="00083D8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3.11. Принятие решения о предоставлении муниципальной услуги </w:t>
      </w:r>
      <w:r w:rsidR="00C91599" w:rsidRPr="00486D51">
        <w:rPr>
          <w:rFonts w:ascii="Times New Roman" w:hAnsi="Times New Roman" w:cs="Times New Roman"/>
          <w:sz w:val="28"/>
          <w:szCs w:val="28"/>
        </w:rPr>
        <w:t xml:space="preserve">не </w:t>
      </w:r>
      <w:r w:rsidRPr="00486D51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DF2494" w:rsidRPr="00083D8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F3D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выдача заявителю результата предоставления муниципальной </w:t>
      </w:r>
      <w:r w:rsidR="00DF2494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91599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F2494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C91599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B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915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89793A" w:rsidRPr="00083D82" w:rsidRDefault="0089793A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7715C2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C9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в Орган через организацию почтовой связи,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иную организацию, осуществляющую доставку корреспонденции;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lastRenderedPageBreak/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принимает решение о приеме у заявителя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</w:t>
      </w:r>
      <w:r w:rsidR="007715C2" w:rsidRPr="00486D51">
        <w:rPr>
          <w:rFonts w:ascii="Times New Roman" w:hAnsi="Times New Roman" w:cs="Times New Roman"/>
          <w:sz w:val="28"/>
          <w:szCs w:val="28"/>
        </w:rPr>
        <w:t>составляет</w:t>
      </w:r>
      <w:r w:rsidR="0032120E" w:rsidRPr="00486D51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486D51">
        <w:rPr>
          <w:rFonts w:ascii="Times New Roman" w:hAnsi="Times New Roman" w:cs="Times New Roman"/>
          <w:sz w:val="28"/>
          <w:szCs w:val="28"/>
        </w:rPr>
        <w:t>1</w:t>
      </w:r>
      <w:r w:rsidR="0032120E" w:rsidRPr="00486D51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486D5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7715C2" w:rsidRPr="00486D51">
        <w:rPr>
          <w:rFonts w:ascii="Times New Roman" w:hAnsi="Times New Roman" w:cs="Times New Roman"/>
          <w:sz w:val="28"/>
          <w:szCs w:val="28"/>
        </w:rPr>
        <w:t>д</w:t>
      </w:r>
      <w:r w:rsidR="00C91599" w:rsidRPr="00486D51">
        <w:rPr>
          <w:rFonts w:ascii="Times New Roman" w:hAnsi="Times New Roman" w:cs="Times New Roman"/>
          <w:sz w:val="28"/>
          <w:szCs w:val="28"/>
        </w:rPr>
        <w:t>е</w:t>
      </w:r>
      <w:r w:rsidR="007715C2" w:rsidRPr="00486D51">
        <w:rPr>
          <w:rFonts w:ascii="Times New Roman" w:hAnsi="Times New Roman" w:cs="Times New Roman"/>
          <w:sz w:val="28"/>
          <w:szCs w:val="28"/>
        </w:rPr>
        <w:t>н</w:t>
      </w:r>
      <w:r w:rsidR="00C91599" w:rsidRPr="00486D51">
        <w:rPr>
          <w:rFonts w:ascii="Times New Roman" w:hAnsi="Times New Roman" w:cs="Times New Roman"/>
          <w:sz w:val="28"/>
          <w:szCs w:val="28"/>
        </w:rPr>
        <w:t>ь</w:t>
      </w:r>
      <w:r w:rsidR="007715C2" w:rsidRPr="00486D51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486D51">
        <w:rPr>
          <w:rFonts w:ascii="Times New Roman" w:hAnsi="Times New Roman" w:cs="Times New Roman"/>
          <w:sz w:val="28"/>
          <w:szCs w:val="28"/>
        </w:rPr>
        <w:t>со дня</w:t>
      </w:r>
      <w:r w:rsidR="00C91599">
        <w:rPr>
          <w:rFonts w:ascii="Times New Roman" w:hAnsi="Times New Roman" w:cs="Times New Roman"/>
          <w:sz w:val="28"/>
          <w:szCs w:val="28"/>
        </w:rPr>
        <w:t xml:space="preserve">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48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</w:t>
      </w:r>
      <w:r w:rsidR="007715C2"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</w:t>
      </w:r>
      <w:r w:rsidR="00B63C9D">
        <w:rPr>
          <w:rFonts w:ascii="Times New Roman" w:hAnsi="Times New Roman" w:cs="Times New Roman"/>
          <w:sz w:val="28"/>
          <w:szCs w:val="28"/>
        </w:rPr>
        <w:t>: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если определенные документы не были представлены </w:t>
      </w: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83D8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3.16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</w:t>
      </w:r>
      <w:r w:rsidR="00B63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B22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83D82">
        <w:rPr>
          <w:rFonts w:ascii="Times New Roman" w:hAnsi="Times New Roman" w:cs="Times New Roman"/>
          <w:sz w:val="28"/>
          <w:szCs w:val="28"/>
        </w:rPr>
        <w:t>,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32120E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ответов в Орган осуществляет специалист Органа,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межведомственное взаимодействие.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B63C9D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5</w:t>
      </w:r>
      <w:r w:rsidR="0032120E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C9D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2120E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="00DA141B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получения специалистом Органа, </w:t>
      </w:r>
      <w:r w:rsidR="00DA141B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6B1E09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83D82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="006B1E09">
        <w:rPr>
          <w:rFonts w:ascii="Times New Roman" w:hAnsi="Times New Roman" w:cs="Times New Roman"/>
          <w:sz w:val="28"/>
          <w:szCs w:val="28"/>
        </w:rPr>
        <w:t>.</w:t>
      </w: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Принятие решения о предоставлении (об отказе</w:t>
      </w:r>
      <w:r w:rsidR="00B6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3.17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435D95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4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435D95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435BB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решения, в течени</w:t>
      </w:r>
      <w:proofErr w:type="gramStart"/>
      <w:r w:rsidR="00435BB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35BB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6D5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96C17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435BB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абоч</w:t>
      </w:r>
      <w:r w:rsidR="00486D51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435BB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486D5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35BB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, со дня получения запроса и всех необходимых документов</w:t>
      </w:r>
      <w:r w:rsidR="00D84D2C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119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принятие решения,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6B1E0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119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B1E0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B1E0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2119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6B1E09" w:rsidRPr="00486D51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A4F1D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течени</w:t>
      </w:r>
      <w:proofErr w:type="gramStart"/>
      <w:r w:rsidR="00EA4F1D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6D51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B1E0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486D51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6B1E0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</w:t>
      </w:r>
      <w:r w:rsidR="00621195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1E0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119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6B1E0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«Сосногорск»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002B8" w:rsidRPr="00083D82" w:rsidRDefault="00621195" w:rsidP="00621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002B8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342257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342257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342257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</w:t>
      </w:r>
      <w:r w:rsidR="001B5CD8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го получения</w:t>
      </w:r>
      <w:r w:rsidR="007002B8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подписанное руководителем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руководителем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3.17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3.17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</w:t>
      </w:r>
      <w:r w:rsidR="00712D5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</w:t>
      </w:r>
      <w:r w:rsidR="00342257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6D5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74F62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DC9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42257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="007002B8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получения из Органа, </w:t>
      </w:r>
      <w:r w:rsidR="00143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3.17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652C" w:rsidRPr="00083D8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8652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57" w:rsidRPr="00083D82" w:rsidRDefault="00342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</w:t>
      </w:r>
      <w:r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4E63B3" w:rsidRPr="00083D82" w:rsidRDefault="004E63B3" w:rsidP="003422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D5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="00342257" w:rsidRPr="00486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07C" w:rsidRPr="00486D51">
        <w:rPr>
          <w:rFonts w:ascii="Times New Roman" w:hAnsi="Times New Roman"/>
          <w:sz w:val="28"/>
          <w:szCs w:val="28"/>
        </w:rPr>
        <w:t xml:space="preserve">решение </w:t>
      </w:r>
      <w:r w:rsidR="0014307C" w:rsidRPr="00486D51">
        <w:rPr>
          <w:rFonts w:ascii="Times New Roman" w:hAnsi="Times New Roman"/>
          <w:sz w:val="28"/>
          <w:szCs w:val="28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 w:rsidR="0034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486D51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</w:t>
      </w:r>
      <w:r w:rsid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57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B2F93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42257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ответственному за </w:t>
      </w:r>
      <w:r w:rsidR="00D97074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486D51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98637D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486D5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8637D" w:rsidRPr="00486D51" w:rsidRDefault="003F354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1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4A60B6" w:rsidRPr="00486D51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486D51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D51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486D51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486D51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4A60B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0B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486D51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486D51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51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486D51">
        <w:rPr>
          <w:rFonts w:ascii="Times New Roman" w:eastAsia="Calibri" w:hAnsi="Times New Roman" w:cs="Times New Roman"/>
          <w:sz w:val="28"/>
          <w:szCs w:val="28"/>
        </w:rPr>
        <w:t>.19</w:t>
      </w:r>
      <w:r w:rsidRPr="00486D51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486D5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486D51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486D51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4A60B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486D51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3F3544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4A60B6" w:rsidRPr="00486D51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486D51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DA713E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Административного регламента, за исключением положений, касающихся </w:t>
      </w: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представлять документы в электронном виде.</w:t>
      </w:r>
    </w:p>
    <w:p w:rsidR="004A60B6" w:rsidRPr="00083D82" w:rsidRDefault="00005F25" w:rsidP="003F3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4A60B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0643E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</w:t>
      </w:r>
      <w:r w:rsidR="003F3544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Органа</w:t>
      </w:r>
      <w:r w:rsidR="004A60B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3F3544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дней</w:t>
      </w:r>
      <w:r w:rsidR="0060450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 об исправлении опечаток и (или) ошибок</w:t>
      </w:r>
      <w:r w:rsidR="004A60B6" w:rsidRPr="00486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3F3544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в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604506" w:rsidRPr="00F85E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544" w:rsidRPr="00F8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F85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F3544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6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Формы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3F3544">
        <w:rPr>
          <w:rFonts w:ascii="Times New Roman" w:hAnsi="Times New Roman" w:cs="Times New Roman"/>
          <w:sz w:val="28"/>
          <w:szCs w:val="28"/>
        </w:rPr>
        <w:t xml:space="preserve"> 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администрации муниципального района «Сосногорск»</w:t>
      </w:r>
      <w:r w:rsidR="0096112B" w:rsidRPr="00083D82">
        <w:rPr>
          <w:rFonts w:ascii="Times New Roman" w:hAnsi="Times New Roman" w:cs="Times New Roman"/>
          <w:sz w:val="28"/>
          <w:szCs w:val="28"/>
        </w:rPr>
        <w:t>.</w:t>
      </w:r>
    </w:p>
    <w:p w:rsidR="00353626" w:rsidRPr="003F3544" w:rsidRDefault="0035362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D7B1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осуществляется руководителем МФЦ.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раза в 3 года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544">
        <w:rPr>
          <w:rFonts w:ascii="Times New Roman" w:eastAsia="Calibri" w:hAnsi="Times New Roman" w:cs="Times New Roman"/>
          <w:sz w:val="28"/>
          <w:szCs w:val="28"/>
          <w:lang w:eastAsia="ru-RU"/>
        </w:rPr>
        <w:t>МФЦ 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работники несут ответственность, установленную законодательством Российской Федерации:</w:t>
      </w:r>
    </w:p>
    <w:p w:rsidR="008C2B1F" w:rsidRPr="00F85EB5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</w:t>
      </w:r>
      <w:r w:rsidRPr="00F85EB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в МФЦ;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</w:t>
      </w:r>
      <w:r w:rsidRPr="003F3544">
        <w:rPr>
          <w:rFonts w:ascii="Times New Roman" w:eastAsia="Calibri" w:hAnsi="Times New Roman" w:cs="Times New Roman"/>
          <w:sz w:val="28"/>
          <w:szCs w:val="28"/>
          <w:lang w:eastAsia="ru-RU"/>
        </w:rPr>
        <w:t>целях МФЦ Органом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083D8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рассматривается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Органом. При этом срок рассмотрения жалобы исчисляется со дня регистрации жалобы в Органе.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85E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</w:t>
      </w:r>
      <w:proofErr w:type="gramStart"/>
      <w:r w:rsidR="00235257" w:rsidRPr="00083D82">
        <w:rPr>
          <w:rFonts w:ascii="Times New Roman" w:hAnsi="Times New Roman"/>
          <w:sz w:val="28"/>
          <w:szCs w:val="28"/>
          <w:lang w:eastAsia="ru-RU"/>
        </w:rPr>
        <w:t>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12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Республики Коми, муниципальными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83D8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</w:t>
      </w:r>
      <w:r w:rsidR="003F3544">
        <w:rPr>
          <w:rFonts w:ascii="Times New Roman" w:hAnsi="Times New Roman"/>
          <w:sz w:val="28"/>
          <w:szCs w:val="28"/>
        </w:rPr>
        <w:t xml:space="preserve"> администрацию муниципального района «Сосногорск»</w:t>
      </w:r>
      <w:r w:rsidR="00FB5F44" w:rsidRPr="00083D82">
        <w:rPr>
          <w:rFonts w:ascii="Times New Roman" w:hAnsi="Times New Roman"/>
          <w:sz w:val="28"/>
          <w:szCs w:val="28"/>
        </w:rPr>
        <w:t>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</w:t>
      </w:r>
      <w:r w:rsidR="0042186C" w:rsidRPr="00083D82"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="0042186C" w:rsidRPr="00083D8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083D82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- перечень принятых документов от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42D27" w:rsidRDefault="00742D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sosnogorsk</w:t>
      </w:r>
      <w:proofErr w:type="spellEnd"/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org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083D8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</w:t>
      </w:r>
      <w:r w:rsidR="009255B5" w:rsidRPr="00083D82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Pr="00083D82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2E78" w:rsidRDefault="00512E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83D8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</w:t>
      </w:r>
      <w:r w:rsidR="00F1152A" w:rsidRPr="00083D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B4CD5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</w:t>
      </w:r>
      <w:r w:rsidR="001B4CD5">
        <w:rPr>
          <w:rFonts w:ascii="Times New Roman" w:hAnsi="Times New Roman" w:cs="Times New Roman"/>
          <w:sz w:val="28"/>
          <w:szCs w:val="28"/>
        </w:rPr>
        <w:t>утверждению и выдаче схемы расположения</w:t>
      </w:r>
    </w:p>
    <w:p w:rsidR="001B4CD5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</w:t>
      </w:r>
    </w:p>
    <w:p w:rsidR="004B26D9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муниципального образования</w:t>
      </w:r>
    </w:p>
    <w:p w:rsidR="007B336F" w:rsidRPr="00083D82" w:rsidRDefault="007B336F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5" w:name="Par1056"/>
      <w:bookmarkStart w:id="26" w:name="Par1097"/>
      <w:bookmarkEnd w:id="25"/>
      <w:bookmarkEnd w:id="26"/>
    </w:p>
    <w:tbl>
      <w:tblPr>
        <w:tblStyle w:val="2"/>
        <w:tblpPr w:leftFromText="180" w:rightFromText="180" w:vertAnchor="page" w:horzAnchor="page" w:tblpX="1783" w:tblpY="27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987578" w:rsidRPr="00083D82" w:rsidTr="0098757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78" w:rsidRPr="00083D82" w:rsidRDefault="00987578" w:rsidP="00987578">
            <w:pPr>
              <w:ind w:left="-567" w:firstLine="425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78" w:rsidRPr="00083D82" w:rsidRDefault="00987578" w:rsidP="0098757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987578" w:rsidRPr="00083D82" w:rsidRDefault="00987578" w:rsidP="0098757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987578" w:rsidRPr="00083D82" w:rsidRDefault="00987578" w:rsidP="0098757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987578" w:rsidRPr="00083D82" w:rsidTr="00987578">
        <w:tc>
          <w:tcPr>
            <w:tcW w:w="1019" w:type="pct"/>
            <w:tcBorders>
              <w:top w:val="single" w:sz="4" w:space="0" w:color="auto"/>
            </w:tcBorders>
          </w:tcPr>
          <w:p w:rsidR="00987578" w:rsidRPr="00083D82" w:rsidRDefault="00987578" w:rsidP="0098757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87578" w:rsidRPr="00083D82" w:rsidRDefault="00987578" w:rsidP="0098757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987578" w:rsidRPr="00083D82" w:rsidRDefault="00987578" w:rsidP="0098757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987578" w:rsidRPr="00083D82" w:rsidRDefault="00987578" w:rsidP="0098757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1B4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12F44" w:rsidRPr="00083D82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578" w:rsidRDefault="009875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Pr="00083D82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6FF" w:rsidRPr="00083D82" w:rsidRDefault="006726F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ABA" w:rsidRPr="00083D82" w:rsidRDefault="00137AB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="00FC3076" w:rsidRPr="00083D82">
        <w:rPr>
          <w:rFonts w:ascii="Times New Roman" w:hAnsi="Times New Roman" w:cs="Times New Roman"/>
          <w:sz w:val="28"/>
          <w:szCs w:val="28"/>
        </w:rPr>
        <w:t>2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083D82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083D82">
        <w:rPr>
          <w:rFonts w:ascii="Times New Roman" w:hAnsi="Times New Roman" w:cs="Times New Roman"/>
          <w:sz w:val="28"/>
          <w:szCs w:val="28"/>
        </w:rPr>
        <w:t>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B4CD5" w:rsidRPr="00083D82" w:rsidRDefault="001B4CD5" w:rsidP="001B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B4CD5" w:rsidRDefault="001B4CD5" w:rsidP="001B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утверждению и выдаче схемы расположения</w:t>
      </w:r>
    </w:p>
    <w:p w:rsidR="001B4CD5" w:rsidRDefault="001B4CD5" w:rsidP="001B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</w:t>
      </w:r>
    </w:p>
    <w:p w:rsidR="001B4CD5" w:rsidRDefault="001B4CD5" w:rsidP="001B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муниципального образования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083D82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5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083D82" w:rsidRDefault="00AA283A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ЗАПРОС</w:t>
      </w:r>
      <w:r w:rsidR="009674A9" w:rsidRPr="00083D8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7"/>
      </w:r>
    </w:p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674A9" w:rsidRPr="00083D82" w:rsidTr="009F2107">
        <w:tc>
          <w:tcPr>
            <w:tcW w:w="3190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52591A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84BB2" w:rsidRPr="0052591A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5A" w:rsidRDefault="000B6B5A" w:rsidP="00A0409E">
      <w:pPr>
        <w:spacing w:after="0" w:line="240" w:lineRule="auto"/>
      </w:pPr>
      <w:r>
        <w:separator/>
      </w:r>
    </w:p>
  </w:endnote>
  <w:endnote w:type="continuationSeparator" w:id="0">
    <w:p w:rsidR="000B6B5A" w:rsidRDefault="000B6B5A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5A" w:rsidRDefault="000B6B5A" w:rsidP="00A0409E">
      <w:pPr>
        <w:spacing w:after="0" w:line="240" w:lineRule="auto"/>
      </w:pPr>
      <w:r>
        <w:separator/>
      </w:r>
    </w:p>
  </w:footnote>
  <w:footnote w:type="continuationSeparator" w:id="0">
    <w:p w:rsidR="000B6B5A" w:rsidRDefault="000B6B5A" w:rsidP="00A0409E">
      <w:pPr>
        <w:spacing w:after="0" w:line="240" w:lineRule="auto"/>
      </w:pPr>
      <w:r>
        <w:continuationSeparator/>
      </w:r>
    </w:p>
  </w:footnote>
  <w:footnote w:id="1">
    <w:p w:rsidR="000164A4" w:rsidRPr="00E1243C" w:rsidRDefault="000164A4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2">
    <w:p w:rsidR="000164A4" w:rsidRPr="00E1243C" w:rsidRDefault="000164A4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0164A4" w:rsidRDefault="000164A4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0164A4" w:rsidRPr="00E1243C" w:rsidRDefault="000164A4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0164A4" w:rsidRPr="00E1243C" w:rsidRDefault="000164A4" w:rsidP="00AA283A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0164A4" w:rsidRPr="00E1243C" w:rsidRDefault="000164A4" w:rsidP="00AA283A">
      <w:pPr>
        <w:pStyle w:val="ac"/>
        <w:rPr>
          <w:rFonts w:ascii="Times New Roman" w:hAnsi="Times New Roman" w:cs="Times New Roman"/>
          <w:sz w:val="2"/>
        </w:rPr>
      </w:pPr>
    </w:p>
  </w:footnote>
  <w:footnote w:id="6">
    <w:p w:rsidR="000164A4" w:rsidRDefault="000164A4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7">
    <w:p w:rsidR="000164A4" w:rsidRPr="00E1243C" w:rsidRDefault="000164A4" w:rsidP="009674A9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19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4A4"/>
    <w:rsid w:val="000168D3"/>
    <w:rsid w:val="00017210"/>
    <w:rsid w:val="000176F5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3DC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7CD"/>
    <w:rsid w:val="000B5D43"/>
    <w:rsid w:val="000B6607"/>
    <w:rsid w:val="000B6B5A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6EF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07C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4CD5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5C37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410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0C9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20E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257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6C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98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544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5BB5"/>
    <w:rsid w:val="00435D95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6D51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1AD8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08D"/>
    <w:rsid w:val="004D079C"/>
    <w:rsid w:val="004D17D2"/>
    <w:rsid w:val="004D1AE5"/>
    <w:rsid w:val="004D1DF0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2E78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78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3BCA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F9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FF0"/>
    <w:rsid w:val="005E48FC"/>
    <w:rsid w:val="005E518C"/>
    <w:rsid w:val="005E67EE"/>
    <w:rsid w:val="005E763C"/>
    <w:rsid w:val="005E77D5"/>
    <w:rsid w:val="005E7C79"/>
    <w:rsid w:val="005F005E"/>
    <w:rsid w:val="005F0457"/>
    <w:rsid w:val="005F107C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045"/>
    <w:rsid w:val="0060361B"/>
    <w:rsid w:val="00603B1C"/>
    <w:rsid w:val="00604506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195"/>
    <w:rsid w:val="006236E8"/>
    <w:rsid w:val="00625E2C"/>
    <w:rsid w:val="00626DD9"/>
    <w:rsid w:val="00626F86"/>
    <w:rsid w:val="00626F90"/>
    <w:rsid w:val="006274A6"/>
    <w:rsid w:val="006302A0"/>
    <w:rsid w:val="00636135"/>
    <w:rsid w:val="0063697B"/>
    <w:rsid w:val="00641BB1"/>
    <w:rsid w:val="00642A9D"/>
    <w:rsid w:val="00642E0E"/>
    <w:rsid w:val="00643ACB"/>
    <w:rsid w:val="00643EFB"/>
    <w:rsid w:val="00644D3C"/>
    <w:rsid w:val="006457BB"/>
    <w:rsid w:val="006468ED"/>
    <w:rsid w:val="00647E9E"/>
    <w:rsid w:val="00647F84"/>
    <w:rsid w:val="00651B36"/>
    <w:rsid w:val="00651B81"/>
    <w:rsid w:val="006538D7"/>
    <w:rsid w:val="00657BB0"/>
    <w:rsid w:val="00657D6F"/>
    <w:rsid w:val="0066020B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2A27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1E09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0AC"/>
    <w:rsid w:val="006C4400"/>
    <w:rsid w:val="006C5C3A"/>
    <w:rsid w:val="006C6461"/>
    <w:rsid w:val="006C72F6"/>
    <w:rsid w:val="006C7336"/>
    <w:rsid w:val="006C7EE8"/>
    <w:rsid w:val="006D04E4"/>
    <w:rsid w:val="006D1441"/>
    <w:rsid w:val="006D2BC6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271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2D2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3C3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E8A"/>
    <w:rsid w:val="00833B08"/>
    <w:rsid w:val="0083413C"/>
    <w:rsid w:val="008351EF"/>
    <w:rsid w:val="008367FF"/>
    <w:rsid w:val="008377B1"/>
    <w:rsid w:val="00837A67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93A"/>
    <w:rsid w:val="00897A0F"/>
    <w:rsid w:val="008A04F2"/>
    <w:rsid w:val="008A0AB0"/>
    <w:rsid w:val="008A1AB0"/>
    <w:rsid w:val="008A3B83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A68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2DA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578"/>
    <w:rsid w:val="00987E8B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D80"/>
    <w:rsid w:val="009A4FC1"/>
    <w:rsid w:val="009A5B2F"/>
    <w:rsid w:val="009A600C"/>
    <w:rsid w:val="009A6C4A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9B8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03B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CF9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0A85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24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58B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3C9D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43E"/>
    <w:rsid w:val="00C06BC6"/>
    <w:rsid w:val="00C07EFD"/>
    <w:rsid w:val="00C10415"/>
    <w:rsid w:val="00C12001"/>
    <w:rsid w:val="00C120C9"/>
    <w:rsid w:val="00C122ED"/>
    <w:rsid w:val="00C1459E"/>
    <w:rsid w:val="00C14835"/>
    <w:rsid w:val="00C166C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BB4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578A7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1599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721C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4EF7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0F29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4F62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05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99B"/>
    <w:rsid w:val="00DA2267"/>
    <w:rsid w:val="00DA2853"/>
    <w:rsid w:val="00DA46F3"/>
    <w:rsid w:val="00DA477A"/>
    <w:rsid w:val="00DA5388"/>
    <w:rsid w:val="00DA5F57"/>
    <w:rsid w:val="00DA713E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1B76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48F9"/>
    <w:rsid w:val="00ED6BCF"/>
    <w:rsid w:val="00EE0360"/>
    <w:rsid w:val="00EE0C10"/>
    <w:rsid w:val="00EE14A5"/>
    <w:rsid w:val="00EE2280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556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5EB5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1107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387E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D76E3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5B9A5CC90A67C389ABF1ABBCC495FE0AD35A6EF9EF54A6C45A5ACC332F703336CF4468E3oCX8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4733D53C8543538FA6673EB582D94BD603B8D2F0BF9652DA50B5A4C3F4470E3A92AAB838j7L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8AE4-0B3D-4F25-8913-637C8630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50</Pages>
  <Words>15376</Words>
  <Characters>87644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10</cp:revision>
  <cp:lastPrinted>2019-03-04T06:45:00Z</cp:lastPrinted>
  <dcterms:created xsi:type="dcterms:W3CDTF">2019-02-28T12:56:00Z</dcterms:created>
  <dcterms:modified xsi:type="dcterms:W3CDTF">2019-03-13T11:43:00Z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