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BF" w:rsidRDefault="004619BF" w:rsidP="005E19FF">
      <w:pPr>
        <w:widowControl w:val="0"/>
        <w:tabs>
          <w:tab w:val="left" w:pos="0"/>
        </w:tabs>
        <w:suppressAutoHyphens/>
        <w:jc w:val="center"/>
        <w:rPr>
          <w:b/>
          <w:sz w:val="26"/>
          <w:szCs w:val="26"/>
          <w:u w:val="single"/>
        </w:rPr>
      </w:pPr>
    </w:p>
    <w:p w:rsidR="004619BF" w:rsidRDefault="00A63510" w:rsidP="005E19FF">
      <w:pPr>
        <w:widowControl w:val="0"/>
        <w:tabs>
          <w:tab w:val="left" w:pos="0"/>
        </w:tabs>
        <w:suppressAutoHyphens/>
        <w:jc w:val="center"/>
        <w:rPr>
          <w:b/>
          <w:sz w:val="26"/>
          <w:szCs w:val="26"/>
          <w:u w:val="single"/>
        </w:rPr>
      </w:pPr>
      <w:r>
        <w:rPr>
          <w:b/>
          <w:noProof/>
          <w:sz w:val="26"/>
          <w:szCs w:val="26"/>
          <w:u w:val="single"/>
        </w:rPr>
        <w:drawing>
          <wp:inline distT="0" distB="0" distL="0" distR="0">
            <wp:extent cx="6134100" cy="8948486"/>
            <wp:effectExtent l="19050" t="0" r="0" b="0"/>
            <wp:docPr id="4" name="Рисунок 3" descr="ноябрь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ябрь 1.jpg"/>
                    <pic:cNvPicPr/>
                  </pic:nvPicPr>
                  <pic:blipFill>
                    <a:blip r:embed="rId8" cstate="print"/>
                    <a:srcRect l="51952" t="2299"/>
                    <a:stretch>
                      <a:fillRect/>
                    </a:stretch>
                  </pic:blipFill>
                  <pic:spPr>
                    <a:xfrm>
                      <a:off x="0" y="0"/>
                      <a:ext cx="6134100" cy="8948486"/>
                    </a:xfrm>
                    <a:prstGeom prst="rect">
                      <a:avLst/>
                    </a:prstGeom>
                  </pic:spPr>
                </pic:pic>
              </a:graphicData>
            </a:graphic>
          </wp:inline>
        </w:drawing>
      </w:r>
    </w:p>
    <w:p w:rsidR="004619BF" w:rsidRDefault="004619BF" w:rsidP="005E19FF">
      <w:pPr>
        <w:widowControl w:val="0"/>
        <w:tabs>
          <w:tab w:val="left" w:pos="0"/>
        </w:tabs>
        <w:suppressAutoHyphens/>
        <w:jc w:val="center"/>
        <w:rPr>
          <w:b/>
          <w:sz w:val="26"/>
          <w:szCs w:val="26"/>
          <w:u w:val="single"/>
        </w:rPr>
      </w:pPr>
    </w:p>
    <w:p w:rsidR="004619BF" w:rsidRDefault="004619BF" w:rsidP="005E19FF">
      <w:pPr>
        <w:widowControl w:val="0"/>
        <w:tabs>
          <w:tab w:val="left" w:pos="0"/>
        </w:tabs>
        <w:suppressAutoHyphens/>
        <w:jc w:val="center"/>
        <w:rPr>
          <w:b/>
          <w:sz w:val="26"/>
          <w:szCs w:val="26"/>
          <w:u w:val="single"/>
        </w:rPr>
      </w:pPr>
    </w:p>
    <w:p w:rsidR="00F675E3" w:rsidRDefault="005E19FF" w:rsidP="00FD7978">
      <w:pPr>
        <w:widowControl w:val="0"/>
        <w:tabs>
          <w:tab w:val="left" w:pos="0"/>
        </w:tabs>
        <w:suppressAutoHyphens/>
        <w:jc w:val="center"/>
        <w:rPr>
          <w:b/>
          <w:sz w:val="26"/>
          <w:szCs w:val="26"/>
          <w:u w:val="single"/>
        </w:rPr>
      </w:pPr>
      <w:r>
        <w:rPr>
          <w:b/>
          <w:sz w:val="26"/>
          <w:szCs w:val="26"/>
          <w:u w:val="single"/>
        </w:rPr>
        <w:lastRenderedPageBreak/>
        <w:t>ОГЛАВЛЕНИЕ</w:t>
      </w:r>
    </w:p>
    <w:p w:rsidR="00241C2A" w:rsidRDefault="00241C2A" w:rsidP="00FD7978">
      <w:pPr>
        <w:widowControl w:val="0"/>
        <w:tabs>
          <w:tab w:val="left" w:pos="0"/>
        </w:tabs>
        <w:suppressAutoHyphens/>
        <w:jc w:val="center"/>
        <w:rPr>
          <w:b/>
          <w:sz w:val="26"/>
          <w:szCs w:val="26"/>
        </w:rPr>
      </w:pPr>
    </w:p>
    <w:p w:rsidR="005E19FF" w:rsidRDefault="005E19FF" w:rsidP="005E19FF">
      <w:pPr>
        <w:widowControl w:val="0"/>
        <w:tabs>
          <w:tab w:val="left" w:pos="360"/>
        </w:tabs>
        <w:suppressAutoHyphens/>
        <w:jc w:val="center"/>
        <w:rPr>
          <w:b/>
          <w:sz w:val="26"/>
          <w:szCs w:val="26"/>
        </w:rPr>
      </w:pPr>
      <w:r>
        <w:rPr>
          <w:b/>
          <w:sz w:val="26"/>
          <w:szCs w:val="26"/>
        </w:rPr>
        <w:t>РАЗДЕЛ  ПЕРВЫЙ:</w:t>
      </w:r>
    </w:p>
    <w:p w:rsidR="005E19FF" w:rsidRDefault="005E19FF" w:rsidP="005E19FF">
      <w:pPr>
        <w:widowControl w:val="0"/>
        <w:tabs>
          <w:tab w:val="left" w:pos="360"/>
        </w:tabs>
        <w:suppressAutoHyphens/>
        <w:jc w:val="center"/>
        <w:rPr>
          <w:b/>
          <w:sz w:val="26"/>
          <w:szCs w:val="26"/>
        </w:rPr>
      </w:pPr>
      <w:r>
        <w:rPr>
          <w:b/>
          <w:sz w:val="26"/>
          <w:szCs w:val="26"/>
        </w:rPr>
        <w:t>решения Совета муниципального района «Сосногорск»</w:t>
      </w:r>
    </w:p>
    <w:p w:rsidR="005E19FF" w:rsidRDefault="005E19FF" w:rsidP="005E19FF">
      <w:pPr>
        <w:widowControl w:val="0"/>
        <w:tabs>
          <w:tab w:val="left" w:pos="360"/>
        </w:tabs>
        <w:suppressAutoHyphens/>
        <w:jc w:val="center"/>
        <w:rPr>
          <w:b/>
          <w:sz w:val="16"/>
          <w:szCs w:val="16"/>
        </w:rPr>
      </w:pPr>
    </w:p>
    <w:p w:rsidR="00F4507D" w:rsidRDefault="00F4507D" w:rsidP="005E19FF">
      <w:pPr>
        <w:widowControl w:val="0"/>
        <w:tabs>
          <w:tab w:val="num" w:pos="-720"/>
          <w:tab w:val="left" w:pos="360"/>
          <w:tab w:val="left" w:pos="3060"/>
        </w:tabs>
        <w:suppressAutoHyphens/>
        <w:jc w:val="center"/>
        <w:rPr>
          <w:b/>
          <w:sz w:val="26"/>
          <w:szCs w:val="26"/>
        </w:rPr>
      </w:pPr>
    </w:p>
    <w:p w:rsidR="00A103A7" w:rsidRPr="00A103A7" w:rsidRDefault="0098770A" w:rsidP="00A103A7">
      <w:pPr>
        <w:tabs>
          <w:tab w:val="left" w:pos="7114"/>
          <w:tab w:val="left" w:pos="9540"/>
        </w:tabs>
        <w:ind w:right="99"/>
        <w:jc w:val="both"/>
        <w:rPr>
          <w:sz w:val="26"/>
          <w:szCs w:val="26"/>
        </w:rPr>
      </w:pPr>
      <w:r w:rsidRPr="00A103A7">
        <w:rPr>
          <w:sz w:val="26"/>
          <w:szCs w:val="26"/>
        </w:rPr>
        <w:t xml:space="preserve">1. РЕШЕНИЕ СОВЕТА от 10.11.2017 № </w:t>
      </w:r>
      <w:r w:rsidRPr="00A103A7">
        <w:rPr>
          <w:sz w:val="26"/>
          <w:szCs w:val="26"/>
          <w:lang w:val="en-US"/>
        </w:rPr>
        <w:t>XIX</w:t>
      </w:r>
      <w:r w:rsidRPr="00A103A7">
        <w:rPr>
          <w:sz w:val="26"/>
          <w:szCs w:val="26"/>
        </w:rPr>
        <w:t>-170</w:t>
      </w:r>
      <w:r w:rsidR="00A103A7" w:rsidRPr="00A103A7">
        <w:rPr>
          <w:sz w:val="26"/>
          <w:szCs w:val="26"/>
        </w:rPr>
        <w:t xml:space="preserve"> «О внесении изменений  в решение Совета муниципального  района   «Сосногорск»  от 09 декабря 2016 года  № ХIII-98 «О  бюджете муниципального  образования муниципального района «Сосногорск» на 2017 год и плановый период 2018 и 2019 годов»».</w:t>
      </w:r>
    </w:p>
    <w:p w:rsidR="0098770A" w:rsidRDefault="0098770A" w:rsidP="0098770A">
      <w:pPr>
        <w:widowControl w:val="0"/>
        <w:tabs>
          <w:tab w:val="num" w:pos="-720"/>
          <w:tab w:val="left" w:pos="360"/>
          <w:tab w:val="left" w:pos="3060"/>
        </w:tabs>
        <w:suppressAutoHyphens/>
        <w:rPr>
          <w:sz w:val="26"/>
          <w:szCs w:val="26"/>
        </w:rPr>
      </w:pPr>
    </w:p>
    <w:p w:rsidR="005C70A3" w:rsidRDefault="0098770A" w:rsidP="00A30C1C">
      <w:pPr>
        <w:suppressAutoHyphens/>
        <w:jc w:val="both"/>
        <w:rPr>
          <w:sz w:val="26"/>
          <w:szCs w:val="26"/>
        </w:rPr>
      </w:pPr>
      <w:r>
        <w:rPr>
          <w:sz w:val="26"/>
          <w:szCs w:val="26"/>
        </w:rPr>
        <w:t>2</w:t>
      </w:r>
      <w:r w:rsidR="00A30C1C" w:rsidRPr="00DE0CF6">
        <w:rPr>
          <w:sz w:val="26"/>
          <w:szCs w:val="26"/>
        </w:rPr>
        <w:t xml:space="preserve">. </w:t>
      </w:r>
      <w:r w:rsidR="00A30C1C" w:rsidRPr="006A5C40">
        <w:rPr>
          <w:sz w:val="26"/>
          <w:szCs w:val="26"/>
        </w:rPr>
        <w:t xml:space="preserve">РЕШЕНИЕ СОВЕТА от </w:t>
      </w:r>
      <w:r w:rsidR="00A63510">
        <w:rPr>
          <w:sz w:val="26"/>
          <w:szCs w:val="26"/>
        </w:rPr>
        <w:t>10</w:t>
      </w:r>
      <w:r w:rsidR="00A30C1C" w:rsidRPr="006A5C40">
        <w:rPr>
          <w:sz w:val="26"/>
          <w:szCs w:val="26"/>
        </w:rPr>
        <w:t>.</w:t>
      </w:r>
      <w:r w:rsidR="00A63510">
        <w:rPr>
          <w:sz w:val="26"/>
          <w:szCs w:val="26"/>
        </w:rPr>
        <w:t>11</w:t>
      </w:r>
      <w:r w:rsidR="00A30C1C" w:rsidRPr="006A5C40">
        <w:rPr>
          <w:sz w:val="26"/>
          <w:szCs w:val="26"/>
        </w:rPr>
        <w:t xml:space="preserve">.2017 № </w:t>
      </w:r>
      <w:r w:rsidR="00A30C1C" w:rsidRPr="006A5C40">
        <w:rPr>
          <w:sz w:val="26"/>
          <w:szCs w:val="26"/>
          <w:lang w:val="en-US"/>
        </w:rPr>
        <w:t>XI</w:t>
      </w:r>
      <w:r w:rsidR="00A30C1C">
        <w:rPr>
          <w:sz w:val="26"/>
          <w:szCs w:val="26"/>
          <w:lang w:val="en-US"/>
        </w:rPr>
        <w:t>X</w:t>
      </w:r>
      <w:r w:rsidR="00A30C1C" w:rsidRPr="006A5C40">
        <w:rPr>
          <w:sz w:val="26"/>
          <w:szCs w:val="26"/>
        </w:rPr>
        <w:t>-1</w:t>
      </w:r>
      <w:r w:rsidR="00A63510">
        <w:rPr>
          <w:sz w:val="26"/>
          <w:szCs w:val="26"/>
        </w:rPr>
        <w:t>71</w:t>
      </w:r>
      <w:r w:rsidR="00A30C1C" w:rsidRPr="006A5C40">
        <w:rPr>
          <w:sz w:val="26"/>
          <w:szCs w:val="26"/>
        </w:rPr>
        <w:t xml:space="preserve"> </w:t>
      </w:r>
      <w:r w:rsidR="00A30C1C" w:rsidRPr="00A63510">
        <w:rPr>
          <w:sz w:val="26"/>
          <w:szCs w:val="26"/>
        </w:rPr>
        <w:t>«</w:t>
      </w:r>
      <w:r w:rsidR="00A63510" w:rsidRPr="00A63510">
        <w:rPr>
          <w:sz w:val="26"/>
          <w:szCs w:val="26"/>
        </w:rPr>
        <w:t>О проведении конкурса по отбору кандидатур на должность главы муниципального района «Сосногорск» - руководителя администрации»</w:t>
      </w:r>
      <w:r w:rsidR="005C70A3">
        <w:rPr>
          <w:sz w:val="26"/>
          <w:szCs w:val="26"/>
        </w:rPr>
        <w:t>.</w:t>
      </w:r>
    </w:p>
    <w:p w:rsidR="00A30C1C" w:rsidRPr="00A63510" w:rsidRDefault="00A30C1C" w:rsidP="00A30C1C">
      <w:pPr>
        <w:suppressAutoHyphens/>
        <w:jc w:val="both"/>
        <w:rPr>
          <w:sz w:val="26"/>
          <w:szCs w:val="26"/>
        </w:rPr>
      </w:pPr>
      <w:r w:rsidRPr="00A63510">
        <w:rPr>
          <w:sz w:val="26"/>
          <w:szCs w:val="26"/>
        </w:rPr>
        <w:t xml:space="preserve"> </w:t>
      </w:r>
    </w:p>
    <w:p w:rsidR="005C70A3" w:rsidRDefault="0098770A" w:rsidP="005C70A3">
      <w:pPr>
        <w:widowControl w:val="0"/>
        <w:tabs>
          <w:tab w:val="num" w:pos="-720"/>
          <w:tab w:val="left" w:pos="360"/>
          <w:tab w:val="left" w:pos="3060"/>
        </w:tabs>
        <w:suppressAutoHyphens/>
        <w:jc w:val="both"/>
        <w:rPr>
          <w:sz w:val="26"/>
          <w:szCs w:val="26"/>
        </w:rPr>
      </w:pPr>
      <w:r>
        <w:rPr>
          <w:sz w:val="26"/>
          <w:szCs w:val="26"/>
        </w:rPr>
        <w:t>3</w:t>
      </w:r>
      <w:r w:rsidR="005C70A3" w:rsidRPr="005C70A3">
        <w:rPr>
          <w:sz w:val="26"/>
          <w:szCs w:val="26"/>
        </w:rPr>
        <w:t xml:space="preserve">. РЕШЕНИЕ СОВЕТА от 10.11.2017 № </w:t>
      </w:r>
      <w:r w:rsidR="005C70A3" w:rsidRPr="005C70A3">
        <w:rPr>
          <w:sz w:val="26"/>
          <w:szCs w:val="26"/>
          <w:lang w:val="en-US"/>
        </w:rPr>
        <w:t>XIX</w:t>
      </w:r>
      <w:r w:rsidR="005C70A3" w:rsidRPr="005C70A3">
        <w:rPr>
          <w:sz w:val="26"/>
          <w:szCs w:val="26"/>
        </w:rPr>
        <w:t>-172 «Об осуществлении мер по противодействию коррупции в границах муниципального образования муниципального района «Сосногорск» и Совета муниципального образования муниципального района «Сосногорск», расположенного в границах муниципального образования муниципального района «Сосногорск»</w:t>
      </w:r>
      <w:r w:rsidR="005C70A3">
        <w:rPr>
          <w:sz w:val="26"/>
          <w:szCs w:val="26"/>
        </w:rPr>
        <w:t>».</w:t>
      </w:r>
    </w:p>
    <w:p w:rsidR="00961CC3" w:rsidRDefault="00961CC3" w:rsidP="005C70A3">
      <w:pPr>
        <w:widowControl w:val="0"/>
        <w:tabs>
          <w:tab w:val="num" w:pos="-720"/>
          <w:tab w:val="left" w:pos="360"/>
          <w:tab w:val="left" w:pos="3060"/>
        </w:tabs>
        <w:suppressAutoHyphens/>
        <w:jc w:val="both"/>
        <w:rPr>
          <w:sz w:val="26"/>
          <w:szCs w:val="26"/>
        </w:rPr>
      </w:pPr>
    </w:p>
    <w:p w:rsidR="00961CC3" w:rsidRDefault="0098770A" w:rsidP="00961CC3">
      <w:pPr>
        <w:jc w:val="both"/>
        <w:rPr>
          <w:sz w:val="26"/>
          <w:szCs w:val="26"/>
        </w:rPr>
      </w:pPr>
      <w:r>
        <w:rPr>
          <w:sz w:val="26"/>
          <w:szCs w:val="26"/>
        </w:rPr>
        <w:t>4</w:t>
      </w:r>
      <w:r w:rsidR="00961CC3" w:rsidRPr="00961CC3">
        <w:rPr>
          <w:sz w:val="26"/>
          <w:szCs w:val="26"/>
        </w:rPr>
        <w:t xml:space="preserve">. РЕШЕНИЕ СОВЕТА от 10.11.2017 № </w:t>
      </w:r>
      <w:r w:rsidR="00961CC3" w:rsidRPr="00961CC3">
        <w:rPr>
          <w:sz w:val="26"/>
          <w:szCs w:val="26"/>
          <w:lang w:val="en-US"/>
        </w:rPr>
        <w:t>XIX</w:t>
      </w:r>
      <w:r w:rsidR="00961CC3" w:rsidRPr="00961CC3">
        <w:rPr>
          <w:sz w:val="26"/>
          <w:szCs w:val="26"/>
        </w:rPr>
        <w:t>-173 «О внесении изменений в Решение Совета муниципального района «Сосногорск» от 24.03.2017 № XVI-124 «Об утверждении Положения об Управлении жилищно-коммунального хозяйства администрации муниципального района «Сосногорск»».</w:t>
      </w:r>
    </w:p>
    <w:p w:rsidR="00961CC3" w:rsidRDefault="00961CC3" w:rsidP="00961CC3">
      <w:pPr>
        <w:jc w:val="both"/>
        <w:rPr>
          <w:sz w:val="26"/>
          <w:szCs w:val="26"/>
        </w:rPr>
      </w:pPr>
    </w:p>
    <w:p w:rsidR="00961CC3" w:rsidRDefault="0098770A" w:rsidP="00961CC3">
      <w:pPr>
        <w:jc w:val="both"/>
        <w:rPr>
          <w:color w:val="000000"/>
          <w:sz w:val="26"/>
          <w:szCs w:val="26"/>
        </w:rPr>
      </w:pPr>
      <w:r>
        <w:rPr>
          <w:sz w:val="26"/>
          <w:szCs w:val="26"/>
        </w:rPr>
        <w:t>5</w:t>
      </w:r>
      <w:r w:rsidR="00961CC3" w:rsidRPr="00961CC3">
        <w:rPr>
          <w:sz w:val="26"/>
          <w:szCs w:val="26"/>
        </w:rPr>
        <w:t xml:space="preserve">.  РЕШЕНИЕ СОВЕТА от 10.11.2017 № </w:t>
      </w:r>
      <w:r w:rsidR="00961CC3" w:rsidRPr="00961CC3">
        <w:rPr>
          <w:sz w:val="26"/>
          <w:szCs w:val="26"/>
          <w:lang w:val="en-US"/>
        </w:rPr>
        <w:t>XIX</w:t>
      </w:r>
      <w:r w:rsidR="00961CC3" w:rsidRPr="00961CC3">
        <w:rPr>
          <w:sz w:val="26"/>
          <w:szCs w:val="26"/>
        </w:rPr>
        <w:t xml:space="preserve">-174 «О </w:t>
      </w:r>
      <w:r w:rsidR="00961CC3" w:rsidRPr="00961CC3">
        <w:rPr>
          <w:color w:val="000000"/>
          <w:sz w:val="26"/>
          <w:szCs w:val="26"/>
        </w:rPr>
        <w:t xml:space="preserve">внесении изменений и дополнений в решение Совета муниципального района «Сосногорск» от 28.12.2011 № XVIII-142 «О Ревизионной комиссии муниципального образования муниципального района «Сосногорск»». </w:t>
      </w:r>
    </w:p>
    <w:p w:rsidR="00961CC3" w:rsidRDefault="00961CC3" w:rsidP="00961CC3">
      <w:pPr>
        <w:jc w:val="both"/>
        <w:rPr>
          <w:color w:val="000000"/>
          <w:sz w:val="26"/>
          <w:szCs w:val="26"/>
        </w:rPr>
      </w:pPr>
    </w:p>
    <w:p w:rsidR="00896E20" w:rsidRPr="00833587" w:rsidRDefault="0098770A" w:rsidP="00833587">
      <w:pPr>
        <w:jc w:val="both"/>
        <w:rPr>
          <w:sz w:val="26"/>
          <w:szCs w:val="26"/>
        </w:rPr>
      </w:pPr>
      <w:r>
        <w:rPr>
          <w:color w:val="000000"/>
          <w:sz w:val="26"/>
          <w:szCs w:val="26"/>
        </w:rPr>
        <w:t>6</w:t>
      </w:r>
      <w:r w:rsidR="00961CC3" w:rsidRPr="00833587">
        <w:rPr>
          <w:color w:val="000000"/>
          <w:sz w:val="26"/>
          <w:szCs w:val="26"/>
        </w:rPr>
        <w:t xml:space="preserve">. </w:t>
      </w:r>
      <w:r w:rsidR="00896E20" w:rsidRPr="00833587">
        <w:rPr>
          <w:sz w:val="26"/>
          <w:szCs w:val="26"/>
        </w:rPr>
        <w:t xml:space="preserve">РЕШЕНИЕ СОВЕТА от 10.11.2017 № </w:t>
      </w:r>
      <w:r w:rsidR="00896E20" w:rsidRPr="00833587">
        <w:rPr>
          <w:sz w:val="26"/>
          <w:szCs w:val="26"/>
          <w:lang w:val="en-US"/>
        </w:rPr>
        <w:t>XIX</w:t>
      </w:r>
      <w:r w:rsidR="00896E20" w:rsidRPr="00833587">
        <w:rPr>
          <w:sz w:val="26"/>
          <w:szCs w:val="26"/>
        </w:rPr>
        <w:t>-17</w:t>
      </w:r>
      <w:r w:rsidR="00F56D81">
        <w:rPr>
          <w:sz w:val="26"/>
          <w:szCs w:val="26"/>
        </w:rPr>
        <w:t>5</w:t>
      </w:r>
      <w:r w:rsidR="00896E20" w:rsidRPr="00833587">
        <w:rPr>
          <w:sz w:val="26"/>
          <w:szCs w:val="26"/>
        </w:rPr>
        <w:t xml:space="preserve"> «Об утверждении Прогнозного плана (программы) приватизации муниципального имущества, находящегося в собственности муниципального образования муниципального района «Сосногорск», на 2018 год и плановый период 2019 и 2020 годов</w:t>
      </w:r>
      <w:r w:rsidR="00833587" w:rsidRPr="00833587">
        <w:rPr>
          <w:sz w:val="26"/>
          <w:szCs w:val="26"/>
        </w:rPr>
        <w:t>»</w:t>
      </w:r>
    </w:p>
    <w:p w:rsidR="00961CC3" w:rsidRPr="00833587" w:rsidRDefault="00961CC3" w:rsidP="00833587">
      <w:pPr>
        <w:jc w:val="both"/>
        <w:rPr>
          <w:sz w:val="26"/>
          <w:szCs w:val="26"/>
        </w:rPr>
      </w:pPr>
    </w:p>
    <w:p w:rsidR="003352B9" w:rsidRDefault="0098770A" w:rsidP="003352B9">
      <w:pPr>
        <w:jc w:val="both"/>
        <w:rPr>
          <w:sz w:val="26"/>
          <w:szCs w:val="26"/>
        </w:rPr>
      </w:pPr>
      <w:r>
        <w:rPr>
          <w:color w:val="000000"/>
          <w:sz w:val="26"/>
          <w:szCs w:val="26"/>
        </w:rPr>
        <w:t>7</w:t>
      </w:r>
      <w:r w:rsidR="00833587" w:rsidRPr="003352B9">
        <w:rPr>
          <w:color w:val="000000"/>
          <w:sz w:val="26"/>
          <w:szCs w:val="26"/>
        </w:rPr>
        <w:t xml:space="preserve">. </w:t>
      </w:r>
      <w:r w:rsidR="00833587" w:rsidRPr="003352B9">
        <w:rPr>
          <w:sz w:val="26"/>
          <w:szCs w:val="26"/>
        </w:rPr>
        <w:t xml:space="preserve">РЕШЕНИЕ СОВЕТА от 10.11.2017 № </w:t>
      </w:r>
      <w:r w:rsidR="00833587" w:rsidRPr="003352B9">
        <w:rPr>
          <w:sz w:val="26"/>
          <w:szCs w:val="26"/>
          <w:lang w:val="en-US"/>
        </w:rPr>
        <w:t>XIX</w:t>
      </w:r>
      <w:r w:rsidR="00833587" w:rsidRPr="003352B9">
        <w:rPr>
          <w:sz w:val="26"/>
          <w:szCs w:val="26"/>
        </w:rPr>
        <w:t xml:space="preserve">-178 </w:t>
      </w:r>
      <w:r w:rsidR="003352B9" w:rsidRPr="003352B9">
        <w:rPr>
          <w:sz w:val="26"/>
          <w:szCs w:val="26"/>
        </w:rPr>
        <w:t xml:space="preserve">«О внесении изменений в Регламент Совета муниципального  района «Сосногорск», утвержденный решением  Совета муниципального  района «Сосногорск» от  16.10.2015 № </w:t>
      </w:r>
      <w:r w:rsidR="003352B9" w:rsidRPr="003352B9">
        <w:rPr>
          <w:sz w:val="26"/>
          <w:szCs w:val="26"/>
          <w:lang w:val="en-US"/>
        </w:rPr>
        <w:t>II</w:t>
      </w:r>
      <w:r w:rsidR="003352B9" w:rsidRPr="003352B9">
        <w:rPr>
          <w:sz w:val="26"/>
          <w:szCs w:val="26"/>
        </w:rPr>
        <w:t xml:space="preserve">-11 «О Регламенте Совета муниципального  района «Сосногорск»». </w:t>
      </w:r>
    </w:p>
    <w:p w:rsidR="003352B9" w:rsidRDefault="003352B9" w:rsidP="003352B9">
      <w:pPr>
        <w:jc w:val="both"/>
        <w:rPr>
          <w:sz w:val="26"/>
          <w:szCs w:val="26"/>
        </w:rPr>
      </w:pPr>
    </w:p>
    <w:p w:rsidR="003352B9" w:rsidRDefault="0098770A" w:rsidP="003352B9">
      <w:pPr>
        <w:autoSpaceDE w:val="0"/>
        <w:autoSpaceDN w:val="0"/>
        <w:adjustRightInd w:val="0"/>
        <w:jc w:val="both"/>
        <w:rPr>
          <w:sz w:val="26"/>
          <w:szCs w:val="26"/>
        </w:rPr>
      </w:pPr>
      <w:r>
        <w:rPr>
          <w:color w:val="000000"/>
          <w:sz w:val="26"/>
          <w:szCs w:val="26"/>
        </w:rPr>
        <w:t>8</w:t>
      </w:r>
      <w:r w:rsidR="003352B9" w:rsidRPr="003352B9">
        <w:rPr>
          <w:color w:val="000000"/>
          <w:sz w:val="26"/>
          <w:szCs w:val="26"/>
        </w:rPr>
        <w:t xml:space="preserve">. </w:t>
      </w:r>
      <w:r w:rsidR="003352B9" w:rsidRPr="003352B9">
        <w:rPr>
          <w:sz w:val="26"/>
          <w:szCs w:val="26"/>
        </w:rPr>
        <w:t xml:space="preserve">РЕШЕНИЕ СОВЕТА от 10.11.2017 № </w:t>
      </w:r>
      <w:r w:rsidR="003352B9" w:rsidRPr="003352B9">
        <w:rPr>
          <w:sz w:val="26"/>
          <w:szCs w:val="26"/>
          <w:lang w:val="en-US"/>
        </w:rPr>
        <w:t>XIX</w:t>
      </w:r>
      <w:r w:rsidR="003352B9" w:rsidRPr="003352B9">
        <w:rPr>
          <w:sz w:val="26"/>
          <w:szCs w:val="26"/>
        </w:rPr>
        <w:t>-17</w:t>
      </w:r>
      <w:r w:rsidR="003352B9">
        <w:rPr>
          <w:sz w:val="26"/>
          <w:szCs w:val="26"/>
        </w:rPr>
        <w:t xml:space="preserve">9 </w:t>
      </w:r>
      <w:r w:rsidR="003352B9" w:rsidRPr="003352B9">
        <w:rPr>
          <w:sz w:val="26"/>
          <w:szCs w:val="26"/>
        </w:rPr>
        <w:t xml:space="preserve">«О внесении изменений в </w:t>
      </w:r>
      <w:hyperlink r:id="rId9" w:history="1">
        <w:r w:rsidR="003352B9" w:rsidRPr="003352B9">
          <w:rPr>
            <w:bCs/>
            <w:sz w:val="26"/>
            <w:szCs w:val="26"/>
          </w:rPr>
          <w:t>Порядок</w:t>
        </w:r>
      </w:hyperlink>
      <w:r w:rsidR="003352B9" w:rsidRPr="003352B9">
        <w:rPr>
          <w:bCs/>
          <w:sz w:val="26"/>
          <w:szCs w:val="26"/>
        </w:rPr>
        <w:t xml:space="preserve"> организации и проведения публичных слушаний на территории муниципального образования муниципального района «Сосногорск»</w:t>
      </w:r>
      <w:r w:rsidR="003352B9" w:rsidRPr="003352B9">
        <w:rPr>
          <w:sz w:val="26"/>
          <w:szCs w:val="26"/>
        </w:rPr>
        <w:t>, утвержденный решением  Совета муниципального  района «Сосногорск» от  14.02.2014 № ХХХ</w:t>
      </w:r>
      <w:r w:rsidR="003352B9" w:rsidRPr="003352B9">
        <w:rPr>
          <w:sz w:val="26"/>
          <w:szCs w:val="26"/>
          <w:lang w:val="en-US"/>
        </w:rPr>
        <w:t>V</w:t>
      </w:r>
      <w:r w:rsidR="003352B9" w:rsidRPr="003352B9">
        <w:rPr>
          <w:sz w:val="26"/>
          <w:szCs w:val="26"/>
        </w:rPr>
        <w:t xml:space="preserve">-307 «Об утверждении Порядка </w:t>
      </w:r>
      <w:r w:rsidR="003352B9" w:rsidRPr="003352B9">
        <w:rPr>
          <w:bCs/>
          <w:sz w:val="26"/>
          <w:szCs w:val="26"/>
        </w:rPr>
        <w:t>организации и проведения публичных слушаний на территории муниципального образования муниципального района «Сосногорск»</w:t>
      </w:r>
      <w:r w:rsidR="003352B9">
        <w:rPr>
          <w:sz w:val="26"/>
          <w:szCs w:val="26"/>
        </w:rPr>
        <w:t>».</w:t>
      </w:r>
    </w:p>
    <w:p w:rsidR="003352B9" w:rsidRDefault="003352B9" w:rsidP="003352B9">
      <w:pPr>
        <w:autoSpaceDE w:val="0"/>
        <w:autoSpaceDN w:val="0"/>
        <w:adjustRightInd w:val="0"/>
        <w:ind w:firstLine="540"/>
        <w:jc w:val="both"/>
        <w:rPr>
          <w:sz w:val="26"/>
          <w:szCs w:val="26"/>
        </w:rPr>
      </w:pPr>
    </w:p>
    <w:p w:rsidR="00EF6554" w:rsidRPr="00EF6554" w:rsidRDefault="003352B9" w:rsidP="00EF6554">
      <w:pPr>
        <w:jc w:val="both"/>
        <w:rPr>
          <w:sz w:val="26"/>
          <w:szCs w:val="26"/>
        </w:rPr>
      </w:pPr>
      <w:r w:rsidRPr="003352B9">
        <w:rPr>
          <w:sz w:val="26"/>
          <w:szCs w:val="26"/>
        </w:rPr>
        <w:t xml:space="preserve"> </w:t>
      </w:r>
      <w:r w:rsidR="0098770A">
        <w:rPr>
          <w:sz w:val="26"/>
          <w:szCs w:val="26"/>
        </w:rPr>
        <w:t>9</w:t>
      </w:r>
      <w:r w:rsidRPr="003352B9">
        <w:rPr>
          <w:color w:val="000000"/>
          <w:sz w:val="26"/>
          <w:szCs w:val="26"/>
        </w:rPr>
        <w:t xml:space="preserve">. </w:t>
      </w:r>
      <w:r w:rsidRPr="003352B9">
        <w:rPr>
          <w:sz w:val="26"/>
          <w:szCs w:val="26"/>
        </w:rPr>
        <w:t xml:space="preserve">РЕШЕНИЕ СОВЕТА от 10.11.2017 № </w:t>
      </w:r>
      <w:r w:rsidRPr="003352B9">
        <w:rPr>
          <w:sz w:val="26"/>
          <w:szCs w:val="26"/>
          <w:lang w:val="en-US"/>
        </w:rPr>
        <w:t>XIX</w:t>
      </w:r>
      <w:r w:rsidRPr="003352B9">
        <w:rPr>
          <w:sz w:val="26"/>
          <w:szCs w:val="26"/>
        </w:rPr>
        <w:t>-1</w:t>
      </w:r>
      <w:r>
        <w:rPr>
          <w:sz w:val="26"/>
          <w:szCs w:val="26"/>
        </w:rPr>
        <w:t xml:space="preserve">80 </w:t>
      </w:r>
      <w:r w:rsidR="00EF6554" w:rsidRPr="00EF6554">
        <w:rPr>
          <w:sz w:val="26"/>
          <w:szCs w:val="26"/>
        </w:rPr>
        <w:t xml:space="preserve">«О </w:t>
      </w:r>
      <w:r w:rsidR="00EF6554" w:rsidRPr="00EF6554">
        <w:rPr>
          <w:color w:val="000000"/>
          <w:sz w:val="26"/>
          <w:szCs w:val="26"/>
        </w:rPr>
        <w:t>внесении изменений в решение Совета муниципального района «Сосногорск» от 25.02.2009 № XVIII-197 «О периодическом информационном бюллетене Совета и Администрации муниципального района «Сосногорск» «Информационный вестник Совета и Администрации муниципального района «Сосногорск»».</w:t>
      </w:r>
    </w:p>
    <w:p w:rsidR="003352B9" w:rsidRPr="003352B9" w:rsidRDefault="003352B9" w:rsidP="003352B9">
      <w:pPr>
        <w:autoSpaceDE w:val="0"/>
        <w:autoSpaceDN w:val="0"/>
        <w:adjustRightInd w:val="0"/>
        <w:jc w:val="both"/>
        <w:rPr>
          <w:sz w:val="26"/>
          <w:szCs w:val="26"/>
        </w:rPr>
      </w:pPr>
    </w:p>
    <w:p w:rsidR="00A87768" w:rsidRDefault="00A87768" w:rsidP="00241C2A">
      <w:pPr>
        <w:widowControl w:val="0"/>
        <w:tabs>
          <w:tab w:val="num" w:pos="-720"/>
          <w:tab w:val="left" w:pos="360"/>
          <w:tab w:val="left" w:pos="3060"/>
        </w:tabs>
        <w:suppressAutoHyphens/>
        <w:jc w:val="center"/>
        <w:rPr>
          <w:b/>
          <w:sz w:val="26"/>
          <w:szCs w:val="26"/>
        </w:rPr>
      </w:pPr>
    </w:p>
    <w:p w:rsidR="00241C2A" w:rsidRPr="00716ECB" w:rsidRDefault="00241C2A" w:rsidP="00241C2A">
      <w:pPr>
        <w:widowControl w:val="0"/>
        <w:tabs>
          <w:tab w:val="num" w:pos="-720"/>
          <w:tab w:val="left" w:pos="360"/>
          <w:tab w:val="left" w:pos="3060"/>
        </w:tabs>
        <w:suppressAutoHyphens/>
        <w:jc w:val="center"/>
        <w:rPr>
          <w:b/>
          <w:sz w:val="26"/>
          <w:szCs w:val="26"/>
        </w:rPr>
      </w:pPr>
      <w:r w:rsidRPr="00716ECB">
        <w:rPr>
          <w:b/>
          <w:sz w:val="26"/>
          <w:szCs w:val="26"/>
        </w:rPr>
        <w:lastRenderedPageBreak/>
        <w:t>РАЗДЕЛ  ВТОРОЙ:</w:t>
      </w:r>
    </w:p>
    <w:p w:rsidR="00241C2A" w:rsidRPr="00716ECB" w:rsidRDefault="00241C2A" w:rsidP="00241C2A">
      <w:pPr>
        <w:widowControl w:val="0"/>
        <w:tabs>
          <w:tab w:val="num" w:pos="-720"/>
          <w:tab w:val="left" w:pos="0"/>
          <w:tab w:val="center" w:pos="5310"/>
          <w:tab w:val="right" w:pos="10621"/>
        </w:tabs>
        <w:suppressAutoHyphens/>
        <w:rPr>
          <w:b/>
          <w:sz w:val="26"/>
          <w:szCs w:val="26"/>
        </w:rPr>
      </w:pPr>
      <w:r w:rsidRPr="00716ECB">
        <w:rPr>
          <w:b/>
          <w:sz w:val="26"/>
          <w:szCs w:val="26"/>
        </w:rPr>
        <w:tab/>
        <w:t xml:space="preserve">постановления и распоряжения администрации </w:t>
      </w:r>
      <w:r w:rsidRPr="00716ECB">
        <w:rPr>
          <w:b/>
          <w:sz w:val="26"/>
          <w:szCs w:val="26"/>
        </w:rPr>
        <w:tab/>
      </w:r>
    </w:p>
    <w:p w:rsidR="00241C2A" w:rsidRDefault="00241C2A" w:rsidP="00241C2A">
      <w:pPr>
        <w:widowControl w:val="0"/>
        <w:tabs>
          <w:tab w:val="num" w:pos="-720"/>
          <w:tab w:val="left" w:pos="0"/>
        </w:tabs>
        <w:suppressAutoHyphens/>
        <w:jc w:val="center"/>
        <w:rPr>
          <w:b/>
          <w:sz w:val="26"/>
          <w:szCs w:val="26"/>
        </w:rPr>
      </w:pPr>
      <w:r w:rsidRPr="00716ECB">
        <w:rPr>
          <w:b/>
          <w:sz w:val="26"/>
          <w:szCs w:val="26"/>
        </w:rPr>
        <w:t>муниципального района «Сосногорск»</w:t>
      </w:r>
    </w:p>
    <w:p w:rsidR="00241C2A" w:rsidRDefault="00241C2A" w:rsidP="00241C2A">
      <w:pPr>
        <w:widowControl w:val="0"/>
        <w:tabs>
          <w:tab w:val="num" w:pos="-720"/>
          <w:tab w:val="left" w:pos="0"/>
        </w:tabs>
        <w:suppressAutoHyphens/>
        <w:jc w:val="center"/>
        <w:rPr>
          <w:b/>
          <w:sz w:val="26"/>
          <w:szCs w:val="26"/>
        </w:rPr>
      </w:pPr>
    </w:p>
    <w:p w:rsidR="007C6A72" w:rsidRPr="007C6A72" w:rsidRDefault="007C6A72" w:rsidP="002254F3">
      <w:pPr>
        <w:jc w:val="both"/>
        <w:rPr>
          <w:sz w:val="26"/>
          <w:szCs w:val="26"/>
        </w:rPr>
      </w:pPr>
      <w:r>
        <w:rPr>
          <w:sz w:val="26"/>
          <w:szCs w:val="26"/>
        </w:rPr>
        <w:t xml:space="preserve">1. ПОСТАНОВЛЕНИЕ АДМИНИСТРАЦИИ от 01.08.2017 г. № 978 </w:t>
      </w:r>
      <w:r w:rsidRPr="007C6A72">
        <w:rPr>
          <w:sz w:val="26"/>
          <w:szCs w:val="26"/>
        </w:rPr>
        <w:t>«О внесении изменений в постановление администрации муниципального района «Сосногорск» от 15.11.2016  № 742</w:t>
      </w:r>
    </w:p>
    <w:p w:rsidR="007C6A72" w:rsidRPr="007C6A72" w:rsidRDefault="007C6A72" w:rsidP="002254F3">
      <w:pPr>
        <w:jc w:val="both"/>
        <w:rPr>
          <w:sz w:val="26"/>
          <w:szCs w:val="26"/>
        </w:rPr>
      </w:pPr>
      <w:r w:rsidRPr="007C6A72">
        <w:rPr>
          <w:sz w:val="26"/>
          <w:szCs w:val="26"/>
        </w:rPr>
        <w:t>«О реализации пилотного проекта раннего выявления семейного неблагополучия»».</w:t>
      </w:r>
    </w:p>
    <w:p w:rsidR="00CA1E78" w:rsidRDefault="00CA1E78" w:rsidP="002254F3">
      <w:pPr>
        <w:jc w:val="both"/>
        <w:rPr>
          <w:sz w:val="26"/>
          <w:szCs w:val="26"/>
        </w:rPr>
      </w:pPr>
    </w:p>
    <w:p w:rsidR="00CA1E78" w:rsidRPr="00CA1E78" w:rsidRDefault="007C6A72" w:rsidP="002254F3">
      <w:pPr>
        <w:jc w:val="both"/>
        <w:rPr>
          <w:rFonts w:eastAsia="SimSun"/>
          <w:sz w:val="26"/>
          <w:szCs w:val="26"/>
          <w:lang w:eastAsia="zh-CN"/>
        </w:rPr>
      </w:pPr>
      <w:r w:rsidRPr="00CA1E78">
        <w:rPr>
          <w:sz w:val="26"/>
          <w:szCs w:val="26"/>
        </w:rPr>
        <w:t>2. ПОСТАНОВЛЕНИЕ АДМИНИСТРАЦИИ от 24.08.2017 г. № 1082</w:t>
      </w:r>
      <w:r w:rsidR="00CA1E78" w:rsidRPr="00CA1E78">
        <w:rPr>
          <w:rFonts w:eastAsia="SimSun"/>
          <w:sz w:val="26"/>
          <w:szCs w:val="26"/>
          <w:lang w:eastAsia="zh-CN"/>
        </w:rPr>
        <w:t xml:space="preserve"> «О начале пробных топок источников теплоснабжения на территории муниципального образования муниципального района «Сосногорск»».</w:t>
      </w:r>
    </w:p>
    <w:p w:rsidR="007C6A72" w:rsidRPr="007C6A72" w:rsidRDefault="007C6A72" w:rsidP="002254F3">
      <w:pPr>
        <w:ind w:firstLine="567"/>
        <w:jc w:val="both"/>
        <w:rPr>
          <w:rFonts w:eastAsia="SimSun"/>
          <w:sz w:val="26"/>
          <w:szCs w:val="26"/>
        </w:rPr>
      </w:pPr>
      <w:r w:rsidRPr="007C6A72">
        <w:rPr>
          <w:rFonts w:eastAsia="SimSun"/>
          <w:sz w:val="26"/>
          <w:szCs w:val="26"/>
        </w:rPr>
        <w:t xml:space="preserve">                          </w:t>
      </w:r>
    </w:p>
    <w:p w:rsidR="00733B89" w:rsidRDefault="007C6A72" w:rsidP="002254F3">
      <w:pPr>
        <w:pStyle w:val="ConsPlusNormal"/>
        <w:widowControl/>
        <w:tabs>
          <w:tab w:val="left" w:pos="0"/>
        </w:tabs>
        <w:spacing w:line="264" w:lineRule="auto"/>
        <w:ind w:firstLine="0"/>
        <w:jc w:val="both"/>
        <w:rPr>
          <w:rFonts w:ascii="Times New Roman" w:hAnsi="Times New Roman" w:cs="Times New Roman"/>
          <w:sz w:val="26"/>
          <w:szCs w:val="26"/>
        </w:rPr>
      </w:pPr>
      <w:r w:rsidRPr="00733B89">
        <w:rPr>
          <w:rFonts w:ascii="Times New Roman" w:hAnsi="Times New Roman" w:cs="Times New Roman"/>
          <w:sz w:val="26"/>
          <w:szCs w:val="26"/>
        </w:rPr>
        <w:t xml:space="preserve">3. ПОСТАНОВЛЕНИЕ АДМИНИСТРАЦИИ от </w:t>
      </w:r>
      <w:r w:rsidR="00A54F95" w:rsidRPr="00733B89">
        <w:rPr>
          <w:rFonts w:ascii="Times New Roman" w:hAnsi="Times New Roman" w:cs="Times New Roman"/>
          <w:sz w:val="26"/>
          <w:szCs w:val="26"/>
        </w:rPr>
        <w:t>19</w:t>
      </w:r>
      <w:r w:rsidRPr="00733B89">
        <w:rPr>
          <w:rFonts w:ascii="Times New Roman" w:hAnsi="Times New Roman" w:cs="Times New Roman"/>
          <w:sz w:val="26"/>
          <w:szCs w:val="26"/>
        </w:rPr>
        <w:t>.</w:t>
      </w:r>
      <w:r w:rsidR="00A54F95" w:rsidRPr="00733B89">
        <w:rPr>
          <w:rFonts w:ascii="Times New Roman" w:hAnsi="Times New Roman" w:cs="Times New Roman"/>
          <w:sz w:val="26"/>
          <w:szCs w:val="26"/>
        </w:rPr>
        <w:t>10</w:t>
      </w:r>
      <w:r w:rsidRPr="00733B89">
        <w:rPr>
          <w:rFonts w:ascii="Times New Roman" w:hAnsi="Times New Roman" w:cs="Times New Roman"/>
          <w:sz w:val="26"/>
          <w:szCs w:val="26"/>
        </w:rPr>
        <w:t>.2017 г. № 1</w:t>
      </w:r>
      <w:r w:rsidR="00CA1E78" w:rsidRPr="00733B89">
        <w:rPr>
          <w:rFonts w:ascii="Times New Roman" w:hAnsi="Times New Roman" w:cs="Times New Roman"/>
          <w:sz w:val="26"/>
          <w:szCs w:val="26"/>
        </w:rPr>
        <w:t>305</w:t>
      </w:r>
      <w:r w:rsidR="00A54F95" w:rsidRPr="00733B89">
        <w:rPr>
          <w:rFonts w:ascii="Times New Roman" w:hAnsi="Times New Roman" w:cs="Times New Roman"/>
          <w:sz w:val="26"/>
          <w:szCs w:val="26"/>
        </w:rPr>
        <w:t xml:space="preserve"> «</w:t>
      </w:r>
      <w:r w:rsidR="00733B89" w:rsidRPr="00733B89">
        <w:rPr>
          <w:rFonts w:ascii="Times New Roman" w:hAnsi="Times New Roman" w:cs="Times New Roman"/>
          <w:sz w:val="26"/>
          <w:szCs w:val="26"/>
        </w:rPr>
        <w:t>О внесении изменений в постановление администрации муниципального района «Сосногорск» от  28.08.2017 № 1102 «О</w:t>
      </w:r>
      <w:r w:rsidR="00733B89">
        <w:rPr>
          <w:rFonts w:ascii="Times New Roman" w:hAnsi="Times New Roman" w:cs="Times New Roman"/>
          <w:sz w:val="26"/>
          <w:szCs w:val="26"/>
        </w:rPr>
        <w:t xml:space="preserve"> </w:t>
      </w:r>
      <w:r w:rsidR="00733B89" w:rsidRPr="00733B89">
        <w:rPr>
          <w:rFonts w:ascii="Times New Roman" w:hAnsi="Times New Roman" w:cs="Times New Roman"/>
          <w:sz w:val="26"/>
          <w:szCs w:val="26"/>
        </w:rPr>
        <w:t>компенсации стоимости перевозки обучающихся из пст. Поляна в муниципальное бюджетное дошкольное образовательное учреждение «Детский сад комбинированного вида» д.Пожня»</w:t>
      </w:r>
      <w:r w:rsidR="00733B89">
        <w:rPr>
          <w:rFonts w:ascii="Times New Roman" w:hAnsi="Times New Roman" w:cs="Times New Roman"/>
          <w:sz w:val="26"/>
          <w:szCs w:val="26"/>
        </w:rPr>
        <w:t>.</w:t>
      </w:r>
    </w:p>
    <w:p w:rsidR="00733B89" w:rsidRDefault="00733B89" w:rsidP="00733B89">
      <w:pPr>
        <w:pStyle w:val="ConsPlusNormal"/>
        <w:widowControl/>
        <w:tabs>
          <w:tab w:val="left" w:pos="0"/>
        </w:tabs>
        <w:spacing w:line="264" w:lineRule="auto"/>
        <w:ind w:firstLine="0"/>
        <w:jc w:val="both"/>
        <w:rPr>
          <w:rFonts w:ascii="Times New Roman" w:hAnsi="Times New Roman" w:cs="Times New Roman"/>
          <w:sz w:val="26"/>
          <w:szCs w:val="26"/>
        </w:rPr>
      </w:pPr>
    </w:p>
    <w:p w:rsidR="000F6CB1" w:rsidRDefault="00733B89" w:rsidP="000F6CB1">
      <w:pPr>
        <w:jc w:val="both"/>
        <w:rPr>
          <w:sz w:val="26"/>
          <w:szCs w:val="26"/>
        </w:rPr>
      </w:pPr>
      <w:r>
        <w:rPr>
          <w:sz w:val="26"/>
          <w:szCs w:val="26"/>
        </w:rPr>
        <w:t xml:space="preserve">4. </w:t>
      </w:r>
      <w:r w:rsidRPr="00733B89">
        <w:rPr>
          <w:sz w:val="26"/>
          <w:szCs w:val="26"/>
        </w:rPr>
        <w:t xml:space="preserve">ПОСТАНОВЛЕНИЕ АДМИНИСТРАЦИИ от </w:t>
      </w:r>
      <w:r>
        <w:rPr>
          <w:sz w:val="26"/>
          <w:szCs w:val="26"/>
        </w:rPr>
        <w:t>20</w:t>
      </w:r>
      <w:r w:rsidRPr="00733B89">
        <w:rPr>
          <w:sz w:val="26"/>
          <w:szCs w:val="26"/>
        </w:rPr>
        <w:t>.10.2017 г. № 13</w:t>
      </w:r>
      <w:r>
        <w:rPr>
          <w:sz w:val="26"/>
          <w:szCs w:val="26"/>
        </w:rPr>
        <w:t xml:space="preserve">13 </w:t>
      </w:r>
      <w:r w:rsidRPr="000F6CB1">
        <w:rPr>
          <w:sz w:val="26"/>
          <w:szCs w:val="26"/>
        </w:rPr>
        <w:t>«</w:t>
      </w:r>
      <w:r w:rsidR="000F6CB1" w:rsidRPr="000F6CB1">
        <w:rPr>
          <w:sz w:val="26"/>
          <w:szCs w:val="26"/>
        </w:rPr>
        <w:t>О внесении изменений в постановление администрации муниципального района «Сосногорск» от 25.05.2016 № 381 «О мероприятиях по исполнению наказания в виде обязательных и исправительных работ на территории муниципального образования муниципального района «Сосногорск»</w:t>
      </w:r>
      <w:r w:rsidR="000F6CB1">
        <w:rPr>
          <w:sz w:val="26"/>
          <w:szCs w:val="26"/>
        </w:rPr>
        <w:t>».</w:t>
      </w:r>
    </w:p>
    <w:p w:rsidR="000F6CB1" w:rsidRDefault="000F6CB1" w:rsidP="000F6CB1">
      <w:pPr>
        <w:jc w:val="both"/>
        <w:rPr>
          <w:sz w:val="26"/>
          <w:szCs w:val="26"/>
        </w:rPr>
      </w:pPr>
    </w:p>
    <w:p w:rsidR="00787741" w:rsidRPr="00787741" w:rsidRDefault="000F6CB1" w:rsidP="00787741">
      <w:pPr>
        <w:jc w:val="both"/>
        <w:rPr>
          <w:sz w:val="26"/>
          <w:szCs w:val="26"/>
        </w:rPr>
      </w:pPr>
      <w:r w:rsidRPr="00787741">
        <w:rPr>
          <w:sz w:val="26"/>
          <w:szCs w:val="26"/>
        </w:rPr>
        <w:t>5. ПОСТАНОВЛЕНИЕ АДМИНИСТРАЦИИ от 20.10.2017 г. № 1314 «</w:t>
      </w:r>
      <w:r w:rsidR="00787741" w:rsidRPr="00787741">
        <w:rPr>
          <w:sz w:val="26"/>
          <w:szCs w:val="26"/>
        </w:rPr>
        <w:t>О создании рабочей группы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p w:rsidR="000F6CB1" w:rsidRPr="00787741" w:rsidRDefault="000F6CB1" w:rsidP="00787741">
      <w:pPr>
        <w:jc w:val="both"/>
        <w:rPr>
          <w:sz w:val="26"/>
          <w:szCs w:val="26"/>
        </w:rPr>
      </w:pPr>
    </w:p>
    <w:p w:rsidR="00787741" w:rsidRDefault="00787741" w:rsidP="00787741">
      <w:pPr>
        <w:jc w:val="both"/>
        <w:rPr>
          <w:rFonts w:eastAsia="SimSun"/>
          <w:bCs/>
          <w:sz w:val="26"/>
          <w:szCs w:val="26"/>
          <w:lang w:eastAsia="zh-CN"/>
        </w:rPr>
      </w:pPr>
      <w:r>
        <w:rPr>
          <w:sz w:val="26"/>
          <w:szCs w:val="26"/>
        </w:rPr>
        <w:t xml:space="preserve">6. </w:t>
      </w:r>
      <w:r w:rsidRPr="00733B89">
        <w:rPr>
          <w:sz w:val="26"/>
          <w:szCs w:val="26"/>
        </w:rPr>
        <w:t xml:space="preserve">ПОСТАНОВЛЕНИЕ АДМИНИСТРАЦИИ от </w:t>
      </w:r>
      <w:r>
        <w:rPr>
          <w:sz w:val="26"/>
          <w:szCs w:val="26"/>
        </w:rPr>
        <w:t>20</w:t>
      </w:r>
      <w:r w:rsidRPr="00733B89">
        <w:rPr>
          <w:sz w:val="26"/>
          <w:szCs w:val="26"/>
        </w:rPr>
        <w:t>.10.2017 г. № 13</w:t>
      </w:r>
      <w:r>
        <w:rPr>
          <w:sz w:val="26"/>
          <w:szCs w:val="26"/>
        </w:rPr>
        <w:t xml:space="preserve">17 </w:t>
      </w:r>
      <w:r w:rsidRPr="00787741">
        <w:rPr>
          <w:sz w:val="26"/>
          <w:szCs w:val="26"/>
        </w:rPr>
        <w:t>«</w:t>
      </w:r>
      <w:r w:rsidRPr="00787741">
        <w:rPr>
          <w:rFonts w:eastAsia="SimSun"/>
          <w:bCs/>
          <w:sz w:val="26"/>
          <w:szCs w:val="26"/>
          <w:lang w:eastAsia="zh-CN"/>
        </w:rPr>
        <w:t>О внесении изменений</w:t>
      </w:r>
      <w:r w:rsidRPr="00787741">
        <w:rPr>
          <w:rFonts w:eastAsia="SimSun"/>
          <w:bCs/>
          <w:sz w:val="26"/>
          <w:szCs w:val="26"/>
          <w:lang w:eastAsia="zh-CN"/>
        </w:rPr>
        <w:tab/>
        <w:t xml:space="preserve">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муниципального района «Сосногорск» от 30.06.2017 №750.</w:t>
      </w:r>
    </w:p>
    <w:p w:rsidR="00787741" w:rsidRDefault="00787741" w:rsidP="00787741">
      <w:pPr>
        <w:jc w:val="both"/>
        <w:rPr>
          <w:rFonts w:eastAsia="SimSun"/>
          <w:bCs/>
          <w:sz w:val="26"/>
          <w:szCs w:val="26"/>
          <w:lang w:eastAsia="zh-CN"/>
        </w:rPr>
      </w:pPr>
    </w:p>
    <w:p w:rsidR="00787741" w:rsidRDefault="00787741" w:rsidP="00787741">
      <w:pPr>
        <w:jc w:val="both"/>
        <w:rPr>
          <w:rFonts w:eastAsia="SimSun"/>
          <w:bCs/>
          <w:sz w:val="26"/>
          <w:szCs w:val="26"/>
          <w:lang w:eastAsia="zh-CN"/>
        </w:rPr>
      </w:pPr>
      <w:r w:rsidRPr="00787741">
        <w:rPr>
          <w:rFonts w:eastAsia="SimSun"/>
          <w:bCs/>
          <w:sz w:val="26"/>
          <w:szCs w:val="26"/>
          <w:lang w:eastAsia="zh-CN"/>
        </w:rPr>
        <w:t xml:space="preserve">7. </w:t>
      </w:r>
      <w:r w:rsidRPr="00787741">
        <w:rPr>
          <w:sz w:val="26"/>
          <w:szCs w:val="26"/>
        </w:rPr>
        <w:t>ПОСТАНОВЛЕНИЕ АДМИНИСТРАЦИИ от 20.10.2017 г. № 1318 «</w:t>
      </w:r>
      <w:r w:rsidRPr="00787741">
        <w:rPr>
          <w:rFonts w:eastAsia="SimSun"/>
          <w:bCs/>
          <w:sz w:val="26"/>
          <w:szCs w:val="26"/>
          <w:lang w:eastAsia="zh-CN"/>
        </w:rPr>
        <w:t>О внесении изменений в административный регламент предоставления муниципальной услуги «Выдача разрешения на ввод объекта капитального строительства в эксплуатацию», утвержденный постановлением администрации муниципального района «Сосногорск» от 12.04.2017 №266»</w:t>
      </w:r>
      <w:r>
        <w:rPr>
          <w:rFonts w:eastAsia="SimSun"/>
          <w:bCs/>
          <w:sz w:val="26"/>
          <w:szCs w:val="26"/>
          <w:lang w:eastAsia="zh-CN"/>
        </w:rPr>
        <w:t>.</w:t>
      </w:r>
    </w:p>
    <w:p w:rsidR="00787741" w:rsidRDefault="00787741" w:rsidP="00787741">
      <w:pPr>
        <w:jc w:val="both"/>
        <w:rPr>
          <w:rFonts w:eastAsia="SimSun"/>
          <w:bCs/>
          <w:sz w:val="26"/>
          <w:szCs w:val="26"/>
          <w:lang w:eastAsia="zh-CN"/>
        </w:rPr>
      </w:pPr>
    </w:p>
    <w:p w:rsidR="00A00A7C" w:rsidRDefault="00787741" w:rsidP="00A00A7C">
      <w:pPr>
        <w:jc w:val="both"/>
        <w:rPr>
          <w:rFonts w:eastAsia="SimSun"/>
          <w:bCs/>
          <w:sz w:val="26"/>
          <w:szCs w:val="26"/>
          <w:lang w:eastAsia="zh-CN"/>
        </w:rPr>
      </w:pPr>
      <w:r w:rsidRPr="00A00A7C">
        <w:rPr>
          <w:rFonts w:eastAsia="SimSun"/>
          <w:bCs/>
          <w:sz w:val="26"/>
          <w:szCs w:val="26"/>
          <w:lang w:eastAsia="zh-CN"/>
        </w:rPr>
        <w:t xml:space="preserve">8. </w:t>
      </w:r>
      <w:r w:rsidRPr="00A00A7C">
        <w:rPr>
          <w:sz w:val="26"/>
          <w:szCs w:val="26"/>
        </w:rPr>
        <w:t>ПОСТАНОВЛЕНИЕ АДМИНИСТРАЦИИ от 20.10.2017 г. № 131</w:t>
      </w:r>
      <w:r w:rsidR="00A00A7C" w:rsidRPr="00A00A7C">
        <w:rPr>
          <w:sz w:val="26"/>
          <w:szCs w:val="26"/>
        </w:rPr>
        <w:t>9 «</w:t>
      </w:r>
      <w:r w:rsidR="00A00A7C" w:rsidRPr="00A00A7C">
        <w:rPr>
          <w:rFonts w:eastAsia="SimSun"/>
          <w:bCs/>
          <w:sz w:val="26"/>
          <w:szCs w:val="26"/>
          <w:lang w:eastAsia="zh-CN"/>
        </w:rPr>
        <w:t>О внесении изменений в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муниципального района «Сосногорск» от 24.08.2017 №1081».</w:t>
      </w:r>
    </w:p>
    <w:p w:rsidR="00A00A7C" w:rsidRDefault="00A00A7C" w:rsidP="00A00A7C">
      <w:pPr>
        <w:jc w:val="both"/>
        <w:rPr>
          <w:rFonts w:eastAsia="SimSun"/>
          <w:bCs/>
          <w:sz w:val="26"/>
          <w:szCs w:val="26"/>
          <w:lang w:eastAsia="zh-CN"/>
        </w:rPr>
      </w:pPr>
    </w:p>
    <w:p w:rsidR="00A00A7C" w:rsidRPr="00A00A7C" w:rsidRDefault="00A00A7C" w:rsidP="00A00A7C">
      <w:pPr>
        <w:jc w:val="both"/>
        <w:rPr>
          <w:rFonts w:eastAsia="SimSun"/>
          <w:bCs/>
          <w:sz w:val="26"/>
          <w:szCs w:val="26"/>
          <w:lang w:eastAsia="zh-CN"/>
        </w:rPr>
      </w:pPr>
      <w:r w:rsidRPr="00A00A7C">
        <w:rPr>
          <w:rFonts w:eastAsia="SimSun"/>
          <w:bCs/>
          <w:sz w:val="26"/>
          <w:szCs w:val="26"/>
          <w:lang w:eastAsia="zh-CN"/>
        </w:rPr>
        <w:t xml:space="preserve">9. </w:t>
      </w:r>
      <w:r w:rsidRPr="00A00A7C">
        <w:rPr>
          <w:sz w:val="26"/>
          <w:szCs w:val="26"/>
        </w:rPr>
        <w:t>ПОСТАНОВЛЕНИЕ АДМИНИСТРАЦИИ от 20.10.2017 г. №1320 «</w:t>
      </w:r>
      <w:r w:rsidRPr="00A00A7C">
        <w:rPr>
          <w:rFonts w:eastAsia="SimSun"/>
          <w:bCs/>
          <w:sz w:val="26"/>
          <w:szCs w:val="26"/>
          <w:lang w:eastAsia="zh-CN"/>
        </w:rPr>
        <w:t>О внесении изменений в административный регламент предоставления муниципальной услуги «Выдача разрешения на строительство объекта капитального строительства», утвержденный постановлением администрации муниципального района «Сосногорск» от 12.04.2017 № 267</w:t>
      </w:r>
      <w:r>
        <w:rPr>
          <w:rFonts w:eastAsia="SimSun"/>
          <w:bCs/>
          <w:sz w:val="26"/>
          <w:szCs w:val="26"/>
          <w:lang w:eastAsia="zh-CN"/>
        </w:rPr>
        <w:t>».</w:t>
      </w:r>
    </w:p>
    <w:p w:rsidR="00C052CF" w:rsidRDefault="00C052CF" w:rsidP="00A00A7C">
      <w:pPr>
        <w:jc w:val="both"/>
        <w:rPr>
          <w:rFonts w:eastAsia="SimSun"/>
          <w:bCs/>
          <w:sz w:val="26"/>
          <w:szCs w:val="26"/>
          <w:lang w:eastAsia="zh-CN"/>
        </w:rPr>
      </w:pPr>
    </w:p>
    <w:p w:rsidR="00B73156" w:rsidRPr="00B73156" w:rsidRDefault="00C052CF" w:rsidP="00B73156">
      <w:pPr>
        <w:jc w:val="both"/>
        <w:rPr>
          <w:rFonts w:eastAsia="SimSun"/>
          <w:bCs/>
          <w:sz w:val="26"/>
          <w:szCs w:val="26"/>
          <w:lang w:eastAsia="zh-CN"/>
        </w:rPr>
      </w:pPr>
      <w:r>
        <w:rPr>
          <w:rFonts w:eastAsia="SimSun"/>
          <w:bCs/>
          <w:sz w:val="26"/>
          <w:szCs w:val="26"/>
          <w:lang w:eastAsia="zh-CN"/>
        </w:rPr>
        <w:t>10</w:t>
      </w:r>
      <w:r w:rsidRPr="00B73156">
        <w:rPr>
          <w:rFonts w:eastAsia="SimSun"/>
          <w:bCs/>
          <w:sz w:val="26"/>
          <w:szCs w:val="26"/>
          <w:lang w:eastAsia="zh-CN"/>
        </w:rPr>
        <w:t xml:space="preserve">. </w:t>
      </w:r>
      <w:r w:rsidRPr="00B73156">
        <w:rPr>
          <w:sz w:val="26"/>
          <w:szCs w:val="26"/>
        </w:rPr>
        <w:t>ПОСТАНОВЛЕНИЕ АДМИНИСТРАЦИИ от 20.10.2017 г. №1322 «</w:t>
      </w:r>
      <w:r w:rsidR="00B73156" w:rsidRPr="00B73156">
        <w:rPr>
          <w:rFonts w:eastAsia="SimSun"/>
          <w:bCs/>
          <w:sz w:val="26"/>
          <w:szCs w:val="26"/>
          <w:lang w:eastAsia="zh-CN"/>
        </w:rPr>
        <w:t xml:space="preserve">О внесении изменений в  административный регламент предоставления муниципальной услуги «Присвоение, изменение и </w:t>
      </w:r>
      <w:r w:rsidR="00B73156" w:rsidRPr="00B73156">
        <w:rPr>
          <w:rFonts w:eastAsia="SimSun"/>
          <w:bCs/>
          <w:sz w:val="26"/>
          <w:szCs w:val="26"/>
          <w:lang w:eastAsia="zh-CN"/>
        </w:rPr>
        <w:lastRenderedPageBreak/>
        <w:t>аннулирование адреса объекту адресации на территории муниципального образования», утвержденный постановлением администрации муниципального района «Сосногорск» от 12.05.2017 № 416</w:t>
      </w:r>
      <w:r w:rsidR="00B73156">
        <w:rPr>
          <w:rFonts w:eastAsia="SimSun"/>
          <w:bCs/>
          <w:sz w:val="26"/>
          <w:szCs w:val="26"/>
          <w:lang w:eastAsia="zh-CN"/>
        </w:rPr>
        <w:t>.</w:t>
      </w:r>
    </w:p>
    <w:p w:rsidR="00A00A7C" w:rsidRPr="00B73156" w:rsidRDefault="00A00A7C" w:rsidP="00B73156">
      <w:pPr>
        <w:jc w:val="both"/>
        <w:rPr>
          <w:rFonts w:eastAsia="SimSun"/>
          <w:bCs/>
          <w:sz w:val="26"/>
          <w:szCs w:val="26"/>
          <w:lang w:eastAsia="zh-CN"/>
        </w:rPr>
      </w:pPr>
    </w:p>
    <w:p w:rsidR="0071729C" w:rsidRDefault="0071729C" w:rsidP="00241C2A">
      <w:pPr>
        <w:widowControl w:val="0"/>
        <w:tabs>
          <w:tab w:val="left" w:pos="9180"/>
        </w:tabs>
        <w:suppressAutoHyphens/>
        <w:jc w:val="center"/>
        <w:rPr>
          <w:b/>
          <w:sz w:val="26"/>
          <w:szCs w:val="26"/>
        </w:rPr>
      </w:pPr>
    </w:p>
    <w:p w:rsidR="00241C2A" w:rsidRPr="00716ECB" w:rsidRDefault="00241C2A" w:rsidP="00241C2A">
      <w:pPr>
        <w:widowControl w:val="0"/>
        <w:tabs>
          <w:tab w:val="left" w:pos="9180"/>
        </w:tabs>
        <w:suppressAutoHyphens/>
        <w:jc w:val="center"/>
        <w:rPr>
          <w:b/>
          <w:sz w:val="26"/>
          <w:szCs w:val="26"/>
        </w:rPr>
      </w:pPr>
      <w:r w:rsidRPr="00716ECB">
        <w:rPr>
          <w:b/>
          <w:sz w:val="26"/>
          <w:szCs w:val="26"/>
        </w:rPr>
        <w:t>РАЗДЕЛ  ТРЕТИЙ:</w:t>
      </w:r>
    </w:p>
    <w:p w:rsidR="00241C2A" w:rsidRPr="00716ECB" w:rsidRDefault="00241C2A" w:rsidP="00241C2A">
      <w:pPr>
        <w:widowControl w:val="0"/>
        <w:tabs>
          <w:tab w:val="left" w:pos="2880"/>
        </w:tabs>
        <w:suppressAutoHyphens/>
        <w:jc w:val="center"/>
        <w:rPr>
          <w:b/>
          <w:sz w:val="26"/>
          <w:szCs w:val="26"/>
        </w:rPr>
      </w:pPr>
      <w:r w:rsidRPr="00716ECB">
        <w:rPr>
          <w:b/>
          <w:sz w:val="26"/>
          <w:szCs w:val="26"/>
        </w:rPr>
        <w:t>официальные сообщения и материалы органов</w:t>
      </w:r>
    </w:p>
    <w:p w:rsidR="00241C2A" w:rsidRDefault="00241C2A" w:rsidP="00241C2A">
      <w:pPr>
        <w:widowControl w:val="0"/>
        <w:tabs>
          <w:tab w:val="num" w:pos="-720"/>
          <w:tab w:val="left" w:pos="0"/>
        </w:tabs>
        <w:suppressAutoHyphens/>
        <w:jc w:val="center"/>
        <w:rPr>
          <w:b/>
          <w:sz w:val="26"/>
          <w:szCs w:val="26"/>
        </w:rPr>
      </w:pPr>
      <w:r w:rsidRPr="00716ECB">
        <w:rPr>
          <w:b/>
          <w:sz w:val="26"/>
          <w:szCs w:val="26"/>
        </w:rPr>
        <w:t>местного самоуправления</w:t>
      </w:r>
    </w:p>
    <w:p w:rsidR="00241C2A" w:rsidRDefault="00241C2A" w:rsidP="00241C2A">
      <w:pPr>
        <w:widowControl w:val="0"/>
        <w:tabs>
          <w:tab w:val="num" w:pos="-720"/>
          <w:tab w:val="left" w:pos="0"/>
        </w:tabs>
        <w:suppressAutoHyphens/>
        <w:jc w:val="center"/>
        <w:rPr>
          <w:b/>
          <w:sz w:val="26"/>
          <w:szCs w:val="26"/>
        </w:rPr>
      </w:pPr>
    </w:p>
    <w:p w:rsidR="00244B74" w:rsidRDefault="002254F3" w:rsidP="00244B74">
      <w:pPr>
        <w:widowControl w:val="0"/>
        <w:tabs>
          <w:tab w:val="left" w:pos="2880"/>
        </w:tabs>
        <w:suppressAutoHyphens/>
        <w:jc w:val="both"/>
        <w:rPr>
          <w:sz w:val="26"/>
          <w:szCs w:val="26"/>
        </w:rPr>
      </w:pPr>
      <w:r>
        <w:rPr>
          <w:sz w:val="26"/>
          <w:szCs w:val="26"/>
        </w:rPr>
        <w:t>1</w:t>
      </w:r>
      <w:r w:rsidR="00241C2A">
        <w:rPr>
          <w:sz w:val="26"/>
          <w:szCs w:val="26"/>
        </w:rPr>
        <w:t xml:space="preserve">. </w:t>
      </w:r>
      <w:r w:rsidR="00244B74" w:rsidRPr="000B7B94">
        <w:rPr>
          <w:sz w:val="26"/>
          <w:szCs w:val="26"/>
        </w:rPr>
        <w:t xml:space="preserve">ПОСТАНОВЛЕНИЕ главы муниципального района «Сосногорск» - председателя Совета района от </w:t>
      </w:r>
      <w:r w:rsidR="00244B74">
        <w:rPr>
          <w:sz w:val="26"/>
          <w:szCs w:val="26"/>
        </w:rPr>
        <w:t>17.10</w:t>
      </w:r>
      <w:r w:rsidR="00244B74" w:rsidRPr="000B7B94">
        <w:rPr>
          <w:sz w:val="26"/>
          <w:szCs w:val="26"/>
        </w:rPr>
        <w:t>.201</w:t>
      </w:r>
      <w:r w:rsidR="00244B74">
        <w:rPr>
          <w:sz w:val="26"/>
          <w:szCs w:val="26"/>
        </w:rPr>
        <w:t>7</w:t>
      </w:r>
      <w:r w:rsidR="00244B74" w:rsidRPr="000B7B94">
        <w:rPr>
          <w:sz w:val="26"/>
          <w:szCs w:val="26"/>
        </w:rPr>
        <w:t xml:space="preserve"> г. № </w:t>
      </w:r>
      <w:r w:rsidR="00244B74">
        <w:rPr>
          <w:sz w:val="26"/>
          <w:szCs w:val="26"/>
        </w:rPr>
        <w:t xml:space="preserve">37 </w:t>
      </w:r>
      <w:r w:rsidR="00244B74" w:rsidRPr="000B7B94">
        <w:rPr>
          <w:sz w:val="26"/>
          <w:szCs w:val="26"/>
        </w:rPr>
        <w:t>«</w:t>
      </w:r>
      <w:r w:rsidR="00244B74" w:rsidRPr="000B7B94">
        <w:rPr>
          <w:bCs/>
          <w:sz w:val="26"/>
          <w:szCs w:val="26"/>
        </w:rPr>
        <w:t>О награждении Почетной грамотой муниципального района «Сосногорск</w:t>
      </w:r>
      <w:r w:rsidR="00244B74" w:rsidRPr="000B7B94">
        <w:rPr>
          <w:sz w:val="26"/>
          <w:szCs w:val="26"/>
        </w:rPr>
        <w:t>».</w:t>
      </w:r>
    </w:p>
    <w:p w:rsidR="00244B74" w:rsidRDefault="002254F3" w:rsidP="00244B74">
      <w:pPr>
        <w:widowControl w:val="0"/>
        <w:tabs>
          <w:tab w:val="left" w:pos="2880"/>
        </w:tabs>
        <w:suppressAutoHyphens/>
        <w:jc w:val="both"/>
        <w:rPr>
          <w:sz w:val="26"/>
          <w:szCs w:val="26"/>
        </w:rPr>
      </w:pPr>
      <w:r>
        <w:rPr>
          <w:sz w:val="26"/>
          <w:szCs w:val="26"/>
        </w:rPr>
        <w:t>2</w:t>
      </w:r>
      <w:r w:rsidR="00244B74">
        <w:rPr>
          <w:sz w:val="26"/>
          <w:szCs w:val="26"/>
        </w:rPr>
        <w:t xml:space="preserve">. </w:t>
      </w:r>
      <w:r w:rsidR="00244B74" w:rsidRPr="000B7B94">
        <w:rPr>
          <w:sz w:val="26"/>
          <w:szCs w:val="26"/>
        </w:rPr>
        <w:t xml:space="preserve">ПОСТАНОВЛЕНИЕ главы муниципального района «Сосногорск» - председателя Совета района от </w:t>
      </w:r>
      <w:r w:rsidR="00F77F2A">
        <w:rPr>
          <w:sz w:val="26"/>
          <w:szCs w:val="26"/>
        </w:rPr>
        <w:t>31</w:t>
      </w:r>
      <w:r w:rsidR="00244B74">
        <w:rPr>
          <w:sz w:val="26"/>
          <w:szCs w:val="26"/>
        </w:rPr>
        <w:t>.10</w:t>
      </w:r>
      <w:r w:rsidR="00244B74" w:rsidRPr="000B7B94">
        <w:rPr>
          <w:sz w:val="26"/>
          <w:szCs w:val="26"/>
        </w:rPr>
        <w:t>.201</w:t>
      </w:r>
      <w:r w:rsidR="00244B74">
        <w:rPr>
          <w:sz w:val="26"/>
          <w:szCs w:val="26"/>
        </w:rPr>
        <w:t>7</w:t>
      </w:r>
      <w:r w:rsidR="00244B74" w:rsidRPr="000B7B94">
        <w:rPr>
          <w:sz w:val="26"/>
          <w:szCs w:val="26"/>
        </w:rPr>
        <w:t xml:space="preserve"> г. № </w:t>
      </w:r>
      <w:r w:rsidR="00244B74">
        <w:rPr>
          <w:sz w:val="26"/>
          <w:szCs w:val="26"/>
        </w:rPr>
        <w:t xml:space="preserve">38 </w:t>
      </w:r>
      <w:r w:rsidR="00244B74" w:rsidRPr="000B7B94">
        <w:rPr>
          <w:sz w:val="26"/>
          <w:szCs w:val="26"/>
        </w:rPr>
        <w:t>«</w:t>
      </w:r>
      <w:r w:rsidR="00244B74" w:rsidRPr="000B7B94">
        <w:rPr>
          <w:bCs/>
          <w:sz w:val="26"/>
          <w:szCs w:val="26"/>
        </w:rPr>
        <w:t>О награждении Почетной грамотой муниципального района «Сосногорск</w:t>
      </w:r>
      <w:r w:rsidR="00244B74" w:rsidRPr="000B7B94">
        <w:rPr>
          <w:sz w:val="26"/>
          <w:szCs w:val="26"/>
        </w:rPr>
        <w:t>».</w:t>
      </w:r>
    </w:p>
    <w:p w:rsidR="00244B74" w:rsidRDefault="00244B74" w:rsidP="00244B74">
      <w:pPr>
        <w:tabs>
          <w:tab w:val="left" w:pos="426"/>
        </w:tabs>
        <w:suppressAutoHyphens/>
        <w:jc w:val="both"/>
        <w:rPr>
          <w:sz w:val="26"/>
          <w:szCs w:val="26"/>
        </w:rPr>
      </w:pPr>
      <w:r>
        <w:rPr>
          <w:sz w:val="26"/>
          <w:szCs w:val="26"/>
        </w:rPr>
        <w:t xml:space="preserve">3. </w:t>
      </w:r>
      <w:r w:rsidRPr="000B7B94">
        <w:rPr>
          <w:sz w:val="26"/>
          <w:szCs w:val="26"/>
        </w:rPr>
        <w:t xml:space="preserve">ПОСТАНОВЛЕНИЕ главы муниципального района «Сосногорск» - председателя Совета района     от </w:t>
      </w:r>
      <w:r w:rsidR="00F77F2A">
        <w:rPr>
          <w:sz w:val="26"/>
          <w:szCs w:val="26"/>
        </w:rPr>
        <w:t>31</w:t>
      </w:r>
      <w:r>
        <w:rPr>
          <w:sz w:val="26"/>
          <w:szCs w:val="26"/>
        </w:rPr>
        <w:t>.</w:t>
      </w:r>
      <w:r w:rsidR="00F77F2A">
        <w:rPr>
          <w:sz w:val="26"/>
          <w:szCs w:val="26"/>
        </w:rPr>
        <w:t>10</w:t>
      </w:r>
      <w:r w:rsidRPr="000B7B94">
        <w:rPr>
          <w:sz w:val="26"/>
          <w:szCs w:val="26"/>
        </w:rPr>
        <w:t>.201</w:t>
      </w:r>
      <w:r>
        <w:rPr>
          <w:sz w:val="26"/>
          <w:szCs w:val="26"/>
        </w:rPr>
        <w:t>7</w:t>
      </w:r>
      <w:r w:rsidRPr="000B7B94">
        <w:rPr>
          <w:sz w:val="26"/>
          <w:szCs w:val="26"/>
        </w:rPr>
        <w:t xml:space="preserve"> № </w:t>
      </w:r>
      <w:r>
        <w:rPr>
          <w:sz w:val="26"/>
          <w:szCs w:val="26"/>
        </w:rPr>
        <w:t>39</w:t>
      </w:r>
      <w:r w:rsidRPr="000B7B94">
        <w:rPr>
          <w:sz w:val="26"/>
          <w:szCs w:val="26"/>
        </w:rPr>
        <w:t xml:space="preserve"> «</w:t>
      </w:r>
      <w:r w:rsidRPr="000B7B94">
        <w:rPr>
          <w:bCs/>
          <w:sz w:val="26"/>
          <w:szCs w:val="26"/>
        </w:rPr>
        <w:t>О поощрении Благодарностью главы муниципального района «Сосногорск» - председателя Совета района</w:t>
      </w:r>
      <w:r w:rsidRPr="000B7B94">
        <w:rPr>
          <w:sz w:val="26"/>
          <w:szCs w:val="26"/>
        </w:rPr>
        <w:t>».</w:t>
      </w:r>
    </w:p>
    <w:p w:rsidR="00244B74" w:rsidRDefault="00244B74" w:rsidP="00244B74">
      <w:pPr>
        <w:widowControl w:val="0"/>
        <w:tabs>
          <w:tab w:val="left" w:pos="2880"/>
        </w:tabs>
        <w:suppressAutoHyphens/>
        <w:jc w:val="both"/>
        <w:rPr>
          <w:sz w:val="26"/>
          <w:szCs w:val="26"/>
        </w:rPr>
      </w:pPr>
      <w:r>
        <w:rPr>
          <w:sz w:val="26"/>
          <w:szCs w:val="26"/>
        </w:rPr>
        <w:t xml:space="preserve">4. </w:t>
      </w:r>
      <w:r w:rsidRPr="000B7B94">
        <w:rPr>
          <w:sz w:val="26"/>
          <w:szCs w:val="26"/>
        </w:rPr>
        <w:t xml:space="preserve">ПОСТАНОВЛЕНИЕ главы муниципального района «Сосногорск» - председателя Совета района от </w:t>
      </w:r>
      <w:r w:rsidR="00F77F2A">
        <w:rPr>
          <w:sz w:val="26"/>
          <w:szCs w:val="26"/>
        </w:rPr>
        <w:t>03</w:t>
      </w:r>
      <w:r>
        <w:rPr>
          <w:sz w:val="26"/>
          <w:szCs w:val="26"/>
        </w:rPr>
        <w:t>.1</w:t>
      </w:r>
      <w:r w:rsidR="00F77F2A">
        <w:rPr>
          <w:sz w:val="26"/>
          <w:szCs w:val="26"/>
        </w:rPr>
        <w:t>1</w:t>
      </w:r>
      <w:r w:rsidRPr="000B7B94">
        <w:rPr>
          <w:sz w:val="26"/>
          <w:szCs w:val="26"/>
        </w:rPr>
        <w:t>.201</w:t>
      </w:r>
      <w:r>
        <w:rPr>
          <w:sz w:val="26"/>
          <w:szCs w:val="26"/>
        </w:rPr>
        <w:t>7</w:t>
      </w:r>
      <w:r w:rsidRPr="000B7B94">
        <w:rPr>
          <w:sz w:val="26"/>
          <w:szCs w:val="26"/>
        </w:rPr>
        <w:t xml:space="preserve"> г. № </w:t>
      </w:r>
      <w:r>
        <w:rPr>
          <w:sz w:val="26"/>
          <w:szCs w:val="26"/>
        </w:rPr>
        <w:t xml:space="preserve">40 </w:t>
      </w:r>
      <w:r w:rsidRPr="000B7B94">
        <w:rPr>
          <w:sz w:val="26"/>
          <w:szCs w:val="26"/>
        </w:rPr>
        <w:t>«</w:t>
      </w:r>
      <w:r w:rsidRPr="000B7B94">
        <w:rPr>
          <w:bCs/>
          <w:sz w:val="26"/>
          <w:szCs w:val="26"/>
        </w:rPr>
        <w:t>О награждении Почетной грамотой муниципального района «Сосногорск</w:t>
      </w:r>
      <w:r w:rsidRPr="000B7B94">
        <w:rPr>
          <w:sz w:val="26"/>
          <w:szCs w:val="26"/>
        </w:rPr>
        <w:t>».</w:t>
      </w:r>
    </w:p>
    <w:p w:rsidR="00244B74" w:rsidRDefault="00244B74" w:rsidP="00244B74">
      <w:pPr>
        <w:widowControl w:val="0"/>
        <w:tabs>
          <w:tab w:val="left" w:pos="2880"/>
        </w:tabs>
        <w:suppressAutoHyphens/>
        <w:jc w:val="both"/>
        <w:rPr>
          <w:sz w:val="26"/>
          <w:szCs w:val="26"/>
        </w:rPr>
      </w:pPr>
      <w:r>
        <w:rPr>
          <w:sz w:val="26"/>
          <w:szCs w:val="26"/>
        </w:rPr>
        <w:t xml:space="preserve">5. </w:t>
      </w:r>
      <w:r w:rsidRPr="000B7B94">
        <w:rPr>
          <w:sz w:val="26"/>
          <w:szCs w:val="26"/>
        </w:rPr>
        <w:t xml:space="preserve">ПОСТАНОВЛЕНИЕ главы муниципального района «Сосногорск» - председателя Совета района от </w:t>
      </w:r>
      <w:r w:rsidR="00F77F2A">
        <w:rPr>
          <w:sz w:val="26"/>
          <w:szCs w:val="26"/>
        </w:rPr>
        <w:t>03</w:t>
      </w:r>
      <w:r>
        <w:rPr>
          <w:sz w:val="26"/>
          <w:szCs w:val="26"/>
        </w:rPr>
        <w:t>.1</w:t>
      </w:r>
      <w:r w:rsidR="00F77F2A">
        <w:rPr>
          <w:sz w:val="26"/>
          <w:szCs w:val="26"/>
        </w:rPr>
        <w:t>1</w:t>
      </w:r>
      <w:r w:rsidRPr="000B7B94">
        <w:rPr>
          <w:sz w:val="26"/>
          <w:szCs w:val="26"/>
        </w:rPr>
        <w:t>.201</w:t>
      </w:r>
      <w:r>
        <w:rPr>
          <w:sz w:val="26"/>
          <w:szCs w:val="26"/>
        </w:rPr>
        <w:t>7</w:t>
      </w:r>
      <w:r w:rsidRPr="000B7B94">
        <w:rPr>
          <w:sz w:val="26"/>
          <w:szCs w:val="26"/>
        </w:rPr>
        <w:t xml:space="preserve"> г. № </w:t>
      </w:r>
      <w:r>
        <w:rPr>
          <w:sz w:val="26"/>
          <w:szCs w:val="26"/>
        </w:rPr>
        <w:t xml:space="preserve">41 </w:t>
      </w:r>
      <w:r w:rsidRPr="000B7B94">
        <w:rPr>
          <w:sz w:val="26"/>
          <w:szCs w:val="26"/>
        </w:rPr>
        <w:t>«</w:t>
      </w:r>
      <w:r w:rsidRPr="000B7B94">
        <w:rPr>
          <w:bCs/>
          <w:sz w:val="26"/>
          <w:szCs w:val="26"/>
        </w:rPr>
        <w:t>О награждении Почетной грамотой муниципального района «Сосногорск</w:t>
      </w:r>
      <w:r w:rsidRPr="000B7B94">
        <w:rPr>
          <w:sz w:val="26"/>
          <w:szCs w:val="26"/>
        </w:rPr>
        <w:t>».</w:t>
      </w:r>
    </w:p>
    <w:p w:rsidR="00244B74" w:rsidRDefault="00244B74" w:rsidP="00244B74">
      <w:pPr>
        <w:widowControl w:val="0"/>
        <w:tabs>
          <w:tab w:val="left" w:pos="2880"/>
        </w:tabs>
        <w:suppressAutoHyphens/>
        <w:jc w:val="both"/>
        <w:rPr>
          <w:sz w:val="26"/>
          <w:szCs w:val="26"/>
        </w:rPr>
      </w:pPr>
      <w:r>
        <w:rPr>
          <w:sz w:val="26"/>
          <w:szCs w:val="26"/>
        </w:rPr>
        <w:t xml:space="preserve">6. </w:t>
      </w:r>
      <w:r w:rsidRPr="000B7B94">
        <w:rPr>
          <w:sz w:val="26"/>
          <w:szCs w:val="26"/>
        </w:rPr>
        <w:t xml:space="preserve">ПОСТАНОВЛЕНИЕ главы муниципального района «Сосногорск» - председателя Совета района от </w:t>
      </w:r>
      <w:r>
        <w:rPr>
          <w:sz w:val="26"/>
          <w:szCs w:val="26"/>
        </w:rPr>
        <w:t>0</w:t>
      </w:r>
      <w:r w:rsidR="00F77F2A">
        <w:rPr>
          <w:sz w:val="26"/>
          <w:szCs w:val="26"/>
        </w:rPr>
        <w:t>3</w:t>
      </w:r>
      <w:r>
        <w:rPr>
          <w:sz w:val="26"/>
          <w:szCs w:val="26"/>
        </w:rPr>
        <w:t>.</w:t>
      </w:r>
      <w:r w:rsidR="00F77F2A">
        <w:rPr>
          <w:sz w:val="26"/>
          <w:szCs w:val="26"/>
        </w:rPr>
        <w:t>11</w:t>
      </w:r>
      <w:r w:rsidRPr="000B7B94">
        <w:rPr>
          <w:sz w:val="26"/>
          <w:szCs w:val="26"/>
        </w:rPr>
        <w:t>.201</w:t>
      </w:r>
      <w:r>
        <w:rPr>
          <w:sz w:val="26"/>
          <w:szCs w:val="26"/>
        </w:rPr>
        <w:t>7</w:t>
      </w:r>
      <w:r w:rsidRPr="000B7B94">
        <w:rPr>
          <w:sz w:val="26"/>
          <w:szCs w:val="26"/>
        </w:rPr>
        <w:t xml:space="preserve"> № </w:t>
      </w:r>
      <w:r>
        <w:rPr>
          <w:sz w:val="26"/>
          <w:szCs w:val="26"/>
        </w:rPr>
        <w:t>42</w:t>
      </w:r>
      <w:r w:rsidRPr="000B7B94">
        <w:rPr>
          <w:sz w:val="26"/>
          <w:szCs w:val="26"/>
        </w:rPr>
        <w:t xml:space="preserve"> «</w:t>
      </w:r>
      <w:r w:rsidRPr="000B7B94">
        <w:rPr>
          <w:bCs/>
          <w:sz w:val="26"/>
          <w:szCs w:val="26"/>
        </w:rPr>
        <w:t>О поощрении Благодарностью главы муниципального района «Сосногорск» - председателя Совета района</w:t>
      </w:r>
      <w:r w:rsidRPr="000B7B94">
        <w:rPr>
          <w:sz w:val="26"/>
          <w:szCs w:val="26"/>
        </w:rPr>
        <w:t>».</w:t>
      </w:r>
    </w:p>
    <w:p w:rsidR="00244B74" w:rsidRDefault="00244B74" w:rsidP="00244B74">
      <w:pPr>
        <w:widowControl w:val="0"/>
        <w:tabs>
          <w:tab w:val="left" w:pos="2880"/>
        </w:tabs>
        <w:suppressAutoHyphens/>
        <w:jc w:val="both"/>
        <w:rPr>
          <w:sz w:val="26"/>
          <w:szCs w:val="26"/>
        </w:rPr>
      </w:pPr>
    </w:p>
    <w:p w:rsidR="00244B74" w:rsidRDefault="00244B74" w:rsidP="00244B74">
      <w:pPr>
        <w:widowControl w:val="0"/>
        <w:tabs>
          <w:tab w:val="left" w:pos="2880"/>
        </w:tabs>
        <w:suppressAutoHyphens/>
        <w:jc w:val="both"/>
        <w:rPr>
          <w:sz w:val="26"/>
          <w:szCs w:val="26"/>
        </w:rPr>
      </w:pPr>
    </w:p>
    <w:p w:rsidR="00244B74" w:rsidRDefault="00244B74" w:rsidP="00244B74">
      <w:pPr>
        <w:widowControl w:val="0"/>
        <w:tabs>
          <w:tab w:val="left" w:pos="2880"/>
        </w:tabs>
        <w:suppressAutoHyphens/>
        <w:jc w:val="both"/>
        <w:rPr>
          <w:sz w:val="26"/>
          <w:szCs w:val="26"/>
        </w:rPr>
      </w:pPr>
    </w:p>
    <w:p w:rsidR="00241C2A" w:rsidRDefault="00241C2A" w:rsidP="00241C2A">
      <w:pPr>
        <w:suppressAutoHyphens/>
        <w:jc w:val="both"/>
        <w:rPr>
          <w:sz w:val="26"/>
          <w:szCs w:val="26"/>
        </w:rPr>
      </w:pPr>
    </w:p>
    <w:p w:rsidR="00241C2A" w:rsidRDefault="00241C2A" w:rsidP="00241C2A">
      <w:pPr>
        <w:widowControl w:val="0"/>
        <w:tabs>
          <w:tab w:val="num" w:pos="-720"/>
          <w:tab w:val="left" w:pos="0"/>
        </w:tabs>
        <w:suppressAutoHyphens/>
        <w:rPr>
          <w:b/>
          <w:sz w:val="26"/>
          <w:szCs w:val="26"/>
        </w:rPr>
      </w:pPr>
    </w:p>
    <w:p w:rsidR="00241C2A" w:rsidRDefault="00241C2A" w:rsidP="00241C2A">
      <w:pPr>
        <w:widowControl w:val="0"/>
        <w:tabs>
          <w:tab w:val="num" w:pos="-720"/>
          <w:tab w:val="left" w:pos="0"/>
        </w:tabs>
        <w:suppressAutoHyphens/>
        <w:jc w:val="center"/>
        <w:rPr>
          <w:b/>
          <w:sz w:val="26"/>
          <w:szCs w:val="26"/>
        </w:rPr>
      </w:pPr>
    </w:p>
    <w:p w:rsidR="00241C2A" w:rsidRPr="00716ECB" w:rsidRDefault="00241C2A" w:rsidP="00241C2A">
      <w:pPr>
        <w:widowControl w:val="0"/>
        <w:tabs>
          <w:tab w:val="num" w:pos="-720"/>
          <w:tab w:val="left" w:pos="0"/>
        </w:tabs>
        <w:suppressAutoHyphens/>
        <w:jc w:val="center"/>
        <w:rPr>
          <w:b/>
          <w:sz w:val="26"/>
          <w:szCs w:val="26"/>
        </w:rPr>
      </w:pPr>
    </w:p>
    <w:p w:rsidR="00241C2A" w:rsidRPr="00716ECB" w:rsidRDefault="00241C2A" w:rsidP="00241C2A">
      <w:pPr>
        <w:widowControl w:val="0"/>
        <w:tabs>
          <w:tab w:val="left" w:pos="9180"/>
        </w:tabs>
        <w:suppressAutoHyphens/>
        <w:jc w:val="both"/>
        <w:rPr>
          <w:sz w:val="26"/>
          <w:szCs w:val="26"/>
        </w:rPr>
      </w:pPr>
    </w:p>
    <w:p w:rsidR="00241C2A" w:rsidRDefault="00241C2A" w:rsidP="00DC1AD8">
      <w:pPr>
        <w:widowControl w:val="0"/>
        <w:tabs>
          <w:tab w:val="left" w:pos="3060"/>
        </w:tabs>
        <w:suppressAutoHyphens/>
        <w:jc w:val="center"/>
        <w:rPr>
          <w:b/>
          <w:sz w:val="26"/>
          <w:szCs w:val="26"/>
          <w:u w:val="single"/>
        </w:rPr>
      </w:pPr>
    </w:p>
    <w:p w:rsidR="00241C2A" w:rsidRDefault="00241C2A" w:rsidP="00DC1AD8">
      <w:pPr>
        <w:widowControl w:val="0"/>
        <w:tabs>
          <w:tab w:val="left" w:pos="3060"/>
        </w:tabs>
        <w:suppressAutoHyphens/>
        <w:jc w:val="center"/>
        <w:rPr>
          <w:b/>
          <w:sz w:val="26"/>
          <w:szCs w:val="26"/>
          <w:u w:val="single"/>
        </w:rPr>
      </w:pPr>
    </w:p>
    <w:p w:rsidR="00241C2A" w:rsidRDefault="00241C2A" w:rsidP="00DC1AD8">
      <w:pPr>
        <w:widowControl w:val="0"/>
        <w:tabs>
          <w:tab w:val="left" w:pos="3060"/>
        </w:tabs>
        <w:suppressAutoHyphens/>
        <w:jc w:val="center"/>
        <w:rPr>
          <w:b/>
          <w:sz w:val="26"/>
          <w:szCs w:val="26"/>
          <w:u w:val="single"/>
        </w:rPr>
      </w:pPr>
    </w:p>
    <w:p w:rsidR="00241C2A" w:rsidRDefault="00241C2A" w:rsidP="00DC1AD8">
      <w:pPr>
        <w:widowControl w:val="0"/>
        <w:tabs>
          <w:tab w:val="left" w:pos="3060"/>
        </w:tabs>
        <w:suppressAutoHyphens/>
        <w:jc w:val="center"/>
        <w:rPr>
          <w:b/>
          <w:sz w:val="26"/>
          <w:szCs w:val="26"/>
          <w:u w:val="single"/>
        </w:rPr>
      </w:pPr>
    </w:p>
    <w:p w:rsidR="00241C2A" w:rsidRDefault="00241C2A" w:rsidP="00DC1AD8">
      <w:pPr>
        <w:widowControl w:val="0"/>
        <w:tabs>
          <w:tab w:val="left" w:pos="3060"/>
        </w:tabs>
        <w:suppressAutoHyphens/>
        <w:jc w:val="center"/>
        <w:rPr>
          <w:b/>
          <w:sz w:val="26"/>
          <w:szCs w:val="26"/>
          <w:u w:val="single"/>
        </w:rPr>
      </w:pPr>
    </w:p>
    <w:p w:rsidR="00241C2A" w:rsidRDefault="00241C2A" w:rsidP="00DC1AD8">
      <w:pPr>
        <w:widowControl w:val="0"/>
        <w:tabs>
          <w:tab w:val="left" w:pos="3060"/>
        </w:tabs>
        <w:suppressAutoHyphens/>
        <w:jc w:val="center"/>
        <w:rPr>
          <w:b/>
          <w:sz w:val="26"/>
          <w:szCs w:val="26"/>
          <w:u w:val="single"/>
        </w:rPr>
      </w:pPr>
    </w:p>
    <w:p w:rsidR="00241C2A" w:rsidRDefault="00241C2A" w:rsidP="00DC1AD8">
      <w:pPr>
        <w:widowControl w:val="0"/>
        <w:tabs>
          <w:tab w:val="left" w:pos="3060"/>
        </w:tabs>
        <w:suppressAutoHyphens/>
        <w:jc w:val="center"/>
        <w:rPr>
          <w:b/>
          <w:sz w:val="26"/>
          <w:szCs w:val="26"/>
          <w:u w:val="single"/>
        </w:rPr>
      </w:pPr>
    </w:p>
    <w:p w:rsidR="00241C2A" w:rsidRDefault="00241C2A" w:rsidP="00DC1AD8">
      <w:pPr>
        <w:widowControl w:val="0"/>
        <w:tabs>
          <w:tab w:val="left" w:pos="3060"/>
        </w:tabs>
        <w:suppressAutoHyphens/>
        <w:jc w:val="center"/>
        <w:rPr>
          <w:b/>
          <w:sz w:val="26"/>
          <w:szCs w:val="26"/>
          <w:u w:val="single"/>
        </w:rPr>
      </w:pPr>
    </w:p>
    <w:p w:rsidR="00A00A7C" w:rsidRDefault="00A00A7C" w:rsidP="00DC1AD8">
      <w:pPr>
        <w:widowControl w:val="0"/>
        <w:tabs>
          <w:tab w:val="left" w:pos="3060"/>
        </w:tabs>
        <w:suppressAutoHyphens/>
        <w:jc w:val="center"/>
        <w:rPr>
          <w:b/>
          <w:sz w:val="26"/>
          <w:szCs w:val="26"/>
          <w:u w:val="single"/>
        </w:rPr>
      </w:pPr>
    </w:p>
    <w:p w:rsidR="00A00A7C" w:rsidRDefault="00A00A7C" w:rsidP="00DC1AD8">
      <w:pPr>
        <w:widowControl w:val="0"/>
        <w:tabs>
          <w:tab w:val="left" w:pos="3060"/>
        </w:tabs>
        <w:suppressAutoHyphens/>
        <w:jc w:val="center"/>
        <w:rPr>
          <w:b/>
          <w:sz w:val="26"/>
          <w:szCs w:val="26"/>
          <w:u w:val="single"/>
        </w:rPr>
      </w:pPr>
    </w:p>
    <w:p w:rsidR="00A00A7C" w:rsidRDefault="00A00A7C" w:rsidP="00DC1AD8">
      <w:pPr>
        <w:widowControl w:val="0"/>
        <w:tabs>
          <w:tab w:val="left" w:pos="3060"/>
        </w:tabs>
        <w:suppressAutoHyphens/>
        <w:jc w:val="center"/>
        <w:rPr>
          <w:b/>
          <w:sz w:val="26"/>
          <w:szCs w:val="26"/>
          <w:u w:val="single"/>
        </w:rPr>
      </w:pPr>
    </w:p>
    <w:p w:rsidR="00A00A7C" w:rsidRDefault="00A00A7C" w:rsidP="00DC1AD8">
      <w:pPr>
        <w:widowControl w:val="0"/>
        <w:tabs>
          <w:tab w:val="left" w:pos="3060"/>
        </w:tabs>
        <w:suppressAutoHyphens/>
        <w:jc w:val="center"/>
        <w:rPr>
          <w:b/>
          <w:sz w:val="26"/>
          <w:szCs w:val="26"/>
          <w:u w:val="single"/>
        </w:rPr>
      </w:pPr>
    </w:p>
    <w:p w:rsidR="00A00A7C" w:rsidRDefault="00A00A7C" w:rsidP="00DC1AD8">
      <w:pPr>
        <w:widowControl w:val="0"/>
        <w:tabs>
          <w:tab w:val="left" w:pos="3060"/>
        </w:tabs>
        <w:suppressAutoHyphens/>
        <w:jc w:val="center"/>
        <w:rPr>
          <w:b/>
          <w:sz w:val="26"/>
          <w:szCs w:val="26"/>
          <w:u w:val="single"/>
        </w:rPr>
      </w:pPr>
    </w:p>
    <w:p w:rsidR="00A00A7C" w:rsidRDefault="00A00A7C" w:rsidP="00DC1AD8">
      <w:pPr>
        <w:widowControl w:val="0"/>
        <w:tabs>
          <w:tab w:val="left" w:pos="3060"/>
        </w:tabs>
        <w:suppressAutoHyphens/>
        <w:jc w:val="center"/>
        <w:rPr>
          <w:b/>
          <w:sz w:val="26"/>
          <w:szCs w:val="26"/>
          <w:u w:val="single"/>
        </w:rPr>
      </w:pPr>
    </w:p>
    <w:p w:rsidR="00A00A7C" w:rsidRDefault="00A00A7C" w:rsidP="00DC1AD8">
      <w:pPr>
        <w:widowControl w:val="0"/>
        <w:tabs>
          <w:tab w:val="left" w:pos="3060"/>
        </w:tabs>
        <w:suppressAutoHyphens/>
        <w:jc w:val="center"/>
        <w:rPr>
          <w:b/>
          <w:sz w:val="26"/>
          <w:szCs w:val="26"/>
          <w:u w:val="single"/>
        </w:rPr>
      </w:pPr>
    </w:p>
    <w:p w:rsidR="00A00A7C" w:rsidRDefault="00A00A7C" w:rsidP="00DC1AD8">
      <w:pPr>
        <w:widowControl w:val="0"/>
        <w:tabs>
          <w:tab w:val="left" w:pos="3060"/>
        </w:tabs>
        <w:suppressAutoHyphens/>
        <w:jc w:val="center"/>
        <w:rPr>
          <w:b/>
          <w:sz w:val="26"/>
          <w:szCs w:val="26"/>
          <w:u w:val="single"/>
        </w:rPr>
      </w:pPr>
    </w:p>
    <w:p w:rsidR="00DC1AD8" w:rsidRDefault="00DC1AD8" w:rsidP="00DC1AD8">
      <w:pPr>
        <w:widowControl w:val="0"/>
        <w:tabs>
          <w:tab w:val="left" w:pos="3060"/>
        </w:tabs>
        <w:suppressAutoHyphens/>
        <w:jc w:val="center"/>
        <w:rPr>
          <w:b/>
          <w:sz w:val="26"/>
          <w:szCs w:val="26"/>
          <w:u w:val="single"/>
        </w:rPr>
      </w:pPr>
      <w:r>
        <w:rPr>
          <w:b/>
          <w:sz w:val="26"/>
          <w:szCs w:val="26"/>
          <w:u w:val="single"/>
        </w:rPr>
        <w:lastRenderedPageBreak/>
        <w:t>РАЗДЕЛ  ПЕРВЫЙ</w:t>
      </w:r>
    </w:p>
    <w:p w:rsidR="0098770A" w:rsidRPr="00A63510" w:rsidRDefault="0098770A" w:rsidP="0098770A">
      <w:pPr>
        <w:pStyle w:val="1"/>
        <w:jc w:val="center"/>
        <w:rPr>
          <w:rFonts w:ascii="Times New Roman" w:hAnsi="Times New Roman" w:cs="Times New Roman"/>
          <w:sz w:val="26"/>
          <w:szCs w:val="26"/>
        </w:rPr>
      </w:pPr>
      <w:r w:rsidRPr="00A63510">
        <w:rPr>
          <w:rFonts w:ascii="Times New Roman" w:hAnsi="Times New Roman" w:cs="Times New Roman"/>
          <w:sz w:val="26"/>
          <w:szCs w:val="26"/>
        </w:rPr>
        <w:t>РЕШЕНИЕ</w:t>
      </w:r>
    </w:p>
    <w:p w:rsidR="0098770A" w:rsidRDefault="0098770A" w:rsidP="0098770A">
      <w:pPr>
        <w:rPr>
          <w:sz w:val="26"/>
          <w:szCs w:val="26"/>
        </w:rPr>
      </w:pPr>
      <w:r w:rsidRPr="000C194B">
        <w:rPr>
          <w:sz w:val="26"/>
          <w:szCs w:val="26"/>
        </w:rPr>
        <w:t xml:space="preserve">10 </w:t>
      </w:r>
      <w:r w:rsidRPr="003A501D">
        <w:rPr>
          <w:sz w:val="26"/>
          <w:szCs w:val="26"/>
        </w:rPr>
        <w:t>ноября</w:t>
      </w:r>
      <w:r w:rsidRPr="000C194B">
        <w:rPr>
          <w:sz w:val="26"/>
          <w:szCs w:val="26"/>
        </w:rPr>
        <w:t xml:space="preserve"> 2017 </w:t>
      </w:r>
      <w:r w:rsidRPr="003A501D">
        <w:rPr>
          <w:sz w:val="26"/>
          <w:szCs w:val="26"/>
        </w:rPr>
        <w:t xml:space="preserve">г.                                                                                     </w:t>
      </w:r>
      <w:r>
        <w:rPr>
          <w:sz w:val="26"/>
          <w:szCs w:val="26"/>
        </w:rPr>
        <w:t xml:space="preserve">                                </w:t>
      </w:r>
      <w:r w:rsidRPr="003A501D">
        <w:rPr>
          <w:sz w:val="26"/>
          <w:szCs w:val="26"/>
        </w:rPr>
        <w:t xml:space="preserve">№ </w:t>
      </w:r>
      <w:r w:rsidRPr="003A501D">
        <w:rPr>
          <w:sz w:val="26"/>
          <w:szCs w:val="26"/>
          <w:lang w:val="en-US"/>
        </w:rPr>
        <w:t>XXII</w:t>
      </w:r>
      <w:r w:rsidRPr="003A501D">
        <w:rPr>
          <w:sz w:val="26"/>
          <w:szCs w:val="26"/>
        </w:rPr>
        <w:t>-17</w:t>
      </w:r>
      <w:r w:rsidR="00A103A7">
        <w:rPr>
          <w:sz w:val="26"/>
          <w:szCs w:val="26"/>
        </w:rPr>
        <w:t>0</w:t>
      </w:r>
    </w:p>
    <w:p w:rsidR="0098770A" w:rsidRPr="00AC7C67" w:rsidRDefault="0098770A" w:rsidP="00A103A7">
      <w:pPr>
        <w:pStyle w:val="3"/>
        <w:spacing w:before="0" w:after="0"/>
        <w:ind w:left="2160" w:firstLine="720"/>
      </w:pPr>
      <w:r w:rsidRPr="00AC7C67">
        <w:rPr>
          <w:rFonts w:ascii="Times New Roman" w:hAnsi="Times New Roman" w:cs="Times New Roman"/>
        </w:rPr>
        <w:t xml:space="preserve">       </w:t>
      </w:r>
    </w:p>
    <w:p w:rsidR="0098770A" w:rsidRPr="00AC7C67" w:rsidRDefault="0098770A" w:rsidP="0098770A">
      <w:pPr>
        <w:tabs>
          <w:tab w:val="left" w:pos="7114"/>
          <w:tab w:val="left" w:pos="9540"/>
        </w:tabs>
        <w:ind w:right="99"/>
        <w:jc w:val="center"/>
        <w:rPr>
          <w:b/>
          <w:sz w:val="26"/>
          <w:szCs w:val="26"/>
        </w:rPr>
      </w:pPr>
      <w:r w:rsidRPr="00AC7C67">
        <w:rPr>
          <w:b/>
          <w:sz w:val="26"/>
          <w:szCs w:val="26"/>
        </w:rPr>
        <w:t>О внесении изменений  в решение Совета муниципального  района   «Сосногорск»  от 09 декабря 2016 года  № ХIII-98 «О  бюджете муниципального  образования муниципального района</w:t>
      </w:r>
      <w:r w:rsidR="00A103A7">
        <w:rPr>
          <w:b/>
          <w:sz w:val="26"/>
          <w:szCs w:val="26"/>
        </w:rPr>
        <w:t xml:space="preserve"> </w:t>
      </w:r>
      <w:r w:rsidRPr="00AC7C67">
        <w:rPr>
          <w:b/>
          <w:sz w:val="26"/>
          <w:szCs w:val="26"/>
        </w:rPr>
        <w:t>«Сосногорск» на 2017 год и плановый период 2018 и 2019 годов»</w:t>
      </w:r>
    </w:p>
    <w:p w:rsidR="0098770A" w:rsidRPr="00AC7C67" w:rsidRDefault="0098770A" w:rsidP="0098770A">
      <w:pPr>
        <w:tabs>
          <w:tab w:val="left" w:pos="7114"/>
          <w:tab w:val="left" w:pos="9540"/>
        </w:tabs>
        <w:ind w:right="99"/>
        <w:jc w:val="center"/>
        <w:rPr>
          <w:b/>
          <w:sz w:val="26"/>
          <w:szCs w:val="26"/>
        </w:rPr>
      </w:pPr>
    </w:p>
    <w:p w:rsidR="0098770A" w:rsidRPr="00AC7C67" w:rsidRDefault="0098770A" w:rsidP="00A103A7">
      <w:pPr>
        <w:tabs>
          <w:tab w:val="left" w:pos="7114"/>
          <w:tab w:val="left" w:pos="9540"/>
        </w:tabs>
        <w:ind w:right="99"/>
        <w:jc w:val="center"/>
        <w:rPr>
          <w:b/>
          <w:sz w:val="26"/>
          <w:szCs w:val="26"/>
        </w:rPr>
      </w:pPr>
      <w:r w:rsidRPr="00AC7C67">
        <w:rPr>
          <w:b/>
          <w:sz w:val="26"/>
          <w:szCs w:val="26"/>
        </w:rPr>
        <w:t>Совет муниципального района «Сосногорск» решил:</w:t>
      </w:r>
    </w:p>
    <w:p w:rsidR="0098770A" w:rsidRPr="00AC7C67" w:rsidRDefault="0098770A" w:rsidP="00A103A7">
      <w:pPr>
        <w:tabs>
          <w:tab w:val="left" w:pos="9781"/>
        </w:tabs>
        <w:ind w:right="99" w:firstLine="851"/>
        <w:jc w:val="both"/>
        <w:rPr>
          <w:sz w:val="26"/>
          <w:szCs w:val="26"/>
        </w:rPr>
      </w:pPr>
      <w:r w:rsidRPr="00AC7C67">
        <w:rPr>
          <w:sz w:val="26"/>
          <w:szCs w:val="26"/>
        </w:rPr>
        <w:t>1. Внести в решение Совета муниципального района «Сосногорск» от</w:t>
      </w:r>
      <w:r w:rsidRPr="00AC7C67">
        <w:rPr>
          <w:b/>
          <w:sz w:val="26"/>
          <w:szCs w:val="26"/>
        </w:rPr>
        <w:t xml:space="preserve">   </w:t>
      </w:r>
      <w:r w:rsidRPr="00AC7C67">
        <w:rPr>
          <w:sz w:val="26"/>
          <w:szCs w:val="26"/>
        </w:rPr>
        <w:t xml:space="preserve"> 09 декабря 2016 года  № ХIII-98</w:t>
      </w:r>
      <w:r w:rsidRPr="00AC7C67">
        <w:rPr>
          <w:b/>
          <w:sz w:val="26"/>
          <w:szCs w:val="26"/>
        </w:rPr>
        <w:t xml:space="preserve"> </w:t>
      </w:r>
      <w:r w:rsidRPr="00AC7C67">
        <w:rPr>
          <w:sz w:val="26"/>
          <w:szCs w:val="26"/>
        </w:rPr>
        <w:t>«О бюджете муниципального образования муниципального района «Сосногорск» на 2017 год и плановый период 2018 и 2019 годов» следующие изменения:</w:t>
      </w:r>
    </w:p>
    <w:p w:rsidR="0098770A" w:rsidRPr="00AC7C67" w:rsidRDefault="0098770A" w:rsidP="00A103A7">
      <w:pPr>
        <w:tabs>
          <w:tab w:val="left" w:pos="9781"/>
        </w:tabs>
        <w:ind w:right="99" w:firstLine="851"/>
        <w:jc w:val="both"/>
        <w:rPr>
          <w:sz w:val="26"/>
          <w:szCs w:val="26"/>
        </w:rPr>
      </w:pPr>
      <w:r w:rsidRPr="00AC7C67">
        <w:rPr>
          <w:sz w:val="26"/>
          <w:szCs w:val="26"/>
        </w:rPr>
        <w:t>1.1. Пункт 1 изложить в следующей редакции:</w:t>
      </w:r>
    </w:p>
    <w:p w:rsidR="0098770A" w:rsidRPr="00AC7C67" w:rsidRDefault="0098770A" w:rsidP="00A103A7">
      <w:pPr>
        <w:tabs>
          <w:tab w:val="left" w:pos="9781"/>
        </w:tabs>
        <w:ind w:right="99" w:firstLine="851"/>
        <w:jc w:val="both"/>
        <w:rPr>
          <w:sz w:val="26"/>
          <w:szCs w:val="26"/>
        </w:rPr>
      </w:pPr>
      <w:r w:rsidRPr="00AC7C67">
        <w:rPr>
          <w:sz w:val="26"/>
          <w:szCs w:val="26"/>
        </w:rPr>
        <w:t>«1. Утвердить основные характеристики  бюджета муниципального образования муниципального района «Сосногорск» на 2017 год:</w:t>
      </w:r>
    </w:p>
    <w:p w:rsidR="0098770A" w:rsidRPr="00AC7C67" w:rsidRDefault="0098770A" w:rsidP="00A103A7">
      <w:pPr>
        <w:tabs>
          <w:tab w:val="left" w:pos="4536"/>
          <w:tab w:val="left" w:pos="4820"/>
          <w:tab w:val="left" w:pos="9781"/>
        </w:tabs>
        <w:ind w:right="99" w:firstLine="851"/>
        <w:rPr>
          <w:bCs/>
          <w:sz w:val="26"/>
          <w:szCs w:val="26"/>
        </w:rPr>
      </w:pPr>
      <w:r w:rsidRPr="00AC7C67">
        <w:rPr>
          <w:bCs/>
          <w:sz w:val="26"/>
          <w:szCs w:val="26"/>
        </w:rPr>
        <w:t xml:space="preserve">общий объем доходов в сумме     1 081 806 254,84 руб.;   </w:t>
      </w:r>
    </w:p>
    <w:p w:rsidR="0098770A" w:rsidRPr="00AC7C67" w:rsidRDefault="0098770A" w:rsidP="00A103A7">
      <w:pPr>
        <w:tabs>
          <w:tab w:val="left" w:pos="4962"/>
          <w:tab w:val="left" w:pos="9781"/>
        </w:tabs>
        <w:ind w:firstLine="851"/>
        <w:rPr>
          <w:bCs/>
          <w:sz w:val="26"/>
          <w:szCs w:val="26"/>
        </w:rPr>
      </w:pPr>
      <w:r w:rsidRPr="00AC7C67">
        <w:rPr>
          <w:bCs/>
          <w:sz w:val="26"/>
          <w:szCs w:val="26"/>
        </w:rPr>
        <w:t xml:space="preserve">общий объем расходов в сумме   1 114 415 291,09 руб.; </w:t>
      </w:r>
    </w:p>
    <w:p w:rsidR="0098770A" w:rsidRPr="00AC7C67" w:rsidRDefault="0098770A" w:rsidP="00A103A7">
      <w:pPr>
        <w:tabs>
          <w:tab w:val="left" w:pos="9781"/>
        </w:tabs>
        <w:ind w:right="99" w:firstLine="851"/>
        <w:rPr>
          <w:bCs/>
          <w:sz w:val="26"/>
          <w:szCs w:val="26"/>
        </w:rPr>
      </w:pPr>
      <w:r w:rsidRPr="00AC7C67">
        <w:rPr>
          <w:bCs/>
          <w:sz w:val="26"/>
          <w:szCs w:val="26"/>
        </w:rPr>
        <w:t>дефицит в сумме                                32 609 036,25 руб.».</w:t>
      </w:r>
    </w:p>
    <w:p w:rsidR="0098770A" w:rsidRPr="00AC7C67" w:rsidRDefault="0098770A" w:rsidP="00A103A7">
      <w:pPr>
        <w:tabs>
          <w:tab w:val="left" w:pos="4962"/>
          <w:tab w:val="left" w:pos="9781"/>
        </w:tabs>
        <w:ind w:firstLine="851"/>
        <w:rPr>
          <w:bCs/>
          <w:sz w:val="26"/>
          <w:szCs w:val="26"/>
        </w:rPr>
      </w:pPr>
      <w:r w:rsidRPr="00AC7C67">
        <w:rPr>
          <w:bCs/>
          <w:sz w:val="26"/>
          <w:szCs w:val="26"/>
        </w:rPr>
        <w:t xml:space="preserve">1.2. Пункт 4 изложить в следующей редакции: </w:t>
      </w:r>
    </w:p>
    <w:p w:rsidR="0098770A" w:rsidRPr="00AC7C67" w:rsidRDefault="0098770A" w:rsidP="00A103A7">
      <w:pPr>
        <w:tabs>
          <w:tab w:val="left" w:pos="4962"/>
          <w:tab w:val="left" w:pos="9781"/>
        </w:tabs>
        <w:ind w:firstLine="851"/>
        <w:jc w:val="both"/>
        <w:rPr>
          <w:bCs/>
          <w:sz w:val="26"/>
          <w:szCs w:val="26"/>
        </w:rPr>
      </w:pPr>
      <w:r w:rsidRPr="00AC7C67">
        <w:rPr>
          <w:bCs/>
          <w:sz w:val="26"/>
          <w:szCs w:val="26"/>
        </w:rPr>
        <w:t>«4. Утвердить общий объем бюджетных ассигнований, направляемых на исполнение публичных нормативных обязательств муниципального образования муниципального района «Сосногорск», на 2017 год в сумме 2 986 000,00 рублей, на 2018 год в сумме 1 504 000,00 рублей и на 2019 год  в сумме 1 504 000,00 рублей.</w:t>
      </w:r>
    </w:p>
    <w:p w:rsidR="0098770A" w:rsidRPr="00AC7C67" w:rsidRDefault="0098770A" w:rsidP="00A103A7">
      <w:pPr>
        <w:tabs>
          <w:tab w:val="left" w:pos="9781"/>
        </w:tabs>
        <w:ind w:right="99" w:firstLine="851"/>
        <w:jc w:val="both"/>
        <w:rPr>
          <w:bCs/>
          <w:sz w:val="26"/>
          <w:szCs w:val="26"/>
        </w:rPr>
      </w:pPr>
      <w:r w:rsidRPr="00AC7C67">
        <w:rPr>
          <w:bCs/>
          <w:sz w:val="26"/>
          <w:szCs w:val="26"/>
        </w:rPr>
        <w:t>1.3. В подпункте 1 пункта 6 число «22 841 852,50» заменить числом «22 676 554,50».</w:t>
      </w:r>
    </w:p>
    <w:p w:rsidR="0098770A" w:rsidRPr="00AC7C67" w:rsidRDefault="0098770A" w:rsidP="00A103A7">
      <w:pPr>
        <w:tabs>
          <w:tab w:val="left" w:pos="9781"/>
        </w:tabs>
        <w:ind w:right="99" w:firstLine="851"/>
        <w:rPr>
          <w:sz w:val="26"/>
          <w:szCs w:val="26"/>
        </w:rPr>
      </w:pPr>
      <w:r w:rsidRPr="00AC7C67">
        <w:rPr>
          <w:bCs/>
          <w:sz w:val="26"/>
          <w:szCs w:val="26"/>
        </w:rPr>
        <w:t xml:space="preserve">1.4. Пункт 15 </w:t>
      </w:r>
      <w:r w:rsidRPr="00AC7C67">
        <w:rPr>
          <w:sz w:val="26"/>
          <w:szCs w:val="26"/>
        </w:rPr>
        <w:t>изложить в следующей редакции:</w:t>
      </w:r>
    </w:p>
    <w:p w:rsidR="0098770A" w:rsidRPr="00AC7C67" w:rsidRDefault="0098770A" w:rsidP="00A103A7">
      <w:pPr>
        <w:tabs>
          <w:tab w:val="left" w:pos="9781"/>
        </w:tabs>
        <w:ind w:right="99" w:firstLine="851"/>
        <w:jc w:val="both"/>
        <w:rPr>
          <w:bCs/>
          <w:sz w:val="26"/>
          <w:szCs w:val="26"/>
        </w:rPr>
      </w:pPr>
      <w:r w:rsidRPr="00AC7C67">
        <w:rPr>
          <w:bCs/>
          <w:sz w:val="26"/>
          <w:szCs w:val="26"/>
        </w:rPr>
        <w:t>«15.</w:t>
      </w:r>
      <w:r w:rsidRPr="00AC7C67">
        <w:rPr>
          <w:sz w:val="26"/>
          <w:szCs w:val="26"/>
        </w:rPr>
        <w:t xml:space="preserve"> </w:t>
      </w:r>
      <w:r w:rsidRPr="00AC7C67">
        <w:rPr>
          <w:bCs/>
          <w:sz w:val="26"/>
          <w:szCs w:val="26"/>
        </w:rPr>
        <w:t xml:space="preserve">Установить предельный объем муниципального долга муниципального образования муниципального района «Сосногорск»: </w:t>
      </w:r>
    </w:p>
    <w:p w:rsidR="0098770A" w:rsidRPr="00AC7C67" w:rsidRDefault="0098770A" w:rsidP="00A103A7">
      <w:pPr>
        <w:tabs>
          <w:tab w:val="left" w:pos="9781"/>
        </w:tabs>
        <w:ind w:right="99" w:firstLine="851"/>
        <w:rPr>
          <w:bCs/>
          <w:sz w:val="26"/>
          <w:szCs w:val="26"/>
        </w:rPr>
      </w:pPr>
      <w:r w:rsidRPr="00AC7C67">
        <w:rPr>
          <w:bCs/>
          <w:sz w:val="26"/>
          <w:szCs w:val="26"/>
        </w:rPr>
        <w:t>1) на 2017 год в сумме 25 000 000,00 рублей;</w:t>
      </w:r>
    </w:p>
    <w:p w:rsidR="0098770A" w:rsidRPr="00AC7C67" w:rsidRDefault="0098770A" w:rsidP="00A103A7">
      <w:pPr>
        <w:tabs>
          <w:tab w:val="left" w:pos="9781"/>
        </w:tabs>
        <w:ind w:right="99" w:firstLine="851"/>
        <w:rPr>
          <w:bCs/>
          <w:sz w:val="26"/>
          <w:szCs w:val="26"/>
        </w:rPr>
      </w:pPr>
      <w:r w:rsidRPr="00AC7C67">
        <w:rPr>
          <w:bCs/>
          <w:sz w:val="26"/>
          <w:szCs w:val="26"/>
        </w:rPr>
        <w:t>2) на 2018 год в сумме 25 000 000,00 рублей;</w:t>
      </w:r>
    </w:p>
    <w:p w:rsidR="0098770A" w:rsidRPr="00AC7C67" w:rsidRDefault="0098770A" w:rsidP="00A103A7">
      <w:pPr>
        <w:tabs>
          <w:tab w:val="left" w:pos="9781"/>
        </w:tabs>
        <w:ind w:right="99" w:firstLine="851"/>
        <w:rPr>
          <w:bCs/>
          <w:sz w:val="26"/>
          <w:szCs w:val="26"/>
        </w:rPr>
      </w:pPr>
      <w:r w:rsidRPr="00AC7C67">
        <w:rPr>
          <w:bCs/>
          <w:sz w:val="26"/>
          <w:szCs w:val="26"/>
        </w:rPr>
        <w:t>3) на 2019 год в сумме  25</w:t>
      </w:r>
      <w:r w:rsidRPr="00AC7C67">
        <w:rPr>
          <w:bCs/>
          <w:sz w:val="26"/>
          <w:szCs w:val="26"/>
          <w:lang w:val="en-US"/>
        </w:rPr>
        <w:t> </w:t>
      </w:r>
      <w:r w:rsidRPr="00AC7C67">
        <w:rPr>
          <w:bCs/>
          <w:sz w:val="26"/>
          <w:szCs w:val="26"/>
        </w:rPr>
        <w:t>000 000,00 рублей.</w:t>
      </w:r>
    </w:p>
    <w:p w:rsidR="0098770A" w:rsidRPr="00AC7C67" w:rsidRDefault="0098770A" w:rsidP="00A103A7">
      <w:pPr>
        <w:tabs>
          <w:tab w:val="left" w:pos="9781"/>
        </w:tabs>
        <w:ind w:right="99" w:firstLine="851"/>
        <w:rPr>
          <w:sz w:val="26"/>
          <w:szCs w:val="26"/>
        </w:rPr>
      </w:pPr>
      <w:r w:rsidRPr="00AC7C67">
        <w:rPr>
          <w:bCs/>
          <w:sz w:val="26"/>
          <w:szCs w:val="26"/>
        </w:rPr>
        <w:t xml:space="preserve">1.5. Пункт 16 </w:t>
      </w:r>
      <w:r w:rsidRPr="00AC7C67">
        <w:rPr>
          <w:sz w:val="26"/>
          <w:szCs w:val="26"/>
        </w:rPr>
        <w:t>изложить в следующей редакции:</w:t>
      </w:r>
    </w:p>
    <w:p w:rsidR="0098770A" w:rsidRPr="00AC7C67" w:rsidRDefault="0098770A" w:rsidP="00A103A7">
      <w:pPr>
        <w:tabs>
          <w:tab w:val="left" w:pos="9781"/>
        </w:tabs>
        <w:ind w:right="99" w:firstLine="851"/>
        <w:jc w:val="both"/>
        <w:rPr>
          <w:bCs/>
          <w:sz w:val="26"/>
          <w:szCs w:val="26"/>
        </w:rPr>
      </w:pPr>
      <w:r w:rsidRPr="00AC7C67">
        <w:rPr>
          <w:sz w:val="26"/>
          <w:szCs w:val="26"/>
        </w:rPr>
        <w:t xml:space="preserve">«16. </w:t>
      </w:r>
      <w:r w:rsidRPr="00AC7C67">
        <w:rPr>
          <w:bCs/>
          <w:sz w:val="26"/>
          <w:szCs w:val="26"/>
        </w:rPr>
        <w:t xml:space="preserve">Установить верхний предел муниципального долга образования муниципального образования муниципального района «Сосногорск»: </w:t>
      </w:r>
    </w:p>
    <w:p w:rsidR="0098770A" w:rsidRPr="00AC7C67" w:rsidRDefault="0098770A" w:rsidP="00A103A7">
      <w:pPr>
        <w:tabs>
          <w:tab w:val="left" w:pos="9781"/>
        </w:tabs>
        <w:ind w:right="99" w:firstLine="851"/>
        <w:rPr>
          <w:bCs/>
          <w:sz w:val="26"/>
          <w:szCs w:val="26"/>
        </w:rPr>
      </w:pPr>
      <w:r w:rsidRPr="00AC7C67">
        <w:rPr>
          <w:bCs/>
          <w:sz w:val="26"/>
          <w:szCs w:val="26"/>
        </w:rPr>
        <w:t xml:space="preserve">1) на 1 января 2018 года  в сумме 25 000 000,00 рублей, в том числе верхний предел долга по муниципальным гарантиям в сумме 0  рублей; </w:t>
      </w:r>
    </w:p>
    <w:p w:rsidR="0098770A" w:rsidRPr="00AC7C67" w:rsidRDefault="0098770A" w:rsidP="00A103A7">
      <w:pPr>
        <w:tabs>
          <w:tab w:val="left" w:pos="9781"/>
        </w:tabs>
        <w:ind w:right="99" w:firstLine="851"/>
        <w:rPr>
          <w:bCs/>
          <w:sz w:val="26"/>
          <w:szCs w:val="26"/>
        </w:rPr>
      </w:pPr>
      <w:r w:rsidRPr="00AC7C67">
        <w:rPr>
          <w:bCs/>
          <w:sz w:val="26"/>
          <w:szCs w:val="26"/>
        </w:rPr>
        <w:t>2) на 1 января 2019 года  в сумме 25 000 000,00 рублей, в том числе верхний предел долга по муниципальным гарантиям в сумме 0  рублей;</w:t>
      </w:r>
    </w:p>
    <w:p w:rsidR="0098770A" w:rsidRPr="00AC7C67" w:rsidRDefault="0098770A" w:rsidP="00A103A7">
      <w:pPr>
        <w:tabs>
          <w:tab w:val="left" w:pos="9781"/>
        </w:tabs>
        <w:ind w:right="99" w:firstLine="851"/>
        <w:rPr>
          <w:bCs/>
          <w:sz w:val="26"/>
          <w:szCs w:val="26"/>
        </w:rPr>
      </w:pPr>
      <w:r w:rsidRPr="00AC7C67">
        <w:rPr>
          <w:bCs/>
          <w:sz w:val="26"/>
          <w:szCs w:val="26"/>
        </w:rPr>
        <w:t>3) на 1 января 2020 года  в сумме  0,00 рублей, в том числе верхний предел долга по муниципальным гарантиям в сумме 0  рублей.</w:t>
      </w:r>
    </w:p>
    <w:p w:rsidR="0098770A" w:rsidRPr="00AC7C67" w:rsidRDefault="0098770A" w:rsidP="00A103A7">
      <w:pPr>
        <w:tabs>
          <w:tab w:val="left" w:pos="9781"/>
        </w:tabs>
        <w:ind w:right="99" w:firstLine="851"/>
        <w:rPr>
          <w:bCs/>
          <w:sz w:val="26"/>
          <w:szCs w:val="26"/>
        </w:rPr>
      </w:pPr>
      <w:r w:rsidRPr="00AC7C67">
        <w:rPr>
          <w:bCs/>
          <w:sz w:val="26"/>
          <w:szCs w:val="26"/>
        </w:rPr>
        <w:t>1.6. Пункт 17 изложить в следующей редакции:</w:t>
      </w:r>
    </w:p>
    <w:p w:rsidR="0098770A" w:rsidRPr="00AC7C67" w:rsidRDefault="0098770A" w:rsidP="00A103A7">
      <w:pPr>
        <w:tabs>
          <w:tab w:val="left" w:pos="9781"/>
        </w:tabs>
        <w:ind w:right="99" w:firstLine="851"/>
        <w:rPr>
          <w:bCs/>
          <w:sz w:val="26"/>
          <w:szCs w:val="26"/>
        </w:rPr>
      </w:pPr>
      <w:r w:rsidRPr="00AC7C67">
        <w:rPr>
          <w:bCs/>
          <w:sz w:val="26"/>
          <w:szCs w:val="26"/>
        </w:rPr>
        <w:t xml:space="preserve">«17. Утвердить объем расходов на обслуживание муниципального долга муниципального образования муниципального района «Сосногорск: </w:t>
      </w:r>
    </w:p>
    <w:p w:rsidR="0098770A" w:rsidRPr="00AC7C67" w:rsidRDefault="0098770A" w:rsidP="00A103A7">
      <w:pPr>
        <w:tabs>
          <w:tab w:val="left" w:pos="9781"/>
        </w:tabs>
        <w:ind w:right="99" w:firstLine="851"/>
        <w:rPr>
          <w:bCs/>
          <w:sz w:val="26"/>
          <w:szCs w:val="26"/>
        </w:rPr>
      </w:pPr>
      <w:r w:rsidRPr="00AC7C67">
        <w:rPr>
          <w:bCs/>
          <w:sz w:val="26"/>
          <w:szCs w:val="26"/>
        </w:rPr>
        <w:t>1) в 2017 году в сумме  227 466,00 рублей;</w:t>
      </w:r>
    </w:p>
    <w:p w:rsidR="0098770A" w:rsidRPr="00AC7C67" w:rsidRDefault="0098770A" w:rsidP="00A103A7">
      <w:pPr>
        <w:tabs>
          <w:tab w:val="left" w:pos="9781"/>
        </w:tabs>
        <w:ind w:right="99" w:firstLine="851"/>
        <w:rPr>
          <w:bCs/>
          <w:sz w:val="26"/>
          <w:szCs w:val="26"/>
        </w:rPr>
      </w:pPr>
      <w:r w:rsidRPr="00AC7C67">
        <w:rPr>
          <w:bCs/>
          <w:sz w:val="26"/>
          <w:szCs w:val="26"/>
        </w:rPr>
        <w:t>2) в 2018 году в сумме  3 075 000,00 рублей;</w:t>
      </w:r>
    </w:p>
    <w:p w:rsidR="0098770A" w:rsidRPr="00AC7C67" w:rsidRDefault="0098770A" w:rsidP="00A103A7">
      <w:pPr>
        <w:tabs>
          <w:tab w:val="left" w:pos="9781"/>
        </w:tabs>
        <w:ind w:right="99" w:firstLine="851"/>
        <w:rPr>
          <w:bCs/>
          <w:sz w:val="26"/>
          <w:szCs w:val="26"/>
        </w:rPr>
      </w:pPr>
      <w:r w:rsidRPr="00AC7C67">
        <w:rPr>
          <w:bCs/>
          <w:sz w:val="26"/>
          <w:szCs w:val="26"/>
        </w:rPr>
        <w:t>3) в 2019 году в сумме   3 024 453,00 рублей.</w:t>
      </w:r>
    </w:p>
    <w:p w:rsidR="0098770A" w:rsidRPr="00AC7C67" w:rsidRDefault="0098770A" w:rsidP="00A103A7">
      <w:pPr>
        <w:tabs>
          <w:tab w:val="left" w:pos="9781"/>
        </w:tabs>
        <w:ind w:right="99" w:firstLine="851"/>
        <w:jc w:val="both"/>
        <w:rPr>
          <w:sz w:val="26"/>
          <w:szCs w:val="26"/>
        </w:rPr>
      </w:pPr>
      <w:r w:rsidRPr="00AC7C67">
        <w:rPr>
          <w:bCs/>
          <w:sz w:val="26"/>
          <w:szCs w:val="26"/>
        </w:rPr>
        <w:t xml:space="preserve">2. </w:t>
      </w:r>
      <w:r w:rsidRPr="00AC7C67">
        <w:rPr>
          <w:sz w:val="26"/>
          <w:szCs w:val="26"/>
        </w:rPr>
        <w:t>Приложения 1, 3, 4, 5, 6, 7, 8, 12  и 13 к решению Совета муниципального района «Сосногорск» от 09 декабря 2016 года  № ХIII-98</w:t>
      </w:r>
      <w:r w:rsidRPr="00AC7C67">
        <w:rPr>
          <w:b/>
          <w:sz w:val="26"/>
          <w:szCs w:val="26"/>
        </w:rPr>
        <w:t xml:space="preserve"> </w:t>
      </w:r>
      <w:r w:rsidRPr="00AC7C67">
        <w:rPr>
          <w:sz w:val="26"/>
          <w:szCs w:val="26"/>
        </w:rPr>
        <w:t>«О бюджете муниципального образования муниципального района «Сосногорск» на 2017 год и плановый период 2018 и 2019 годов»</w:t>
      </w:r>
      <w:r w:rsidRPr="00AC7C67">
        <w:rPr>
          <w:color w:val="FF0000"/>
          <w:sz w:val="26"/>
          <w:szCs w:val="26"/>
        </w:rPr>
        <w:t xml:space="preserve"> </w:t>
      </w:r>
      <w:r w:rsidRPr="00AC7C67">
        <w:rPr>
          <w:sz w:val="26"/>
          <w:szCs w:val="26"/>
        </w:rPr>
        <w:t>изложить в редакции согласно приложениям 1, 2, 3, 4, 5, 6, 7, 8  и 9 соответственно к настоящему решению.</w:t>
      </w:r>
    </w:p>
    <w:p w:rsidR="0098770A" w:rsidRPr="00AC7C67" w:rsidRDefault="0098770A" w:rsidP="00A103A7">
      <w:pPr>
        <w:tabs>
          <w:tab w:val="left" w:pos="9781"/>
        </w:tabs>
        <w:ind w:right="99" w:firstLine="851"/>
        <w:jc w:val="both"/>
        <w:rPr>
          <w:color w:val="000000"/>
          <w:sz w:val="26"/>
          <w:szCs w:val="26"/>
        </w:rPr>
      </w:pPr>
      <w:r w:rsidRPr="00AC7C67">
        <w:rPr>
          <w:color w:val="000000"/>
          <w:sz w:val="26"/>
          <w:szCs w:val="26"/>
        </w:rPr>
        <w:lastRenderedPageBreak/>
        <w:t xml:space="preserve">3. Таблицу 2  приложения 15 к решению Совета муниципального района «Сосногорск» от 09 декабря 2016 года  № ХIII-98 «О бюджете муниципального образования муниципального района «Сосногорск» на 2017 год и плановый период 2018 и 2019 годов» изложить в редакции согласно приложению </w:t>
      </w:r>
      <w:r w:rsidRPr="0098770A">
        <w:rPr>
          <w:color w:val="000000"/>
          <w:sz w:val="26"/>
          <w:szCs w:val="26"/>
        </w:rPr>
        <w:t>10</w:t>
      </w:r>
      <w:r w:rsidRPr="00AC7C67">
        <w:rPr>
          <w:color w:val="000000"/>
          <w:sz w:val="26"/>
          <w:szCs w:val="26"/>
        </w:rPr>
        <w:t xml:space="preserve"> к настоящему решению.</w:t>
      </w:r>
    </w:p>
    <w:p w:rsidR="0098770A" w:rsidRPr="00AC7C67" w:rsidRDefault="0098770A" w:rsidP="00A103A7">
      <w:pPr>
        <w:tabs>
          <w:tab w:val="left" w:pos="9781"/>
        </w:tabs>
        <w:ind w:right="99" w:firstLine="851"/>
        <w:jc w:val="both"/>
        <w:rPr>
          <w:color w:val="000000"/>
          <w:sz w:val="26"/>
          <w:szCs w:val="26"/>
        </w:rPr>
      </w:pPr>
      <w:r w:rsidRPr="00AC7C67">
        <w:rPr>
          <w:color w:val="000000"/>
          <w:sz w:val="26"/>
          <w:szCs w:val="26"/>
        </w:rPr>
        <w:t>4. Настоящее решение вступает в силу со дня его официального опубликования.</w:t>
      </w:r>
    </w:p>
    <w:p w:rsidR="0098770A" w:rsidRPr="00AC7C67" w:rsidRDefault="0098770A" w:rsidP="00A103A7">
      <w:pPr>
        <w:pStyle w:val="aff2"/>
        <w:jc w:val="right"/>
        <w:rPr>
          <w:rFonts w:ascii="Times New Roman" w:hAnsi="Times New Roman"/>
          <w:sz w:val="26"/>
          <w:szCs w:val="26"/>
        </w:rPr>
      </w:pPr>
      <w:r w:rsidRPr="00AC7C67">
        <w:rPr>
          <w:rFonts w:ascii="Times New Roman" w:hAnsi="Times New Roman"/>
          <w:sz w:val="26"/>
          <w:szCs w:val="26"/>
        </w:rPr>
        <w:t xml:space="preserve">Исполняющий обязанности главы </w:t>
      </w:r>
    </w:p>
    <w:p w:rsidR="0098770A" w:rsidRPr="00AC7C67" w:rsidRDefault="0098770A" w:rsidP="00A103A7">
      <w:pPr>
        <w:pStyle w:val="aff2"/>
        <w:jc w:val="right"/>
        <w:rPr>
          <w:rFonts w:ascii="Times New Roman" w:hAnsi="Times New Roman"/>
          <w:sz w:val="26"/>
          <w:szCs w:val="26"/>
        </w:rPr>
      </w:pPr>
      <w:r w:rsidRPr="00AC7C67">
        <w:rPr>
          <w:rFonts w:ascii="Times New Roman" w:hAnsi="Times New Roman"/>
          <w:sz w:val="26"/>
          <w:szCs w:val="26"/>
        </w:rPr>
        <w:t xml:space="preserve">муниципального района «Сосногорск» - </w:t>
      </w:r>
    </w:p>
    <w:p w:rsidR="0098770A" w:rsidRPr="00AC7C67" w:rsidRDefault="0098770A" w:rsidP="00A103A7">
      <w:pPr>
        <w:pStyle w:val="aff2"/>
        <w:jc w:val="right"/>
        <w:rPr>
          <w:rFonts w:ascii="Times New Roman" w:hAnsi="Times New Roman"/>
          <w:sz w:val="26"/>
          <w:szCs w:val="26"/>
        </w:rPr>
      </w:pPr>
      <w:r w:rsidRPr="00AC7C67">
        <w:rPr>
          <w:rFonts w:ascii="Times New Roman" w:hAnsi="Times New Roman"/>
          <w:sz w:val="26"/>
          <w:szCs w:val="26"/>
        </w:rPr>
        <w:t>председателя Совета района А. Ю. Сибецкий</w:t>
      </w:r>
    </w:p>
    <w:tbl>
      <w:tblPr>
        <w:tblW w:w="10930" w:type="dxa"/>
        <w:tblInd w:w="93" w:type="dxa"/>
        <w:tblLook w:val="04A0"/>
      </w:tblPr>
      <w:tblGrid>
        <w:gridCol w:w="2567"/>
        <w:gridCol w:w="6520"/>
        <w:gridCol w:w="1843"/>
      </w:tblGrid>
      <w:tr w:rsidR="00A103A7" w:rsidRPr="00A103A7" w:rsidTr="00A103A7">
        <w:trPr>
          <w:trHeight w:val="448"/>
        </w:trPr>
        <w:tc>
          <w:tcPr>
            <w:tcW w:w="2567" w:type="dxa"/>
            <w:tcBorders>
              <w:top w:val="nil"/>
              <w:left w:val="nil"/>
              <w:bottom w:val="nil"/>
              <w:right w:val="nil"/>
            </w:tcBorders>
            <w:shd w:val="clear" w:color="auto" w:fill="auto"/>
            <w:noWrap/>
            <w:vAlign w:val="bottom"/>
            <w:hideMark/>
          </w:tcPr>
          <w:p w:rsidR="00A103A7" w:rsidRPr="00A103A7" w:rsidRDefault="00A103A7">
            <w:pPr>
              <w:jc w:val="center"/>
            </w:pPr>
          </w:p>
        </w:tc>
        <w:tc>
          <w:tcPr>
            <w:tcW w:w="8363" w:type="dxa"/>
            <w:gridSpan w:val="2"/>
            <w:tcBorders>
              <w:top w:val="nil"/>
              <w:left w:val="nil"/>
              <w:bottom w:val="nil"/>
              <w:right w:val="nil"/>
            </w:tcBorders>
            <w:shd w:val="clear" w:color="auto" w:fill="auto"/>
            <w:noWrap/>
            <w:vAlign w:val="bottom"/>
            <w:hideMark/>
          </w:tcPr>
          <w:p w:rsidR="00A103A7" w:rsidRPr="00A103A7" w:rsidRDefault="00A103A7">
            <w:pPr>
              <w:jc w:val="right"/>
            </w:pPr>
            <w:r w:rsidRPr="00A103A7">
              <w:t>Приложение 1</w:t>
            </w:r>
          </w:p>
        </w:tc>
      </w:tr>
      <w:tr w:rsidR="00A103A7" w:rsidRPr="00A103A7" w:rsidTr="00A103A7">
        <w:trPr>
          <w:trHeight w:val="300"/>
        </w:trPr>
        <w:tc>
          <w:tcPr>
            <w:tcW w:w="2567" w:type="dxa"/>
            <w:tcBorders>
              <w:top w:val="nil"/>
              <w:left w:val="nil"/>
              <w:bottom w:val="nil"/>
              <w:right w:val="nil"/>
            </w:tcBorders>
            <w:shd w:val="clear" w:color="auto" w:fill="auto"/>
            <w:noWrap/>
            <w:vAlign w:val="bottom"/>
            <w:hideMark/>
          </w:tcPr>
          <w:p w:rsidR="00A103A7" w:rsidRPr="00A103A7" w:rsidRDefault="00A103A7">
            <w:pPr>
              <w:jc w:val="center"/>
            </w:pPr>
          </w:p>
        </w:tc>
        <w:tc>
          <w:tcPr>
            <w:tcW w:w="8363" w:type="dxa"/>
            <w:gridSpan w:val="2"/>
            <w:tcBorders>
              <w:top w:val="nil"/>
              <w:left w:val="nil"/>
              <w:bottom w:val="nil"/>
              <w:right w:val="nil"/>
            </w:tcBorders>
            <w:shd w:val="clear" w:color="auto" w:fill="auto"/>
            <w:noWrap/>
            <w:vAlign w:val="bottom"/>
            <w:hideMark/>
          </w:tcPr>
          <w:p w:rsidR="00A103A7" w:rsidRPr="00A103A7" w:rsidRDefault="00A103A7">
            <w:pPr>
              <w:jc w:val="right"/>
            </w:pPr>
            <w:r w:rsidRPr="00A103A7">
              <w:t>Приложение 1</w:t>
            </w:r>
          </w:p>
        </w:tc>
      </w:tr>
      <w:tr w:rsidR="00A103A7" w:rsidRPr="00A103A7" w:rsidTr="00A103A7">
        <w:trPr>
          <w:trHeight w:val="255"/>
        </w:trPr>
        <w:tc>
          <w:tcPr>
            <w:tcW w:w="2567" w:type="dxa"/>
            <w:tcBorders>
              <w:top w:val="nil"/>
              <w:left w:val="nil"/>
              <w:bottom w:val="nil"/>
              <w:right w:val="nil"/>
            </w:tcBorders>
            <w:shd w:val="clear" w:color="auto" w:fill="auto"/>
            <w:noWrap/>
            <w:vAlign w:val="bottom"/>
            <w:hideMark/>
          </w:tcPr>
          <w:p w:rsidR="00A103A7" w:rsidRPr="00A103A7" w:rsidRDefault="00A103A7">
            <w:pPr>
              <w:jc w:val="center"/>
            </w:pPr>
          </w:p>
        </w:tc>
        <w:tc>
          <w:tcPr>
            <w:tcW w:w="8363" w:type="dxa"/>
            <w:gridSpan w:val="2"/>
            <w:tcBorders>
              <w:top w:val="nil"/>
              <w:left w:val="nil"/>
              <w:bottom w:val="nil"/>
              <w:right w:val="nil"/>
            </w:tcBorders>
            <w:shd w:val="clear" w:color="auto" w:fill="auto"/>
            <w:noWrap/>
            <w:vAlign w:val="bottom"/>
            <w:hideMark/>
          </w:tcPr>
          <w:p w:rsidR="00A103A7" w:rsidRPr="00A103A7" w:rsidRDefault="00A103A7">
            <w:pPr>
              <w:jc w:val="right"/>
            </w:pPr>
            <w:r w:rsidRPr="00A103A7">
              <w:t>к решению Совета муниципального</w:t>
            </w:r>
          </w:p>
        </w:tc>
      </w:tr>
      <w:tr w:rsidR="00A103A7" w:rsidRPr="00A103A7" w:rsidTr="00A103A7">
        <w:trPr>
          <w:trHeight w:val="255"/>
        </w:trPr>
        <w:tc>
          <w:tcPr>
            <w:tcW w:w="2567" w:type="dxa"/>
            <w:tcBorders>
              <w:top w:val="nil"/>
              <w:left w:val="nil"/>
              <w:bottom w:val="nil"/>
              <w:right w:val="nil"/>
            </w:tcBorders>
            <w:shd w:val="clear" w:color="auto" w:fill="auto"/>
            <w:noWrap/>
            <w:vAlign w:val="bottom"/>
            <w:hideMark/>
          </w:tcPr>
          <w:p w:rsidR="00A103A7" w:rsidRPr="00A103A7" w:rsidRDefault="00A103A7">
            <w:pPr>
              <w:jc w:val="center"/>
            </w:pPr>
          </w:p>
        </w:tc>
        <w:tc>
          <w:tcPr>
            <w:tcW w:w="8363" w:type="dxa"/>
            <w:gridSpan w:val="2"/>
            <w:tcBorders>
              <w:top w:val="nil"/>
              <w:left w:val="nil"/>
              <w:bottom w:val="nil"/>
              <w:right w:val="nil"/>
            </w:tcBorders>
            <w:shd w:val="clear" w:color="auto" w:fill="auto"/>
            <w:noWrap/>
            <w:vAlign w:val="bottom"/>
            <w:hideMark/>
          </w:tcPr>
          <w:p w:rsidR="00A103A7" w:rsidRPr="00A103A7" w:rsidRDefault="00A103A7">
            <w:pPr>
              <w:jc w:val="right"/>
            </w:pPr>
            <w:r w:rsidRPr="00A103A7">
              <w:t>района "Сосногорск"</w:t>
            </w:r>
          </w:p>
        </w:tc>
      </w:tr>
      <w:tr w:rsidR="00A103A7" w:rsidRPr="00A103A7" w:rsidTr="00A103A7">
        <w:trPr>
          <w:trHeight w:val="255"/>
        </w:trPr>
        <w:tc>
          <w:tcPr>
            <w:tcW w:w="2567" w:type="dxa"/>
            <w:tcBorders>
              <w:top w:val="nil"/>
              <w:left w:val="nil"/>
              <w:bottom w:val="nil"/>
              <w:right w:val="nil"/>
            </w:tcBorders>
            <w:shd w:val="clear" w:color="auto" w:fill="auto"/>
            <w:noWrap/>
            <w:vAlign w:val="bottom"/>
            <w:hideMark/>
          </w:tcPr>
          <w:p w:rsidR="00A103A7" w:rsidRPr="00A103A7" w:rsidRDefault="00A103A7">
            <w:pPr>
              <w:jc w:val="center"/>
            </w:pPr>
          </w:p>
        </w:tc>
        <w:tc>
          <w:tcPr>
            <w:tcW w:w="8363" w:type="dxa"/>
            <w:gridSpan w:val="2"/>
            <w:tcBorders>
              <w:top w:val="nil"/>
              <w:left w:val="nil"/>
              <w:bottom w:val="nil"/>
              <w:right w:val="nil"/>
            </w:tcBorders>
            <w:shd w:val="clear" w:color="auto" w:fill="auto"/>
            <w:noWrap/>
            <w:vAlign w:val="bottom"/>
            <w:hideMark/>
          </w:tcPr>
          <w:p w:rsidR="00A103A7" w:rsidRPr="00A103A7" w:rsidRDefault="00A103A7">
            <w:pPr>
              <w:jc w:val="right"/>
            </w:pPr>
            <w:r w:rsidRPr="00A103A7">
              <w:t>от 09 декабря 2016 года № XIII-98</w:t>
            </w:r>
          </w:p>
        </w:tc>
      </w:tr>
      <w:tr w:rsidR="00A103A7" w:rsidRPr="00A103A7" w:rsidTr="00A103A7">
        <w:trPr>
          <w:trHeight w:val="375"/>
        </w:trPr>
        <w:tc>
          <w:tcPr>
            <w:tcW w:w="10930" w:type="dxa"/>
            <w:gridSpan w:val="3"/>
            <w:tcBorders>
              <w:top w:val="nil"/>
              <w:left w:val="nil"/>
              <w:bottom w:val="nil"/>
              <w:right w:val="nil"/>
            </w:tcBorders>
            <w:shd w:val="clear" w:color="auto" w:fill="auto"/>
            <w:hideMark/>
          </w:tcPr>
          <w:p w:rsidR="00A103A7" w:rsidRPr="00A103A7" w:rsidRDefault="00A103A7" w:rsidP="00A103A7">
            <w:pPr>
              <w:jc w:val="center"/>
              <w:rPr>
                <w:b/>
                <w:bCs/>
              </w:rPr>
            </w:pPr>
            <w:r w:rsidRPr="00A103A7">
              <w:rPr>
                <w:b/>
                <w:bCs/>
              </w:rPr>
              <w:t>Объем   безвозмездных поступлений, в том числе межбюджетных трансфертов, получаемых из других бюджетов бюджетной  системы Российской Федерации, в  2017  году</w:t>
            </w:r>
          </w:p>
        </w:tc>
      </w:tr>
      <w:tr w:rsidR="00A103A7" w:rsidRPr="00A103A7" w:rsidTr="00A103A7">
        <w:trPr>
          <w:trHeight w:val="255"/>
        </w:trPr>
        <w:tc>
          <w:tcPr>
            <w:tcW w:w="2567" w:type="dxa"/>
            <w:tcBorders>
              <w:top w:val="nil"/>
              <w:left w:val="nil"/>
              <w:bottom w:val="nil"/>
              <w:right w:val="nil"/>
            </w:tcBorders>
            <w:shd w:val="clear" w:color="auto" w:fill="auto"/>
            <w:noWrap/>
            <w:vAlign w:val="bottom"/>
            <w:hideMark/>
          </w:tcPr>
          <w:p w:rsidR="00A103A7" w:rsidRPr="00A103A7" w:rsidRDefault="00A103A7">
            <w:pPr>
              <w:jc w:val="center"/>
            </w:pPr>
          </w:p>
        </w:tc>
        <w:tc>
          <w:tcPr>
            <w:tcW w:w="6520" w:type="dxa"/>
            <w:tcBorders>
              <w:top w:val="nil"/>
              <w:left w:val="nil"/>
              <w:bottom w:val="nil"/>
              <w:right w:val="nil"/>
            </w:tcBorders>
            <w:shd w:val="clear" w:color="auto" w:fill="auto"/>
            <w:noWrap/>
            <w:vAlign w:val="bottom"/>
            <w:hideMark/>
          </w:tcPr>
          <w:p w:rsidR="00A103A7" w:rsidRPr="00A103A7" w:rsidRDefault="00A103A7"/>
        </w:tc>
        <w:tc>
          <w:tcPr>
            <w:tcW w:w="1843" w:type="dxa"/>
            <w:tcBorders>
              <w:top w:val="nil"/>
              <w:left w:val="nil"/>
              <w:bottom w:val="nil"/>
              <w:right w:val="nil"/>
            </w:tcBorders>
            <w:shd w:val="clear" w:color="auto" w:fill="auto"/>
            <w:noWrap/>
            <w:vAlign w:val="bottom"/>
            <w:hideMark/>
          </w:tcPr>
          <w:p w:rsidR="00A103A7" w:rsidRPr="00A103A7" w:rsidRDefault="00A103A7">
            <w:pPr>
              <w:jc w:val="center"/>
            </w:pPr>
          </w:p>
        </w:tc>
      </w:tr>
      <w:tr w:rsidR="00A103A7" w:rsidRPr="00A103A7" w:rsidTr="00A103A7">
        <w:trPr>
          <w:trHeight w:val="255"/>
        </w:trPr>
        <w:tc>
          <w:tcPr>
            <w:tcW w:w="2567" w:type="dxa"/>
            <w:tcBorders>
              <w:top w:val="nil"/>
              <w:left w:val="nil"/>
              <w:bottom w:val="nil"/>
              <w:right w:val="nil"/>
            </w:tcBorders>
            <w:shd w:val="clear" w:color="auto" w:fill="auto"/>
            <w:noWrap/>
            <w:vAlign w:val="bottom"/>
            <w:hideMark/>
          </w:tcPr>
          <w:p w:rsidR="00A103A7" w:rsidRPr="00A103A7" w:rsidRDefault="00A103A7">
            <w:pPr>
              <w:jc w:val="center"/>
            </w:pPr>
          </w:p>
        </w:tc>
        <w:tc>
          <w:tcPr>
            <w:tcW w:w="6520" w:type="dxa"/>
            <w:tcBorders>
              <w:top w:val="nil"/>
              <w:left w:val="nil"/>
              <w:bottom w:val="nil"/>
              <w:right w:val="nil"/>
            </w:tcBorders>
            <w:shd w:val="clear" w:color="auto" w:fill="auto"/>
            <w:noWrap/>
            <w:vAlign w:val="bottom"/>
            <w:hideMark/>
          </w:tcPr>
          <w:p w:rsidR="00A103A7" w:rsidRPr="00A103A7" w:rsidRDefault="00A103A7"/>
        </w:tc>
        <w:tc>
          <w:tcPr>
            <w:tcW w:w="1843" w:type="dxa"/>
            <w:tcBorders>
              <w:top w:val="nil"/>
              <w:left w:val="nil"/>
              <w:bottom w:val="nil"/>
              <w:right w:val="nil"/>
            </w:tcBorders>
            <w:shd w:val="clear" w:color="auto" w:fill="auto"/>
            <w:noWrap/>
            <w:vAlign w:val="bottom"/>
            <w:hideMark/>
          </w:tcPr>
          <w:p w:rsidR="00A103A7" w:rsidRPr="00A103A7" w:rsidRDefault="00A103A7">
            <w:pPr>
              <w:jc w:val="right"/>
            </w:pPr>
            <w:r w:rsidRPr="00A103A7">
              <w:rPr>
                <w:sz w:val="22"/>
                <w:szCs w:val="22"/>
              </w:rPr>
              <w:t>(руб.)</w:t>
            </w:r>
          </w:p>
        </w:tc>
      </w:tr>
      <w:tr w:rsidR="00A103A7" w:rsidRPr="00B56E03" w:rsidTr="00A103A7">
        <w:trPr>
          <w:trHeight w:val="31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3A7" w:rsidRPr="00B56E03" w:rsidRDefault="00A103A7">
            <w:pPr>
              <w:jc w:val="center"/>
              <w:rPr>
                <w:b/>
                <w:bCs/>
                <w:color w:val="000000"/>
                <w:sz w:val="20"/>
                <w:szCs w:val="20"/>
              </w:rPr>
            </w:pPr>
            <w:r w:rsidRPr="00B56E03">
              <w:rPr>
                <w:b/>
                <w:bCs/>
                <w:color w:val="000000"/>
                <w:sz w:val="20"/>
                <w:szCs w:val="20"/>
              </w:rPr>
              <w:t>Код</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A103A7" w:rsidRPr="00B56E03" w:rsidRDefault="00A103A7">
            <w:pPr>
              <w:jc w:val="center"/>
              <w:rPr>
                <w:b/>
                <w:bCs/>
                <w:color w:val="000000"/>
                <w:sz w:val="20"/>
                <w:szCs w:val="20"/>
              </w:rPr>
            </w:pPr>
            <w:r w:rsidRPr="00B56E03">
              <w:rPr>
                <w:b/>
                <w:bCs/>
                <w:color w:val="000000"/>
                <w:sz w:val="20"/>
                <w:szCs w:val="20"/>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103A7" w:rsidRPr="00B56E03" w:rsidRDefault="00A103A7">
            <w:pPr>
              <w:jc w:val="center"/>
              <w:rPr>
                <w:b/>
                <w:bCs/>
                <w:sz w:val="20"/>
                <w:szCs w:val="20"/>
              </w:rPr>
            </w:pPr>
            <w:r w:rsidRPr="00B56E03">
              <w:rPr>
                <w:b/>
                <w:bCs/>
                <w:sz w:val="20"/>
                <w:szCs w:val="20"/>
              </w:rPr>
              <w:t>Сумма</w:t>
            </w:r>
          </w:p>
        </w:tc>
      </w:tr>
      <w:tr w:rsidR="00A103A7" w:rsidRPr="00B56E03" w:rsidTr="00A103A7">
        <w:trPr>
          <w:trHeight w:val="3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103A7" w:rsidRPr="00B56E03" w:rsidRDefault="00A103A7">
            <w:pPr>
              <w:jc w:val="center"/>
              <w:rPr>
                <w:b/>
                <w:bCs/>
                <w:sz w:val="20"/>
                <w:szCs w:val="20"/>
              </w:rPr>
            </w:pPr>
            <w:r w:rsidRPr="00B56E03">
              <w:rPr>
                <w:b/>
                <w:bCs/>
                <w:sz w:val="20"/>
                <w:szCs w:val="20"/>
              </w:rPr>
              <w:t>2 00 00000 00 0000 000</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pPr>
              <w:jc w:val="both"/>
              <w:rPr>
                <w:b/>
                <w:bCs/>
                <w:sz w:val="20"/>
                <w:szCs w:val="20"/>
              </w:rPr>
            </w:pPr>
            <w:r w:rsidRPr="00B56E03">
              <w:rPr>
                <w:b/>
                <w:bCs/>
                <w:sz w:val="20"/>
                <w:szCs w:val="20"/>
              </w:rPr>
              <w:t xml:space="preserve">БЕЗВОЗМЕЗДНЫЕ ПОСТУПЛЕНИЯ    </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b/>
                <w:bCs/>
                <w:sz w:val="20"/>
                <w:szCs w:val="20"/>
              </w:rPr>
            </w:pPr>
            <w:r w:rsidRPr="00B56E03">
              <w:rPr>
                <w:b/>
                <w:bCs/>
                <w:sz w:val="20"/>
                <w:szCs w:val="20"/>
              </w:rPr>
              <w:t>715 832 628,84</w:t>
            </w:r>
          </w:p>
        </w:tc>
      </w:tr>
      <w:tr w:rsidR="00A103A7" w:rsidRPr="00B56E03" w:rsidTr="00D80C60">
        <w:trPr>
          <w:trHeight w:val="46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A103A7" w:rsidRPr="00B56E03" w:rsidRDefault="00A103A7">
            <w:pPr>
              <w:jc w:val="center"/>
              <w:rPr>
                <w:sz w:val="20"/>
                <w:szCs w:val="20"/>
              </w:rPr>
            </w:pPr>
            <w:r w:rsidRPr="00B56E03">
              <w:rPr>
                <w:sz w:val="20"/>
                <w:szCs w:val="20"/>
              </w:rPr>
              <w:t>2 02 00000 00 0000 000</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D80C60">
            <w:pPr>
              <w:jc w:val="both"/>
              <w:rPr>
                <w:sz w:val="20"/>
                <w:szCs w:val="20"/>
              </w:rPr>
            </w:pPr>
            <w:r w:rsidRPr="00B56E03">
              <w:rPr>
                <w:sz w:val="20"/>
                <w:szCs w:val="20"/>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711 400 551,11</w:t>
            </w:r>
          </w:p>
        </w:tc>
      </w:tr>
      <w:tr w:rsidR="00A103A7" w:rsidRPr="00B56E03" w:rsidTr="00306CE4">
        <w:trPr>
          <w:trHeight w:val="204"/>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b/>
                <w:bCs/>
                <w:sz w:val="20"/>
                <w:szCs w:val="20"/>
              </w:rPr>
            </w:pPr>
            <w:r w:rsidRPr="00B56E03">
              <w:rPr>
                <w:b/>
                <w:bCs/>
                <w:sz w:val="20"/>
                <w:szCs w:val="20"/>
              </w:rPr>
              <w:t>2 02 10000 00 0000 151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D80C60">
            <w:pPr>
              <w:jc w:val="both"/>
              <w:rPr>
                <w:b/>
                <w:bCs/>
                <w:sz w:val="20"/>
                <w:szCs w:val="20"/>
              </w:rPr>
            </w:pPr>
            <w:r w:rsidRPr="00B56E03">
              <w:rPr>
                <w:b/>
                <w:bCs/>
                <w:sz w:val="20"/>
                <w:szCs w:val="20"/>
              </w:rPr>
              <w:t>Дотации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b/>
                <w:bCs/>
                <w:sz w:val="20"/>
                <w:szCs w:val="20"/>
              </w:rPr>
            </w:pPr>
            <w:r w:rsidRPr="00B56E03">
              <w:rPr>
                <w:b/>
                <w:bCs/>
                <w:sz w:val="20"/>
                <w:szCs w:val="20"/>
              </w:rPr>
              <w:t>142 341 700,00</w:t>
            </w:r>
          </w:p>
        </w:tc>
      </w:tr>
      <w:tr w:rsidR="00A103A7" w:rsidRPr="00B56E03" w:rsidTr="00306CE4">
        <w:trPr>
          <w:trHeight w:val="25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2 02  15001 00 0000 151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D80C60">
            <w:pPr>
              <w:jc w:val="both"/>
              <w:rPr>
                <w:sz w:val="20"/>
                <w:szCs w:val="20"/>
              </w:rPr>
            </w:pPr>
            <w:r w:rsidRPr="00B56E03">
              <w:rPr>
                <w:sz w:val="20"/>
                <w:szCs w:val="20"/>
              </w:rPr>
              <w:t>Дотации на выравнивание бюджетной обеспеченности</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55 249 600,00</w:t>
            </w:r>
          </w:p>
        </w:tc>
      </w:tr>
      <w:tr w:rsidR="00A103A7" w:rsidRPr="00B56E03" w:rsidTr="00306CE4">
        <w:trPr>
          <w:trHeight w:val="41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2 02 15001 05 0000 151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D80C60">
            <w:pPr>
              <w:jc w:val="both"/>
              <w:rPr>
                <w:sz w:val="20"/>
                <w:szCs w:val="20"/>
              </w:rPr>
            </w:pPr>
            <w:r w:rsidRPr="00B56E03">
              <w:rPr>
                <w:sz w:val="20"/>
                <w:szCs w:val="20"/>
              </w:rPr>
              <w:t xml:space="preserve">Дотации бюджетам муниципальных районов на выравнивание бюджетной обеспеченности </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55 249 600,00</w:t>
            </w:r>
          </w:p>
        </w:tc>
      </w:tr>
      <w:tr w:rsidR="00A103A7" w:rsidRPr="00B56E03" w:rsidTr="003C486B">
        <w:trPr>
          <w:trHeight w:val="33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2 02 15002 00 0000 151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D80C60">
            <w:pPr>
              <w:jc w:val="both"/>
              <w:rPr>
                <w:sz w:val="20"/>
                <w:szCs w:val="20"/>
              </w:rPr>
            </w:pPr>
            <w:r w:rsidRPr="00B56E03">
              <w:rPr>
                <w:sz w:val="20"/>
                <w:szCs w:val="20"/>
              </w:rPr>
              <w:t>Дотации бюджетам на поддержку мер по обеспечению сбалансированности бюджетов</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87 092 100,00</w:t>
            </w:r>
          </w:p>
        </w:tc>
      </w:tr>
      <w:tr w:rsidR="00A103A7" w:rsidRPr="00B56E03" w:rsidTr="00306CE4">
        <w:trPr>
          <w:trHeight w:val="324"/>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2 02 15002 05 0000 151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B56E03">
            <w:pPr>
              <w:ind w:firstLineChars="15" w:firstLine="30"/>
              <w:jc w:val="both"/>
              <w:rPr>
                <w:sz w:val="20"/>
                <w:szCs w:val="20"/>
              </w:rPr>
            </w:pPr>
            <w:r w:rsidRPr="00B56E03">
              <w:rPr>
                <w:sz w:val="20"/>
                <w:szCs w:val="20"/>
              </w:rPr>
              <w:t>Дотации бюджетам муниципальных районов на поддержку мер по обеспечению сбалансированности бюджетов</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87 092 100,00</w:t>
            </w:r>
          </w:p>
        </w:tc>
      </w:tr>
      <w:tr w:rsidR="00A103A7" w:rsidRPr="00B56E03" w:rsidTr="00D80C60">
        <w:trPr>
          <w:trHeight w:val="409"/>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b/>
                <w:bCs/>
                <w:sz w:val="20"/>
                <w:szCs w:val="20"/>
              </w:rPr>
            </w:pPr>
            <w:r w:rsidRPr="00B56E03">
              <w:rPr>
                <w:b/>
                <w:bCs/>
                <w:sz w:val="20"/>
                <w:szCs w:val="20"/>
              </w:rPr>
              <w:t>2 02 20000 00 0000 151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D80C60">
            <w:pPr>
              <w:jc w:val="both"/>
              <w:rPr>
                <w:b/>
                <w:bCs/>
                <w:sz w:val="20"/>
                <w:szCs w:val="20"/>
              </w:rPr>
            </w:pPr>
            <w:r w:rsidRPr="00B56E03">
              <w:rPr>
                <w:b/>
                <w:bCs/>
                <w:sz w:val="20"/>
                <w:szCs w:val="20"/>
              </w:rPr>
              <w:t>Субсидии бюджетам бюджетной системы Российской Федерации (межбюджетные субсидии)</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b/>
                <w:bCs/>
                <w:sz w:val="20"/>
                <w:szCs w:val="20"/>
              </w:rPr>
            </w:pPr>
            <w:r w:rsidRPr="00B56E03">
              <w:rPr>
                <w:b/>
                <w:bCs/>
                <w:sz w:val="20"/>
                <w:szCs w:val="20"/>
              </w:rPr>
              <w:t>48 094 362,20</w:t>
            </w:r>
          </w:p>
        </w:tc>
      </w:tr>
      <w:tr w:rsidR="00A103A7" w:rsidRPr="00B56E03" w:rsidTr="00A0329A">
        <w:trPr>
          <w:trHeight w:val="22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2 02 20051 00 0000 151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D80C60">
            <w:pPr>
              <w:jc w:val="both"/>
              <w:rPr>
                <w:sz w:val="20"/>
                <w:szCs w:val="20"/>
              </w:rPr>
            </w:pPr>
            <w:r w:rsidRPr="00B56E03">
              <w:rPr>
                <w:sz w:val="20"/>
                <w:szCs w:val="20"/>
              </w:rPr>
              <w:t>Субсидии бюджетам на реализацию федеральных целевых программ</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1 176 551,29</w:t>
            </w:r>
          </w:p>
        </w:tc>
      </w:tr>
      <w:tr w:rsidR="00A103A7" w:rsidRPr="00B56E03" w:rsidTr="00D80C60">
        <w:trPr>
          <w:trHeight w:val="509"/>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2 02 20051 05 0000 151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D80C60">
            <w:pPr>
              <w:jc w:val="both"/>
              <w:rPr>
                <w:sz w:val="20"/>
                <w:szCs w:val="20"/>
              </w:rPr>
            </w:pPr>
            <w:r w:rsidRPr="00B56E03">
              <w:rPr>
                <w:sz w:val="20"/>
                <w:szCs w:val="20"/>
              </w:rPr>
              <w:t>Субсидии бюджетам муниципальных районов на реализацию федеральных целевых программ</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1 176 551,29</w:t>
            </w:r>
          </w:p>
        </w:tc>
      </w:tr>
      <w:tr w:rsidR="00A103A7" w:rsidRPr="00B56E03" w:rsidTr="00306CE4">
        <w:trPr>
          <w:trHeight w:val="61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2 02 20051 05 0000 151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D80C60">
            <w:pPr>
              <w:jc w:val="both"/>
              <w:rPr>
                <w:sz w:val="20"/>
                <w:szCs w:val="20"/>
              </w:rPr>
            </w:pPr>
            <w:r w:rsidRPr="00B56E03">
              <w:rPr>
                <w:sz w:val="20"/>
                <w:szCs w:val="20"/>
              </w:rPr>
              <w:t xml:space="preserve">Субсидии бюджетам муниципальных районов на  предоставление социальных выплат молодым семьям на приобретение жилого помещения или создания объекта индивидуального жилищного строительства </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1 176 551,29</w:t>
            </w:r>
          </w:p>
        </w:tc>
      </w:tr>
      <w:tr w:rsidR="00A103A7" w:rsidRPr="00B56E03" w:rsidTr="00A0329A">
        <w:trPr>
          <w:trHeight w:val="663"/>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2 02 20299 00 0000 151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D80C60">
            <w:pPr>
              <w:jc w:val="both"/>
              <w:rPr>
                <w:sz w:val="20"/>
                <w:szCs w:val="20"/>
              </w:rPr>
            </w:pPr>
            <w:r w:rsidRPr="00B56E03">
              <w:rPr>
                <w:sz w:val="20"/>
                <w:szCs w:val="20"/>
              </w:rPr>
              <w:t>Субсидии бюджетам муниципальных образований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1 187 102,96</w:t>
            </w:r>
          </w:p>
        </w:tc>
      </w:tr>
      <w:tr w:rsidR="00A103A7" w:rsidRPr="00B56E03" w:rsidTr="00A0329A">
        <w:trPr>
          <w:trHeight w:val="861"/>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2 02 20299 05 0000 151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1 187 102,96</w:t>
            </w:r>
          </w:p>
        </w:tc>
      </w:tr>
      <w:tr w:rsidR="00A103A7" w:rsidRPr="00B56E03" w:rsidTr="00A103A7">
        <w:trPr>
          <w:trHeight w:val="6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2 02 20302 00 0000 151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Субсидии бюджетам муниципальных образований на обеспечение мероприятий по переселению граждан из аварийного жилищного фонда за счет средств бюджетов</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1 438 577,24</w:t>
            </w:r>
          </w:p>
        </w:tc>
      </w:tr>
      <w:tr w:rsidR="00A103A7" w:rsidRPr="00B56E03" w:rsidTr="003C486B">
        <w:trPr>
          <w:trHeight w:val="64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2 02 20302 05 0000 151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1 438 577,24</w:t>
            </w:r>
          </w:p>
        </w:tc>
      </w:tr>
      <w:tr w:rsidR="00A103A7" w:rsidRPr="00B56E03" w:rsidTr="00A0329A">
        <w:trPr>
          <w:trHeight w:val="101"/>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2 02 25519 00 0000 151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Субсидия бюджетам на поддержку отрасли культуры</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110 560,00</w:t>
            </w:r>
          </w:p>
        </w:tc>
      </w:tr>
      <w:tr w:rsidR="00A103A7" w:rsidRPr="00B56E03" w:rsidTr="00A103A7">
        <w:trPr>
          <w:trHeight w:val="33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2 02 25519 05 0000 151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Субсидия бюджетам муниципальных районов на поддержку отрасли культуры</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110 560,00</w:t>
            </w:r>
          </w:p>
        </w:tc>
      </w:tr>
      <w:tr w:rsidR="00A103A7" w:rsidRPr="00B56E03" w:rsidTr="00934D27">
        <w:trPr>
          <w:trHeight w:val="983"/>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2 02 25558 00 0000 151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Субсидии бюджетам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594 920,00</w:t>
            </w:r>
          </w:p>
        </w:tc>
      </w:tr>
      <w:tr w:rsidR="00A103A7" w:rsidRPr="00B56E03" w:rsidTr="00A0329A">
        <w:trPr>
          <w:trHeight w:val="849"/>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lastRenderedPageBreak/>
              <w:t>2 02 25558 05 0000 151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594 920,00</w:t>
            </w:r>
          </w:p>
        </w:tc>
      </w:tr>
      <w:tr w:rsidR="00A103A7" w:rsidRPr="00B56E03" w:rsidTr="003467A9">
        <w:trPr>
          <w:trHeight w:val="194"/>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2 02 29999 00 0000 151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Прочие субсидии</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43 586 650,71</w:t>
            </w:r>
          </w:p>
        </w:tc>
      </w:tr>
      <w:tr w:rsidR="00A103A7" w:rsidRPr="00B56E03" w:rsidTr="003467A9">
        <w:trPr>
          <w:trHeight w:val="19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2 02 29999 05 0000 151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43 586 650,71</w:t>
            </w:r>
          </w:p>
        </w:tc>
      </w:tr>
      <w:tr w:rsidR="00A103A7" w:rsidRPr="00B56E03" w:rsidTr="0089277F">
        <w:trPr>
          <w:trHeight w:val="571"/>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2 02 29999 05 0000 151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Субсидии бюджетам муниципальных районов на оборудование и содержание  ледовых переправ и зимних автомобильных дорог общего пользования местного значения</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4 320 400,00</w:t>
            </w:r>
          </w:p>
        </w:tc>
      </w:tr>
      <w:tr w:rsidR="00A103A7" w:rsidRPr="00B56E03" w:rsidTr="00934D27">
        <w:trPr>
          <w:trHeight w:val="414"/>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2 02 29999 05 0000 151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Субсидии бюджетам муниципальных районов на содержание автомобильных дорог общего пользования местного значения</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32 200,00</w:t>
            </w:r>
          </w:p>
        </w:tc>
      </w:tr>
      <w:tr w:rsidR="00A103A7" w:rsidRPr="00B56E03" w:rsidTr="00306CE4">
        <w:trPr>
          <w:trHeight w:val="74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2 02 29999 05 0000 151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Субсидии  бюджетам муниципальных районов на организацию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17 564 400,00</w:t>
            </w:r>
          </w:p>
        </w:tc>
      </w:tr>
      <w:tr w:rsidR="00A103A7" w:rsidRPr="00B56E03" w:rsidTr="00934D27">
        <w:trPr>
          <w:trHeight w:val="42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2 02 29999 05 0000 151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 xml:space="preserve">Субсидии  бюджетам муниципальных районов на мероприятия по проведению оздоровительной кампании детей </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1 846 700,00</w:t>
            </w:r>
          </w:p>
        </w:tc>
      </w:tr>
      <w:tr w:rsidR="00A103A7" w:rsidRPr="00B56E03" w:rsidTr="00A0329A">
        <w:trPr>
          <w:trHeight w:val="639"/>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2 02 29999 05 0000 151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Субсидии бюджетам муниципальных районов на разработку генеральных планов, правил землепользования и застройки и документации по планировке территорий муниципальных образований</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1 332 240,00</w:t>
            </w:r>
          </w:p>
        </w:tc>
      </w:tr>
      <w:tr w:rsidR="00A103A7" w:rsidRPr="00B56E03" w:rsidTr="00934D27">
        <w:trPr>
          <w:trHeight w:val="571"/>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2 02 29999 05 0000 151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Субсидии бюджетам муниципальных районов на реализацию народных проектов в сфере предпринимательства, прошедших отбор в рамках проекта "Народный бюджет"</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500 000,00</w:t>
            </w:r>
          </w:p>
        </w:tc>
      </w:tr>
      <w:tr w:rsidR="00A103A7" w:rsidRPr="00B56E03" w:rsidTr="00306CE4">
        <w:trPr>
          <w:trHeight w:val="629"/>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2 02 29999 05 0000 151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Субсидии бюджетам муниципальных районов на реализацию народных проектов в сфере агропромышленного комплекса, прошедших отбор в рамках проекта "Народный бюджет"</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500 000,00</w:t>
            </w:r>
          </w:p>
        </w:tc>
      </w:tr>
      <w:tr w:rsidR="00A103A7" w:rsidRPr="00B56E03" w:rsidTr="003467A9">
        <w:trPr>
          <w:trHeight w:val="721"/>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2 02 29999 05 0000 151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Субсидии бюджетам муниципальных районов на реализацию народных проектов в сфере благоустройства, прошедших отбор в рамках проекта "Народный бюджет"</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300 000,00</w:t>
            </w:r>
          </w:p>
        </w:tc>
      </w:tr>
      <w:tr w:rsidR="00A103A7" w:rsidRPr="00B56E03" w:rsidTr="00934D27">
        <w:trPr>
          <w:trHeight w:val="693"/>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2 02 29999 05 0000 151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Субсидии бюджетам муниципальных районов на реализацию народных проектов в сфере дорожной деятельности, прошедших отбор в рамках проекта "Народный бюджет"</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900 000,00</w:t>
            </w:r>
          </w:p>
        </w:tc>
      </w:tr>
      <w:tr w:rsidR="00A103A7" w:rsidRPr="00B56E03" w:rsidTr="003467A9">
        <w:trPr>
          <w:trHeight w:val="64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2 02 29999 05 0000 151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Субсидии бюджетам муниципальных районов на реализацию народных проектов в сфере занятости населения, прошедших отбор в рамках проекта "Народный бюджет"</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600 000,00</w:t>
            </w:r>
          </w:p>
        </w:tc>
      </w:tr>
      <w:tr w:rsidR="00A103A7" w:rsidRPr="00B56E03" w:rsidTr="003467A9">
        <w:trPr>
          <w:trHeight w:val="6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2 02 29999 05 0000 151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Субсидии бюджетам муниципальных рай</w:t>
            </w:r>
            <w:r w:rsidR="003467A9" w:rsidRPr="00B56E03">
              <w:rPr>
                <w:sz w:val="20"/>
                <w:szCs w:val="20"/>
              </w:rPr>
              <w:t>о</w:t>
            </w:r>
            <w:r w:rsidRPr="00B56E03">
              <w:rPr>
                <w:sz w:val="20"/>
                <w:szCs w:val="20"/>
              </w:rPr>
              <w:t>нов на реализацию народных проектов в сфере культуры, прошедших отбор в рамках проекта "Народный бюджет"</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270 000,00</w:t>
            </w:r>
          </w:p>
        </w:tc>
      </w:tr>
      <w:tr w:rsidR="00A103A7" w:rsidRPr="00B56E03" w:rsidTr="00A0329A">
        <w:trPr>
          <w:trHeight w:val="4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2 02 29999 05 0000 151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Субсидии бюджетам муниципальных районов  на реализацию народных проектов в сфере физической культуры и спорта, прошедших отбор в рамках проекта "Народный бюджет"</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297 000,00</w:t>
            </w:r>
          </w:p>
        </w:tc>
      </w:tr>
      <w:tr w:rsidR="00A103A7" w:rsidRPr="00B56E03" w:rsidTr="00934D27">
        <w:trPr>
          <w:trHeight w:val="70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2 02 29999 05 0000 151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Субсидии бюджетам муниципальных районов на реализацию народных проектов в сфере образования, прошедших отбор в рамках проекта «Народный бюджет»</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305 775,00</w:t>
            </w:r>
          </w:p>
        </w:tc>
      </w:tr>
      <w:tr w:rsidR="00A103A7" w:rsidRPr="00B56E03" w:rsidTr="00934D27">
        <w:trPr>
          <w:trHeight w:val="78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2 02 29999 05 0000 151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 xml:space="preserve">Субсидии бюджетам муниципальных районов на  предоставление социальных выплат молодым семьям на приобретение жилого помещения или создания объекта индивидуального жилищного строительства </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1 233 669,71</w:t>
            </w:r>
          </w:p>
        </w:tc>
      </w:tr>
      <w:tr w:rsidR="00A103A7" w:rsidRPr="00B56E03" w:rsidTr="00306CE4">
        <w:trPr>
          <w:trHeight w:val="57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2 02 29999 05 0000 151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B56E03">
            <w:pPr>
              <w:ind w:firstLineChars="15" w:firstLine="30"/>
              <w:jc w:val="both"/>
              <w:rPr>
                <w:sz w:val="20"/>
                <w:szCs w:val="20"/>
              </w:rPr>
            </w:pPr>
            <w:r w:rsidRPr="00B56E03">
              <w:rPr>
                <w:sz w:val="20"/>
                <w:szCs w:val="20"/>
              </w:rPr>
              <w:t>Субсидии бюджетам муниципальных районов на укрепление материально-технической базы и создание безопасных условий в организациях в сфере образования в Республике Коми</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219 100,00</w:t>
            </w:r>
          </w:p>
        </w:tc>
      </w:tr>
      <w:tr w:rsidR="00A103A7" w:rsidRPr="00B56E03" w:rsidTr="00306CE4">
        <w:trPr>
          <w:trHeight w:val="426"/>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2 02 29999 05 0000 151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 xml:space="preserve">Субсидии бюджетам муниципальных районов на реализацию мероприятий муниципальных программ развитие туризма </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300 670,00</w:t>
            </w:r>
          </w:p>
        </w:tc>
      </w:tr>
      <w:tr w:rsidR="00A103A7" w:rsidRPr="00B56E03" w:rsidTr="00934D27">
        <w:trPr>
          <w:trHeight w:val="26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2 02 29999 05 0000 151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 xml:space="preserve"> Субсидии бюджетам муниципальных районов на создание систем по раздельному сбору отходов </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576 000,00</w:t>
            </w:r>
          </w:p>
        </w:tc>
      </w:tr>
      <w:tr w:rsidR="00A103A7" w:rsidRPr="00B56E03" w:rsidTr="00934D27">
        <w:trPr>
          <w:trHeight w:val="1041"/>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2 02 29999 05 0000 151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Субсидии бюджетам муниципальных районов на поддержку муниципальных программ (подпрограмм), содержащих мероприятия, направленные на развитие малого и среднего предпринимательства в муниципальных образованиях, не относящихся к монопрофильным муниципальным образованиям</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695 746,00</w:t>
            </w:r>
          </w:p>
        </w:tc>
      </w:tr>
      <w:tr w:rsidR="00A103A7" w:rsidRPr="00B56E03" w:rsidTr="00A0329A">
        <w:trPr>
          <w:trHeight w:val="539"/>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2 02 29999 05 0000 151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Субсидии бюджетам муниципальных районов связанные с повышением оплаты труда работникам муниципальных учреждений культуры в муниципальных образованиях в Республике Коми</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6 962 280,00</w:t>
            </w:r>
          </w:p>
        </w:tc>
      </w:tr>
      <w:tr w:rsidR="00A103A7" w:rsidRPr="00B56E03" w:rsidTr="00934D27">
        <w:trPr>
          <w:trHeight w:val="591"/>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lastRenderedPageBreak/>
              <w:t>2 02 29999 05 0000 151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 xml:space="preserve">Субсидии бюджетам муниципальных районов на повышение оплаты труда педагогическим работникам муниципальных учреждений дополнительного образования в Республике Коми </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4 830 470,00</w:t>
            </w:r>
          </w:p>
        </w:tc>
      </w:tr>
      <w:tr w:rsidR="00A103A7" w:rsidRPr="00B56E03" w:rsidTr="00306CE4">
        <w:trPr>
          <w:trHeight w:val="1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b/>
                <w:bCs/>
                <w:sz w:val="20"/>
                <w:szCs w:val="20"/>
              </w:rPr>
            </w:pPr>
            <w:r w:rsidRPr="00B56E03">
              <w:rPr>
                <w:b/>
                <w:bCs/>
                <w:sz w:val="20"/>
                <w:szCs w:val="20"/>
              </w:rPr>
              <w:t>2 02 30000 00 0000 151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pPr>
              <w:jc w:val="both"/>
              <w:rPr>
                <w:b/>
                <w:bCs/>
                <w:sz w:val="20"/>
                <w:szCs w:val="20"/>
              </w:rPr>
            </w:pPr>
            <w:r w:rsidRPr="00B56E03">
              <w:rPr>
                <w:b/>
                <w:bCs/>
                <w:sz w:val="20"/>
                <w:szCs w:val="20"/>
              </w:rPr>
              <w:t>Субвенции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b/>
                <w:bCs/>
                <w:sz w:val="20"/>
                <w:szCs w:val="20"/>
              </w:rPr>
            </w:pPr>
            <w:r w:rsidRPr="00B56E03">
              <w:rPr>
                <w:b/>
                <w:bCs/>
                <w:sz w:val="20"/>
                <w:szCs w:val="20"/>
              </w:rPr>
              <w:t>494 826 719,00</w:t>
            </w:r>
          </w:p>
        </w:tc>
      </w:tr>
      <w:tr w:rsidR="00A103A7" w:rsidRPr="00B56E03" w:rsidTr="003C486B">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2 02 30024 00 0000 151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Субвенции местным бюджетам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12 919 707,00</w:t>
            </w:r>
          </w:p>
        </w:tc>
      </w:tr>
      <w:tr w:rsidR="00A103A7" w:rsidRPr="00B56E03" w:rsidTr="003C486B">
        <w:trPr>
          <w:trHeight w:val="20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2 02 30024 05 0000 151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12 919 707,00</w:t>
            </w:r>
          </w:p>
        </w:tc>
      </w:tr>
      <w:tr w:rsidR="00A103A7" w:rsidRPr="00B56E03" w:rsidTr="003C486B">
        <w:trPr>
          <w:trHeight w:val="83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2 02 30024 05 0000 151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1 352 600,00</w:t>
            </w:r>
          </w:p>
        </w:tc>
      </w:tr>
      <w:tr w:rsidR="00A103A7" w:rsidRPr="00B56E03" w:rsidTr="003C486B">
        <w:trPr>
          <w:trHeight w:val="1803"/>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2 02 30024 05 0000 151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934D27">
            <w:pPr>
              <w:jc w:val="both"/>
              <w:rPr>
                <w:sz w:val="20"/>
                <w:szCs w:val="20"/>
              </w:rPr>
            </w:pPr>
            <w:r w:rsidRPr="00B56E03">
              <w:rPr>
                <w:sz w:val="20"/>
                <w:szCs w:val="20"/>
              </w:rPr>
              <w:t>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361 139,00</w:t>
            </w:r>
          </w:p>
        </w:tc>
      </w:tr>
      <w:tr w:rsidR="00A103A7" w:rsidRPr="00B56E03" w:rsidTr="00306CE4">
        <w:trPr>
          <w:trHeight w:val="1166"/>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2 02 30024 05 0000 151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B56E03">
            <w:pPr>
              <w:ind w:firstLineChars="15" w:firstLine="30"/>
              <w:jc w:val="both"/>
              <w:rPr>
                <w:sz w:val="20"/>
                <w:szCs w:val="20"/>
              </w:rPr>
            </w:pPr>
            <w:r w:rsidRPr="00B56E03">
              <w:rPr>
                <w:sz w:val="20"/>
                <w:szCs w:val="20"/>
              </w:rPr>
              <w:t>Субвенции   бюджетам  муниципальных районов  на осуществление государственного полномочия Республики Коми, предусмотренного статьей 2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1 000,00</w:t>
            </w:r>
          </w:p>
        </w:tc>
      </w:tr>
      <w:tr w:rsidR="00A103A7" w:rsidRPr="00B56E03" w:rsidTr="00A0329A">
        <w:trPr>
          <w:trHeight w:val="21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2 02 30024 05 0000 151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B56E03">
            <w:pPr>
              <w:ind w:firstLineChars="15" w:firstLine="30"/>
              <w:jc w:val="both"/>
              <w:rPr>
                <w:sz w:val="20"/>
                <w:szCs w:val="20"/>
              </w:rPr>
            </w:pPr>
            <w:r w:rsidRPr="00B56E03">
              <w:rPr>
                <w:sz w:val="20"/>
                <w:szCs w:val="20"/>
              </w:rPr>
              <w:t>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1 000,00</w:t>
            </w:r>
          </w:p>
        </w:tc>
      </w:tr>
      <w:tr w:rsidR="00A103A7" w:rsidRPr="00B56E03" w:rsidTr="00A0329A">
        <w:trPr>
          <w:trHeight w:val="134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2 02 30024 05 0000 151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553E7D">
            <w:pPr>
              <w:jc w:val="both"/>
              <w:rPr>
                <w:sz w:val="20"/>
                <w:szCs w:val="20"/>
              </w:rPr>
            </w:pPr>
            <w:r w:rsidRPr="00B56E03">
              <w:rPr>
                <w:sz w:val="20"/>
                <w:szCs w:val="20"/>
              </w:rPr>
              <w:t>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3,4 статьи 3, статьями 4,6,7 и 8 Закона Республики Коми "Об административной ответственности в Республики Коми"</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107 600,00</w:t>
            </w:r>
          </w:p>
        </w:tc>
      </w:tr>
      <w:tr w:rsidR="00A103A7" w:rsidRPr="00B56E03" w:rsidTr="00A0329A">
        <w:trPr>
          <w:trHeight w:val="205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2 02 30024 05 0000 151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553E7D">
            <w:pPr>
              <w:jc w:val="both"/>
              <w:rPr>
                <w:sz w:val="20"/>
                <w:szCs w:val="20"/>
              </w:rPr>
            </w:pPr>
            <w:r w:rsidRPr="00B56E03">
              <w:rPr>
                <w:sz w:val="20"/>
                <w:szCs w:val="20"/>
              </w:rPr>
              <w:t>Субвенции бюджетам муниципальных районов на 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3,4 статьи 3 статьями 6,7 и 8 Закона Республики Коми "Об административной ответственности в Республике Коми"</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3 000,00</w:t>
            </w:r>
          </w:p>
        </w:tc>
      </w:tr>
      <w:tr w:rsidR="00A103A7" w:rsidRPr="00B56E03" w:rsidTr="00A0329A">
        <w:trPr>
          <w:trHeight w:val="567"/>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2 02 30024 05 0000 151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553E7D">
            <w:pPr>
              <w:jc w:val="both"/>
              <w:rPr>
                <w:sz w:val="20"/>
                <w:szCs w:val="20"/>
              </w:rPr>
            </w:pPr>
            <w:r w:rsidRPr="00B56E03">
              <w:rPr>
                <w:sz w:val="20"/>
                <w:szCs w:val="20"/>
              </w:rPr>
              <w:t>Субвенции на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440 668,00</w:t>
            </w:r>
          </w:p>
        </w:tc>
      </w:tr>
      <w:tr w:rsidR="00A103A7" w:rsidRPr="00B56E03" w:rsidTr="00E768E5">
        <w:trPr>
          <w:trHeight w:val="141"/>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2 02 30024 05 0000 151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553E7D">
            <w:pPr>
              <w:jc w:val="both"/>
              <w:rPr>
                <w:sz w:val="20"/>
                <w:szCs w:val="20"/>
              </w:rPr>
            </w:pPr>
            <w:r w:rsidRPr="00B56E03">
              <w:rPr>
                <w:sz w:val="20"/>
                <w:szCs w:val="20"/>
              </w:rPr>
              <w:t xml:space="preserve">Субвенции бюджетам муниципальных районов на 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w:t>
            </w:r>
            <w:r w:rsidRPr="00B56E03">
              <w:rPr>
                <w:sz w:val="20"/>
                <w:szCs w:val="20"/>
              </w:rPr>
              <w:lastRenderedPageBreak/>
              <w:t>инвалидов в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lastRenderedPageBreak/>
              <w:t>63 600,00</w:t>
            </w:r>
          </w:p>
        </w:tc>
      </w:tr>
      <w:tr w:rsidR="00A103A7" w:rsidRPr="00B56E03" w:rsidTr="00A0329A">
        <w:trPr>
          <w:trHeight w:val="152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lastRenderedPageBreak/>
              <w:t>2 02 30024 05 0000 151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553E7D">
            <w:pPr>
              <w:jc w:val="both"/>
              <w:rPr>
                <w:sz w:val="20"/>
                <w:szCs w:val="20"/>
              </w:rPr>
            </w:pPr>
            <w:r w:rsidRPr="00B56E03">
              <w:rPr>
                <w:sz w:val="20"/>
                <w:szCs w:val="20"/>
              </w:rPr>
              <w:t>Субвенции бюджетам муниципальных районов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934D27">
            <w:pPr>
              <w:jc w:val="center"/>
              <w:rPr>
                <w:sz w:val="20"/>
                <w:szCs w:val="20"/>
              </w:rPr>
            </w:pPr>
            <w:r w:rsidRPr="00B56E03">
              <w:rPr>
                <w:sz w:val="20"/>
                <w:szCs w:val="20"/>
              </w:rPr>
              <w:t>4 552 100,00</w:t>
            </w:r>
          </w:p>
        </w:tc>
      </w:tr>
      <w:tr w:rsidR="00A103A7" w:rsidRPr="00B56E03" w:rsidTr="00A0329A">
        <w:trPr>
          <w:trHeight w:val="1174"/>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2 02 30024 05 0000 151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553E7D">
            <w:pPr>
              <w:jc w:val="both"/>
              <w:rPr>
                <w:sz w:val="20"/>
                <w:szCs w:val="20"/>
              </w:rPr>
            </w:pPr>
            <w:r w:rsidRPr="00B56E03">
              <w:rPr>
                <w:sz w:val="20"/>
                <w:szCs w:val="20"/>
              </w:rPr>
              <w:t>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pPr>
              <w:jc w:val="right"/>
              <w:rPr>
                <w:sz w:val="20"/>
                <w:szCs w:val="20"/>
              </w:rPr>
            </w:pPr>
            <w:r w:rsidRPr="00B56E03">
              <w:rPr>
                <w:sz w:val="20"/>
                <w:szCs w:val="20"/>
              </w:rPr>
              <w:t xml:space="preserve">6 037 000,00  </w:t>
            </w:r>
          </w:p>
        </w:tc>
      </w:tr>
      <w:tr w:rsidR="00A103A7" w:rsidRPr="00B56E03" w:rsidTr="003C486B">
        <w:trPr>
          <w:trHeight w:val="283"/>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2 02 30029 00 0000 151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553E7D">
            <w:pPr>
              <w:jc w:val="both"/>
              <w:rPr>
                <w:sz w:val="20"/>
                <w:szCs w:val="20"/>
              </w:rPr>
            </w:pPr>
            <w:r w:rsidRPr="00B56E03">
              <w:rPr>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553E7D">
            <w:pPr>
              <w:jc w:val="center"/>
              <w:rPr>
                <w:sz w:val="20"/>
                <w:szCs w:val="20"/>
              </w:rPr>
            </w:pPr>
            <w:r w:rsidRPr="00B56E03">
              <w:rPr>
                <w:sz w:val="20"/>
                <w:szCs w:val="20"/>
              </w:rPr>
              <w:t>11 310 500,00</w:t>
            </w:r>
          </w:p>
        </w:tc>
      </w:tr>
      <w:tr w:rsidR="00A103A7" w:rsidRPr="00B56E03" w:rsidTr="00A0329A">
        <w:trPr>
          <w:trHeight w:val="91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2 02 30029 05 0000 151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553E7D">
            <w:pPr>
              <w:jc w:val="both"/>
              <w:rPr>
                <w:sz w:val="20"/>
                <w:szCs w:val="20"/>
              </w:rPr>
            </w:pPr>
            <w:r w:rsidRPr="00B56E03">
              <w:rPr>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553E7D">
            <w:pPr>
              <w:jc w:val="center"/>
              <w:rPr>
                <w:sz w:val="20"/>
                <w:szCs w:val="20"/>
              </w:rPr>
            </w:pPr>
            <w:r w:rsidRPr="00B56E03">
              <w:rPr>
                <w:sz w:val="20"/>
                <w:szCs w:val="20"/>
              </w:rPr>
              <w:t>11 310 500,00</w:t>
            </w:r>
          </w:p>
        </w:tc>
      </w:tr>
      <w:tr w:rsidR="00A103A7" w:rsidRPr="00B56E03" w:rsidTr="003C486B">
        <w:trPr>
          <w:trHeight w:val="761"/>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2 02 35082 00 0000 151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553E7D">
            <w:pPr>
              <w:jc w:val="both"/>
              <w:rPr>
                <w:sz w:val="20"/>
                <w:szCs w:val="20"/>
              </w:rPr>
            </w:pPr>
            <w:r w:rsidRPr="00B56E03">
              <w:rPr>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553E7D">
            <w:pPr>
              <w:jc w:val="center"/>
              <w:rPr>
                <w:sz w:val="20"/>
                <w:szCs w:val="20"/>
              </w:rPr>
            </w:pPr>
            <w:r w:rsidRPr="00B56E03">
              <w:rPr>
                <w:sz w:val="20"/>
                <w:szCs w:val="20"/>
              </w:rPr>
              <w:t>1 703 500,00</w:t>
            </w:r>
          </w:p>
        </w:tc>
      </w:tr>
      <w:tr w:rsidR="00A103A7" w:rsidRPr="00B56E03" w:rsidTr="00A0329A">
        <w:trPr>
          <w:trHeight w:val="823"/>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2 02 35082 05 0000 151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553E7D">
            <w:pPr>
              <w:jc w:val="both"/>
              <w:rPr>
                <w:sz w:val="20"/>
                <w:szCs w:val="20"/>
              </w:rPr>
            </w:pPr>
            <w:r w:rsidRPr="00B56E03">
              <w:rPr>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553E7D">
            <w:pPr>
              <w:jc w:val="center"/>
              <w:rPr>
                <w:sz w:val="20"/>
                <w:szCs w:val="20"/>
              </w:rPr>
            </w:pPr>
            <w:r w:rsidRPr="00B56E03">
              <w:rPr>
                <w:sz w:val="20"/>
                <w:szCs w:val="20"/>
              </w:rPr>
              <w:t>1 703 500,00</w:t>
            </w:r>
          </w:p>
        </w:tc>
      </w:tr>
      <w:tr w:rsidR="00A103A7" w:rsidRPr="00B56E03" w:rsidTr="003C486B">
        <w:trPr>
          <w:trHeight w:val="35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2 02 35118 00 0000 151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553E7D">
            <w:pPr>
              <w:jc w:val="both"/>
              <w:rPr>
                <w:sz w:val="20"/>
                <w:szCs w:val="20"/>
              </w:rPr>
            </w:pPr>
            <w:r w:rsidRPr="00B56E03">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553E7D">
            <w:pPr>
              <w:jc w:val="center"/>
              <w:rPr>
                <w:sz w:val="20"/>
                <w:szCs w:val="20"/>
              </w:rPr>
            </w:pPr>
            <w:r w:rsidRPr="00B56E03">
              <w:rPr>
                <w:sz w:val="20"/>
                <w:szCs w:val="20"/>
              </w:rPr>
              <w:t>834 200,00</w:t>
            </w:r>
          </w:p>
        </w:tc>
      </w:tr>
      <w:tr w:rsidR="00A103A7" w:rsidRPr="00B56E03" w:rsidTr="00A103A7">
        <w:trPr>
          <w:trHeight w:val="6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2 02 35118 05 0000 151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553E7D">
            <w:pPr>
              <w:jc w:val="both"/>
              <w:rPr>
                <w:sz w:val="20"/>
                <w:szCs w:val="20"/>
              </w:rPr>
            </w:pPr>
            <w:r w:rsidRPr="00B56E03">
              <w:rP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553E7D">
            <w:pPr>
              <w:jc w:val="center"/>
              <w:rPr>
                <w:sz w:val="20"/>
                <w:szCs w:val="20"/>
              </w:rPr>
            </w:pPr>
            <w:r w:rsidRPr="00B56E03">
              <w:rPr>
                <w:sz w:val="20"/>
                <w:szCs w:val="20"/>
              </w:rPr>
              <w:t>834 200,00</w:t>
            </w:r>
          </w:p>
        </w:tc>
      </w:tr>
      <w:tr w:rsidR="00A103A7" w:rsidRPr="00B56E03" w:rsidTr="00A0329A">
        <w:trPr>
          <w:trHeight w:val="401"/>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2 02 35120 00 0000 151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553E7D">
            <w:pPr>
              <w:jc w:val="both"/>
              <w:rPr>
                <w:sz w:val="20"/>
                <w:szCs w:val="20"/>
              </w:rPr>
            </w:pPr>
            <w:r w:rsidRPr="00B56E03">
              <w:rPr>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553E7D">
            <w:pPr>
              <w:jc w:val="center"/>
              <w:rPr>
                <w:sz w:val="20"/>
                <w:szCs w:val="20"/>
              </w:rPr>
            </w:pPr>
            <w:r w:rsidRPr="00B56E03">
              <w:rPr>
                <w:sz w:val="20"/>
                <w:szCs w:val="20"/>
              </w:rPr>
              <w:t>20 600,00</w:t>
            </w:r>
          </w:p>
        </w:tc>
      </w:tr>
      <w:tr w:rsidR="00A103A7" w:rsidRPr="00B56E03" w:rsidTr="00306CE4">
        <w:trPr>
          <w:trHeight w:val="721"/>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2 02 35120 00 0000 151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B56E03">
            <w:pPr>
              <w:ind w:firstLineChars="15" w:firstLine="30"/>
              <w:jc w:val="both"/>
              <w:rPr>
                <w:sz w:val="20"/>
                <w:szCs w:val="20"/>
              </w:rPr>
            </w:pPr>
            <w:r w:rsidRPr="00B56E03">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553E7D">
            <w:pPr>
              <w:jc w:val="center"/>
              <w:rPr>
                <w:sz w:val="20"/>
                <w:szCs w:val="20"/>
              </w:rPr>
            </w:pPr>
            <w:r w:rsidRPr="00B56E03">
              <w:rPr>
                <w:sz w:val="20"/>
                <w:szCs w:val="20"/>
              </w:rPr>
              <w:t>20 600,00</w:t>
            </w:r>
          </w:p>
        </w:tc>
      </w:tr>
      <w:tr w:rsidR="00A103A7" w:rsidRPr="00B56E03" w:rsidTr="00A0329A">
        <w:trPr>
          <w:trHeight w:val="991"/>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2 02 35135 00 0000 151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553E7D">
            <w:pPr>
              <w:jc w:val="both"/>
              <w:rPr>
                <w:sz w:val="20"/>
                <w:szCs w:val="20"/>
              </w:rPr>
            </w:pPr>
            <w:r w:rsidRPr="00B56E03">
              <w:rPr>
                <w:sz w:val="20"/>
                <w:szCs w:val="20"/>
              </w:rPr>
              <w:t>Субвенции бюджетам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553E7D">
            <w:pPr>
              <w:jc w:val="center"/>
              <w:rPr>
                <w:sz w:val="20"/>
                <w:szCs w:val="20"/>
              </w:rPr>
            </w:pPr>
            <w:r w:rsidRPr="00B56E03">
              <w:rPr>
                <w:sz w:val="20"/>
                <w:szCs w:val="20"/>
              </w:rPr>
              <w:t>2 234 412,00</w:t>
            </w:r>
          </w:p>
        </w:tc>
      </w:tr>
      <w:tr w:rsidR="00A103A7" w:rsidRPr="00B56E03" w:rsidTr="000201BB">
        <w:trPr>
          <w:trHeight w:val="105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2 02 35135 05 0000 151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553E7D">
            <w:pPr>
              <w:jc w:val="both"/>
              <w:rPr>
                <w:sz w:val="20"/>
                <w:szCs w:val="20"/>
              </w:rPr>
            </w:pPr>
            <w:r w:rsidRPr="00B56E03">
              <w:rPr>
                <w:sz w:val="20"/>
                <w:szCs w:val="20"/>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553E7D">
            <w:pPr>
              <w:jc w:val="center"/>
              <w:rPr>
                <w:sz w:val="20"/>
                <w:szCs w:val="20"/>
              </w:rPr>
            </w:pPr>
            <w:r w:rsidRPr="00B56E03">
              <w:rPr>
                <w:sz w:val="20"/>
                <w:szCs w:val="20"/>
              </w:rPr>
              <w:t>2 234 412,00</w:t>
            </w:r>
          </w:p>
        </w:tc>
      </w:tr>
      <w:tr w:rsidR="00A103A7" w:rsidRPr="00B56E03" w:rsidTr="00553E7D">
        <w:trPr>
          <w:trHeight w:val="42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2 02 35930 00 0000 151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553E7D">
            <w:pPr>
              <w:jc w:val="both"/>
              <w:rPr>
                <w:sz w:val="20"/>
                <w:szCs w:val="20"/>
              </w:rPr>
            </w:pPr>
            <w:r w:rsidRPr="00B56E03">
              <w:rPr>
                <w:sz w:val="20"/>
                <w:szCs w:val="20"/>
              </w:rPr>
              <w:t>Субвенции бюджетам  на государственную регистрацию актов гражданского состояния</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553E7D">
            <w:pPr>
              <w:jc w:val="center"/>
              <w:rPr>
                <w:sz w:val="20"/>
                <w:szCs w:val="20"/>
              </w:rPr>
            </w:pPr>
            <w:r w:rsidRPr="00B56E03">
              <w:rPr>
                <w:sz w:val="20"/>
                <w:szCs w:val="20"/>
              </w:rPr>
              <w:t>132 600,00</w:t>
            </w:r>
          </w:p>
        </w:tc>
      </w:tr>
      <w:tr w:rsidR="00A103A7" w:rsidRPr="00B56E03" w:rsidTr="00553E7D">
        <w:trPr>
          <w:trHeight w:val="461"/>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2 02 35930 05 0000 151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553E7D">
            <w:pPr>
              <w:jc w:val="both"/>
              <w:rPr>
                <w:sz w:val="20"/>
                <w:szCs w:val="20"/>
              </w:rPr>
            </w:pPr>
            <w:r w:rsidRPr="00B56E03">
              <w:rPr>
                <w:sz w:val="20"/>
                <w:szCs w:val="20"/>
              </w:rPr>
              <w:t>Субвенции бюджетам  муниципальных районов на государственную регистрацию актов гражданского состояния</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553E7D">
            <w:pPr>
              <w:jc w:val="center"/>
              <w:rPr>
                <w:sz w:val="20"/>
                <w:szCs w:val="20"/>
              </w:rPr>
            </w:pPr>
            <w:r w:rsidRPr="00B56E03">
              <w:rPr>
                <w:sz w:val="20"/>
                <w:szCs w:val="20"/>
              </w:rPr>
              <w:t>132 600,00</w:t>
            </w:r>
          </w:p>
        </w:tc>
      </w:tr>
      <w:tr w:rsidR="00A103A7" w:rsidRPr="00B56E03" w:rsidTr="00306CE4">
        <w:trPr>
          <w:trHeight w:val="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2 02 39999 00 0000 151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553E7D">
            <w:pPr>
              <w:jc w:val="both"/>
              <w:rPr>
                <w:sz w:val="20"/>
                <w:szCs w:val="20"/>
              </w:rPr>
            </w:pPr>
            <w:r w:rsidRPr="00B56E03">
              <w:rPr>
                <w:sz w:val="20"/>
                <w:szCs w:val="20"/>
              </w:rPr>
              <w:t>Прочие субвенции</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553E7D">
            <w:pPr>
              <w:jc w:val="center"/>
              <w:rPr>
                <w:sz w:val="20"/>
                <w:szCs w:val="20"/>
              </w:rPr>
            </w:pPr>
            <w:r w:rsidRPr="00B56E03">
              <w:rPr>
                <w:sz w:val="20"/>
                <w:szCs w:val="20"/>
              </w:rPr>
              <w:t>465 671 200,00</w:t>
            </w:r>
          </w:p>
        </w:tc>
      </w:tr>
      <w:tr w:rsidR="00A103A7" w:rsidRPr="00B56E03" w:rsidTr="00306CE4">
        <w:trPr>
          <w:trHeight w:val="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2 02 39999 05 0000 151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553E7D">
            <w:pPr>
              <w:jc w:val="both"/>
              <w:rPr>
                <w:sz w:val="20"/>
                <w:szCs w:val="20"/>
              </w:rPr>
            </w:pPr>
            <w:r w:rsidRPr="00B56E03">
              <w:rPr>
                <w:sz w:val="20"/>
                <w:szCs w:val="20"/>
              </w:rPr>
              <w:t>Прочие  субвенции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553E7D">
            <w:pPr>
              <w:jc w:val="center"/>
              <w:rPr>
                <w:sz w:val="20"/>
                <w:szCs w:val="20"/>
              </w:rPr>
            </w:pPr>
            <w:r w:rsidRPr="00B56E03">
              <w:rPr>
                <w:sz w:val="20"/>
                <w:szCs w:val="20"/>
              </w:rPr>
              <w:t>465 671 200,00</w:t>
            </w:r>
          </w:p>
        </w:tc>
      </w:tr>
      <w:tr w:rsidR="00A103A7" w:rsidRPr="00B56E03" w:rsidTr="00A103A7">
        <w:trPr>
          <w:trHeight w:val="99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2 02 39999 05 0000 151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B56E03">
            <w:pPr>
              <w:ind w:firstLineChars="15" w:firstLine="30"/>
              <w:jc w:val="both"/>
              <w:rPr>
                <w:sz w:val="20"/>
                <w:szCs w:val="20"/>
              </w:rPr>
            </w:pPr>
            <w:r w:rsidRPr="00B56E03">
              <w:rPr>
                <w:sz w:val="20"/>
                <w:szCs w:val="20"/>
              </w:rPr>
              <w:t>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553E7D">
            <w:pPr>
              <w:jc w:val="center"/>
              <w:rPr>
                <w:sz w:val="20"/>
                <w:szCs w:val="20"/>
              </w:rPr>
            </w:pPr>
            <w:r w:rsidRPr="00B56E03">
              <w:rPr>
                <w:sz w:val="20"/>
                <w:szCs w:val="20"/>
              </w:rPr>
              <w:t>465 671 200,00</w:t>
            </w:r>
          </w:p>
        </w:tc>
      </w:tr>
      <w:tr w:rsidR="00A103A7" w:rsidRPr="00B56E03" w:rsidTr="00A0329A">
        <w:trPr>
          <w:trHeight w:val="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b/>
                <w:bCs/>
                <w:sz w:val="20"/>
                <w:szCs w:val="20"/>
              </w:rPr>
            </w:pPr>
            <w:r w:rsidRPr="00B56E03">
              <w:rPr>
                <w:b/>
                <w:bCs/>
                <w:sz w:val="20"/>
                <w:szCs w:val="20"/>
              </w:rPr>
              <w:t>2 02 04000 00 0000 151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pPr>
              <w:jc w:val="both"/>
              <w:rPr>
                <w:b/>
                <w:bCs/>
                <w:sz w:val="20"/>
                <w:szCs w:val="20"/>
              </w:rPr>
            </w:pPr>
            <w:r w:rsidRPr="00B56E03">
              <w:rPr>
                <w:b/>
                <w:bCs/>
                <w:sz w:val="20"/>
                <w:szCs w:val="20"/>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553E7D">
            <w:pPr>
              <w:jc w:val="center"/>
              <w:rPr>
                <w:b/>
                <w:bCs/>
                <w:sz w:val="20"/>
                <w:szCs w:val="20"/>
              </w:rPr>
            </w:pPr>
            <w:r w:rsidRPr="00B56E03">
              <w:rPr>
                <w:b/>
                <w:bCs/>
                <w:sz w:val="20"/>
                <w:szCs w:val="20"/>
              </w:rPr>
              <w:t>26 137 769,91</w:t>
            </w:r>
          </w:p>
        </w:tc>
      </w:tr>
      <w:tr w:rsidR="00A103A7" w:rsidRPr="00B56E03" w:rsidTr="004C7A00">
        <w:trPr>
          <w:trHeight w:val="283"/>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2 02 40014 00 0000 151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pPr>
              <w:jc w:val="both"/>
              <w:rPr>
                <w:sz w:val="20"/>
                <w:szCs w:val="20"/>
              </w:rPr>
            </w:pPr>
            <w:r w:rsidRPr="00B56E03">
              <w:rPr>
                <w:sz w:val="20"/>
                <w:szCs w:val="20"/>
              </w:rPr>
              <w:t xml:space="preserve">Межбюджетные трансферты, передаваемые бюджетам муниципальных образований на осуществление части полномочий по решению вопросов </w:t>
            </w:r>
            <w:r w:rsidRPr="00B56E03">
              <w:rPr>
                <w:sz w:val="20"/>
                <w:szCs w:val="20"/>
              </w:rPr>
              <w:lastRenderedPageBreak/>
              <w:t>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pPr>
              <w:jc w:val="right"/>
              <w:rPr>
                <w:sz w:val="20"/>
                <w:szCs w:val="20"/>
              </w:rPr>
            </w:pPr>
            <w:r w:rsidRPr="00B56E03">
              <w:rPr>
                <w:sz w:val="20"/>
                <w:szCs w:val="20"/>
              </w:rPr>
              <w:lastRenderedPageBreak/>
              <w:t xml:space="preserve">26 137 769,91  </w:t>
            </w:r>
          </w:p>
        </w:tc>
      </w:tr>
      <w:tr w:rsidR="00A103A7" w:rsidRPr="00B56E03" w:rsidTr="002254F3">
        <w:trPr>
          <w:trHeight w:val="71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lastRenderedPageBreak/>
              <w:t>2 02 40014 05 0000 151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0201BB">
            <w:pPr>
              <w:jc w:val="both"/>
              <w:rPr>
                <w:sz w:val="20"/>
                <w:szCs w:val="20"/>
              </w:rPr>
            </w:pPr>
            <w:r w:rsidRPr="00B56E03">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553E7D">
            <w:pPr>
              <w:jc w:val="center"/>
              <w:rPr>
                <w:sz w:val="20"/>
                <w:szCs w:val="20"/>
              </w:rPr>
            </w:pPr>
            <w:r w:rsidRPr="00B56E03">
              <w:rPr>
                <w:sz w:val="20"/>
                <w:szCs w:val="20"/>
              </w:rPr>
              <w:t>26 137 769,91</w:t>
            </w:r>
          </w:p>
        </w:tc>
      </w:tr>
      <w:tr w:rsidR="00A103A7" w:rsidRPr="00B56E03" w:rsidTr="00553E7D">
        <w:trPr>
          <w:trHeight w:val="254"/>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b/>
                <w:bCs/>
                <w:sz w:val="20"/>
                <w:szCs w:val="20"/>
              </w:rPr>
            </w:pPr>
            <w:r w:rsidRPr="00B56E03">
              <w:rPr>
                <w:b/>
                <w:bCs/>
                <w:sz w:val="20"/>
                <w:szCs w:val="20"/>
              </w:rPr>
              <w:t>2 07 00000 00 0000 180</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553E7D">
            <w:pPr>
              <w:jc w:val="both"/>
              <w:rPr>
                <w:b/>
                <w:bCs/>
                <w:sz w:val="20"/>
                <w:szCs w:val="20"/>
              </w:rPr>
            </w:pPr>
            <w:r w:rsidRPr="00B56E03">
              <w:rPr>
                <w:b/>
                <w:bCs/>
                <w:sz w:val="20"/>
                <w:szCs w:val="20"/>
              </w:rPr>
              <w:t>Прочие безвозмездные поступления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553E7D">
            <w:pPr>
              <w:jc w:val="center"/>
              <w:rPr>
                <w:b/>
                <w:bCs/>
                <w:sz w:val="20"/>
                <w:szCs w:val="20"/>
              </w:rPr>
            </w:pPr>
            <w:r w:rsidRPr="00B56E03">
              <w:rPr>
                <w:b/>
                <w:bCs/>
                <w:sz w:val="20"/>
                <w:szCs w:val="20"/>
              </w:rPr>
              <w:t>5 546 550,00</w:t>
            </w:r>
          </w:p>
        </w:tc>
      </w:tr>
      <w:tr w:rsidR="00A103A7" w:rsidRPr="00B56E03" w:rsidTr="00A0329A">
        <w:trPr>
          <w:trHeight w:val="224"/>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2 07 05000 00 0000 180</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553E7D">
            <w:pPr>
              <w:jc w:val="both"/>
              <w:rPr>
                <w:sz w:val="20"/>
                <w:szCs w:val="20"/>
              </w:rPr>
            </w:pPr>
            <w:r w:rsidRPr="00B56E03">
              <w:rPr>
                <w:sz w:val="20"/>
                <w:szCs w:val="20"/>
              </w:rPr>
              <w:t>Прочие безвозмездные поступления в бюджеты муниципальных районов</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553E7D">
            <w:pPr>
              <w:jc w:val="center"/>
              <w:rPr>
                <w:sz w:val="20"/>
                <w:szCs w:val="20"/>
              </w:rPr>
            </w:pPr>
            <w:r w:rsidRPr="00B56E03">
              <w:rPr>
                <w:sz w:val="20"/>
                <w:szCs w:val="20"/>
              </w:rPr>
              <w:t>5 546 550,00</w:t>
            </w:r>
          </w:p>
        </w:tc>
      </w:tr>
      <w:tr w:rsidR="00A103A7" w:rsidRPr="00B56E03" w:rsidTr="00A0329A">
        <w:trPr>
          <w:trHeight w:val="2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2 07 05000 05 0000 180</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553E7D">
            <w:pPr>
              <w:jc w:val="both"/>
              <w:rPr>
                <w:sz w:val="20"/>
                <w:szCs w:val="20"/>
              </w:rPr>
            </w:pPr>
            <w:r w:rsidRPr="00B56E03">
              <w:rPr>
                <w:sz w:val="20"/>
                <w:szCs w:val="20"/>
              </w:rPr>
              <w:t>Прочие безвозмездные поступления в бюджеты муниципальных районов</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553E7D">
            <w:pPr>
              <w:jc w:val="center"/>
              <w:rPr>
                <w:sz w:val="20"/>
                <w:szCs w:val="20"/>
              </w:rPr>
            </w:pPr>
            <w:r w:rsidRPr="00B56E03">
              <w:rPr>
                <w:sz w:val="20"/>
                <w:szCs w:val="20"/>
              </w:rPr>
              <w:t>5 546 550,00</w:t>
            </w:r>
          </w:p>
        </w:tc>
      </w:tr>
      <w:tr w:rsidR="00A103A7" w:rsidRPr="00B56E03" w:rsidTr="00A0329A">
        <w:trPr>
          <w:trHeight w:val="13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2 07 05030 05 0000 180</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0201BB">
            <w:pPr>
              <w:jc w:val="both"/>
              <w:rPr>
                <w:sz w:val="20"/>
                <w:szCs w:val="20"/>
              </w:rPr>
            </w:pPr>
            <w:r w:rsidRPr="00B56E03">
              <w:rPr>
                <w:sz w:val="20"/>
                <w:szCs w:val="20"/>
              </w:rPr>
              <w:t>Прочие безвозмездные поступления в бюджеты муниципальных районов</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553E7D">
            <w:pPr>
              <w:jc w:val="center"/>
              <w:rPr>
                <w:sz w:val="20"/>
                <w:szCs w:val="20"/>
              </w:rPr>
            </w:pPr>
            <w:r w:rsidRPr="00B56E03">
              <w:rPr>
                <w:sz w:val="20"/>
                <w:szCs w:val="20"/>
              </w:rPr>
              <w:t>5 546 550,00</w:t>
            </w:r>
          </w:p>
        </w:tc>
      </w:tr>
      <w:tr w:rsidR="00A103A7" w:rsidRPr="00B56E03" w:rsidTr="00553E7D">
        <w:trPr>
          <w:trHeight w:val="479"/>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b/>
                <w:bCs/>
                <w:sz w:val="20"/>
                <w:szCs w:val="20"/>
              </w:rPr>
            </w:pPr>
            <w:r w:rsidRPr="00B56E03">
              <w:rPr>
                <w:b/>
                <w:bCs/>
                <w:sz w:val="20"/>
                <w:szCs w:val="20"/>
              </w:rPr>
              <w:t>2 19 00000 00 0000 000</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553E7D">
            <w:pPr>
              <w:jc w:val="both"/>
              <w:rPr>
                <w:b/>
                <w:bCs/>
                <w:sz w:val="20"/>
                <w:szCs w:val="20"/>
              </w:rPr>
            </w:pPr>
            <w:r w:rsidRPr="00B56E03">
              <w:rPr>
                <w:b/>
                <w:bCs/>
                <w:sz w:val="20"/>
                <w:szCs w:val="20"/>
              </w:rPr>
              <w:t xml:space="preserve">Возврат остатков субсидий, субвенций и иных межбюджетных трансфертов, имеющих целевое назначение, прошлых лет </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553E7D">
            <w:pPr>
              <w:jc w:val="center"/>
              <w:rPr>
                <w:b/>
                <w:bCs/>
                <w:sz w:val="20"/>
                <w:szCs w:val="20"/>
              </w:rPr>
            </w:pPr>
            <w:r w:rsidRPr="00B56E03">
              <w:rPr>
                <w:b/>
                <w:bCs/>
                <w:sz w:val="20"/>
                <w:szCs w:val="20"/>
              </w:rPr>
              <w:t>-1 114 472,27</w:t>
            </w:r>
          </w:p>
        </w:tc>
      </w:tr>
      <w:tr w:rsidR="00A103A7" w:rsidRPr="00B56E03" w:rsidTr="003C486B">
        <w:trPr>
          <w:trHeight w:val="384"/>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2 19 00000 05 0000 151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553E7D">
            <w:pPr>
              <w:jc w:val="both"/>
              <w:rPr>
                <w:sz w:val="20"/>
                <w:szCs w:val="20"/>
              </w:rPr>
            </w:pPr>
            <w:r w:rsidRPr="00B56E03">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553E7D">
            <w:pPr>
              <w:jc w:val="center"/>
              <w:rPr>
                <w:sz w:val="20"/>
                <w:szCs w:val="20"/>
              </w:rPr>
            </w:pPr>
            <w:r w:rsidRPr="00B56E03">
              <w:rPr>
                <w:sz w:val="20"/>
                <w:szCs w:val="20"/>
              </w:rPr>
              <w:t>-1 114 472,27</w:t>
            </w:r>
          </w:p>
        </w:tc>
      </w:tr>
      <w:tr w:rsidR="00A103A7" w:rsidRPr="00B56E03" w:rsidTr="002254F3">
        <w:trPr>
          <w:trHeight w:val="53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103A7" w:rsidRPr="00B56E03" w:rsidRDefault="00A103A7">
            <w:pPr>
              <w:jc w:val="center"/>
              <w:rPr>
                <w:sz w:val="20"/>
                <w:szCs w:val="20"/>
              </w:rPr>
            </w:pPr>
            <w:r w:rsidRPr="00B56E03">
              <w:rPr>
                <w:sz w:val="20"/>
                <w:szCs w:val="20"/>
              </w:rPr>
              <w:t>2 19 60010 05 0000 151</w:t>
            </w:r>
          </w:p>
        </w:tc>
        <w:tc>
          <w:tcPr>
            <w:tcW w:w="6520" w:type="dxa"/>
            <w:tcBorders>
              <w:top w:val="nil"/>
              <w:left w:val="nil"/>
              <w:bottom w:val="single" w:sz="4" w:space="0" w:color="auto"/>
              <w:right w:val="single" w:sz="4" w:space="0" w:color="auto"/>
            </w:tcBorders>
            <w:shd w:val="clear" w:color="auto" w:fill="auto"/>
            <w:vAlign w:val="center"/>
            <w:hideMark/>
          </w:tcPr>
          <w:p w:rsidR="00A103A7" w:rsidRPr="00B56E03" w:rsidRDefault="00A103A7" w:rsidP="000201BB">
            <w:pPr>
              <w:jc w:val="both"/>
              <w:rPr>
                <w:sz w:val="20"/>
                <w:szCs w:val="20"/>
              </w:rPr>
            </w:pPr>
            <w:r w:rsidRPr="00B56E03">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Borders>
              <w:top w:val="nil"/>
              <w:left w:val="nil"/>
              <w:bottom w:val="single" w:sz="4" w:space="0" w:color="auto"/>
              <w:right w:val="single" w:sz="4" w:space="0" w:color="auto"/>
            </w:tcBorders>
            <w:shd w:val="clear" w:color="auto" w:fill="auto"/>
            <w:noWrap/>
            <w:vAlign w:val="center"/>
            <w:hideMark/>
          </w:tcPr>
          <w:p w:rsidR="00A103A7" w:rsidRPr="00B56E03" w:rsidRDefault="00A103A7" w:rsidP="00553E7D">
            <w:pPr>
              <w:jc w:val="center"/>
              <w:rPr>
                <w:sz w:val="20"/>
                <w:szCs w:val="20"/>
              </w:rPr>
            </w:pPr>
            <w:r w:rsidRPr="00B56E03">
              <w:rPr>
                <w:sz w:val="20"/>
                <w:szCs w:val="20"/>
              </w:rPr>
              <w:t>-1 114 472,27</w:t>
            </w:r>
          </w:p>
        </w:tc>
      </w:tr>
    </w:tbl>
    <w:p w:rsidR="0098770A" w:rsidRPr="00B56E03" w:rsidRDefault="0098770A" w:rsidP="00DC1AD8">
      <w:pPr>
        <w:widowControl w:val="0"/>
        <w:tabs>
          <w:tab w:val="left" w:pos="3060"/>
        </w:tabs>
        <w:suppressAutoHyphens/>
        <w:jc w:val="center"/>
        <w:rPr>
          <w:b/>
          <w:sz w:val="20"/>
          <w:szCs w:val="20"/>
          <w:u w:val="single"/>
        </w:rPr>
      </w:pPr>
    </w:p>
    <w:tbl>
      <w:tblPr>
        <w:tblW w:w="11217" w:type="dxa"/>
        <w:tblInd w:w="108" w:type="dxa"/>
        <w:tblLayout w:type="fixed"/>
        <w:tblLook w:val="04A0"/>
      </w:tblPr>
      <w:tblGrid>
        <w:gridCol w:w="4536"/>
        <w:gridCol w:w="1276"/>
        <w:gridCol w:w="567"/>
        <w:gridCol w:w="851"/>
        <w:gridCol w:w="141"/>
        <w:gridCol w:w="1701"/>
        <w:gridCol w:w="1843"/>
        <w:gridCol w:w="65"/>
        <w:gridCol w:w="237"/>
      </w:tblGrid>
      <w:tr w:rsidR="00ED228C" w:rsidRPr="00B56E03" w:rsidTr="00FB3F57">
        <w:trPr>
          <w:gridAfter w:val="2"/>
          <w:wAfter w:w="302" w:type="dxa"/>
          <w:trHeight w:val="255"/>
        </w:trPr>
        <w:tc>
          <w:tcPr>
            <w:tcW w:w="5812" w:type="dxa"/>
            <w:gridSpan w:val="2"/>
            <w:tcBorders>
              <w:top w:val="nil"/>
              <w:left w:val="nil"/>
              <w:bottom w:val="nil"/>
              <w:right w:val="nil"/>
            </w:tcBorders>
            <w:shd w:val="clear" w:color="auto" w:fill="auto"/>
            <w:noWrap/>
            <w:vAlign w:val="center"/>
            <w:hideMark/>
          </w:tcPr>
          <w:p w:rsidR="00ED228C" w:rsidRPr="00B56E03" w:rsidRDefault="00ED228C" w:rsidP="00ED228C">
            <w:pPr>
              <w:rPr>
                <w:sz w:val="20"/>
                <w:szCs w:val="20"/>
              </w:rPr>
            </w:pPr>
          </w:p>
        </w:tc>
        <w:tc>
          <w:tcPr>
            <w:tcW w:w="5103" w:type="dxa"/>
            <w:gridSpan w:val="5"/>
            <w:tcBorders>
              <w:top w:val="nil"/>
              <w:left w:val="nil"/>
              <w:bottom w:val="nil"/>
              <w:right w:val="nil"/>
            </w:tcBorders>
            <w:shd w:val="clear" w:color="auto" w:fill="auto"/>
            <w:noWrap/>
            <w:vAlign w:val="bottom"/>
            <w:hideMark/>
          </w:tcPr>
          <w:p w:rsidR="00ED228C" w:rsidRPr="00B56E03" w:rsidRDefault="00ED228C" w:rsidP="00ED228C">
            <w:pPr>
              <w:jc w:val="right"/>
              <w:rPr>
                <w:sz w:val="20"/>
                <w:szCs w:val="20"/>
              </w:rPr>
            </w:pPr>
            <w:r w:rsidRPr="00B56E03">
              <w:rPr>
                <w:sz w:val="20"/>
                <w:szCs w:val="20"/>
              </w:rPr>
              <w:t>Приложение 2</w:t>
            </w:r>
          </w:p>
        </w:tc>
      </w:tr>
      <w:tr w:rsidR="00ED228C" w:rsidRPr="00B56E03" w:rsidTr="00FB3F57">
        <w:trPr>
          <w:gridAfter w:val="2"/>
          <w:wAfter w:w="302" w:type="dxa"/>
          <w:trHeight w:val="255"/>
        </w:trPr>
        <w:tc>
          <w:tcPr>
            <w:tcW w:w="5812" w:type="dxa"/>
            <w:gridSpan w:val="2"/>
            <w:tcBorders>
              <w:top w:val="nil"/>
              <w:left w:val="nil"/>
              <w:bottom w:val="nil"/>
              <w:right w:val="nil"/>
            </w:tcBorders>
            <w:shd w:val="clear" w:color="auto" w:fill="auto"/>
            <w:noWrap/>
            <w:vAlign w:val="center"/>
            <w:hideMark/>
          </w:tcPr>
          <w:p w:rsidR="00ED228C" w:rsidRPr="00B56E03" w:rsidRDefault="00ED228C" w:rsidP="00ED228C">
            <w:pPr>
              <w:rPr>
                <w:sz w:val="20"/>
                <w:szCs w:val="20"/>
              </w:rPr>
            </w:pPr>
          </w:p>
        </w:tc>
        <w:tc>
          <w:tcPr>
            <w:tcW w:w="5103" w:type="dxa"/>
            <w:gridSpan w:val="5"/>
            <w:tcBorders>
              <w:top w:val="nil"/>
              <w:left w:val="nil"/>
              <w:bottom w:val="nil"/>
              <w:right w:val="nil"/>
            </w:tcBorders>
            <w:shd w:val="clear" w:color="auto" w:fill="auto"/>
            <w:noWrap/>
            <w:vAlign w:val="bottom"/>
            <w:hideMark/>
          </w:tcPr>
          <w:p w:rsidR="00ED228C" w:rsidRPr="00B56E03" w:rsidRDefault="00ED228C" w:rsidP="00ED228C">
            <w:pPr>
              <w:jc w:val="right"/>
              <w:rPr>
                <w:sz w:val="20"/>
                <w:szCs w:val="20"/>
              </w:rPr>
            </w:pPr>
            <w:r w:rsidRPr="00B56E03">
              <w:rPr>
                <w:sz w:val="20"/>
                <w:szCs w:val="20"/>
              </w:rPr>
              <w:t>Приложение 3</w:t>
            </w:r>
          </w:p>
        </w:tc>
      </w:tr>
      <w:tr w:rsidR="00ED228C" w:rsidRPr="00B56E03" w:rsidTr="00FB3F57">
        <w:trPr>
          <w:gridAfter w:val="2"/>
          <w:wAfter w:w="302" w:type="dxa"/>
          <w:trHeight w:val="255"/>
        </w:trPr>
        <w:tc>
          <w:tcPr>
            <w:tcW w:w="5812" w:type="dxa"/>
            <w:gridSpan w:val="2"/>
            <w:tcBorders>
              <w:top w:val="nil"/>
              <w:left w:val="nil"/>
              <w:bottom w:val="nil"/>
              <w:right w:val="nil"/>
            </w:tcBorders>
            <w:shd w:val="clear" w:color="auto" w:fill="auto"/>
            <w:noWrap/>
            <w:vAlign w:val="center"/>
            <w:hideMark/>
          </w:tcPr>
          <w:p w:rsidR="00ED228C" w:rsidRPr="00B56E03" w:rsidRDefault="00ED228C" w:rsidP="00ED228C">
            <w:pPr>
              <w:rPr>
                <w:sz w:val="20"/>
                <w:szCs w:val="20"/>
              </w:rPr>
            </w:pPr>
          </w:p>
        </w:tc>
        <w:tc>
          <w:tcPr>
            <w:tcW w:w="5103" w:type="dxa"/>
            <w:gridSpan w:val="5"/>
            <w:tcBorders>
              <w:top w:val="nil"/>
              <w:left w:val="nil"/>
              <w:bottom w:val="nil"/>
              <w:right w:val="nil"/>
            </w:tcBorders>
            <w:shd w:val="clear" w:color="auto" w:fill="auto"/>
            <w:noWrap/>
            <w:vAlign w:val="bottom"/>
            <w:hideMark/>
          </w:tcPr>
          <w:p w:rsidR="00ED228C" w:rsidRPr="00B56E03" w:rsidRDefault="00ED228C" w:rsidP="00ED228C">
            <w:pPr>
              <w:jc w:val="right"/>
              <w:rPr>
                <w:sz w:val="20"/>
                <w:szCs w:val="20"/>
              </w:rPr>
            </w:pPr>
            <w:r w:rsidRPr="00B56E03">
              <w:rPr>
                <w:sz w:val="20"/>
                <w:szCs w:val="20"/>
              </w:rPr>
              <w:t>к решению Совета муниципального</w:t>
            </w:r>
          </w:p>
        </w:tc>
      </w:tr>
      <w:tr w:rsidR="00ED228C" w:rsidRPr="00B56E03" w:rsidTr="00FB3F57">
        <w:trPr>
          <w:gridAfter w:val="2"/>
          <w:wAfter w:w="302" w:type="dxa"/>
          <w:trHeight w:val="255"/>
        </w:trPr>
        <w:tc>
          <w:tcPr>
            <w:tcW w:w="5812" w:type="dxa"/>
            <w:gridSpan w:val="2"/>
            <w:tcBorders>
              <w:top w:val="nil"/>
              <w:left w:val="nil"/>
              <w:bottom w:val="nil"/>
              <w:right w:val="nil"/>
            </w:tcBorders>
            <w:shd w:val="clear" w:color="auto" w:fill="auto"/>
            <w:noWrap/>
            <w:vAlign w:val="center"/>
            <w:hideMark/>
          </w:tcPr>
          <w:p w:rsidR="00ED228C" w:rsidRPr="00B56E03" w:rsidRDefault="00ED228C" w:rsidP="00ED228C">
            <w:pPr>
              <w:rPr>
                <w:sz w:val="20"/>
                <w:szCs w:val="20"/>
              </w:rPr>
            </w:pPr>
          </w:p>
        </w:tc>
        <w:tc>
          <w:tcPr>
            <w:tcW w:w="5103" w:type="dxa"/>
            <w:gridSpan w:val="5"/>
            <w:tcBorders>
              <w:top w:val="nil"/>
              <w:left w:val="nil"/>
              <w:bottom w:val="nil"/>
              <w:right w:val="nil"/>
            </w:tcBorders>
            <w:shd w:val="clear" w:color="auto" w:fill="auto"/>
            <w:noWrap/>
            <w:vAlign w:val="bottom"/>
            <w:hideMark/>
          </w:tcPr>
          <w:p w:rsidR="00ED228C" w:rsidRPr="00B56E03" w:rsidRDefault="00ED228C" w:rsidP="00ED228C">
            <w:pPr>
              <w:jc w:val="right"/>
              <w:rPr>
                <w:sz w:val="20"/>
                <w:szCs w:val="20"/>
              </w:rPr>
            </w:pPr>
            <w:r w:rsidRPr="00B56E03">
              <w:rPr>
                <w:sz w:val="20"/>
                <w:szCs w:val="20"/>
              </w:rPr>
              <w:t>района "Сосногорск"</w:t>
            </w:r>
          </w:p>
        </w:tc>
      </w:tr>
      <w:tr w:rsidR="00ED228C" w:rsidRPr="00B56E03" w:rsidTr="00FB3F57">
        <w:trPr>
          <w:gridAfter w:val="2"/>
          <w:wAfter w:w="302" w:type="dxa"/>
          <w:trHeight w:val="255"/>
        </w:trPr>
        <w:tc>
          <w:tcPr>
            <w:tcW w:w="5812" w:type="dxa"/>
            <w:gridSpan w:val="2"/>
            <w:tcBorders>
              <w:top w:val="nil"/>
              <w:left w:val="nil"/>
              <w:bottom w:val="nil"/>
              <w:right w:val="nil"/>
            </w:tcBorders>
            <w:shd w:val="clear" w:color="auto" w:fill="auto"/>
            <w:noWrap/>
            <w:vAlign w:val="center"/>
            <w:hideMark/>
          </w:tcPr>
          <w:p w:rsidR="00ED228C" w:rsidRPr="00B56E03" w:rsidRDefault="00ED228C" w:rsidP="00ED228C">
            <w:pPr>
              <w:rPr>
                <w:sz w:val="20"/>
                <w:szCs w:val="20"/>
              </w:rPr>
            </w:pPr>
          </w:p>
        </w:tc>
        <w:tc>
          <w:tcPr>
            <w:tcW w:w="5103" w:type="dxa"/>
            <w:gridSpan w:val="5"/>
            <w:tcBorders>
              <w:top w:val="nil"/>
              <w:left w:val="nil"/>
              <w:bottom w:val="nil"/>
              <w:right w:val="nil"/>
            </w:tcBorders>
            <w:shd w:val="clear" w:color="auto" w:fill="auto"/>
            <w:noWrap/>
            <w:vAlign w:val="bottom"/>
            <w:hideMark/>
          </w:tcPr>
          <w:p w:rsidR="00ED228C" w:rsidRPr="00B56E03" w:rsidRDefault="00ED228C" w:rsidP="00ED228C">
            <w:pPr>
              <w:jc w:val="right"/>
              <w:rPr>
                <w:sz w:val="20"/>
                <w:szCs w:val="20"/>
              </w:rPr>
            </w:pPr>
            <w:r w:rsidRPr="00B56E03">
              <w:rPr>
                <w:sz w:val="20"/>
                <w:szCs w:val="20"/>
              </w:rPr>
              <w:t>от 09 декабря 2016 года №ХIII-98</w:t>
            </w:r>
          </w:p>
        </w:tc>
      </w:tr>
      <w:tr w:rsidR="00ED228C" w:rsidRPr="00B56E03" w:rsidTr="00FB3F57">
        <w:trPr>
          <w:gridAfter w:val="2"/>
          <w:wAfter w:w="302" w:type="dxa"/>
          <w:trHeight w:val="130"/>
        </w:trPr>
        <w:tc>
          <w:tcPr>
            <w:tcW w:w="5812" w:type="dxa"/>
            <w:gridSpan w:val="2"/>
            <w:tcBorders>
              <w:top w:val="nil"/>
              <w:left w:val="nil"/>
              <w:bottom w:val="nil"/>
              <w:right w:val="nil"/>
            </w:tcBorders>
            <w:shd w:val="clear" w:color="auto" w:fill="auto"/>
            <w:noWrap/>
            <w:vAlign w:val="center"/>
            <w:hideMark/>
          </w:tcPr>
          <w:p w:rsidR="00ED228C" w:rsidRPr="00B56E03" w:rsidRDefault="00ED228C" w:rsidP="00ED228C">
            <w:pPr>
              <w:rPr>
                <w:sz w:val="20"/>
                <w:szCs w:val="20"/>
              </w:rPr>
            </w:pPr>
          </w:p>
        </w:tc>
        <w:tc>
          <w:tcPr>
            <w:tcW w:w="1418" w:type="dxa"/>
            <w:gridSpan w:val="2"/>
            <w:tcBorders>
              <w:top w:val="nil"/>
              <w:left w:val="nil"/>
              <w:bottom w:val="nil"/>
              <w:right w:val="nil"/>
            </w:tcBorders>
            <w:shd w:val="clear" w:color="auto" w:fill="auto"/>
            <w:noWrap/>
            <w:vAlign w:val="bottom"/>
            <w:hideMark/>
          </w:tcPr>
          <w:p w:rsidR="00ED228C" w:rsidRPr="00B56E03" w:rsidRDefault="00ED228C" w:rsidP="00ED228C">
            <w:pPr>
              <w:jc w:val="right"/>
              <w:rPr>
                <w:sz w:val="20"/>
                <w:szCs w:val="20"/>
              </w:rPr>
            </w:pPr>
          </w:p>
        </w:tc>
        <w:tc>
          <w:tcPr>
            <w:tcW w:w="1842" w:type="dxa"/>
            <w:gridSpan w:val="2"/>
            <w:tcBorders>
              <w:top w:val="nil"/>
              <w:left w:val="nil"/>
              <w:bottom w:val="nil"/>
              <w:right w:val="nil"/>
            </w:tcBorders>
            <w:shd w:val="clear" w:color="auto" w:fill="auto"/>
            <w:noWrap/>
            <w:vAlign w:val="bottom"/>
            <w:hideMark/>
          </w:tcPr>
          <w:p w:rsidR="00ED228C" w:rsidRPr="00B56E03" w:rsidRDefault="00ED228C" w:rsidP="00ED228C">
            <w:pPr>
              <w:jc w:val="right"/>
              <w:rPr>
                <w:sz w:val="20"/>
                <w:szCs w:val="20"/>
              </w:rPr>
            </w:pPr>
          </w:p>
        </w:tc>
        <w:tc>
          <w:tcPr>
            <w:tcW w:w="1843" w:type="dxa"/>
            <w:tcBorders>
              <w:top w:val="nil"/>
              <w:left w:val="nil"/>
              <w:bottom w:val="nil"/>
              <w:right w:val="nil"/>
            </w:tcBorders>
            <w:shd w:val="clear" w:color="auto" w:fill="auto"/>
            <w:noWrap/>
            <w:vAlign w:val="center"/>
            <w:hideMark/>
          </w:tcPr>
          <w:p w:rsidR="00ED228C" w:rsidRPr="00B56E03" w:rsidRDefault="00ED228C" w:rsidP="00ED228C">
            <w:pPr>
              <w:jc w:val="right"/>
              <w:rPr>
                <w:sz w:val="20"/>
                <w:szCs w:val="20"/>
              </w:rPr>
            </w:pPr>
          </w:p>
        </w:tc>
      </w:tr>
      <w:tr w:rsidR="00ED228C" w:rsidRPr="00A0329A" w:rsidTr="00FB3F57">
        <w:trPr>
          <w:gridAfter w:val="2"/>
          <w:wAfter w:w="302" w:type="dxa"/>
          <w:trHeight w:val="1185"/>
        </w:trPr>
        <w:tc>
          <w:tcPr>
            <w:tcW w:w="10915" w:type="dxa"/>
            <w:gridSpan w:val="7"/>
            <w:tcBorders>
              <w:top w:val="nil"/>
              <w:left w:val="nil"/>
              <w:bottom w:val="nil"/>
              <w:right w:val="nil"/>
            </w:tcBorders>
            <w:shd w:val="clear" w:color="auto" w:fill="auto"/>
            <w:vAlign w:val="center"/>
            <w:hideMark/>
          </w:tcPr>
          <w:p w:rsidR="00ED228C" w:rsidRPr="00A0329A" w:rsidRDefault="00ED228C" w:rsidP="00A0329A">
            <w:pPr>
              <w:jc w:val="center"/>
              <w:rPr>
                <w:b/>
              </w:rPr>
            </w:pPr>
            <w:r w:rsidRPr="00A0329A">
              <w:rPr>
                <w:b/>
                <w:sz w:val="22"/>
                <w:szCs w:val="22"/>
              </w:rPr>
              <w:t>Распределение бюджетных ассигнований по целевым статьям (муниципальным программам муниципального образования муниципального района "Сосногорск" и непрограммным направлениям деятельности), группам видов расходов классификации расходов бюджета на 2017 год</w:t>
            </w:r>
          </w:p>
        </w:tc>
      </w:tr>
      <w:tr w:rsidR="00ED228C" w:rsidRPr="00B56E03" w:rsidTr="00FB3F57">
        <w:trPr>
          <w:gridAfter w:val="2"/>
          <w:wAfter w:w="302" w:type="dxa"/>
          <w:trHeight w:val="255"/>
        </w:trPr>
        <w:tc>
          <w:tcPr>
            <w:tcW w:w="5812" w:type="dxa"/>
            <w:gridSpan w:val="2"/>
            <w:tcBorders>
              <w:top w:val="nil"/>
              <w:left w:val="nil"/>
              <w:bottom w:val="nil"/>
              <w:right w:val="nil"/>
            </w:tcBorders>
            <w:shd w:val="clear" w:color="auto" w:fill="auto"/>
            <w:noWrap/>
            <w:vAlign w:val="center"/>
            <w:hideMark/>
          </w:tcPr>
          <w:p w:rsidR="00ED228C" w:rsidRPr="00B56E03" w:rsidRDefault="00ED228C" w:rsidP="00ED228C">
            <w:pPr>
              <w:rPr>
                <w:sz w:val="20"/>
                <w:szCs w:val="20"/>
              </w:rPr>
            </w:pPr>
          </w:p>
        </w:tc>
        <w:tc>
          <w:tcPr>
            <w:tcW w:w="1418" w:type="dxa"/>
            <w:gridSpan w:val="2"/>
            <w:tcBorders>
              <w:top w:val="nil"/>
              <w:left w:val="nil"/>
              <w:bottom w:val="nil"/>
              <w:right w:val="nil"/>
            </w:tcBorders>
            <w:shd w:val="clear" w:color="auto" w:fill="auto"/>
            <w:noWrap/>
            <w:vAlign w:val="bottom"/>
            <w:hideMark/>
          </w:tcPr>
          <w:p w:rsidR="00ED228C" w:rsidRPr="00B56E03" w:rsidRDefault="00ED228C" w:rsidP="00ED228C">
            <w:pPr>
              <w:jc w:val="right"/>
              <w:rPr>
                <w:sz w:val="20"/>
                <w:szCs w:val="20"/>
              </w:rPr>
            </w:pPr>
          </w:p>
        </w:tc>
        <w:tc>
          <w:tcPr>
            <w:tcW w:w="1842" w:type="dxa"/>
            <w:gridSpan w:val="2"/>
            <w:tcBorders>
              <w:top w:val="nil"/>
              <w:left w:val="nil"/>
              <w:bottom w:val="nil"/>
              <w:right w:val="nil"/>
            </w:tcBorders>
            <w:shd w:val="clear" w:color="auto" w:fill="auto"/>
            <w:noWrap/>
            <w:vAlign w:val="bottom"/>
            <w:hideMark/>
          </w:tcPr>
          <w:p w:rsidR="00ED228C" w:rsidRPr="00B56E03" w:rsidRDefault="00ED228C" w:rsidP="00ED228C">
            <w:pPr>
              <w:jc w:val="right"/>
              <w:rPr>
                <w:sz w:val="20"/>
                <w:szCs w:val="20"/>
              </w:rPr>
            </w:pPr>
          </w:p>
        </w:tc>
        <w:tc>
          <w:tcPr>
            <w:tcW w:w="1843" w:type="dxa"/>
            <w:tcBorders>
              <w:top w:val="nil"/>
              <w:left w:val="nil"/>
              <w:bottom w:val="nil"/>
              <w:right w:val="nil"/>
            </w:tcBorders>
            <w:shd w:val="clear" w:color="auto" w:fill="auto"/>
            <w:noWrap/>
            <w:vAlign w:val="center"/>
            <w:hideMark/>
          </w:tcPr>
          <w:p w:rsidR="00ED228C" w:rsidRPr="00B56E03" w:rsidRDefault="00ED228C" w:rsidP="00ED228C">
            <w:pPr>
              <w:jc w:val="right"/>
              <w:rPr>
                <w:sz w:val="20"/>
                <w:szCs w:val="20"/>
              </w:rPr>
            </w:pPr>
            <w:r w:rsidRPr="00B56E03">
              <w:rPr>
                <w:sz w:val="20"/>
                <w:szCs w:val="20"/>
              </w:rPr>
              <w:t>(руб.)</w:t>
            </w:r>
          </w:p>
        </w:tc>
      </w:tr>
      <w:tr w:rsidR="00ED228C" w:rsidRPr="00B56E03" w:rsidTr="00FB3F57">
        <w:trPr>
          <w:gridAfter w:val="2"/>
          <w:wAfter w:w="302" w:type="dxa"/>
          <w:trHeight w:val="276"/>
        </w:trPr>
        <w:tc>
          <w:tcPr>
            <w:tcW w:w="58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center"/>
              <w:rPr>
                <w:b/>
                <w:bCs/>
                <w:sz w:val="20"/>
                <w:szCs w:val="20"/>
              </w:rPr>
            </w:pPr>
            <w:r w:rsidRPr="00B56E03">
              <w:rPr>
                <w:b/>
                <w:bCs/>
                <w:sz w:val="20"/>
                <w:szCs w:val="20"/>
              </w:rPr>
              <w:t>Наименование</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228C" w:rsidRPr="00B56E03" w:rsidRDefault="00ED228C" w:rsidP="00ED228C">
            <w:pPr>
              <w:jc w:val="center"/>
              <w:rPr>
                <w:b/>
                <w:bCs/>
                <w:sz w:val="20"/>
                <w:szCs w:val="20"/>
              </w:rPr>
            </w:pPr>
            <w:r w:rsidRPr="00B56E03">
              <w:rPr>
                <w:b/>
                <w:bCs/>
                <w:sz w:val="20"/>
                <w:szCs w:val="20"/>
              </w:rPr>
              <w:t>КЦСР</w:t>
            </w:r>
          </w:p>
        </w:tc>
        <w:tc>
          <w:tcPr>
            <w:tcW w:w="184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228C" w:rsidRPr="00B56E03" w:rsidRDefault="00ED228C" w:rsidP="00ED228C">
            <w:pPr>
              <w:jc w:val="center"/>
              <w:rPr>
                <w:b/>
                <w:bCs/>
                <w:sz w:val="20"/>
                <w:szCs w:val="20"/>
              </w:rPr>
            </w:pPr>
            <w:r w:rsidRPr="00B56E03">
              <w:rPr>
                <w:b/>
                <w:bCs/>
                <w:sz w:val="20"/>
                <w:szCs w:val="20"/>
              </w:rPr>
              <w:t>КВР</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center"/>
              <w:rPr>
                <w:b/>
                <w:bCs/>
                <w:sz w:val="20"/>
                <w:szCs w:val="20"/>
              </w:rPr>
            </w:pPr>
            <w:r w:rsidRPr="00B56E03">
              <w:rPr>
                <w:b/>
                <w:bCs/>
                <w:sz w:val="20"/>
                <w:szCs w:val="20"/>
              </w:rPr>
              <w:t>Сумма</w:t>
            </w:r>
          </w:p>
        </w:tc>
      </w:tr>
      <w:tr w:rsidR="00ED228C" w:rsidRPr="00B56E03" w:rsidTr="00FB3F57">
        <w:trPr>
          <w:gridAfter w:val="2"/>
          <w:wAfter w:w="302" w:type="dxa"/>
          <w:trHeight w:val="230"/>
        </w:trPr>
        <w:tc>
          <w:tcPr>
            <w:tcW w:w="5812" w:type="dxa"/>
            <w:gridSpan w:val="2"/>
            <w:vMerge/>
            <w:tcBorders>
              <w:top w:val="single" w:sz="4" w:space="0" w:color="auto"/>
              <w:left w:val="single" w:sz="4" w:space="0" w:color="auto"/>
              <w:bottom w:val="single" w:sz="4" w:space="0" w:color="auto"/>
              <w:right w:val="single" w:sz="4" w:space="0" w:color="auto"/>
            </w:tcBorders>
            <w:vAlign w:val="center"/>
            <w:hideMark/>
          </w:tcPr>
          <w:p w:rsidR="00ED228C" w:rsidRPr="00B56E03" w:rsidRDefault="00ED228C" w:rsidP="00ED228C">
            <w:pPr>
              <w:rPr>
                <w:b/>
                <w:bCs/>
                <w:sz w:val="20"/>
                <w:szCs w:val="20"/>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ED228C" w:rsidRPr="00B56E03" w:rsidRDefault="00ED228C" w:rsidP="00ED228C">
            <w:pPr>
              <w:jc w:val="right"/>
              <w:rPr>
                <w:b/>
                <w:bCs/>
                <w:sz w:val="20"/>
                <w:szCs w:val="20"/>
              </w:rPr>
            </w:pPr>
          </w:p>
        </w:tc>
        <w:tc>
          <w:tcPr>
            <w:tcW w:w="1842" w:type="dxa"/>
            <w:gridSpan w:val="2"/>
            <w:vMerge/>
            <w:tcBorders>
              <w:top w:val="single" w:sz="4" w:space="0" w:color="auto"/>
              <w:left w:val="single" w:sz="4" w:space="0" w:color="auto"/>
              <w:bottom w:val="single" w:sz="4" w:space="0" w:color="000000"/>
              <w:right w:val="single" w:sz="4" w:space="0" w:color="auto"/>
            </w:tcBorders>
            <w:vAlign w:val="center"/>
            <w:hideMark/>
          </w:tcPr>
          <w:p w:rsidR="00ED228C" w:rsidRPr="00B56E03" w:rsidRDefault="00ED228C" w:rsidP="00ED228C">
            <w:pPr>
              <w:jc w:val="right"/>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D228C" w:rsidRPr="00B56E03" w:rsidRDefault="00ED228C" w:rsidP="00ED228C">
            <w:pPr>
              <w:jc w:val="right"/>
              <w:rPr>
                <w:b/>
                <w:bCs/>
                <w:sz w:val="20"/>
                <w:szCs w:val="20"/>
              </w:rPr>
            </w:pPr>
          </w:p>
        </w:tc>
      </w:tr>
      <w:tr w:rsidR="00ED228C" w:rsidRPr="00B56E03" w:rsidTr="00FB3F57">
        <w:trPr>
          <w:gridAfter w:val="2"/>
          <w:wAfter w:w="302" w:type="dxa"/>
          <w:trHeight w:val="193"/>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rPr>
                <w:b/>
                <w:bCs/>
                <w:sz w:val="20"/>
                <w:szCs w:val="20"/>
              </w:rPr>
            </w:pPr>
            <w:r w:rsidRPr="00B56E03">
              <w:rPr>
                <w:b/>
                <w:bCs/>
                <w:sz w:val="20"/>
                <w:szCs w:val="20"/>
              </w:rPr>
              <w:t>В С Е Г О:</w:t>
            </w:r>
          </w:p>
        </w:tc>
        <w:tc>
          <w:tcPr>
            <w:tcW w:w="1418" w:type="dxa"/>
            <w:gridSpan w:val="2"/>
            <w:tcBorders>
              <w:top w:val="nil"/>
              <w:left w:val="nil"/>
              <w:bottom w:val="single" w:sz="4" w:space="0" w:color="auto"/>
              <w:right w:val="single" w:sz="4" w:space="0" w:color="auto"/>
            </w:tcBorders>
            <w:shd w:val="clear" w:color="auto" w:fill="auto"/>
            <w:vAlign w:val="center"/>
            <w:hideMark/>
          </w:tcPr>
          <w:p w:rsidR="00ED228C" w:rsidRPr="00B56E03" w:rsidRDefault="00ED228C" w:rsidP="00ED228C">
            <w:pPr>
              <w:jc w:val="right"/>
              <w:rPr>
                <w:b/>
                <w:bCs/>
                <w:sz w:val="20"/>
                <w:szCs w:val="20"/>
              </w:rPr>
            </w:pPr>
            <w:r w:rsidRPr="00B56E03">
              <w:rPr>
                <w:b/>
                <w:bCs/>
                <w:sz w:val="20"/>
                <w:szCs w:val="20"/>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ED228C" w:rsidRPr="00B56E03" w:rsidRDefault="00ED228C" w:rsidP="00ED228C">
            <w:pPr>
              <w:jc w:val="right"/>
              <w:rPr>
                <w:b/>
                <w:bCs/>
                <w:sz w:val="20"/>
                <w:szCs w:val="20"/>
              </w:rPr>
            </w:pPr>
            <w:r w:rsidRPr="00B56E03">
              <w:rPr>
                <w:b/>
                <w:bCs/>
                <w:sz w:val="20"/>
                <w:szCs w:val="20"/>
              </w:rPr>
              <w:t> </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96531F">
            <w:pPr>
              <w:ind w:right="-108"/>
              <w:jc w:val="both"/>
              <w:rPr>
                <w:b/>
                <w:bCs/>
                <w:sz w:val="20"/>
                <w:szCs w:val="20"/>
              </w:rPr>
            </w:pPr>
            <w:r w:rsidRPr="00B56E03">
              <w:rPr>
                <w:b/>
                <w:bCs/>
                <w:sz w:val="20"/>
                <w:szCs w:val="20"/>
              </w:rPr>
              <w:t>1 114 415 291,09</w:t>
            </w:r>
          </w:p>
        </w:tc>
      </w:tr>
      <w:tr w:rsidR="00ED228C" w:rsidRPr="00B56E03" w:rsidTr="00FB3F57">
        <w:trPr>
          <w:gridAfter w:val="2"/>
          <w:wAfter w:w="302" w:type="dxa"/>
          <w:trHeight w:val="33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b/>
                <w:bCs/>
                <w:sz w:val="20"/>
                <w:szCs w:val="20"/>
              </w:rPr>
            </w:pPr>
            <w:r w:rsidRPr="00B56E03">
              <w:rPr>
                <w:b/>
                <w:bCs/>
                <w:sz w:val="20"/>
                <w:szCs w:val="20"/>
              </w:rPr>
              <w:t>Муниципальная программа муниципального образования муниципального района "Сосногорск" "Развитие экономики"</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876112">
            <w:pPr>
              <w:jc w:val="center"/>
              <w:rPr>
                <w:b/>
                <w:bCs/>
                <w:sz w:val="20"/>
                <w:szCs w:val="20"/>
              </w:rPr>
            </w:pPr>
            <w:r w:rsidRPr="00B56E03">
              <w:rPr>
                <w:b/>
                <w:bCs/>
                <w:sz w:val="20"/>
                <w:szCs w:val="20"/>
              </w:rPr>
              <w:t>01 0 00 00000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876112">
            <w:pPr>
              <w:jc w:val="center"/>
              <w:rPr>
                <w:b/>
                <w:bCs/>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876112">
            <w:pPr>
              <w:jc w:val="center"/>
              <w:rPr>
                <w:b/>
                <w:bCs/>
                <w:sz w:val="20"/>
                <w:szCs w:val="20"/>
              </w:rPr>
            </w:pPr>
            <w:r w:rsidRPr="00B56E03">
              <w:rPr>
                <w:b/>
                <w:bCs/>
                <w:sz w:val="20"/>
                <w:szCs w:val="20"/>
              </w:rPr>
              <w:t>4 065 716,00</w:t>
            </w:r>
          </w:p>
        </w:tc>
      </w:tr>
      <w:tr w:rsidR="00ED228C" w:rsidRPr="00B56E03" w:rsidTr="00FB3F57">
        <w:trPr>
          <w:gridAfter w:val="2"/>
          <w:wAfter w:w="302" w:type="dxa"/>
          <w:trHeight w:val="474"/>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Подпрограмма "Развитие малого  и среднего предпринимательства в  муниципальном образовании муниципального района "Сосногорск"</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876112">
            <w:pPr>
              <w:jc w:val="center"/>
              <w:rPr>
                <w:sz w:val="20"/>
                <w:szCs w:val="20"/>
              </w:rPr>
            </w:pPr>
            <w:r w:rsidRPr="00B56E03">
              <w:rPr>
                <w:sz w:val="20"/>
                <w:szCs w:val="20"/>
              </w:rPr>
              <w:t>01 2 00 00000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876112">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876112">
            <w:pPr>
              <w:jc w:val="center"/>
              <w:rPr>
                <w:sz w:val="20"/>
                <w:szCs w:val="20"/>
              </w:rPr>
            </w:pPr>
            <w:r w:rsidRPr="00B56E03">
              <w:rPr>
                <w:sz w:val="20"/>
                <w:szCs w:val="20"/>
              </w:rPr>
              <w:t>2 815 046,00</w:t>
            </w:r>
          </w:p>
        </w:tc>
      </w:tr>
      <w:tr w:rsidR="00ED228C" w:rsidRPr="00B56E03" w:rsidTr="00FB3F57">
        <w:trPr>
          <w:gridAfter w:val="2"/>
          <w:wAfter w:w="302" w:type="dxa"/>
          <w:trHeight w:val="419"/>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Информационная консультационная поддержка малого и среднего предпринимательства</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876112">
            <w:pPr>
              <w:jc w:val="center"/>
              <w:rPr>
                <w:sz w:val="20"/>
                <w:szCs w:val="20"/>
              </w:rPr>
            </w:pPr>
            <w:r w:rsidRPr="00B56E03">
              <w:rPr>
                <w:sz w:val="20"/>
                <w:szCs w:val="20"/>
              </w:rPr>
              <w:t>01 2 22 00000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876112">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876112">
            <w:pPr>
              <w:jc w:val="center"/>
              <w:rPr>
                <w:sz w:val="20"/>
                <w:szCs w:val="20"/>
              </w:rPr>
            </w:pPr>
            <w:r w:rsidRPr="00B56E03">
              <w:rPr>
                <w:sz w:val="20"/>
                <w:szCs w:val="20"/>
              </w:rPr>
              <w:t>119 300,00</w:t>
            </w:r>
          </w:p>
        </w:tc>
      </w:tr>
      <w:tr w:rsidR="00ED228C" w:rsidRPr="00B56E03" w:rsidTr="00FB3F57">
        <w:trPr>
          <w:gridAfter w:val="2"/>
          <w:wAfter w:w="302" w:type="dxa"/>
          <w:trHeight w:val="62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Поддержка муниципальных программ в части функционирования информационно-маркетинговых центров малого и среднего предпринимательства</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876112">
            <w:pPr>
              <w:jc w:val="center"/>
              <w:rPr>
                <w:sz w:val="20"/>
                <w:szCs w:val="20"/>
              </w:rPr>
            </w:pPr>
            <w:r w:rsidRPr="00B56E03">
              <w:rPr>
                <w:sz w:val="20"/>
                <w:szCs w:val="20"/>
              </w:rPr>
              <w:t>01 2 22 S2180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876112">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876112">
            <w:pPr>
              <w:jc w:val="center"/>
              <w:rPr>
                <w:sz w:val="20"/>
                <w:szCs w:val="20"/>
              </w:rPr>
            </w:pPr>
            <w:r w:rsidRPr="00B56E03">
              <w:rPr>
                <w:sz w:val="20"/>
                <w:szCs w:val="20"/>
              </w:rPr>
              <w:t>119 300,00</w:t>
            </w:r>
          </w:p>
        </w:tc>
      </w:tr>
      <w:tr w:rsidR="00ED228C" w:rsidRPr="00B56E03" w:rsidTr="00FB3F57">
        <w:trPr>
          <w:gridAfter w:val="2"/>
          <w:wAfter w:w="302" w:type="dxa"/>
          <w:trHeight w:val="24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876112">
            <w:pPr>
              <w:jc w:val="center"/>
              <w:rPr>
                <w:sz w:val="20"/>
                <w:szCs w:val="20"/>
              </w:rPr>
            </w:pPr>
            <w:r w:rsidRPr="00B56E03">
              <w:rPr>
                <w:sz w:val="20"/>
                <w:szCs w:val="20"/>
              </w:rPr>
              <w:t>01 2 22 S2180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876112">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876112">
            <w:pPr>
              <w:jc w:val="center"/>
              <w:rPr>
                <w:sz w:val="20"/>
                <w:szCs w:val="20"/>
              </w:rPr>
            </w:pPr>
            <w:r w:rsidRPr="00B56E03">
              <w:rPr>
                <w:sz w:val="20"/>
                <w:szCs w:val="20"/>
              </w:rPr>
              <w:t>119 300,00</w:t>
            </w:r>
          </w:p>
        </w:tc>
      </w:tr>
      <w:tr w:rsidR="00ED228C" w:rsidRPr="00B56E03" w:rsidTr="00FB3F57">
        <w:trPr>
          <w:gridAfter w:val="2"/>
          <w:wAfter w:w="302" w:type="dxa"/>
          <w:trHeight w:val="189"/>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Финансовая поддержка субъектов малого и среднего предпринимательства</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876112">
            <w:pPr>
              <w:jc w:val="center"/>
              <w:rPr>
                <w:sz w:val="20"/>
                <w:szCs w:val="20"/>
              </w:rPr>
            </w:pPr>
            <w:r w:rsidRPr="00B56E03">
              <w:rPr>
                <w:sz w:val="20"/>
                <w:szCs w:val="20"/>
              </w:rPr>
              <w:t>01 2 25 00000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876112">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876112">
            <w:pPr>
              <w:jc w:val="center"/>
              <w:rPr>
                <w:sz w:val="20"/>
                <w:szCs w:val="20"/>
              </w:rPr>
            </w:pPr>
            <w:r w:rsidRPr="00B56E03">
              <w:rPr>
                <w:sz w:val="20"/>
                <w:szCs w:val="20"/>
              </w:rPr>
              <w:t>1 475 746,00</w:t>
            </w:r>
          </w:p>
        </w:tc>
      </w:tr>
      <w:tr w:rsidR="00ED228C" w:rsidRPr="00B56E03" w:rsidTr="00FB3F57">
        <w:trPr>
          <w:gridAfter w:val="2"/>
          <w:wAfter w:w="302" w:type="dxa"/>
          <w:trHeight w:val="36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Финансовая поддержка субъектов малого и среднего предпринимательства</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876112">
            <w:pPr>
              <w:jc w:val="center"/>
              <w:rPr>
                <w:sz w:val="20"/>
                <w:szCs w:val="20"/>
              </w:rPr>
            </w:pPr>
            <w:r w:rsidRPr="00B56E03">
              <w:rPr>
                <w:sz w:val="20"/>
                <w:szCs w:val="20"/>
              </w:rPr>
              <w:t>01 2 25 10000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876112">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876112">
            <w:pPr>
              <w:jc w:val="center"/>
              <w:rPr>
                <w:sz w:val="20"/>
                <w:szCs w:val="20"/>
              </w:rPr>
            </w:pPr>
            <w:r w:rsidRPr="00B56E03">
              <w:rPr>
                <w:sz w:val="20"/>
                <w:szCs w:val="20"/>
              </w:rPr>
              <w:t>250 000,00</w:t>
            </w:r>
          </w:p>
        </w:tc>
      </w:tr>
      <w:tr w:rsidR="00ED228C" w:rsidRPr="00B56E03" w:rsidTr="00FB3F57">
        <w:trPr>
          <w:gridAfter w:val="2"/>
          <w:wAfter w:w="302" w:type="dxa"/>
          <w:trHeight w:val="7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Иные бюджетные ассигнования</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876112">
            <w:pPr>
              <w:jc w:val="center"/>
              <w:rPr>
                <w:sz w:val="20"/>
                <w:szCs w:val="20"/>
              </w:rPr>
            </w:pPr>
            <w:r w:rsidRPr="00B56E03">
              <w:rPr>
                <w:sz w:val="20"/>
                <w:szCs w:val="20"/>
              </w:rPr>
              <w:t>01 2 25 10000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876112">
            <w:pPr>
              <w:jc w:val="center"/>
              <w:rPr>
                <w:sz w:val="20"/>
                <w:szCs w:val="20"/>
              </w:rPr>
            </w:pPr>
            <w:r w:rsidRPr="00B56E03">
              <w:rPr>
                <w:sz w:val="20"/>
                <w:szCs w:val="20"/>
              </w:rPr>
              <w:t>800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876112">
            <w:pPr>
              <w:jc w:val="center"/>
              <w:rPr>
                <w:sz w:val="20"/>
                <w:szCs w:val="20"/>
              </w:rPr>
            </w:pPr>
            <w:r w:rsidRPr="00B56E03">
              <w:rPr>
                <w:sz w:val="20"/>
                <w:szCs w:val="20"/>
              </w:rPr>
              <w:t>250 000,00</w:t>
            </w:r>
          </w:p>
        </w:tc>
      </w:tr>
      <w:tr w:rsidR="00ED228C" w:rsidRPr="00B56E03" w:rsidTr="00FB3F57">
        <w:trPr>
          <w:gridAfter w:val="2"/>
          <w:wAfter w:w="302" w:type="dxa"/>
          <w:trHeight w:val="94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Поддержка муниципальных программ (подпрограмм), содержащих мероприятия, направленные на развитие малого и среднего предпринимательства в муниципальных образованиях, не относящихся к монопрофильным муниципальным образованиям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876112">
            <w:pPr>
              <w:jc w:val="center"/>
              <w:rPr>
                <w:sz w:val="20"/>
                <w:szCs w:val="20"/>
              </w:rPr>
            </w:pPr>
            <w:r w:rsidRPr="00B56E03">
              <w:rPr>
                <w:sz w:val="20"/>
                <w:szCs w:val="20"/>
              </w:rPr>
              <w:t>01 2 25 S2190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876112">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876112">
            <w:pPr>
              <w:jc w:val="center"/>
              <w:rPr>
                <w:sz w:val="20"/>
                <w:szCs w:val="20"/>
              </w:rPr>
            </w:pPr>
            <w:r w:rsidRPr="00B56E03">
              <w:rPr>
                <w:sz w:val="20"/>
                <w:szCs w:val="20"/>
              </w:rPr>
              <w:t>1 225 746,00</w:t>
            </w:r>
          </w:p>
        </w:tc>
      </w:tr>
      <w:tr w:rsidR="00ED228C" w:rsidRPr="00B56E03" w:rsidTr="00FB3F57">
        <w:trPr>
          <w:gridAfter w:val="2"/>
          <w:wAfter w:w="302" w:type="dxa"/>
          <w:trHeight w:val="214"/>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Иные бюджетные ассигнования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876112">
            <w:pPr>
              <w:jc w:val="center"/>
              <w:rPr>
                <w:sz w:val="20"/>
                <w:szCs w:val="20"/>
              </w:rPr>
            </w:pPr>
            <w:r w:rsidRPr="00B56E03">
              <w:rPr>
                <w:sz w:val="20"/>
                <w:szCs w:val="20"/>
              </w:rPr>
              <w:t>01 2 25 S2190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876112">
            <w:pPr>
              <w:jc w:val="center"/>
              <w:rPr>
                <w:sz w:val="20"/>
                <w:szCs w:val="20"/>
              </w:rPr>
            </w:pPr>
            <w:r w:rsidRPr="00B56E03">
              <w:rPr>
                <w:sz w:val="20"/>
                <w:szCs w:val="20"/>
              </w:rPr>
              <w:t>800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876112">
            <w:pPr>
              <w:jc w:val="center"/>
              <w:rPr>
                <w:sz w:val="20"/>
                <w:szCs w:val="20"/>
              </w:rPr>
            </w:pPr>
            <w:r w:rsidRPr="00B56E03">
              <w:rPr>
                <w:sz w:val="20"/>
                <w:szCs w:val="20"/>
              </w:rPr>
              <w:t>1 225 746,00</w:t>
            </w:r>
          </w:p>
        </w:tc>
      </w:tr>
      <w:tr w:rsidR="00ED228C" w:rsidRPr="00B56E03" w:rsidTr="00FB3F57">
        <w:trPr>
          <w:gridAfter w:val="2"/>
          <w:wAfter w:w="302" w:type="dxa"/>
          <w:trHeight w:val="228"/>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Реализация народных проектов в сфере агропромышленного комплекса, прошедших отбор в рамках проекта "Народный бюджет"</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876112">
            <w:pPr>
              <w:jc w:val="center"/>
              <w:rPr>
                <w:sz w:val="20"/>
                <w:szCs w:val="20"/>
              </w:rPr>
            </w:pPr>
            <w:r w:rsidRPr="00B56E03">
              <w:rPr>
                <w:sz w:val="20"/>
                <w:szCs w:val="20"/>
              </w:rPr>
              <w:t>01 2 29 00000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876112">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876112">
            <w:pPr>
              <w:jc w:val="center"/>
              <w:rPr>
                <w:sz w:val="20"/>
                <w:szCs w:val="20"/>
              </w:rPr>
            </w:pPr>
            <w:r w:rsidRPr="00B56E03">
              <w:rPr>
                <w:sz w:val="20"/>
                <w:szCs w:val="20"/>
              </w:rPr>
              <w:t>580 000,00</w:t>
            </w:r>
          </w:p>
        </w:tc>
      </w:tr>
      <w:tr w:rsidR="00ED228C" w:rsidRPr="00B56E03" w:rsidTr="00FB3F57">
        <w:trPr>
          <w:gridAfter w:val="2"/>
          <w:wAfter w:w="302" w:type="dxa"/>
          <w:trHeight w:val="317"/>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Реализация народных проектов в сфере агропромышленного комплекса, прошедших отбор в рамках проекта "Народный бюджет"</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876112">
            <w:pPr>
              <w:jc w:val="center"/>
              <w:rPr>
                <w:sz w:val="20"/>
                <w:szCs w:val="20"/>
              </w:rPr>
            </w:pPr>
            <w:r w:rsidRPr="00B56E03">
              <w:rPr>
                <w:sz w:val="20"/>
                <w:szCs w:val="20"/>
              </w:rPr>
              <w:t>01 2 29 S2550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876112">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876112">
            <w:pPr>
              <w:jc w:val="center"/>
              <w:rPr>
                <w:sz w:val="20"/>
                <w:szCs w:val="20"/>
              </w:rPr>
            </w:pPr>
            <w:r w:rsidRPr="00B56E03">
              <w:rPr>
                <w:sz w:val="20"/>
                <w:szCs w:val="20"/>
              </w:rPr>
              <w:t>580 000,00</w:t>
            </w:r>
          </w:p>
        </w:tc>
      </w:tr>
      <w:tr w:rsidR="00ED228C" w:rsidRPr="00B56E03" w:rsidTr="00FB3F57">
        <w:trPr>
          <w:gridAfter w:val="2"/>
          <w:wAfter w:w="302" w:type="dxa"/>
          <w:trHeight w:val="254"/>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Иные бюджетные ассигнования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876112">
            <w:pPr>
              <w:jc w:val="center"/>
              <w:rPr>
                <w:sz w:val="20"/>
                <w:szCs w:val="20"/>
              </w:rPr>
            </w:pPr>
            <w:r w:rsidRPr="00B56E03">
              <w:rPr>
                <w:sz w:val="20"/>
                <w:szCs w:val="20"/>
              </w:rPr>
              <w:t>01 2 29 S2550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876112">
            <w:pPr>
              <w:jc w:val="center"/>
              <w:rPr>
                <w:sz w:val="20"/>
                <w:szCs w:val="20"/>
              </w:rPr>
            </w:pPr>
            <w:r w:rsidRPr="00B56E03">
              <w:rPr>
                <w:sz w:val="20"/>
                <w:szCs w:val="20"/>
              </w:rPr>
              <w:t>800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876112">
            <w:pPr>
              <w:jc w:val="center"/>
              <w:rPr>
                <w:sz w:val="20"/>
                <w:szCs w:val="20"/>
              </w:rPr>
            </w:pPr>
            <w:r w:rsidRPr="00B56E03">
              <w:rPr>
                <w:sz w:val="20"/>
                <w:szCs w:val="20"/>
              </w:rPr>
              <w:t>580 000,00</w:t>
            </w:r>
          </w:p>
        </w:tc>
      </w:tr>
      <w:tr w:rsidR="00ED228C" w:rsidRPr="00B56E03" w:rsidTr="00FB3F57">
        <w:trPr>
          <w:gridAfter w:val="2"/>
          <w:wAfter w:w="302" w:type="dxa"/>
          <w:trHeight w:val="42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lastRenderedPageBreak/>
              <w:t>Реализация народных проектов в сфере предпринимательства, прошедших отбор в рамках проекта "Народный бюджет"</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01 2 30 00000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640 000,00</w:t>
            </w:r>
          </w:p>
        </w:tc>
      </w:tr>
      <w:tr w:rsidR="00ED228C" w:rsidRPr="00B56E03" w:rsidTr="00FB3F57">
        <w:trPr>
          <w:gridAfter w:val="2"/>
          <w:wAfter w:w="302" w:type="dxa"/>
          <w:trHeight w:val="382"/>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Реализация народных проектов в сфере предпринимательства, прошедших отбор в рамках проекта "Народный бюджет"</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01 2 30 S2560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640 000,00</w:t>
            </w:r>
          </w:p>
        </w:tc>
      </w:tr>
      <w:tr w:rsidR="00ED228C" w:rsidRPr="00B56E03" w:rsidTr="00FB3F57">
        <w:trPr>
          <w:gridAfter w:val="2"/>
          <w:wAfter w:w="302" w:type="dxa"/>
          <w:trHeight w:val="187"/>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Иные бюджетные ассигнования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01 2 30 S2560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800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640 000,00</w:t>
            </w:r>
          </w:p>
        </w:tc>
      </w:tr>
      <w:tr w:rsidR="00ED228C" w:rsidRPr="00B56E03" w:rsidTr="00FB3F57">
        <w:trPr>
          <w:gridAfter w:val="2"/>
          <w:wAfter w:w="302" w:type="dxa"/>
          <w:trHeight w:val="18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Подпрограмма "Развитие туризма на территории муниципального образования муниципального района "Сосногорск"</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01 3 00 00000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650 670,00</w:t>
            </w:r>
          </w:p>
        </w:tc>
      </w:tr>
      <w:tr w:rsidR="00ED228C" w:rsidRPr="00B56E03" w:rsidTr="00FB3F57">
        <w:trPr>
          <w:gridAfter w:val="2"/>
          <w:wAfter w:w="302" w:type="dxa"/>
          <w:trHeight w:val="273"/>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Создание системы рекламно-информационного обеспечения туристической деятельности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01 3 32 00000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39 900,00</w:t>
            </w:r>
          </w:p>
        </w:tc>
      </w:tr>
      <w:tr w:rsidR="00ED228C" w:rsidRPr="00B56E03" w:rsidTr="00FB3F57">
        <w:trPr>
          <w:gridAfter w:val="2"/>
          <w:wAfter w:w="302" w:type="dxa"/>
          <w:trHeight w:val="41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Создание системы рекламно-информационного обеспечения туристической деятельности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01 3 32 10000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39 900,00</w:t>
            </w:r>
          </w:p>
        </w:tc>
      </w:tr>
      <w:tr w:rsidR="00ED228C" w:rsidRPr="00B56E03" w:rsidTr="00FB3F57">
        <w:trPr>
          <w:gridAfter w:val="2"/>
          <w:wAfter w:w="302" w:type="dxa"/>
          <w:trHeight w:val="336"/>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01 3 32 10000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39 900,00</w:t>
            </w:r>
          </w:p>
        </w:tc>
      </w:tr>
      <w:tr w:rsidR="00ED228C" w:rsidRPr="00B56E03" w:rsidTr="00FB3F57">
        <w:trPr>
          <w:gridAfter w:val="2"/>
          <w:wAfter w:w="302" w:type="dxa"/>
          <w:trHeight w:val="292"/>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Организация и проведение мероприятий, направленных на развитие туризма</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01 3 35 00000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610 770,00</w:t>
            </w:r>
          </w:p>
        </w:tc>
      </w:tr>
      <w:tr w:rsidR="00ED228C" w:rsidRPr="00B56E03" w:rsidTr="00FB3F57">
        <w:trPr>
          <w:gridAfter w:val="2"/>
          <w:wAfter w:w="302" w:type="dxa"/>
          <w:trHeight w:val="342"/>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Организация и проведение мероприятий, направленных на развитие туризма</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01 3 35 10000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9 430,00</w:t>
            </w:r>
          </w:p>
        </w:tc>
      </w:tr>
      <w:tr w:rsidR="00ED228C" w:rsidRPr="00B56E03" w:rsidTr="00FB3F57">
        <w:trPr>
          <w:gridAfter w:val="2"/>
          <w:wAfter w:w="302" w:type="dxa"/>
          <w:trHeight w:val="343"/>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01 3 35 10000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9 430,00</w:t>
            </w:r>
          </w:p>
        </w:tc>
      </w:tr>
      <w:tr w:rsidR="00ED228C" w:rsidRPr="00B56E03" w:rsidTr="00FB3F57">
        <w:trPr>
          <w:gridAfter w:val="2"/>
          <w:wAfter w:w="302" w:type="dxa"/>
          <w:trHeight w:val="393"/>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 xml:space="preserve">Финансирование расходов на реализацию мероприятий муниципальных программ развитие туризма </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01 3 35 S2200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601 340,00</w:t>
            </w:r>
          </w:p>
        </w:tc>
      </w:tr>
      <w:tr w:rsidR="00ED228C" w:rsidRPr="00B56E03" w:rsidTr="00FB3F57">
        <w:trPr>
          <w:gridAfter w:val="2"/>
          <w:wAfter w:w="302" w:type="dxa"/>
          <w:trHeight w:val="301"/>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01 3 35 S2200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601 340,00</w:t>
            </w:r>
          </w:p>
        </w:tc>
      </w:tr>
      <w:tr w:rsidR="00ED228C" w:rsidRPr="00B56E03" w:rsidTr="00FB3F57">
        <w:trPr>
          <w:gridAfter w:val="2"/>
          <w:wAfter w:w="302" w:type="dxa"/>
          <w:trHeight w:val="21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Подпрограмма "Содействие занятости населения муниципального района "Сосногорск"</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01 4 00 00000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600 000,00</w:t>
            </w:r>
          </w:p>
        </w:tc>
      </w:tr>
      <w:tr w:rsidR="00ED228C" w:rsidRPr="00B56E03" w:rsidTr="00FB3F57">
        <w:trPr>
          <w:gridAfter w:val="2"/>
          <w:wAfter w:w="302" w:type="dxa"/>
          <w:trHeight w:val="416"/>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Проведение активной политики занятости, дополнительные мероприятия в области занятости населения</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01 4 41 00000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600 000,00</w:t>
            </w:r>
          </w:p>
        </w:tc>
      </w:tr>
      <w:tr w:rsidR="00ED228C" w:rsidRPr="00B56E03" w:rsidTr="00FB3F57">
        <w:trPr>
          <w:gridAfter w:val="2"/>
          <w:wAfter w:w="302" w:type="dxa"/>
          <w:trHeight w:val="452"/>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Реализация народных проектов в сфере занятости населения, прошедших отбор в рамках проекта "Народный бюджет"</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01 4 41 S2540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600 000,00</w:t>
            </w:r>
          </w:p>
        </w:tc>
      </w:tr>
      <w:tr w:rsidR="00ED228C" w:rsidRPr="00B56E03" w:rsidTr="00FB3F57">
        <w:trPr>
          <w:gridAfter w:val="2"/>
          <w:wAfter w:w="302" w:type="dxa"/>
          <w:trHeight w:val="232"/>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Межбюджетные трансферты</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3C486B">
            <w:pPr>
              <w:ind w:right="-169"/>
              <w:rPr>
                <w:sz w:val="20"/>
                <w:szCs w:val="20"/>
              </w:rPr>
            </w:pPr>
            <w:r w:rsidRPr="00B56E03">
              <w:rPr>
                <w:sz w:val="20"/>
                <w:szCs w:val="20"/>
              </w:rPr>
              <w:t>01 4 41  S2540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600 000,00</w:t>
            </w:r>
          </w:p>
        </w:tc>
      </w:tr>
      <w:tr w:rsidR="00ED228C" w:rsidRPr="00B56E03" w:rsidTr="00FB3F57">
        <w:trPr>
          <w:gridAfter w:val="2"/>
          <w:wAfter w:w="302" w:type="dxa"/>
          <w:trHeight w:val="503"/>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b/>
                <w:bCs/>
                <w:sz w:val="20"/>
                <w:szCs w:val="20"/>
              </w:rPr>
            </w:pPr>
            <w:r w:rsidRPr="00B56E03">
              <w:rPr>
                <w:b/>
                <w:bCs/>
                <w:sz w:val="20"/>
                <w:szCs w:val="20"/>
              </w:rPr>
              <w:t>Муниципальная программа "Жилье и жилищно-коммунальное хозяйство муниципального образования муниципального района "Сосногорск"</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b/>
                <w:bCs/>
                <w:sz w:val="20"/>
                <w:szCs w:val="20"/>
              </w:rPr>
            </w:pPr>
            <w:r w:rsidRPr="00B56E03">
              <w:rPr>
                <w:b/>
                <w:bCs/>
                <w:sz w:val="20"/>
                <w:szCs w:val="20"/>
              </w:rPr>
              <w:t>02 0 00 00000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b/>
                <w:bCs/>
                <w:sz w:val="20"/>
                <w:szCs w:val="20"/>
              </w:rPr>
            </w:pPr>
            <w:r w:rsidRPr="00B56E03">
              <w:rPr>
                <w:b/>
                <w:bCs/>
                <w:sz w:val="20"/>
                <w:szCs w:val="20"/>
              </w:rPr>
              <w:t>68 240 779,87</w:t>
            </w:r>
          </w:p>
        </w:tc>
      </w:tr>
      <w:tr w:rsidR="00ED228C" w:rsidRPr="00B56E03" w:rsidTr="00FB3F57">
        <w:trPr>
          <w:gridAfter w:val="2"/>
          <w:wAfter w:w="302" w:type="dxa"/>
          <w:trHeight w:val="63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color w:val="000000"/>
                <w:sz w:val="20"/>
                <w:szCs w:val="20"/>
              </w:rPr>
            </w:pPr>
            <w:r w:rsidRPr="00B56E03">
              <w:rPr>
                <w:color w:val="000000"/>
                <w:sz w:val="20"/>
                <w:szCs w:val="20"/>
              </w:rPr>
              <w:t>Подпрограмма "Комплексное  развитие систем коммунальной инфраструктуры  муниципального образования муниципального района "Сосногорск"</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02 1 00 00000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2 326 016,91</w:t>
            </w:r>
          </w:p>
        </w:tc>
      </w:tr>
      <w:tr w:rsidR="00ED228C" w:rsidRPr="00B56E03" w:rsidTr="00FB3F57">
        <w:trPr>
          <w:gridAfter w:val="2"/>
          <w:wAfter w:w="302" w:type="dxa"/>
          <w:trHeight w:val="81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 xml:space="preserve">Осуществление переданных поселениями полномочий по организации в границах поселения водоснабжения населения, водоотведения в пределах полномочий, установленных законодательством Российской Федерации. </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02 1 12 00000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645 584,07</w:t>
            </w:r>
          </w:p>
        </w:tc>
      </w:tr>
      <w:tr w:rsidR="00ED228C" w:rsidRPr="00B56E03" w:rsidTr="00FB3F57">
        <w:trPr>
          <w:gridAfter w:val="2"/>
          <w:wAfter w:w="302" w:type="dxa"/>
          <w:trHeight w:val="81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 xml:space="preserve">Осуществление переданных поселениями полномочий по организации в границах поселения водоснабжения населения, водоотведения в пределах полномочий, установленных законодательством Российской Федерации. </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02 1 12 90100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645 584,07</w:t>
            </w:r>
          </w:p>
        </w:tc>
      </w:tr>
      <w:tr w:rsidR="00ED228C" w:rsidRPr="00B56E03" w:rsidTr="00FB3F57">
        <w:trPr>
          <w:gridAfter w:val="2"/>
          <w:wAfter w:w="302" w:type="dxa"/>
          <w:trHeight w:val="471"/>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02 1 12 90100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645 584,07</w:t>
            </w:r>
          </w:p>
        </w:tc>
      </w:tr>
      <w:tr w:rsidR="00ED228C" w:rsidRPr="00B56E03" w:rsidTr="00FB3F57">
        <w:trPr>
          <w:gridAfter w:val="2"/>
          <w:wAfter w:w="302" w:type="dxa"/>
          <w:trHeight w:val="728"/>
        </w:trPr>
        <w:tc>
          <w:tcPr>
            <w:tcW w:w="5812" w:type="dxa"/>
            <w:gridSpan w:val="2"/>
            <w:tcBorders>
              <w:top w:val="nil"/>
              <w:left w:val="single" w:sz="4" w:space="0" w:color="auto"/>
              <w:bottom w:val="single" w:sz="4" w:space="0" w:color="auto"/>
              <w:right w:val="single" w:sz="4" w:space="0" w:color="auto"/>
            </w:tcBorders>
            <w:shd w:val="clear" w:color="000000" w:fill="FFFFFF"/>
            <w:hideMark/>
          </w:tcPr>
          <w:p w:rsidR="00ED228C" w:rsidRPr="00B56E03" w:rsidRDefault="00ED228C" w:rsidP="00306CE4">
            <w:pPr>
              <w:jc w:val="both"/>
              <w:rPr>
                <w:sz w:val="20"/>
                <w:szCs w:val="20"/>
              </w:rPr>
            </w:pPr>
            <w:r w:rsidRPr="00B56E03">
              <w:rPr>
                <w:sz w:val="20"/>
                <w:szCs w:val="20"/>
              </w:rPr>
              <w:t>Осуществление переданных поселениями полномочий по организации в границах поселения электро-, тепло- и газоснабжения населения, снабжения населения топливом в пределах полномочий, установленных законодательством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02 1 13 00000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271 392,84</w:t>
            </w:r>
          </w:p>
        </w:tc>
      </w:tr>
      <w:tr w:rsidR="00ED228C" w:rsidRPr="00B56E03" w:rsidTr="00FB3F57">
        <w:trPr>
          <w:gridAfter w:val="2"/>
          <w:wAfter w:w="302" w:type="dxa"/>
          <w:trHeight w:val="131"/>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306CE4">
            <w:pPr>
              <w:jc w:val="both"/>
              <w:rPr>
                <w:sz w:val="20"/>
                <w:szCs w:val="20"/>
              </w:rPr>
            </w:pPr>
            <w:r w:rsidRPr="00B56E03">
              <w:rPr>
                <w:sz w:val="20"/>
                <w:szCs w:val="20"/>
              </w:rPr>
              <w:t>Осуществление переданных поселениями полномочий по организации в границах поселения электро-, тепло- и газоснабжения населения, снабжения населения топливом в пределах полномочий, установленных законодательством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02 1 13 90290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271 392,84</w:t>
            </w:r>
          </w:p>
        </w:tc>
      </w:tr>
      <w:tr w:rsidR="00ED228C" w:rsidRPr="00B56E03" w:rsidTr="00FB3F57">
        <w:trPr>
          <w:gridAfter w:val="2"/>
          <w:wAfter w:w="302" w:type="dxa"/>
          <w:trHeight w:val="387"/>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306CE4">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02 1 13 90290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271 392,84</w:t>
            </w:r>
          </w:p>
        </w:tc>
      </w:tr>
      <w:tr w:rsidR="00ED228C" w:rsidRPr="00B56E03" w:rsidTr="00FB3F57">
        <w:trPr>
          <w:gridAfter w:val="2"/>
          <w:wAfter w:w="302" w:type="dxa"/>
          <w:trHeight w:val="75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306CE4">
            <w:pPr>
              <w:jc w:val="both"/>
              <w:rPr>
                <w:sz w:val="20"/>
                <w:szCs w:val="20"/>
              </w:rPr>
            </w:pPr>
            <w:r w:rsidRPr="00B56E03">
              <w:rPr>
                <w:sz w:val="20"/>
                <w:szCs w:val="20"/>
              </w:rPr>
              <w:t>Осуществление переданных поселениями полномочий по созданию условий для обеспечения жителей поселения услугами связи, общественного питания, торговли и бытового обслуживания</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02 1 14 00000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76 800,00</w:t>
            </w:r>
          </w:p>
        </w:tc>
      </w:tr>
      <w:tr w:rsidR="00ED228C" w:rsidRPr="00B56E03" w:rsidTr="00FB3F57">
        <w:trPr>
          <w:gridAfter w:val="2"/>
          <w:wAfter w:w="302" w:type="dxa"/>
          <w:trHeight w:val="131"/>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306CE4">
            <w:pPr>
              <w:jc w:val="both"/>
              <w:rPr>
                <w:sz w:val="20"/>
                <w:szCs w:val="20"/>
              </w:rPr>
            </w:pPr>
            <w:r w:rsidRPr="00B56E03">
              <w:rPr>
                <w:sz w:val="20"/>
                <w:szCs w:val="20"/>
              </w:rPr>
              <w:t xml:space="preserve">Осуществление переданных поселениями полномочий по созданию условий для обеспечения жителей поселения услугами </w:t>
            </w:r>
            <w:r w:rsidRPr="00B56E03">
              <w:rPr>
                <w:sz w:val="20"/>
                <w:szCs w:val="20"/>
              </w:rPr>
              <w:lastRenderedPageBreak/>
              <w:t>связи, общественного питания, торговли и бытового обслуживания</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lastRenderedPageBreak/>
              <w:t>02 1 14 90130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76 800,00</w:t>
            </w:r>
          </w:p>
        </w:tc>
      </w:tr>
      <w:tr w:rsidR="00ED228C" w:rsidRPr="00B56E03" w:rsidTr="00FB3F57">
        <w:trPr>
          <w:gridAfter w:val="2"/>
          <w:wAfter w:w="302" w:type="dxa"/>
          <w:trHeight w:val="7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lastRenderedPageBreak/>
              <w:t>Иные бюджетные ассигнования</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02 1 14 90130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800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76 800,00</w:t>
            </w:r>
          </w:p>
        </w:tc>
      </w:tr>
      <w:tr w:rsidR="00ED228C" w:rsidRPr="00B56E03" w:rsidTr="00FB3F57">
        <w:trPr>
          <w:gridAfter w:val="2"/>
          <w:wAfter w:w="302" w:type="dxa"/>
          <w:trHeight w:val="747"/>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Разработка генеральных планов, правил землепользования и застройки и документации по планировке территорий муниципальных образований</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02 1 15 00000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1 332 240,00</w:t>
            </w:r>
          </w:p>
        </w:tc>
      </w:tr>
      <w:tr w:rsidR="00ED228C" w:rsidRPr="00B56E03" w:rsidTr="00FB3F57">
        <w:trPr>
          <w:gridAfter w:val="2"/>
          <w:wAfter w:w="302" w:type="dxa"/>
          <w:trHeight w:val="64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Разработка генеральных планов, правил землепользования и застройки и документации по планировке территорий муниципальных образований</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1 15 S2410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1 332 240,00</w:t>
            </w:r>
          </w:p>
        </w:tc>
      </w:tr>
      <w:tr w:rsidR="00ED228C" w:rsidRPr="00B56E03" w:rsidTr="00FB3F57">
        <w:trPr>
          <w:gridAfter w:val="2"/>
          <w:wAfter w:w="302" w:type="dxa"/>
          <w:trHeight w:val="201"/>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Межбюджетные трансферты</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1 15 S2410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500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1 332 240,00</w:t>
            </w:r>
          </w:p>
        </w:tc>
      </w:tr>
      <w:tr w:rsidR="00ED228C" w:rsidRPr="00B56E03" w:rsidTr="00FB3F57">
        <w:trPr>
          <w:gridAfter w:val="2"/>
          <w:wAfter w:w="302" w:type="dxa"/>
          <w:trHeight w:val="64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Подпрограмма "Создание условий для обеспечения доступным и комфортным жильем населения муниципального образования муниципального района "Сосногорск"</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02 3 00 00000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21 211 445,67</w:t>
            </w:r>
          </w:p>
        </w:tc>
      </w:tr>
      <w:tr w:rsidR="00ED228C" w:rsidRPr="00B56E03" w:rsidTr="00FB3F57">
        <w:trPr>
          <w:gridAfter w:val="2"/>
          <w:wAfter w:w="302" w:type="dxa"/>
          <w:trHeight w:val="31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Обеспечение мероприятий по переселению граждан из аварийного жилищного фонда</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02 3 11 00000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3 134 670,47</w:t>
            </w:r>
          </w:p>
        </w:tc>
      </w:tr>
      <w:tr w:rsidR="00ED228C" w:rsidRPr="00B56E03" w:rsidTr="00FB3F57">
        <w:trPr>
          <w:gridAfter w:val="2"/>
          <w:wAfter w:w="302" w:type="dxa"/>
          <w:trHeight w:val="1154"/>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02 3 11 09502</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1 187 102,96</w:t>
            </w:r>
          </w:p>
        </w:tc>
      </w:tr>
      <w:tr w:rsidR="00ED228C" w:rsidRPr="00B56E03" w:rsidTr="00FB3F57">
        <w:trPr>
          <w:gridAfter w:val="2"/>
          <w:wAfter w:w="302" w:type="dxa"/>
          <w:trHeight w:val="42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Капитальные вложения в объекты государственной (муниципальной) собственности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02 3 11 09502</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400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1 187 102,96</w:t>
            </w:r>
          </w:p>
        </w:tc>
      </w:tr>
      <w:tr w:rsidR="00ED228C" w:rsidRPr="00B56E03" w:rsidTr="00FB3F57">
        <w:trPr>
          <w:gridAfter w:val="2"/>
          <w:wAfter w:w="302" w:type="dxa"/>
          <w:trHeight w:val="567"/>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02 3 11 09602</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1 438 577,24</w:t>
            </w:r>
          </w:p>
        </w:tc>
      </w:tr>
      <w:tr w:rsidR="00ED228C" w:rsidRPr="00B56E03" w:rsidTr="00FB3F57">
        <w:trPr>
          <w:gridAfter w:val="2"/>
          <w:wAfter w:w="302" w:type="dxa"/>
          <w:trHeight w:val="233"/>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Межбюджетные трансферты</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02 3 11 09602</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400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1 438 577,24</w:t>
            </w:r>
          </w:p>
        </w:tc>
      </w:tr>
      <w:tr w:rsidR="00ED228C" w:rsidRPr="00B56E03" w:rsidTr="00FB3F57">
        <w:trPr>
          <w:gridAfter w:val="2"/>
          <w:wAfter w:w="302" w:type="dxa"/>
          <w:trHeight w:val="673"/>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306CE4">
            <w:pPr>
              <w:jc w:val="both"/>
              <w:rPr>
                <w:sz w:val="20"/>
                <w:szCs w:val="20"/>
              </w:rPr>
            </w:pPr>
            <w:r w:rsidRPr="00B56E03">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3 11 S9602</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508 990,27</w:t>
            </w:r>
          </w:p>
        </w:tc>
      </w:tr>
      <w:tr w:rsidR="00ED228C" w:rsidRPr="00B56E03" w:rsidTr="00FB3F57">
        <w:trPr>
          <w:gridAfter w:val="2"/>
          <w:wAfter w:w="302" w:type="dxa"/>
          <w:trHeight w:val="21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306CE4">
            <w:pPr>
              <w:jc w:val="both"/>
              <w:rPr>
                <w:sz w:val="20"/>
                <w:szCs w:val="20"/>
              </w:rPr>
            </w:pPr>
            <w:r w:rsidRPr="00B56E03">
              <w:rPr>
                <w:sz w:val="20"/>
                <w:szCs w:val="20"/>
              </w:rPr>
              <w:t>Капитальные вложения в объекты государственной (муниципальной) собственности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3 11 S9602</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400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508 990,27</w:t>
            </w:r>
          </w:p>
        </w:tc>
      </w:tr>
      <w:tr w:rsidR="00ED228C" w:rsidRPr="00B56E03" w:rsidTr="00FB3F57">
        <w:trPr>
          <w:gridAfter w:val="2"/>
          <w:wAfter w:w="302" w:type="dxa"/>
          <w:trHeight w:val="306"/>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306CE4">
            <w:pPr>
              <w:jc w:val="both"/>
              <w:rPr>
                <w:sz w:val="20"/>
                <w:szCs w:val="20"/>
              </w:rPr>
            </w:pPr>
            <w:r w:rsidRPr="00B56E03">
              <w:rPr>
                <w:sz w:val="20"/>
                <w:szCs w:val="20"/>
              </w:rPr>
              <w:t>Создание условий для комфортного проживания граждан</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02 3 12 00000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3 492 663,65</w:t>
            </w:r>
          </w:p>
        </w:tc>
      </w:tr>
      <w:tr w:rsidR="00ED228C" w:rsidRPr="00B56E03" w:rsidTr="00FB3F57">
        <w:trPr>
          <w:gridAfter w:val="2"/>
          <w:wAfter w:w="302" w:type="dxa"/>
          <w:trHeight w:val="139"/>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306CE4">
            <w:pPr>
              <w:jc w:val="both"/>
              <w:rPr>
                <w:sz w:val="20"/>
                <w:szCs w:val="20"/>
              </w:rPr>
            </w:pPr>
            <w:r w:rsidRPr="00B56E03">
              <w:rPr>
                <w:sz w:val="20"/>
                <w:szCs w:val="20"/>
              </w:rPr>
              <w:t>Создание условий для комфортного проживания граждан</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02 3 12 10000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3 492 663,65</w:t>
            </w:r>
          </w:p>
        </w:tc>
      </w:tr>
      <w:tr w:rsidR="00ED228C" w:rsidRPr="00B56E03" w:rsidTr="00FB3F57">
        <w:trPr>
          <w:gridAfter w:val="2"/>
          <w:wAfter w:w="302" w:type="dxa"/>
          <w:trHeight w:val="45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306CE4">
            <w:pPr>
              <w:jc w:val="both"/>
              <w:rPr>
                <w:sz w:val="20"/>
                <w:szCs w:val="20"/>
              </w:rPr>
            </w:pPr>
            <w:r w:rsidRPr="00B56E03">
              <w:rPr>
                <w:sz w:val="20"/>
                <w:szCs w:val="20"/>
              </w:rPr>
              <w:t>Капитальные вложения в объекты государственной (муниципальной) собственности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02 3 12 10000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400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3 492 663,65</w:t>
            </w:r>
          </w:p>
        </w:tc>
      </w:tr>
      <w:tr w:rsidR="00ED228C" w:rsidRPr="00B56E03" w:rsidTr="00FB3F57">
        <w:trPr>
          <w:gridAfter w:val="2"/>
          <w:wAfter w:w="302" w:type="dxa"/>
          <w:trHeight w:val="45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306CE4">
            <w:pPr>
              <w:jc w:val="both"/>
              <w:rPr>
                <w:sz w:val="20"/>
                <w:szCs w:val="20"/>
              </w:rPr>
            </w:pPr>
            <w:r w:rsidRPr="00B56E03">
              <w:rPr>
                <w:sz w:val="20"/>
                <w:szCs w:val="20"/>
              </w:rPr>
              <w:t>Обеспечение мероприятий по капитальному ремонту многоквартирных домов</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02 3 21 00000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1292726,00</w:t>
            </w:r>
          </w:p>
        </w:tc>
      </w:tr>
      <w:tr w:rsidR="00ED228C" w:rsidRPr="00B56E03" w:rsidTr="00FB3F57">
        <w:trPr>
          <w:gridAfter w:val="2"/>
          <w:wAfter w:w="302" w:type="dxa"/>
          <w:trHeight w:val="399"/>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306CE4">
            <w:pPr>
              <w:jc w:val="both"/>
              <w:rPr>
                <w:sz w:val="20"/>
                <w:szCs w:val="20"/>
              </w:rPr>
            </w:pPr>
            <w:r w:rsidRPr="00B56E03">
              <w:rPr>
                <w:sz w:val="20"/>
                <w:szCs w:val="20"/>
              </w:rPr>
              <w:t xml:space="preserve">Обеспечение мероприятий по капитальному ремонту многоквартирных домов за счет средств местного бюджета </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3 21 S9601</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1292726,00</w:t>
            </w:r>
          </w:p>
        </w:tc>
      </w:tr>
      <w:tr w:rsidR="00ED228C" w:rsidRPr="00B56E03" w:rsidTr="00FB3F57">
        <w:trPr>
          <w:gridAfter w:val="2"/>
          <w:wAfter w:w="302" w:type="dxa"/>
          <w:trHeight w:val="45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306CE4">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3 21 S9601</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1 292 726,00</w:t>
            </w:r>
          </w:p>
        </w:tc>
      </w:tr>
      <w:tr w:rsidR="00ED228C" w:rsidRPr="00B56E03" w:rsidTr="00FB3F57">
        <w:trPr>
          <w:gridAfter w:val="2"/>
          <w:wAfter w:w="302" w:type="dxa"/>
          <w:trHeight w:val="216"/>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Отлов и содержание безнадзорных животных</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02 3 37 00000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1 040 668,00</w:t>
            </w:r>
          </w:p>
        </w:tc>
      </w:tr>
      <w:tr w:rsidR="00ED228C" w:rsidRPr="00B56E03" w:rsidTr="00FB3F57">
        <w:trPr>
          <w:gridAfter w:val="2"/>
          <w:wAfter w:w="302" w:type="dxa"/>
          <w:trHeight w:val="92"/>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Отлов и содержание безнадзорных животных</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02 3 37 10000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600 000,00</w:t>
            </w:r>
          </w:p>
        </w:tc>
      </w:tr>
      <w:tr w:rsidR="00ED228C" w:rsidRPr="00B56E03" w:rsidTr="00FB3F57">
        <w:trPr>
          <w:gridAfter w:val="2"/>
          <w:wAfter w:w="302" w:type="dxa"/>
          <w:trHeight w:val="323"/>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02 3 37 10000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600 000,00</w:t>
            </w:r>
          </w:p>
        </w:tc>
      </w:tr>
      <w:tr w:rsidR="00ED228C" w:rsidRPr="00B56E03" w:rsidTr="00FB3F57">
        <w:trPr>
          <w:gridAfter w:val="2"/>
          <w:wAfter w:w="302" w:type="dxa"/>
          <w:trHeight w:val="60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02 3 37 73120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440 668,00</w:t>
            </w:r>
          </w:p>
        </w:tc>
      </w:tr>
      <w:tr w:rsidR="00ED228C" w:rsidRPr="00B56E03" w:rsidTr="00FB3F57">
        <w:trPr>
          <w:gridAfter w:val="2"/>
          <w:wAfter w:w="302" w:type="dxa"/>
          <w:trHeight w:val="41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02 3 37 73120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440 668,00</w:t>
            </w:r>
          </w:p>
        </w:tc>
      </w:tr>
      <w:tr w:rsidR="00ED228C" w:rsidRPr="00B56E03" w:rsidTr="00FB3F57">
        <w:trPr>
          <w:gridAfter w:val="2"/>
          <w:wAfter w:w="302" w:type="dxa"/>
          <w:trHeight w:val="273"/>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Обеспечение условий для реализации подпрограммы</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02 3 38 00000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b/>
                <w:bCs/>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11 764 750,40</w:t>
            </w:r>
          </w:p>
        </w:tc>
      </w:tr>
      <w:tr w:rsidR="00ED228C" w:rsidRPr="00B56E03" w:rsidTr="00FB3F57">
        <w:trPr>
          <w:gridAfter w:val="2"/>
          <w:wAfter w:w="302" w:type="dxa"/>
          <w:trHeight w:val="277"/>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Обеспечение условий для реализации подпрограммы</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02 3 38 10000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b/>
                <w:bCs/>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11 764 750,40</w:t>
            </w:r>
          </w:p>
        </w:tc>
      </w:tr>
      <w:tr w:rsidR="00ED228C" w:rsidRPr="00B56E03" w:rsidTr="00FB3F57">
        <w:trPr>
          <w:gridAfter w:val="2"/>
          <w:wAfter w:w="302" w:type="dxa"/>
          <w:trHeight w:val="854"/>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02 3 38 10000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9 634 691,00</w:t>
            </w:r>
          </w:p>
        </w:tc>
      </w:tr>
      <w:tr w:rsidR="00ED228C" w:rsidRPr="00B56E03" w:rsidTr="00FB3F57">
        <w:trPr>
          <w:gridAfter w:val="2"/>
          <w:wAfter w:w="302" w:type="dxa"/>
          <w:trHeight w:val="251"/>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 xml:space="preserve">Закупка товаров, работ и услуг для обеспечения </w:t>
            </w:r>
            <w:r w:rsidRPr="00B56E03">
              <w:rPr>
                <w:sz w:val="20"/>
                <w:szCs w:val="20"/>
              </w:rPr>
              <w:lastRenderedPageBreak/>
              <w:t>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lastRenderedPageBreak/>
              <w:t>02 3 38 10000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1 887 153,40</w:t>
            </w:r>
          </w:p>
        </w:tc>
      </w:tr>
      <w:tr w:rsidR="00ED228C" w:rsidRPr="00B56E03" w:rsidTr="00FB3F57">
        <w:trPr>
          <w:gridAfter w:val="2"/>
          <w:wAfter w:w="302" w:type="dxa"/>
          <w:trHeight w:val="173"/>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lastRenderedPageBreak/>
              <w:t>Иные бюджетные ассигнования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02 3 38 10000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800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242 906,00</w:t>
            </w:r>
          </w:p>
        </w:tc>
      </w:tr>
      <w:tr w:rsidR="00ED228C" w:rsidRPr="00B56E03" w:rsidTr="00FB3F57">
        <w:trPr>
          <w:gridAfter w:val="2"/>
          <w:wAfter w:w="302" w:type="dxa"/>
          <w:trHeight w:val="22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Осуществление переданных поселениями полномочий по организации строительства и содержанию муниципального жилищного фонда</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02 3 44 00000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485 967,15</w:t>
            </w:r>
          </w:p>
        </w:tc>
      </w:tr>
      <w:tr w:rsidR="00ED228C" w:rsidRPr="00B56E03" w:rsidTr="00FB3F57">
        <w:trPr>
          <w:gridAfter w:val="2"/>
          <w:wAfter w:w="302" w:type="dxa"/>
          <w:trHeight w:val="297"/>
        </w:trPr>
        <w:tc>
          <w:tcPr>
            <w:tcW w:w="5812" w:type="dxa"/>
            <w:gridSpan w:val="2"/>
            <w:tcBorders>
              <w:top w:val="nil"/>
              <w:left w:val="single" w:sz="4" w:space="0" w:color="auto"/>
              <w:bottom w:val="single" w:sz="4" w:space="0" w:color="auto"/>
              <w:right w:val="single" w:sz="4" w:space="0" w:color="auto"/>
            </w:tcBorders>
            <w:shd w:val="clear" w:color="auto" w:fill="auto"/>
            <w:hideMark/>
          </w:tcPr>
          <w:p w:rsidR="00ED228C" w:rsidRPr="00B56E03" w:rsidRDefault="00ED228C" w:rsidP="00367B84">
            <w:pPr>
              <w:jc w:val="both"/>
              <w:rPr>
                <w:sz w:val="20"/>
                <w:szCs w:val="20"/>
              </w:rPr>
            </w:pPr>
            <w:r w:rsidRPr="00B56E03">
              <w:rPr>
                <w:sz w:val="20"/>
                <w:szCs w:val="20"/>
              </w:rPr>
              <w:t>Осуществление переданных поселениями полномочий по организации строительства и содержанию муниципального жилищного фонда</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02 3 44 90080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485 967,15</w:t>
            </w:r>
          </w:p>
        </w:tc>
      </w:tr>
      <w:tr w:rsidR="00ED228C" w:rsidRPr="00B56E03" w:rsidTr="00FB3F57">
        <w:trPr>
          <w:gridAfter w:val="2"/>
          <w:wAfter w:w="302" w:type="dxa"/>
          <w:trHeight w:val="141"/>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02 3 44 90080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9 308,00</w:t>
            </w:r>
          </w:p>
        </w:tc>
      </w:tr>
      <w:tr w:rsidR="00ED228C" w:rsidRPr="00B56E03" w:rsidTr="00FB3F57">
        <w:trPr>
          <w:gridAfter w:val="2"/>
          <w:wAfter w:w="302" w:type="dxa"/>
          <w:trHeight w:val="45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02 3 44 90080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476 659,15</w:t>
            </w:r>
          </w:p>
        </w:tc>
      </w:tr>
      <w:tr w:rsidR="00ED228C" w:rsidRPr="00B56E03" w:rsidTr="00FB3F57">
        <w:trPr>
          <w:gridAfter w:val="2"/>
          <w:wAfter w:w="302" w:type="dxa"/>
          <w:trHeight w:val="278"/>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Подпрограмма "Обеспечение реализации муниципальной программы"</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02 5 00 00000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23 224 262,00</w:t>
            </w:r>
          </w:p>
        </w:tc>
      </w:tr>
      <w:tr w:rsidR="00ED228C" w:rsidRPr="00B56E03" w:rsidTr="00FB3F57">
        <w:trPr>
          <w:gridAfter w:val="2"/>
          <w:wAfter w:w="302" w:type="dxa"/>
          <w:trHeight w:val="144"/>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Обеспечение управления реализацией программы</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02 5 11 00000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23 224 262,00</w:t>
            </w:r>
          </w:p>
        </w:tc>
      </w:tr>
      <w:tr w:rsidR="00ED228C" w:rsidRPr="00B56E03" w:rsidTr="00FB3F57">
        <w:trPr>
          <w:gridAfter w:val="2"/>
          <w:wAfter w:w="302" w:type="dxa"/>
          <w:trHeight w:val="289"/>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Обеспечение управления реализацией программы</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02 5 11 10000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23 224 262,00</w:t>
            </w:r>
          </w:p>
        </w:tc>
      </w:tr>
      <w:tr w:rsidR="00ED228C" w:rsidRPr="00B56E03" w:rsidTr="00FB3F57">
        <w:trPr>
          <w:gridAfter w:val="2"/>
          <w:wAfter w:w="302" w:type="dxa"/>
          <w:trHeight w:val="713"/>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02 5 11 10000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19 560 420,00</w:t>
            </w:r>
          </w:p>
        </w:tc>
      </w:tr>
      <w:tr w:rsidR="00ED228C" w:rsidRPr="00B56E03" w:rsidTr="00FB3F57">
        <w:trPr>
          <w:gridAfter w:val="2"/>
          <w:wAfter w:w="302" w:type="dxa"/>
          <w:trHeight w:val="394"/>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02 5 11 10000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3 363 842,00</w:t>
            </w:r>
          </w:p>
        </w:tc>
      </w:tr>
      <w:tr w:rsidR="00ED228C" w:rsidRPr="00B56E03" w:rsidTr="00FB3F57">
        <w:trPr>
          <w:gridAfter w:val="2"/>
          <w:wAfter w:w="302" w:type="dxa"/>
          <w:trHeight w:val="16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Иные бюджетные ассигнования</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02 5 11 10000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800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300 000,00</w:t>
            </w:r>
          </w:p>
        </w:tc>
      </w:tr>
      <w:tr w:rsidR="00ED228C" w:rsidRPr="00B56E03" w:rsidTr="00FB3F57">
        <w:trPr>
          <w:gridAfter w:val="2"/>
          <w:wAfter w:w="302" w:type="dxa"/>
          <w:trHeight w:val="319"/>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Подпрограмма "Благоустройство населенных пунктов на территории муниципального района "Сосногорск"</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02 6 00 00000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21 479 055,29</w:t>
            </w:r>
          </w:p>
        </w:tc>
      </w:tr>
      <w:tr w:rsidR="00ED228C" w:rsidRPr="00B56E03" w:rsidTr="00FB3F57">
        <w:trPr>
          <w:gridAfter w:val="2"/>
          <w:wAfter w:w="302" w:type="dxa"/>
          <w:trHeight w:val="111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Осуществление переданных поселениями полномочий по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02 6 61 00000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1 414 395,00</w:t>
            </w:r>
          </w:p>
        </w:tc>
      </w:tr>
      <w:tr w:rsidR="00ED228C" w:rsidRPr="00B56E03" w:rsidTr="00FB3F57">
        <w:trPr>
          <w:gridAfter w:val="2"/>
          <w:wAfter w:w="302" w:type="dxa"/>
          <w:trHeight w:val="114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Осуществление переданных поселениями полномочий по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02 6 61 90140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1 414 395,00</w:t>
            </w:r>
          </w:p>
        </w:tc>
      </w:tr>
      <w:tr w:rsidR="00ED228C" w:rsidRPr="00B56E03" w:rsidTr="00FB3F57">
        <w:trPr>
          <w:gridAfter w:val="2"/>
          <w:wAfter w:w="302" w:type="dxa"/>
          <w:trHeight w:val="378"/>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02 6 61 90140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1 414 395,00</w:t>
            </w:r>
          </w:p>
        </w:tc>
      </w:tr>
      <w:tr w:rsidR="00ED228C" w:rsidRPr="00B56E03" w:rsidTr="00FB3F57">
        <w:trPr>
          <w:gridAfter w:val="2"/>
          <w:wAfter w:w="302" w:type="dxa"/>
          <w:trHeight w:val="28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Осуществление переданных поселениями полномочий в области благоустройства территории поселения</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02 6 62 00000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3 167 597,53</w:t>
            </w:r>
          </w:p>
        </w:tc>
      </w:tr>
      <w:tr w:rsidR="00ED228C" w:rsidRPr="00B56E03" w:rsidTr="00FB3F57">
        <w:trPr>
          <w:gridAfter w:val="2"/>
          <w:wAfter w:w="302" w:type="dxa"/>
          <w:trHeight w:val="33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Осуществление переданных поселениями полномочий в области благоустройства территории поселения</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02 6 62 90150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3 167 597,53</w:t>
            </w:r>
          </w:p>
        </w:tc>
      </w:tr>
      <w:tr w:rsidR="00ED228C" w:rsidRPr="00B56E03" w:rsidTr="00FB3F57">
        <w:trPr>
          <w:gridAfter w:val="2"/>
          <w:wAfter w:w="302" w:type="dxa"/>
          <w:trHeight w:val="38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02 6 62 90150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3 167 597,53</w:t>
            </w:r>
          </w:p>
        </w:tc>
      </w:tr>
      <w:tr w:rsidR="00ED228C" w:rsidRPr="00B56E03" w:rsidTr="00FB3F57">
        <w:trPr>
          <w:gridAfter w:val="2"/>
          <w:wAfter w:w="302" w:type="dxa"/>
          <w:trHeight w:val="131"/>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Осуществление переданных поселениями полномочий по организации ритуальных услуг и содержание мест захоронения</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02 6 63 00000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238 948,65</w:t>
            </w:r>
          </w:p>
        </w:tc>
      </w:tr>
      <w:tr w:rsidR="00ED228C" w:rsidRPr="00B56E03" w:rsidTr="00FB3F57">
        <w:trPr>
          <w:gridAfter w:val="2"/>
          <w:wAfter w:w="302" w:type="dxa"/>
          <w:trHeight w:val="46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Осуществление переданных поселениями полномочий по организации ритуальных услуг и содержание мест захоронения</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02 6 63 90140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238 948,65</w:t>
            </w:r>
          </w:p>
        </w:tc>
      </w:tr>
      <w:tr w:rsidR="00ED228C" w:rsidRPr="00B56E03" w:rsidTr="00FB3F57">
        <w:trPr>
          <w:gridAfter w:val="2"/>
          <w:wAfter w:w="302" w:type="dxa"/>
          <w:trHeight w:val="354"/>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02 6 63 90160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238 948,65</w:t>
            </w:r>
          </w:p>
        </w:tc>
      </w:tr>
      <w:tr w:rsidR="00ED228C" w:rsidRPr="00B56E03" w:rsidTr="00FB3F57">
        <w:trPr>
          <w:gridAfter w:val="2"/>
          <w:wAfter w:w="302" w:type="dxa"/>
          <w:trHeight w:val="498"/>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Осуществление переданных поселениями полномочий по содержанию, ремонту и капитальному ремонту улично-дорожной сети в рамках благоустройства</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02 6 65 00000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15 782 114,11</w:t>
            </w:r>
          </w:p>
        </w:tc>
      </w:tr>
      <w:tr w:rsidR="00ED228C" w:rsidRPr="00B56E03" w:rsidTr="00FB3F57">
        <w:trPr>
          <w:gridAfter w:val="2"/>
          <w:wAfter w:w="302" w:type="dxa"/>
          <w:trHeight w:val="54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Осуществление переданных поселениями полномочий по содержанию, ремонту и капитальному ремонту улично-дорожной сети в рамках благоустройства</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02 6 65 90500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15 782 114,11</w:t>
            </w:r>
          </w:p>
        </w:tc>
      </w:tr>
      <w:tr w:rsidR="00ED228C" w:rsidRPr="00B56E03" w:rsidTr="00FB3F57">
        <w:trPr>
          <w:gridAfter w:val="2"/>
          <w:wAfter w:w="302" w:type="dxa"/>
          <w:trHeight w:val="283"/>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02 6 65 90500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15 782 114,11</w:t>
            </w:r>
          </w:p>
        </w:tc>
      </w:tr>
      <w:tr w:rsidR="00ED228C" w:rsidRPr="00B56E03" w:rsidTr="00FB3F57">
        <w:trPr>
          <w:gridAfter w:val="2"/>
          <w:wAfter w:w="302" w:type="dxa"/>
          <w:trHeight w:val="246"/>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Реализация народных проектов в сфере благоустройства, прошедших отбор в рамках проекта "Народный бюджет"</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02 6 66 00000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300 000,00</w:t>
            </w:r>
          </w:p>
        </w:tc>
      </w:tr>
      <w:tr w:rsidR="00ED228C" w:rsidRPr="00B56E03" w:rsidTr="00FB3F57">
        <w:trPr>
          <w:gridAfter w:val="2"/>
          <w:wAfter w:w="302" w:type="dxa"/>
          <w:trHeight w:val="196"/>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Реализация народных проектов в сфере благоустройства, прошедших отбор в рамках проекта "Народный бюджет"</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6 66 S2480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300 000,00</w:t>
            </w:r>
          </w:p>
        </w:tc>
      </w:tr>
      <w:tr w:rsidR="00ED228C" w:rsidRPr="00B56E03" w:rsidTr="00FB3F57">
        <w:trPr>
          <w:gridAfter w:val="2"/>
          <w:wAfter w:w="302" w:type="dxa"/>
          <w:trHeight w:val="293"/>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Межбюджетные трансферты</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6 66 S2480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500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300 000,00</w:t>
            </w:r>
          </w:p>
        </w:tc>
      </w:tr>
      <w:tr w:rsidR="00ED228C" w:rsidRPr="00B56E03" w:rsidTr="00FB3F57">
        <w:trPr>
          <w:gridAfter w:val="2"/>
          <w:wAfter w:w="302" w:type="dxa"/>
          <w:trHeight w:val="27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lastRenderedPageBreak/>
              <w:t>Мероприятия по раздельному сбору отходов</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02 6 67 00000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576 000,00</w:t>
            </w:r>
          </w:p>
        </w:tc>
      </w:tr>
      <w:tr w:rsidR="00ED228C" w:rsidRPr="00B56E03" w:rsidTr="00FB3F57">
        <w:trPr>
          <w:gridAfter w:val="2"/>
          <w:wAfter w:w="302" w:type="dxa"/>
          <w:trHeight w:val="43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 xml:space="preserve">Финансирование расходов на создание систем по раздельному сбору отходов </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6 67 S2380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576 000,00</w:t>
            </w:r>
          </w:p>
        </w:tc>
      </w:tr>
      <w:tr w:rsidR="00ED228C" w:rsidRPr="00B56E03" w:rsidTr="00FB3F57">
        <w:trPr>
          <w:gridAfter w:val="2"/>
          <w:wAfter w:w="302" w:type="dxa"/>
          <w:trHeight w:val="181"/>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Межбюджетные трансферты</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02 6 67 S2380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500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576 000,00</w:t>
            </w:r>
          </w:p>
        </w:tc>
      </w:tr>
      <w:tr w:rsidR="00ED228C" w:rsidRPr="00B56E03" w:rsidTr="00FB3F57">
        <w:trPr>
          <w:gridAfter w:val="2"/>
          <w:wAfter w:w="302" w:type="dxa"/>
          <w:trHeight w:val="136"/>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b/>
                <w:bCs/>
                <w:sz w:val="20"/>
                <w:szCs w:val="20"/>
              </w:rPr>
            </w:pPr>
            <w:r w:rsidRPr="00B56E03">
              <w:rPr>
                <w:b/>
                <w:bCs/>
                <w:sz w:val="20"/>
                <w:szCs w:val="20"/>
              </w:rPr>
              <w:t>Муниципальная программа муниципального образования  муниципального района "Сосногорск" "Развитие образования"</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b/>
                <w:bCs/>
                <w:sz w:val="20"/>
                <w:szCs w:val="20"/>
              </w:rPr>
            </w:pPr>
            <w:r w:rsidRPr="00B56E03">
              <w:rPr>
                <w:b/>
                <w:bCs/>
                <w:sz w:val="20"/>
                <w:szCs w:val="20"/>
              </w:rPr>
              <w:t>03 0 00 00000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b/>
                <w:bCs/>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b/>
                <w:bCs/>
                <w:sz w:val="20"/>
                <w:szCs w:val="20"/>
              </w:rPr>
            </w:pPr>
            <w:r w:rsidRPr="00B56E03">
              <w:rPr>
                <w:b/>
                <w:bCs/>
                <w:sz w:val="20"/>
                <w:szCs w:val="20"/>
              </w:rPr>
              <w:t>707 845 017,00</w:t>
            </w:r>
          </w:p>
        </w:tc>
      </w:tr>
      <w:tr w:rsidR="00ED228C" w:rsidRPr="00B56E03" w:rsidTr="00FB3F57">
        <w:trPr>
          <w:gridAfter w:val="2"/>
          <w:wAfter w:w="302" w:type="dxa"/>
          <w:trHeight w:val="51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Подпрограмма "Развитие системы дошкольного образования в муниципальном районе "Сосногорск"</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03 1 00 00000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242 882 920,00</w:t>
            </w:r>
          </w:p>
        </w:tc>
      </w:tr>
      <w:tr w:rsidR="00ED228C" w:rsidRPr="00B56E03" w:rsidTr="00FB3F57">
        <w:trPr>
          <w:gridAfter w:val="2"/>
          <w:wAfter w:w="302" w:type="dxa"/>
          <w:trHeight w:val="63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Реализация муниципальными дошкольными образовательными организациями образовательных программ дошкольного образования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03 1 11 00000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242 762 920,00</w:t>
            </w:r>
          </w:p>
        </w:tc>
      </w:tr>
      <w:tr w:rsidR="00ED228C" w:rsidRPr="00B56E03" w:rsidTr="00FB3F57">
        <w:trPr>
          <w:gridAfter w:val="2"/>
          <w:wAfter w:w="302" w:type="dxa"/>
          <w:trHeight w:val="589"/>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Реализация муниципальными дошкольными образовательными организациями образовательных программ дошкольного образования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03 1 11 10000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45 169 020,00</w:t>
            </w:r>
          </w:p>
        </w:tc>
      </w:tr>
      <w:tr w:rsidR="00ED228C" w:rsidRPr="00B56E03" w:rsidTr="00FB3F57">
        <w:trPr>
          <w:gridAfter w:val="2"/>
          <w:wAfter w:w="302" w:type="dxa"/>
          <w:trHeight w:val="43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03 1 11 10000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45 169 020,00</w:t>
            </w:r>
          </w:p>
        </w:tc>
      </w:tr>
      <w:tr w:rsidR="00ED228C" w:rsidRPr="00B56E03" w:rsidTr="00FB3F57">
        <w:trPr>
          <w:gridAfter w:val="2"/>
          <w:wAfter w:w="302" w:type="dxa"/>
          <w:trHeight w:val="571"/>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03 1 11 73010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186 283 400,00</w:t>
            </w:r>
          </w:p>
        </w:tc>
      </w:tr>
      <w:tr w:rsidR="00ED228C" w:rsidRPr="00B56E03" w:rsidTr="00FB3F57">
        <w:trPr>
          <w:gridAfter w:val="2"/>
          <w:wAfter w:w="302" w:type="dxa"/>
          <w:trHeight w:val="426"/>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03 1 11 73010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186 283 400,00</w:t>
            </w:r>
          </w:p>
        </w:tc>
      </w:tr>
      <w:tr w:rsidR="00ED228C" w:rsidRPr="00B56E03" w:rsidTr="00FB3F57">
        <w:trPr>
          <w:gridAfter w:val="2"/>
          <w:wAfter w:w="302" w:type="dxa"/>
          <w:trHeight w:val="881"/>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общеобразовательную программу дошкольного образования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03 1 11 73020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11 310 500,00</w:t>
            </w:r>
          </w:p>
        </w:tc>
      </w:tr>
      <w:tr w:rsidR="00ED228C" w:rsidRPr="00B56E03" w:rsidTr="00FB3F57">
        <w:trPr>
          <w:gridAfter w:val="2"/>
          <w:wAfter w:w="302" w:type="dxa"/>
          <w:trHeight w:val="326"/>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03 1 11 73020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11 310 500,00</w:t>
            </w:r>
          </w:p>
        </w:tc>
      </w:tr>
      <w:tr w:rsidR="00ED228C" w:rsidRPr="00B56E03" w:rsidTr="00FB3F57">
        <w:trPr>
          <w:gridAfter w:val="2"/>
          <w:wAfter w:w="302" w:type="dxa"/>
          <w:trHeight w:val="404"/>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Предоставление компенсации родителям (законным представителям) стоимости перевозки обучающихся в муниципальных образовательных организациях между поселениями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03 1 15 00000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120 000,00</w:t>
            </w:r>
          </w:p>
        </w:tc>
      </w:tr>
      <w:tr w:rsidR="00ED228C" w:rsidRPr="00B56E03" w:rsidTr="00FB3F57">
        <w:trPr>
          <w:gridAfter w:val="2"/>
          <w:wAfter w:w="302" w:type="dxa"/>
          <w:trHeight w:val="569"/>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Предоставление компенсации родителям (законным представителям) стоимости перевозки обучающихся в муниципальных образовательных организациях между поселениями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03 1 15 10000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120 000,00</w:t>
            </w:r>
          </w:p>
        </w:tc>
      </w:tr>
      <w:tr w:rsidR="00ED228C" w:rsidRPr="00B56E03" w:rsidTr="00FB3F57">
        <w:trPr>
          <w:gridAfter w:val="2"/>
          <w:wAfter w:w="302" w:type="dxa"/>
          <w:trHeight w:val="100"/>
        </w:trPr>
        <w:tc>
          <w:tcPr>
            <w:tcW w:w="5812" w:type="dxa"/>
            <w:gridSpan w:val="2"/>
            <w:tcBorders>
              <w:top w:val="nil"/>
              <w:left w:val="single" w:sz="4" w:space="0" w:color="auto"/>
              <w:bottom w:val="single" w:sz="4" w:space="0" w:color="auto"/>
              <w:right w:val="single" w:sz="4" w:space="0" w:color="auto"/>
            </w:tcBorders>
            <w:shd w:val="clear" w:color="000000" w:fill="FFFFFF"/>
            <w:hideMark/>
          </w:tcPr>
          <w:p w:rsidR="00ED228C" w:rsidRPr="00B56E03" w:rsidRDefault="00ED228C" w:rsidP="00ED228C">
            <w:pPr>
              <w:rPr>
                <w:sz w:val="20"/>
                <w:szCs w:val="20"/>
              </w:rPr>
            </w:pPr>
            <w:r w:rsidRPr="00B56E03">
              <w:rPr>
                <w:sz w:val="20"/>
                <w:szCs w:val="20"/>
              </w:rPr>
              <w:t>Социальное обеспечение и иные выплаты населению</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03 1 15 10000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120 000,00</w:t>
            </w:r>
          </w:p>
        </w:tc>
      </w:tr>
      <w:tr w:rsidR="00ED228C" w:rsidRPr="00B56E03" w:rsidTr="00FB3F57">
        <w:trPr>
          <w:gridAfter w:val="2"/>
          <w:wAfter w:w="302" w:type="dxa"/>
          <w:trHeight w:val="118"/>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Подпрограмма "Развитие системы общего образования в муниципальном районе "Сосногорск"</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03 2 00 00000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405 763 926,00</w:t>
            </w:r>
          </w:p>
        </w:tc>
      </w:tr>
      <w:tr w:rsidR="00ED228C" w:rsidRPr="00B56E03" w:rsidTr="00FB3F57">
        <w:trPr>
          <w:gridAfter w:val="2"/>
          <w:wAfter w:w="302" w:type="dxa"/>
          <w:trHeight w:val="292"/>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Укрепление материально-технической базы и создание безопасных условий в организациях в сфере образования в Республике Коми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03 2 19 00000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263 481,23</w:t>
            </w:r>
          </w:p>
        </w:tc>
      </w:tr>
      <w:tr w:rsidR="00ED228C" w:rsidRPr="00B56E03" w:rsidTr="00FB3F57">
        <w:trPr>
          <w:gridAfter w:val="2"/>
          <w:wAfter w:w="302" w:type="dxa"/>
          <w:trHeight w:val="578"/>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Финансирование расходов на укрепление материально-технической базы и создание безопасных условий в организациях в сфере образования в Республике Коми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2 19 S2010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263 481,23</w:t>
            </w:r>
          </w:p>
        </w:tc>
      </w:tr>
      <w:tr w:rsidR="00ED228C" w:rsidRPr="00B56E03" w:rsidTr="00FB3F57">
        <w:trPr>
          <w:gridAfter w:val="2"/>
          <w:wAfter w:w="302" w:type="dxa"/>
          <w:trHeight w:val="304"/>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2 19 S2010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263 481,23</w:t>
            </w:r>
          </w:p>
        </w:tc>
      </w:tr>
      <w:tr w:rsidR="00ED228C" w:rsidRPr="00B56E03" w:rsidTr="00FB3F57">
        <w:trPr>
          <w:gridAfter w:val="2"/>
          <w:wAfter w:w="302" w:type="dxa"/>
          <w:trHeight w:val="22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 xml:space="preserve">Реализация муниципальными общеобразовательными организациями основных общеобразовательных программ </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03 2 21 00000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386 376 944,77</w:t>
            </w:r>
          </w:p>
        </w:tc>
      </w:tr>
      <w:tr w:rsidR="00ED228C" w:rsidRPr="00B56E03" w:rsidTr="00FB3F57">
        <w:trPr>
          <w:gridAfter w:val="2"/>
          <w:wAfter w:w="302" w:type="dxa"/>
          <w:trHeight w:val="42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 xml:space="preserve">Реализация муниципальными общеобразовательными организациями основных общеобразовательных программ </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03 2 21 10000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104 175 087,77</w:t>
            </w:r>
          </w:p>
        </w:tc>
      </w:tr>
      <w:tr w:rsidR="00ED228C" w:rsidRPr="00B56E03" w:rsidTr="00FB3F57">
        <w:trPr>
          <w:gridAfter w:val="2"/>
          <w:wAfter w:w="302" w:type="dxa"/>
          <w:trHeight w:val="177"/>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Социальное обеспечение и иные выплаты населению</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03 2 21 10000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64 460,00</w:t>
            </w:r>
          </w:p>
        </w:tc>
      </w:tr>
      <w:tr w:rsidR="00ED228C" w:rsidRPr="00B56E03" w:rsidTr="00FB3F57">
        <w:trPr>
          <w:gridAfter w:val="2"/>
          <w:wAfter w:w="302" w:type="dxa"/>
          <w:trHeight w:val="352"/>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03 2 21 10000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104 110 627,77</w:t>
            </w:r>
          </w:p>
        </w:tc>
      </w:tr>
      <w:tr w:rsidR="00ED228C" w:rsidRPr="00B56E03" w:rsidTr="00FB3F57">
        <w:trPr>
          <w:gridAfter w:val="2"/>
          <w:wAfter w:w="302" w:type="dxa"/>
          <w:trHeight w:val="539"/>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03 2 21 73010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279 387 800,00</w:t>
            </w:r>
          </w:p>
        </w:tc>
      </w:tr>
      <w:tr w:rsidR="00ED228C" w:rsidRPr="00B56E03" w:rsidTr="00FB3F57">
        <w:trPr>
          <w:gridAfter w:val="2"/>
          <w:wAfter w:w="302" w:type="dxa"/>
          <w:trHeight w:val="319"/>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03 2 21 73010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279 387 800,00</w:t>
            </w:r>
          </w:p>
        </w:tc>
      </w:tr>
      <w:tr w:rsidR="00ED228C" w:rsidRPr="00B56E03" w:rsidTr="00FB3F57">
        <w:trPr>
          <w:gridAfter w:val="2"/>
          <w:wAfter w:w="302" w:type="dxa"/>
          <w:trHeight w:val="528"/>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Расходы, связанные с повышением оплаты труда педагогическим работникам муниципальных учреждений дополнительного образования в сфере образования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2 21 S2700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2 814 057,00</w:t>
            </w:r>
          </w:p>
        </w:tc>
      </w:tr>
      <w:tr w:rsidR="00ED228C" w:rsidRPr="00B56E03" w:rsidTr="00FB3F57">
        <w:trPr>
          <w:gridAfter w:val="2"/>
          <w:wAfter w:w="302" w:type="dxa"/>
          <w:trHeight w:val="331"/>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 xml:space="preserve">Предоставление субсидий бюджетным, автономным </w:t>
            </w:r>
            <w:r w:rsidRPr="00B56E03">
              <w:rPr>
                <w:sz w:val="20"/>
                <w:szCs w:val="20"/>
              </w:rPr>
              <w:lastRenderedPageBreak/>
              <w:t>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lastRenderedPageBreak/>
              <w:t>03 2 21 S2700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2 814 057,00</w:t>
            </w:r>
          </w:p>
        </w:tc>
      </w:tr>
      <w:tr w:rsidR="00ED228C" w:rsidRPr="00B56E03" w:rsidTr="00FB3F57">
        <w:trPr>
          <w:gridAfter w:val="2"/>
          <w:wAfter w:w="302" w:type="dxa"/>
          <w:trHeight w:val="22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lastRenderedPageBreak/>
              <w:t>Развитие системы оценки качества общего образования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03 2 26 00000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309 100,00</w:t>
            </w:r>
          </w:p>
        </w:tc>
      </w:tr>
      <w:tr w:rsidR="00ED228C" w:rsidRPr="00B56E03" w:rsidTr="00FB3F57">
        <w:trPr>
          <w:gridAfter w:val="2"/>
          <w:wAfter w:w="302" w:type="dxa"/>
          <w:trHeight w:val="258"/>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Развитие системы оценки качества общего образования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03 2 26 10000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309 100,00</w:t>
            </w:r>
          </w:p>
        </w:tc>
      </w:tr>
      <w:tr w:rsidR="00ED228C" w:rsidRPr="00B56E03" w:rsidTr="00FB3F57">
        <w:trPr>
          <w:gridAfter w:val="2"/>
          <w:wAfter w:w="302" w:type="dxa"/>
          <w:trHeight w:val="164"/>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03 2 26 10000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309 100,00</w:t>
            </w:r>
          </w:p>
        </w:tc>
      </w:tr>
      <w:tr w:rsidR="00ED228C" w:rsidRPr="00B56E03" w:rsidTr="00FB3F57">
        <w:trPr>
          <w:gridAfter w:val="2"/>
          <w:wAfter w:w="302" w:type="dxa"/>
          <w:trHeight w:val="398"/>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 xml:space="preserve"> Организация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03 2 27 00000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18 814 400,00</w:t>
            </w:r>
          </w:p>
        </w:tc>
      </w:tr>
      <w:tr w:rsidR="00ED228C" w:rsidRPr="00B56E03" w:rsidTr="00FB3F57">
        <w:trPr>
          <w:gridAfter w:val="2"/>
          <w:wAfter w:w="302" w:type="dxa"/>
          <w:trHeight w:val="408"/>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 xml:space="preserve"> Организация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2 27 S2000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18 814 400,00</w:t>
            </w:r>
          </w:p>
        </w:tc>
      </w:tr>
      <w:tr w:rsidR="00ED228C" w:rsidRPr="00B56E03" w:rsidTr="00FB3F57">
        <w:trPr>
          <w:gridAfter w:val="2"/>
          <w:wAfter w:w="302" w:type="dxa"/>
          <w:trHeight w:val="342"/>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2 27 S2000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18 814 400,00</w:t>
            </w:r>
          </w:p>
        </w:tc>
      </w:tr>
      <w:tr w:rsidR="00ED228C" w:rsidRPr="00B56E03" w:rsidTr="00FB3F57">
        <w:trPr>
          <w:gridAfter w:val="2"/>
          <w:wAfter w:w="302" w:type="dxa"/>
          <w:trHeight w:val="7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Подпрограмма "Дети и молодежь Сосногорска"</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03 3 00 00000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772 385,00</w:t>
            </w:r>
          </w:p>
        </w:tc>
      </w:tr>
      <w:tr w:rsidR="00ED228C" w:rsidRPr="00B56E03" w:rsidTr="00FB3F57">
        <w:trPr>
          <w:gridAfter w:val="2"/>
          <w:wAfter w:w="302" w:type="dxa"/>
          <w:trHeight w:val="25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Реализация народных проектов в сфере образования, прошедших отбор в рамках проекта "Народный бюджет"</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03 3 15 00000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372 386,00</w:t>
            </w:r>
          </w:p>
        </w:tc>
      </w:tr>
      <w:tr w:rsidR="00ED228C" w:rsidRPr="00B56E03" w:rsidTr="00FB3F57">
        <w:trPr>
          <w:gridAfter w:val="2"/>
          <w:wAfter w:w="302" w:type="dxa"/>
          <w:trHeight w:val="427"/>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 xml:space="preserve">Реализация народных проектов в сфере образования, прошедших отбор в рамках проекта "Народный бюджет" </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3 15 S2020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372 386,00</w:t>
            </w:r>
          </w:p>
        </w:tc>
      </w:tr>
      <w:tr w:rsidR="00ED228C" w:rsidRPr="00B56E03" w:rsidTr="00FB3F57">
        <w:trPr>
          <w:gridAfter w:val="2"/>
          <w:wAfter w:w="302" w:type="dxa"/>
          <w:trHeight w:val="35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3 15 S2020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372 386,00</w:t>
            </w:r>
          </w:p>
        </w:tc>
      </w:tr>
      <w:tr w:rsidR="00ED228C" w:rsidRPr="00B56E03" w:rsidTr="00FB3F57">
        <w:trPr>
          <w:gridAfter w:val="2"/>
          <w:wAfter w:w="302" w:type="dxa"/>
          <w:trHeight w:val="184"/>
        </w:trPr>
        <w:tc>
          <w:tcPr>
            <w:tcW w:w="5812" w:type="dxa"/>
            <w:gridSpan w:val="2"/>
            <w:tcBorders>
              <w:top w:val="nil"/>
              <w:left w:val="single" w:sz="4" w:space="0" w:color="auto"/>
              <w:bottom w:val="single" w:sz="4" w:space="0" w:color="auto"/>
              <w:right w:val="nil"/>
            </w:tcBorders>
            <w:shd w:val="clear" w:color="000000" w:fill="FFFFFF"/>
            <w:vAlign w:val="center"/>
            <w:hideMark/>
          </w:tcPr>
          <w:p w:rsidR="00ED228C" w:rsidRPr="00B56E03" w:rsidRDefault="00ED228C" w:rsidP="00ED228C">
            <w:pPr>
              <w:jc w:val="both"/>
              <w:rPr>
                <w:sz w:val="20"/>
                <w:szCs w:val="20"/>
              </w:rPr>
            </w:pPr>
            <w:r w:rsidRPr="00B56E03">
              <w:rPr>
                <w:sz w:val="20"/>
                <w:szCs w:val="20"/>
              </w:rPr>
              <w:t>Содействие успешной социализации обучающихся, воспитанников</w:t>
            </w:r>
          </w:p>
        </w:tc>
        <w:tc>
          <w:tcPr>
            <w:tcW w:w="1418" w:type="dxa"/>
            <w:gridSpan w:val="2"/>
            <w:tcBorders>
              <w:top w:val="nil"/>
              <w:left w:val="single" w:sz="4" w:space="0" w:color="auto"/>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03 3 34 00000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99 999,00</w:t>
            </w:r>
          </w:p>
        </w:tc>
      </w:tr>
      <w:tr w:rsidR="00ED228C" w:rsidRPr="00B56E03" w:rsidTr="00FB3F57">
        <w:trPr>
          <w:gridAfter w:val="2"/>
          <w:wAfter w:w="302" w:type="dxa"/>
          <w:trHeight w:val="70"/>
        </w:trPr>
        <w:tc>
          <w:tcPr>
            <w:tcW w:w="5812" w:type="dxa"/>
            <w:gridSpan w:val="2"/>
            <w:tcBorders>
              <w:top w:val="nil"/>
              <w:left w:val="single" w:sz="4" w:space="0" w:color="auto"/>
              <w:bottom w:val="single" w:sz="4" w:space="0" w:color="auto"/>
              <w:right w:val="nil"/>
            </w:tcBorders>
            <w:shd w:val="clear" w:color="000000" w:fill="FFFFFF"/>
            <w:vAlign w:val="center"/>
            <w:hideMark/>
          </w:tcPr>
          <w:p w:rsidR="00ED228C" w:rsidRPr="00B56E03" w:rsidRDefault="00ED228C" w:rsidP="003C486B">
            <w:pPr>
              <w:jc w:val="both"/>
              <w:rPr>
                <w:sz w:val="20"/>
                <w:szCs w:val="20"/>
              </w:rPr>
            </w:pPr>
            <w:r w:rsidRPr="00B56E03">
              <w:rPr>
                <w:sz w:val="20"/>
                <w:szCs w:val="20"/>
              </w:rPr>
              <w:t>Содействие успешной социализации обучающихся, воспитанников</w:t>
            </w:r>
          </w:p>
        </w:tc>
        <w:tc>
          <w:tcPr>
            <w:tcW w:w="1418" w:type="dxa"/>
            <w:gridSpan w:val="2"/>
            <w:tcBorders>
              <w:top w:val="nil"/>
              <w:left w:val="single" w:sz="4" w:space="0" w:color="auto"/>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03 3 34 10000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99 999,00</w:t>
            </w:r>
          </w:p>
        </w:tc>
      </w:tr>
      <w:tr w:rsidR="00ED228C" w:rsidRPr="00B56E03" w:rsidTr="00FB3F57">
        <w:trPr>
          <w:gridAfter w:val="2"/>
          <w:wAfter w:w="302" w:type="dxa"/>
          <w:trHeight w:val="351"/>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3C486B">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03 3 34 10000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79 999,00</w:t>
            </w:r>
          </w:p>
        </w:tc>
      </w:tr>
      <w:tr w:rsidR="00ED228C" w:rsidRPr="00B56E03" w:rsidTr="00FB3F57">
        <w:trPr>
          <w:gridAfter w:val="2"/>
          <w:wAfter w:w="302" w:type="dxa"/>
          <w:trHeight w:val="37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3C486B">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03 3 34 10000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20 000,00</w:t>
            </w:r>
          </w:p>
        </w:tc>
      </w:tr>
      <w:tr w:rsidR="00ED228C" w:rsidRPr="00B56E03" w:rsidTr="00FB3F57">
        <w:trPr>
          <w:gridAfter w:val="2"/>
          <w:wAfter w:w="302" w:type="dxa"/>
          <w:trHeight w:val="40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3C486B">
            <w:pPr>
              <w:jc w:val="both"/>
              <w:rPr>
                <w:sz w:val="20"/>
                <w:szCs w:val="20"/>
              </w:rPr>
            </w:pPr>
            <w:r w:rsidRPr="00B56E03">
              <w:rPr>
                <w:sz w:val="20"/>
                <w:szCs w:val="20"/>
              </w:rPr>
              <w:t>Военно-патриотическое воспитание молодёжи допризывного возраста</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03 3 38 00000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300 000,00</w:t>
            </w:r>
          </w:p>
        </w:tc>
      </w:tr>
      <w:tr w:rsidR="00ED228C" w:rsidRPr="00B56E03" w:rsidTr="00FB3F57">
        <w:trPr>
          <w:gridAfter w:val="2"/>
          <w:wAfter w:w="302" w:type="dxa"/>
          <w:trHeight w:val="29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3C486B">
            <w:pPr>
              <w:jc w:val="both"/>
              <w:rPr>
                <w:sz w:val="20"/>
                <w:szCs w:val="20"/>
              </w:rPr>
            </w:pPr>
            <w:r w:rsidRPr="00B56E03">
              <w:rPr>
                <w:sz w:val="20"/>
                <w:szCs w:val="20"/>
              </w:rPr>
              <w:t>Военно-патриотическое воспитание молодёжи допризывного возраста</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03 3 38 10000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300 000,00</w:t>
            </w:r>
          </w:p>
        </w:tc>
      </w:tr>
      <w:tr w:rsidR="00ED228C" w:rsidRPr="00B56E03" w:rsidTr="00FB3F57">
        <w:trPr>
          <w:gridAfter w:val="2"/>
          <w:wAfter w:w="302" w:type="dxa"/>
          <w:trHeight w:val="382"/>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03 3 38 10000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200 000,00</w:t>
            </w:r>
          </w:p>
        </w:tc>
      </w:tr>
      <w:tr w:rsidR="00ED228C" w:rsidRPr="00B56E03" w:rsidTr="00FB3F57">
        <w:trPr>
          <w:gridAfter w:val="2"/>
          <w:wAfter w:w="302" w:type="dxa"/>
          <w:trHeight w:val="346"/>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03 3 38 10000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100 000,00</w:t>
            </w:r>
          </w:p>
        </w:tc>
      </w:tr>
      <w:tr w:rsidR="00ED228C" w:rsidRPr="00B56E03" w:rsidTr="00FB3F57">
        <w:trPr>
          <w:gridAfter w:val="2"/>
          <w:wAfter w:w="302" w:type="dxa"/>
          <w:trHeight w:val="663"/>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Подпрограмма "Оздоровление, отдых детей и трудоустройство подростков, проживающих на территории  муниципального района  "Сосногорск"</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03 4 00 00000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4 087 500,00</w:t>
            </w:r>
          </w:p>
        </w:tc>
      </w:tr>
      <w:tr w:rsidR="00ED228C" w:rsidRPr="00B56E03" w:rsidTr="00FB3F57">
        <w:trPr>
          <w:gridAfter w:val="2"/>
          <w:wAfter w:w="302" w:type="dxa"/>
          <w:trHeight w:val="7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Организация процесса оздоровления, отдыха и занятости детей</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03 4 41 00000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4 087 500,00</w:t>
            </w:r>
          </w:p>
        </w:tc>
      </w:tr>
      <w:tr w:rsidR="00ED228C" w:rsidRPr="00B56E03" w:rsidTr="00FB3F57">
        <w:trPr>
          <w:gridAfter w:val="2"/>
          <w:wAfter w:w="302" w:type="dxa"/>
          <w:trHeight w:val="196"/>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Мероприятия по проведению оздоровительной кампании детей</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03 4 41 S2040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4 087 500,00</w:t>
            </w:r>
          </w:p>
        </w:tc>
      </w:tr>
      <w:tr w:rsidR="00ED228C" w:rsidRPr="00B56E03" w:rsidTr="00FB3F57">
        <w:trPr>
          <w:gridAfter w:val="2"/>
          <w:wAfter w:w="302" w:type="dxa"/>
          <w:trHeight w:val="51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03 4 41 S2040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4 087 500,00</w:t>
            </w:r>
          </w:p>
        </w:tc>
      </w:tr>
      <w:tr w:rsidR="00ED228C" w:rsidRPr="00B56E03" w:rsidTr="00FB3F57">
        <w:trPr>
          <w:gridAfter w:val="2"/>
          <w:wAfter w:w="302" w:type="dxa"/>
          <w:trHeight w:val="40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Подпрограмма "Обеспечение реализации подпрограмм, основных мероприятий программы"</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03 6 00 00000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54 338 286,00</w:t>
            </w:r>
          </w:p>
        </w:tc>
      </w:tr>
      <w:tr w:rsidR="00ED228C" w:rsidRPr="00B56E03" w:rsidTr="00FB3F57">
        <w:trPr>
          <w:gridAfter w:val="2"/>
          <w:wAfter w:w="302" w:type="dxa"/>
          <w:trHeight w:val="40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Обеспечение управления реализацией мероприятий Программы на муниципальном уровне</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03 6 61 00000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48 619 526,00</w:t>
            </w:r>
          </w:p>
        </w:tc>
      </w:tr>
      <w:tr w:rsidR="00ED228C" w:rsidRPr="00B56E03" w:rsidTr="00FB3F57">
        <w:trPr>
          <w:gridAfter w:val="2"/>
          <w:wAfter w:w="302" w:type="dxa"/>
          <w:trHeight w:val="363"/>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Обеспечение управления реализацией мероприятий Программы на муниципальном уровне</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03 6 61 10000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48 619 526,00</w:t>
            </w:r>
          </w:p>
        </w:tc>
      </w:tr>
      <w:tr w:rsidR="00ED228C" w:rsidRPr="00B56E03" w:rsidTr="00FB3F57">
        <w:trPr>
          <w:gridAfter w:val="2"/>
          <w:wAfter w:w="302" w:type="dxa"/>
          <w:trHeight w:val="141"/>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03 6 61 10000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43 053 000,00</w:t>
            </w:r>
          </w:p>
        </w:tc>
      </w:tr>
      <w:tr w:rsidR="00ED228C" w:rsidRPr="00B56E03" w:rsidTr="00FB3F57">
        <w:trPr>
          <w:gridAfter w:val="2"/>
          <w:wAfter w:w="302" w:type="dxa"/>
          <w:trHeight w:val="386"/>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03 6 61 10000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5 524 381,00</w:t>
            </w:r>
          </w:p>
        </w:tc>
      </w:tr>
      <w:tr w:rsidR="00ED228C" w:rsidRPr="00B56E03" w:rsidTr="00FB3F57">
        <w:trPr>
          <w:gridAfter w:val="2"/>
          <w:wAfter w:w="302" w:type="dxa"/>
          <w:trHeight w:val="7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Иные бюджетные ассигнования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03 6 61 10000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800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42 145,00</w:t>
            </w:r>
          </w:p>
        </w:tc>
      </w:tr>
      <w:tr w:rsidR="00ED228C" w:rsidRPr="00B56E03" w:rsidTr="00FB3F57">
        <w:trPr>
          <w:gridAfter w:val="2"/>
          <w:wAfter w:w="302" w:type="dxa"/>
          <w:trHeight w:val="132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03 6 62 00000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5 718 760,00</w:t>
            </w:r>
          </w:p>
        </w:tc>
      </w:tr>
      <w:tr w:rsidR="00ED228C" w:rsidRPr="00B56E03" w:rsidTr="00FB3F57">
        <w:trPr>
          <w:gridAfter w:val="2"/>
          <w:wAfter w:w="302" w:type="dxa"/>
          <w:trHeight w:val="1369"/>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lastRenderedPageBreak/>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03 6 62 73190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5 718 760,00</w:t>
            </w:r>
          </w:p>
        </w:tc>
      </w:tr>
      <w:tr w:rsidR="00ED228C" w:rsidRPr="00B56E03" w:rsidTr="00FB3F57">
        <w:trPr>
          <w:gridAfter w:val="2"/>
          <w:wAfter w:w="302" w:type="dxa"/>
          <w:trHeight w:val="242"/>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Социальное обеспечение и иные выплаты населению</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03 6 62 73190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5 718 760,00</w:t>
            </w:r>
          </w:p>
        </w:tc>
      </w:tr>
      <w:tr w:rsidR="00ED228C" w:rsidRPr="00B56E03" w:rsidTr="00FB3F57">
        <w:trPr>
          <w:gridAfter w:val="2"/>
          <w:wAfter w:w="302" w:type="dxa"/>
          <w:trHeight w:val="536"/>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b/>
                <w:bCs/>
                <w:sz w:val="20"/>
                <w:szCs w:val="20"/>
              </w:rPr>
            </w:pPr>
            <w:r w:rsidRPr="00B56E03">
              <w:rPr>
                <w:b/>
                <w:bCs/>
                <w:sz w:val="20"/>
                <w:szCs w:val="20"/>
              </w:rPr>
              <w:t>Муниципальная программа муниципального образования муниципального района "Сосногорск" "Развитие физической культуры и спорта " на территории муниципального образования муниципального района "Сосногорск" на 2014-2020 годы"</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b/>
                <w:bCs/>
                <w:sz w:val="20"/>
                <w:szCs w:val="20"/>
              </w:rPr>
            </w:pPr>
            <w:r w:rsidRPr="00B56E03">
              <w:rPr>
                <w:b/>
                <w:bCs/>
                <w:sz w:val="20"/>
                <w:szCs w:val="20"/>
              </w:rPr>
              <w:t>04 0 00 00000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b/>
                <w:bCs/>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b/>
                <w:bCs/>
                <w:sz w:val="20"/>
                <w:szCs w:val="20"/>
              </w:rPr>
            </w:pPr>
            <w:r w:rsidRPr="00B56E03">
              <w:rPr>
                <w:b/>
                <w:bCs/>
                <w:sz w:val="20"/>
                <w:szCs w:val="20"/>
              </w:rPr>
              <w:t>69 391 051,28</w:t>
            </w:r>
          </w:p>
        </w:tc>
      </w:tr>
      <w:tr w:rsidR="00ED228C" w:rsidRPr="00B56E03" w:rsidTr="00FB3F57">
        <w:trPr>
          <w:gridAfter w:val="2"/>
          <w:wAfter w:w="302" w:type="dxa"/>
          <w:trHeight w:val="45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Реализация народных проектов в сфере физической культуры и спорта, прошедших отбор в рамках проекта "Народный бюджет"</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04 0 15 00000</w:t>
            </w:r>
          </w:p>
        </w:tc>
        <w:tc>
          <w:tcPr>
            <w:tcW w:w="1842" w:type="dxa"/>
            <w:gridSpan w:val="2"/>
            <w:tcBorders>
              <w:top w:val="nil"/>
              <w:left w:val="nil"/>
              <w:bottom w:val="single" w:sz="4" w:space="0" w:color="auto"/>
              <w:right w:val="nil"/>
            </w:tcBorders>
            <w:shd w:val="clear" w:color="auto" w:fill="auto"/>
            <w:hideMark/>
          </w:tcPr>
          <w:p w:rsidR="00ED228C" w:rsidRPr="00B56E03" w:rsidRDefault="00ED228C" w:rsidP="00ED228C">
            <w:pPr>
              <w:jc w:val="center"/>
              <w:rPr>
                <w:sz w:val="20"/>
                <w:szCs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330 000,00</w:t>
            </w:r>
          </w:p>
        </w:tc>
      </w:tr>
      <w:tr w:rsidR="00ED228C" w:rsidRPr="00B56E03" w:rsidTr="00FB3F57">
        <w:trPr>
          <w:gridAfter w:val="2"/>
          <w:wAfter w:w="302" w:type="dxa"/>
          <w:trHeight w:val="272"/>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Реализация народных проектов в сфере физической культуры и спорта, прошедших отбор в рамках проекта "Народный бюджет"</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04 0 15 S2500</w:t>
            </w:r>
          </w:p>
        </w:tc>
        <w:tc>
          <w:tcPr>
            <w:tcW w:w="1842" w:type="dxa"/>
            <w:gridSpan w:val="2"/>
            <w:tcBorders>
              <w:top w:val="nil"/>
              <w:left w:val="nil"/>
              <w:bottom w:val="single" w:sz="4" w:space="0" w:color="auto"/>
              <w:right w:val="nil"/>
            </w:tcBorders>
            <w:shd w:val="clear" w:color="auto" w:fill="auto"/>
            <w:hideMark/>
          </w:tcPr>
          <w:p w:rsidR="00ED228C" w:rsidRPr="00B56E03" w:rsidRDefault="00ED228C" w:rsidP="00ED228C">
            <w:pPr>
              <w:jc w:val="center"/>
              <w:rPr>
                <w:sz w:val="20"/>
                <w:szCs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330 000,00</w:t>
            </w:r>
          </w:p>
        </w:tc>
      </w:tr>
      <w:tr w:rsidR="00ED228C" w:rsidRPr="00B56E03" w:rsidTr="00FB3F57">
        <w:trPr>
          <w:gridAfter w:val="2"/>
          <w:wAfter w:w="302" w:type="dxa"/>
          <w:trHeight w:val="54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04 0 15 S2500</w:t>
            </w:r>
          </w:p>
        </w:tc>
        <w:tc>
          <w:tcPr>
            <w:tcW w:w="1842" w:type="dxa"/>
            <w:gridSpan w:val="2"/>
            <w:tcBorders>
              <w:top w:val="nil"/>
              <w:left w:val="nil"/>
              <w:bottom w:val="single" w:sz="4" w:space="0" w:color="auto"/>
              <w:right w:val="nil"/>
            </w:tcBorders>
            <w:shd w:val="clear" w:color="auto" w:fill="auto"/>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single" w:sz="4" w:space="0" w:color="auto"/>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330 000,00</w:t>
            </w:r>
          </w:p>
        </w:tc>
      </w:tr>
      <w:tr w:rsidR="00ED228C" w:rsidRPr="00B56E03" w:rsidTr="00FB3F57">
        <w:trPr>
          <w:gridAfter w:val="2"/>
          <w:wAfter w:w="302" w:type="dxa"/>
          <w:trHeight w:val="304"/>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Оказание муниципальных услуг (выполнение работ) учреждениями физкультурно-спортивной направленности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04 0 21 00000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57 138 554,28</w:t>
            </w:r>
          </w:p>
        </w:tc>
      </w:tr>
      <w:tr w:rsidR="00ED228C" w:rsidRPr="00B56E03" w:rsidTr="00FB3F57">
        <w:trPr>
          <w:gridAfter w:val="2"/>
          <w:wAfter w:w="302" w:type="dxa"/>
          <w:trHeight w:val="478"/>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Оказание муниципальных услуг (выполнение работ) учреждениями физкультурно-спортивной направленности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04 0 21 10000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57 138 554,28</w:t>
            </w:r>
          </w:p>
        </w:tc>
      </w:tr>
      <w:tr w:rsidR="00ED228C" w:rsidRPr="00B56E03" w:rsidTr="00FB3F57">
        <w:trPr>
          <w:gridAfter w:val="2"/>
          <w:wAfter w:w="302" w:type="dxa"/>
          <w:trHeight w:val="244"/>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Социальное обеспечение и иные выплаты населению</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04 0 21 10000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81 320,00</w:t>
            </w:r>
          </w:p>
        </w:tc>
      </w:tr>
      <w:tr w:rsidR="00ED228C" w:rsidRPr="00B56E03" w:rsidTr="00FB3F57">
        <w:trPr>
          <w:gridAfter w:val="2"/>
          <w:wAfter w:w="302" w:type="dxa"/>
          <w:trHeight w:val="262"/>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04 0 21 10000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57 057 234,28</w:t>
            </w:r>
          </w:p>
        </w:tc>
      </w:tr>
      <w:tr w:rsidR="00ED228C" w:rsidRPr="00B56E03" w:rsidTr="00FB3F57">
        <w:trPr>
          <w:gridAfter w:val="2"/>
          <w:wAfter w:w="302" w:type="dxa"/>
          <w:trHeight w:val="312"/>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Укрепление материально-технической базы учреждений физкультурно-спортивной направленности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04 0 22 00000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5 546 550,00</w:t>
            </w:r>
          </w:p>
        </w:tc>
      </w:tr>
      <w:tr w:rsidR="00ED228C" w:rsidRPr="00B56E03" w:rsidTr="00FB3F57">
        <w:trPr>
          <w:gridAfter w:val="2"/>
          <w:wAfter w:w="302" w:type="dxa"/>
          <w:trHeight w:val="362"/>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Укрепление материально-технической базы учреждений физкультурно-спортивной направленности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04 0 22 10000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5 546 550,00</w:t>
            </w:r>
          </w:p>
        </w:tc>
      </w:tr>
      <w:tr w:rsidR="00ED228C" w:rsidRPr="00B56E03" w:rsidTr="00FB3F57">
        <w:trPr>
          <w:gridAfter w:val="2"/>
          <w:wAfter w:w="302" w:type="dxa"/>
          <w:trHeight w:val="283"/>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04 0 22 10000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5 546 550,00</w:t>
            </w:r>
          </w:p>
        </w:tc>
      </w:tr>
      <w:tr w:rsidR="00ED228C" w:rsidRPr="00B56E03" w:rsidTr="00FB3F57">
        <w:trPr>
          <w:gridAfter w:val="2"/>
          <w:wAfter w:w="302" w:type="dxa"/>
          <w:trHeight w:val="603"/>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 xml:space="preserve">Реализация мероприятий по поэтапному внедрению Всероссийского физкультурно-спортивного комплекса "Готов к труду и обороне" (ГТО) </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04 0 24 00000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250 000,00</w:t>
            </w:r>
          </w:p>
        </w:tc>
      </w:tr>
      <w:tr w:rsidR="00ED228C" w:rsidRPr="00B56E03" w:rsidTr="00FB3F57">
        <w:trPr>
          <w:gridAfter w:val="2"/>
          <w:wAfter w:w="302" w:type="dxa"/>
          <w:trHeight w:val="313"/>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 xml:space="preserve">Реализация мероприятий по поэтапному внедрению Всероссийского физкультурно-спортивного комплекса "Готов к труду и обороне" (ГТО) </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04 0 24 L1270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250 000,00</w:t>
            </w:r>
          </w:p>
        </w:tc>
      </w:tr>
      <w:tr w:rsidR="00ED228C" w:rsidRPr="00B56E03" w:rsidTr="00FB3F57">
        <w:trPr>
          <w:gridAfter w:val="2"/>
          <w:wAfter w:w="302" w:type="dxa"/>
          <w:trHeight w:val="35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04 0 24 L1270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250 000,00</w:t>
            </w:r>
          </w:p>
        </w:tc>
      </w:tr>
      <w:tr w:rsidR="00ED228C" w:rsidRPr="00B56E03" w:rsidTr="00FB3F57">
        <w:trPr>
          <w:gridAfter w:val="2"/>
          <w:wAfter w:w="302" w:type="dxa"/>
          <w:trHeight w:val="533"/>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04 0 51 00000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400 000,00</w:t>
            </w:r>
          </w:p>
        </w:tc>
      </w:tr>
      <w:tr w:rsidR="00ED228C" w:rsidRPr="00B56E03" w:rsidTr="00FB3F57">
        <w:trPr>
          <w:gridAfter w:val="2"/>
          <w:wAfter w:w="302" w:type="dxa"/>
          <w:trHeight w:val="628"/>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04 0 51 10000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400 000,00</w:t>
            </w:r>
          </w:p>
        </w:tc>
      </w:tr>
      <w:tr w:rsidR="00ED228C" w:rsidRPr="00B56E03" w:rsidTr="00FB3F57">
        <w:trPr>
          <w:gridAfter w:val="2"/>
          <w:wAfter w:w="302" w:type="dxa"/>
          <w:trHeight w:val="144"/>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04 0 51 10000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400 000,00</w:t>
            </w:r>
          </w:p>
        </w:tc>
      </w:tr>
      <w:tr w:rsidR="00ED228C" w:rsidRPr="00B56E03" w:rsidTr="00FB3F57">
        <w:trPr>
          <w:gridAfter w:val="2"/>
          <w:wAfter w:w="302" w:type="dxa"/>
          <w:trHeight w:val="82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Организация, проведение официальных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04 0 52 00000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450 000,00</w:t>
            </w:r>
          </w:p>
        </w:tc>
      </w:tr>
      <w:tr w:rsidR="00ED228C" w:rsidRPr="00B56E03" w:rsidTr="00FB3F57">
        <w:trPr>
          <w:gridAfter w:val="2"/>
          <w:wAfter w:w="302" w:type="dxa"/>
          <w:trHeight w:val="87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Организация, проведение официальных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04 0 52 10000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450 000,00</w:t>
            </w:r>
          </w:p>
        </w:tc>
      </w:tr>
      <w:tr w:rsidR="00ED228C" w:rsidRPr="00B56E03" w:rsidTr="00FB3F57">
        <w:trPr>
          <w:gridAfter w:val="2"/>
          <w:wAfter w:w="302" w:type="dxa"/>
          <w:trHeight w:val="88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04 0 52 10000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295 000,00</w:t>
            </w:r>
          </w:p>
        </w:tc>
      </w:tr>
      <w:tr w:rsidR="00ED228C" w:rsidRPr="00B56E03" w:rsidTr="00FB3F57">
        <w:trPr>
          <w:gridAfter w:val="2"/>
          <w:wAfter w:w="302" w:type="dxa"/>
          <w:trHeight w:val="141"/>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04 0 52 10000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155 000,00</w:t>
            </w:r>
          </w:p>
        </w:tc>
      </w:tr>
      <w:tr w:rsidR="00ED228C" w:rsidRPr="00B56E03" w:rsidTr="00FB3F57">
        <w:trPr>
          <w:gridAfter w:val="2"/>
          <w:wAfter w:w="302" w:type="dxa"/>
          <w:trHeight w:val="352"/>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 xml:space="preserve">Руководство и управление в сфере установленных функций </w:t>
            </w:r>
            <w:r w:rsidRPr="00B56E03">
              <w:rPr>
                <w:sz w:val="20"/>
                <w:szCs w:val="20"/>
              </w:rPr>
              <w:lastRenderedPageBreak/>
              <w:t>органов местного самоуправления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lastRenderedPageBreak/>
              <w:t>04 0 61 00000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1 923 958,00</w:t>
            </w:r>
          </w:p>
        </w:tc>
      </w:tr>
      <w:tr w:rsidR="00ED228C" w:rsidRPr="00B56E03" w:rsidTr="00FB3F57">
        <w:trPr>
          <w:gridAfter w:val="2"/>
          <w:wAfter w:w="302" w:type="dxa"/>
          <w:trHeight w:val="402"/>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lastRenderedPageBreak/>
              <w:t>Руководство и управление в сфере установленных функций органов местного самоуправления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04 0 61 10000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1 923 958,00</w:t>
            </w:r>
          </w:p>
        </w:tc>
      </w:tr>
      <w:tr w:rsidR="00ED228C" w:rsidRPr="00B56E03" w:rsidTr="00FB3F57">
        <w:trPr>
          <w:gridAfter w:val="2"/>
          <w:wAfter w:w="302" w:type="dxa"/>
          <w:trHeight w:val="717"/>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04 0 61 10000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1 738 719,09</w:t>
            </w:r>
          </w:p>
        </w:tc>
      </w:tr>
      <w:tr w:rsidR="00ED228C" w:rsidRPr="00B56E03" w:rsidTr="00FB3F57">
        <w:trPr>
          <w:gridAfter w:val="2"/>
          <w:wAfter w:w="302" w:type="dxa"/>
          <w:trHeight w:val="281"/>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04 0 61 10000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181 669,91</w:t>
            </w:r>
          </w:p>
        </w:tc>
      </w:tr>
      <w:tr w:rsidR="00ED228C" w:rsidRPr="00B56E03" w:rsidTr="00FB3F57">
        <w:trPr>
          <w:gridAfter w:val="2"/>
          <w:wAfter w:w="302" w:type="dxa"/>
          <w:trHeight w:val="273"/>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rPr>
                <w:sz w:val="20"/>
                <w:szCs w:val="20"/>
              </w:rPr>
            </w:pPr>
            <w:r w:rsidRPr="00B56E03">
              <w:rPr>
                <w:sz w:val="20"/>
                <w:szCs w:val="20"/>
              </w:rPr>
              <w:t>Иные бюджетные ассигнования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04 0 61 10000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800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3 569,00</w:t>
            </w:r>
          </w:p>
        </w:tc>
      </w:tr>
      <w:tr w:rsidR="00ED228C" w:rsidRPr="00B56E03" w:rsidTr="00FB3F57">
        <w:trPr>
          <w:gridAfter w:val="2"/>
          <w:wAfter w:w="302" w:type="dxa"/>
          <w:trHeight w:val="172"/>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Выполнение других обязательств отделом физкультуры и спорта администрации муниципального района "Сосногорск"</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04 0 62 00000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3 351 989,00</w:t>
            </w:r>
          </w:p>
        </w:tc>
      </w:tr>
      <w:tr w:rsidR="00ED228C" w:rsidRPr="00B56E03" w:rsidTr="00FB3F57">
        <w:trPr>
          <w:gridAfter w:val="2"/>
          <w:wAfter w:w="302" w:type="dxa"/>
          <w:trHeight w:val="41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Выполнение других обязательств отделом физкультуры и спорта администрации муниципального района "Сосногорск"</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04 0 62 10000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3 351 989,00</w:t>
            </w:r>
          </w:p>
        </w:tc>
      </w:tr>
      <w:tr w:rsidR="00ED228C" w:rsidRPr="00B56E03" w:rsidTr="00FB3F57">
        <w:trPr>
          <w:gridAfter w:val="2"/>
          <w:wAfter w:w="302" w:type="dxa"/>
          <w:trHeight w:val="90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04 0 62 10000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3 295 906,00</w:t>
            </w:r>
          </w:p>
        </w:tc>
      </w:tr>
      <w:tr w:rsidR="00ED228C" w:rsidRPr="00B56E03" w:rsidTr="00FB3F57">
        <w:trPr>
          <w:gridAfter w:val="2"/>
          <w:wAfter w:w="302" w:type="dxa"/>
          <w:trHeight w:val="29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04 0 62 10000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56 083,00</w:t>
            </w:r>
          </w:p>
        </w:tc>
      </w:tr>
      <w:tr w:rsidR="00ED228C" w:rsidRPr="00B56E03" w:rsidTr="00FB3F57">
        <w:trPr>
          <w:gridAfter w:val="2"/>
          <w:wAfter w:w="302" w:type="dxa"/>
          <w:trHeight w:val="388"/>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b/>
                <w:bCs/>
                <w:sz w:val="20"/>
                <w:szCs w:val="20"/>
              </w:rPr>
            </w:pPr>
            <w:r w:rsidRPr="00B56E03">
              <w:rPr>
                <w:b/>
                <w:bCs/>
                <w:sz w:val="20"/>
                <w:szCs w:val="20"/>
              </w:rPr>
              <w:t>Муниципальная программа "Развитие Культуры" муниципального образования муниципального района "Сосногорск"</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b/>
                <w:bCs/>
                <w:sz w:val="20"/>
                <w:szCs w:val="20"/>
              </w:rPr>
            </w:pPr>
            <w:r w:rsidRPr="00B56E03">
              <w:rPr>
                <w:b/>
                <w:bCs/>
                <w:sz w:val="20"/>
                <w:szCs w:val="20"/>
              </w:rPr>
              <w:t>05 0 00 00000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b/>
                <w:bCs/>
                <w:sz w:val="20"/>
                <w:szCs w:val="20"/>
              </w:rPr>
            </w:pPr>
          </w:p>
        </w:tc>
        <w:tc>
          <w:tcPr>
            <w:tcW w:w="1843" w:type="dxa"/>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b/>
                <w:bCs/>
                <w:sz w:val="20"/>
                <w:szCs w:val="20"/>
              </w:rPr>
            </w:pPr>
            <w:r w:rsidRPr="00B56E03">
              <w:rPr>
                <w:b/>
                <w:bCs/>
                <w:sz w:val="20"/>
                <w:szCs w:val="20"/>
              </w:rPr>
              <w:t>101 185 904,71</w:t>
            </w:r>
          </w:p>
        </w:tc>
      </w:tr>
      <w:tr w:rsidR="00ED228C" w:rsidRPr="00B56E03" w:rsidTr="00FB3F57">
        <w:trPr>
          <w:gridAfter w:val="2"/>
          <w:wAfter w:w="302" w:type="dxa"/>
          <w:trHeight w:val="49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Подпрограмма "Обеспечение доступности объектов сферы культуры, сохранение и актуализация культурного наследия"</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05 1 00 00000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24 611 880,42</w:t>
            </w:r>
          </w:p>
        </w:tc>
      </w:tr>
      <w:tr w:rsidR="00ED228C" w:rsidRPr="00B56E03" w:rsidTr="00FB3F57">
        <w:trPr>
          <w:gridAfter w:val="2"/>
          <w:wAfter w:w="302" w:type="dxa"/>
          <w:trHeight w:val="32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Строительство, реконструкция и капитальный ремонт объектов сферы культуры</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05 1 11 00000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506 903,71</w:t>
            </w:r>
          </w:p>
        </w:tc>
      </w:tr>
      <w:tr w:rsidR="00ED228C" w:rsidRPr="00B56E03" w:rsidTr="00FB3F57">
        <w:trPr>
          <w:gridAfter w:val="2"/>
          <w:wAfter w:w="302" w:type="dxa"/>
          <w:trHeight w:val="256"/>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05 1 11 00000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506 903,71</w:t>
            </w:r>
          </w:p>
        </w:tc>
      </w:tr>
      <w:tr w:rsidR="00ED228C" w:rsidRPr="00B56E03" w:rsidTr="00FB3F57">
        <w:trPr>
          <w:gridAfter w:val="2"/>
          <w:wAfter w:w="302" w:type="dxa"/>
          <w:trHeight w:val="7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Укрепление материально-технической базы объектов сферы культуры</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05 1 12 00000</w:t>
            </w:r>
          </w:p>
        </w:tc>
        <w:tc>
          <w:tcPr>
            <w:tcW w:w="1842" w:type="dxa"/>
            <w:gridSpan w:val="2"/>
            <w:tcBorders>
              <w:top w:val="nil"/>
              <w:left w:val="nil"/>
              <w:bottom w:val="single" w:sz="4" w:space="0" w:color="auto"/>
              <w:right w:val="nil"/>
            </w:tcBorders>
            <w:shd w:val="clear" w:color="auto" w:fill="auto"/>
            <w:hideMark/>
          </w:tcPr>
          <w:p w:rsidR="00ED228C" w:rsidRPr="00B56E03" w:rsidRDefault="00ED228C" w:rsidP="00ED228C">
            <w:pPr>
              <w:jc w:val="center"/>
              <w:rPr>
                <w:sz w:val="20"/>
                <w:szCs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895 920,00</w:t>
            </w:r>
          </w:p>
        </w:tc>
      </w:tr>
      <w:tr w:rsidR="00ED228C" w:rsidRPr="00B56E03" w:rsidTr="00FB3F57">
        <w:trPr>
          <w:gridAfter w:val="2"/>
          <w:wAfter w:w="302" w:type="dxa"/>
          <w:trHeight w:val="25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Укрепление материально-технической базы муниципальных учреждений сферы культуры</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05 1 12 10000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99 700,00</w:t>
            </w:r>
          </w:p>
        </w:tc>
      </w:tr>
      <w:tr w:rsidR="00ED228C" w:rsidRPr="00B56E03" w:rsidTr="00FB3F57">
        <w:trPr>
          <w:gridAfter w:val="2"/>
          <w:wAfter w:w="302" w:type="dxa"/>
          <w:trHeight w:val="49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05 1 12 10000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99 700,00</w:t>
            </w:r>
          </w:p>
        </w:tc>
      </w:tr>
      <w:tr w:rsidR="00ED228C" w:rsidRPr="00B56E03" w:rsidTr="00FB3F57">
        <w:trPr>
          <w:gridAfter w:val="2"/>
          <w:wAfter w:w="302" w:type="dxa"/>
          <w:trHeight w:val="34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Укрепление материально-технической базы муниципальных учреждений сферы культуры (софинансирование)</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1 12 L5580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796 220,00</w:t>
            </w:r>
          </w:p>
        </w:tc>
      </w:tr>
      <w:tr w:rsidR="00ED228C" w:rsidRPr="00B56E03" w:rsidTr="00FB3F57">
        <w:trPr>
          <w:gridAfter w:val="2"/>
          <w:wAfter w:w="302" w:type="dxa"/>
          <w:trHeight w:val="49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1 12 L5580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796 220,00</w:t>
            </w:r>
          </w:p>
        </w:tc>
      </w:tr>
      <w:tr w:rsidR="00ED228C" w:rsidRPr="00B56E03" w:rsidTr="00FB3F57">
        <w:trPr>
          <w:gridAfter w:val="2"/>
          <w:wAfter w:w="302" w:type="dxa"/>
          <w:trHeight w:val="354"/>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Реализация комплекса мер по обеспечению пожарной безопасности объектов сферы культуры</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05 1 13 00000</w:t>
            </w:r>
          </w:p>
        </w:tc>
        <w:tc>
          <w:tcPr>
            <w:tcW w:w="1842" w:type="dxa"/>
            <w:gridSpan w:val="2"/>
            <w:tcBorders>
              <w:top w:val="nil"/>
              <w:left w:val="nil"/>
              <w:bottom w:val="single" w:sz="4" w:space="0" w:color="auto"/>
              <w:right w:val="nil"/>
            </w:tcBorders>
            <w:shd w:val="clear" w:color="000000" w:fill="FFFFFF"/>
            <w:hideMark/>
          </w:tcPr>
          <w:p w:rsidR="00ED228C" w:rsidRPr="00B56E03" w:rsidRDefault="00ED228C" w:rsidP="00ED228C">
            <w:pPr>
              <w:jc w:val="center"/>
              <w:rPr>
                <w:sz w:val="20"/>
                <w:szCs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71 500,00</w:t>
            </w:r>
          </w:p>
        </w:tc>
      </w:tr>
      <w:tr w:rsidR="00ED228C" w:rsidRPr="00B56E03" w:rsidTr="00FB3F57">
        <w:trPr>
          <w:gridAfter w:val="2"/>
          <w:wAfter w:w="302" w:type="dxa"/>
          <w:trHeight w:val="414"/>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Реализация комплекса мер по обеспечению пожарной безопасности объектов сферы культуры</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05 1 13 10000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71 500,00</w:t>
            </w:r>
          </w:p>
        </w:tc>
      </w:tr>
      <w:tr w:rsidR="00ED228C" w:rsidRPr="00B56E03" w:rsidTr="00FB3F57">
        <w:trPr>
          <w:gridAfter w:val="2"/>
          <w:wAfter w:w="302" w:type="dxa"/>
          <w:trHeight w:val="472"/>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05 1 13 10000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71 500,00</w:t>
            </w:r>
          </w:p>
        </w:tc>
      </w:tr>
      <w:tr w:rsidR="00ED228C" w:rsidRPr="00B56E03" w:rsidTr="00FB3F57">
        <w:trPr>
          <w:gridAfter w:val="2"/>
          <w:wAfter w:w="302" w:type="dxa"/>
          <w:trHeight w:val="444"/>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Реализация народных проектов в сфере культуры, прошедших отбор в рамках проекта "Народный бюджет"</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05 1 15 00000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300 000,00</w:t>
            </w:r>
          </w:p>
        </w:tc>
      </w:tr>
      <w:tr w:rsidR="00ED228C" w:rsidRPr="00B56E03" w:rsidTr="00FB3F57">
        <w:trPr>
          <w:gridAfter w:val="2"/>
          <w:wAfter w:w="302" w:type="dxa"/>
          <w:trHeight w:val="508"/>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Реализация народных проектов в сфере культуры, прошедших отбор в рамках проекта "Народный бюджет"</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1 15 S2460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300 000,00</w:t>
            </w:r>
          </w:p>
        </w:tc>
      </w:tr>
      <w:tr w:rsidR="00ED228C" w:rsidRPr="00B56E03" w:rsidTr="00FB3F57">
        <w:trPr>
          <w:gridAfter w:val="2"/>
          <w:wAfter w:w="302" w:type="dxa"/>
          <w:trHeight w:val="218"/>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1 15 S2460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300 000,00</w:t>
            </w:r>
          </w:p>
        </w:tc>
      </w:tr>
      <w:tr w:rsidR="00ED228C" w:rsidRPr="00B56E03" w:rsidTr="00FB3F57">
        <w:trPr>
          <w:gridAfter w:val="2"/>
          <w:wAfter w:w="302" w:type="dxa"/>
          <w:trHeight w:val="218"/>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 xml:space="preserve">Оказание муниципальных услуг (выполнение работ) библиотеками </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05 1 21 00000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20 131 472,39</w:t>
            </w:r>
          </w:p>
        </w:tc>
      </w:tr>
      <w:tr w:rsidR="00ED228C" w:rsidRPr="00B56E03" w:rsidTr="00FB3F57">
        <w:trPr>
          <w:gridAfter w:val="2"/>
          <w:wAfter w:w="302" w:type="dxa"/>
          <w:trHeight w:val="22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 xml:space="preserve">Оказание муниципальных услуг (выполнение работ) библиотеками </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05 1 21 10000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20 131 472,39</w:t>
            </w:r>
          </w:p>
        </w:tc>
      </w:tr>
      <w:tr w:rsidR="00ED228C" w:rsidRPr="00B56E03" w:rsidTr="00FB3F57">
        <w:trPr>
          <w:gridAfter w:val="2"/>
          <w:wAfter w:w="302" w:type="dxa"/>
          <w:trHeight w:val="423"/>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05 1 21 10000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17 280 293,81</w:t>
            </w:r>
          </w:p>
        </w:tc>
      </w:tr>
      <w:tr w:rsidR="00ED228C" w:rsidRPr="00B56E03" w:rsidTr="00FB3F57">
        <w:trPr>
          <w:gridAfter w:val="2"/>
          <w:wAfter w:w="302" w:type="dxa"/>
          <w:trHeight w:val="209"/>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Расходы, связанные с повышением оплаты труда работникам муниципальных учреждений библиотечной системы</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1 21 S2690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2 851 178,58</w:t>
            </w:r>
          </w:p>
        </w:tc>
      </w:tr>
      <w:tr w:rsidR="00ED228C" w:rsidRPr="00B56E03" w:rsidTr="00FB3F57">
        <w:trPr>
          <w:gridAfter w:val="2"/>
          <w:wAfter w:w="302" w:type="dxa"/>
          <w:trHeight w:val="381"/>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1 21 S2690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2 851 178,58</w:t>
            </w:r>
          </w:p>
        </w:tc>
      </w:tr>
      <w:tr w:rsidR="00ED228C" w:rsidRPr="00B56E03" w:rsidTr="00FB3F57">
        <w:trPr>
          <w:gridAfter w:val="2"/>
          <w:wAfter w:w="302" w:type="dxa"/>
          <w:trHeight w:val="148"/>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Оказание муниципальных услуг (выполнение работ) музеями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r w:rsidRPr="00B56E03">
              <w:rPr>
                <w:sz w:val="20"/>
                <w:szCs w:val="20"/>
              </w:rPr>
              <w:t>05 1 22 00000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rPr>
                <w:sz w:val="20"/>
                <w:szCs w:val="20"/>
              </w:rPr>
            </w:pPr>
            <w:r w:rsidRPr="00B56E03">
              <w:rPr>
                <w:sz w:val="20"/>
                <w:szCs w:val="20"/>
              </w:rPr>
              <w:t>1 949 424,32</w:t>
            </w:r>
          </w:p>
        </w:tc>
      </w:tr>
      <w:tr w:rsidR="00ED228C" w:rsidRPr="00B56E03" w:rsidTr="00FB3F57">
        <w:trPr>
          <w:gridAfter w:val="2"/>
          <w:wAfter w:w="302" w:type="dxa"/>
          <w:trHeight w:val="16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Оказание муниципальных услуг (выполнение работ) музеями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r w:rsidRPr="00B56E03">
              <w:rPr>
                <w:sz w:val="20"/>
                <w:szCs w:val="20"/>
              </w:rPr>
              <w:t>05 1 22 10000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rPr>
                <w:sz w:val="20"/>
                <w:szCs w:val="20"/>
              </w:rPr>
            </w:pPr>
            <w:r w:rsidRPr="00B56E03">
              <w:rPr>
                <w:sz w:val="20"/>
                <w:szCs w:val="20"/>
              </w:rPr>
              <w:t>1 761 434,53</w:t>
            </w:r>
          </w:p>
        </w:tc>
      </w:tr>
      <w:tr w:rsidR="00ED228C" w:rsidRPr="00B56E03" w:rsidTr="00FB3F57">
        <w:trPr>
          <w:gridAfter w:val="2"/>
          <w:wAfter w:w="302" w:type="dxa"/>
          <w:trHeight w:val="198"/>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lastRenderedPageBreak/>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r w:rsidRPr="00B56E03">
              <w:rPr>
                <w:sz w:val="20"/>
                <w:szCs w:val="20"/>
              </w:rPr>
              <w:t>05 1 22 10000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rPr>
                <w:sz w:val="20"/>
                <w:szCs w:val="20"/>
              </w:rPr>
            </w:pPr>
            <w:r w:rsidRPr="00B56E03">
              <w:rPr>
                <w:sz w:val="20"/>
                <w:szCs w:val="20"/>
              </w:rPr>
              <w:t>1 761 434,53</w:t>
            </w:r>
          </w:p>
        </w:tc>
      </w:tr>
      <w:tr w:rsidR="00ED228C" w:rsidRPr="00B56E03" w:rsidTr="00FB3F57">
        <w:trPr>
          <w:gridAfter w:val="2"/>
          <w:wAfter w:w="302" w:type="dxa"/>
          <w:trHeight w:val="234"/>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Расходы, связанные с повышением оплаты труда работникам муниципальных музеев</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r w:rsidRPr="00B56E03">
              <w:rPr>
                <w:sz w:val="20"/>
                <w:szCs w:val="20"/>
              </w:rPr>
              <w:t>05 1 22 S2690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rPr>
                <w:sz w:val="20"/>
                <w:szCs w:val="20"/>
              </w:rPr>
            </w:pPr>
            <w:r w:rsidRPr="00B56E03">
              <w:rPr>
                <w:sz w:val="20"/>
                <w:szCs w:val="20"/>
              </w:rPr>
              <w:t>187 989,79</w:t>
            </w:r>
          </w:p>
        </w:tc>
      </w:tr>
      <w:tr w:rsidR="00ED228C" w:rsidRPr="00B56E03" w:rsidTr="00FB3F57">
        <w:trPr>
          <w:gridAfter w:val="2"/>
          <w:wAfter w:w="302" w:type="dxa"/>
          <w:trHeight w:val="44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r w:rsidRPr="00B56E03">
              <w:rPr>
                <w:sz w:val="20"/>
                <w:szCs w:val="20"/>
              </w:rPr>
              <w:t>05 1 22 S2690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rPr>
                <w:sz w:val="20"/>
                <w:szCs w:val="20"/>
              </w:rPr>
            </w:pPr>
            <w:r w:rsidRPr="00B56E03">
              <w:rPr>
                <w:sz w:val="20"/>
                <w:szCs w:val="20"/>
              </w:rPr>
              <w:t>187 989,79</w:t>
            </w:r>
          </w:p>
        </w:tc>
      </w:tr>
      <w:tr w:rsidR="00ED228C" w:rsidRPr="00B56E03" w:rsidTr="00FB3F57">
        <w:trPr>
          <w:gridAfter w:val="2"/>
          <w:wAfter w:w="302" w:type="dxa"/>
          <w:trHeight w:val="384"/>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Комплектование документальных (книжных) фондов библиотек муниципального образования, подписка на периодические издания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r w:rsidRPr="00B56E03">
              <w:rPr>
                <w:sz w:val="20"/>
                <w:szCs w:val="20"/>
              </w:rPr>
              <w:t>05 1 23 00000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rPr>
                <w:sz w:val="20"/>
                <w:szCs w:val="20"/>
              </w:rPr>
            </w:pPr>
            <w:r w:rsidRPr="00B56E03">
              <w:rPr>
                <w:sz w:val="20"/>
                <w:szCs w:val="20"/>
              </w:rPr>
              <w:t>743 100,00</w:t>
            </w:r>
          </w:p>
        </w:tc>
      </w:tr>
      <w:tr w:rsidR="00ED228C" w:rsidRPr="00B56E03" w:rsidTr="00FB3F57">
        <w:trPr>
          <w:gridAfter w:val="2"/>
          <w:wAfter w:w="302" w:type="dxa"/>
          <w:trHeight w:val="287"/>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Комплектование документальных (книжных) фондов библиотек муниципального образования, подписка на периодические издания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r w:rsidRPr="00B56E03">
              <w:rPr>
                <w:sz w:val="20"/>
                <w:szCs w:val="20"/>
              </w:rPr>
              <w:t>05 1 23 10000</w:t>
            </w:r>
          </w:p>
        </w:tc>
        <w:tc>
          <w:tcPr>
            <w:tcW w:w="1842" w:type="dxa"/>
            <w:gridSpan w:val="2"/>
            <w:tcBorders>
              <w:top w:val="nil"/>
              <w:left w:val="nil"/>
              <w:bottom w:val="single" w:sz="4" w:space="0" w:color="auto"/>
              <w:right w:val="nil"/>
            </w:tcBorders>
            <w:shd w:val="clear" w:color="auto" w:fill="auto"/>
            <w:hideMark/>
          </w:tcPr>
          <w:p w:rsidR="00ED228C" w:rsidRPr="00B56E03" w:rsidRDefault="00ED228C" w:rsidP="00ED228C">
            <w:pPr>
              <w:rPr>
                <w:sz w:val="20"/>
                <w:szCs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ED228C" w:rsidRPr="00B56E03" w:rsidRDefault="00ED228C" w:rsidP="00ED228C">
            <w:pPr>
              <w:rPr>
                <w:sz w:val="20"/>
                <w:szCs w:val="20"/>
              </w:rPr>
            </w:pPr>
            <w:r w:rsidRPr="00B56E03">
              <w:rPr>
                <w:sz w:val="20"/>
                <w:szCs w:val="20"/>
              </w:rPr>
              <w:t>562 700,00</w:t>
            </w:r>
          </w:p>
        </w:tc>
      </w:tr>
      <w:tr w:rsidR="00ED228C" w:rsidRPr="00B56E03" w:rsidTr="00FB3F57">
        <w:trPr>
          <w:gridAfter w:val="2"/>
          <w:wAfter w:w="302" w:type="dxa"/>
          <w:trHeight w:val="307"/>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r w:rsidRPr="00B56E03">
              <w:rPr>
                <w:sz w:val="20"/>
                <w:szCs w:val="20"/>
              </w:rPr>
              <w:t>05 1 23 10000</w:t>
            </w:r>
          </w:p>
        </w:tc>
        <w:tc>
          <w:tcPr>
            <w:tcW w:w="1842" w:type="dxa"/>
            <w:gridSpan w:val="2"/>
            <w:tcBorders>
              <w:top w:val="nil"/>
              <w:left w:val="nil"/>
              <w:bottom w:val="single" w:sz="4" w:space="0" w:color="auto"/>
              <w:right w:val="nil"/>
            </w:tcBorders>
            <w:shd w:val="clear" w:color="auto" w:fill="auto"/>
            <w:hideMark/>
          </w:tcPr>
          <w:p w:rsidR="00ED228C" w:rsidRPr="00B56E03" w:rsidRDefault="00ED228C" w:rsidP="00ED228C">
            <w:pPr>
              <w:rPr>
                <w:sz w:val="20"/>
                <w:szCs w:val="20"/>
              </w:rPr>
            </w:pPr>
            <w:r w:rsidRPr="00B56E03">
              <w:rPr>
                <w:sz w:val="20"/>
                <w:szCs w:val="20"/>
              </w:rPr>
              <w:t>600</w:t>
            </w:r>
          </w:p>
        </w:tc>
        <w:tc>
          <w:tcPr>
            <w:tcW w:w="1843" w:type="dxa"/>
            <w:tcBorders>
              <w:top w:val="nil"/>
              <w:left w:val="single" w:sz="4" w:space="0" w:color="auto"/>
              <w:bottom w:val="single" w:sz="4" w:space="0" w:color="auto"/>
              <w:right w:val="single" w:sz="4" w:space="0" w:color="auto"/>
            </w:tcBorders>
            <w:shd w:val="clear" w:color="auto" w:fill="auto"/>
            <w:hideMark/>
          </w:tcPr>
          <w:p w:rsidR="00ED228C" w:rsidRPr="00B56E03" w:rsidRDefault="00ED228C" w:rsidP="00ED228C">
            <w:pPr>
              <w:rPr>
                <w:sz w:val="20"/>
                <w:szCs w:val="20"/>
              </w:rPr>
            </w:pPr>
            <w:r w:rsidRPr="00B56E03">
              <w:rPr>
                <w:sz w:val="20"/>
                <w:szCs w:val="20"/>
              </w:rPr>
              <w:t>562 700,00</w:t>
            </w:r>
          </w:p>
        </w:tc>
      </w:tr>
      <w:tr w:rsidR="00ED228C" w:rsidRPr="00B56E03" w:rsidTr="00FB3F57">
        <w:trPr>
          <w:gridAfter w:val="2"/>
          <w:wAfter w:w="302" w:type="dxa"/>
          <w:trHeight w:val="74"/>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Поддержка отрасли культуры (софинансирование)</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r w:rsidRPr="00B56E03">
              <w:rPr>
                <w:sz w:val="20"/>
                <w:szCs w:val="20"/>
              </w:rPr>
              <w:t>05 1 23 L5190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rPr>
                <w:sz w:val="20"/>
                <w:szCs w:val="20"/>
              </w:rPr>
            </w:pPr>
            <w:r w:rsidRPr="00B56E03">
              <w:rPr>
                <w:sz w:val="20"/>
                <w:szCs w:val="20"/>
              </w:rPr>
              <w:t>180 400,00</w:t>
            </w:r>
          </w:p>
        </w:tc>
      </w:tr>
      <w:tr w:rsidR="00ED228C" w:rsidRPr="00B56E03" w:rsidTr="00FB3F57">
        <w:trPr>
          <w:gridAfter w:val="2"/>
          <w:wAfter w:w="302" w:type="dxa"/>
          <w:trHeight w:val="41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r w:rsidRPr="00B56E03">
              <w:rPr>
                <w:sz w:val="20"/>
                <w:szCs w:val="20"/>
              </w:rPr>
              <w:t>05 1 23 L5190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rPr>
                <w:sz w:val="20"/>
                <w:szCs w:val="20"/>
              </w:rPr>
            </w:pPr>
            <w:r w:rsidRPr="00B56E03">
              <w:rPr>
                <w:sz w:val="20"/>
                <w:szCs w:val="20"/>
              </w:rPr>
              <w:t>180 400,00</w:t>
            </w:r>
          </w:p>
        </w:tc>
      </w:tr>
      <w:tr w:rsidR="00ED228C" w:rsidRPr="00B56E03" w:rsidTr="00FB3F57">
        <w:trPr>
          <w:gridAfter w:val="2"/>
          <w:wAfter w:w="302" w:type="dxa"/>
          <w:trHeight w:val="581"/>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Внедрение в муниципальных учреждениях сферы культуры информационных технологий в рамках мероприятий по информатизации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r w:rsidRPr="00B56E03">
              <w:rPr>
                <w:sz w:val="20"/>
                <w:szCs w:val="20"/>
              </w:rPr>
              <w:t>05 1 24 00000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rPr>
                <w:sz w:val="20"/>
                <w:szCs w:val="20"/>
              </w:rPr>
            </w:pPr>
            <w:r w:rsidRPr="00B56E03">
              <w:rPr>
                <w:sz w:val="20"/>
                <w:szCs w:val="20"/>
              </w:rPr>
              <w:t>13 560,00</w:t>
            </w:r>
          </w:p>
        </w:tc>
      </w:tr>
      <w:tr w:rsidR="00ED228C" w:rsidRPr="00B56E03" w:rsidTr="00FB3F57">
        <w:trPr>
          <w:gridAfter w:val="2"/>
          <w:wAfter w:w="302" w:type="dxa"/>
          <w:trHeight w:val="82"/>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 xml:space="preserve">Поддержка отрасли культуры </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r w:rsidRPr="00B56E03">
              <w:rPr>
                <w:sz w:val="20"/>
                <w:szCs w:val="20"/>
              </w:rPr>
              <w:t>05 1 24 L5190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rPr>
                <w:sz w:val="20"/>
                <w:szCs w:val="20"/>
              </w:rPr>
            </w:pPr>
            <w:r w:rsidRPr="00B56E03">
              <w:rPr>
                <w:sz w:val="20"/>
                <w:szCs w:val="20"/>
              </w:rPr>
              <w:t>13 560,00</w:t>
            </w:r>
          </w:p>
        </w:tc>
      </w:tr>
      <w:tr w:rsidR="00ED228C" w:rsidRPr="00B56E03" w:rsidTr="00FB3F57">
        <w:trPr>
          <w:gridAfter w:val="2"/>
          <w:wAfter w:w="302" w:type="dxa"/>
          <w:trHeight w:val="36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r w:rsidRPr="00B56E03">
              <w:rPr>
                <w:sz w:val="20"/>
                <w:szCs w:val="20"/>
              </w:rPr>
              <w:t>05 1 24 L5190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rPr>
                <w:sz w:val="20"/>
                <w:szCs w:val="20"/>
              </w:rPr>
            </w:pPr>
            <w:r w:rsidRPr="00B56E03">
              <w:rPr>
                <w:sz w:val="20"/>
                <w:szCs w:val="20"/>
              </w:rPr>
              <w:t>13 560,00</w:t>
            </w:r>
          </w:p>
        </w:tc>
      </w:tr>
      <w:tr w:rsidR="00ED228C" w:rsidRPr="00B56E03" w:rsidTr="00FB3F57">
        <w:trPr>
          <w:gridAfter w:val="2"/>
          <w:wAfter w:w="302" w:type="dxa"/>
          <w:trHeight w:val="46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Подпрограмма "Формирование благоприятных условий реализации, воспроизводства и развития творческого потенциала населения муниципального района "Сосногорск"</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rPr>
                <w:sz w:val="20"/>
                <w:szCs w:val="20"/>
              </w:rPr>
            </w:pPr>
            <w:r w:rsidRPr="00B56E03">
              <w:rPr>
                <w:sz w:val="20"/>
                <w:szCs w:val="20"/>
              </w:rPr>
              <w:t>05 2 00 00000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rPr>
                <w:sz w:val="20"/>
                <w:szCs w:val="20"/>
              </w:rPr>
            </w:pPr>
            <w:r w:rsidRPr="00B56E03">
              <w:rPr>
                <w:sz w:val="20"/>
                <w:szCs w:val="20"/>
              </w:rPr>
              <w:t>61 142 940,29</w:t>
            </w:r>
          </w:p>
        </w:tc>
      </w:tr>
      <w:tr w:rsidR="00ED228C" w:rsidRPr="00B56E03" w:rsidTr="00FB3F57">
        <w:trPr>
          <w:gridAfter w:val="2"/>
          <w:wAfter w:w="302" w:type="dxa"/>
          <w:trHeight w:val="306"/>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Оказание муниципальных услуг (выполнение работ) учреждениями культурно-досугового типа</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r w:rsidRPr="00B56E03">
              <w:rPr>
                <w:sz w:val="20"/>
                <w:szCs w:val="20"/>
              </w:rPr>
              <w:t>05 2 11 00000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rPr>
                <w:sz w:val="20"/>
                <w:szCs w:val="20"/>
              </w:rPr>
            </w:pPr>
            <w:r w:rsidRPr="00B56E03">
              <w:rPr>
                <w:sz w:val="20"/>
                <w:szCs w:val="20"/>
              </w:rPr>
              <w:t>29 638 023,29</w:t>
            </w:r>
          </w:p>
        </w:tc>
      </w:tr>
      <w:tr w:rsidR="00ED228C" w:rsidRPr="00B56E03" w:rsidTr="00FB3F57">
        <w:trPr>
          <w:gridAfter w:val="2"/>
          <w:wAfter w:w="302" w:type="dxa"/>
          <w:trHeight w:val="428"/>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Оказание муниципальных услуг (выполнение работ) учреждениями культурно-досугового типа</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r w:rsidRPr="00B56E03">
              <w:rPr>
                <w:sz w:val="20"/>
                <w:szCs w:val="20"/>
              </w:rPr>
              <w:t>05 2 11 10000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rPr>
                <w:sz w:val="20"/>
                <w:szCs w:val="20"/>
              </w:rPr>
            </w:pPr>
            <w:r w:rsidRPr="00B56E03">
              <w:rPr>
                <w:sz w:val="20"/>
                <w:szCs w:val="20"/>
              </w:rPr>
              <w:t>24 227 447,87</w:t>
            </w:r>
          </w:p>
        </w:tc>
      </w:tr>
      <w:tr w:rsidR="00ED228C" w:rsidRPr="00B56E03" w:rsidTr="00FB3F57">
        <w:trPr>
          <w:gridAfter w:val="2"/>
          <w:wAfter w:w="302" w:type="dxa"/>
          <w:trHeight w:val="392"/>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r w:rsidRPr="00B56E03">
              <w:rPr>
                <w:sz w:val="20"/>
                <w:szCs w:val="20"/>
              </w:rPr>
              <w:t>05 2 11 10000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rPr>
                <w:sz w:val="20"/>
                <w:szCs w:val="20"/>
              </w:rPr>
            </w:pPr>
            <w:r w:rsidRPr="00B56E03">
              <w:rPr>
                <w:sz w:val="20"/>
                <w:szCs w:val="20"/>
              </w:rPr>
              <w:t>24 227 447,87</w:t>
            </w:r>
          </w:p>
        </w:tc>
      </w:tr>
      <w:tr w:rsidR="00ED228C" w:rsidRPr="00B56E03" w:rsidTr="00FB3F57">
        <w:trPr>
          <w:gridAfter w:val="2"/>
          <w:wAfter w:w="302" w:type="dxa"/>
          <w:trHeight w:val="35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Расходы, связанные с повышением оплаты труда работникам муниципальных учреждений культурно-досугового типа</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r w:rsidRPr="00B56E03">
              <w:rPr>
                <w:sz w:val="20"/>
                <w:szCs w:val="20"/>
              </w:rPr>
              <w:t>05 2 11 S2690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rPr>
                <w:sz w:val="20"/>
                <w:szCs w:val="20"/>
              </w:rPr>
            </w:pPr>
            <w:r w:rsidRPr="00B56E03">
              <w:rPr>
                <w:sz w:val="20"/>
                <w:szCs w:val="20"/>
              </w:rPr>
              <w:t>4 010 575,42</w:t>
            </w:r>
          </w:p>
        </w:tc>
      </w:tr>
      <w:tr w:rsidR="00ED228C" w:rsidRPr="00B56E03" w:rsidTr="00FB3F57">
        <w:trPr>
          <w:gridAfter w:val="2"/>
          <w:wAfter w:w="302" w:type="dxa"/>
          <w:trHeight w:val="7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Межбюджетные трансферты</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r w:rsidRPr="00B56E03">
              <w:rPr>
                <w:sz w:val="20"/>
                <w:szCs w:val="20"/>
              </w:rPr>
              <w:t>05 2 11 S2690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r w:rsidRPr="00B56E03">
              <w:rPr>
                <w:sz w:val="20"/>
                <w:szCs w:val="20"/>
              </w:rPr>
              <w:t>500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rPr>
                <w:sz w:val="20"/>
                <w:szCs w:val="20"/>
              </w:rPr>
            </w:pPr>
            <w:r w:rsidRPr="00B56E03">
              <w:rPr>
                <w:sz w:val="20"/>
                <w:szCs w:val="20"/>
              </w:rPr>
              <w:t>864 879,50</w:t>
            </w:r>
          </w:p>
        </w:tc>
      </w:tr>
      <w:tr w:rsidR="00ED228C" w:rsidRPr="00B56E03" w:rsidTr="00FB3F57">
        <w:trPr>
          <w:gridAfter w:val="2"/>
          <w:wAfter w:w="302" w:type="dxa"/>
          <w:trHeight w:val="282"/>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r w:rsidRPr="00B56E03">
              <w:rPr>
                <w:sz w:val="20"/>
                <w:szCs w:val="20"/>
              </w:rPr>
              <w:t>05 2 11 S2690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rPr>
                <w:sz w:val="20"/>
                <w:szCs w:val="20"/>
              </w:rPr>
            </w:pPr>
            <w:r w:rsidRPr="00B56E03">
              <w:rPr>
                <w:sz w:val="20"/>
                <w:szCs w:val="20"/>
              </w:rPr>
              <w:t>3 145 695,92</w:t>
            </w:r>
          </w:p>
        </w:tc>
      </w:tr>
      <w:tr w:rsidR="00ED228C" w:rsidRPr="00B56E03" w:rsidTr="00FB3F57">
        <w:trPr>
          <w:gridAfter w:val="2"/>
          <w:wAfter w:w="302" w:type="dxa"/>
          <w:trHeight w:val="67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Осуществление переданных поселениями полномочий  по созданию условий для организации досуга и обеспечения жителей поселения услугами организаций культуры</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r w:rsidRPr="00B56E03">
              <w:rPr>
                <w:sz w:val="20"/>
                <w:szCs w:val="20"/>
              </w:rPr>
              <w:t>05 2 11 90040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color w:val="FF0000"/>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rPr>
                <w:sz w:val="20"/>
                <w:szCs w:val="20"/>
              </w:rPr>
            </w:pPr>
            <w:r w:rsidRPr="00B56E03">
              <w:rPr>
                <w:sz w:val="20"/>
                <w:szCs w:val="20"/>
              </w:rPr>
              <w:t>1 400 000,00</w:t>
            </w:r>
          </w:p>
        </w:tc>
      </w:tr>
      <w:tr w:rsidR="00ED228C" w:rsidRPr="00B56E03" w:rsidTr="00FB3F57">
        <w:trPr>
          <w:gridAfter w:val="2"/>
          <w:wAfter w:w="302" w:type="dxa"/>
          <w:trHeight w:val="384"/>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rPr>
                <w:sz w:val="20"/>
                <w:szCs w:val="20"/>
              </w:rPr>
            </w:pPr>
            <w:r w:rsidRPr="00B56E03">
              <w:rPr>
                <w:sz w:val="20"/>
                <w:szCs w:val="20"/>
              </w:rPr>
              <w:t>05 2 11 90040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rPr>
                <w:sz w:val="20"/>
                <w:szCs w:val="20"/>
              </w:rPr>
            </w:pPr>
            <w:r w:rsidRPr="00B56E03">
              <w:rPr>
                <w:sz w:val="20"/>
                <w:szCs w:val="20"/>
              </w:rPr>
              <w:t>1 400 000,00</w:t>
            </w:r>
          </w:p>
        </w:tc>
      </w:tr>
      <w:tr w:rsidR="00ED228C" w:rsidRPr="00B56E03" w:rsidTr="00FB3F57">
        <w:trPr>
          <w:gridAfter w:val="2"/>
          <w:wAfter w:w="302" w:type="dxa"/>
          <w:trHeight w:val="719"/>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Проведение мероприятий, в том числе этнокультурных мероприятий с использованием коми языка, мероприятий, пропагандирующих государственные языки РК; совместных мероприятий, проводимых учреждениями культуры и национально-культурными автономиями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05 2 12 00000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1 050 000,00</w:t>
            </w:r>
          </w:p>
        </w:tc>
      </w:tr>
      <w:tr w:rsidR="00ED228C" w:rsidRPr="00B56E03" w:rsidTr="00FB3F57">
        <w:trPr>
          <w:gridAfter w:val="2"/>
          <w:wAfter w:w="302" w:type="dxa"/>
          <w:trHeight w:val="50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Проведение мероприятий, в том числе этнокультурных мероприятий с использованием коми языка, мероприятий, пропагандирующих государственные языки РК; совместных мероприятий, проводимых учреждениями культуры и национально-культурными автономиями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05 2 12 10000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1 050 000,00</w:t>
            </w:r>
          </w:p>
        </w:tc>
      </w:tr>
      <w:tr w:rsidR="00ED228C" w:rsidRPr="00B56E03" w:rsidTr="00FB3F57">
        <w:trPr>
          <w:gridAfter w:val="2"/>
          <w:wAfter w:w="302" w:type="dxa"/>
          <w:trHeight w:val="308"/>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05 2 12 10000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1 050 000,00</w:t>
            </w:r>
          </w:p>
        </w:tc>
      </w:tr>
      <w:tr w:rsidR="00ED228C" w:rsidRPr="00B56E03" w:rsidTr="00FB3F57">
        <w:trPr>
          <w:gridAfter w:val="2"/>
          <w:wAfter w:w="302" w:type="dxa"/>
          <w:trHeight w:val="257"/>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Оказание муниципальных услуг (работ) учреждениями дополнительного образования детей в сфере культуры</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05 2 21 00000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25 873 327,00</w:t>
            </w:r>
          </w:p>
        </w:tc>
      </w:tr>
      <w:tr w:rsidR="00ED228C" w:rsidRPr="00B56E03" w:rsidTr="00FB3F57">
        <w:trPr>
          <w:gridAfter w:val="2"/>
          <w:wAfter w:w="302" w:type="dxa"/>
          <w:trHeight w:val="293"/>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Оказание муниципальных услуг (работ) учреждениями дополнительного образования детей в сфере культуры</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05 2 21 10000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23 787 893,00</w:t>
            </w:r>
          </w:p>
        </w:tc>
      </w:tr>
      <w:tr w:rsidR="00ED228C" w:rsidRPr="00B56E03" w:rsidTr="00FB3F57">
        <w:trPr>
          <w:gridAfter w:val="2"/>
          <w:wAfter w:w="302" w:type="dxa"/>
          <w:trHeight w:val="41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05 2 21 10000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23 787 893,00</w:t>
            </w:r>
          </w:p>
        </w:tc>
      </w:tr>
      <w:tr w:rsidR="00ED228C" w:rsidRPr="00B56E03" w:rsidTr="00FB3F57">
        <w:trPr>
          <w:gridAfter w:val="2"/>
          <w:wAfter w:w="302" w:type="dxa"/>
          <w:trHeight w:val="419"/>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Расходы, связанные с повышением оплаты труда педагогическим работникам муниципальных учреждений дополнительного образования в сфере культуры</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2 21 S2700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2 085 434,00</w:t>
            </w:r>
          </w:p>
        </w:tc>
      </w:tr>
      <w:tr w:rsidR="00ED228C" w:rsidRPr="00B56E03" w:rsidTr="00FB3F57">
        <w:trPr>
          <w:gridAfter w:val="2"/>
          <w:wAfter w:w="302" w:type="dxa"/>
          <w:trHeight w:val="8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2 21 S2700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2 085 434,00</w:t>
            </w:r>
          </w:p>
        </w:tc>
      </w:tr>
      <w:tr w:rsidR="00ED228C" w:rsidRPr="00B56E03" w:rsidTr="00FB3F57">
        <w:trPr>
          <w:gridAfter w:val="2"/>
          <w:wAfter w:w="302" w:type="dxa"/>
          <w:trHeight w:val="42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lastRenderedPageBreak/>
              <w:t>Назначение и выплата специальных стипендий для обучающихся образовательных учреждений дополнительного образования детей</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05 2 22 00000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36 000,00</w:t>
            </w:r>
          </w:p>
        </w:tc>
      </w:tr>
      <w:tr w:rsidR="00ED228C" w:rsidRPr="00B56E03" w:rsidTr="00FB3F57">
        <w:trPr>
          <w:gridAfter w:val="2"/>
          <w:wAfter w:w="302" w:type="dxa"/>
          <w:trHeight w:val="388"/>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Назначение и выплата специальных стипендий для обучающихся образовательных учреждений дополнительного образования детей</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05 2 22 10000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36 000,00</w:t>
            </w:r>
          </w:p>
        </w:tc>
      </w:tr>
      <w:tr w:rsidR="00ED228C" w:rsidRPr="00B56E03" w:rsidTr="00FB3F57">
        <w:trPr>
          <w:gridAfter w:val="2"/>
          <w:wAfter w:w="302" w:type="dxa"/>
          <w:trHeight w:val="297"/>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05 2 22 10000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36 000,00</w:t>
            </w:r>
          </w:p>
        </w:tc>
      </w:tr>
      <w:tr w:rsidR="00ED228C" w:rsidRPr="00B56E03" w:rsidTr="00FB3F57">
        <w:trPr>
          <w:gridAfter w:val="2"/>
          <w:wAfter w:w="302" w:type="dxa"/>
          <w:trHeight w:val="191"/>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Социальные гарантии работников культуры</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05 2 32 00000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643 340,00</w:t>
            </w:r>
          </w:p>
        </w:tc>
      </w:tr>
      <w:tr w:rsidR="00ED228C" w:rsidRPr="00B56E03" w:rsidTr="00FB3F57">
        <w:trPr>
          <w:gridAfter w:val="2"/>
          <w:wAfter w:w="302" w:type="dxa"/>
          <w:trHeight w:val="82"/>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Социальные гарантии работников культуры</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05 2 32 10000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325 100,00</w:t>
            </w:r>
          </w:p>
        </w:tc>
      </w:tr>
      <w:tr w:rsidR="00ED228C" w:rsidRPr="00B56E03" w:rsidTr="00FB3F57">
        <w:trPr>
          <w:gridAfter w:val="2"/>
          <w:wAfter w:w="302" w:type="dxa"/>
          <w:trHeight w:val="241"/>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Социальное обеспечение и иные выплаты населению</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05 2 32 10000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325 100,00</w:t>
            </w:r>
          </w:p>
        </w:tc>
      </w:tr>
      <w:tr w:rsidR="00ED228C" w:rsidRPr="00B56E03" w:rsidTr="00FB3F57">
        <w:trPr>
          <w:gridAfter w:val="2"/>
          <w:wAfter w:w="302" w:type="dxa"/>
          <w:trHeight w:val="1204"/>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365561">
            <w:pPr>
              <w:ind w:right="-169"/>
              <w:rPr>
                <w:sz w:val="20"/>
                <w:szCs w:val="20"/>
              </w:rPr>
            </w:pPr>
            <w:r w:rsidRPr="00B56E03">
              <w:rPr>
                <w:sz w:val="20"/>
                <w:szCs w:val="20"/>
              </w:rPr>
              <w:t>05 2  32 73190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318 240,00</w:t>
            </w:r>
          </w:p>
        </w:tc>
      </w:tr>
      <w:tr w:rsidR="00ED228C" w:rsidRPr="00B56E03" w:rsidTr="00FB3F57">
        <w:trPr>
          <w:gridAfter w:val="2"/>
          <w:wAfter w:w="302" w:type="dxa"/>
          <w:trHeight w:val="7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Социальное обеспечение и иные выплаты населению</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365561">
            <w:pPr>
              <w:ind w:right="-169"/>
              <w:rPr>
                <w:sz w:val="20"/>
                <w:szCs w:val="20"/>
              </w:rPr>
            </w:pPr>
            <w:r w:rsidRPr="00B56E03">
              <w:rPr>
                <w:sz w:val="20"/>
                <w:szCs w:val="20"/>
              </w:rPr>
              <w:t>05 2  32 73190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318 240,00</w:t>
            </w:r>
          </w:p>
        </w:tc>
      </w:tr>
      <w:tr w:rsidR="00ED228C" w:rsidRPr="00B56E03" w:rsidTr="00FB3F57">
        <w:trPr>
          <w:gridAfter w:val="2"/>
          <w:wAfter w:w="302" w:type="dxa"/>
          <w:trHeight w:val="434"/>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 xml:space="preserve">Публикация в печатных средствах массовой информации социально значимых материалов, изготовление и распространение социально ориентированной телепродукции </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05 2 41 00000</w:t>
            </w:r>
          </w:p>
        </w:tc>
        <w:tc>
          <w:tcPr>
            <w:tcW w:w="1842" w:type="dxa"/>
            <w:gridSpan w:val="2"/>
            <w:tcBorders>
              <w:top w:val="nil"/>
              <w:left w:val="nil"/>
              <w:bottom w:val="single" w:sz="4" w:space="0" w:color="auto"/>
              <w:right w:val="nil"/>
            </w:tcBorders>
            <w:shd w:val="clear" w:color="auto" w:fill="auto"/>
            <w:hideMark/>
          </w:tcPr>
          <w:p w:rsidR="00ED228C" w:rsidRPr="00B56E03" w:rsidRDefault="00ED228C" w:rsidP="00ED228C">
            <w:pPr>
              <w:jc w:val="center"/>
              <w:rPr>
                <w:sz w:val="20"/>
                <w:szCs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3 902 250,00</w:t>
            </w:r>
          </w:p>
        </w:tc>
      </w:tr>
      <w:tr w:rsidR="00ED228C" w:rsidRPr="00B56E03" w:rsidTr="00FB3F57">
        <w:trPr>
          <w:gridAfter w:val="2"/>
          <w:wAfter w:w="302" w:type="dxa"/>
          <w:trHeight w:val="211"/>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05 2 41 00000</w:t>
            </w:r>
          </w:p>
        </w:tc>
        <w:tc>
          <w:tcPr>
            <w:tcW w:w="1842" w:type="dxa"/>
            <w:gridSpan w:val="2"/>
            <w:tcBorders>
              <w:top w:val="nil"/>
              <w:left w:val="nil"/>
              <w:bottom w:val="single" w:sz="4" w:space="0" w:color="auto"/>
              <w:right w:val="nil"/>
            </w:tcBorders>
            <w:shd w:val="clear" w:color="auto" w:fill="auto"/>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single" w:sz="4" w:space="0" w:color="auto"/>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3 902 250,00</w:t>
            </w:r>
          </w:p>
        </w:tc>
      </w:tr>
      <w:tr w:rsidR="00ED228C" w:rsidRPr="00B56E03" w:rsidTr="00FB3F57">
        <w:trPr>
          <w:gridAfter w:val="2"/>
          <w:wAfter w:w="302" w:type="dxa"/>
          <w:trHeight w:val="236"/>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Подпрограмма "Обеспечение реализации муниципальной программы"</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05 3 00 00000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15 431 084,00</w:t>
            </w:r>
          </w:p>
        </w:tc>
      </w:tr>
      <w:tr w:rsidR="00ED228C" w:rsidRPr="00B56E03" w:rsidTr="00FB3F57">
        <w:trPr>
          <w:gridAfter w:val="2"/>
          <w:wAfter w:w="302" w:type="dxa"/>
          <w:trHeight w:val="311"/>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Руководство и управление в сфере установленных функций органов местного самоуправления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05 3 12 00000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8 187 161,00</w:t>
            </w:r>
          </w:p>
        </w:tc>
      </w:tr>
      <w:tr w:rsidR="00ED228C" w:rsidRPr="00B56E03" w:rsidTr="00FB3F57">
        <w:trPr>
          <w:gridAfter w:val="2"/>
          <w:wAfter w:w="302" w:type="dxa"/>
          <w:trHeight w:val="361"/>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Руководство и управление в сфере установленных функций органов местного самоуправления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05 3 12 10000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8 187 161,00</w:t>
            </w:r>
          </w:p>
        </w:tc>
      </w:tr>
      <w:tr w:rsidR="00ED228C" w:rsidRPr="00B56E03" w:rsidTr="00FB3F57">
        <w:trPr>
          <w:gridAfter w:val="2"/>
          <w:wAfter w:w="302" w:type="dxa"/>
          <w:trHeight w:val="827"/>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05 3 12 10000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6 940 505,00</w:t>
            </w:r>
          </w:p>
        </w:tc>
      </w:tr>
      <w:tr w:rsidR="00ED228C" w:rsidRPr="00B56E03" w:rsidTr="00FB3F57">
        <w:trPr>
          <w:gridAfter w:val="2"/>
          <w:wAfter w:w="302" w:type="dxa"/>
          <w:trHeight w:val="342"/>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05 3 12 10000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1 243 235,00</w:t>
            </w:r>
          </w:p>
        </w:tc>
      </w:tr>
      <w:tr w:rsidR="00ED228C" w:rsidRPr="00B56E03" w:rsidTr="00FB3F57">
        <w:trPr>
          <w:gridAfter w:val="2"/>
          <w:wAfter w:w="302" w:type="dxa"/>
          <w:trHeight w:val="7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Иные бюджетные ассигнования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05 3 12 10000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800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3 421,00</w:t>
            </w:r>
          </w:p>
        </w:tc>
      </w:tr>
      <w:tr w:rsidR="00ED228C" w:rsidRPr="00B56E03" w:rsidTr="00FB3F57">
        <w:trPr>
          <w:gridAfter w:val="2"/>
          <w:wAfter w:w="302" w:type="dxa"/>
          <w:trHeight w:val="451"/>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Оказание муниципальных услуг (выполнение работ) прочими учреждениями культуры</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05 3 13 00000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7 243 923,00</w:t>
            </w:r>
          </w:p>
        </w:tc>
      </w:tr>
      <w:tr w:rsidR="00ED228C" w:rsidRPr="00B56E03" w:rsidTr="00FB3F57">
        <w:trPr>
          <w:gridAfter w:val="2"/>
          <w:wAfter w:w="302" w:type="dxa"/>
          <w:trHeight w:val="473"/>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Оказание муниципальных услуг (выполнение работ) прочими учреждениями культуры</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05 3 13 10000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7 243 923,00</w:t>
            </w:r>
          </w:p>
        </w:tc>
      </w:tr>
      <w:tr w:rsidR="00ED228C" w:rsidRPr="00B56E03" w:rsidTr="00FB3F57">
        <w:trPr>
          <w:gridAfter w:val="2"/>
          <w:wAfter w:w="302" w:type="dxa"/>
          <w:trHeight w:val="91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05 3 13 10000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100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7 086 880,00</w:t>
            </w:r>
          </w:p>
        </w:tc>
      </w:tr>
      <w:tr w:rsidR="00ED228C" w:rsidRPr="00B56E03" w:rsidTr="00FB3F57">
        <w:trPr>
          <w:gridAfter w:val="2"/>
          <w:wAfter w:w="302" w:type="dxa"/>
          <w:trHeight w:val="25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05 3 13 10000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156 243,00</w:t>
            </w:r>
          </w:p>
        </w:tc>
      </w:tr>
      <w:tr w:rsidR="00ED228C" w:rsidRPr="00B56E03" w:rsidTr="00FB3F57">
        <w:trPr>
          <w:gridAfter w:val="2"/>
          <w:wAfter w:w="302" w:type="dxa"/>
          <w:trHeight w:val="178"/>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rPr>
                <w:sz w:val="20"/>
                <w:szCs w:val="20"/>
              </w:rPr>
            </w:pPr>
            <w:r w:rsidRPr="00B56E03">
              <w:rPr>
                <w:sz w:val="20"/>
                <w:szCs w:val="20"/>
              </w:rPr>
              <w:t>Иные бюджетные ассигнования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05 3 13 10000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800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800,00</w:t>
            </w:r>
          </w:p>
        </w:tc>
      </w:tr>
      <w:tr w:rsidR="00ED228C" w:rsidRPr="00B56E03" w:rsidTr="00FB3F57">
        <w:trPr>
          <w:gridAfter w:val="2"/>
          <w:wAfter w:w="302" w:type="dxa"/>
          <w:trHeight w:val="64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rPr>
                <w:b/>
                <w:bCs/>
                <w:sz w:val="20"/>
                <w:szCs w:val="20"/>
              </w:rPr>
            </w:pPr>
            <w:r w:rsidRPr="00B56E03">
              <w:rPr>
                <w:b/>
                <w:bCs/>
                <w:sz w:val="20"/>
                <w:szCs w:val="20"/>
              </w:rPr>
              <w:t>Муниципальная программа "Муниципальное управление на территории муниципального образования муниципального района "Сосногорск"</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b/>
                <w:bCs/>
                <w:sz w:val="20"/>
                <w:szCs w:val="20"/>
              </w:rPr>
            </w:pPr>
            <w:r w:rsidRPr="00B56E03">
              <w:rPr>
                <w:b/>
                <w:bCs/>
                <w:sz w:val="20"/>
                <w:szCs w:val="20"/>
              </w:rPr>
              <w:t>06 0 00 00000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b/>
                <w:bCs/>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b/>
                <w:bCs/>
                <w:sz w:val="20"/>
                <w:szCs w:val="20"/>
              </w:rPr>
            </w:pPr>
            <w:r w:rsidRPr="00B56E03">
              <w:rPr>
                <w:b/>
                <w:bCs/>
                <w:sz w:val="20"/>
                <w:szCs w:val="20"/>
              </w:rPr>
              <w:t>84 671 674,01</w:t>
            </w:r>
          </w:p>
        </w:tc>
      </w:tr>
      <w:tr w:rsidR="00ED228C" w:rsidRPr="00B56E03" w:rsidTr="00FB3F57">
        <w:trPr>
          <w:gridAfter w:val="2"/>
          <w:wAfter w:w="302" w:type="dxa"/>
          <w:trHeight w:val="43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 xml:space="preserve">Подпрограмма " Управление муниципальными финансами и муниципальным долгом муниципального образования муниципального района "Сосногорск" </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06 1 00 00000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14 215 461,25</w:t>
            </w:r>
          </w:p>
        </w:tc>
      </w:tr>
      <w:tr w:rsidR="00ED228C" w:rsidRPr="00B56E03" w:rsidTr="00FB3F57">
        <w:trPr>
          <w:gridAfter w:val="2"/>
          <w:wAfter w:w="302" w:type="dxa"/>
          <w:trHeight w:val="45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Организация исполнения бюджета муниципального района «Сосногорск»</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06 1 13 00000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13 987 995,25</w:t>
            </w:r>
          </w:p>
        </w:tc>
      </w:tr>
      <w:tr w:rsidR="00ED228C" w:rsidRPr="00B56E03" w:rsidTr="00FB3F57">
        <w:trPr>
          <w:gridAfter w:val="2"/>
          <w:wAfter w:w="302" w:type="dxa"/>
          <w:trHeight w:val="45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Организация исполнения бюджета муниципального района «Сосногорск»</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06 1 13 10000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13 885 749,00</w:t>
            </w:r>
          </w:p>
        </w:tc>
      </w:tr>
      <w:tr w:rsidR="00ED228C" w:rsidRPr="00B56E03" w:rsidTr="00FB3F57">
        <w:trPr>
          <w:gridAfter w:val="2"/>
          <w:wAfter w:w="302" w:type="dxa"/>
          <w:trHeight w:val="467"/>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06 1 13 10000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12 885 966,31</w:t>
            </w:r>
          </w:p>
        </w:tc>
      </w:tr>
      <w:tr w:rsidR="00ED228C" w:rsidRPr="00B56E03" w:rsidTr="00FB3F57">
        <w:trPr>
          <w:gridAfter w:val="2"/>
          <w:wAfter w:w="302" w:type="dxa"/>
          <w:trHeight w:val="297"/>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06 1 13 10000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997 528,33</w:t>
            </w:r>
          </w:p>
        </w:tc>
      </w:tr>
      <w:tr w:rsidR="00ED228C" w:rsidRPr="00B56E03" w:rsidTr="00FB3F57">
        <w:trPr>
          <w:gridAfter w:val="2"/>
          <w:wAfter w:w="302" w:type="dxa"/>
          <w:trHeight w:val="191"/>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Иные бюджетные ассигнования</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06 1 13 10000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800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2 254,36</w:t>
            </w:r>
          </w:p>
        </w:tc>
      </w:tr>
      <w:tr w:rsidR="00ED228C" w:rsidRPr="00B56E03" w:rsidTr="00FB3F57">
        <w:trPr>
          <w:gridAfter w:val="2"/>
          <w:wAfter w:w="302" w:type="dxa"/>
          <w:trHeight w:val="36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lastRenderedPageBreak/>
              <w:t>Осуществление переданных поселениями полномочий  по исполнению бюджета и контролю за исполнением бюджета</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06 1 13 90030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102 246,25</w:t>
            </w:r>
          </w:p>
        </w:tc>
      </w:tr>
      <w:tr w:rsidR="00ED228C" w:rsidRPr="00B56E03" w:rsidTr="00FB3F57">
        <w:trPr>
          <w:gridAfter w:val="2"/>
          <w:wAfter w:w="302" w:type="dxa"/>
          <w:trHeight w:val="141"/>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06 1 13 90030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102 246,25</w:t>
            </w:r>
          </w:p>
        </w:tc>
      </w:tr>
      <w:tr w:rsidR="00ED228C" w:rsidRPr="00B56E03" w:rsidTr="00FB3F57">
        <w:trPr>
          <w:gridAfter w:val="2"/>
          <w:wAfter w:w="302" w:type="dxa"/>
          <w:trHeight w:val="42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Обслуживание муниципального долга муниципального района «Сосногорск»</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06 1 18 00000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227 466,00</w:t>
            </w:r>
          </w:p>
        </w:tc>
      </w:tr>
      <w:tr w:rsidR="00ED228C" w:rsidRPr="00B56E03" w:rsidTr="00FB3F57">
        <w:trPr>
          <w:gridAfter w:val="2"/>
          <w:wAfter w:w="302" w:type="dxa"/>
          <w:trHeight w:val="411"/>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Обслуживание муниципального долга муниципального района «Сосногорск»</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06 1 18 10000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227 466,00</w:t>
            </w:r>
          </w:p>
        </w:tc>
      </w:tr>
      <w:tr w:rsidR="00ED228C" w:rsidRPr="00B56E03" w:rsidTr="00FB3F57">
        <w:trPr>
          <w:gridAfter w:val="2"/>
          <w:wAfter w:w="302" w:type="dxa"/>
          <w:trHeight w:val="281"/>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Обслуживание государственного (муниципального) долга</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06 1 18 10000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700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227 466,00</w:t>
            </w:r>
          </w:p>
        </w:tc>
      </w:tr>
      <w:tr w:rsidR="00ED228C" w:rsidRPr="00B56E03" w:rsidTr="00FB3F57">
        <w:trPr>
          <w:gridAfter w:val="2"/>
          <w:wAfter w:w="302" w:type="dxa"/>
          <w:trHeight w:val="303"/>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 xml:space="preserve">Подпрограмма "Управление муниципальным имуществом муниципального образования муниципального района "Сосногорск" </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06 2 00 00000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17 661 855,76</w:t>
            </w:r>
          </w:p>
        </w:tc>
      </w:tr>
      <w:tr w:rsidR="00ED228C" w:rsidRPr="00B56E03" w:rsidTr="00FB3F57">
        <w:trPr>
          <w:gridAfter w:val="2"/>
          <w:wAfter w:w="302" w:type="dxa"/>
          <w:trHeight w:val="288"/>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Передача в аренду муниципального имущества, в том числе земельных участков</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06 2 21 00000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37 079,81</w:t>
            </w:r>
          </w:p>
        </w:tc>
      </w:tr>
      <w:tr w:rsidR="00ED228C" w:rsidRPr="00B56E03" w:rsidTr="00FB3F57">
        <w:trPr>
          <w:gridAfter w:val="2"/>
          <w:wAfter w:w="302" w:type="dxa"/>
          <w:trHeight w:val="40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Передача в аренду муниципального имущества, в том числе земельных участков</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06 2 21 10000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37 079,81</w:t>
            </w:r>
          </w:p>
        </w:tc>
      </w:tr>
      <w:tr w:rsidR="00ED228C" w:rsidRPr="00B56E03" w:rsidTr="00FB3F57">
        <w:trPr>
          <w:gridAfter w:val="2"/>
          <w:wAfter w:w="302" w:type="dxa"/>
          <w:trHeight w:val="344"/>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06 2 21 10000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37 079,81</w:t>
            </w:r>
          </w:p>
        </w:tc>
      </w:tr>
      <w:tr w:rsidR="00ED228C" w:rsidRPr="00B56E03" w:rsidTr="00FB3F57">
        <w:trPr>
          <w:gridAfter w:val="2"/>
          <w:wAfter w:w="302" w:type="dxa"/>
          <w:trHeight w:val="234"/>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Проведение приватизации муниципального имущества, в том числе продажа земельных участков</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06 2 22 00000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42 789,82</w:t>
            </w:r>
          </w:p>
        </w:tc>
      </w:tr>
      <w:tr w:rsidR="00ED228C" w:rsidRPr="00B56E03" w:rsidTr="00FB3F57">
        <w:trPr>
          <w:gridAfter w:val="2"/>
          <w:wAfter w:w="302" w:type="dxa"/>
          <w:trHeight w:val="283"/>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Проведение приватизации муниципального имущества, в том числе продажа земельных участков</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06 2 22 10000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42 789,82</w:t>
            </w:r>
          </w:p>
        </w:tc>
      </w:tr>
      <w:tr w:rsidR="00ED228C" w:rsidRPr="00B56E03" w:rsidTr="00FB3F57">
        <w:trPr>
          <w:gridAfter w:val="2"/>
          <w:wAfter w:w="302" w:type="dxa"/>
          <w:trHeight w:val="329"/>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06 2 22 10000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42 789,82</w:t>
            </w:r>
          </w:p>
        </w:tc>
      </w:tr>
      <w:tr w:rsidR="00ED228C" w:rsidRPr="00B56E03" w:rsidTr="00FB3F57">
        <w:trPr>
          <w:gridAfter w:val="2"/>
          <w:wAfter w:w="302" w:type="dxa"/>
          <w:trHeight w:val="567"/>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Обеспечение содержания объектов муниципальной собственности, на период нахождения их в муниципальной  казне муниципального образования муниципального района "Сосногорск"</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06 2 23 00000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1 317 483,00</w:t>
            </w:r>
          </w:p>
        </w:tc>
      </w:tr>
      <w:tr w:rsidR="00ED228C" w:rsidRPr="00B56E03" w:rsidTr="00FB3F57">
        <w:trPr>
          <w:gridAfter w:val="2"/>
          <w:wAfter w:w="302" w:type="dxa"/>
          <w:trHeight w:val="447"/>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Обеспечение содержания объектов муниципальной собственности, на период нахождения их в муниципальной  казне муниципального образования муниципального района "Сосногорск"</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06 2 23 10000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1 317 483,00</w:t>
            </w:r>
          </w:p>
        </w:tc>
      </w:tr>
      <w:tr w:rsidR="00ED228C" w:rsidRPr="00B56E03" w:rsidTr="00FB3F57">
        <w:trPr>
          <w:gridAfter w:val="2"/>
          <w:wAfter w:w="302" w:type="dxa"/>
          <w:trHeight w:val="288"/>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06 2 23 10000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1 205 701,00</w:t>
            </w:r>
          </w:p>
        </w:tc>
      </w:tr>
      <w:tr w:rsidR="00ED228C" w:rsidRPr="00B56E03" w:rsidTr="00FB3F57">
        <w:trPr>
          <w:gridAfter w:val="2"/>
          <w:wAfter w:w="302" w:type="dxa"/>
          <w:trHeight w:val="7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Иные бюджетные ассигнования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06 2 23 10000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800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111 782,00</w:t>
            </w:r>
          </w:p>
        </w:tc>
      </w:tr>
      <w:tr w:rsidR="00ED228C" w:rsidRPr="00B56E03" w:rsidTr="00FB3F57">
        <w:trPr>
          <w:gridAfter w:val="2"/>
          <w:wAfter w:w="302" w:type="dxa"/>
          <w:trHeight w:val="51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Организация проведения кадастровых работ для обеспечения кадастровыми паспортами объектов недвижимого имущества, в том числе земельных участков</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06 2 26 00000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873 534,13</w:t>
            </w:r>
          </w:p>
        </w:tc>
      </w:tr>
      <w:tr w:rsidR="00ED228C" w:rsidRPr="00B56E03" w:rsidTr="00FB3F57">
        <w:trPr>
          <w:gridAfter w:val="2"/>
          <w:wAfter w:w="302" w:type="dxa"/>
          <w:trHeight w:val="51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Организация проведения кадастровых работ для обеспечения кадастровыми паспортами объектов недвижимого имущества, в том числе земельных участков</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06 2 26 10000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873 534,13</w:t>
            </w:r>
          </w:p>
        </w:tc>
      </w:tr>
      <w:tr w:rsidR="00ED228C" w:rsidRPr="00B56E03" w:rsidTr="00FB3F57">
        <w:trPr>
          <w:gridAfter w:val="2"/>
          <w:wAfter w:w="302" w:type="dxa"/>
          <w:trHeight w:val="243"/>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06 2 26 10000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873 534,13</w:t>
            </w:r>
          </w:p>
        </w:tc>
      </w:tr>
      <w:tr w:rsidR="00ED228C" w:rsidRPr="00B56E03" w:rsidTr="00FB3F57">
        <w:trPr>
          <w:gridAfter w:val="2"/>
          <w:wAfter w:w="302" w:type="dxa"/>
          <w:trHeight w:val="41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Организация и координация деятельности органа местного самоуправления в рамках установленных полномочий по реализации мероприятий подпрограммы</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06 2 28 00000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15 390 969,00</w:t>
            </w:r>
          </w:p>
        </w:tc>
      </w:tr>
      <w:tr w:rsidR="00ED228C" w:rsidRPr="00B56E03" w:rsidTr="00FB3F57">
        <w:trPr>
          <w:gridAfter w:val="2"/>
          <w:wAfter w:w="302" w:type="dxa"/>
          <w:trHeight w:val="604"/>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Организация и координация деятельности органа местного самоуправления в рамках установленных полномочий по реализации мероприятий подпрограммы</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06 2 28 10000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15 390 969,00</w:t>
            </w:r>
          </w:p>
        </w:tc>
      </w:tr>
      <w:tr w:rsidR="00ED228C" w:rsidRPr="00B56E03" w:rsidTr="00FB3F57">
        <w:trPr>
          <w:gridAfter w:val="2"/>
          <w:wAfter w:w="302" w:type="dxa"/>
          <w:trHeight w:val="141"/>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06 2 28 10000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13 913 639,90</w:t>
            </w:r>
          </w:p>
        </w:tc>
      </w:tr>
      <w:tr w:rsidR="00ED228C" w:rsidRPr="00B56E03" w:rsidTr="00FB3F57">
        <w:trPr>
          <w:gridAfter w:val="2"/>
          <w:wAfter w:w="302" w:type="dxa"/>
          <w:trHeight w:val="358"/>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06 2 28 10000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1 377 461,10</w:t>
            </w:r>
          </w:p>
        </w:tc>
      </w:tr>
      <w:tr w:rsidR="00ED228C" w:rsidRPr="00B56E03" w:rsidTr="00FB3F57">
        <w:trPr>
          <w:gridAfter w:val="2"/>
          <w:wAfter w:w="302" w:type="dxa"/>
          <w:trHeight w:val="7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Социальное обеспечение и иные выплаты населению</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06 2 28 10000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88 631,00</w:t>
            </w:r>
          </w:p>
        </w:tc>
      </w:tr>
      <w:tr w:rsidR="00ED228C" w:rsidRPr="00B56E03" w:rsidTr="00FB3F57">
        <w:trPr>
          <w:gridAfter w:val="2"/>
          <w:wAfter w:w="302" w:type="dxa"/>
          <w:trHeight w:val="227"/>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Иные бюджетные ассигнования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06 2 28 10000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800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11 237,00</w:t>
            </w:r>
          </w:p>
        </w:tc>
      </w:tr>
      <w:tr w:rsidR="00ED228C" w:rsidRPr="00B56E03" w:rsidTr="00FB3F57">
        <w:trPr>
          <w:gridAfter w:val="2"/>
          <w:wAfter w:w="302" w:type="dxa"/>
          <w:trHeight w:val="214"/>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Подпрограмма "Кадровая политика в  Администрации муниципального образования муниципального района "Сосногорск"</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06 3 00 00000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378 082,00</w:t>
            </w:r>
          </w:p>
        </w:tc>
      </w:tr>
      <w:tr w:rsidR="00ED228C" w:rsidRPr="00B56E03" w:rsidTr="00FB3F57">
        <w:trPr>
          <w:gridAfter w:val="2"/>
          <w:wAfter w:w="302" w:type="dxa"/>
          <w:trHeight w:val="18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Организация обучения муниципальных служащих администрации муниципального района "Сосногорск"</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06 3 31 00000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378 082,00</w:t>
            </w:r>
          </w:p>
        </w:tc>
      </w:tr>
      <w:tr w:rsidR="00ED228C" w:rsidRPr="00B56E03" w:rsidTr="00FB3F57">
        <w:trPr>
          <w:gridAfter w:val="2"/>
          <w:wAfter w:w="302" w:type="dxa"/>
          <w:trHeight w:val="363"/>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Организация обучения муниципальных служащих администрации муниципального района "Сосногорск"</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06 3 31 10000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378 082,00</w:t>
            </w:r>
          </w:p>
        </w:tc>
      </w:tr>
      <w:tr w:rsidR="00ED228C" w:rsidRPr="00B56E03" w:rsidTr="00FB3F57">
        <w:trPr>
          <w:gridAfter w:val="2"/>
          <w:wAfter w:w="302" w:type="dxa"/>
          <w:trHeight w:val="91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06 3 31 10000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228 582,00</w:t>
            </w:r>
          </w:p>
        </w:tc>
      </w:tr>
      <w:tr w:rsidR="00ED228C" w:rsidRPr="00B56E03" w:rsidTr="00FB3F57">
        <w:trPr>
          <w:gridAfter w:val="2"/>
          <w:wAfter w:w="302" w:type="dxa"/>
          <w:trHeight w:val="258"/>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06 3 31 10000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149 500,00</w:t>
            </w:r>
          </w:p>
        </w:tc>
      </w:tr>
      <w:tr w:rsidR="00ED228C" w:rsidRPr="00B56E03" w:rsidTr="00FB3F57">
        <w:trPr>
          <w:gridAfter w:val="2"/>
          <w:wAfter w:w="302" w:type="dxa"/>
          <w:trHeight w:val="7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 xml:space="preserve"> Подпрограмма "Электронный муниципалитет"</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06 4 00 00000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8 575 749,00</w:t>
            </w:r>
          </w:p>
        </w:tc>
      </w:tr>
      <w:tr w:rsidR="00ED228C" w:rsidRPr="00B56E03" w:rsidTr="00FB3F57">
        <w:trPr>
          <w:gridAfter w:val="2"/>
          <w:wAfter w:w="302" w:type="dxa"/>
          <w:trHeight w:val="472"/>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Развитие и поддержка актуального состояния сайта администрации муниципального образования муниципального района "Сосногорск" и сайтов муниципальных учреждений</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06 4 41 00000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17 278,00</w:t>
            </w:r>
          </w:p>
        </w:tc>
      </w:tr>
      <w:tr w:rsidR="00ED228C" w:rsidRPr="00B56E03" w:rsidTr="00FB3F57">
        <w:trPr>
          <w:gridAfter w:val="2"/>
          <w:wAfter w:w="302" w:type="dxa"/>
          <w:trHeight w:val="50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Развитие и поддержка актуального состояния сайта администрации муниципального образования муниципального района "Сосногорск" и сайтов муниципальных учреждений</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06 4 41 10000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17 278,00</w:t>
            </w:r>
          </w:p>
        </w:tc>
      </w:tr>
      <w:tr w:rsidR="00ED228C" w:rsidRPr="00B56E03" w:rsidTr="00FB3F57">
        <w:trPr>
          <w:gridAfter w:val="2"/>
          <w:wAfter w:w="302" w:type="dxa"/>
          <w:trHeight w:val="333"/>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06 4 41 10000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17 278,00</w:t>
            </w:r>
          </w:p>
        </w:tc>
      </w:tr>
      <w:tr w:rsidR="00ED228C" w:rsidRPr="00B56E03" w:rsidTr="00FB3F57">
        <w:trPr>
          <w:gridAfter w:val="2"/>
          <w:wAfter w:w="302" w:type="dxa"/>
          <w:trHeight w:val="323"/>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Внедрение, сопровождение и модернизация государственных и муниципальных информационных систем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06 4 43 00000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614 095,00</w:t>
            </w:r>
          </w:p>
        </w:tc>
      </w:tr>
      <w:tr w:rsidR="00ED228C" w:rsidRPr="00B56E03" w:rsidTr="00FB3F57">
        <w:trPr>
          <w:gridAfter w:val="2"/>
          <w:wAfter w:w="302" w:type="dxa"/>
          <w:trHeight w:val="132"/>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Внедрение, сопровождение и модернизация государственных и муниципальных информационных систем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06 4 43 10000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614 095,00</w:t>
            </w:r>
          </w:p>
        </w:tc>
      </w:tr>
      <w:tr w:rsidR="00ED228C" w:rsidRPr="00B56E03" w:rsidTr="00FB3F57">
        <w:trPr>
          <w:gridAfter w:val="2"/>
          <w:wAfter w:w="302" w:type="dxa"/>
          <w:trHeight w:val="356"/>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06 4 43 10000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614 095,00</w:t>
            </w:r>
          </w:p>
        </w:tc>
      </w:tr>
      <w:tr w:rsidR="00ED228C" w:rsidRPr="00B56E03" w:rsidTr="00FB3F57">
        <w:trPr>
          <w:gridAfter w:val="2"/>
          <w:wAfter w:w="302" w:type="dxa"/>
          <w:trHeight w:val="28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Обеспечение информационной безопасности и лицензионной чистоты в муниципальном образовании муниципального района "Сосногорск"</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06 4 44 00000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102 776,00</w:t>
            </w:r>
          </w:p>
        </w:tc>
      </w:tr>
      <w:tr w:rsidR="00ED228C" w:rsidRPr="00B56E03" w:rsidTr="00FB3F57">
        <w:trPr>
          <w:gridAfter w:val="2"/>
          <w:wAfter w:w="302" w:type="dxa"/>
          <w:trHeight w:val="372"/>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Обеспечение информационной безопасности и лицензионной чистоты в муниципальном образовании муниципального района "Сосногорск"</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06 4 44 10000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102 776,00</w:t>
            </w:r>
          </w:p>
        </w:tc>
      </w:tr>
      <w:tr w:rsidR="00ED228C" w:rsidRPr="00B56E03" w:rsidTr="00FB3F57">
        <w:trPr>
          <w:gridAfter w:val="2"/>
          <w:wAfter w:w="302" w:type="dxa"/>
          <w:trHeight w:val="141"/>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06 4 44 10000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102 776,00</w:t>
            </w:r>
          </w:p>
        </w:tc>
      </w:tr>
      <w:tr w:rsidR="00ED228C" w:rsidRPr="00B56E03" w:rsidTr="00FB3F57">
        <w:trPr>
          <w:gridAfter w:val="2"/>
          <w:wAfter w:w="302" w:type="dxa"/>
          <w:trHeight w:val="7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rPr>
                <w:sz w:val="20"/>
                <w:szCs w:val="20"/>
              </w:rPr>
            </w:pPr>
            <w:r w:rsidRPr="00B56E03">
              <w:rPr>
                <w:sz w:val="20"/>
                <w:szCs w:val="20"/>
              </w:rPr>
              <w:t>Организация и предоставление архивно-информационных услуг</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06 4 48 00000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7 841 600,00</w:t>
            </w:r>
          </w:p>
        </w:tc>
      </w:tr>
      <w:tr w:rsidR="00ED228C" w:rsidRPr="00B56E03" w:rsidTr="00FB3F57">
        <w:trPr>
          <w:gridAfter w:val="2"/>
          <w:wAfter w:w="302" w:type="dxa"/>
          <w:trHeight w:val="24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Организация и предоставление архивно-информационных услуг</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06 4 48 10000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7 841 600,00</w:t>
            </w:r>
          </w:p>
        </w:tc>
      </w:tr>
      <w:tr w:rsidR="00ED228C" w:rsidRPr="00B56E03" w:rsidTr="00FB3F57">
        <w:trPr>
          <w:gridAfter w:val="2"/>
          <w:wAfter w:w="302" w:type="dxa"/>
          <w:trHeight w:val="51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06 4 48 10000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7 841 600,00</w:t>
            </w:r>
          </w:p>
        </w:tc>
      </w:tr>
      <w:tr w:rsidR="00ED228C" w:rsidRPr="00B56E03" w:rsidTr="00FB3F57">
        <w:trPr>
          <w:gridAfter w:val="2"/>
          <w:wAfter w:w="302" w:type="dxa"/>
          <w:trHeight w:val="258"/>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Подпрограмма "Обеспечение реализации муниципальной программы"</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365561">
            <w:pPr>
              <w:ind w:right="-169"/>
              <w:rPr>
                <w:sz w:val="20"/>
                <w:szCs w:val="20"/>
              </w:rPr>
            </w:pPr>
            <w:r w:rsidRPr="00B56E03">
              <w:rPr>
                <w:sz w:val="20"/>
                <w:szCs w:val="20"/>
              </w:rPr>
              <w:t>06 5  00 00000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43 840 526,00</w:t>
            </w:r>
          </w:p>
        </w:tc>
      </w:tr>
      <w:tr w:rsidR="00ED228C" w:rsidRPr="00B56E03" w:rsidTr="00FB3F57">
        <w:trPr>
          <w:gridAfter w:val="2"/>
          <w:wAfter w:w="302" w:type="dxa"/>
          <w:trHeight w:val="534"/>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Организация и координация деятельности Администрации муниципального района "Сосногорск" в рамках установленных полномочий по реализации Программы</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06 5 51 00000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43 840 526,00</w:t>
            </w:r>
          </w:p>
        </w:tc>
      </w:tr>
      <w:tr w:rsidR="00ED228C" w:rsidRPr="00B56E03" w:rsidTr="00FB3F57">
        <w:trPr>
          <w:gridAfter w:val="2"/>
          <w:wAfter w:w="302" w:type="dxa"/>
          <w:trHeight w:val="44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Организация и координация деятельности Администрации муниципального района "Сосногорск" в рамках установленных полномочий по реализации Программы</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06 5 51 10000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43 731 925,00</w:t>
            </w:r>
          </w:p>
        </w:tc>
      </w:tr>
      <w:tr w:rsidR="00ED228C" w:rsidRPr="00B56E03" w:rsidTr="00FB3F57">
        <w:trPr>
          <w:gridAfter w:val="2"/>
          <w:wAfter w:w="302" w:type="dxa"/>
          <w:trHeight w:val="76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06 5 51 10000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36 559 834,76</w:t>
            </w:r>
          </w:p>
        </w:tc>
      </w:tr>
      <w:tr w:rsidR="00ED228C" w:rsidRPr="00B56E03" w:rsidTr="00FB3F57">
        <w:trPr>
          <w:gridAfter w:val="2"/>
          <w:wAfter w:w="302" w:type="dxa"/>
          <w:trHeight w:val="34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06 5 51 10000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6 469 789,00</w:t>
            </w:r>
          </w:p>
        </w:tc>
      </w:tr>
      <w:tr w:rsidR="00ED228C" w:rsidRPr="00B56E03" w:rsidTr="00FB3F57">
        <w:trPr>
          <w:gridAfter w:val="2"/>
          <w:wAfter w:w="302" w:type="dxa"/>
          <w:trHeight w:val="282"/>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Социальное обеспечение и иные выплаты населению</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06 5 51 10000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300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177 352,24</w:t>
            </w:r>
          </w:p>
        </w:tc>
      </w:tr>
      <w:tr w:rsidR="00ED228C" w:rsidRPr="00B56E03" w:rsidTr="00FB3F57">
        <w:trPr>
          <w:gridAfter w:val="2"/>
          <w:wAfter w:w="302" w:type="dxa"/>
          <w:trHeight w:val="143"/>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Иные бюджетные ассигнования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06 5 51 10000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800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524 949,00</w:t>
            </w:r>
          </w:p>
        </w:tc>
      </w:tr>
      <w:tr w:rsidR="00ED228C" w:rsidRPr="00B56E03" w:rsidTr="00FB3F57">
        <w:trPr>
          <w:gridAfter w:val="2"/>
          <w:wAfter w:w="302" w:type="dxa"/>
          <w:trHeight w:val="148"/>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Осуществление переданных поселениями полномочий  в области градостроительной деятельности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06 5 51 90070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44 443,00</w:t>
            </w:r>
          </w:p>
        </w:tc>
      </w:tr>
      <w:tr w:rsidR="00ED228C" w:rsidRPr="00B56E03" w:rsidTr="00FB3F57">
        <w:trPr>
          <w:gridAfter w:val="2"/>
          <w:wAfter w:w="302" w:type="dxa"/>
          <w:trHeight w:val="100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06 5 51 90070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44 443,00</w:t>
            </w:r>
          </w:p>
        </w:tc>
      </w:tr>
      <w:tr w:rsidR="00ED228C" w:rsidRPr="00B56E03" w:rsidTr="00FB3F57">
        <w:trPr>
          <w:gridAfter w:val="2"/>
          <w:wAfter w:w="302" w:type="dxa"/>
          <w:trHeight w:val="1110"/>
        </w:trPr>
        <w:tc>
          <w:tcPr>
            <w:tcW w:w="5812" w:type="dxa"/>
            <w:gridSpan w:val="2"/>
            <w:tcBorders>
              <w:top w:val="nil"/>
              <w:left w:val="single" w:sz="4" w:space="0" w:color="auto"/>
              <w:bottom w:val="single" w:sz="4" w:space="0" w:color="auto"/>
              <w:right w:val="single" w:sz="4" w:space="0" w:color="auto"/>
            </w:tcBorders>
            <w:shd w:val="clear" w:color="auto" w:fill="auto"/>
            <w:hideMark/>
          </w:tcPr>
          <w:p w:rsidR="00154AB2" w:rsidRPr="00B56E03" w:rsidRDefault="00154AB2" w:rsidP="005E7505">
            <w:pPr>
              <w:jc w:val="both"/>
              <w:rPr>
                <w:sz w:val="20"/>
                <w:szCs w:val="20"/>
              </w:rPr>
            </w:pPr>
            <w:r w:rsidRPr="00154AB2">
              <w:rPr>
                <w:color w:val="000000"/>
                <w:sz w:val="20"/>
                <w:szCs w:val="20"/>
              </w:rPr>
              <w:t>Осуществление переданных поселениями полномочий по присвоению адресов объектам адресации, изменение, аннулирование адресов, присвоение наименований элементам улично-дорожной сети, наименование элементам планировочной структуры в границах поселения, изменение, аннулирование таких наименований, разрешение информации в государственном адресном реестре</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06 5 51 90230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32 079,00</w:t>
            </w:r>
          </w:p>
        </w:tc>
      </w:tr>
      <w:tr w:rsidR="00ED228C" w:rsidRPr="00B56E03" w:rsidTr="00FB3F57">
        <w:trPr>
          <w:gridAfter w:val="2"/>
          <w:wAfter w:w="302" w:type="dxa"/>
          <w:trHeight w:val="91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06 5 51 90230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32 079,00</w:t>
            </w:r>
          </w:p>
        </w:tc>
      </w:tr>
      <w:tr w:rsidR="00ED228C" w:rsidRPr="00B56E03" w:rsidTr="00FB3F57">
        <w:trPr>
          <w:gridAfter w:val="2"/>
          <w:wAfter w:w="302" w:type="dxa"/>
          <w:trHeight w:val="249"/>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Осуществление муниципального лесного контроля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06 5 51 90260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32 079,00</w:t>
            </w:r>
          </w:p>
        </w:tc>
      </w:tr>
      <w:tr w:rsidR="00ED228C" w:rsidRPr="00B56E03" w:rsidTr="00FB3F57">
        <w:trPr>
          <w:gridAfter w:val="2"/>
          <w:wAfter w:w="302" w:type="dxa"/>
          <w:trHeight w:val="283"/>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06 5 51 90260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32 079,00</w:t>
            </w:r>
          </w:p>
        </w:tc>
      </w:tr>
      <w:tr w:rsidR="00ED228C" w:rsidRPr="00B56E03" w:rsidTr="00FB3F57">
        <w:trPr>
          <w:gridAfter w:val="2"/>
          <w:wAfter w:w="302" w:type="dxa"/>
          <w:trHeight w:val="76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b/>
                <w:bCs/>
                <w:sz w:val="20"/>
                <w:szCs w:val="20"/>
              </w:rPr>
            </w:pPr>
            <w:r w:rsidRPr="00B56E03">
              <w:rPr>
                <w:b/>
                <w:bCs/>
                <w:sz w:val="20"/>
                <w:szCs w:val="20"/>
              </w:rPr>
              <w:t xml:space="preserve">Муниципальная программа муниципального образования муниципального района "Сосногорск"  "Безопасность жизнедеятельности населения на территории муниципального образования муниципального района "Сосногорск" </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b/>
                <w:bCs/>
                <w:sz w:val="20"/>
                <w:szCs w:val="20"/>
              </w:rPr>
            </w:pPr>
            <w:r w:rsidRPr="00B56E03">
              <w:rPr>
                <w:b/>
                <w:bCs/>
                <w:sz w:val="20"/>
                <w:szCs w:val="20"/>
              </w:rPr>
              <w:t>07 0 00 00000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b/>
                <w:bCs/>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b/>
                <w:bCs/>
                <w:sz w:val="20"/>
                <w:szCs w:val="20"/>
              </w:rPr>
            </w:pPr>
            <w:r w:rsidRPr="00B56E03">
              <w:rPr>
                <w:b/>
                <w:bCs/>
                <w:sz w:val="20"/>
                <w:szCs w:val="20"/>
              </w:rPr>
              <w:t>12 876 497,00</w:t>
            </w:r>
          </w:p>
        </w:tc>
      </w:tr>
      <w:tr w:rsidR="00ED228C" w:rsidRPr="00B56E03" w:rsidTr="00FB3F57">
        <w:trPr>
          <w:gridAfter w:val="2"/>
          <w:wAfter w:w="302" w:type="dxa"/>
          <w:trHeight w:val="479"/>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Подпрограмма "Защита от чрезвычайных ситуаций и профилактика терроризма и экстремизма на территории муниципального образования муниципального района "Сосногорск"</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07 1 00 00000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12 216 497,00</w:t>
            </w:r>
          </w:p>
        </w:tc>
      </w:tr>
      <w:tr w:rsidR="00ED228C" w:rsidRPr="00B56E03" w:rsidTr="00FB3F57">
        <w:trPr>
          <w:gridAfter w:val="2"/>
          <w:wAfter w:w="302" w:type="dxa"/>
          <w:trHeight w:val="7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Обеспечение условий для реализации подпрограммы</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07 1 11 00000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12 216 497,00</w:t>
            </w:r>
          </w:p>
        </w:tc>
      </w:tr>
      <w:tr w:rsidR="00ED228C" w:rsidRPr="00B56E03" w:rsidTr="00FB3F57">
        <w:trPr>
          <w:gridAfter w:val="2"/>
          <w:wAfter w:w="302" w:type="dxa"/>
          <w:trHeight w:val="78"/>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Обеспечение условий для реализации подпрограммы</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07 1 11 10000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11 966 497,00</w:t>
            </w:r>
          </w:p>
        </w:tc>
      </w:tr>
      <w:tr w:rsidR="00ED228C" w:rsidRPr="00B56E03" w:rsidTr="00FB3F57">
        <w:trPr>
          <w:gridAfter w:val="2"/>
          <w:wAfter w:w="302" w:type="dxa"/>
          <w:trHeight w:val="76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07 1 11 10000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10 962 019,00</w:t>
            </w:r>
          </w:p>
        </w:tc>
      </w:tr>
      <w:tr w:rsidR="00ED228C" w:rsidRPr="00B56E03" w:rsidTr="00FB3F57">
        <w:trPr>
          <w:gridAfter w:val="2"/>
          <w:wAfter w:w="302" w:type="dxa"/>
          <w:trHeight w:val="36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07 1 11 10000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889 308,00</w:t>
            </w:r>
          </w:p>
        </w:tc>
      </w:tr>
      <w:tr w:rsidR="00ED228C" w:rsidRPr="00B56E03" w:rsidTr="00FB3F57">
        <w:trPr>
          <w:gridAfter w:val="2"/>
          <w:wAfter w:w="302" w:type="dxa"/>
          <w:trHeight w:val="7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Иные бюджетные ассигнования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07 1 11 10000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800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115 170,00</w:t>
            </w:r>
          </w:p>
        </w:tc>
      </w:tr>
      <w:tr w:rsidR="00ED228C" w:rsidRPr="00B56E03" w:rsidTr="00FB3F57">
        <w:trPr>
          <w:gridAfter w:val="2"/>
          <w:wAfter w:w="302" w:type="dxa"/>
          <w:trHeight w:val="436"/>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rPr>
                <w:sz w:val="20"/>
                <w:szCs w:val="20"/>
              </w:rPr>
            </w:pPr>
            <w:r w:rsidRPr="00B56E03">
              <w:rPr>
                <w:sz w:val="20"/>
                <w:szCs w:val="20"/>
              </w:rPr>
              <w:t>Осуществление переданных поселениями полномочий  по участию в предупреждении и ликвидации последствий чрезвычайных ситуаций</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07 1 11 90050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250 000,00</w:t>
            </w:r>
          </w:p>
        </w:tc>
      </w:tr>
      <w:tr w:rsidR="00ED228C" w:rsidRPr="00B56E03" w:rsidTr="00FB3F57">
        <w:trPr>
          <w:gridAfter w:val="2"/>
          <w:wAfter w:w="302" w:type="dxa"/>
          <w:trHeight w:val="88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07 1 11 90050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243 927,20</w:t>
            </w:r>
          </w:p>
        </w:tc>
      </w:tr>
      <w:tr w:rsidR="00ED228C" w:rsidRPr="00B56E03" w:rsidTr="00FB3F57">
        <w:trPr>
          <w:gridAfter w:val="2"/>
          <w:wAfter w:w="302" w:type="dxa"/>
          <w:trHeight w:val="374"/>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07 1 11 90050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6 072,80</w:t>
            </w:r>
          </w:p>
        </w:tc>
      </w:tr>
      <w:tr w:rsidR="00ED228C" w:rsidRPr="00B56E03" w:rsidTr="00FB3F57">
        <w:trPr>
          <w:gridAfter w:val="2"/>
          <w:wAfter w:w="302" w:type="dxa"/>
          <w:trHeight w:val="72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 xml:space="preserve">Подпрограмма "Профилактика правонарушений, наркомании, алкоголизма, токсикомании и табакокурения в муниципальном районе "Сосногорск" </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07 2 00 00000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660 000,00</w:t>
            </w:r>
          </w:p>
        </w:tc>
      </w:tr>
      <w:tr w:rsidR="00ED228C" w:rsidRPr="00B56E03" w:rsidTr="00FB3F57">
        <w:trPr>
          <w:gridAfter w:val="2"/>
          <w:wAfter w:w="302" w:type="dxa"/>
          <w:trHeight w:val="336"/>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Приобретение, установка и техническое обслуживание в местах и объектах с массовым пребыванием граждан специальных систем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07 2 21 00000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360 000,00</w:t>
            </w:r>
          </w:p>
        </w:tc>
      </w:tr>
      <w:tr w:rsidR="00ED228C" w:rsidRPr="00B56E03" w:rsidTr="00FB3F57">
        <w:trPr>
          <w:gridAfter w:val="2"/>
          <w:wAfter w:w="302" w:type="dxa"/>
          <w:trHeight w:val="13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Приобретение, установка и техническое обслуживание в местах и объектах с массовым пребыванием граждан специальных систем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07 2 21 10000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360 000,00</w:t>
            </w:r>
          </w:p>
        </w:tc>
      </w:tr>
      <w:tr w:rsidR="00ED228C" w:rsidRPr="00B56E03" w:rsidTr="00FB3F57">
        <w:trPr>
          <w:gridAfter w:val="2"/>
          <w:wAfter w:w="302" w:type="dxa"/>
          <w:trHeight w:val="339"/>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07 2 21 10000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360 000,00</w:t>
            </w:r>
          </w:p>
        </w:tc>
      </w:tr>
      <w:tr w:rsidR="00ED228C" w:rsidRPr="00B56E03" w:rsidTr="00FB3F57">
        <w:trPr>
          <w:gridAfter w:val="2"/>
          <w:wAfter w:w="302" w:type="dxa"/>
          <w:trHeight w:val="141"/>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Организация деятельности добровольных народных дружин с целью обеспечения участия граждан в охране общественного порядка</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07 2 22 00000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300 000,00</w:t>
            </w:r>
          </w:p>
        </w:tc>
      </w:tr>
      <w:tr w:rsidR="00ED228C" w:rsidRPr="00B56E03" w:rsidTr="00FB3F57">
        <w:trPr>
          <w:gridAfter w:val="2"/>
          <w:wAfter w:w="302" w:type="dxa"/>
          <w:trHeight w:val="328"/>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Организация деятельности добровольных народных дружин с целью обеспечения участия граждан в охране общественного порядка</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07 2 22 10000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300 000,00</w:t>
            </w:r>
          </w:p>
        </w:tc>
      </w:tr>
      <w:tr w:rsidR="00ED228C" w:rsidRPr="00B56E03" w:rsidTr="00FB3F57">
        <w:trPr>
          <w:gridAfter w:val="2"/>
          <w:wAfter w:w="302" w:type="dxa"/>
          <w:trHeight w:val="88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07 2 22 10000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292 740,00</w:t>
            </w:r>
          </w:p>
        </w:tc>
      </w:tr>
      <w:tr w:rsidR="00ED228C" w:rsidRPr="00B56E03" w:rsidTr="00FB3F57">
        <w:trPr>
          <w:gridAfter w:val="2"/>
          <w:wAfter w:w="302" w:type="dxa"/>
          <w:trHeight w:val="297"/>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07 2 22 10000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7 260,00</w:t>
            </w:r>
          </w:p>
        </w:tc>
      </w:tr>
      <w:tr w:rsidR="00ED228C" w:rsidRPr="00B56E03" w:rsidTr="00FB3F57">
        <w:trPr>
          <w:gridAfter w:val="2"/>
          <w:wAfter w:w="302" w:type="dxa"/>
          <w:trHeight w:val="76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b/>
                <w:bCs/>
                <w:sz w:val="20"/>
                <w:szCs w:val="20"/>
              </w:rPr>
            </w:pPr>
            <w:r w:rsidRPr="00B56E03">
              <w:rPr>
                <w:b/>
                <w:bCs/>
                <w:sz w:val="20"/>
                <w:szCs w:val="20"/>
              </w:rPr>
              <w:t>Муниципальная программа "Доступная среда жизнедеятельности для инвалидов и других маломобильных групп населения в муниципальном районе "Сосногорск" на 2016-2018 годы"</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b/>
                <w:bCs/>
                <w:sz w:val="20"/>
                <w:szCs w:val="20"/>
              </w:rPr>
            </w:pPr>
            <w:r w:rsidRPr="00B56E03">
              <w:rPr>
                <w:b/>
                <w:bCs/>
                <w:sz w:val="20"/>
                <w:szCs w:val="20"/>
              </w:rPr>
              <w:t>08 0 00 00000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b/>
                <w:bCs/>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b/>
                <w:bCs/>
                <w:sz w:val="20"/>
                <w:szCs w:val="20"/>
              </w:rPr>
            </w:pPr>
            <w:r w:rsidRPr="00B56E03">
              <w:rPr>
                <w:b/>
                <w:bCs/>
                <w:sz w:val="20"/>
                <w:szCs w:val="20"/>
              </w:rPr>
              <w:t>25 500,00</w:t>
            </w:r>
          </w:p>
        </w:tc>
      </w:tr>
      <w:tr w:rsidR="00ED228C" w:rsidRPr="00B56E03" w:rsidTr="00FB3F57">
        <w:trPr>
          <w:gridAfter w:val="2"/>
          <w:wAfter w:w="302" w:type="dxa"/>
          <w:trHeight w:val="178"/>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Адаптация спортивных объектов и предоставление услуг в сфере физической культуры и спорта</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08 0 16 00000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25 500,00</w:t>
            </w:r>
          </w:p>
        </w:tc>
      </w:tr>
      <w:tr w:rsidR="00ED228C" w:rsidRPr="00B56E03" w:rsidTr="00FB3F57">
        <w:trPr>
          <w:gridAfter w:val="2"/>
          <w:wAfter w:w="302" w:type="dxa"/>
          <w:trHeight w:val="37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lastRenderedPageBreak/>
              <w:t>Реализация мероприятий государственной программы Российской Федерации  "Доступная среда " на 2011-2020 годы</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08 0 16 L0270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25 500,00</w:t>
            </w:r>
          </w:p>
        </w:tc>
      </w:tr>
      <w:tr w:rsidR="00ED228C" w:rsidRPr="00B56E03" w:rsidTr="00FB3F57">
        <w:trPr>
          <w:gridAfter w:val="2"/>
          <w:wAfter w:w="302" w:type="dxa"/>
          <w:trHeight w:val="278"/>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08 0 16 L0270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25 500,00</w:t>
            </w:r>
          </w:p>
        </w:tc>
      </w:tr>
      <w:tr w:rsidR="00ED228C" w:rsidRPr="00B56E03" w:rsidTr="00FB3F57">
        <w:trPr>
          <w:gridAfter w:val="2"/>
          <w:wAfter w:w="302" w:type="dxa"/>
          <w:trHeight w:val="186"/>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b/>
                <w:bCs/>
                <w:sz w:val="20"/>
                <w:szCs w:val="20"/>
              </w:rPr>
            </w:pPr>
            <w:r w:rsidRPr="00B56E03">
              <w:rPr>
                <w:b/>
                <w:bCs/>
                <w:sz w:val="20"/>
                <w:szCs w:val="20"/>
              </w:rPr>
              <w:t>Муниципальная программа «Социальная защита населения муниципального района «Сосногорск»</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b/>
                <w:bCs/>
                <w:sz w:val="20"/>
                <w:szCs w:val="20"/>
              </w:rPr>
            </w:pPr>
            <w:r w:rsidRPr="00B56E03">
              <w:rPr>
                <w:b/>
                <w:bCs/>
                <w:sz w:val="20"/>
                <w:szCs w:val="20"/>
              </w:rPr>
              <w:t>09 0 00 00000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b/>
                <w:bCs/>
                <w:sz w:val="20"/>
                <w:szCs w:val="20"/>
              </w:rPr>
            </w:pPr>
            <w:r w:rsidRPr="00B56E03">
              <w:rPr>
                <w:b/>
                <w:bCs/>
                <w:sz w:val="20"/>
                <w:szCs w:val="20"/>
              </w:rPr>
              <w:t>16 484 972,00</w:t>
            </w:r>
          </w:p>
        </w:tc>
      </w:tr>
      <w:tr w:rsidR="00ED228C" w:rsidRPr="00B56E03" w:rsidTr="00FB3F57">
        <w:trPr>
          <w:gridAfter w:val="2"/>
          <w:wAfter w:w="302" w:type="dxa"/>
          <w:trHeight w:val="236"/>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Подпрограмма «Дополнительная социальная поддержка уровня жизни граждан муниципального района «Сосногорск»</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09 1 00 00000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b/>
                <w:bCs/>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3 100 000,00</w:t>
            </w:r>
          </w:p>
        </w:tc>
      </w:tr>
      <w:tr w:rsidR="00ED228C" w:rsidRPr="00B56E03" w:rsidTr="00FB3F57">
        <w:trPr>
          <w:gridAfter w:val="2"/>
          <w:wAfter w:w="302" w:type="dxa"/>
          <w:trHeight w:val="7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Оказание адресной помощи населению</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09 1 11 00000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600 000,00</w:t>
            </w:r>
          </w:p>
        </w:tc>
      </w:tr>
      <w:tr w:rsidR="00ED228C" w:rsidRPr="00B56E03" w:rsidTr="00FB3F57">
        <w:trPr>
          <w:gridAfter w:val="2"/>
          <w:wAfter w:w="302" w:type="dxa"/>
          <w:trHeight w:val="7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Оказание адресной помощи населению</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09 1 11 10000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600 000,00</w:t>
            </w:r>
          </w:p>
        </w:tc>
      </w:tr>
      <w:tr w:rsidR="00ED228C" w:rsidRPr="00B56E03" w:rsidTr="00FB3F57">
        <w:trPr>
          <w:gridAfter w:val="2"/>
          <w:wAfter w:w="302" w:type="dxa"/>
          <w:trHeight w:val="33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09 1 11 10000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10 000,00</w:t>
            </w:r>
          </w:p>
        </w:tc>
      </w:tr>
      <w:tr w:rsidR="00ED228C" w:rsidRPr="00B56E03" w:rsidTr="00FB3F57">
        <w:trPr>
          <w:gridAfter w:val="2"/>
          <w:wAfter w:w="302" w:type="dxa"/>
          <w:trHeight w:val="243"/>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Социальное обеспечение и иные выплаты населению</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09 1 11 10000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300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590 000,00</w:t>
            </w:r>
          </w:p>
        </w:tc>
      </w:tr>
      <w:tr w:rsidR="00ED228C" w:rsidRPr="00B56E03" w:rsidTr="00FB3F57">
        <w:trPr>
          <w:gridAfter w:val="2"/>
          <w:wAfter w:w="302" w:type="dxa"/>
          <w:trHeight w:val="238"/>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Реализация дополнительных мер по поддержке семьи и повышения престижа отцовства (отцовский капитал)</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09 1 12 00000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2 500 000,00</w:t>
            </w:r>
          </w:p>
        </w:tc>
      </w:tr>
      <w:tr w:rsidR="00ED228C" w:rsidRPr="00B56E03" w:rsidTr="00FB3F57">
        <w:trPr>
          <w:gridAfter w:val="2"/>
          <w:wAfter w:w="302" w:type="dxa"/>
          <w:trHeight w:val="33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Реализация дополнительных мер по поддержке семьи и повышения престижа отцовства (отцовский капитал)</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09 1 12 10000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2 500 000,00</w:t>
            </w:r>
          </w:p>
        </w:tc>
      </w:tr>
      <w:tr w:rsidR="00ED228C" w:rsidRPr="00B56E03" w:rsidTr="00FB3F57">
        <w:trPr>
          <w:gridAfter w:val="2"/>
          <w:wAfter w:w="302" w:type="dxa"/>
          <w:trHeight w:val="131"/>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Социальное обеспечение и иные выплаты населению</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09 1 12 10000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300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2 500 000,00</w:t>
            </w:r>
          </w:p>
        </w:tc>
      </w:tr>
      <w:tr w:rsidR="00ED228C" w:rsidRPr="00B56E03" w:rsidTr="00FB3F57">
        <w:trPr>
          <w:gridAfter w:val="2"/>
          <w:wAfter w:w="302" w:type="dxa"/>
          <w:trHeight w:val="319"/>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Подпрограмма «Поддержка социально ориентированных некоммерческих организаций»</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09 2 00 00000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b/>
                <w:bCs/>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560 000,00</w:t>
            </w:r>
          </w:p>
        </w:tc>
      </w:tr>
      <w:tr w:rsidR="00ED228C" w:rsidRPr="00B56E03" w:rsidTr="00FB3F57">
        <w:trPr>
          <w:gridAfter w:val="2"/>
          <w:wAfter w:w="302" w:type="dxa"/>
          <w:trHeight w:val="213"/>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Предоставление субсидий социально ориентированным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09 2 24 00000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560 000,00</w:t>
            </w:r>
          </w:p>
        </w:tc>
      </w:tr>
      <w:tr w:rsidR="00ED228C" w:rsidRPr="00B56E03" w:rsidTr="00FB3F57">
        <w:trPr>
          <w:gridAfter w:val="2"/>
          <w:wAfter w:w="302" w:type="dxa"/>
          <w:trHeight w:val="12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Предоставление субсидий социально ориентированным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09 2 24 10000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560 000,00</w:t>
            </w:r>
          </w:p>
        </w:tc>
      </w:tr>
      <w:tr w:rsidR="00ED228C" w:rsidRPr="00B56E03" w:rsidTr="00FB3F57">
        <w:trPr>
          <w:gridAfter w:val="2"/>
          <w:wAfter w:w="302" w:type="dxa"/>
          <w:trHeight w:val="312"/>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09 2 24 10000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560 000,00</w:t>
            </w:r>
          </w:p>
        </w:tc>
      </w:tr>
      <w:tr w:rsidR="00ED228C" w:rsidRPr="00B56E03" w:rsidTr="00FB3F57">
        <w:trPr>
          <w:gridAfter w:val="2"/>
          <w:wAfter w:w="302" w:type="dxa"/>
          <w:trHeight w:val="437"/>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Подпрограмма «Улучшение жилищных условий граждан на территории муниципального района «Сосногорск»</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09 3 00 00000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b/>
                <w:bCs/>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12 824 972,00</w:t>
            </w:r>
          </w:p>
        </w:tc>
      </w:tr>
      <w:tr w:rsidR="00ED228C" w:rsidRPr="00B56E03" w:rsidTr="00FB3F57">
        <w:trPr>
          <w:gridAfter w:val="2"/>
          <w:wAfter w:w="302" w:type="dxa"/>
          <w:trHeight w:val="2126"/>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AC4E55" w:rsidP="00ED228C">
            <w:pPr>
              <w:jc w:val="both"/>
              <w:rPr>
                <w:sz w:val="20"/>
                <w:szCs w:val="20"/>
              </w:rPr>
            </w:pPr>
            <w:hyperlink r:id="rId10" w:history="1">
              <w:r w:rsidR="00ED228C" w:rsidRPr="00B56E03">
                <w:rPr>
                  <w:sz w:val="20"/>
                  <w:szCs w:val="20"/>
                </w:rPr>
                <w:t>Реализация Закона Республики Коми «О наделении органов местного самоуправления в Республике Коми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целях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по договорам найма специализированных жилых помещений</w:t>
              </w:r>
            </w:hyperlink>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09 3 31 00000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6 255 600,00</w:t>
            </w:r>
          </w:p>
        </w:tc>
      </w:tr>
      <w:tr w:rsidR="00ED228C" w:rsidRPr="00B56E03" w:rsidTr="00FB3F57">
        <w:trPr>
          <w:gridAfter w:val="2"/>
          <w:wAfter w:w="302" w:type="dxa"/>
          <w:trHeight w:val="113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 xml:space="preserve">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3 31 R0820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3 476 500,00</w:t>
            </w:r>
          </w:p>
        </w:tc>
      </w:tr>
      <w:tr w:rsidR="00ED228C" w:rsidRPr="00B56E03" w:rsidTr="00FB3F57">
        <w:trPr>
          <w:gridAfter w:val="2"/>
          <w:wAfter w:w="302" w:type="dxa"/>
          <w:trHeight w:val="419"/>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Капитальные вложения в объекты государственной (муниципальной) собственности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3 31 R0820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400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3 476 500,00</w:t>
            </w:r>
          </w:p>
        </w:tc>
      </w:tr>
      <w:tr w:rsidR="00ED228C" w:rsidRPr="00B56E03" w:rsidTr="00FB3F57">
        <w:trPr>
          <w:gridAfter w:val="2"/>
          <w:wAfter w:w="302" w:type="dxa"/>
          <w:trHeight w:val="163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за счёт средств республиканского бюджета</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09 3 31 73030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2 779 100,00</w:t>
            </w:r>
          </w:p>
        </w:tc>
      </w:tr>
      <w:tr w:rsidR="00ED228C" w:rsidRPr="00B56E03" w:rsidTr="00FB3F57">
        <w:trPr>
          <w:gridAfter w:val="2"/>
          <w:wAfter w:w="302" w:type="dxa"/>
          <w:trHeight w:val="334"/>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Капитальные вложения в объекты государственной (муниципальной) собственности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09 3 31 73030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400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2 779 100,00</w:t>
            </w:r>
          </w:p>
        </w:tc>
      </w:tr>
      <w:tr w:rsidR="00ED228C" w:rsidRPr="00B56E03" w:rsidTr="00FB3F57">
        <w:trPr>
          <w:gridAfter w:val="2"/>
          <w:wAfter w:w="302" w:type="dxa"/>
          <w:trHeight w:val="797"/>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AC4E55" w:rsidP="00ED228C">
            <w:pPr>
              <w:jc w:val="both"/>
              <w:rPr>
                <w:sz w:val="20"/>
                <w:szCs w:val="20"/>
              </w:rPr>
            </w:pPr>
            <w:hyperlink r:id="rId11" w:history="1">
              <w:r w:rsidR="00ED228C" w:rsidRPr="00B56E03">
                <w:rPr>
                  <w:sz w:val="20"/>
                  <w:szCs w:val="20"/>
                </w:rPr>
                <w:t>Реализация Закона Республики Коми «О наделении органов местного самоуправления в Республике Коми государственными полномочиями по предоставлению мер социальной поддержки по обеспечению жильем отдельных категорий граждан»</w:t>
              </w:r>
            </w:hyperlink>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09 3 32 00000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2 234 412,00</w:t>
            </w:r>
          </w:p>
        </w:tc>
      </w:tr>
      <w:tr w:rsidR="00ED228C" w:rsidRPr="00B56E03" w:rsidTr="00FB3F57">
        <w:trPr>
          <w:gridAfter w:val="2"/>
          <w:wAfter w:w="302" w:type="dxa"/>
          <w:trHeight w:val="744"/>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Обеспечение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09 3 32 51350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2 234 412,00</w:t>
            </w:r>
          </w:p>
        </w:tc>
      </w:tr>
      <w:tr w:rsidR="00ED228C" w:rsidRPr="00B56E03" w:rsidTr="00FB3F57">
        <w:trPr>
          <w:gridAfter w:val="2"/>
          <w:wAfter w:w="302" w:type="dxa"/>
          <w:trHeight w:val="126"/>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lastRenderedPageBreak/>
              <w:t>Социальное обеспечение и иные выплаты населению</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09 3 32 51350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300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2 234 412,00</w:t>
            </w:r>
          </w:p>
        </w:tc>
      </w:tr>
      <w:tr w:rsidR="00ED228C" w:rsidRPr="00B56E03" w:rsidTr="00FB3F57">
        <w:trPr>
          <w:gridAfter w:val="2"/>
          <w:wAfter w:w="302" w:type="dxa"/>
          <w:trHeight w:val="26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Оказание государственной поддержки в улучшении жилищных условий молодых семей</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09 3 33 00000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3 910 221,00</w:t>
            </w:r>
          </w:p>
        </w:tc>
      </w:tr>
      <w:tr w:rsidR="00ED228C" w:rsidRPr="00B56E03" w:rsidTr="00FB3F57">
        <w:trPr>
          <w:gridAfter w:val="2"/>
          <w:wAfter w:w="302" w:type="dxa"/>
          <w:trHeight w:val="67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Предоставление социальных выплат молодым семьям на приобретение жилого помещения или создание объекта индивидуального жилищного строительства</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3 33 L0200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3 910 221,00</w:t>
            </w:r>
          </w:p>
        </w:tc>
      </w:tr>
      <w:tr w:rsidR="00ED228C" w:rsidRPr="00B56E03" w:rsidTr="00FB3F57">
        <w:trPr>
          <w:gridAfter w:val="2"/>
          <w:wAfter w:w="302" w:type="dxa"/>
          <w:trHeight w:val="7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rPr>
                <w:sz w:val="20"/>
                <w:szCs w:val="20"/>
              </w:rPr>
            </w:pPr>
            <w:r w:rsidRPr="00B56E03">
              <w:rPr>
                <w:sz w:val="20"/>
                <w:szCs w:val="20"/>
              </w:rPr>
              <w:t>Социальное обеспечение и иные выплаты населению</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3 33 L0200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300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3 910 221,00</w:t>
            </w:r>
          </w:p>
        </w:tc>
      </w:tr>
      <w:tr w:rsidR="00ED228C" w:rsidRPr="00B56E03" w:rsidTr="00FB3F57">
        <w:trPr>
          <w:gridAfter w:val="2"/>
          <w:wAfter w:w="302" w:type="dxa"/>
          <w:trHeight w:val="7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Осуществление переданных государственных полномочий</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09 3 34 00000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424 739,00</w:t>
            </w:r>
          </w:p>
        </w:tc>
      </w:tr>
      <w:tr w:rsidR="00ED228C" w:rsidRPr="00B56E03" w:rsidTr="00FB3F57">
        <w:trPr>
          <w:gridAfter w:val="2"/>
          <w:wAfter w:w="302" w:type="dxa"/>
          <w:trHeight w:val="177"/>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Осуществление переданных государственных полномочий</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09 3 34 10000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424 739,00</w:t>
            </w:r>
          </w:p>
        </w:tc>
      </w:tr>
      <w:tr w:rsidR="00ED228C" w:rsidRPr="00B56E03" w:rsidTr="00FB3F57">
        <w:trPr>
          <w:gridAfter w:val="2"/>
          <w:wAfter w:w="302" w:type="dxa"/>
          <w:trHeight w:val="229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 xml:space="preserve">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 </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09 3 34 73040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63 600,00</w:t>
            </w:r>
          </w:p>
        </w:tc>
      </w:tr>
      <w:tr w:rsidR="00ED228C" w:rsidRPr="00B56E03" w:rsidTr="00FB3F57">
        <w:trPr>
          <w:gridAfter w:val="2"/>
          <w:wAfter w:w="302" w:type="dxa"/>
          <w:trHeight w:val="731"/>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09 3 34 73040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100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53 600,00</w:t>
            </w:r>
          </w:p>
        </w:tc>
      </w:tr>
      <w:tr w:rsidR="00ED228C" w:rsidRPr="00B56E03" w:rsidTr="00FB3F57">
        <w:trPr>
          <w:gridAfter w:val="2"/>
          <w:wAfter w:w="302" w:type="dxa"/>
          <w:trHeight w:val="49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09 3 34 73040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10 000,00</w:t>
            </w:r>
          </w:p>
        </w:tc>
      </w:tr>
      <w:tr w:rsidR="00ED228C" w:rsidRPr="00B56E03" w:rsidTr="00FB3F57">
        <w:trPr>
          <w:gridAfter w:val="2"/>
          <w:wAfter w:w="302" w:type="dxa"/>
          <w:trHeight w:val="193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AC4E55" w:rsidP="00ED228C">
            <w:pPr>
              <w:jc w:val="both"/>
              <w:rPr>
                <w:sz w:val="20"/>
                <w:szCs w:val="20"/>
              </w:rPr>
            </w:pPr>
            <w:hyperlink r:id="rId12" w:history="1">
              <w:r w:rsidR="00ED228C" w:rsidRPr="00B56E03">
                <w:rPr>
                  <w:sz w:val="20"/>
                  <w:szCs w:val="20"/>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hyperlink>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09 3 34 73080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361 139,00</w:t>
            </w:r>
          </w:p>
        </w:tc>
      </w:tr>
      <w:tr w:rsidR="00ED228C" w:rsidRPr="00B56E03" w:rsidTr="00FB3F57">
        <w:trPr>
          <w:gridAfter w:val="2"/>
          <w:wAfter w:w="302" w:type="dxa"/>
          <w:trHeight w:val="761"/>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09 3 34 73080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100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351 100,00</w:t>
            </w:r>
          </w:p>
        </w:tc>
      </w:tr>
      <w:tr w:rsidR="00ED228C" w:rsidRPr="00B56E03" w:rsidTr="00FB3F57">
        <w:trPr>
          <w:gridAfter w:val="2"/>
          <w:wAfter w:w="302" w:type="dxa"/>
          <w:trHeight w:val="396"/>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09 3 34 73080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10 039,00</w:t>
            </w:r>
          </w:p>
        </w:tc>
      </w:tr>
      <w:tr w:rsidR="00ED228C" w:rsidRPr="00B56E03" w:rsidTr="00FB3F57">
        <w:trPr>
          <w:gridAfter w:val="2"/>
          <w:wAfter w:w="302" w:type="dxa"/>
          <w:trHeight w:val="513"/>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b/>
                <w:bCs/>
                <w:sz w:val="20"/>
                <w:szCs w:val="20"/>
              </w:rPr>
            </w:pPr>
            <w:r w:rsidRPr="00B56E03">
              <w:rPr>
                <w:b/>
                <w:bCs/>
                <w:sz w:val="20"/>
                <w:szCs w:val="20"/>
              </w:rPr>
              <w:t>Муниципальная программа "Развитие транспортной системы муниципального образования муниципального района "Сосногорск"</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b/>
                <w:bCs/>
                <w:sz w:val="20"/>
                <w:szCs w:val="20"/>
              </w:rPr>
            </w:pPr>
            <w:r w:rsidRPr="00B56E03">
              <w:rPr>
                <w:b/>
                <w:bCs/>
                <w:sz w:val="20"/>
                <w:szCs w:val="20"/>
              </w:rPr>
              <w:t>10 0 00 00000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b/>
                <w:bCs/>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b/>
                <w:bCs/>
                <w:sz w:val="20"/>
                <w:szCs w:val="20"/>
              </w:rPr>
            </w:pPr>
            <w:r w:rsidRPr="00B56E03">
              <w:rPr>
                <w:b/>
                <w:bCs/>
                <w:sz w:val="20"/>
                <w:szCs w:val="20"/>
              </w:rPr>
              <w:t>9 245 105,89</w:t>
            </w:r>
          </w:p>
        </w:tc>
      </w:tr>
      <w:tr w:rsidR="00ED228C" w:rsidRPr="00B56E03" w:rsidTr="00FB3F57">
        <w:trPr>
          <w:gridAfter w:val="2"/>
          <w:wAfter w:w="302" w:type="dxa"/>
          <w:trHeight w:val="693"/>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 xml:space="preserve">Подпрограмма «Повышение безопасности дорожного движения на территории муниципального образования муниципального района "Сосногорск" </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10 1 00 00000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217 885,89</w:t>
            </w:r>
          </w:p>
        </w:tc>
      </w:tr>
      <w:tr w:rsidR="00ED228C" w:rsidRPr="00B56E03" w:rsidTr="00FB3F57">
        <w:trPr>
          <w:gridAfter w:val="2"/>
          <w:wAfter w:w="302" w:type="dxa"/>
          <w:trHeight w:val="256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Строительство, реконструкция, техническое перевооружение нерегулируемых (регулируемых) пешеходных переходов, в том числе непосредственно прилегающих к дошкольным образовательным учреждениям, общеобразовательным учреждениям и учреждениям дополнительного образования детей, освещением,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световозвращателями и индикаторами, а также устройствами дополнительного освещения и другими элементами повышения безопасности дорожного движения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10 1 12 00000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217 885,89</w:t>
            </w:r>
          </w:p>
        </w:tc>
      </w:tr>
      <w:tr w:rsidR="00ED228C" w:rsidRPr="00B56E03" w:rsidTr="00FB3F57">
        <w:trPr>
          <w:gridAfter w:val="2"/>
          <w:wAfter w:w="302" w:type="dxa"/>
          <w:trHeight w:val="67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Осуществление переданных поселениями полномочий по содержанию, ремонту и капитальному ремонту улично-дорожной сети в рамках благоустройства</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10 1 12 90500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217 885,89</w:t>
            </w:r>
          </w:p>
        </w:tc>
      </w:tr>
      <w:tr w:rsidR="00ED228C" w:rsidRPr="00B56E03" w:rsidTr="00FB3F57">
        <w:trPr>
          <w:gridAfter w:val="2"/>
          <w:wAfter w:w="302" w:type="dxa"/>
          <w:trHeight w:val="227"/>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 xml:space="preserve">Закупка товаров, работ и услуг для обеспечения </w:t>
            </w:r>
            <w:r w:rsidRPr="00B56E03">
              <w:rPr>
                <w:sz w:val="20"/>
                <w:szCs w:val="20"/>
              </w:rPr>
              <w:lastRenderedPageBreak/>
              <w:t>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lastRenderedPageBreak/>
              <w:t>10 1 12 90500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217 885,89</w:t>
            </w:r>
          </w:p>
        </w:tc>
      </w:tr>
      <w:tr w:rsidR="00ED228C" w:rsidRPr="00B56E03" w:rsidTr="00FB3F57">
        <w:trPr>
          <w:gridAfter w:val="2"/>
          <w:wAfter w:w="302" w:type="dxa"/>
          <w:trHeight w:val="12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lastRenderedPageBreak/>
              <w:t>Подпрограмма "Развитие транспортной инфраструктуры"</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10 2 00 00000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b/>
                <w:bCs/>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9 014 200,00</w:t>
            </w:r>
          </w:p>
        </w:tc>
      </w:tr>
      <w:tr w:rsidR="00ED228C" w:rsidRPr="00B56E03" w:rsidTr="00FB3F57">
        <w:trPr>
          <w:gridAfter w:val="2"/>
          <w:wAfter w:w="302" w:type="dxa"/>
          <w:trHeight w:val="499"/>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Дорожная деятельность в отношении автомобильных дорог общего пользования местного значения муниципального образования муниципального района "Сосногорск"</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10 2 21 00000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3 431 600,00</w:t>
            </w:r>
          </w:p>
        </w:tc>
      </w:tr>
      <w:tr w:rsidR="00ED228C" w:rsidRPr="00B56E03" w:rsidTr="00FB3F57">
        <w:trPr>
          <w:gridAfter w:val="2"/>
          <w:wAfter w:w="302" w:type="dxa"/>
          <w:trHeight w:val="637"/>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Дорожная деятельность в отношении автомобильных дорог общего пользования местного значения муниципального образования муниципального района "Сосногорск"</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10 2 21 10000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3 431 600,00</w:t>
            </w:r>
          </w:p>
        </w:tc>
      </w:tr>
      <w:tr w:rsidR="00ED228C" w:rsidRPr="00B56E03" w:rsidTr="00FB3F57">
        <w:trPr>
          <w:gridAfter w:val="2"/>
          <w:wAfter w:w="302" w:type="dxa"/>
          <w:trHeight w:val="31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10 2 21 10000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3 431 600,00</w:t>
            </w:r>
          </w:p>
        </w:tc>
      </w:tr>
      <w:tr w:rsidR="00ED228C" w:rsidRPr="00B56E03" w:rsidTr="00FB3F57">
        <w:trPr>
          <w:gridAfter w:val="2"/>
          <w:wAfter w:w="302" w:type="dxa"/>
          <w:trHeight w:val="21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Оборудование и содержание ледовых переправ и зимних автомобильных дорог общего пользования местного значения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10 2 24 00000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4 550 400,00</w:t>
            </w:r>
          </w:p>
        </w:tc>
      </w:tr>
      <w:tr w:rsidR="00ED228C" w:rsidRPr="00B56E03" w:rsidTr="00FB3F57">
        <w:trPr>
          <w:gridAfter w:val="2"/>
          <w:wAfter w:w="302" w:type="dxa"/>
          <w:trHeight w:val="416"/>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Оборудование и содержание ледовых переправ и зимних автомобильных дорог общего пользования местного значения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10 2 24 S2210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4 550 400,00</w:t>
            </w:r>
          </w:p>
        </w:tc>
      </w:tr>
      <w:tr w:rsidR="00ED228C" w:rsidRPr="00B56E03" w:rsidTr="00FB3F57">
        <w:trPr>
          <w:gridAfter w:val="2"/>
          <w:wAfter w:w="302" w:type="dxa"/>
          <w:trHeight w:val="31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10 2 24 S2210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4 550 400,00</w:t>
            </w:r>
          </w:p>
        </w:tc>
      </w:tr>
      <w:tr w:rsidR="00ED228C" w:rsidRPr="00B56E03" w:rsidTr="00FB3F57">
        <w:trPr>
          <w:gridAfter w:val="2"/>
          <w:wAfter w:w="302" w:type="dxa"/>
          <w:trHeight w:val="40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 xml:space="preserve"> Содержание автомобильных дорог общего пользования местного значения </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10 2 25 00000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32 200,00</w:t>
            </w:r>
          </w:p>
        </w:tc>
      </w:tr>
      <w:tr w:rsidR="00ED228C" w:rsidRPr="00B56E03" w:rsidTr="00FB3F57">
        <w:trPr>
          <w:gridAfter w:val="2"/>
          <w:wAfter w:w="302" w:type="dxa"/>
          <w:trHeight w:val="43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 xml:space="preserve"> Содержание автомобильных дорог общего пользования местного значения </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10 2 25 S2220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32 200,00</w:t>
            </w:r>
          </w:p>
        </w:tc>
      </w:tr>
      <w:tr w:rsidR="00ED228C" w:rsidRPr="00B56E03" w:rsidTr="00FB3F57">
        <w:trPr>
          <w:gridAfter w:val="2"/>
          <w:wAfter w:w="302" w:type="dxa"/>
          <w:trHeight w:val="189"/>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Межбюджетные трансферты</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10 2 25 S2220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500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32 200,00</w:t>
            </w:r>
          </w:p>
        </w:tc>
      </w:tr>
      <w:tr w:rsidR="00ED228C" w:rsidRPr="00B56E03" w:rsidTr="00FB3F57">
        <w:trPr>
          <w:gridAfter w:val="2"/>
          <w:wAfter w:w="302" w:type="dxa"/>
          <w:trHeight w:val="531"/>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Реализация народных проектов в сфере дорожной деятельности, прошедших отбор в рамках проекта "Народный бюджет"</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10 2 28 00000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900 000,00</w:t>
            </w:r>
          </w:p>
        </w:tc>
      </w:tr>
      <w:tr w:rsidR="00ED228C" w:rsidRPr="00B56E03" w:rsidTr="00FB3F57">
        <w:trPr>
          <w:gridAfter w:val="2"/>
          <w:wAfter w:w="302" w:type="dxa"/>
          <w:trHeight w:val="302"/>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Реализация народных проектов в сфере дорожной деятельности, прошедших отбор в рамках проекта "Народный бюджет"</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10 2 28 S2490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900 000,00</w:t>
            </w:r>
          </w:p>
        </w:tc>
      </w:tr>
      <w:tr w:rsidR="00ED228C" w:rsidRPr="00B56E03" w:rsidTr="00FB3F57">
        <w:trPr>
          <w:gridAfter w:val="2"/>
          <w:wAfter w:w="302" w:type="dxa"/>
          <w:trHeight w:val="88"/>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Межбюджетные трансферты</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10 2 28 S2490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500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900 000,00</w:t>
            </w:r>
          </w:p>
        </w:tc>
      </w:tr>
      <w:tr w:rsidR="00ED228C" w:rsidRPr="00B56E03" w:rsidTr="00FB3F57">
        <w:trPr>
          <w:gridAfter w:val="2"/>
          <w:wAfter w:w="302" w:type="dxa"/>
          <w:trHeight w:val="531"/>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Осуществление переданных поселениями полномочий в области дорожной деятельности в отношении автомобильных дорог общего пользования местного значения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10 2 29 00000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100 000,00</w:t>
            </w:r>
          </w:p>
        </w:tc>
      </w:tr>
      <w:tr w:rsidR="00ED228C" w:rsidRPr="00B56E03" w:rsidTr="00FB3F57">
        <w:trPr>
          <w:gridAfter w:val="2"/>
          <w:wAfter w:w="302" w:type="dxa"/>
          <w:trHeight w:val="448"/>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Осуществление переданных поселениями полномочий в области дорожной деятельности в отношении автомобильных дорог общего пользования местного значения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10 2 29 90110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100 000,00</w:t>
            </w:r>
          </w:p>
        </w:tc>
      </w:tr>
      <w:tr w:rsidR="00ED228C" w:rsidRPr="00B56E03" w:rsidTr="00FB3F57">
        <w:trPr>
          <w:gridAfter w:val="2"/>
          <w:wAfter w:w="302" w:type="dxa"/>
          <w:trHeight w:val="27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10 2 29 90110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100 000,00</w:t>
            </w:r>
          </w:p>
        </w:tc>
      </w:tr>
      <w:tr w:rsidR="00ED228C" w:rsidRPr="00B56E03" w:rsidTr="00FB3F57">
        <w:trPr>
          <w:gridAfter w:val="2"/>
          <w:wAfter w:w="302" w:type="dxa"/>
          <w:trHeight w:val="32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Подпрограмма "Повышение качества управления развитием транспортной системы"</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10 3 00 00000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color w:val="FF0000"/>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13 020,00</w:t>
            </w:r>
          </w:p>
        </w:tc>
      </w:tr>
      <w:tr w:rsidR="00ED228C" w:rsidRPr="00B56E03" w:rsidTr="00FB3F57">
        <w:trPr>
          <w:gridAfter w:val="2"/>
          <w:wAfter w:w="302" w:type="dxa"/>
          <w:trHeight w:val="81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Осуществление переданных поселениями полномочий по 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10 3 33 00000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color w:val="FF0000"/>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13 020,00</w:t>
            </w:r>
          </w:p>
        </w:tc>
      </w:tr>
      <w:tr w:rsidR="00ED228C" w:rsidRPr="00B56E03" w:rsidTr="00FB3F57">
        <w:trPr>
          <w:gridAfter w:val="2"/>
          <w:wAfter w:w="302" w:type="dxa"/>
          <w:trHeight w:val="93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Осуществление переданных поселениями полномочий по 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10 3 33 90120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color w:val="FF0000"/>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13 020,00</w:t>
            </w:r>
          </w:p>
        </w:tc>
      </w:tr>
      <w:tr w:rsidR="00ED228C" w:rsidRPr="00B56E03" w:rsidTr="00FB3F57">
        <w:trPr>
          <w:gridAfter w:val="2"/>
          <w:wAfter w:w="302" w:type="dxa"/>
          <w:trHeight w:val="313"/>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10 3 33 90120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13 020,00</w:t>
            </w:r>
          </w:p>
        </w:tc>
      </w:tr>
      <w:tr w:rsidR="00ED228C" w:rsidRPr="00B56E03" w:rsidTr="00FB3F57">
        <w:trPr>
          <w:gridAfter w:val="2"/>
          <w:wAfter w:w="302" w:type="dxa"/>
          <w:trHeight w:val="8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b/>
                <w:bCs/>
                <w:sz w:val="20"/>
                <w:szCs w:val="20"/>
              </w:rPr>
            </w:pPr>
            <w:r w:rsidRPr="00B56E03">
              <w:rPr>
                <w:b/>
                <w:bCs/>
                <w:sz w:val="20"/>
                <w:szCs w:val="20"/>
              </w:rPr>
              <w:t>Непрограммные направления деятельности</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b/>
                <w:bCs/>
                <w:sz w:val="20"/>
                <w:szCs w:val="20"/>
              </w:rPr>
            </w:pPr>
            <w:r w:rsidRPr="00B56E03">
              <w:rPr>
                <w:b/>
                <w:bCs/>
                <w:sz w:val="20"/>
                <w:szCs w:val="20"/>
              </w:rPr>
              <w:t>99 0 00 00000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b/>
                <w:bCs/>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b/>
                <w:bCs/>
                <w:sz w:val="20"/>
                <w:szCs w:val="20"/>
              </w:rPr>
            </w:pPr>
            <w:r w:rsidRPr="00B56E03">
              <w:rPr>
                <w:b/>
                <w:bCs/>
                <w:sz w:val="20"/>
                <w:szCs w:val="20"/>
              </w:rPr>
              <w:t>40 383 073,33</w:t>
            </w:r>
          </w:p>
        </w:tc>
      </w:tr>
      <w:tr w:rsidR="00ED228C" w:rsidRPr="00B56E03" w:rsidTr="00FB3F57">
        <w:trPr>
          <w:gridAfter w:val="2"/>
          <w:wAfter w:w="302" w:type="dxa"/>
          <w:trHeight w:val="51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rPr>
                <w:sz w:val="20"/>
                <w:szCs w:val="20"/>
              </w:rPr>
            </w:pPr>
            <w:r w:rsidRPr="00B56E03">
              <w:rPr>
                <w:sz w:val="20"/>
                <w:szCs w:val="20"/>
              </w:rPr>
              <w:t>Руководство и управление в сфере установленных функций органов местного самоуправления (центральный аппарат)</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99 0 00 10030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5 083 938,16</w:t>
            </w:r>
          </w:p>
        </w:tc>
      </w:tr>
      <w:tr w:rsidR="00ED228C" w:rsidRPr="00B56E03" w:rsidTr="00FB3F57">
        <w:trPr>
          <w:gridAfter w:val="2"/>
          <w:wAfter w:w="302" w:type="dxa"/>
          <w:trHeight w:val="141"/>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99 0 00 10030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4 769 148,16</w:t>
            </w:r>
          </w:p>
        </w:tc>
      </w:tr>
      <w:tr w:rsidR="00ED228C" w:rsidRPr="00B56E03" w:rsidTr="00FB3F57">
        <w:trPr>
          <w:gridAfter w:val="2"/>
          <w:wAfter w:w="302" w:type="dxa"/>
          <w:trHeight w:val="258"/>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99 0 00 10030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314 790,00</w:t>
            </w:r>
          </w:p>
        </w:tc>
      </w:tr>
      <w:tr w:rsidR="00ED228C" w:rsidRPr="00B56E03" w:rsidTr="00FB3F57">
        <w:trPr>
          <w:gridAfter w:val="2"/>
          <w:wAfter w:w="302" w:type="dxa"/>
          <w:trHeight w:val="238"/>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Руководитель контрольно-счетной палаты муниципального образования и его заместители</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99 0 00 10050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1 269 405,00</w:t>
            </w:r>
          </w:p>
        </w:tc>
      </w:tr>
      <w:tr w:rsidR="00ED228C" w:rsidRPr="00B56E03" w:rsidTr="00FB3F57">
        <w:trPr>
          <w:gridAfter w:val="2"/>
          <w:wAfter w:w="302" w:type="dxa"/>
          <w:trHeight w:val="65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99 0 00 10050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1 269 405,00</w:t>
            </w:r>
          </w:p>
        </w:tc>
      </w:tr>
      <w:tr w:rsidR="00ED228C" w:rsidRPr="00B56E03" w:rsidTr="00FB3F57">
        <w:trPr>
          <w:gridAfter w:val="2"/>
          <w:wAfter w:w="302" w:type="dxa"/>
          <w:trHeight w:val="118"/>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Резервный фонд местных администраций</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99 0 00 10080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1 500 000,00</w:t>
            </w:r>
          </w:p>
        </w:tc>
      </w:tr>
      <w:tr w:rsidR="00ED228C" w:rsidRPr="00B56E03" w:rsidTr="00FB3F57">
        <w:trPr>
          <w:gridAfter w:val="2"/>
          <w:wAfter w:w="302" w:type="dxa"/>
          <w:trHeight w:val="52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99 0 00 10080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162 610,00</w:t>
            </w:r>
          </w:p>
        </w:tc>
      </w:tr>
      <w:tr w:rsidR="00ED228C" w:rsidRPr="00B56E03" w:rsidTr="00FB3F57">
        <w:trPr>
          <w:gridAfter w:val="2"/>
          <w:wAfter w:w="302" w:type="dxa"/>
          <w:trHeight w:val="18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lastRenderedPageBreak/>
              <w:t>Социальное обеспечение и иные выплаты населению</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99 0 00 10080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64 700,00</w:t>
            </w:r>
          </w:p>
        </w:tc>
      </w:tr>
      <w:tr w:rsidR="00ED228C" w:rsidRPr="00B56E03" w:rsidTr="00FB3F57">
        <w:trPr>
          <w:gridAfter w:val="2"/>
          <w:wAfter w:w="302" w:type="dxa"/>
          <w:trHeight w:val="19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99 0 00 10080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600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841 731,17</w:t>
            </w:r>
          </w:p>
        </w:tc>
      </w:tr>
      <w:tr w:rsidR="00ED228C" w:rsidRPr="00B56E03" w:rsidTr="00FB3F57">
        <w:trPr>
          <w:gridAfter w:val="2"/>
          <w:wAfter w:w="302" w:type="dxa"/>
          <w:trHeight w:val="112"/>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Иные бюджетные ассигнования</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99 0 00 10080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800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430 958,83</w:t>
            </w:r>
          </w:p>
        </w:tc>
      </w:tr>
      <w:tr w:rsidR="00ED228C" w:rsidRPr="00B56E03" w:rsidTr="00FB3F57">
        <w:trPr>
          <w:gridAfter w:val="2"/>
          <w:wAfter w:w="302" w:type="dxa"/>
          <w:trHeight w:val="523"/>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Резервный фонд местных администраций по предупреждению и ликвидации чрезвычайных ситуации и последствии стихийных бедствий</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99 0 00 10090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500 000,00</w:t>
            </w:r>
          </w:p>
        </w:tc>
      </w:tr>
      <w:tr w:rsidR="00ED228C" w:rsidRPr="00B56E03" w:rsidTr="00FB3F57">
        <w:trPr>
          <w:gridAfter w:val="2"/>
          <w:wAfter w:w="302" w:type="dxa"/>
          <w:trHeight w:val="482"/>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99 0 00 10090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50 000,00</w:t>
            </w:r>
          </w:p>
        </w:tc>
      </w:tr>
      <w:tr w:rsidR="00ED228C" w:rsidRPr="00B56E03" w:rsidTr="00FB3F57">
        <w:trPr>
          <w:gridAfter w:val="2"/>
          <w:wAfter w:w="302" w:type="dxa"/>
          <w:trHeight w:val="106"/>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Иные бюджетные ассигнования</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99 0 00 10090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800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450 000,00</w:t>
            </w:r>
          </w:p>
        </w:tc>
      </w:tr>
      <w:tr w:rsidR="00ED228C" w:rsidRPr="00B56E03" w:rsidTr="00FB3F57">
        <w:trPr>
          <w:gridAfter w:val="2"/>
          <w:wAfter w:w="302" w:type="dxa"/>
          <w:trHeight w:val="124"/>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Прочие выплаты по обязательствам государства</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99 0 00 10130</w:t>
            </w:r>
          </w:p>
        </w:tc>
        <w:tc>
          <w:tcPr>
            <w:tcW w:w="1842" w:type="dxa"/>
            <w:gridSpan w:val="2"/>
            <w:tcBorders>
              <w:top w:val="nil"/>
              <w:left w:val="nil"/>
              <w:bottom w:val="single" w:sz="4" w:space="0" w:color="auto"/>
              <w:right w:val="nil"/>
            </w:tcBorders>
            <w:shd w:val="clear" w:color="auto" w:fill="auto"/>
            <w:hideMark/>
          </w:tcPr>
          <w:p w:rsidR="00ED228C" w:rsidRPr="00B56E03" w:rsidRDefault="00ED228C" w:rsidP="00ED228C">
            <w:pPr>
              <w:jc w:val="center"/>
              <w:rPr>
                <w:sz w:val="20"/>
                <w:szCs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5 429 149,60</w:t>
            </w:r>
          </w:p>
        </w:tc>
      </w:tr>
      <w:tr w:rsidR="00ED228C" w:rsidRPr="00B56E03" w:rsidTr="00FB3F57">
        <w:trPr>
          <w:gridAfter w:val="2"/>
          <w:wAfter w:w="302" w:type="dxa"/>
          <w:trHeight w:val="15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Иные бюджетные ассигнования</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99 0 00 10130</w:t>
            </w:r>
          </w:p>
        </w:tc>
        <w:tc>
          <w:tcPr>
            <w:tcW w:w="1842" w:type="dxa"/>
            <w:gridSpan w:val="2"/>
            <w:tcBorders>
              <w:top w:val="nil"/>
              <w:left w:val="nil"/>
              <w:bottom w:val="single" w:sz="4" w:space="0" w:color="auto"/>
              <w:right w:val="nil"/>
            </w:tcBorders>
            <w:shd w:val="clear" w:color="auto" w:fill="auto"/>
            <w:hideMark/>
          </w:tcPr>
          <w:p w:rsidR="00ED228C" w:rsidRPr="00B56E03" w:rsidRDefault="00ED228C" w:rsidP="00ED228C">
            <w:pPr>
              <w:jc w:val="center"/>
              <w:rPr>
                <w:sz w:val="20"/>
                <w:szCs w:val="20"/>
              </w:rPr>
            </w:pPr>
            <w:r w:rsidRPr="00B56E03">
              <w:rPr>
                <w:sz w:val="20"/>
                <w:szCs w:val="20"/>
              </w:rPr>
              <w:t>800</w:t>
            </w:r>
          </w:p>
        </w:tc>
        <w:tc>
          <w:tcPr>
            <w:tcW w:w="1843" w:type="dxa"/>
            <w:tcBorders>
              <w:top w:val="nil"/>
              <w:left w:val="single" w:sz="4" w:space="0" w:color="auto"/>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5 429 149,60</w:t>
            </w:r>
          </w:p>
        </w:tc>
      </w:tr>
      <w:tr w:rsidR="00ED228C" w:rsidRPr="00B56E03" w:rsidTr="00FB3F57">
        <w:trPr>
          <w:gridAfter w:val="2"/>
          <w:wAfter w:w="302" w:type="dxa"/>
          <w:trHeight w:val="301"/>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 xml:space="preserve">Обеспечение деятельности учреждений (оказание услуг) и мероприятий в сфере культуры и кинематографии   </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99 0 00 10170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575 955,33</w:t>
            </w:r>
          </w:p>
        </w:tc>
      </w:tr>
      <w:tr w:rsidR="00ED228C" w:rsidRPr="00B56E03" w:rsidTr="00FB3F57">
        <w:trPr>
          <w:gridAfter w:val="2"/>
          <w:wAfter w:w="302" w:type="dxa"/>
          <w:trHeight w:val="510"/>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99 0 00 10170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575 955,33</w:t>
            </w:r>
          </w:p>
        </w:tc>
      </w:tr>
      <w:tr w:rsidR="00ED228C" w:rsidRPr="00B56E03" w:rsidTr="00FB3F57">
        <w:trPr>
          <w:gridAfter w:val="2"/>
          <w:wAfter w:w="302" w:type="dxa"/>
          <w:trHeight w:val="118"/>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Осуществление полномочий по первичному воинскому учету на территориях, где отсутствуют военные комиссариаты</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99 0 00 51180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834 200,00</w:t>
            </w:r>
          </w:p>
        </w:tc>
      </w:tr>
      <w:tr w:rsidR="00ED228C" w:rsidRPr="00B56E03" w:rsidTr="00FB3F57">
        <w:trPr>
          <w:gridAfter w:val="2"/>
          <w:wAfter w:w="302" w:type="dxa"/>
          <w:trHeight w:val="7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Межбюджетные трансферты</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99 0 00 51180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834 200,00</w:t>
            </w:r>
          </w:p>
        </w:tc>
      </w:tr>
      <w:tr w:rsidR="00ED228C" w:rsidRPr="00B56E03" w:rsidTr="00FB3F57">
        <w:trPr>
          <w:gridAfter w:val="2"/>
          <w:wAfter w:w="302" w:type="dxa"/>
          <w:trHeight w:val="645"/>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Составлению (изменению) списков кандидатов в присяжные заседатели федеральных судов общей юрисдикции в Российской Федерации</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99 0 00 51200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20 600,00</w:t>
            </w:r>
          </w:p>
        </w:tc>
      </w:tr>
      <w:tr w:rsidR="00ED228C" w:rsidRPr="00B56E03" w:rsidTr="00FB3F57">
        <w:trPr>
          <w:gridAfter w:val="2"/>
          <w:wAfter w:w="302" w:type="dxa"/>
          <w:trHeight w:val="281"/>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99 0 00 51200</w:t>
            </w:r>
          </w:p>
        </w:tc>
        <w:tc>
          <w:tcPr>
            <w:tcW w:w="1842" w:type="dxa"/>
            <w:gridSpan w:val="2"/>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000000" w:fill="FFFFFF"/>
            <w:hideMark/>
          </w:tcPr>
          <w:p w:rsidR="00ED228C" w:rsidRPr="00B56E03" w:rsidRDefault="00ED228C" w:rsidP="00ED228C">
            <w:pPr>
              <w:jc w:val="center"/>
              <w:rPr>
                <w:sz w:val="20"/>
                <w:szCs w:val="20"/>
              </w:rPr>
            </w:pPr>
            <w:r w:rsidRPr="00B56E03">
              <w:rPr>
                <w:sz w:val="20"/>
                <w:szCs w:val="20"/>
              </w:rPr>
              <w:t>20 600,00</w:t>
            </w:r>
          </w:p>
        </w:tc>
      </w:tr>
      <w:tr w:rsidR="00ED228C" w:rsidRPr="00B56E03" w:rsidTr="00FB3F57">
        <w:trPr>
          <w:gridAfter w:val="2"/>
          <w:wAfter w:w="302" w:type="dxa"/>
          <w:trHeight w:val="517"/>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99 0 00 59300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132 600,00</w:t>
            </w:r>
          </w:p>
        </w:tc>
      </w:tr>
      <w:tr w:rsidR="00ED228C" w:rsidRPr="00B56E03" w:rsidTr="00FB3F57">
        <w:trPr>
          <w:gridAfter w:val="2"/>
          <w:wAfter w:w="302" w:type="dxa"/>
          <w:trHeight w:val="116"/>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Межбюджетные трансферты</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99 0 00 59300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132 600,00</w:t>
            </w:r>
          </w:p>
        </w:tc>
      </w:tr>
      <w:tr w:rsidR="00ED228C" w:rsidRPr="00B56E03" w:rsidTr="00FB3F57">
        <w:trPr>
          <w:gridAfter w:val="2"/>
          <w:wAfter w:w="302" w:type="dxa"/>
          <w:trHeight w:val="904"/>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 xml:space="preserve">Осуществление государственного полномочия Республики Коми, предусмотренного статьей 2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  </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99 0 00 73090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1 000,00</w:t>
            </w:r>
          </w:p>
        </w:tc>
      </w:tr>
      <w:tr w:rsidR="00ED228C" w:rsidRPr="00B56E03" w:rsidTr="00FB3F57">
        <w:trPr>
          <w:gridAfter w:val="2"/>
          <w:wAfter w:w="302" w:type="dxa"/>
          <w:trHeight w:val="202"/>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365561">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99 0 00 73090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1 000,00</w:t>
            </w:r>
          </w:p>
        </w:tc>
      </w:tr>
      <w:tr w:rsidR="00ED228C" w:rsidRPr="00B56E03" w:rsidTr="00FB3F57">
        <w:trPr>
          <w:gridAfter w:val="2"/>
          <w:wAfter w:w="302" w:type="dxa"/>
          <w:trHeight w:val="220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99 0 00 73100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1 000,00</w:t>
            </w:r>
          </w:p>
        </w:tc>
      </w:tr>
      <w:tr w:rsidR="00ED228C" w:rsidRPr="00B56E03" w:rsidTr="00FB3F57">
        <w:trPr>
          <w:gridAfter w:val="2"/>
          <w:wAfter w:w="302" w:type="dxa"/>
          <w:trHeight w:val="294"/>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99 0 00 73100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200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1 000,00</w:t>
            </w:r>
          </w:p>
        </w:tc>
      </w:tr>
      <w:tr w:rsidR="00ED228C" w:rsidRPr="00B56E03" w:rsidTr="00FB3F57">
        <w:trPr>
          <w:gridAfter w:val="2"/>
          <w:wAfter w:w="302" w:type="dxa"/>
          <w:trHeight w:val="66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Реализация государственных полномочий по расчету и предоставлению дотации на выравнивание бюджетной обеспеченности поселений</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99 0 00 73110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1 352 600,00</w:t>
            </w:r>
          </w:p>
        </w:tc>
      </w:tr>
      <w:tr w:rsidR="00ED228C" w:rsidRPr="00B56E03" w:rsidTr="00FB3F57">
        <w:trPr>
          <w:gridAfter w:val="2"/>
          <w:wAfter w:w="302" w:type="dxa"/>
          <w:trHeight w:val="141"/>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Межбюджетные трансферты</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99 0 00 73110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1 352 600,00</w:t>
            </w:r>
          </w:p>
        </w:tc>
      </w:tr>
      <w:tr w:rsidR="00ED228C" w:rsidRPr="00B56E03" w:rsidTr="00FB3F57">
        <w:trPr>
          <w:gridAfter w:val="2"/>
          <w:wAfter w:w="302" w:type="dxa"/>
          <w:trHeight w:val="962"/>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Республике Коми «Об административной ответственности в Республике Коми»</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99 0 00 73150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107 600,00</w:t>
            </w:r>
          </w:p>
        </w:tc>
      </w:tr>
      <w:tr w:rsidR="00ED228C" w:rsidRPr="00B56E03" w:rsidTr="00FB3F57">
        <w:trPr>
          <w:gridAfter w:val="2"/>
          <w:wAfter w:w="302" w:type="dxa"/>
          <w:trHeight w:val="91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99 0 00 73150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53 816,00</w:t>
            </w:r>
          </w:p>
        </w:tc>
      </w:tr>
      <w:tr w:rsidR="00ED228C" w:rsidRPr="00B56E03" w:rsidTr="00FB3F57">
        <w:trPr>
          <w:gridAfter w:val="2"/>
          <w:wAfter w:w="302" w:type="dxa"/>
          <w:trHeight w:val="7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Межбюджетные трансферты</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99 0 00 73150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53 784,00</w:t>
            </w:r>
          </w:p>
        </w:tc>
      </w:tr>
      <w:tr w:rsidR="00ED228C" w:rsidRPr="00B56E03" w:rsidTr="00FB3F57">
        <w:trPr>
          <w:gridAfter w:val="2"/>
          <w:wAfter w:w="302" w:type="dxa"/>
          <w:trHeight w:val="1641"/>
        </w:trPr>
        <w:tc>
          <w:tcPr>
            <w:tcW w:w="5812" w:type="dxa"/>
            <w:gridSpan w:val="2"/>
            <w:tcBorders>
              <w:top w:val="nil"/>
              <w:left w:val="single" w:sz="4" w:space="0" w:color="auto"/>
              <w:bottom w:val="single" w:sz="4" w:space="0" w:color="auto"/>
              <w:right w:val="single" w:sz="4" w:space="0" w:color="auto"/>
            </w:tcBorders>
            <w:shd w:val="clear" w:color="000000" w:fill="FFFFFF"/>
            <w:vAlign w:val="center"/>
            <w:hideMark/>
          </w:tcPr>
          <w:p w:rsidR="00ED228C" w:rsidRPr="00B56E03" w:rsidRDefault="00ED228C" w:rsidP="00ED228C">
            <w:pPr>
              <w:jc w:val="both"/>
              <w:rPr>
                <w:sz w:val="20"/>
                <w:szCs w:val="20"/>
              </w:rPr>
            </w:pPr>
            <w:r w:rsidRPr="00B56E03">
              <w:rPr>
                <w:sz w:val="20"/>
                <w:szCs w:val="20"/>
              </w:rPr>
              <w:lastRenderedPageBreak/>
              <w:t>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Республике Коми «Об административной ответственности в Республике Коми»</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99 0 00 73160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3 000,00</w:t>
            </w:r>
          </w:p>
        </w:tc>
      </w:tr>
      <w:tr w:rsidR="00ED228C" w:rsidRPr="00B56E03" w:rsidTr="00FB3F57">
        <w:trPr>
          <w:gridAfter w:val="2"/>
          <w:wAfter w:w="302" w:type="dxa"/>
          <w:trHeight w:val="141"/>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99 0 00 73160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3 000,00</w:t>
            </w:r>
          </w:p>
        </w:tc>
      </w:tr>
      <w:tr w:rsidR="00ED228C" w:rsidRPr="00B56E03" w:rsidTr="00FB3F57">
        <w:trPr>
          <w:gridAfter w:val="2"/>
          <w:wAfter w:w="302" w:type="dxa"/>
          <w:trHeight w:val="18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Оказание мер социальной поддержки граждан, награжденных званием "Почетный гражданин"</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99 0 00 80020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486 000,00</w:t>
            </w:r>
          </w:p>
        </w:tc>
      </w:tr>
      <w:tr w:rsidR="00ED228C" w:rsidRPr="00B56E03" w:rsidTr="00FB3F57">
        <w:trPr>
          <w:gridAfter w:val="2"/>
          <w:wAfter w:w="302" w:type="dxa"/>
          <w:trHeight w:val="74"/>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Социальное обеспечение и иные выплаты населению</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99 0 00 80020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486 000,00</w:t>
            </w:r>
          </w:p>
        </w:tc>
      </w:tr>
      <w:tr w:rsidR="00ED228C" w:rsidRPr="00B56E03" w:rsidTr="00FB3F57">
        <w:trPr>
          <w:gridAfter w:val="2"/>
          <w:wAfter w:w="302" w:type="dxa"/>
          <w:trHeight w:val="84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Пенсии за выслугу лет лицам, замещавшим должности государственной гражданской службы (муниципальной службы)  Республики Коми, государственные (муниципальные) должности Республики Коми</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99 0 00 80070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7 326 473,09</w:t>
            </w:r>
          </w:p>
        </w:tc>
      </w:tr>
      <w:tr w:rsidR="00ED228C" w:rsidRPr="00B56E03" w:rsidTr="00FB3F57">
        <w:trPr>
          <w:gridAfter w:val="2"/>
          <w:wAfter w:w="302" w:type="dxa"/>
          <w:trHeight w:val="78"/>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Социальное обеспечение и иные выплаты населению</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99 0 00 80070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300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7 326 473,09</w:t>
            </w:r>
          </w:p>
        </w:tc>
      </w:tr>
      <w:tr w:rsidR="00ED228C" w:rsidRPr="00B56E03" w:rsidTr="00FB3F57">
        <w:trPr>
          <w:gridAfter w:val="2"/>
          <w:wAfter w:w="302" w:type="dxa"/>
          <w:trHeight w:val="166"/>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 xml:space="preserve">Дотации на выравнивание бюджетной обеспеченности поселений </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99 0 00 90010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ED228C" w:rsidRPr="00B56E03" w:rsidRDefault="00ED228C" w:rsidP="00ED228C">
            <w:pPr>
              <w:jc w:val="center"/>
              <w:rPr>
                <w:sz w:val="20"/>
                <w:szCs w:val="20"/>
              </w:rPr>
            </w:pPr>
            <w:r w:rsidRPr="00B56E03">
              <w:rPr>
                <w:sz w:val="20"/>
                <w:szCs w:val="20"/>
              </w:rPr>
              <w:t>7 804 000,00</w:t>
            </w:r>
          </w:p>
        </w:tc>
      </w:tr>
      <w:tr w:rsidR="00ED228C" w:rsidRPr="00B56E03" w:rsidTr="00FB3F57">
        <w:trPr>
          <w:gridAfter w:val="2"/>
          <w:wAfter w:w="302" w:type="dxa"/>
          <w:trHeight w:val="14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 xml:space="preserve">Межбюджетные трансферты </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99 0 00 90010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500</w:t>
            </w:r>
          </w:p>
        </w:tc>
        <w:tc>
          <w:tcPr>
            <w:tcW w:w="1843" w:type="dxa"/>
            <w:tcBorders>
              <w:top w:val="nil"/>
              <w:left w:val="nil"/>
              <w:bottom w:val="single" w:sz="4" w:space="0" w:color="auto"/>
              <w:right w:val="single" w:sz="4" w:space="0" w:color="auto"/>
            </w:tcBorders>
            <w:shd w:val="clear" w:color="auto" w:fill="auto"/>
            <w:vAlign w:val="center"/>
            <w:hideMark/>
          </w:tcPr>
          <w:p w:rsidR="00ED228C" w:rsidRPr="00B56E03" w:rsidRDefault="00ED228C" w:rsidP="00ED228C">
            <w:pPr>
              <w:jc w:val="center"/>
              <w:rPr>
                <w:sz w:val="20"/>
                <w:szCs w:val="20"/>
              </w:rPr>
            </w:pPr>
            <w:r w:rsidRPr="00B56E03">
              <w:rPr>
                <w:sz w:val="20"/>
                <w:szCs w:val="20"/>
              </w:rPr>
              <w:t>7 804 000,00</w:t>
            </w:r>
          </w:p>
        </w:tc>
      </w:tr>
      <w:tr w:rsidR="00ED228C" w:rsidRPr="00B56E03" w:rsidTr="00FB3F57">
        <w:trPr>
          <w:gridAfter w:val="2"/>
          <w:wAfter w:w="302" w:type="dxa"/>
          <w:trHeight w:val="30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rPr>
                <w:sz w:val="20"/>
                <w:szCs w:val="20"/>
              </w:rPr>
            </w:pPr>
            <w:r w:rsidRPr="00B56E03">
              <w:rPr>
                <w:sz w:val="20"/>
                <w:szCs w:val="20"/>
              </w:rPr>
              <w:t>Дотации на поддержку мер по обеспечению сбалансированности местных бюджетов</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99 0 00 90020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ED228C" w:rsidRPr="00B56E03" w:rsidRDefault="00ED228C" w:rsidP="00ED228C">
            <w:pPr>
              <w:jc w:val="center"/>
              <w:rPr>
                <w:sz w:val="20"/>
                <w:szCs w:val="20"/>
              </w:rPr>
            </w:pPr>
            <w:r w:rsidRPr="00B56E03">
              <w:rPr>
                <w:sz w:val="20"/>
                <w:szCs w:val="20"/>
              </w:rPr>
              <w:t>7 894 051,00</w:t>
            </w:r>
          </w:p>
        </w:tc>
      </w:tr>
      <w:tr w:rsidR="00ED228C" w:rsidRPr="00B56E03" w:rsidTr="00FB3F57">
        <w:trPr>
          <w:gridAfter w:val="2"/>
          <w:wAfter w:w="302" w:type="dxa"/>
          <w:trHeight w:val="103"/>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rPr>
                <w:sz w:val="20"/>
                <w:szCs w:val="20"/>
              </w:rPr>
            </w:pPr>
            <w:r w:rsidRPr="00B56E03">
              <w:rPr>
                <w:sz w:val="20"/>
                <w:szCs w:val="20"/>
              </w:rPr>
              <w:t xml:space="preserve">Межбюджетные трансферты </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99 0 00 90020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500</w:t>
            </w:r>
          </w:p>
        </w:tc>
        <w:tc>
          <w:tcPr>
            <w:tcW w:w="1843" w:type="dxa"/>
            <w:tcBorders>
              <w:top w:val="nil"/>
              <w:left w:val="nil"/>
              <w:bottom w:val="single" w:sz="4" w:space="0" w:color="auto"/>
              <w:right w:val="single" w:sz="4" w:space="0" w:color="auto"/>
            </w:tcBorders>
            <w:shd w:val="clear" w:color="auto" w:fill="auto"/>
            <w:vAlign w:val="center"/>
            <w:hideMark/>
          </w:tcPr>
          <w:p w:rsidR="00ED228C" w:rsidRPr="00B56E03" w:rsidRDefault="00ED228C" w:rsidP="00ED228C">
            <w:pPr>
              <w:jc w:val="center"/>
              <w:rPr>
                <w:sz w:val="20"/>
                <w:szCs w:val="20"/>
              </w:rPr>
            </w:pPr>
            <w:r w:rsidRPr="00B56E03">
              <w:rPr>
                <w:sz w:val="20"/>
                <w:szCs w:val="20"/>
              </w:rPr>
              <w:t>7 894 051,00</w:t>
            </w:r>
          </w:p>
        </w:tc>
      </w:tr>
      <w:tr w:rsidR="00ED228C" w:rsidRPr="00B56E03" w:rsidTr="00FB3F57">
        <w:trPr>
          <w:gridAfter w:val="2"/>
          <w:wAfter w:w="302" w:type="dxa"/>
          <w:trHeight w:val="600"/>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Иные межбюджетные трансферты на осуществление переданных поселениями полномочий  по внешнему муниципальному финансовому контролю</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99 0 00 90060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B56E03">
            <w:pPr>
              <w:jc w:val="center"/>
              <w:rPr>
                <w:sz w:val="20"/>
                <w:szCs w:val="20"/>
              </w:rPr>
            </w:pPr>
            <w:r w:rsidRPr="00B56E03">
              <w:rPr>
                <w:sz w:val="20"/>
                <w:szCs w:val="20"/>
              </w:rPr>
              <w:t>61 501,15</w:t>
            </w:r>
          </w:p>
        </w:tc>
      </w:tr>
      <w:tr w:rsidR="00ED228C" w:rsidRPr="00B56E03" w:rsidTr="00FB3F57">
        <w:trPr>
          <w:gridAfter w:val="2"/>
          <w:wAfter w:w="302" w:type="dxa"/>
          <w:trHeight w:val="765"/>
        </w:trPr>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ED228C" w:rsidRPr="00B56E03" w:rsidRDefault="00ED228C" w:rsidP="00ED228C">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99 0 00 90060</w:t>
            </w:r>
          </w:p>
        </w:tc>
        <w:tc>
          <w:tcPr>
            <w:tcW w:w="1842" w:type="dxa"/>
            <w:gridSpan w:val="2"/>
            <w:tcBorders>
              <w:top w:val="nil"/>
              <w:left w:val="nil"/>
              <w:bottom w:val="single" w:sz="4" w:space="0" w:color="auto"/>
              <w:right w:val="single" w:sz="4" w:space="0" w:color="auto"/>
            </w:tcBorders>
            <w:shd w:val="clear" w:color="auto" w:fill="auto"/>
            <w:hideMark/>
          </w:tcPr>
          <w:p w:rsidR="00ED228C" w:rsidRPr="00B56E03" w:rsidRDefault="00ED228C" w:rsidP="00ED228C">
            <w:pPr>
              <w:jc w:val="center"/>
              <w:rPr>
                <w:sz w:val="20"/>
                <w:szCs w:val="20"/>
              </w:rPr>
            </w:pPr>
            <w:r w:rsidRPr="00B56E03">
              <w:rPr>
                <w:sz w:val="20"/>
                <w:szCs w:val="20"/>
              </w:rPr>
              <w:t>100</w:t>
            </w:r>
          </w:p>
        </w:tc>
        <w:tc>
          <w:tcPr>
            <w:tcW w:w="1843" w:type="dxa"/>
            <w:tcBorders>
              <w:top w:val="nil"/>
              <w:left w:val="nil"/>
              <w:bottom w:val="single" w:sz="4" w:space="0" w:color="auto"/>
              <w:right w:val="single" w:sz="4" w:space="0" w:color="auto"/>
            </w:tcBorders>
            <w:shd w:val="clear" w:color="auto" w:fill="auto"/>
            <w:hideMark/>
          </w:tcPr>
          <w:p w:rsidR="00ED228C" w:rsidRPr="00B56E03" w:rsidRDefault="00ED228C" w:rsidP="00B56E03">
            <w:pPr>
              <w:jc w:val="center"/>
              <w:rPr>
                <w:sz w:val="20"/>
                <w:szCs w:val="20"/>
              </w:rPr>
            </w:pPr>
            <w:r w:rsidRPr="00B56E03">
              <w:rPr>
                <w:sz w:val="20"/>
                <w:szCs w:val="20"/>
              </w:rPr>
              <w:t>61 501,15</w:t>
            </w:r>
          </w:p>
        </w:tc>
      </w:tr>
      <w:tr w:rsidR="004F116D" w:rsidRPr="00B56E03" w:rsidTr="00FB3F57">
        <w:trPr>
          <w:trHeight w:val="255"/>
        </w:trPr>
        <w:tc>
          <w:tcPr>
            <w:tcW w:w="4536" w:type="dxa"/>
            <w:tcBorders>
              <w:top w:val="nil"/>
              <w:left w:val="nil"/>
              <w:bottom w:val="nil"/>
              <w:right w:val="nil"/>
            </w:tcBorders>
            <w:shd w:val="clear" w:color="auto" w:fill="auto"/>
            <w:noWrap/>
            <w:vAlign w:val="center"/>
            <w:hideMark/>
          </w:tcPr>
          <w:p w:rsidR="004F116D" w:rsidRPr="00B56E03" w:rsidRDefault="004F116D" w:rsidP="004F116D"/>
        </w:tc>
        <w:tc>
          <w:tcPr>
            <w:tcW w:w="6444" w:type="dxa"/>
            <w:gridSpan w:val="7"/>
            <w:tcBorders>
              <w:top w:val="nil"/>
              <w:left w:val="nil"/>
              <w:bottom w:val="nil"/>
              <w:right w:val="nil"/>
            </w:tcBorders>
            <w:shd w:val="clear" w:color="auto" w:fill="auto"/>
            <w:noWrap/>
            <w:vAlign w:val="bottom"/>
            <w:hideMark/>
          </w:tcPr>
          <w:p w:rsidR="004F116D" w:rsidRPr="00B56E03" w:rsidRDefault="004F116D" w:rsidP="004F116D">
            <w:pPr>
              <w:ind w:right="-42"/>
              <w:jc w:val="right"/>
            </w:pPr>
          </w:p>
          <w:p w:rsidR="004F116D" w:rsidRPr="00B56E03" w:rsidRDefault="004F116D" w:rsidP="004F116D">
            <w:pPr>
              <w:ind w:right="-42"/>
              <w:jc w:val="right"/>
            </w:pPr>
            <w:r w:rsidRPr="00B56E03">
              <w:rPr>
                <w:sz w:val="22"/>
                <w:szCs w:val="22"/>
              </w:rPr>
              <w:t>Приложение 3</w:t>
            </w:r>
          </w:p>
        </w:tc>
        <w:tc>
          <w:tcPr>
            <w:tcW w:w="237" w:type="dxa"/>
            <w:tcBorders>
              <w:top w:val="nil"/>
              <w:left w:val="nil"/>
              <w:bottom w:val="nil"/>
              <w:right w:val="nil"/>
            </w:tcBorders>
            <w:shd w:val="clear" w:color="auto" w:fill="auto"/>
            <w:noWrap/>
            <w:vAlign w:val="bottom"/>
            <w:hideMark/>
          </w:tcPr>
          <w:p w:rsidR="004F116D" w:rsidRPr="00B56E03" w:rsidRDefault="004F116D" w:rsidP="004F116D">
            <w:pPr>
              <w:ind w:right="-42"/>
            </w:pPr>
          </w:p>
        </w:tc>
      </w:tr>
      <w:tr w:rsidR="004F116D" w:rsidRPr="00B56E03" w:rsidTr="00FB3F57">
        <w:trPr>
          <w:trHeight w:val="255"/>
        </w:trPr>
        <w:tc>
          <w:tcPr>
            <w:tcW w:w="4536" w:type="dxa"/>
            <w:tcBorders>
              <w:top w:val="nil"/>
              <w:left w:val="nil"/>
              <w:bottom w:val="nil"/>
              <w:right w:val="nil"/>
            </w:tcBorders>
            <w:shd w:val="clear" w:color="auto" w:fill="auto"/>
            <w:noWrap/>
            <w:vAlign w:val="center"/>
            <w:hideMark/>
          </w:tcPr>
          <w:p w:rsidR="004F116D" w:rsidRPr="00B56E03" w:rsidRDefault="004F116D" w:rsidP="004F116D"/>
        </w:tc>
        <w:tc>
          <w:tcPr>
            <w:tcW w:w="6444" w:type="dxa"/>
            <w:gridSpan w:val="7"/>
            <w:tcBorders>
              <w:top w:val="nil"/>
              <w:left w:val="nil"/>
              <w:bottom w:val="nil"/>
              <w:right w:val="nil"/>
            </w:tcBorders>
            <w:shd w:val="clear" w:color="auto" w:fill="auto"/>
            <w:noWrap/>
            <w:vAlign w:val="bottom"/>
            <w:hideMark/>
          </w:tcPr>
          <w:p w:rsidR="004F116D" w:rsidRPr="00B56E03" w:rsidRDefault="004F116D" w:rsidP="004F116D">
            <w:pPr>
              <w:ind w:right="-42"/>
              <w:jc w:val="right"/>
            </w:pPr>
            <w:r w:rsidRPr="00B56E03">
              <w:rPr>
                <w:sz w:val="22"/>
                <w:szCs w:val="22"/>
              </w:rPr>
              <w:t>"Приложение 4</w:t>
            </w:r>
          </w:p>
        </w:tc>
        <w:tc>
          <w:tcPr>
            <w:tcW w:w="237" w:type="dxa"/>
            <w:tcBorders>
              <w:top w:val="nil"/>
              <w:left w:val="nil"/>
              <w:bottom w:val="nil"/>
              <w:right w:val="nil"/>
            </w:tcBorders>
            <w:shd w:val="clear" w:color="auto" w:fill="auto"/>
            <w:noWrap/>
            <w:vAlign w:val="bottom"/>
            <w:hideMark/>
          </w:tcPr>
          <w:p w:rsidR="004F116D" w:rsidRPr="00B56E03" w:rsidRDefault="004F116D" w:rsidP="004F116D">
            <w:pPr>
              <w:ind w:right="-42"/>
            </w:pPr>
          </w:p>
        </w:tc>
      </w:tr>
      <w:tr w:rsidR="004F116D" w:rsidRPr="00B56E03" w:rsidTr="00FB3F57">
        <w:trPr>
          <w:trHeight w:val="255"/>
        </w:trPr>
        <w:tc>
          <w:tcPr>
            <w:tcW w:w="4536" w:type="dxa"/>
            <w:tcBorders>
              <w:top w:val="nil"/>
              <w:left w:val="nil"/>
              <w:bottom w:val="nil"/>
              <w:right w:val="nil"/>
            </w:tcBorders>
            <w:shd w:val="clear" w:color="auto" w:fill="auto"/>
            <w:noWrap/>
            <w:vAlign w:val="center"/>
            <w:hideMark/>
          </w:tcPr>
          <w:p w:rsidR="004F116D" w:rsidRPr="00B56E03" w:rsidRDefault="004F116D" w:rsidP="004F116D"/>
        </w:tc>
        <w:tc>
          <w:tcPr>
            <w:tcW w:w="6444" w:type="dxa"/>
            <w:gridSpan w:val="7"/>
            <w:tcBorders>
              <w:top w:val="nil"/>
              <w:left w:val="nil"/>
              <w:bottom w:val="nil"/>
              <w:right w:val="nil"/>
            </w:tcBorders>
            <w:shd w:val="clear" w:color="auto" w:fill="auto"/>
            <w:noWrap/>
            <w:vAlign w:val="bottom"/>
            <w:hideMark/>
          </w:tcPr>
          <w:p w:rsidR="004F116D" w:rsidRPr="00B56E03" w:rsidRDefault="004F116D" w:rsidP="004F116D">
            <w:pPr>
              <w:ind w:right="-42"/>
              <w:jc w:val="right"/>
            </w:pPr>
            <w:r w:rsidRPr="00B56E03">
              <w:rPr>
                <w:sz w:val="22"/>
                <w:szCs w:val="22"/>
              </w:rPr>
              <w:t>к решению Совета муниципального</w:t>
            </w:r>
          </w:p>
        </w:tc>
        <w:tc>
          <w:tcPr>
            <w:tcW w:w="237" w:type="dxa"/>
            <w:tcBorders>
              <w:top w:val="nil"/>
              <w:left w:val="nil"/>
              <w:bottom w:val="nil"/>
              <w:right w:val="nil"/>
            </w:tcBorders>
            <w:shd w:val="clear" w:color="auto" w:fill="auto"/>
            <w:noWrap/>
            <w:vAlign w:val="bottom"/>
            <w:hideMark/>
          </w:tcPr>
          <w:p w:rsidR="004F116D" w:rsidRPr="00B56E03" w:rsidRDefault="004F116D" w:rsidP="004F116D">
            <w:pPr>
              <w:ind w:right="-42"/>
            </w:pPr>
          </w:p>
        </w:tc>
      </w:tr>
      <w:tr w:rsidR="004F116D" w:rsidRPr="00B56E03" w:rsidTr="00FB3F57">
        <w:trPr>
          <w:trHeight w:val="255"/>
        </w:trPr>
        <w:tc>
          <w:tcPr>
            <w:tcW w:w="4536" w:type="dxa"/>
            <w:tcBorders>
              <w:top w:val="nil"/>
              <w:left w:val="nil"/>
              <w:bottom w:val="nil"/>
              <w:right w:val="nil"/>
            </w:tcBorders>
            <w:shd w:val="clear" w:color="auto" w:fill="auto"/>
            <w:noWrap/>
            <w:vAlign w:val="center"/>
            <w:hideMark/>
          </w:tcPr>
          <w:p w:rsidR="004F116D" w:rsidRPr="00B56E03" w:rsidRDefault="004F116D" w:rsidP="004F116D"/>
        </w:tc>
        <w:tc>
          <w:tcPr>
            <w:tcW w:w="6444" w:type="dxa"/>
            <w:gridSpan w:val="7"/>
            <w:tcBorders>
              <w:top w:val="nil"/>
              <w:left w:val="nil"/>
              <w:bottom w:val="nil"/>
              <w:right w:val="nil"/>
            </w:tcBorders>
            <w:shd w:val="clear" w:color="auto" w:fill="auto"/>
            <w:noWrap/>
            <w:vAlign w:val="bottom"/>
            <w:hideMark/>
          </w:tcPr>
          <w:p w:rsidR="004F116D" w:rsidRPr="00B56E03" w:rsidRDefault="004F116D" w:rsidP="004F116D">
            <w:pPr>
              <w:ind w:right="-42"/>
              <w:jc w:val="right"/>
            </w:pPr>
            <w:r w:rsidRPr="00B56E03">
              <w:rPr>
                <w:sz w:val="22"/>
                <w:szCs w:val="22"/>
              </w:rPr>
              <w:t>района "Сосногорск"</w:t>
            </w:r>
          </w:p>
        </w:tc>
        <w:tc>
          <w:tcPr>
            <w:tcW w:w="237" w:type="dxa"/>
            <w:tcBorders>
              <w:top w:val="nil"/>
              <w:left w:val="nil"/>
              <w:bottom w:val="nil"/>
              <w:right w:val="nil"/>
            </w:tcBorders>
            <w:shd w:val="clear" w:color="auto" w:fill="auto"/>
            <w:noWrap/>
            <w:vAlign w:val="bottom"/>
            <w:hideMark/>
          </w:tcPr>
          <w:p w:rsidR="004F116D" w:rsidRPr="00B56E03" w:rsidRDefault="004F116D" w:rsidP="004F116D">
            <w:pPr>
              <w:ind w:right="-42"/>
            </w:pPr>
          </w:p>
        </w:tc>
      </w:tr>
      <w:tr w:rsidR="004F116D" w:rsidRPr="00B56E03" w:rsidTr="00FB3F57">
        <w:trPr>
          <w:trHeight w:val="345"/>
        </w:trPr>
        <w:tc>
          <w:tcPr>
            <w:tcW w:w="4536" w:type="dxa"/>
            <w:tcBorders>
              <w:top w:val="nil"/>
              <w:left w:val="nil"/>
              <w:bottom w:val="nil"/>
              <w:right w:val="nil"/>
            </w:tcBorders>
            <w:shd w:val="clear" w:color="auto" w:fill="auto"/>
            <w:noWrap/>
            <w:vAlign w:val="center"/>
            <w:hideMark/>
          </w:tcPr>
          <w:p w:rsidR="004F116D" w:rsidRPr="00B56E03" w:rsidRDefault="004F116D" w:rsidP="004F116D"/>
        </w:tc>
        <w:tc>
          <w:tcPr>
            <w:tcW w:w="6444" w:type="dxa"/>
            <w:gridSpan w:val="7"/>
            <w:tcBorders>
              <w:top w:val="nil"/>
              <w:left w:val="nil"/>
              <w:bottom w:val="nil"/>
              <w:right w:val="nil"/>
            </w:tcBorders>
            <w:shd w:val="clear" w:color="auto" w:fill="auto"/>
            <w:noWrap/>
            <w:vAlign w:val="bottom"/>
            <w:hideMark/>
          </w:tcPr>
          <w:p w:rsidR="004F116D" w:rsidRPr="00B56E03" w:rsidRDefault="004F116D" w:rsidP="004F116D">
            <w:pPr>
              <w:ind w:right="-42"/>
              <w:jc w:val="right"/>
            </w:pPr>
            <w:r w:rsidRPr="00B56E03">
              <w:rPr>
                <w:sz w:val="22"/>
                <w:szCs w:val="22"/>
              </w:rPr>
              <w:t>от "09" декабря 2016 года № XIII-98</w:t>
            </w:r>
          </w:p>
        </w:tc>
        <w:tc>
          <w:tcPr>
            <w:tcW w:w="237" w:type="dxa"/>
            <w:tcBorders>
              <w:top w:val="nil"/>
              <w:left w:val="nil"/>
              <w:bottom w:val="nil"/>
              <w:right w:val="nil"/>
            </w:tcBorders>
            <w:shd w:val="clear" w:color="auto" w:fill="auto"/>
            <w:noWrap/>
            <w:vAlign w:val="bottom"/>
            <w:hideMark/>
          </w:tcPr>
          <w:p w:rsidR="004F116D" w:rsidRPr="00B56E03" w:rsidRDefault="004F116D" w:rsidP="004F116D">
            <w:pPr>
              <w:ind w:right="-42"/>
            </w:pPr>
          </w:p>
        </w:tc>
      </w:tr>
      <w:tr w:rsidR="004F116D" w:rsidRPr="00B56E03" w:rsidTr="00FB3F57">
        <w:trPr>
          <w:gridAfter w:val="2"/>
          <w:wAfter w:w="302" w:type="dxa"/>
          <w:trHeight w:val="1185"/>
        </w:trPr>
        <w:tc>
          <w:tcPr>
            <w:tcW w:w="10915" w:type="dxa"/>
            <w:gridSpan w:val="7"/>
            <w:tcBorders>
              <w:top w:val="nil"/>
              <w:left w:val="nil"/>
              <w:bottom w:val="nil"/>
              <w:right w:val="nil"/>
            </w:tcBorders>
            <w:shd w:val="clear" w:color="auto" w:fill="auto"/>
            <w:vAlign w:val="center"/>
            <w:hideMark/>
          </w:tcPr>
          <w:p w:rsidR="004F116D" w:rsidRPr="00B56E03" w:rsidRDefault="004F116D" w:rsidP="004F116D">
            <w:pPr>
              <w:jc w:val="center"/>
              <w:rPr>
                <w:b/>
              </w:rPr>
            </w:pPr>
            <w:r w:rsidRPr="00B56E03">
              <w:rPr>
                <w:b/>
                <w:sz w:val="22"/>
                <w:szCs w:val="22"/>
              </w:rPr>
              <w:t>Распределение бюджетных ассигнований по целевым статьям (муниципальным программам муниципального образования муниципального района "Сосногорск" и непрограммным направлениям деятельности), группам видов расходов классификации расходов бюджета на плановый период 2018 и 2019 годов</w:t>
            </w:r>
          </w:p>
        </w:tc>
      </w:tr>
      <w:tr w:rsidR="004F116D" w:rsidRPr="00B56E03" w:rsidTr="00FB3F57">
        <w:trPr>
          <w:gridAfter w:val="2"/>
          <w:wAfter w:w="302" w:type="dxa"/>
          <w:trHeight w:val="255"/>
        </w:trPr>
        <w:tc>
          <w:tcPr>
            <w:tcW w:w="4536" w:type="dxa"/>
            <w:tcBorders>
              <w:top w:val="nil"/>
              <w:left w:val="nil"/>
              <w:bottom w:val="nil"/>
              <w:right w:val="nil"/>
            </w:tcBorders>
            <w:shd w:val="clear" w:color="auto" w:fill="auto"/>
            <w:noWrap/>
            <w:vAlign w:val="center"/>
            <w:hideMark/>
          </w:tcPr>
          <w:p w:rsidR="004F116D" w:rsidRPr="00B56E03" w:rsidRDefault="004F116D" w:rsidP="004F116D"/>
        </w:tc>
        <w:tc>
          <w:tcPr>
            <w:tcW w:w="1843" w:type="dxa"/>
            <w:gridSpan w:val="2"/>
            <w:tcBorders>
              <w:top w:val="nil"/>
              <w:left w:val="nil"/>
              <w:bottom w:val="nil"/>
              <w:right w:val="nil"/>
            </w:tcBorders>
            <w:shd w:val="clear" w:color="auto" w:fill="auto"/>
            <w:noWrap/>
            <w:vAlign w:val="bottom"/>
            <w:hideMark/>
          </w:tcPr>
          <w:p w:rsidR="004F116D" w:rsidRPr="00B56E03" w:rsidRDefault="004F116D" w:rsidP="004F116D"/>
        </w:tc>
        <w:tc>
          <w:tcPr>
            <w:tcW w:w="992" w:type="dxa"/>
            <w:gridSpan w:val="2"/>
            <w:tcBorders>
              <w:top w:val="nil"/>
              <w:left w:val="nil"/>
              <w:bottom w:val="nil"/>
              <w:right w:val="nil"/>
            </w:tcBorders>
            <w:shd w:val="clear" w:color="auto" w:fill="auto"/>
            <w:noWrap/>
            <w:vAlign w:val="bottom"/>
            <w:hideMark/>
          </w:tcPr>
          <w:p w:rsidR="004F116D" w:rsidRPr="00B56E03" w:rsidRDefault="004F116D" w:rsidP="004F116D"/>
        </w:tc>
        <w:tc>
          <w:tcPr>
            <w:tcW w:w="1701" w:type="dxa"/>
            <w:tcBorders>
              <w:top w:val="nil"/>
              <w:left w:val="nil"/>
              <w:bottom w:val="nil"/>
              <w:right w:val="nil"/>
            </w:tcBorders>
            <w:shd w:val="clear" w:color="auto" w:fill="auto"/>
            <w:noWrap/>
            <w:vAlign w:val="center"/>
            <w:hideMark/>
          </w:tcPr>
          <w:p w:rsidR="004F116D" w:rsidRPr="00B56E03" w:rsidRDefault="004F116D" w:rsidP="004F116D">
            <w:pPr>
              <w:jc w:val="right"/>
            </w:pPr>
          </w:p>
        </w:tc>
        <w:tc>
          <w:tcPr>
            <w:tcW w:w="1843" w:type="dxa"/>
            <w:tcBorders>
              <w:top w:val="nil"/>
              <w:left w:val="nil"/>
              <w:bottom w:val="nil"/>
              <w:right w:val="nil"/>
            </w:tcBorders>
            <w:shd w:val="clear" w:color="auto" w:fill="auto"/>
            <w:noWrap/>
            <w:vAlign w:val="center"/>
            <w:hideMark/>
          </w:tcPr>
          <w:p w:rsidR="004F116D" w:rsidRPr="00B56E03" w:rsidRDefault="004F116D" w:rsidP="004F116D">
            <w:pPr>
              <w:jc w:val="right"/>
            </w:pPr>
            <w:r w:rsidRPr="00B56E03">
              <w:rPr>
                <w:sz w:val="22"/>
                <w:szCs w:val="22"/>
              </w:rPr>
              <w:t>(руб.)</w:t>
            </w:r>
          </w:p>
        </w:tc>
      </w:tr>
      <w:tr w:rsidR="004F116D" w:rsidRPr="00B56E03" w:rsidTr="00FB3F57">
        <w:trPr>
          <w:gridAfter w:val="2"/>
          <w:wAfter w:w="302" w:type="dxa"/>
          <w:trHeight w:val="276"/>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center"/>
              <w:rPr>
                <w:b/>
                <w:bCs/>
                <w:sz w:val="20"/>
                <w:szCs w:val="20"/>
              </w:rPr>
            </w:pPr>
            <w:r w:rsidRPr="00B56E03">
              <w:rPr>
                <w:b/>
                <w:bCs/>
                <w:sz w:val="20"/>
                <w:szCs w:val="20"/>
              </w:rPr>
              <w:t>Наименование</w:t>
            </w:r>
          </w:p>
        </w:tc>
        <w:tc>
          <w:tcPr>
            <w:tcW w:w="184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116D" w:rsidRPr="00B56E03" w:rsidRDefault="004F116D" w:rsidP="004F116D">
            <w:pPr>
              <w:jc w:val="center"/>
              <w:rPr>
                <w:b/>
                <w:bCs/>
                <w:sz w:val="20"/>
                <w:szCs w:val="20"/>
              </w:rPr>
            </w:pPr>
            <w:r w:rsidRPr="00B56E03">
              <w:rPr>
                <w:b/>
                <w:bCs/>
                <w:sz w:val="20"/>
                <w:szCs w:val="20"/>
              </w:rPr>
              <w:t>КЦСР</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116D" w:rsidRPr="00B56E03" w:rsidRDefault="004F116D" w:rsidP="004F116D">
            <w:pPr>
              <w:jc w:val="center"/>
              <w:rPr>
                <w:b/>
                <w:bCs/>
                <w:sz w:val="20"/>
                <w:szCs w:val="20"/>
              </w:rPr>
            </w:pPr>
            <w:r w:rsidRPr="00B56E03">
              <w:rPr>
                <w:b/>
                <w:bCs/>
                <w:sz w:val="20"/>
                <w:szCs w:val="20"/>
              </w:rPr>
              <w:t>КВР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center"/>
              <w:rPr>
                <w:b/>
                <w:bCs/>
                <w:sz w:val="20"/>
                <w:szCs w:val="20"/>
              </w:rPr>
            </w:pPr>
            <w:r w:rsidRPr="00B56E03">
              <w:rPr>
                <w:b/>
                <w:bCs/>
                <w:sz w:val="20"/>
                <w:szCs w:val="20"/>
              </w:rPr>
              <w:t>2018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center"/>
              <w:rPr>
                <w:b/>
                <w:bCs/>
                <w:sz w:val="20"/>
                <w:szCs w:val="20"/>
              </w:rPr>
            </w:pPr>
            <w:r w:rsidRPr="00B56E03">
              <w:rPr>
                <w:b/>
                <w:bCs/>
                <w:sz w:val="20"/>
                <w:szCs w:val="20"/>
              </w:rPr>
              <w:t>2019 год</w:t>
            </w:r>
          </w:p>
        </w:tc>
      </w:tr>
      <w:tr w:rsidR="004F116D" w:rsidRPr="00B56E03" w:rsidTr="00FB3F57">
        <w:trPr>
          <w:gridAfter w:val="2"/>
          <w:wAfter w:w="302" w:type="dxa"/>
          <w:trHeight w:val="230"/>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4F116D" w:rsidRPr="00B56E03" w:rsidRDefault="004F116D" w:rsidP="004F116D">
            <w:pPr>
              <w:rPr>
                <w:b/>
                <w:bCs/>
                <w:sz w:val="20"/>
                <w:szCs w:val="20"/>
              </w:rPr>
            </w:pPr>
          </w:p>
        </w:tc>
        <w:tc>
          <w:tcPr>
            <w:tcW w:w="1843" w:type="dxa"/>
            <w:gridSpan w:val="2"/>
            <w:vMerge/>
            <w:tcBorders>
              <w:top w:val="single" w:sz="4" w:space="0" w:color="auto"/>
              <w:left w:val="single" w:sz="4" w:space="0" w:color="auto"/>
              <w:bottom w:val="single" w:sz="4" w:space="0" w:color="000000"/>
              <w:right w:val="single" w:sz="4" w:space="0" w:color="auto"/>
            </w:tcBorders>
            <w:vAlign w:val="center"/>
            <w:hideMark/>
          </w:tcPr>
          <w:p w:rsidR="004F116D" w:rsidRPr="00B56E03" w:rsidRDefault="004F116D" w:rsidP="004F116D">
            <w:pPr>
              <w:rPr>
                <w:b/>
                <w:bCs/>
                <w:sz w:val="20"/>
                <w:szCs w:val="2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4F116D" w:rsidRPr="00B56E03" w:rsidRDefault="004F116D" w:rsidP="004F116D">
            <w:pPr>
              <w:rPr>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F116D" w:rsidRPr="00B56E03" w:rsidRDefault="004F116D" w:rsidP="004F116D">
            <w:pP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F116D" w:rsidRPr="00B56E03" w:rsidRDefault="004F116D" w:rsidP="004F116D">
            <w:pPr>
              <w:rPr>
                <w:b/>
                <w:bCs/>
                <w:sz w:val="20"/>
                <w:szCs w:val="20"/>
              </w:rPr>
            </w:pPr>
          </w:p>
        </w:tc>
      </w:tr>
      <w:tr w:rsidR="004F116D" w:rsidRPr="00B56E03" w:rsidTr="00FB3F57">
        <w:trPr>
          <w:gridAfter w:val="2"/>
          <w:wAfter w:w="302" w:type="dxa"/>
          <w:trHeight w:val="40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rPr>
                <w:b/>
                <w:bCs/>
                <w:sz w:val="20"/>
                <w:szCs w:val="20"/>
              </w:rPr>
            </w:pPr>
            <w:r w:rsidRPr="00B56E03">
              <w:rPr>
                <w:b/>
                <w:bCs/>
                <w:sz w:val="20"/>
                <w:szCs w:val="20"/>
              </w:rPr>
              <w:t>В С Е Г О:</w:t>
            </w:r>
          </w:p>
        </w:tc>
        <w:tc>
          <w:tcPr>
            <w:tcW w:w="1843" w:type="dxa"/>
            <w:gridSpan w:val="2"/>
            <w:tcBorders>
              <w:top w:val="nil"/>
              <w:left w:val="nil"/>
              <w:bottom w:val="single" w:sz="4" w:space="0" w:color="auto"/>
              <w:right w:val="single" w:sz="4" w:space="0" w:color="auto"/>
            </w:tcBorders>
            <w:shd w:val="clear" w:color="auto" w:fill="auto"/>
            <w:vAlign w:val="center"/>
            <w:hideMark/>
          </w:tcPr>
          <w:p w:rsidR="004F116D" w:rsidRPr="00B56E03" w:rsidRDefault="004F116D" w:rsidP="004F116D">
            <w:pPr>
              <w:jc w:val="center"/>
              <w:rPr>
                <w:b/>
                <w:b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4F116D" w:rsidRPr="00B56E03" w:rsidRDefault="004F116D" w:rsidP="004F116D">
            <w:pPr>
              <w:jc w:val="center"/>
              <w:rPr>
                <w:b/>
                <w:bCs/>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FB3F57">
            <w:pPr>
              <w:ind w:right="-108"/>
              <w:jc w:val="center"/>
              <w:rPr>
                <w:b/>
                <w:bCs/>
                <w:sz w:val="20"/>
                <w:szCs w:val="20"/>
              </w:rPr>
            </w:pPr>
            <w:r w:rsidRPr="00B56E03">
              <w:rPr>
                <w:b/>
                <w:bCs/>
                <w:sz w:val="20"/>
                <w:szCs w:val="20"/>
              </w:rPr>
              <w:t>958 770 902,00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FB3F57">
            <w:pPr>
              <w:ind w:right="-108"/>
              <w:jc w:val="center"/>
              <w:rPr>
                <w:b/>
                <w:bCs/>
                <w:sz w:val="20"/>
                <w:szCs w:val="20"/>
              </w:rPr>
            </w:pPr>
            <w:r w:rsidRPr="00B56E03">
              <w:rPr>
                <w:b/>
                <w:bCs/>
                <w:sz w:val="20"/>
                <w:szCs w:val="20"/>
              </w:rPr>
              <w:t>942 997 205,00</w:t>
            </w:r>
          </w:p>
        </w:tc>
      </w:tr>
      <w:tr w:rsidR="004F116D" w:rsidRPr="00B56E03" w:rsidTr="00FB3F57">
        <w:trPr>
          <w:gridAfter w:val="2"/>
          <w:wAfter w:w="302" w:type="dxa"/>
          <w:trHeight w:val="69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b/>
                <w:bCs/>
                <w:color w:val="000000"/>
                <w:sz w:val="20"/>
                <w:szCs w:val="20"/>
              </w:rPr>
            </w:pPr>
            <w:r w:rsidRPr="00B56E03">
              <w:rPr>
                <w:b/>
                <w:bCs/>
                <w:color w:val="000000"/>
                <w:sz w:val="20"/>
                <w:szCs w:val="20"/>
              </w:rPr>
              <w:t>Муниципальная прогр</w:t>
            </w:r>
            <w:r w:rsidRPr="00B56E03">
              <w:rPr>
                <w:bCs/>
                <w:color w:val="000000"/>
                <w:sz w:val="20"/>
                <w:szCs w:val="20"/>
              </w:rPr>
              <w:t>амм</w:t>
            </w:r>
            <w:r w:rsidRPr="00B56E03">
              <w:rPr>
                <w:b/>
                <w:bCs/>
                <w:color w:val="000000"/>
                <w:sz w:val="20"/>
                <w:szCs w:val="20"/>
              </w:rPr>
              <w:t>а муниципального образования муниципального района "Сосногорск" "Развитие экономики"</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ind w:right="-107"/>
              <w:rPr>
                <w:b/>
                <w:bCs/>
                <w:sz w:val="20"/>
                <w:szCs w:val="20"/>
              </w:rPr>
            </w:pPr>
            <w:r w:rsidRPr="00B56E03">
              <w:rPr>
                <w:b/>
                <w:bCs/>
                <w:sz w:val="20"/>
                <w:szCs w:val="20"/>
              </w:rPr>
              <w:t>01 0 00 00000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b/>
                <w:bCs/>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b/>
                <w:bCs/>
                <w:sz w:val="20"/>
                <w:szCs w:val="20"/>
              </w:rPr>
            </w:pPr>
            <w:r w:rsidRPr="00B56E03">
              <w:rPr>
                <w:b/>
                <w:bCs/>
                <w:sz w:val="20"/>
                <w:szCs w:val="20"/>
              </w:rPr>
              <w:t>1 019 300,00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b/>
                <w:bCs/>
                <w:sz w:val="20"/>
                <w:szCs w:val="20"/>
              </w:rPr>
            </w:pPr>
            <w:r w:rsidRPr="00B56E03">
              <w:rPr>
                <w:b/>
                <w:bCs/>
                <w:sz w:val="20"/>
                <w:szCs w:val="20"/>
              </w:rPr>
              <w:t>1 019 300,00</w:t>
            </w:r>
          </w:p>
        </w:tc>
      </w:tr>
      <w:tr w:rsidR="004F116D" w:rsidRPr="00B56E03" w:rsidTr="00FB3F57">
        <w:trPr>
          <w:gridAfter w:val="2"/>
          <w:wAfter w:w="302" w:type="dxa"/>
          <w:trHeight w:val="619"/>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color w:val="000000"/>
                <w:sz w:val="20"/>
                <w:szCs w:val="20"/>
              </w:rPr>
            </w:pPr>
            <w:r w:rsidRPr="00B56E03">
              <w:rPr>
                <w:color w:val="000000"/>
                <w:sz w:val="20"/>
                <w:szCs w:val="20"/>
              </w:rPr>
              <w:t>Подпрограмма "Развитие малого  и среднего предпринимательства в  муниципальном образовании муниципального района "Сосногорск"</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ind w:right="-107"/>
              <w:rPr>
                <w:sz w:val="20"/>
                <w:szCs w:val="20"/>
              </w:rPr>
            </w:pPr>
            <w:r w:rsidRPr="00B56E03">
              <w:rPr>
                <w:sz w:val="20"/>
                <w:szCs w:val="20"/>
              </w:rPr>
              <w:t>01 2 00 00000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649 300,00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649 300,00</w:t>
            </w:r>
          </w:p>
        </w:tc>
      </w:tr>
      <w:tr w:rsidR="004F116D" w:rsidRPr="00B56E03" w:rsidTr="00FB3F57">
        <w:trPr>
          <w:gridAfter w:val="2"/>
          <w:wAfter w:w="302" w:type="dxa"/>
          <w:trHeight w:val="4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color w:val="000000"/>
                <w:sz w:val="20"/>
                <w:szCs w:val="20"/>
              </w:rPr>
            </w:pPr>
            <w:r w:rsidRPr="00B56E03">
              <w:rPr>
                <w:color w:val="000000"/>
                <w:sz w:val="20"/>
                <w:szCs w:val="20"/>
              </w:rPr>
              <w:t>Информационная консультационная поддержка малого и среднего предпринимательства</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ind w:right="-107"/>
              <w:rPr>
                <w:sz w:val="20"/>
                <w:szCs w:val="20"/>
              </w:rPr>
            </w:pPr>
            <w:r w:rsidRPr="00B56E03">
              <w:rPr>
                <w:sz w:val="20"/>
                <w:szCs w:val="20"/>
              </w:rPr>
              <w:t>01 2 22 00000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119 300,00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119 300,00</w:t>
            </w:r>
          </w:p>
        </w:tc>
      </w:tr>
      <w:tr w:rsidR="004F116D" w:rsidRPr="00B56E03" w:rsidTr="00FB3F57">
        <w:trPr>
          <w:gridAfter w:val="2"/>
          <w:wAfter w:w="302" w:type="dxa"/>
          <w:trHeight w:val="41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color w:val="000000"/>
                <w:sz w:val="20"/>
                <w:szCs w:val="20"/>
              </w:rPr>
            </w:pPr>
            <w:r w:rsidRPr="00B56E03">
              <w:rPr>
                <w:color w:val="000000"/>
                <w:sz w:val="20"/>
                <w:szCs w:val="20"/>
              </w:rPr>
              <w:t>Информационная консультационная поддержка малого и среднего предпринимательства</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ind w:right="-107"/>
              <w:rPr>
                <w:sz w:val="20"/>
                <w:szCs w:val="20"/>
              </w:rPr>
            </w:pPr>
            <w:r w:rsidRPr="00B56E03">
              <w:rPr>
                <w:sz w:val="20"/>
                <w:szCs w:val="20"/>
              </w:rPr>
              <w:t>01 2 22 10000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119 300,00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119 300,00</w:t>
            </w:r>
          </w:p>
        </w:tc>
      </w:tr>
      <w:tr w:rsidR="004F116D" w:rsidRPr="00B56E03" w:rsidTr="00FB3F57">
        <w:trPr>
          <w:gridAfter w:val="2"/>
          <w:wAfter w:w="302" w:type="dxa"/>
          <w:trHeight w:val="2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ind w:right="-107"/>
              <w:rPr>
                <w:sz w:val="20"/>
                <w:szCs w:val="20"/>
              </w:rPr>
            </w:pPr>
            <w:r w:rsidRPr="00B56E03">
              <w:rPr>
                <w:sz w:val="20"/>
                <w:szCs w:val="20"/>
              </w:rPr>
              <w:t>01 2 22 10000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119 300,00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119 300,00</w:t>
            </w:r>
          </w:p>
        </w:tc>
      </w:tr>
      <w:tr w:rsidR="004F116D" w:rsidRPr="00B56E03" w:rsidTr="00FB3F57">
        <w:trPr>
          <w:gridAfter w:val="2"/>
          <w:wAfter w:w="302" w:type="dxa"/>
          <w:trHeight w:val="43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color w:val="000000"/>
                <w:sz w:val="20"/>
                <w:szCs w:val="20"/>
              </w:rPr>
            </w:pPr>
            <w:r w:rsidRPr="00B56E03">
              <w:rPr>
                <w:color w:val="000000"/>
                <w:sz w:val="20"/>
                <w:szCs w:val="20"/>
              </w:rPr>
              <w:lastRenderedPageBreak/>
              <w:t>Финансовая поддержка субъектов малого и среднего предпринимательства</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ind w:right="-107"/>
              <w:rPr>
                <w:sz w:val="20"/>
                <w:szCs w:val="20"/>
              </w:rPr>
            </w:pPr>
            <w:r w:rsidRPr="00B56E03">
              <w:rPr>
                <w:sz w:val="20"/>
                <w:szCs w:val="20"/>
              </w:rPr>
              <w:t>01 2 25 00000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330 000,00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330 000,00</w:t>
            </w:r>
          </w:p>
        </w:tc>
      </w:tr>
      <w:tr w:rsidR="004F116D" w:rsidRPr="00B56E03" w:rsidTr="00FB3F57">
        <w:trPr>
          <w:gridAfter w:val="2"/>
          <w:wAfter w:w="302" w:type="dxa"/>
          <w:trHeight w:val="89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(софинансирование)</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ind w:right="-107"/>
              <w:rPr>
                <w:color w:val="000000"/>
                <w:sz w:val="20"/>
                <w:szCs w:val="20"/>
              </w:rPr>
            </w:pPr>
            <w:r w:rsidRPr="00B56E03">
              <w:rPr>
                <w:color w:val="000000"/>
                <w:sz w:val="20"/>
                <w:szCs w:val="20"/>
              </w:rPr>
              <w:t>01 2 25 L5270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330 000,00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330 000,00</w:t>
            </w:r>
          </w:p>
        </w:tc>
      </w:tr>
      <w:tr w:rsidR="004F116D" w:rsidRPr="00B56E03" w:rsidTr="00FB3F57">
        <w:trPr>
          <w:gridAfter w:val="2"/>
          <w:wAfter w:w="302" w:type="dxa"/>
          <w:trHeight w:val="14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Иные бюджетные ассигнования</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ind w:right="-107"/>
              <w:rPr>
                <w:color w:val="000000"/>
                <w:sz w:val="20"/>
                <w:szCs w:val="20"/>
              </w:rPr>
            </w:pPr>
            <w:r w:rsidRPr="00B56E03">
              <w:rPr>
                <w:color w:val="000000"/>
                <w:sz w:val="20"/>
                <w:szCs w:val="20"/>
              </w:rPr>
              <w:t>01 2 25 L5270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r w:rsidRPr="00B56E03">
              <w:rPr>
                <w:sz w:val="20"/>
                <w:szCs w:val="20"/>
              </w:rPr>
              <w:t>800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330 000,00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330 000,00</w:t>
            </w:r>
          </w:p>
        </w:tc>
      </w:tr>
      <w:tr w:rsidR="004F116D" w:rsidRPr="00B56E03" w:rsidTr="00FB3F57">
        <w:trPr>
          <w:gridAfter w:val="2"/>
          <w:wAfter w:w="302" w:type="dxa"/>
          <w:trHeight w:val="4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color w:val="000000"/>
                <w:sz w:val="20"/>
                <w:szCs w:val="20"/>
              </w:rPr>
            </w:pPr>
            <w:r w:rsidRPr="00B56E03">
              <w:rPr>
                <w:color w:val="000000"/>
                <w:sz w:val="20"/>
                <w:szCs w:val="20"/>
              </w:rPr>
              <w:t>Меры по поддержке местных сельскохозяйственных производителей</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rPr>
                <w:sz w:val="20"/>
                <w:szCs w:val="20"/>
              </w:rPr>
            </w:pPr>
            <w:r w:rsidRPr="00B56E03">
              <w:rPr>
                <w:sz w:val="20"/>
                <w:szCs w:val="20"/>
              </w:rPr>
              <w:t>01 2 2600000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100 000,00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100 000,00</w:t>
            </w:r>
          </w:p>
        </w:tc>
      </w:tr>
      <w:tr w:rsidR="004F116D" w:rsidRPr="00B56E03" w:rsidTr="00FB3F57">
        <w:trPr>
          <w:gridAfter w:val="2"/>
          <w:wAfter w:w="302" w:type="dxa"/>
          <w:trHeight w:val="4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color w:val="000000"/>
                <w:sz w:val="20"/>
                <w:szCs w:val="20"/>
              </w:rPr>
            </w:pPr>
            <w:r w:rsidRPr="00B56E03">
              <w:rPr>
                <w:color w:val="000000"/>
                <w:sz w:val="20"/>
                <w:szCs w:val="20"/>
              </w:rPr>
              <w:t>Меры по поддержке местных сельскохозяйственных производителей</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rPr>
                <w:sz w:val="20"/>
                <w:szCs w:val="20"/>
              </w:rPr>
            </w:pPr>
            <w:r w:rsidRPr="00B56E03">
              <w:rPr>
                <w:sz w:val="20"/>
                <w:szCs w:val="20"/>
              </w:rPr>
              <w:t>01 2 2610000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100 000,00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100 000,00</w:t>
            </w:r>
          </w:p>
        </w:tc>
      </w:tr>
      <w:tr w:rsidR="004F116D" w:rsidRPr="00B56E03" w:rsidTr="00FB3F57">
        <w:trPr>
          <w:gridAfter w:val="2"/>
          <w:wAfter w:w="302" w:type="dxa"/>
          <w:trHeight w:val="10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Иные бюджетные ассигнования</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rPr>
                <w:sz w:val="20"/>
                <w:szCs w:val="20"/>
              </w:rPr>
            </w:pPr>
            <w:r w:rsidRPr="00B56E03">
              <w:rPr>
                <w:sz w:val="20"/>
                <w:szCs w:val="20"/>
              </w:rPr>
              <w:t>01 2 2610000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800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100 000,00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100 000,00</w:t>
            </w:r>
          </w:p>
        </w:tc>
      </w:tr>
      <w:tr w:rsidR="004F116D" w:rsidRPr="00B56E03" w:rsidTr="00FB3F57">
        <w:trPr>
          <w:gridAfter w:val="2"/>
          <w:wAfter w:w="302" w:type="dxa"/>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Реализация народных проектов в сфере предпринимательства, прошедших отбор в рамках проекта "Народный бюджет"</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rPr>
                <w:sz w:val="20"/>
                <w:szCs w:val="20"/>
              </w:rPr>
            </w:pPr>
            <w:r w:rsidRPr="00B56E03">
              <w:rPr>
                <w:sz w:val="20"/>
                <w:szCs w:val="20"/>
              </w:rPr>
              <w:t>01 2 3000000</w:t>
            </w:r>
          </w:p>
        </w:tc>
        <w:tc>
          <w:tcPr>
            <w:tcW w:w="992" w:type="dxa"/>
            <w:gridSpan w:val="2"/>
            <w:tcBorders>
              <w:top w:val="nil"/>
              <w:left w:val="nil"/>
              <w:bottom w:val="nil"/>
              <w:right w:val="single" w:sz="4" w:space="0" w:color="auto"/>
            </w:tcBorders>
            <w:shd w:val="clear" w:color="auto" w:fill="auto"/>
            <w:noWrap/>
            <w:vAlign w:val="bottom"/>
            <w:hideMark/>
          </w:tcPr>
          <w:p w:rsidR="004F116D" w:rsidRPr="00B56E03" w:rsidRDefault="004F116D" w:rsidP="004F116D">
            <w:pPr>
              <w:jc w:val="center"/>
              <w:rPr>
                <w:b/>
                <w:bCs/>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100 000,00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100 000,00</w:t>
            </w:r>
          </w:p>
        </w:tc>
      </w:tr>
      <w:tr w:rsidR="004F116D" w:rsidRPr="00B56E03" w:rsidTr="00FB3F57">
        <w:trPr>
          <w:gridAfter w:val="2"/>
          <w:wAfter w:w="302" w:type="dxa"/>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Реализация народных проектов в сфере предпринимательства, прошедших отбор в рамках проекта "Народный бюджет"</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rPr>
                <w:sz w:val="20"/>
                <w:szCs w:val="20"/>
              </w:rPr>
            </w:pPr>
            <w:r w:rsidRPr="00B56E03">
              <w:rPr>
                <w:sz w:val="20"/>
                <w:szCs w:val="20"/>
              </w:rPr>
              <w:t>01 2 30S2560</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100 000,00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100 000,00</w:t>
            </w:r>
          </w:p>
        </w:tc>
      </w:tr>
      <w:tr w:rsidR="004F116D" w:rsidRPr="00B56E03" w:rsidTr="00FB3F57">
        <w:trPr>
          <w:gridAfter w:val="2"/>
          <w:wAfter w:w="302" w:type="dxa"/>
          <w:trHeight w:val="16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Иные бюджетные ассигнования</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rPr>
                <w:sz w:val="20"/>
                <w:szCs w:val="20"/>
              </w:rPr>
            </w:pPr>
            <w:r w:rsidRPr="00B56E03">
              <w:rPr>
                <w:sz w:val="20"/>
                <w:szCs w:val="20"/>
              </w:rPr>
              <w:t>01 2 30S2560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r w:rsidRPr="00B56E03">
              <w:rPr>
                <w:sz w:val="20"/>
                <w:szCs w:val="20"/>
              </w:rPr>
              <w:t>800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100 000,00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100 000,00</w:t>
            </w:r>
          </w:p>
        </w:tc>
      </w:tr>
      <w:tr w:rsidR="004F116D" w:rsidRPr="00B56E03" w:rsidTr="00FB3F57">
        <w:trPr>
          <w:gridAfter w:val="2"/>
          <w:wAfter w:w="302" w:type="dxa"/>
          <w:trHeight w:val="6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color w:val="000000"/>
                <w:sz w:val="20"/>
                <w:szCs w:val="20"/>
              </w:rPr>
            </w:pPr>
            <w:r w:rsidRPr="00B56E03">
              <w:rPr>
                <w:color w:val="000000"/>
                <w:sz w:val="20"/>
                <w:szCs w:val="20"/>
              </w:rPr>
              <w:t>Подпрограмма "Развитие туризма на территории муниципального образования муниципального района "Сосногорск"</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rPr>
                <w:sz w:val="20"/>
                <w:szCs w:val="20"/>
              </w:rPr>
            </w:pPr>
            <w:r w:rsidRPr="00B56E03">
              <w:rPr>
                <w:sz w:val="20"/>
                <w:szCs w:val="20"/>
              </w:rPr>
              <w:t>01 3 0000000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300 000,00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300 000,00</w:t>
            </w:r>
          </w:p>
        </w:tc>
      </w:tr>
      <w:tr w:rsidR="004F116D" w:rsidRPr="00B56E03" w:rsidTr="00FB3F57">
        <w:trPr>
          <w:gridAfter w:val="2"/>
          <w:wAfter w:w="302" w:type="dxa"/>
          <w:trHeight w:val="34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Организация и проведение мероприятий направленных на развитие туризма</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rPr>
                <w:sz w:val="20"/>
                <w:szCs w:val="20"/>
              </w:rPr>
            </w:pPr>
            <w:r w:rsidRPr="00B56E03">
              <w:rPr>
                <w:sz w:val="20"/>
                <w:szCs w:val="20"/>
              </w:rPr>
              <w:t>01 3 3500000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300 000,00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300 000,00</w:t>
            </w:r>
          </w:p>
        </w:tc>
      </w:tr>
      <w:tr w:rsidR="004F116D" w:rsidRPr="00B56E03" w:rsidTr="00FB3F57">
        <w:trPr>
          <w:gridAfter w:val="2"/>
          <w:wAfter w:w="302" w:type="dxa"/>
          <w:trHeight w:val="166"/>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ind w:right="-108"/>
              <w:rPr>
                <w:sz w:val="20"/>
                <w:szCs w:val="20"/>
              </w:rPr>
            </w:pPr>
            <w:r w:rsidRPr="00B56E03">
              <w:rPr>
                <w:sz w:val="20"/>
                <w:szCs w:val="20"/>
              </w:rPr>
              <w:t>01 3 35 00000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300 000,00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300 000,00</w:t>
            </w:r>
          </w:p>
        </w:tc>
      </w:tr>
      <w:tr w:rsidR="004F116D" w:rsidRPr="00B56E03" w:rsidTr="00FB3F57">
        <w:trPr>
          <w:gridAfter w:val="2"/>
          <w:wAfter w:w="302" w:type="dxa"/>
          <w:trHeight w:val="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color w:val="000000"/>
                <w:sz w:val="20"/>
                <w:szCs w:val="20"/>
              </w:rPr>
            </w:pPr>
            <w:r w:rsidRPr="00B56E03">
              <w:rPr>
                <w:color w:val="000000"/>
                <w:sz w:val="20"/>
                <w:szCs w:val="20"/>
              </w:rPr>
              <w:t>Подпрограмма "Содействие занятости населения муниципального района "Сосногорск"</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ind w:right="-250"/>
              <w:rPr>
                <w:sz w:val="20"/>
                <w:szCs w:val="20"/>
              </w:rPr>
            </w:pPr>
            <w:r w:rsidRPr="00B56E03">
              <w:rPr>
                <w:sz w:val="20"/>
                <w:szCs w:val="20"/>
              </w:rPr>
              <w:t>01 4 00 00000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70 000,00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70 000,00</w:t>
            </w:r>
          </w:p>
        </w:tc>
      </w:tr>
      <w:tr w:rsidR="004F116D" w:rsidRPr="00B56E03" w:rsidTr="00FB3F57">
        <w:trPr>
          <w:gridAfter w:val="2"/>
          <w:wAfter w:w="302" w:type="dxa"/>
          <w:trHeight w:val="50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color w:val="000000"/>
                <w:sz w:val="20"/>
                <w:szCs w:val="20"/>
              </w:rPr>
            </w:pPr>
            <w:r w:rsidRPr="00B56E03">
              <w:rPr>
                <w:color w:val="000000"/>
                <w:sz w:val="20"/>
                <w:szCs w:val="20"/>
              </w:rPr>
              <w:t>Проведение активной политики занятости, дополнительные мероприятия в области занятости населения</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ind w:right="-108"/>
              <w:rPr>
                <w:sz w:val="20"/>
                <w:szCs w:val="20"/>
              </w:rPr>
            </w:pPr>
            <w:r w:rsidRPr="00B56E03">
              <w:rPr>
                <w:sz w:val="20"/>
                <w:szCs w:val="20"/>
              </w:rPr>
              <w:t>01 4 41 00000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70 000,00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70 000,00</w:t>
            </w:r>
          </w:p>
        </w:tc>
      </w:tr>
      <w:tr w:rsidR="004F116D" w:rsidRPr="00B56E03" w:rsidTr="00FB3F57">
        <w:trPr>
          <w:gridAfter w:val="2"/>
          <w:wAfter w:w="302" w:type="dxa"/>
          <w:trHeight w:val="37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Реализация народных проектов в сфере занятости населения, прошедших отбор в рамках проекта "Народный бюджет"</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ind w:right="-250"/>
              <w:rPr>
                <w:sz w:val="20"/>
                <w:szCs w:val="20"/>
              </w:rPr>
            </w:pPr>
            <w:r w:rsidRPr="00B56E03">
              <w:rPr>
                <w:sz w:val="20"/>
                <w:szCs w:val="20"/>
              </w:rPr>
              <w:t>01 4  41 S2540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70 000,00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70 000,00</w:t>
            </w:r>
          </w:p>
        </w:tc>
      </w:tr>
      <w:tr w:rsidR="004F116D" w:rsidRPr="00B56E03" w:rsidTr="00FB3F57">
        <w:trPr>
          <w:gridAfter w:val="2"/>
          <w:wAfter w:w="302" w:type="dxa"/>
          <w:trHeight w:val="38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ind w:right="-108"/>
              <w:rPr>
                <w:sz w:val="20"/>
                <w:szCs w:val="20"/>
              </w:rPr>
            </w:pPr>
            <w:r w:rsidRPr="00B56E03">
              <w:rPr>
                <w:sz w:val="20"/>
                <w:szCs w:val="20"/>
              </w:rPr>
              <w:t>01 4  41S2540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70 000,00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70 000,00</w:t>
            </w:r>
          </w:p>
        </w:tc>
      </w:tr>
      <w:tr w:rsidR="004F116D" w:rsidRPr="00B56E03" w:rsidTr="00FB3F57">
        <w:trPr>
          <w:gridAfter w:val="2"/>
          <w:wAfter w:w="302" w:type="dxa"/>
          <w:trHeight w:val="70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b/>
                <w:bCs/>
                <w:color w:val="000000"/>
                <w:sz w:val="20"/>
                <w:szCs w:val="20"/>
              </w:rPr>
            </w:pPr>
            <w:r w:rsidRPr="00B56E03">
              <w:rPr>
                <w:b/>
                <w:bCs/>
                <w:color w:val="000000"/>
                <w:sz w:val="20"/>
                <w:szCs w:val="20"/>
              </w:rPr>
              <w:t>Муниципальная программа "Жилье и жилищно-коммунальное хозяйство муниципального образования муниципального района "Сосногорск"</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rPr>
                <w:b/>
                <w:bCs/>
                <w:sz w:val="20"/>
                <w:szCs w:val="20"/>
              </w:rPr>
            </w:pPr>
            <w:r w:rsidRPr="00B56E03">
              <w:rPr>
                <w:b/>
                <w:bCs/>
                <w:sz w:val="20"/>
                <w:szCs w:val="20"/>
              </w:rPr>
              <w:t>02 0 0000000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ind w:right="-109"/>
              <w:rPr>
                <w:b/>
                <w:bCs/>
                <w:sz w:val="20"/>
                <w:szCs w:val="20"/>
              </w:rPr>
            </w:pPr>
            <w:r w:rsidRPr="00B56E03">
              <w:rPr>
                <w:b/>
                <w:bCs/>
                <w:sz w:val="20"/>
                <w:szCs w:val="20"/>
              </w:rPr>
              <w:t>49 560137,00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b/>
                <w:bCs/>
                <w:sz w:val="20"/>
                <w:szCs w:val="20"/>
              </w:rPr>
            </w:pPr>
            <w:r w:rsidRPr="00B56E03">
              <w:rPr>
                <w:b/>
                <w:bCs/>
                <w:sz w:val="20"/>
                <w:szCs w:val="20"/>
              </w:rPr>
              <w:t>30 560 137,00</w:t>
            </w:r>
          </w:p>
        </w:tc>
      </w:tr>
      <w:tr w:rsidR="004F116D" w:rsidRPr="00B56E03" w:rsidTr="00FB3F57">
        <w:trPr>
          <w:gridAfter w:val="2"/>
          <w:wAfter w:w="302" w:type="dxa"/>
          <w:trHeight w:val="88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Подпрограмма "Создание условий для обеспечения доступным и комфортным жильем населения муниципального образования муниципального района "Сосногорск"</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rPr>
                <w:sz w:val="20"/>
                <w:szCs w:val="20"/>
              </w:rPr>
            </w:pPr>
            <w:r w:rsidRPr="00B56E03">
              <w:rPr>
                <w:sz w:val="20"/>
                <w:szCs w:val="20"/>
              </w:rPr>
              <w:t>02 3 0000000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ind w:right="-108"/>
              <w:rPr>
                <w:sz w:val="20"/>
                <w:szCs w:val="20"/>
              </w:rPr>
            </w:pPr>
            <w:r w:rsidRPr="00B56E03">
              <w:rPr>
                <w:sz w:val="20"/>
                <w:szCs w:val="20"/>
              </w:rPr>
              <w:t>30 343 435,00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11 343 435,00</w:t>
            </w:r>
          </w:p>
        </w:tc>
      </w:tr>
      <w:tr w:rsidR="004F116D" w:rsidRPr="00B56E03" w:rsidTr="00FB3F57">
        <w:trPr>
          <w:gridAfter w:val="2"/>
          <w:wAfter w:w="302" w:type="dxa"/>
          <w:trHeight w:val="39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Создание условий для комфортного проживания граждан</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rPr>
                <w:sz w:val="20"/>
                <w:szCs w:val="20"/>
              </w:rPr>
            </w:pPr>
            <w:r w:rsidRPr="00B56E03">
              <w:rPr>
                <w:sz w:val="20"/>
                <w:szCs w:val="20"/>
              </w:rPr>
              <w:t>02 3 1200000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rPr>
                <w:sz w:val="20"/>
                <w:szCs w:val="20"/>
              </w:rPr>
            </w:pPr>
            <w:r w:rsidRPr="00B56E03">
              <w:rPr>
                <w:sz w:val="20"/>
                <w:szCs w:val="20"/>
              </w:rPr>
              <w:t>19 000000,00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r>
      <w:tr w:rsidR="004F116D" w:rsidRPr="00B56E03" w:rsidTr="00FB3F57">
        <w:trPr>
          <w:gridAfter w:val="2"/>
          <w:wAfter w:w="302" w:type="dxa"/>
          <w:trHeight w:val="39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Создание условий для комфортного проживания граждан</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rPr>
                <w:sz w:val="20"/>
                <w:szCs w:val="20"/>
              </w:rPr>
            </w:pPr>
            <w:r w:rsidRPr="00B56E03">
              <w:rPr>
                <w:sz w:val="20"/>
                <w:szCs w:val="20"/>
              </w:rPr>
              <w:t>02 3 12 10000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rPr>
                <w:sz w:val="20"/>
                <w:szCs w:val="20"/>
              </w:rPr>
            </w:pPr>
            <w:r w:rsidRPr="00B56E03">
              <w:rPr>
                <w:sz w:val="20"/>
                <w:szCs w:val="20"/>
              </w:rPr>
              <w:t>19 000000,00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r>
      <w:tr w:rsidR="004F116D" w:rsidRPr="00B56E03" w:rsidTr="00FB3F57">
        <w:trPr>
          <w:gridAfter w:val="2"/>
          <w:wAfter w:w="302" w:type="dxa"/>
          <w:trHeight w:val="15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color w:val="000000"/>
                <w:sz w:val="20"/>
                <w:szCs w:val="20"/>
              </w:rPr>
            </w:pPr>
            <w:r w:rsidRPr="00B56E03">
              <w:rPr>
                <w:color w:val="000000"/>
                <w:sz w:val="20"/>
                <w:szCs w:val="20"/>
              </w:rPr>
              <w:t>Капитальные вложения в объекты государственной (муниципальной) собственности</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rPr>
                <w:sz w:val="20"/>
                <w:szCs w:val="20"/>
              </w:rPr>
            </w:pPr>
            <w:r w:rsidRPr="00B56E03">
              <w:rPr>
                <w:sz w:val="20"/>
                <w:szCs w:val="20"/>
              </w:rPr>
              <w:t>02 3 12 10000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400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rPr>
                <w:sz w:val="20"/>
                <w:szCs w:val="20"/>
              </w:rPr>
            </w:pPr>
            <w:r w:rsidRPr="00B56E03">
              <w:rPr>
                <w:sz w:val="20"/>
                <w:szCs w:val="20"/>
              </w:rPr>
              <w:t>19 000000,00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r>
      <w:tr w:rsidR="004F116D" w:rsidRPr="00B56E03" w:rsidTr="00FB3F57">
        <w:trPr>
          <w:gridAfter w:val="2"/>
          <w:wAfter w:w="302" w:type="dxa"/>
          <w:trHeight w:val="12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Отлов и содержание безнадзорных животных</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rPr>
                <w:sz w:val="20"/>
                <w:szCs w:val="20"/>
              </w:rPr>
            </w:pPr>
            <w:r w:rsidRPr="00B56E03">
              <w:rPr>
                <w:sz w:val="20"/>
                <w:szCs w:val="20"/>
              </w:rPr>
              <w:t>02 3 37 00000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rPr>
                <w:sz w:val="20"/>
                <w:szCs w:val="20"/>
              </w:rPr>
            </w:pPr>
            <w:r w:rsidRPr="00B56E03">
              <w:rPr>
                <w:sz w:val="20"/>
                <w:szCs w:val="20"/>
              </w:rPr>
              <w:t>440 668,00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440 668,00</w:t>
            </w:r>
          </w:p>
        </w:tc>
      </w:tr>
      <w:tr w:rsidR="004F116D" w:rsidRPr="00B56E03" w:rsidTr="00FB3F57">
        <w:trPr>
          <w:gridAfter w:val="2"/>
          <w:wAfter w:w="302" w:type="dxa"/>
          <w:trHeight w:val="79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rPr>
                <w:sz w:val="20"/>
                <w:szCs w:val="20"/>
              </w:rPr>
            </w:pPr>
            <w:r w:rsidRPr="00B56E03">
              <w:rPr>
                <w:sz w:val="20"/>
                <w:szCs w:val="20"/>
              </w:rPr>
              <w:t>02 3 37 73120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rPr>
                <w:sz w:val="20"/>
                <w:szCs w:val="20"/>
              </w:rPr>
            </w:pPr>
            <w:r w:rsidRPr="00B56E03">
              <w:rPr>
                <w:sz w:val="20"/>
                <w:szCs w:val="20"/>
              </w:rPr>
              <w:t>440 668,00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440 668,00</w:t>
            </w:r>
          </w:p>
        </w:tc>
      </w:tr>
      <w:tr w:rsidR="004F116D" w:rsidRPr="00B56E03" w:rsidTr="00FB3F57">
        <w:trPr>
          <w:gridAfter w:val="2"/>
          <w:wAfter w:w="302" w:type="dxa"/>
          <w:trHeight w:val="14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rPr>
                <w:sz w:val="20"/>
                <w:szCs w:val="20"/>
              </w:rPr>
            </w:pPr>
            <w:r w:rsidRPr="00B56E03">
              <w:rPr>
                <w:sz w:val="20"/>
                <w:szCs w:val="20"/>
              </w:rPr>
              <w:t>02 3 37 73120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r w:rsidRPr="00B56E03">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rPr>
                <w:sz w:val="20"/>
                <w:szCs w:val="20"/>
              </w:rPr>
            </w:pPr>
            <w:r w:rsidRPr="00B56E03">
              <w:rPr>
                <w:sz w:val="20"/>
                <w:szCs w:val="20"/>
              </w:rPr>
              <w:t>440 668,00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440 668,00</w:t>
            </w:r>
          </w:p>
        </w:tc>
      </w:tr>
      <w:tr w:rsidR="004F116D" w:rsidRPr="00B56E03" w:rsidTr="00FB3F57">
        <w:trPr>
          <w:gridAfter w:val="2"/>
          <w:wAfter w:w="302" w:type="dxa"/>
          <w:trHeight w:val="18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Обеспечение условий для реализации подпрограммы</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rPr>
                <w:sz w:val="20"/>
                <w:szCs w:val="20"/>
              </w:rPr>
            </w:pPr>
            <w:r w:rsidRPr="00B56E03">
              <w:rPr>
                <w:sz w:val="20"/>
                <w:szCs w:val="20"/>
              </w:rPr>
              <w:t>02 3 38 00000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b/>
                <w:bCs/>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rPr>
                <w:sz w:val="20"/>
                <w:szCs w:val="20"/>
              </w:rPr>
            </w:pPr>
            <w:r w:rsidRPr="00B56E03">
              <w:rPr>
                <w:sz w:val="20"/>
                <w:szCs w:val="20"/>
              </w:rPr>
              <w:t>10 902767,00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10 902 767,00</w:t>
            </w:r>
          </w:p>
        </w:tc>
      </w:tr>
      <w:tr w:rsidR="004F116D" w:rsidRPr="00B56E03" w:rsidTr="00FB3F57">
        <w:trPr>
          <w:gridAfter w:val="2"/>
          <w:wAfter w:w="302" w:type="dxa"/>
          <w:trHeight w:val="2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Обеспечение условий для реализации подпрограммы</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rPr>
                <w:sz w:val="20"/>
                <w:szCs w:val="20"/>
              </w:rPr>
            </w:pPr>
            <w:r w:rsidRPr="00B56E03">
              <w:rPr>
                <w:sz w:val="20"/>
                <w:szCs w:val="20"/>
              </w:rPr>
              <w:t>02 3 38 10000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b/>
                <w:bCs/>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rPr>
                <w:sz w:val="20"/>
                <w:szCs w:val="20"/>
              </w:rPr>
            </w:pPr>
            <w:r w:rsidRPr="00B56E03">
              <w:rPr>
                <w:sz w:val="20"/>
                <w:szCs w:val="20"/>
              </w:rPr>
              <w:t>10 902767,00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10 902 767,00</w:t>
            </w:r>
          </w:p>
        </w:tc>
      </w:tr>
      <w:tr w:rsidR="004F116D" w:rsidRPr="00B56E03" w:rsidTr="00FB3F57">
        <w:trPr>
          <w:gridAfter w:val="2"/>
          <w:wAfter w:w="302" w:type="dxa"/>
          <w:trHeight w:val="88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r w:rsidRPr="00B56E03">
              <w:rPr>
                <w:sz w:val="20"/>
                <w:szCs w:val="20"/>
              </w:rPr>
              <w:t>02 3 38 10000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rPr>
                <w:sz w:val="20"/>
                <w:szCs w:val="20"/>
              </w:rPr>
            </w:pPr>
            <w:r w:rsidRPr="00B56E03">
              <w:rPr>
                <w:sz w:val="20"/>
                <w:szCs w:val="20"/>
              </w:rPr>
              <w:t>9 568 691,00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9 568 691,00</w:t>
            </w:r>
          </w:p>
        </w:tc>
      </w:tr>
      <w:tr w:rsidR="004F116D" w:rsidRPr="00B56E03" w:rsidTr="00FB3F57">
        <w:trPr>
          <w:gridAfter w:val="2"/>
          <w:wAfter w:w="302" w:type="dxa"/>
          <w:trHeight w:val="416"/>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r w:rsidRPr="00B56E03">
              <w:rPr>
                <w:sz w:val="20"/>
                <w:szCs w:val="20"/>
              </w:rPr>
              <w:t>02 3 38 10000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1 158 376,00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1 158 376,00</w:t>
            </w:r>
          </w:p>
        </w:tc>
      </w:tr>
      <w:tr w:rsidR="004F116D" w:rsidRPr="00B56E03" w:rsidTr="00FB3F57">
        <w:trPr>
          <w:gridAfter w:val="2"/>
          <w:wAfter w:w="302" w:type="dxa"/>
          <w:trHeight w:val="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Иные бюджетные ассигнования</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r w:rsidRPr="00B56E03">
              <w:rPr>
                <w:sz w:val="20"/>
                <w:szCs w:val="20"/>
              </w:rPr>
              <w:t>02 3 38 10000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800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175 700,00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175 700,00</w:t>
            </w:r>
          </w:p>
        </w:tc>
      </w:tr>
      <w:tr w:rsidR="004F116D" w:rsidRPr="00B56E03" w:rsidTr="00FB3F57">
        <w:trPr>
          <w:gridAfter w:val="2"/>
          <w:wAfter w:w="302" w:type="dxa"/>
          <w:trHeight w:val="43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color w:val="000000"/>
                <w:sz w:val="20"/>
                <w:szCs w:val="20"/>
              </w:rPr>
            </w:pPr>
            <w:r w:rsidRPr="00B56E03">
              <w:rPr>
                <w:color w:val="000000"/>
                <w:sz w:val="20"/>
                <w:szCs w:val="20"/>
              </w:rPr>
              <w:t>Подпрограмма "Обеспечение реализации муниципальной программы"</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02 5 00 00000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rPr>
                <w:sz w:val="20"/>
                <w:szCs w:val="20"/>
              </w:rPr>
            </w:pPr>
            <w:r w:rsidRPr="00B56E03">
              <w:rPr>
                <w:sz w:val="20"/>
                <w:szCs w:val="20"/>
              </w:rPr>
              <w:t>19</w:t>
            </w:r>
            <w:r w:rsidR="00B66702" w:rsidRPr="00B56E03">
              <w:rPr>
                <w:sz w:val="20"/>
                <w:szCs w:val="20"/>
              </w:rPr>
              <w:t> </w:t>
            </w:r>
            <w:r w:rsidRPr="00B56E03">
              <w:rPr>
                <w:sz w:val="20"/>
                <w:szCs w:val="20"/>
              </w:rPr>
              <w:t>216702,00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19 216 702,00</w:t>
            </w:r>
          </w:p>
        </w:tc>
      </w:tr>
      <w:tr w:rsidR="004F116D" w:rsidRPr="00B56E03" w:rsidTr="00FB3F57">
        <w:trPr>
          <w:gridAfter w:val="2"/>
          <w:wAfter w:w="302" w:type="dxa"/>
          <w:trHeight w:val="246"/>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Обеспечение управления реализацией программы</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02 5 11 00000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rPr>
                <w:sz w:val="20"/>
                <w:szCs w:val="20"/>
              </w:rPr>
            </w:pPr>
            <w:r w:rsidRPr="00B56E03">
              <w:rPr>
                <w:sz w:val="20"/>
                <w:szCs w:val="20"/>
              </w:rPr>
              <w:t>19 216702,00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19 216 702,00</w:t>
            </w:r>
          </w:p>
        </w:tc>
      </w:tr>
      <w:tr w:rsidR="004F116D" w:rsidRPr="00B56E03" w:rsidTr="00FB3F57">
        <w:trPr>
          <w:gridAfter w:val="2"/>
          <w:wAfter w:w="302" w:type="dxa"/>
          <w:trHeight w:val="141"/>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Обеспечение управления реализацией программы</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02 5 11 10000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rPr>
                <w:sz w:val="20"/>
                <w:szCs w:val="20"/>
              </w:rPr>
            </w:pPr>
            <w:r w:rsidRPr="00B56E03">
              <w:rPr>
                <w:sz w:val="20"/>
                <w:szCs w:val="20"/>
              </w:rPr>
              <w:t>19 216702,00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19 216 702,00</w:t>
            </w:r>
          </w:p>
        </w:tc>
      </w:tr>
      <w:tr w:rsidR="004F116D" w:rsidRPr="00B56E03" w:rsidTr="00FB3F57">
        <w:trPr>
          <w:gridAfter w:val="2"/>
          <w:wAfter w:w="302" w:type="dxa"/>
          <w:trHeight w:val="12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02 5 11 10000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rPr>
                <w:sz w:val="20"/>
                <w:szCs w:val="20"/>
              </w:rPr>
            </w:pPr>
            <w:r w:rsidRPr="00B56E03">
              <w:rPr>
                <w:sz w:val="20"/>
                <w:szCs w:val="20"/>
              </w:rPr>
              <w:t>16 552860,00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16 552 860,00</w:t>
            </w:r>
          </w:p>
        </w:tc>
      </w:tr>
      <w:tr w:rsidR="004F116D" w:rsidRPr="00B56E03" w:rsidTr="00FB3F57">
        <w:trPr>
          <w:gridAfter w:val="2"/>
          <w:wAfter w:w="302" w:type="dxa"/>
          <w:trHeight w:val="283"/>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02 5 11 10000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rPr>
                <w:sz w:val="20"/>
                <w:szCs w:val="20"/>
              </w:rPr>
            </w:pPr>
            <w:r w:rsidRPr="00B56E03">
              <w:rPr>
                <w:sz w:val="20"/>
                <w:szCs w:val="20"/>
              </w:rPr>
              <w:t>2 613 842,00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2 613 842,00</w:t>
            </w:r>
          </w:p>
        </w:tc>
      </w:tr>
      <w:tr w:rsidR="004F116D" w:rsidRPr="00B56E03" w:rsidTr="00FB3F57">
        <w:trPr>
          <w:gridAfter w:val="2"/>
          <w:wAfter w:w="302" w:type="dxa"/>
          <w:trHeight w:val="7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Иные бюджетные ассигнования</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02 5 11 10000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800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rPr>
                <w:sz w:val="20"/>
                <w:szCs w:val="20"/>
              </w:rPr>
            </w:pPr>
            <w:r w:rsidRPr="00B56E03">
              <w:rPr>
                <w:sz w:val="20"/>
                <w:szCs w:val="20"/>
              </w:rPr>
              <w:t>50 000,00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50 000,00</w:t>
            </w:r>
          </w:p>
        </w:tc>
      </w:tr>
      <w:tr w:rsidR="004F116D" w:rsidRPr="00B56E03" w:rsidTr="00FB3F57">
        <w:trPr>
          <w:gridAfter w:val="2"/>
          <w:wAfter w:w="302" w:type="dxa"/>
          <w:trHeight w:val="1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 </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rPr>
                <w:sz w:val="20"/>
                <w:szCs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r>
      <w:tr w:rsidR="004F116D" w:rsidRPr="00B56E03" w:rsidTr="00FB3F57">
        <w:trPr>
          <w:gridAfter w:val="2"/>
          <w:wAfter w:w="302" w:type="dxa"/>
          <w:trHeight w:val="6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b/>
                <w:bCs/>
                <w:sz w:val="20"/>
                <w:szCs w:val="20"/>
              </w:rPr>
            </w:pPr>
            <w:r w:rsidRPr="00B56E03">
              <w:rPr>
                <w:b/>
                <w:bCs/>
                <w:sz w:val="20"/>
                <w:szCs w:val="20"/>
              </w:rPr>
              <w:t>Муниципальная программа муниципального образования  муниципального района "Сосногорск" "Развитие образования"</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b/>
                <w:bCs/>
                <w:sz w:val="20"/>
                <w:szCs w:val="20"/>
              </w:rPr>
            </w:pPr>
            <w:r w:rsidRPr="00B56E03">
              <w:rPr>
                <w:b/>
                <w:bCs/>
                <w:sz w:val="20"/>
                <w:szCs w:val="20"/>
              </w:rPr>
              <w:t>03 0 00 00000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b/>
                <w:bCs/>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ind w:right="-108"/>
              <w:rPr>
                <w:b/>
                <w:bCs/>
                <w:sz w:val="20"/>
                <w:szCs w:val="20"/>
              </w:rPr>
            </w:pPr>
            <w:r w:rsidRPr="00B56E03">
              <w:rPr>
                <w:b/>
                <w:bCs/>
                <w:sz w:val="20"/>
                <w:szCs w:val="20"/>
              </w:rPr>
              <w:t>648 969541,00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rPr>
                <w:b/>
                <w:bCs/>
                <w:sz w:val="20"/>
                <w:szCs w:val="20"/>
              </w:rPr>
            </w:pPr>
            <w:r w:rsidRPr="00B56E03">
              <w:rPr>
                <w:b/>
                <w:bCs/>
                <w:sz w:val="20"/>
                <w:szCs w:val="20"/>
              </w:rPr>
              <w:t>648 822441,00</w:t>
            </w:r>
          </w:p>
        </w:tc>
      </w:tr>
      <w:tr w:rsidR="004F116D" w:rsidRPr="00B56E03" w:rsidTr="00FB3F57">
        <w:trPr>
          <w:gridAfter w:val="2"/>
          <w:wAfter w:w="302" w:type="dxa"/>
          <w:trHeight w:val="52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Подпрограмма "Развитие системы дошкольного образования в муниципальном районе "Сосногорск"</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03 1 00 00000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ind w:right="-108"/>
              <w:rPr>
                <w:sz w:val="20"/>
                <w:szCs w:val="20"/>
              </w:rPr>
            </w:pPr>
            <w:r w:rsidRPr="00B56E03">
              <w:rPr>
                <w:sz w:val="20"/>
                <w:szCs w:val="20"/>
              </w:rPr>
              <w:t>230 700290,00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ind w:right="-107"/>
              <w:rPr>
                <w:sz w:val="20"/>
                <w:szCs w:val="20"/>
              </w:rPr>
            </w:pPr>
            <w:r w:rsidRPr="00B56E03">
              <w:rPr>
                <w:sz w:val="20"/>
                <w:szCs w:val="20"/>
              </w:rPr>
              <w:t>230 604 460,00</w:t>
            </w:r>
          </w:p>
        </w:tc>
      </w:tr>
      <w:tr w:rsidR="004F116D" w:rsidRPr="00B56E03" w:rsidTr="00FB3F57">
        <w:trPr>
          <w:gridAfter w:val="2"/>
          <w:wAfter w:w="302" w:type="dxa"/>
          <w:trHeight w:val="63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Реализация муниципальными дошкольными образовательными организациями образовательных программ дошкольного образования</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r w:rsidRPr="00B56E03">
              <w:rPr>
                <w:sz w:val="20"/>
                <w:szCs w:val="20"/>
              </w:rPr>
              <w:t>03 1 11 00000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ind w:right="-108"/>
              <w:rPr>
                <w:sz w:val="20"/>
                <w:szCs w:val="20"/>
              </w:rPr>
            </w:pPr>
            <w:r w:rsidRPr="00B56E03">
              <w:rPr>
                <w:sz w:val="20"/>
                <w:szCs w:val="20"/>
              </w:rPr>
              <w:t>230 700290,00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ind w:right="-107"/>
              <w:rPr>
                <w:sz w:val="20"/>
                <w:szCs w:val="20"/>
              </w:rPr>
            </w:pPr>
            <w:r w:rsidRPr="00B56E03">
              <w:rPr>
                <w:sz w:val="20"/>
                <w:szCs w:val="20"/>
              </w:rPr>
              <w:t>230 604 460,00</w:t>
            </w:r>
          </w:p>
        </w:tc>
      </w:tr>
      <w:tr w:rsidR="004F116D" w:rsidRPr="00B56E03" w:rsidTr="00FB3F57">
        <w:trPr>
          <w:gridAfter w:val="2"/>
          <w:wAfter w:w="302" w:type="dxa"/>
          <w:trHeight w:val="63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Реализация муниципальными дошкольными образовательными организациями образовательных программ дошкольного образования</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r w:rsidRPr="00B56E03">
              <w:rPr>
                <w:sz w:val="20"/>
                <w:szCs w:val="20"/>
              </w:rPr>
              <w:t>03 1 11 10000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rPr>
                <w:sz w:val="20"/>
                <w:szCs w:val="20"/>
              </w:rPr>
            </w:pPr>
            <w:r w:rsidRPr="00B56E03">
              <w:rPr>
                <w:sz w:val="20"/>
                <w:szCs w:val="20"/>
              </w:rPr>
              <w:t>32 485190,00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32 161 460,00</w:t>
            </w:r>
          </w:p>
        </w:tc>
      </w:tr>
      <w:tr w:rsidR="004F116D" w:rsidRPr="00B56E03" w:rsidTr="00FB3F57">
        <w:trPr>
          <w:gridAfter w:val="2"/>
          <w:wAfter w:w="302" w:type="dxa"/>
          <w:trHeight w:val="141"/>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r w:rsidRPr="00B56E03">
              <w:rPr>
                <w:sz w:val="20"/>
                <w:szCs w:val="20"/>
              </w:rPr>
              <w:t>03 1 11 10000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rPr>
                <w:sz w:val="20"/>
                <w:szCs w:val="20"/>
              </w:rPr>
            </w:pPr>
            <w:r w:rsidRPr="00B56E03">
              <w:rPr>
                <w:sz w:val="20"/>
                <w:szCs w:val="20"/>
              </w:rPr>
              <w:t>32 485190,00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32 161 460,00</w:t>
            </w:r>
          </w:p>
        </w:tc>
      </w:tr>
      <w:tr w:rsidR="004F116D" w:rsidRPr="00B56E03" w:rsidTr="00FB3F57">
        <w:trPr>
          <w:gridAfter w:val="2"/>
          <w:wAfter w:w="302" w:type="dxa"/>
          <w:trHeight w:val="671"/>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r w:rsidRPr="00B56E03">
              <w:rPr>
                <w:sz w:val="20"/>
                <w:szCs w:val="20"/>
              </w:rPr>
              <w:t>03 1 11 73010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rsidR="004F116D" w:rsidRPr="00B56E03" w:rsidRDefault="004F116D" w:rsidP="00B66702">
            <w:pPr>
              <w:ind w:right="-250"/>
              <w:rPr>
                <w:sz w:val="20"/>
                <w:szCs w:val="20"/>
              </w:rPr>
            </w:pPr>
            <w:r w:rsidRPr="00B56E03">
              <w:rPr>
                <w:sz w:val="20"/>
                <w:szCs w:val="20"/>
              </w:rPr>
              <w:t>185 878 200,00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F116D" w:rsidRPr="00B56E03" w:rsidRDefault="004F116D" w:rsidP="004F116D">
            <w:pPr>
              <w:ind w:right="-107"/>
              <w:rPr>
                <w:sz w:val="20"/>
                <w:szCs w:val="20"/>
              </w:rPr>
            </w:pPr>
            <w:r w:rsidRPr="00B56E03">
              <w:rPr>
                <w:sz w:val="20"/>
                <w:szCs w:val="20"/>
              </w:rPr>
              <w:t>185 878 200,00</w:t>
            </w:r>
          </w:p>
        </w:tc>
      </w:tr>
      <w:tr w:rsidR="004F116D" w:rsidRPr="00B56E03" w:rsidTr="00FB3F57">
        <w:trPr>
          <w:gridAfter w:val="2"/>
          <w:wAfter w:w="302" w:type="dxa"/>
          <w:trHeight w:val="443"/>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r w:rsidRPr="00B56E03">
              <w:rPr>
                <w:sz w:val="20"/>
                <w:szCs w:val="20"/>
              </w:rPr>
              <w:t>03 1 11 73010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ind w:right="-108"/>
              <w:rPr>
                <w:sz w:val="20"/>
                <w:szCs w:val="20"/>
              </w:rPr>
            </w:pPr>
            <w:r w:rsidRPr="00B56E03">
              <w:rPr>
                <w:sz w:val="20"/>
                <w:szCs w:val="20"/>
              </w:rPr>
              <w:t>185 878200,00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ind w:right="-107"/>
              <w:rPr>
                <w:sz w:val="20"/>
                <w:szCs w:val="20"/>
              </w:rPr>
            </w:pPr>
            <w:r w:rsidRPr="00B56E03">
              <w:rPr>
                <w:sz w:val="20"/>
                <w:szCs w:val="20"/>
              </w:rPr>
              <w:t>185 878 200,00</w:t>
            </w:r>
          </w:p>
        </w:tc>
      </w:tr>
      <w:tr w:rsidR="004F116D" w:rsidRPr="00B56E03" w:rsidTr="00FB3F57">
        <w:trPr>
          <w:gridAfter w:val="2"/>
          <w:wAfter w:w="302" w:type="dxa"/>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общеобразовательную программу дошкольного образования</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r w:rsidRPr="00B56E03">
              <w:rPr>
                <w:sz w:val="20"/>
                <w:szCs w:val="20"/>
              </w:rPr>
              <w:t>03 1 11 73020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rPr>
                <w:sz w:val="20"/>
                <w:szCs w:val="20"/>
              </w:rPr>
            </w:pPr>
            <w:r w:rsidRPr="00B56E03">
              <w:rPr>
                <w:sz w:val="20"/>
                <w:szCs w:val="20"/>
              </w:rPr>
              <w:t>12 336900,00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12 564 800,00</w:t>
            </w:r>
          </w:p>
        </w:tc>
      </w:tr>
      <w:tr w:rsidR="004F116D" w:rsidRPr="00B56E03" w:rsidTr="00FB3F57">
        <w:trPr>
          <w:gridAfter w:val="2"/>
          <w:wAfter w:w="302" w:type="dxa"/>
          <w:trHeight w:val="27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r w:rsidRPr="00B56E03">
              <w:rPr>
                <w:sz w:val="20"/>
                <w:szCs w:val="20"/>
              </w:rPr>
              <w:t>03 1 11 73020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rPr>
                <w:sz w:val="20"/>
                <w:szCs w:val="20"/>
              </w:rPr>
            </w:pPr>
            <w:r w:rsidRPr="00B56E03">
              <w:rPr>
                <w:sz w:val="20"/>
                <w:szCs w:val="20"/>
              </w:rPr>
              <w:t>12 336 900,00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12 564 800,00</w:t>
            </w:r>
          </w:p>
        </w:tc>
      </w:tr>
      <w:tr w:rsidR="004F116D" w:rsidRPr="00B56E03" w:rsidTr="00FB3F57">
        <w:trPr>
          <w:gridAfter w:val="2"/>
          <w:wAfter w:w="302" w:type="dxa"/>
          <w:trHeight w:val="391"/>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Подпрограмма "Развитие системы общего образования в муниципальном районе "Сосногорск"</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03 2 00 00000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ind w:right="-108"/>
              <w:rPr>
                <w:sz w:val="20"/>
                <w:szCs w:val="20"/>
              </w:rPr>
            </w:pPr>
            <w:r w:rsidRPr="00B56E03">
              <w:rPr>
                <w:sz w:val="20"/>
                <w:szCs w:val="20"/>
              </w:rPr>
              <w:t>369 965 190,00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ind w:right="-107"/>
              <w:rPr>
                <w:sz w:val="20"/>
                <w:szCs w:val="20"/>
              </w:rPr>
            </w:pPr>
            <w:r w:rsidRPr="00B56E03">
              <w:rPr>
                <w:sz w:val="20"/>
                <w:szCs w:val="20"/>
              </w:rPr>
              <w:t>369 913 920,00</w:t>
            </w:r>
          </w:p>
        </w:tc>
      </w:tr>
      <w:tr w:rsidR="004F116D" w:rsidRPr="00B56E03" w:rsidTr="00FB3F57">
        <w:trPr>
          <w:gridAfter w:val="2"/>
          <w:wAfter w:w="302" w:type="dxa"/>
          <w:trHeight w:val="53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 xml:space="preserve">Реализация муниципальными общеобразовательными организациями основных общеобразовательных программ </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03 2 21 00000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ind w:right="-108"/>
              <w:rPr>
                <w:sz w:val="20"/>
                <w:szCs w:val="20"/>
              </w:rPr>
            </w:pPr>
            <w:r w:rsidRPr="00B56E03">
              <w:rPr>
                <w:sz w:val="20"/>
                <w:szCs w:val="20"/>
              </w:rPr>
              <w:t>351 323 890,00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ind w:right="-107"/>
              <w:rPr>
                <w:sz w:val="20"/>
                <w:szCs w:val="20"/>
              </w:rPr>
            </w:pPr>
            <w:r w:rsidRPr="00B56E03">
              <w:rPr>
                <w:sz w:val="20"/>
                <w:szCs w:val="20"/>
              </w:rPr>
              <w:t>350 647 620,00</w:t>
            </w:r>
          </w:p>
        </w:tc>
      </w:tr>
      <w:tr w:rsidR="004F116D" w:rsidRPr="00B56E03" w:rsidTr="00FB3F57">
        <w:trPr>
          <w:gridAfter w:val="2"/>
          <w:wAfter w:w="302" w:type="dxa"/>
          <w:trHeight w:val="63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 xml:space="preserve">Реализация муниципальными общеобразовательными организациями основных общеобразовательных программ </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03 2 21 10000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rPr>
                <w:sz w:val="20"/>
                <w:szCs w:val="20"/>
              </w:rPr>
            </w:pPr>
            <w:r w:rsidRPr="00B56E03">
              <w:rPr>
                <w:sz w:val="20"/>
                <w:szCs w:val="20"/>
              </w:rPr>
              <w:t>72 648 390,00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71 972 120,00</w:t>
            </w:r>
          </w:p>
        </w:tc>
      </w:tr>
      <w:tr w:rsidR="004F116D" w:rsidRPr="00B56E03" w:rsidTr="00FB3F57">
        <w:trPr>
          <w:gridAfter w:val="2"/>
          <w:wAfter w:w="302" w:type="dxa"/>
          <w:trHeight w:val="8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Социальное обеспечение и иные выплаты населению</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03 2 21 10000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64 460,00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64 460,00</w:t>
            </w:r>
          </w:p>
        </w:tc>
      </w:tr>
      <w:tr w:rsidR="004F116D" w:rsidRPr="00B56E03" w:rsidTr="00FB3F57">
        <w:trPr>
          <w:gridAfter w:val="2"/>
          <w:wAfter w:w="302" w:type="dxa"/>
          <w:trHeight w:val="27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lastRenderedPageBreak/>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03 2 21 10000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72 583 930,00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71 907 660,00</w:t>
            </w:r>
          </w:p>
        </w:tc>
      </w:tr>
      <w:tr w:rsidR="004F116D" w:rsidRPr="00B56E03" w:rsidTr="00FB3F57">
        <w:trPr>
          <w:gridAfter w:val="2"/>
          <w:wAfter w:w="302" w:type="dxa"/>
          <w:trHeight w:val="7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03 2 21 73010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ind w:right="-108"/>
              <w:jc w:val="center"/>
              <w:rPr>
                <w:sz w:val="20"/>
                <w:szCs w:val="20"/>
              </w:rPr>
            </w:pPr>
            <w:r w:rsidRPr="00B56E03">
              <w:rPr>
                <w:sz w:val="20"/>
                <w:szCs w:val="20"/>
              </w:rPr>
              <w:t>278 675 500,00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ind w:right="-107"/>
              <w:jc w:val="center"/>
              <w:rPr>
                <w:sz w:val="20"/>
                <w:szCs w:val="20"/>
              </w:rPr>
            </w:pPr>
            <w:r w:rsidRPr="00B56E03">
              <w:rPr>
                <w:sz w:val="20"/>
                <w:szCs w:val="20"/>
              </w:rPr>
              <w:t>278 675 500,00</w:t>
            </w:r>
          </w:p>
        </w:tc>
      </w:tr>
      <w:tr w:rsidR="004F116D" w:rsidRPr="00B56E03" w:rsidTr="00FB3F57">
        <w:trPr>
          <w:gridAfter w:val="2"/>
          <w:wAfter w:w="302" w:type="dxa"/>
          <w:trHeight w:val="307"/>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03 2 21 73010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ind w:right="-250"/>
              <w:jc w:val="center"/>
              <w:rPr>
                <w:sz w:val="20"/>
                <w:szCs w:val="20"/>
              </w:rPr>
            </w:pPr>
            <w:r w:rsidRPr="00B56E03">
              <w:rPr>
                <w:sz w:val="20"/>
                <w:szCs w:val="20"/>
              </w:rPr>
              <w:t>278 675 500,00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ind w:right="-107"/>
              <w:jc w:val="center"/>
              <w:rPr>
                <w:sz w:val="20"/>
                <w:szCs w:val="20"/>
              </w:rPr>
            </w:pPr>
            <w:r w:rsidRPr="00B56E03">
              <w:rPr>
                <w:sz w:val="20"/>
                <w:szCs w:val="20"/>
              </w:rPr>
              <w:t>278 675 500,00</w:t>
            </w:r>
          </w:p>
        </w:tc>
      </w:tr>
      <w:tr w:rsidR="004F116D" w:rsidRPr="00B56E03" w:rsidTr="00FB3F57">
        <w:trPr>
          <w:gridAfter w:val="2"/>
          <w:wAfter w:w="302" w:type="dxa"/>
          <w:trHeight w:val="24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Развитие системы оценки качества общего образования</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03 2 26 00000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304 600,00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304 600,00</w:t>
            </w:r>
          </w:p>
        </w:tc>
      </w:tr>
      <w:tr w:rsidR="004F116D" w:rsidRPr="00B56E03" w:rsidTr="00FB3F57">
        <w:trPr>
          <w:gridAfter w:val="2"/>
          <w:wAfter w:w="302" w:type="dxa"/>
          <w:trHeight w:val="13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Развитие системы оценки качества общего образования</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03 2 26 10000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304 600,00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304 600,00</w:t>
            </w:r>
          </w:p>
        </w:tc>
      </w:tr>
      <w:tr w:rsidR="004F116D" w:rsidRPr="00B56E03" w:rsidTr="00FB3F57">
        <w:trPr>
          <w:gridAfter w:val="2"/>
          <w:wAfter w:w="302" w:type="dxa"/>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03 2 26 10000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304 600,00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304 600,00</w:t>
            </w:r>
          </w:p>
        </w:tc>
      </w:tr>
      <w:tr w:rsidR="004F116D" w:rsidRPr="00B56E03" w:rsidTr="00FB3F57">
        <w:trPr>
          <w:gridAfter w:val="2"/>
          <w:wAfter w:w="302" w:type="dxa"/>
          <w:trHeight w:val="9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Организация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03 2 27 00000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18 336 700,00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18 961 700,00</w:t>
            </w:r>
          </w:p>
        </w:tc>
      </w:tr>
      <w:tr w:rsidR="004F116D" w:rsidRPr="00B56E03" w:rsidTr="00FB3F57">
        <w:trPr>
          <w:gridAfter w:val="2"/>
          <w:wAfter w:w="302" w:type="dxa"/>
          <w:trHeight w:val="42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Организация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03 2  27 S2000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18 336 700,00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18 961 700,00</w:t>
            </w:r>
          </w:p>
        </w:tc>
      </w:tr>
      <w:tr w:rsidR="004F116D" w:rsidRPr="00B56E03" w:rsidTr="00FB3F57">
        <w:trPr>
          <w:gridAfter w:val="2"/>
          <w:wAfter w:w="302" w:type="dxa"/>
          <w:trHeight w:val="337"/>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03 2  27 S2000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18 336 700,00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18 961 700,00</w:t>
            </w:r>
          </w:p>
        </w:tc>
      </w:tr>
      <w:tr w:rsidR="004F116D" w:rsidRPr="00B56E03" w:rsidTr="00FB3F57">
        <w:trPr>
          <w:gridAfter w:val="2"/>
          <w:wAfter w:w="302" w:type="dxa"/>
          <w:trHeight w:val="1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Подпрограмма "Дети и молодежь Сосногорска"</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03 3 00 00000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399 999,00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399 999,00</w:t>
            </w:r>
          </w:p>
        </w:tc>
      </w:tr>
      <w:tr w:rsidR="004F116D" w:rsidRPr="00B56E03" w:rsidTr="00FB3F57">
        <w:trPr>
          <w:gridAfter w:val="2"/>
          <w:wAfter w:w="302" w:type="dxa"/>
          <w:trHeight w:val="43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Содействие успешной социализации обучающихся, воспитанников</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03 3 34 00000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99 999,00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99 999,00</w:t>
            </w:r>
          </w:p>
        </w:tc>
      </w:tr>
      <w:tr w:rsidR="004F116D" w:rsidRPr="00B56E03" w:rsidTr="00FB3F57">
        <w:trPr>
          <w:gridAfter w:val="2"/>
          <w:wAfter w:w="302" w:type="dxa"/>
          <w:trHeight w:val="21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Содействие успешной социализации обучающихся, воспитанников</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03 3 34 10000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99 999,00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99 999,00</w:t>
            </w:r>
          </w:p>
        </w:tc>
      </w:tr>
      <w:tr w:rsidR="004F116D" w:rsidRPr="00B56E03" w:rsidTr="00FB3F57">
        <w:trPr>
          <w:gridAfter w:val="2"/>
          <w:wAfter w:w="302" w:type="dxa"/>
          <w:trHeight w:val="9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03 3 34 10000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79 999,00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79 999,00</w:t>
            </w:r>
          </w:p>
        </w:tc>
      </w:tr>
      <w:tr w:rsidR="004F116D" w:rsidRPr="00B56E03" w:rsidTr="00FB3F57">
        <w:trPr>
          <w:gridAfter w:val="2"/>
          <w:wAfter w:w="302" w:type="dxa"/>
          <w:trHeight w:val="353"/>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03 3 34 10000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20 000,00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20 000,00</w:t>
            </w:r>
          </w:p>
        </w:tc>
      </w:tr>
      <w:tr w:rsidR="004F116D" w:rsidRPr="00B56E03" w:rsidTr="00FB3F57">
        <w:trPr>
          <w:gridAfter w:val="2"/>
          <w:wAfter w:w="302" w:type="dxa"/>
          <w:trHeight w:val="40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Военно-патриотическое воспитание молодёжи допризывного возраста</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03 3 38 00000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300 000,00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300 000,00</w:t>
            </w:r>
          </w:p>
        </w:tc>
      </w:tr>
      <w:tr w:rsidR="004F116D" w:rsidRPr="00B56E03" w:rsidTr="00FB3F57">
        <w:trPr>
          <w:gridAfter w:val="2"/>
          <w:wAfter w:w="302" w:type="dxa"/>
          <w:trHeight w:val="40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Военно-патриотическое воспитание молодёжи допризывного возраста</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03 3 38 10000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300 000,00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300 000,00</w:t>
            </w:r>
          </w:p>
        </w:tc>
      </w:tr>
      <w:tr w:rsidR="004F116D" w:rsidRPr="00B56E03" w:rsidTr="00FB3F57">
        <w:trPr>
          <w:gridAfter w:val="2"/>
          <w:wAfter w:w="302" w:type="dxa"/>
          <w:trHeight w:val="40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03 3 38 10000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200 000,00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200 000,00</w:t>
            </w:r>
          </w:p>
        </w:tc>
      </w:tr>
      <w:tr w:rsidR="004F116D" w:rsidRPr="00B56E03" w:rsidTr="00FB3F57">
        <w:trPr>
          <w:gridAfter w:val="2"/>
          <w:wAfter w:w="302" w:type="dxa"/>
          <w:trHeight w:val="323"/>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03 3 38 10000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100 000,00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100 000,00</w:t>
            </w:r>
          </w:p>
        </w:tc>
      </w:tr>
      <w:tr w:rsidR="004F116D" w:rsidRPr="00B56E03" w:rsidTr="00FB3F57">
        <w:trPr>
          <w:gridAfter w:val="2"/>
          <w:wAfter w:w="302" w:type="dxa"/>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Подпрограмма "Оздоровление, отдых детей и трудоустройство подростков, проживающих на территории  муниципального района  "Сосногорск"</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03 4 00 00000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4 155 400,00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4 155 400,00</w:t>
            </w:r>
          </w:p>
        </w:tc>
      </w:tr>
      <w:tr w:rsidR="004F116D" w:rsidRPr="00B56E03" w:rsidTr="00FB3F57">
        <w:trPr>
          <w:gridAfter w:val="2"/>
          <w:wAfter w:w="302" w:type="dxa"/>
          <w:trHeight w:val="306"/>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Организация процесса оздоровления, отдыха и занятости детей</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03 4 41 00000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4 155 400,00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4 155 400,00</w:t>
            </w:r>
          </w:p>
        </w:tc>
      </w:tr>
      <w:tr w:rsidR="004F116D" w:rsidRPr="00B56E03" w:rsidTr="00FB3F57">
        <w:trPr>
          <w:gridAfter w:val="2"/>
          <w:wAfter w:w="302" w:type="dxa"/>
          <w:trHeight w:val="49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Мероприятия по проведению оздоровительной компании детей</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03 4 41 S2040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4 155 400,00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4 155 400,00</w:t>
            </w:r>
          </w:p>
        </w:tc>
      </w:tr>
      <w:tr w:rsidR="004F116D" w:rsidRPr="00B56E03" w:rsidTr="00FB3F57">
        <w:trPr>
          <w:gridAfter w:val="2"/>
          <w:wAfter w:w="302" w:type="dxa"/>
          <w:trHeight w:val="46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03 4 41 S2040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4 155 400,00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4 155 400,00</w:t>
            </w:r>
          </w:p>
        </w:tc>
      </w:tr>
      <w:tr w:rsidR="004F116D" w:rsidRPr="00B56E03" w:rsidTr="00FB3F57">
        <w:trPr>
          <w:gridAfter w:val="2"/>
          <w:wAfter w:w="302"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Подпрограмма "Обеспечение реализации муниципальной программы "Развитие образования"</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03 6 00 00000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43 748 662,00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43 748 662,00</w:t>
            </w:r>
          </w:p>
        </w:tc>
      </w:tr>
      <w:tr w:rsidR="004F116D" w:rsidRPr="00B56E03" w:rsidTr="00FB3F57">
        <w:trPr>
          <w:gridAfter w:val="2"/>
          <w:wAfter w:w="302" w:type="dxa"/>
          <w:trHeight w:val="41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Обеспечение управления реализацией мероприятий Программы на муниципальном уровне</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03 6 61 00000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38 092 862,00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38 092 862,00</w:t>
            </w:r>
          </w:p>
        </w:tc>
      </w:tr>
      <w:tr w:rsidR="004F116D" w:rsidRPr="00B56E03" w:rsidTr="00FB3F57">
        <w:trPr>
          <w:gridAfter w:val="2"/>
          <w:wAfter w:w="302" w:type="dxa"/>
          <w:trHeight w:val="2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 xml:space="preserve">Обеспечение управления реализацией </w:t>
            </w:r>
            <w:r w:rsidRPr="00B56E03">
              <w:rPr>
                <w:sz w:val="20"/>
                <w:szCs w:val="20"/>
              </w:rPr>
              <w:lastRenderedPageBreak/>
              <w:t>мероприятий Программы на муниципальном уровне</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lastRenderedPageBreak/>
              <w:t>03 6 61 10000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38 092 862,00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38 092 862,00</w:t>
            </w:r>
          </w:p>
        </w:tc>
      </w:tr>
      <w:tr w:rsidR="004F116D" w:rsidRPr="00B56E03" w:rsidTr="00FB3F57">
        <w:trPr>
          <w:gridAfter w:val="2"/>
          <w:wAfter w:w="302" w:type="dxa"/>
          <w:trHeight w:val="42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03 6 61 10000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33 919 100,00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33 919 100,00</w:t>
            </w:r>
          </w:p>
        </w:tc>
      </w:tr>
      <w:tr w:rsidR="004F116D" w:rsidRPr="00B56E03" w:rsidTr="00FB3F57">
        <w:trPr>
          <w:gridAfter w:val="2"/>
          <w:wAfter w:w="302" w:type="dxa"/>
          <w:trHeight w:val="2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03 6 61 10000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4 173 762,00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4 173 762,00</w:t>
            </w:r>
          </w:p>
        </w:tc>
      </w:tr>
      <w:tr w:rsidR="004F116D" w:rsidRPr="00B56E03" w:rsidTr="00FB3F57">
        <w:trPr>
          <w:gridAfter w:val="2"/>
          <w:wAfter w:w="302" w:type="dxa"/>
          <w:trHeight w:val="144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03 6 62 00000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5 655 800,00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5 655 800,00</w:t>
            </w:r>
          </w:p>
        </w:tc>
      </w:tr>
      <w:tr w:rsidR="004F116D" w:rsidRPr="00B56E03" w:rsidTr="00FB3F57">
        <w:trPr>
          <w:gridAfter w:val="2"/>
          <w:wAfter w:w="302" w:type="dxa"/>
          <w:trHeight w:val="138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03 6 62 73190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5 655 800,00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5 655 800,00</w:t>
            </w:r>
          </w:p>
        </w:tc>
      </w:tr>
      <w:tr w:rsidR="004F116D" w:rsidRPr="00B56E03" w:rsidTr="00FB3F57">
        <w:trPr>
          <w:gridAfter w:val="2"/>
          <w:wAfter w:w="302" w:type="dxa"/>
          <w:trHeight w:val="3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Социальное обеспечение и иные выплаты населению</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03 6 62 73190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5 655 800,00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5 655 800,00</w:t>
            </w:r>
          </w:p>
        </w:tc>
      </w:tr>
      <w:tr w:rsidR="004F116D" w:rsidRPr="00B56E03" w:rsidTr="00FB3F57">
        <w:trPr>
          <w:gridAfter w:val="2"/>
          <w:wAfter w:w="302" w:type="dxa"/>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b/>
                <w:bCs/>
                <w:color w:val="000000"/>
                <w:sz w:val="20"/>
                <w:szCs w:val="20"/>
              </w:rPr>
            </w:pPr>
            <w:r w:rsidRPr="00B56E03">
              <w:rPr>
                <w:b/>
                <w:bCs/>
                <w:color w:val="000000"/>
                <w:sz w:val="20"/>
                <w:szCs w:val="20"/>
              </w:rPr>
              <w:t>Муниципальная программа муниципального образования муниципального района "Сосногорск" "Развитие физической культуры и спорта " на территории муниципального образования муниципального района "Сосногорск" на 2014-2020 годы"</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b/>
                <w:bCs/>
                <w:sz w:val="20"/>
                <w:szCs w:val="20"/>
              </w:rPr>
            </w:pPr>
            <w:r w:rsidRPr="00B56E03">
              <w:rPr>
                <w:b/>
                <w:bCs/>
                <w:sz w:val="20"/>
                <w:szCs w:val="20"/>
              </w:rPr>
              <w:t>04 0 00 00000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b/>
                <w:bCs/>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b/>
                <w:bCs/>
                <w:sz w:val="20"/>
                <w:szCs w:val="20"/>
              </w:rPr>
            </w:pPr>
            <w:r w:rsidRPr="00B56E03">
              <w:rPr>
                <w:b/>
                <w:bCs/>
                <w:sz w:val="20"/>
                <w:szCs w:val="20"/>
              </w:rPr>
              <w:t>53 876 663,00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b/>
                <w:bCs/>
                <w:sz w:val="20"/>
                <w:szCs w:val="20"/>
              </w:rPr>
            </w:pPr>
            <w:r w:rsidRPr="00B56E03">
              <w:rPr>
                <w:b/>
                <w:bCs/>
                <w:sz w:val="20"/>
                <w:szCs w:val="20"/>
              </w:rPr>
              <w:t>53 876 663,00</w:t>
            </w:r>
          </w:p>
        </w:tc>
      </w:tr>
      <w:tr w:rsidR="004F116D" w:rsidRPr="00B56E03" w:rsidTr="00FB3F57">
        <w:trPr>
          <w:gridAfter w:val="2"/>
          <w:wAfter w:w="302" w:type="dxa"/>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Оказание муниципальных услуг (выполнение работ) учреждениями физкультурно-спортивной направленности</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04 0 21 00000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47 750 716,00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47 750 716,00</w:t>
            </w:r>
          </w:p>
        </w:tc>
      </w:tr>
      <w:tr w:rsidR="004F116D" w:rsidRPr="00B56E03" w:rsidTr="00FB3F57">
        <w:trPr>
          <w:gridAfter w:val="2"/>
          <w:wAfter w:w="302" w:type="dxa"/>
          <w:trHeight w:val="6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Оказание муниципальных услуг (выполнение работ) учреждениями физкультурно-спортивной направленности</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04 0 21 10000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47 750 716,00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47 750 716,00</w:t>
            </w:r>
          </w:p>
        </w:tc>
      </w:tr>
      <w:tr w:rsidR="004F116D" w:rsidRPr="00B56E03" w:rsidTr="00FB3F57">
        <w:trPr>
          <w:gridAfter w:val="2"/>
          <w:wAfter w:w="302" w:type="dxa"/>
          <w:trHeight w:val="16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Социальное обеспечение и иные выплаты населению</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04 0 21 10000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21 600,00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21 600,00</w:t>
            </w:r>
          </w:p>
        </w:tc>
      </w:tr>
      <w:tr w:rsidR="004F116D" w:rsidRPr="00B56E03" w:rsidTr="00FB3F57">
        <w:trPr>
          <w:gridAfter w:val="2"/>
          <w:wAfter w:w="302" w:type="dxa"/>
          <w:trHeight w:val="411"/>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04 0 21 10000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47 729 116,00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47 729 116,00</w:t>
            </w:r>
          </w:p>
        </w:tc>
      </w:tr>
      <w:tr w:rsidR="004F116D" w:rsidRPr="00B56E03" w:rsidTr="00FB3F57">
        <w:trPr>
          <w:gridAfter w:val="2"/>
          <w:wAfter w:w="302" w:type="dxa"/>
          <w:trHeight w:val="9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04 0 51 00000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400 000,00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400 000,00</w:t>
            </w:r>
          </w:p>
        </w:tc>
      </w:tr>
      <w:tr w:rsidR="004F116D" w:rsidRPr="00B56E03" w:rsidTr="00FB3F57">
        <w:trPr>
          <w:gridAfter w:val="2"/>
          <w:wAfter w:w="302" w:type="dxa"/>
          <w:trHeight w:val="9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04 0 51 10000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400 000,00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400 000,00</w:t>
            </w:r>
          </w:p>
        </w:tc>
      </w:tr>
      <w:tr w:rsidR="004F116D" w:rsidRPr="00B56E03" w:rsidTr="00FB3F57">
        <w:trPr>
          <w:gridAfter w:val="2"/>
          <w:wAfter w:w="302" w:type="dxa"/>
          <w:trHeight w:val="317"/>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04 0 51 10000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400 000,00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400 000,00</w:t>
            </w:r>
          </w:p>
        </w:tc>
      </w:tr>
      <w:tr w:rsidR="004F116D" w:rsidRPr="00B56E03" w:rsidTr="00FB3F57">
        <w:trPr>
          <w:gridAfter w:val="2"/>
          <w:wAfter w:w="302" w:type="dxa"/>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Организация, проведение официальных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04 0 52 00000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450 000,00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450 000,00</w:t>
            </w:r>
          </w:p>
        </w:tc>
      </w:tr>
      <w:tr w:rsidR="004F116D" w:rsidRPr="00B56E03" w:rsidTr="00FB3F57">
        <w:trPr>
          <w:gridAfter w:val="2"/>
          <w:wAfter w:w="302" w:type="dxa"/>
          <w:trHeight w:val="12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 xml:space="preserve">Организация, проведение официальных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w:t>
            </w:r>
            <w:r w:rsidRPr="00B56E03">
              <w:rPr>
                <w:sz w:val="20"/>
                <w:szCs w:val="20"/>
              </w:rPr>
              <w:lastRenderedPageBreak/>
              <w:t>спортсменов</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lastRenderedPageBreak/>
              <w:t>04 0 52 10000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450 000,00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450 000,00</w:t>
            </w:r>
          </w:p>
        </w:tc>
      </w:tr>
      <w:tr w:rsidR="004F116D" w:rsidRPr="00B56E03" w:rsidTr="00FB3F57">
        <w:trPr>
          <w:gridAfter w:val="2"/>
          <w:wAfter w:w="302" w:type="dxa"/>
          <w:trHeight w:val="29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lastRenderedPageBreak/>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04 0 52 10000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450 000,00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450 000,00</w:t>
            </w:r>
          </w:p>
        </w:tc>
      </w:tr>
      <w:tr w:rsidR="004F116D" w:rsidRPr="00B56E03" w:rsidTr="00FB3F57">
        <w:trPr>
          <w:gridAfter w:val="2"/>
          <w:wAfter w:w="302" w:type="dxa"/>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Руководство и управление в сфере установленных функций органов местного самоуправления</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04 0 61 00000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1 923 958,00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1 923 958,00</w:t>
            </w:r>
          </w:p>
        </w:tc>
      </w:tr>
      <w:tr w:rsidR="004F116D" w:rsidRPr="00B56E03" w:rsidTr="00FB3F57">
        <w:trPr>
          <w:gridAfter w:val="2"/>
          <w:wAfter w:w="302" w:type="dxa"/>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Руководство и управление в сфере установленных функций органов местного самоуправления</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04 0 61 10000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1 923 958,00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1 923 958,00</w:t>
            </w:r>
          </w:p>
        </w:tc>
      </w:tr>
      <w:tr w:rsidR="004F116D" w:rsidRPr="00B56E03" w:rsidTr="00FB3F57">
        <w:trPr>
          <w:gridAfter w:val="2"/>
          <w:wAfter w:w="302" w:type="dxa"/>
          <w:trHeight w:val="7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04 0 61 10000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1 740 737,38</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1 740 737,38</w:t>
            </w:r>
          </w:p>
        </w:tc>
      </w:tr>
      <w:tr w:rsidR="004F116D" w:rsidRPr="00B56E03" w:rsidTr="00FB3F57">
        <w:trPr>
          <w:gridAfter w:val="2"/>
          <w:wAfter w:w="302" w:type="dxa"/>
          <w:trHeight w:val="26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04 0 61 00000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183 220,62</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183 220,62</w:t>
            </w:r>
          </w:p>
        </w:tc>
      </w:tr>
      <w:tr w:rsidR="004F116D" w:rsidRPr="00B56E03" w:rsidTr="00FB3F57">
        <w:trPr>
          <w:gridAfter w:val="2"/>
          <w:wAfter w:w="302" w:type="dxa"/>
          <w:trHeight w:val="66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Выполнение других обязательств отделом физкультуры и спорта администрации муниципального района "Сосногорск"</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04 0 62 00000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3 351 989,00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3 351 989,00</w:t>
            </w:r>
          </w:p>
        </w:tc>
      </w:tr>
      <w:tr w:rsidR="004F116D" w:rsidRPr="00B56E03" w:rsidTr="00FB3F57">
        <w:trPr>
          <w:gridAfter w:val="2"/>
          <w:wAfter w:w="302" w:type="dxa"/>
          <w:trHeight w:val="141"/>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Выполнение других обязательств отделом физкультуры и спорта администрации муниципального района "Сосногорск"</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04 0 62 10000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3 351 989,00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3 351 989,00</w:t>
            </w:r>
          </w:p>
        </w:tc>
      </w:tr>
      <w:tr w:rsidR="004F116D" w:rsidRPr="00B56E03" w:rsidTr="00FB3F57">
        <w:trPr>
          <w:gridAfter w:val="2"/>
          <w:wAfter w:w="302" w:type="dxa"/>
          <w:trHeight w:val="7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04 0 62 10000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3 283 982,00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3 283 982,00</w:t>
            </w:r>
          </w:p>
        </w:tc>
      </w:tr>
      <w:tr w:rsidR="004F116D" w:rsidRPr="00B56E03" w:rsidTr="00FB3F57">
        <w:trPr>
          <w:gridAfter w:val="2"/>
          <w:wAfter w:w="302" w:type="dxa"/>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04 0 62 10000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68 007,00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68 007,00</w:t>
            </w:r>
          </w:p>
        </w:tc>
      </w:tr>
      <w:tr w:rsidR="004F116D" w:rsidRPr="00B56E03" w:rsidTr="00FB3F57">
        <w:trPr>
          <w:gridAfter w:val="2"/>
          <w:wAfter w:w="302" w:type="dxa"/>
          <w:trHeight w:val="141"/>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b/>
                <w:bCs/>
                <w:color w:val="000000"/>
                <w:sz w:val="20"/>
                <w:szCs w:val="20"/>
              </w:rPr>
            </w:pPr>
            <w:r w:rsidRPr="00B56E03">
              <w:rPr>
                <w:b/>
                <w:bCs/>
                <w:color w:val="000000"/>
                <w:sz w:val="20"/>
                <w:szCs w:val="20"/>
              </w:rPr>
              <w:t>Муниципальная программа "Развитие Культуры" муниципального образования муниципального района "Сосногорск"</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b/>
                <w:bCs/>
                <w:sz w:val="20"/>
                <w:szCs w:val="20"/>
              </w:rPr>
            </w:pPr>
            <w:r w:rsidRPr="00B56E03">
              <w:rPr>
                <w:b/>
                <w:bCs/>
                <w:sz w:val="20"/>
                <w:szCs w:val="20"/>
              </w:rPr>
              <w:t>05 0 00 00000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b/>
                <w:bCs/>
                <w:sz w:val="20"/>
                <w:szCs w:val="20"/>
              </w:rPr>
            </w:pPr>
          </w:p>
        </w:tc>
        <w:tc>
          <w:tcPr>
            <w:tcW w:w="1701" w:type="dxa"/>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b/>
                <w:bCs/>
                <w:sz w:val="20"/>
                <w:szCs w:val="20"/>
              </w:rPr>
            </w:pPr>
            <w:r w:rsidRPr="00B56E03">
              <w:rPr>
                <w:b/>
                <w:bCs/>
                <w:sz w:val="20"/>
                <w:szCs w:val="20"/>
              </w:rPr>
              <w:t>59 364 329,00</w:t>
            </w:r>
          </w:p>
        </w:tc>
        <w:tc>
          <w:tcPr>
            <w:tcW w:w="1843" w:type="dxa"/>
            <w:tcBorders>
              <w:top w:val="nil"/>
              <w:left w:val="single" w:sz="4" w:space="0" w:color="auto"/>
              <w:bottom w:val="single" w:sz="4" w:space="0" w:color="auto"/>
              <w:right w:val="single" w:sz="4" w:space="0" w:color="auto"/>
            </w:tcBorders>
            <w:shd w:val="clear" w:color="000000" w:fill="FFFFFF"/>
            <w:hideMark/>
          </w:tcPr>
          <w:p w:rsidR="004F116D" w:rsidRPr="00B56E03" w:rsidRDefault="004F116D" w:rsidP="00B66702">
            <w:pPr>
              <w:jc w:val="center"/>
              <w:rPr>
                <w:b/>
                <w:bCs/>
                <w:sz w:val="20"/>
                <w:szCs w:val="20"/>
              </w:rPr>
            </w:pPr>
            <w:r w:rsidRPr="00B56E03">
              <w:rPr>
                <w:b/>
                <w:bCs/>
                <w:sz w:val="20"/>
                <w:szCs w:val="20"/>
              </w:rPr>
              <w:t>59 411 895,00</w:t>
            </w:r>
          </w:p>
        </w:tc>
      </w:tr>
      <w:tr w:rsidR="004F116D" w:rsidRPr="00B56E03" w:rsidTr="00FB3F57">
        <w:trPr>
          <w:gridAfter w:val="2"/>
          <w:wAfter w:w="302" w:type="dxa"/>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color w:val="000000"/>
                <w:sz w:val="20"/>
                <w:szCs w:val="20"/>
              </w:rPr>
            </w:pPr>
            <w:r w:rsidRPr="00B56E03">
              <w:rPr>
                <w:color w:val="000000"/>
                <w:sz w:val="20"/>
                <w:szCs w:val="20"/>
              </w:rPr>
              <w:t>Подпрограмма "Обеспечение доступности объектов сферы культуры, сохранение и актуализация культурного наследия"</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05 1 00 00000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13 631 526,00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13 631 781,00</w:t>
            </w:r>
          </w:p>
        </w:tc>
      </w:tr>
      <w:tr w:rsidR="004F116D" w:rsidRPr="00B56E03" w:rsidTr="00FB3F57">
        <w:trPr>
          <w:gridAfter w:val="2"/>
          <w:wAfter w:w="302" w:type="dxa"/>
          <w:trHeight w:val="43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 xml:space="preserve">Оказание муниципальных услуг (выполнение работ) библиотеками </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05 1 21 00000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11 858 608,50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11 858 736,00</w:t>
            </w:r>
          </w:p>
        </w:tc>
      </w:tr>
      <w:tr w:rsidR="004F116D" w:rsidRPr="00B56E03" w:rsidTr="00FB3F57">
        <w:trPr>
          <w:gridAfter w:val="2"/>
          <w:wAfter w:w="302" w:type="dxa"/>
          <w:trHeight w:val="141"/>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 xml:space="preserve">Оказание муниципальных услуг (выполнение работ) библиотеками </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05 1 21 10000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11 858 608,50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11 858 736,00</w:t>
            </w:r>
          </w:p>
        </w:tc>
      </w:tr>
      <w:tr w:rsidR="004F116D" w:rsidRPr="00B56E03" w:rsidTr="00FB3F57">
        <w:trPr>
          <w:gridAfter w:val="2"/>
          <w:wAfter w:w="302" w:type="dxa"/>
          <w:trHeight w:val="141"/>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05 1 21 10000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11 858 608,50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11 858 736,00</w:t>
            </w:r>
          </w:p>
        </w:tc>
      </w:tr>
      <w:tr w:rsidR="004F116D" w:rsidRPr="00B56E03" w:rsidTr="00FB3F57">
        <w:trPr>
          <w:gridAfter w:val="2"/>
          <w:wAfter w:w="302" w:type="dxa"/>
          <w:trHeight w:val="4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Оказание муниципальных услуг (выполнение работ) музеями</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05 1 22 00000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1 772 917,50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1 773 045,00</w:t>
            </w:r>
          </w:p>
        </w:tc>
      </w:tr>
      <w:tr w:rsidR="004F116D" w:rsidRPr="00B56E03" w:rsidTr="00FB3F57">
        <w:trPr>
          <w:gridAfter w:val="2"/>
          <w:wAfter w:w="302" w:type="dxa"/>
          <w:trHeight w:val="4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Оказание муниципальных услуг (выполнение работ) музеями</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05 1 22 10000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1 772 917,50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1 773 045,00</w:t>
            </w:r>
          </w:p>
        </w:tc>
      </w:tr>
      <w:tr w:rsidR="004F116D" w:rsidRPr="00B56E03" w:rsidTr="00FB3F57">
        <w:trPr>
          <w:gridAfter w:val="2"/>
          <w:wAfter w:w="302"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05 1 22 10000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1 772 917,50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1 773 045,00</w:t>
            </w:r>
          </w:p>
        </w:tc>
      </w:tr>
      <w:tr w:rsidR="004F116D" w:rsidRPr="00B56E03" w:rsidTr="00FB3F57">
        <w:trPr>
          <w:gridAfter w:val="2"/>
          <w:wAfter w:w="302" w:type="dxa"/>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color w:val="000000"/>
                <w:sz w:val="20"/>
                <w:szCs w:val="20"/>
              </w:rPr>
            </w:pPr>
            <w:r w:rsidRPr="00B56E03">
              <w:rPr>
                <w:color w:val="000000"/>
                <w:sz w:val="20"/>
                <w:szCs w:val="20"/>
              </w:rPr>
              <w:t>Подпрограмма "Формирование благоприятных условий реализации, воспроизводства и развития творческого потенциала населения муниципального района "Сосногорск"</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05 2 00 00000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32 705 892,00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32 753 203,00</w:t>
            </w:r>
          </w:p>
        </w:tc>
      </w:tr>
      <w:tr w:rsidR="004F116D" w:rsidRPr="00B56E03" w:rsidTr="00FB3F57">
        <w:trPr>
          <w:gridAfter w:val="2"/>
          <w:wAfter w:w="302" w:type="dxa"/>
          <w:trHeight w:val="35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Оказание муниципальных услуг (выполнение работ) учреждениями культурно-досугового типа</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05 2 11 00000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15 724 719,50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15 771 903,00</w:t>
            </w:r>
          </w:p>
        </w:tc>
      </w:tr>
      <w:tr w:rsidR="004F116D" w:rsidRPr="00B56E03" w:rsidTr="00FB3F57">
        <w:trPr>
          <w:gridAfter w:val="2"/>
          <w:wAfter w:w="302" w:type="dxa"/>
          <w:trHeight w:val="3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Оказание муниципальных услуг (выполнение работ) учреждениями культурно-досугового типа</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05 2 11 10000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14 369 151,50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14 369 279,00</w:t>
            </w:r>
          </w:p>
        </w:tc>
      </w:tr>
      <w:tr w:rsidR="004F116D" w:rsidRPr="00B56E03" w:rsidTr="00FB3F57">
        <w:trPr>
          <w:gridAfter w:val="2"/>
          <w:wAfter w:w="302" w:type="dxa"/>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05 2 11 10000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14 369 151,50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14 369 279,00</w:t>
            </w:r>
          </w:p>
        </w:tc>
      </w:tr>
      <w:tr w:rsidR="004F116D" w:rsidRPr="00B56E03" w:rsidTr="00FB3F57">
        <w:trPr>
          <w:gridAfter w:val="2"/>
          <w:wAfter w:w="302" w:type="dxa"/>
          <w:trHeight w:val="88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Осуществление переданных поселениями полномочий  по созданию условий для организации досуга и обеспечения жителей поселения услугами организаций культуры</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05 2 11 90040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1 355 568,00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1 402 624,00</w:t>
            </w:r>
          </w:p>
        </w:tc>
      </w:tr>
      <w:tr w:rsidR="004F116D" w:rsidRPr="00B56E03" w:rsidTr="00FB3F57">
        <w:trPr>
          <w:gridAfter w:val="2"/>
          <w:wAfter w:w="302" w:type="dxa"/>
          <w:trHeight w:val="49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 xml:space="preserve">Предоставление субсидий бюджетным, автономным учреждениям и иным </w:t>
            </w:r>
            <w:r w:rsidRPr="00B56E03">
              <w:rPr>
                <w:sz w:val="20"/>
                <w:szCs w:val="20"/>
              </w:rPr>
              <w:lastRenderedPageBreak/>
              <w:t>некоммерческим организациям</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lastRenderedPageBreak/>
              <w:t>05 2 11 90040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1 355 568,00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1 402 624,00</w:t>
            </w:r>
          </w:p>
        </w:tc>
      </w:tr>
      <w:tr w:rsidR="004F116D" w:rsidRPr="00B56E03" w:rsidTr="00FB3F57">
        <w:trPr>
          <w:gridAfter w:val="2"/>
          <w:wAfter w:w="302"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lastRenderedPageBreak/>
              <w:t>Оказание муниципальных услуг (работ) учреждениями дополнительного образования детей в сфере культуры</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05 2 21 00000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16 252 872,50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16 253 000,00</w:t>
            </w:r>
          </w:p>
        </w:tc>
      </w:tr>
      <w:tr w:rsidR="004F116D" w:rsidRPr="00B56E03" w:rsidTr="00FB3F57">
        <w:trPr>
          <w:gridAfter w:val="2"/>
          <w:wAfter w:w="302" w:type="dxa"/>
          <w:trHeight w:val="40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Оказание муниципальных услуг (работ) учреждениями дополнительного образования детей в сфере культуры</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05 2 21 10000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16 252 872,50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16 253 000,00</w:t>
            </w:r>
          </w:p>
        </w:tc>
      </w:tr>
      <w:tr w:rsidR="004F116D" w:rsidRPr="00B56E03" w:rsidTr="00FB3F57">
        <w:trPr>
          <w:gridAfter w:val="2"/>
          <w:wAfter w:w="302" w:type="dxa"/>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05 2 21 10000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16 252 872,50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16 253 000,00</w:t>
            </w:r>
          </w:p>
        </w:tc>
      </w:tr>
      <w:tr w:rsidR="004F116D" w:rsidRPr="00B56E03" w:rsidTr="00FB3F57">
        <w:trPr>
          <w:gridAfter w:val="2"/>
          <w:wAfter w:w="302" w:type="dxa"/>
          <w:trHeight w:val="6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Назначение и выплата специальных стипендий для обучающихся образовательных учреждений дополнительного образования детей</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05 2 22 00000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36 000,00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36 000,00</w:t>
            </w:r>
          </w:p>
        </w:tc>
      </w:tr>
      <w:tr w:rsidR="004F116D" w:rsidRPr="00B56E03" w:rsidTr="00FB3F57">
        <w:trPr>
          <w:gridAfter w:val="2"/>
          <w:wAfter w:w="302" w:type="dxa"/>
          <w:trHeight w:val="6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Назначение и выплата специальных стипендий для обучающихся образовательных учреждений дополнительного образования детей</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05 2 22 10000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36 000,00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36 000,00</w:t>
            </w:r>
          </w:p>
        </w:tc>
      </w:tr>
      <w:tr w:rsidR="004F116D" w:rsidRPr="00B56E03" w:rsidTr="00FB3F57">
        <w:trPr>
          <w:gridAfter w:val="2"/>
          <w:wAfter w:w="302" w:type="dxa"/>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05 2 22 10000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36 000,00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36 000,00</w:t>
            </w:r>
          </w:p>
        </w:tc>
      </w:tr>
      <w:tr w:rsidR="004F116D" w:rsidRPr="00B56E03" w:rsidTr="00FB3F57">
        <w:trPr>
          <w:gridAfter w:val="2"/>
          <w:wAfter w:w="302" w:type="dxa"/>
          <w:trHeight w:val="30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Социальные гарантии работников культуры</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05 2 32 00000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692 300,00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692 300,00</w:t>
            </w:r>
          </w:p>
        </w:tc>
      </w:tr>
      <w:tr w:rsidR="004F116D" w:rsidRPr="00B56E03" w:rsidTr="00FB3F57">
        <w:trPr>
          <w:gridAfter w:val="2"/>
          <w:wAfter w:w="302" w:type="dxa"/>
          <w:trHeight w:val="219"/>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Социальные гарантии работников культуры</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05 2 32 10000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325 100,00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325 100,00</w:t>
            </w:r>
          </w:p>
        </w:tc>
      </w:tr>
      <w:tr w:rsidR="004F116D" w:rsidRPr="00B56E03" w:rsidTr="00FB3F57">
        <w:trPr>
          <w:gridAfter w:val="2"/>
          <w:wAfter w:w="302" w:type="dxa"/>
          <w:trHeight w:val="2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Социальное обеспечение и иные выплаты населению</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05 2 32 10000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325 100,00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325 100,00</w:t>
            </w:r>
          </w:p>
        </w:tc>
      </w:tr>
      <w:tr w:rsidR="004F116D" w:rsidRPr="00B56E03" w:rsidTr="00FB3F57">
        <w:trPr>
          <w:gridAfter w:val="2"/>
          <w:wAfter w:w="302" w:type="dxa"/>
          <w:trHeight w:val="40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05 2  32 73190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367 200,00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367 200,00</w:t>
            </w:r>
          </w:p>
        </w:tc>
      </w:tr>
      <w:tr w:rsidR="004F116D" w:rsidRPr="00B56E03" w:rsidTr="00FB3F57">
        <w:trPr>
          <w:gridAfter w:val="2"/>
          <w:wAfter w:w="302" w:type="dxa"/>
          <w:trHeight w:val="10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Социальное обеспечение и иные выплаты населению</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05 2  32 73190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367 200,00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367 200,00</w:t>
            </w:r>
          </w:p>
        </w:tc>
      </w:tr>
      <w:tr w:rsidR="004F116D" w:rsidRPr="00B56E03" w:rsidTr="00FB3F57">
        <w:trPr>
          <w:gridAfter w:val="2"/>
          <w:wAfter w:w="302" w:type="dxa"/>
          <w:trHeight w:val="3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color w:val="000000"/>
                <w:sz w:val="20"/>
                <w:szCs w:val="20"/>
              </w:rPr>
            </w:pPr>
            <w:r w:rsidRPr="00B56E03">
              <w:rPr>
                <w:color w:val="000000"/>
                <w:sz w:val="20"/>
                <w:szCs w:val="20"/>
              </w:rPr>
              <w:t>Подпрограмма "Обеспечение реализации муниципальной программы"</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05 3 00 00000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13 026 911,00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13 026 911,00</w:t>
            </w:r>
          </w:p>
        </w:tc>
      </w:tr>
      <w:tr w:rsidR="004F116D" w:rsidRPr="00B56E03" w:rsidTr="00FB3F57">
        <w:trPr>
          <w:gridAfter w:val="2"/>
          <w:wAfter w:w="302" w:type="dxa"/>
          <w:trHeight w:val="25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Руководство и управление в сфере установленных функций органов местного самоуправления</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05 3 12 00000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6 996 330,00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6 996 330,00</w:t>
            </w:r>
          </w:p>
        </w:tc>
      </w:tr>
      <w:tr w:rsidR="004F116D" w:rsidRPr="00B56E03" w:rsidTr="00FB3F57">
        <w:trPr>
          <w:gridAfter w:val="2"/>
          <w:wAfter w:w="302" w:type="dxa"/>
          <w:trHeight w:val="21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Руководство и управление в сфере установленных функций органов местного самоуправления</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05 3 12 10000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6 996 330,00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6 996 330,00</w:t>
            </w:r>
          </w:p>
        </w:tc>
      </w:tr>
      <w:tr w:rsidR="004F116D" w:rsidRPr="00B56E03" w:rsidTr="00FB3F57">
        <w:trPr>
          <w:gridAfter w:val="2"/>
          <w:wAfter w:w="302" w:type="dxa"/>
          <w:trHeight w:val="96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05 3 12 10000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5 793 975,00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5 793 975,00</w:t>
            </w:r>
          </w:p>
        </w:tc>
      </w:tr>
      <w:tr w:rsidR="004F116D" w:rsidRPr="00B56E03" w:rsidTr="00FB3F57">
        <w:trPr>
          <w:gridAfter w:val="2"/>
          <w:wAfter w:w="302" w:type="dxa"/>
          <w:trHeight w:val="18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05 3 12 00000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1 201 387,00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1 201 387,00</w:t>
            </w:r>
          </w:p>
        </w:tc>
      </w:tr>
      <w:tr w:rsidR="004F116D" w:rsidRPr="00B56E03" w:rsidTr="00FB3F57">
        <w:trPr>
          <w:gridAfter w:val="2"/>
          <w:wAfter w:w="302" w:type="dxa"/>
          <w:trHeight w:val="13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Иные бюджетные ассигнования</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05 3 12 00000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800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968,00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968,00</w:t>
            </w:r>
          </w:p>
        </w:tc>
      </w:tr>
      <w:tr w:rsidR="004F116D" w:rsidRPr="00B56E03" w:rsidTr="00FB3F57">
        <w:trPr>
          <w:gridAfter w:val="2"/>
          <w:wAfter w:w="302" w:type="dxa"/>
          <w:trHeight w:val="42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Оказание муниципальных услуг (выполнение работ) прочими учреждениями культуры</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05 3 13 00000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6 030 581,00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6 030 581,00</w:t>
            </w:r>
          </w:p>
        </w:tc>
      </w:tr>
      <w:tr w:rsidR="004F116D" w:rsidRPr="00B56E03" w:rsidTr="00FB3F57">
        <w:trPr>
          <w:gridAfter w:val="2"/>
          <w:wAfter w:w="302" w:type="dxa"/>
          <w:trHeight w:val="33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Оказание муниципальных услуг (выполнение работ) прочими учреждениями культуры</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05 3 13 10000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6 030 581,00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6 030 581,00</w:t>
            </w:r>
          </w:p>
        </w:tc>
      </w:tr>
      <w:tr w:rsidR="004F116D" w:rsidRPr="00B56E03" w:rsidTr="00FB3F57">
        <w:trPr>
          <w:gridAfter w:val="2"/>
          <w:wAfter w:w="302" w:type="dxa"/>
          <w:trHeight w:val="90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05 3 13 10000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5 873 538,00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5 873 538,00</w:t>
            </w:r>
          </w:p>
        </w:tc>
      </w:tr>
      <w:tr w:rsidR="004F116D" w:rsidRPr="00B56E03" w:rsidTr="00FB3F57">
        <w:trPr>
          <w:gridAfter w:val="2"/>
          <w:wAfter w:w="302" w:type="dxa"/>
          <w:trHeight w:val="311"/>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05 3 13 00000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157 043,00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157 043,00</w:t>
            </w:r>
          </w:p>
        </w:tc>
      </w:tr>
      <w:tr w:rsidR="004F116D" w:rsidRPr="00B56E03" w:rsidTr="00FB3F57">
        <w:trPr>
          <w:gridAfter w:val="2"/>
          <w:wAfter w:w="302" w:type="dxa"/>
          <w:trHeight w:val="143"/>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 </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r>
      <w:tr w:rsidR="004F116D" w:rsidRPr="00B56E03" w:rsidTr="00FB3F57">
        <w:trPr>
          <w:gridAfter w:val="2"/>
          <w:wAfter w:w="302" w:type="dxa"/>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b/>
                <w:bCs/>
                <w:sz w:val="20"/>
                <w:szCs w:val="20"/>
              </w:rPr>
            </w:pPr>
            <w:r w:rsidRPr="00B56E03">
              <w:rPr>
                <w:b/>
                <w:bCs/>
                <w:sz w:val="20"/>
                <w:szCs w:val="20"/>
              </w:rPr>
              <w:t>Муниципальная программа "Муниципальное управление на территории муниципального образования муниципального района "Сосногорск"</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b/>
                <w:bCs/>
                <w:sz w:val="20"/>
                <w:szCs w:val="20"/>
              </w:rPr>
            </w:pPr>
            <w:r w:rsidRPr="00B56E03">
              <w:rPr>
                <w:b/>
                <w:bCs/>
                <w:sz w:val="20"/>
                <w:szCs w:val="20"/>
              </w:rPr>
              <w:t>06 0 00 00000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b/>
                <w:bCs/>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b/>
                <w:bCs/>
                <w:sz w:val="20"/>
                <w:szCs w:val="20"/>
              </w:rPr>
            </w:pPr>
            <w:r w:rsidRPr="00B56E03">
              <w:rPr>
                <w:b/>
                <w:bCs/>
                <w:sz w:val="20"/>
                <w:szCs w:val="20"/>
              </w:rPr>
              <w:t>76 324 888,00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b/>
                <w:bCs/>
                <w:sz w:val="20"/>
                <w:szCs w:val="20"/>
              </w:rPr>
            </w:pPr>
            <w:r w:rsidRPr="00B56E03">
              <w:rPr>
                <w:b/>
                <w:bCs/>
                <w:sz w:val="20"/>
                <w:szCs w:val="20"/>
              </w:rPr>
              <w:t>76 274 341,00</w:t>
            </w:r>
          </w:p>
        </w:tc>
      </w:tr>
      <w:tr w:rsidR="004F116D" w:rsidRPr="00B56E03" w:rsidTr="00FB3F57">
        <w:trPr>
          <w:gridAfter w:val="2"/>
          <w:wAfter w:w="302" w:type="dxa"/>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color w:val="000000"/>
                <w:sz w:val="20"/>
                <w:szCs w:val="20"/>
              </w:rPr>
            </w:pPr>
            <w:r w:rsidRPr="00B56E03">
              <w:rPr>
                <w:color w:val="000000"/>
                <w:sz w:val="20"/>
                <w:szCs w:val="20"/>
              </w:rPr>
              <w:lastRenderedPageBreak/>
              <w:t xml:space="preserve">Подпрограмма " Управление муниципальными финансами и муниципальным долгом муниципального образования муниципального района "Сосногорск" </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06 1 00 00000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17 063 541,00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17 012 994,00</w:t>
            </w:r>
          </w:p>
        </w:tc>
      </w:tr>
      <w:tr w:rsidR="004F116D" w:rsidRPr="00B56E03" w:rsidTr="00FB3F57">
        <w:trPr>
          <w:gridAfter w:val="2"/>
          <w:wAfter w:w="302" w:type="dxa"/>
          <w:trHeight w:val="3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Организация исполнения бюджета муниципального района «Сосногорск»</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06 1 13 00000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13 988 541,00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13 988 541,00</w:t>
            </w:r>
          </w:p>
        </w:tc>
      </w:tr>
      <w:tr w:rsidR="004F116D" w:rsidRPr="00B56E03" w:rsidTr="00FB3F57">
        <w:trPr>
          <w:gridAfter w:val="2"/>
          <w:wAfter w:w="302" w:type="dxa"/>
          <w:trHeight w:val="3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Организация исполнения бюджета муниципального района «Сосногорск»</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06 1 13 10000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13 926 721,00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13 926 721,00</w:t>
            </w:r>
          </w:p>
        </w:tc>
      </w:tr>
      <w:tr w:rsidR="004F116D" w:rsidRPr="00B56E03" w:rsidTr="00FB3F57">
        <w:trPr>
          <w:gridAfter w:val="2"/>
          <w:wAfter w:w="302" w:type="dxa"/>
          <w:trHeight w:val="82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06 1 13 10000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12 832 988,00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12 832 988,00</w:t>
            </w:r>
          </w:p>
        </w:tc>
      </w:tr>
      <w:tr w:rsidR="004F116D" w:rsidRPr="00B56E03" w:rsidTr="00FB3F57">
        <w:trPr>
          <w:gridAfter w:val="2"/>
          <w:wAfter w:w="302" w:type="dxa"/>
          <w:trHeight w:val="34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06 1 13 10000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1 091 209,00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1 091 209,00</w:t>
            </w:r>
          </w:p>
        </w:tc>
      </w:tr>
      <w:tr w:rsidR="004F116D" w:rsidRPr="00B56E03" w:rsidTr="00FB3F57">
        <w:trPr>
          <w:gridAfter w:val="2"/>
          <w:wAfter w:w="302" w:type="dxa"/>
          <w:trHeight w:val="1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Иные бюджетные ассигнования</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06 1 13 00000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2 524,00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2 524,00</w:t>
            </w:r>
          </w:p>
        </w:tc>
      </w:tr>
      <w:tr w:rsidR="004F116D" w:rsidRPr="00B56E03" w:rsidTr="00FB3F57">
        <w:trPr>
          <w:gridAfter w:val="2"/>
          <w:wAfter w:w="302" w:type="dxa"/>
          <w:trHeight w:val="591"/>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Осуществление переданных поселениями полномочий  по исполнению бюджета и контролю за исполнением бюджета</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06 1 13 90030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61 820,00</w:t>
            </w:r>
          </w:p>
        </w:tc>
        <w:tc>
          <w:tcPr>
            <w:tcW w:w="1843" w:type="dxa"/>
            <w:tcBorders>
              <w:top w:val="nil"/>
              <w:left w:val="single" w:sz="4" w:space="0" w:color="auto"/>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61 820,00</w:t>
            </w:r>
          </w:p>
        </w:tc>
      </w:tr>
      <w:tr w:rsidR="004F116D" w:rsidRPr="00B56E03" w:rsidTr="00FB3F57">
        <w:trPr>
          <w:gridAfter w:val="2"/>
          <w:wAfter w:w="302" w:type="dxa"/>
          <w:trHeight w:val="4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06 1 13 90030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200</w:t>
            </w:r>
          </w:p>
        </w:tc>
        <w:tc>
          <w:tcPr>
            <w:tcW w:w="1701" w:type="dxa"/>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61 820,00</w:t>
            </w:r>
          </w:p>
        </w:tc>
        <w:tc>
          <w:tcPr>
            <w:tcW w:w="1843" w:type="dxa"/>
            <w:tcBorders>
              <w:top w:val="nil"/>
              <w:left w:val="single" w:sz="4" w:space="0" w:color="auto"/>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61 820,00</w:t>
            </w:r>
          </w:p>
        </w:tc>
      </w:tr>
      <w:tr w:rsidR="004F116D" w:rsidRPr="00B56E03" w:rsidTr="00FB3F57">
        <w:trPr>
          <w:gridAfter w:val="2"/>
          <w:wAfter w:w="302" w:type="dxa"/>
          <w:trHeight w:val="4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Обслуживание муниципального долга муниципального района «Сосногорск»</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06 1 18 00000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3 075 000,00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3 024 453,00</w:t>
            </w:r>
          </w:p>
        </w:tc>
      </w:tr>
      <w:tr w:rsidR="004F116D" w:rsidRPr="00B56E03" w:rsidTr="00FB3F57">
        <w:trPr>
          <w:gridAfter w:val="2"/>
          <w:wAfter w:w="302" w:type="dxa"/>
          <w:trHeight w:val="4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Обслуживание муниципального долга муниципального района «Сосногорск»</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06 1 18 10000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3 075 000,00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3 024 453,00</w:t>
            </w:r>
          </w:p>
        </w:tc>
      </w:tr>
      <w:tr w:rsidR="004F116D" w:rsidRPr="00B56E03" w:rsidTr="00FB3F57">
        <w:trPr>
          <w:gridAfter w:val="2"/>
          <w:wAfter w:w="302" w:type="dxa"/>
          <w:trHeight w:val="3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Обслуживание государственного (муниципального) долга</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06 1 18 10000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700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3 075 000,00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3 024 453,00</w:t>
            </w:r>
          </w:p>
        </w:tc>
      </w:tr>
      <w:tr w:rsidR="004F116D" w:rsidRPr="00B56E03" w:rsidTr="00FB3F57">
        <w:trPr>
          <w:gridAfter w:val="2"/>
          <w:wAfter w:w="302" w:type="dxa"/>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color w:val="000000"/>
                <w:sz w:val="20"/>
                <w:szCs w:val="20"/>
              </w:rPr>
            </w:pPr>
            <w:r w:rsidRPr="00B56E03">
              <w:rPr>
                <w:color w:val="000000"/>
                <w:sz w:val="20"/>
                <w:szCs w:val="20"/>
              </w:rPr>
              <w:t xml:space="preserve">Подпрограмма "Управление муниципальным имуществом муниципального образования муниципального района "Сосногорск" </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06 2 00 00000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16 195 061,00</w:t>
            </w:r>
          </w:p>
        </w:tc>
        <w:tc>
          <w:tcPr>
            <w:tcW w:w="1843" w:type="dxa"/>
            <w:tcBorders>
              <w:top w:val="nil"/>
              <w:left w:val="single" w:sz="4" w:space="0" w:color="auto"/>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16 195 061,00</w:t>
            </w:r>
          </w:p>
        </w:tc>
      </w:tr>
      <w:tr w:rsidR="004F116D" w:rsidRPr="00B56E03" w:rsidTr="00FB3F57">
        <w:trPr>
          <w:gridAfter w:val="2"/>
          <w:wAfter w:w="302" w:type="dxa"/>
          <w:trHeight w:val="6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Организация и координация деятельности органа местного самоуправления в рамках установленных полномочий по реализации мероприятий подпрограммы</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06 2 28 00000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16 195 061,00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16 195 061,00</w:t>
            </w:r>
          </w:p>
        </w:tc>
      </w:tr>
      <w:tr w:rsidR="004F116D" w:rsidRPr="00B56E03" w:rsidTr="00FB3F57">
        <w:trPr>
          <w:gridAfter w:val="2"/>
          <w:wAfter w:w="302" w:type="dxa"/>
          <w:trHeight w:val="141"/>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Организация и координация деятельности органа местного самоуправления в рамках установленных полномочий по реализации мероприятий подпрограммы</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06 2 28 10000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16 195 061,00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16 195 061,00</w:t>
            </w:r>
          </w:p>
        </w:tc>
      </w:tr>
      <w:tr w:rsidR="004F116D" w:rsidRPr="00B56E03" w:rsidTr="00FB3F57">
        <w:trPr>
          <w:gridAfter w:val="2"/>
          <w:wAfter w:w="302" w:type="dxa"/>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06 2 28 10000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14 689 331,00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14 689 331,00</w:t>
            </w:r>
          </w:p>
        </w:tc>
      </w:tr>
      <w:tr w:rsidR="004F116D" w:rsidRPr="00B56E03" w:rsidTr="00FB3F57">
        <w:trPr>
          <w:gridAfter w:val="2"/>
          <w:wAfter w:w="302" w:type="dxa"/>
          <w:trHeight w:val="297"/>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06 2 28 10000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1 505 230,00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1 505 230,00</w:t>
            </w:r>
          </w:p>
        </w:tc>
      </w:tr>
      <w:tr w:rsidR="004F116D" w:rsidRPr="00B56E03" w:rsidTr="00FB3F57">
        <w:trPr>
          <w:gridAfter w:val="2"/>
          <w:wAfter w:w="302" w:type="dxa"/>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Иные бюджетные ассигнования</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06 2 28 10000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800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500,00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500,00</w:t>
            </w:r>
          </w:p>
        </w:tc>
      </w:tr>
      <w:tr w:rsidR="004F116D" w:rsidRPr="00B56E03" w:rsidTr="00FB3F57">
        <w:trPr>
          <w:gridAfter w:val="2"/>
          <w:wAfter w:w="302" w:type="dxa"/>
          <w:trHeight w:val="5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Подпрограмма "Кадровая политика  администрации муниципального образования муниципального района "Сосногорск"</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06 3 00 00000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378 082,00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378 082,00</w:t>
            </w:r>
          </w:p>
        </w:tc>
      </w:tr>
      <w:tr w:rsidR="004F116D" w:rsidRPr="00B56E03" w:rsidTr="00FB3F57">
        <w:trPr>
          <w:gridAfter w:val="2"/>
          <w:wAfter w:w="302" w:type="dxa"/>
          <w:trHeight w:val="217"/>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Организация обучения муниципальных служащих администрации муниципального района "Сосногорск"</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06 3 31 00000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378 082,00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378 082,00</w:t>
            </w:r>
          </w:p>
        </w:tc>
      </w:tr>
      <w:tr w:rsidR="004F116D" w:rsidRPr="00B56E03" w:rsidTr="00FB3F57">
        <w:trPr>
          <w:gridAfter w:val="2"/>
          <w:wAfter w:w="302" w:type="dxa"/>
          <w:trHeight w:val="37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Организация обучения муниципальных служащих администрации муниципального района "Сосногорск"</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06 3 31 10000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378 082,00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378 082,00</w:t>
            </w:r>
          </w:p>
        </w:tc>
      </w:tr>
      <w:tr w:rsidR="004F116D" w:rsidRPr="00B56E03" w:rsidTr="00FB3F57">
        <w:trPr>
          <w:gridAfter w:val="2"/>
          <w:wAfter w:w="302" w:type="dxa"/>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06 3 31 10000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228 582,00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228 582,00</w:t>
            </w:r>
          </w:p>
        </w:tc>
      </w:tr>
      <w:tr w:rsidR="004F116D" w:rsidRPr="00B56E03" w:rsidTr="00FB3F57">
        <w:trPr>
          <w:gridAfter w:val="2"/>
          <w:wAfter w:w="302" w:type="dxa"/>
          <w:trHeight w:val="387"/>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06 3 31 10000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149 500,00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149 500,00</w:t>
            </w:r>
          </w:p>
        </w:tc>
      </w:tr>
      <w:tr w:rsidR="004F116D" w:rsidRPr="00B56E03" w:rsidTr="00FB3F57">
        <w:trPr>
          <w:gridAfter w:val="2"/>
          <w:wAfter w:w="302" w:type="dxa"/>
          <w:trHeight w:val="15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 xml:space="preserve"> Подпрограмма "Электронный муниципалитет"</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06 4 00 00000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734 149,00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734 149,00</w:t>
            </w:r>
          </w:p>
        </w:tc>
      </w:tr>
      <w:tr w:rsidR="004F116D" w:rsidRPr="00B56E03" w:rsidTr="00FB3F57">
        <w:trPr>
          <w:gridAfter w:val="2"/>
          <w:wAfter w:w="302" w:type="dxa"/>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lastRenderedPageBreak/>
              <w:t>Развитие и поддержка актуального состояния сайта администрации муниципального образования муниципального района "Сосногорск" и сайтов муниципальных учреждений</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06 4 41 00000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17 278,00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17 278,00</w:t>
            </w:r>
          </w:p>
        </w:tc>
      </w:tr>
      <w:tr w:rsidR="004F116D" w:rsidRPr="00B56E03" w:rsidTr="00FB3F57">
        <w:trPr>
          <w:gridAfter w:val="2"/>
          <w:wAfter w:w="302" w:type="dxa"/>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Развитие и поддержка актуального состояния сайта администрации муниципального образования муниципального района "Сосногорск" и сайтов муниципальных учреждений</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06 4 41 10000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17 278,00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17 278,00</w:t>
            </w:r>
          </w:p>
        </w:tc>
      </w:tr>
      <w:tr w:rsidR="004F116D" w:rsidRPr="00B56E03" w:rsidTr="00FB3F57">
        <w:trPr>
          <w:gridAfter w:val="2"/>
          <w:wAfter w:w="302" w:type="dxa"/>
          <w:trHeight w:val="141"/>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06 4 41 10000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17 278,00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17 278,00</w:t>
            </w:r>
          </w:p>
        </w:tc>
      </w:tr>
      <w:tr w:rsidR="004F116D" w:rsidRPr="00B56E03" w:rsidTr="00FB3F57">
        <w:trPr>
          <w:gridAfter w:val="2"/>
          <w:wAfter w:w="302" w:type="dxa"/>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Внедрение, сопровождение и модернизация государственных и муниципальных информационных систем</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06 4 43 00000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614 095,00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614 095,00</w:t>
            </w:r>
          </w:p>
        </w:tc>
      </w:tr>
      <w:tr w:rsidR="004F116D" w:rsidRPr="00B56E03" w:rsidTr="00FB3F57">
        <w:trPr>
          <w:gridAfter w:val="2"/>
          <w:wAfter w:w="302" w:type="dxa"/>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Внедрение, сопровождение и модернизация государственных и муниципальных информационных систем</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06 4 43 10000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614 095,00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614 095,00</w:t>
            </w:r>
          </w:p>
        </w:tc>
      </w:tr>
      <w:tr w:rsidR="004F116D" w:rsidRPr="00B56E03" w:rsidTr="00FB3F57">
        <w:trPr>
          <w:gridAfter w:val="2"/>
          <w:wAfter w:w="302" w:type="dxa"/>
          <w:trHeight w:val="301"/>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06 4 43 10000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614 095,00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614 095,00</w:t>
            </w:r>
          </w:p>
        </w:tc>
      </w:tr>
      <w:tr w:rsidR="004F116D" w:rsidRPr="00B56E03" w:rsidTr="00FB3F57">
        <w:trPr>
          <w:gridAfter w:val="2"/>
          <w:wAfter w:w="302" w:type="dxa"/>
          <w:trHeight w:val="66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Обеспечение информационной безопасности и лицензионной чистоты в муниципальном образовании муниципального района "Сосногорск"</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06 4 44 00000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102 776,00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102 776,00</w:t>
            </w:r>
          </w:p>
        </w:tc>
      </w:tr>
      <w:tr w:rsidR="004F116D" w:rsidRPr="00B56E03" w:rsidTr="00FB3F57">
        <w:trPr>
          <w:gridAfter w:val="2"/>
          <w:wAfter w:w="302" w:type="dxa"/>
          <w:trHeight w:val="509"/>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Обеспечение информационной безопасности и лицензионной чистоты в муниципальном образовании муниципального района "Сосногорск"</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06 4 44 10000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102 776,00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r>
      <w:tr w:rsidR="004F116D" w:rsidRPr="00B56E03" w:rsidTr="00FB3F57">
        <w:trPr>
          <w:gridAfter w:val="2"/>
          <w:wAfter w:w="302" w:type="dxa"/>
          <w:trHeight w:val="377"/>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06 4 44 10000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102 776,00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102 776,00</w:t>
            </w:r>
          </w:p>
        </w:tc>
      </w:tr>
      <w:tr w:rsidR="004F116D" w:rsidRPr="00B56E03" w:rsidTr="00FB3F57">
        <w:trPr>
          <w:gridAfter w:val="2"/>
          <w:wAfter w:w="302" w:type="dxa"/>
          <w:trHeight w:val="4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Подпрограмма "Обеспечение реализации муниципальной программы"</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06 5  00 00000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41 954 055,00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41 954 055,00</w:t>
            </w:r>
          </w:p>
        </w:tc>
      </w:tr>
      <w:tr w:rsidR="004F116D" w:rsidRPr="00B56E03" w:rsidTr="00FB3F57">
        <w:trPr>
          <w:gridAfter w:val="2"/>
          <w:wAfter w:w="302" w:type="dxa"/>
          <w:trHeight w:val="643"/>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Организация и координация деятельности Администрации муниципального района "Сосногорск" в рамках установленных полномочий по реализации Программы</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06 5 51 00000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41 954 055,00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41 954 055,00</w:t>
            </w:r>
          </w:p>
        </w:tc>
      </w:tr>
      <w:tr w:rsidR="004F116D" w:rsidRPr="00B56E03" w:rsidTr="00FB3F57">
        <w:trPr>
          <w:gridAfter w:val="2"/>
          <w:wAfter w:w="302" w:type="dxa"/>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Организация и координация деятельности Администрации муниципального района "Сосногорск" в рамках, установленных полномочий по реализации Программы</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06 5 51 10000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41 941 691,00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41 941 691,00</w:t>
            </w:r>
          </w:p>
        </w:tc>
      </w:tr>
      <w:tr w:rsidR="004F116D" w:rsidRPr="00B56E03" w:rsidTr="00FB3F57">
        <w:trPr>
          <w:gridAfter w:val="2"/>
          <w:wAfter w:w="302" w:type="dxa"/>
          <w:trHeight w:val="12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06 5 51 10000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36 194 187,00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36 194 187,00</w:t>
            </w:r>
          </w:p>
        </w:tc>
      </w:tr>
      <w:tr w:rsidR="004F116D" w:rsidRPr="00B56E03" w:rsidTr="00FB3F57">
        <w:trPr>
          <w:gridAfter w:val="2"/>
          <w:wAfter w:w="302" w:type="dxa"/>
          <w:trHeight w:val="4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06 5 51 10000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5 537 450,00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5 537 450,00</w:t>
            </w:r>
          </w:p>
        </w:tc>
      </w:tr>
      <w:tr w:rsidR="004F116D" w:rsidRPr="00B56E03" w:rsidTr="00FB3F57">
        <w:trPr>
          <w:gridAfter w:val="2"/>
          <w:wAfter w:w="302" w:type="dxa"/>
          <w:trHeight w:val="2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Иные бюджетные ассигнования</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06 5 51 10000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800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210 054,00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210 054,00</w:t>
            </w:r>
          </w:p>
        </w:tc>
      </w:tr>
      <w:tr w:rsidR="004F116D" w:rsidRPr="00B56E03" w:rsidTr="00FB3F57">
        <w:trPr>
          <w:gridAfter w:val="2"/>
          <w:wAfter w:w="302" w:type="dxa"/>
          <w:trHeight w:val="25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Осуществление переданных поселениями полномочий  в области градостроительной деятельности</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06 5 51 90070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12 364,00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12 364,00</w:t>
            </w:r>
          </w:p>
        </w:tc>
      </w:tr>
      <w:tr w:rsidR="004F116D" w:rsidRPr="00B56E03" w:rsidTr="00FB3F57">
        <w:trPr>
          <w:gridAfter w:val="2"/>
          <w:wAfter w:w="302" w:type="dxa"/>
          <w:trHeight w:val="10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06 5 51 90070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12 364,00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12 364,00</w:t>
            </w:r>
          </w:p>
        </w:tc>
      </w:tr>
      <w:tr w:rsidR="004F116D" w:rsidRPr="00B56E03" w:rsidTr="00FB3F57">
        <w:trPr>
          <w:gridAfter w:val="2"/>
          <w:wAfter w:w="302" w:type="dxa"/>
          <w:trHeight w:val="8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b/>
                <w:bCs/>
                <w:sz w:val="20"/>
                <w:szCs w:val="20"/>
              </w:rPr>
            </w:pPr>
            <w:r w:rsidRPr="00B56E03">
              <w:rPr>
                <w:b/>
                <w:bCs/>
                <w:sz w:val="20"/>
                <w:szCs w:val="20"/>
              </w:rPr>
              <w:t>Муниципальная программа "Безопасность жизнедеятельности населения на территории муниципального образования муниципального района "Сосногорск"</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b/>
                <w:bCs/>
                <w:sz w:val="20"/>
                <w:szCs w:val="20"/>
              </w:rPr>
            </w:pPr>
            <w:r w:rsidRPr="00B56E03">
              <w:rPr>
                <w:b/>
                <w:bCs/>
                <w:sz w:val="20"/>
                <w:szCs w:val="20"/>
              </w:rPr>
              <w:t>07 0 00 00000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b/>
                <w:bCs/>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b/>
                <w:bCs/>
                <w:sz w:val="20"/>
                <w:szCs w:val="20"/>
              </w:rPr>
            </w:pPr>
            <w:r w:rsidRPr="00B56E03">
              <w:rPr>
                <w:b/>
                <w:bCs/>
                <w:sz w:val="20"/>
                <w:szCs w:val="20"/>
              </w:rPr>
              <w:t>11 955 001,00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b/>
                <w:bCs/>
                <w:sz w:val="20"/>
                <w:szCs w:val="20"/>
              </w:rPr>
            </w:pPr>
            <w:r w:rsidRPr="00B56E03">
              <w:rPr>
                <w:b/>
                <w:bCs/>
                <w:sz w:val="20"/>
                <w:szCs w:val="20"/>
              </w:rPr>
              <w:t>11 955 001,00</w:t>
            </w:r>
          </w:p>
        </w:tc>
      </w:tr>
      <w:tr w:rsidR="004F116D" w:rsidRPr="00B56E03" w:rsidTr="00FB3F57">
        <w:trPr>
          <w:gridAfter w:val="2"/>
          <w:wAfter w:w="302" w:type="dxa"/>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Подпрограмма "Защита от чрезвычайных ситуаций и профилактика терроризма и экстремизма на территории муниципального образования муниципального района "Сосногорск"</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07 1 00 00000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11 655 001,00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11 655 001,00</w:t>
            </w:r>
          </w:p>
        </w:tc>
      </w:tr>
      <w:tr w:rsidR="004F116D" w:rsidRPr="00B56E03" w:rsidTr="00FB3F57">
        <w:trPr>
          <w:gridAfter w:val="2"/>
          <w:wAfter w:w="302" w:type="dxa"/>
          <w:trHeight w:val="25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lastRenderedPageBreak/>
              <w:t>Обеспечение условий для реализации подпрограммы</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07 1 11 00000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11 655 001,00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11 655 001,00</w:t>
            </w:r>
          </w:p>
        </w:tc>
      </w:tr>
      <w:tr w:rsidR="004F116D" w:rsidRPr="00B56E03" w:rsidTr="00FB3F57">
        <w:trPr>
          <w:gridAfter w:val="2"/>
          <w:wAfter w:w="302" w:type="dxa"/>
          <w:trHeight w:val="276"/>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Обеспечение условий для реализации подпрограммы</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07 1 11 10000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11 655 001,00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11 655 001,00</w:t>
            </w:r>
          </w:p>
        </w:tc>
      </w:tr>
      <w:tr w:rsidR="004F116D" w:rsidRPr="00B56E03" w:rsidTr="00FB3F57">
        <w:trPr>
          <w:gridAfter w:val="2"/>
          <w:wAfter w:w="302" w:type="dxa"/>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07 1 11 10000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10 662 019,00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10 662 019,00</w:t>
            </w:r>
          </w:p>
        </w:tc>
      </w:tr>
      <w:tr w:rsidR="004F116D" w:rsidRPr="00B56E03" w:rsidTr="00FB3F57">
        <w:trPr>
          <w:gridAfter w:val="2"/>
          <w:wAfter w:w="302" w:type="dxa"/>
          <w:trHeight w:val="52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07 1 11 10000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992 882,00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992 882,00</w:t>
            </w:r>
          </w:p>
        </w:tc>
      </w:tr>
      <w:tr w:rsidR="004F116D" w:rsidRPr="00B56E03" w:rsidTr="00FB3F57">
        <w:trPr>
          <w:gridAfter w:val="2"/>
          <w:wAfter w:w="302" w:type="dxa"/>
          <w:trHeight w:val="9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Иные бюджетные ассигнования</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07 1 11 10000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800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100,00</w:t>
            </w:r>
          </w:p>
        </w:tc>
      </w:tr>
      <w:tr w:rsidR="004F116D" w:rsidRPr="00B56E03" w:rsidTr="00FB3F57">
        <w:trPr>
          <w:gridAfter w:val="2"/>
          <w:wAfter w:w="302" w:type="dxa"/>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 xml:space="preserve">Подпрограмма "Профилактика правонарушений, наркомании, алкоголизма, токсикомании и табакокурения в муниципальном районе "Сосногорск" </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07 2 00 00000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300 000,00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300 000,00</w:t>
            </w:r>
          </w:p>
        </w:tc>
      </w:tr>
      <w:tr w:rsidR="004F116D" w:rsidRPr="00B56E03" w:rsidTr="00FB3F57">
        <w:trPr>
          <w:gridAfter w:val="2"/>
          <w:wAfter w:w="302" w:type="dxa"/>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Организация деятельности добровольных народных дружин с целью обеспечения участия граждан в охране общественного порядка</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07 2 22 10000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300 000,00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300 000,00</w:t>
            </w:r>
          </w:p>
        </w:tc>
      </w:tr>
      <w:tr w:rsidR="004F116D" w:rsidRPr="00B56E03" w:rsidTr="00FB3F57">
        <w:trPr>
          <w:gridAfter w:val="2"/>
          <w:wAfter w:w="302" w:type="dxa"/>
          <w:trHeight w:val="283"/>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07 2 22 10000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300 000,00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300 000,00</w:t>
            </w:r>
          </w:p>
        </w:tc>
      </w:tr>
      <w:tr w:rsidR="004F116D" w:rsidRPr="00B56E03" w:rsidTr="00FB3F57">
        <w:trPr>
          <w:gridAfter w:val="2"/>
          <w:wAfter w:w="302" w:type="dxa"/>
          <w:trHeight w:val="9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b/>
                <w:bCs/>
                <w:color w:val="000000"/>
                <w:sz w:val="20"/>
                <w:szCs w:val="20"/>
              </w:rPr>
            </w:pPr>
            <w:r w:rsidRPr="00B56E03">
              <w:rPr>
                <w:b/>
                <w:bCs/>
                <w:color w:val="000000"/>
                <w:sz w:val="20"/>
                <w:szCs w:val="20"/>
              </w:rPr>
              <w:t>Муниципальная программа "Доступная среда жизнедеятельности для инвалидов и других маломобильных групп населения в муниципальном районе "Сосногорск"  на 2016-2018 годы"</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b/>
                <w:bCs/>
                <w:sz w:val="20"/>
                <w:szCs w:val="20"/>
              </w:rPr>
            </w:pPr>
            <w:r w:rsidRPr="00B56E03">
              <w:rPr>
                <w:b/>
                <w:bCs/>
                <w:sz w:val="20"/>
                <w:szCs w:val="20"/>
              </w:rPr>
              <w:t>08 0 00 00000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b/>
                <w:bCs/>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b/>
                <w:bCs/>
                <w:sz w:val="20"/>
                <w:szCs w:val="20"/>
              </w:rPr>
            </w:pPr>
            <w:r w:rsidRPr="00B56E03">
              <w:rPr>
                <w:b/>
                <w:bCs/>
                <w:sz w:val="20"/>
                <w:szCs w:val="20"/>
              </w:rPr>
              <w:t>510,00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b/>
                <w:bCs/>
                <w:sz w:val="20"/>
                <w:szCs w:val="20"/>
              </w:rPr>
            </w:pPr>
          </w:p>
        </w:tc>
      </w:tr>
      <w:tr w:rsidR="004F116D" w:rsidRPr="00B56E03" w:rsidTr="00FB3F57">
        <w:trPr>
          <w:gridAfter w:val="2"/>
          <w:wAfter w:w="302" w:type="dxa"/>
          <w:trHeight w:val="45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Адаптация объектов культуры и предоставление услуг в сфере культуры</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08 0 14 00000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510,00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r>
      <w:tr w:rsidR="004F116D" w:rsidRPr="00B56E03" w:rsidTr="00FB3F57">
        <w:trPr>
          <w:gridAfter w:val="2"/>
          <w:wAfter w:w="302" w:type="dxa"/>
          <w:trHeight w:val="221"/>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Адаптация объектов культуры в рамках реализации мероприятий программы  "Доступная среда"</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08 0 14 L0270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510,00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r>
      <w:tr w:rsidR="004F116D" w:rsidRPr="00B56E03" w:rsidTr="00FB3F57">
        <w:trPr>
          <w:gridAfter w:val="2"/>
          <w:wAfter w:w="302" w:type="dxa"/>
          <w:trHeight w:val="311"/>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08 0 14 L0270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510,00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p>
        </w:tc>
      </w:tr>
      <w:tr w:rsidR="004F116D" w:rsidRPr="00B56E03" w:rsidTr="00FB3F57">
        <w:trPr>
          <w:gridAfter w:val="2"/>
          <w:wAfter w:w="302" w:type="dxa"/>
          <w:trHeight w:val="58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b/>
                <w:bCs/>
                <w:sz w:val="20"/>
                <w:szCs w:val="20"/>
              </w:rPr>
            </w:pPr>
            <w:r w:rsidRPr="00B56E03">
              <w:rPr>
                <w:b/>
                <w:bCs/>
                <w:sz w:val="20"/>
                <w:szCs w:val="20"/>
              </w:rPr>
              <w:t>Муниципальная программа «Социальная защита населения муниципального района «Сосногорск»</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b/>
                <w:bCs/>
                <w:sz w:val="20"/>
                <w:szCs w:val="20"/>
              </w:rPr>
            </w:pPr>
            <w:r w:rsidRPr="00B56E03">
              <w:rPr>
                <w:b/>
                <w:bCs/>
                <w:sz w:val="20"/>
                <w:szCs w:val="20"/>
              </w:rPr>
              <w:t>09 0 00 00000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b/>
                <w:bCs/>
                <w:sz w:val="20"/>
                <w:szCs w:val="20"/>
              </w:rPr>
            </w:pPr>
            <w:r w:rsidRPr="00B56E03">
              <w:rPr>
                <w:b/>
                <w:bCs/>
                <w:sz w:val="20"/>
                <w:szCs w:val="20"/>
              </w:rPr>
              <w:t>12 476 659,00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b/>
                <w:bCs/>
                <w:sz w:val="20"/>
                <w:szCs w:val="20"/>
              </w:rPr>
            </w:pPr>
            <w:r w:rsidRPr="00B56E03">
              <w:rPr>
                <w:b/>
                <w:bCs/>
                <w:sz w:val="20"/>
                <w:szCs w:val="20"/>
              </w:rPr>
              <w:t>10 976 659,00</w:t>
            </w:r>
          </w:p>
        </w:tc>
      </w:tr>
      <w:tr w:rsidR="004F116D" w:rsidRPr="00B56E03" w:rsidTr="00FB3F57">
        <w:trPr>
          <w:gridAfter w:val="2"/>
          <w:wAfter w:w="302" w:type="dxa"/>
          <w:trHeight w:val="58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Подпрограмма «Дополнительная социальная поддержка уровня жизни граждан муниципального района «Сосногорск»</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09 1 00 00000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b/>
                <w:bCs/>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1 600 000,00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1 600 000,00</w:t>
            </w:r>
          </w:p>
        </w:tc>
      </w:tr>
      <w:tr w:rsidR="004F116D" w:rsidRPr="00B56E03" w:rsidTr="00FB3F57">
        <w:trPr>
          <w:gridAfter w:val="2"/>
          <w:wAfter w:w="302" w:type="dxa"/>
          <w:trHeight w:val="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Оказание адресной помощи населению</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09 1 11 00000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600 000,00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600 000,00</w:t>
            </w:r>
          </w:p>
        </w:tc>
      </w:tr>
      <w:tr w:rsidR="004F116D" w:rsidRPr="00B56E03" w:rsidTr="00FB3F57">
        <w:trPr>
          <w:gridAfter w:val="2"/>
          <w:wAfter w:w="302" w:type="dxa"/>
          <w:trHeight w:val="9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Оказание адресной помощи населению</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09 1 11 10000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600 000,00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600 000,00</w:t>
            </w:r>
          </w:p>
        </w:tc>
      </w:tr>
      <w:tr w:rsidR="004F116D" w:rsidRPr="00B56E03" w:rsidTr="00FB3F57">
        <w:trPr>
          <w:gridAfter w:val="2"/>
          <w:wAfter w:w="302" w:type="dxa"/>
          <w:trHeight w:val="41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09 1 11 10000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30 000,00</w:t>
            </w:r>
          </w:p>
        </w:tc>
      </w:tr>
      <w:tr w:rsidR="004F116D" w:rsidRPr="00B56E03" w:rsidTr="00FB3F57">
        <w:trPr>
          <w:gridAfter w:val="2"/>
          <w:wAfter w:w="302" w:type="dxa"/>
          <w:trHeight w:val="24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Социальное обеспечение и иные выплаты населению</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09 1 11 10000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300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570 000,00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570 000,00</w:t>
            </w:r>
          </w:p>
        </w:tc>
      </w:tr>
      <w:tr w:rsidR="004F116D" w:rsidRPr="00B56E03" w:rsidTr="00FB3F57">
        <w:trPr>
          <w:gridAfter w:val="2"/>
          <w:wAfter w:w="302" w:type="dxa"/>
          <w:trHeight w:val="36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Реализация дополнительных мер по поддержке семьи и повышения престижа отцовства (отцовский капитал)</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09 1 12 00000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1 000 000,00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1 000 000,00</w:t>
            </w:r>
          </w:p>
        </w:tc>
      </w:tr>
      <w:tr w:rsidR="004F116D" w:rsidRPr="00B56E03" w:rsidTr="00FB3F57">
        <w:trPr>
          <w:gridAfter w:val="2"/>
          <w:wAfter w:w="302" w:type="dxa"/>
          <w:trHeight w:val="262"/>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Реализация дополнительных мер по поддержке семьи и повышения престижа отцовства (отцовский капитал)</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09 1 12 10000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1 000 000,00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1 000 000,00</w:t>
            </w:r>
          </w:p>
        </w:tc>
      </w:tr>
      <w:tr w:rsidR="004F116D" w:rsidRPr="00B56E03" w:rsidTr="00FB3F57">
        <w:trPr>
          <w:gridAfter w:val="2"/>
          <w:wAfter w:w="302" w:type="dxa"/>
          <w:trHeight w:val="15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Социальное обеспечение и иные выплаты населению</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09 1 12 10000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300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1 000 000,00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1 000 000,00</w:t>
            </w:r>
          </w:p>
        </w:tc>
      </w:tr>
      <w:tr w:rsidR="004F116D" w:rsidRPr="00B56E03" w:rsidTr="00FB3F57">
        <w:trPr>
          <w:gridAfter w:val="2"/>
          <w:wAfter w:w="302" w:type="dxa"/>
          <w:trHeight w:val="2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Подпрограмма «Поддержка социально ориентированных некоммерческих организаций»</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09 2 00 00000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b/>
                <w:bCs/>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560 000,00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560 000,00</w:t>
            </w:r>
          </w:p>
        </w:tc>
      </w:tr>
      <w:tr w:rsidR="004F116D" w:rsidRPr="00B56E03" w:rsidTr="00FB3F57">
        <w:trPr>
          <w:gridAfter w:val="2"/>
          <w:wAfter w:w="302" w:type="dxa"/>
          <w:trHeight w:val="407"/>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Предоставление субсидий социально ориентированным некоммерческим организациям</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09 2 24 00000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560 000,00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560 000,00</w:t>
            </w:r>
          </w:p>
        </w:tc>
      </w:tr>
      <w:tr w:rsidR="004F116D" w:rsidRPr="00B56E03" w:rsidTr="00FB3F57">
        <w:trPr>
          <w:gridAfter w:val="2"/>
          <w:wAfter w:w="302" w:type="dxa"/>
          <w:trHeight w:val="246"/>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Предоставление субсидий социально ориентированным некоммерческим организациям</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09 2 24 10000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560 000,00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560 000,00</w:t>
            </w:r>
          </w:p>
        </w:tc>
      </w:tr>
      <w:tr w:rsidR="004F116D" w:rsidRPr="00B56E03" w:rsidTr="00FB3F57">
        <w:trPr>
          <w:gridAfter w:val="2"/>
          <w:wAfter w:w="302" w:type="dxa"/>
          <w:trHeight w:val="141"/>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 xml:space="preserve">Предоставление субсидий бюджетным, автономным учреждениям и иным </w:t>
            </w:r>
            <w:r w:rsidRPr="00B56E03">
              <w:rPr>
                <w:sz w:val="20"/>
                <w:szCs w:val="20"/>
              </w:rPr>
              <w:lastRenderedPageBreak/>
              <w:t>некоммерческим организациям</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lastRenderedPageBreak/>
              <w:t>09 2 24 10000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600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560 000,00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560 000,00</w:t>
            </w:r>
          </w:p>
        </w:tc>
      </w:tr>
      <w:tr w:rsidR="004F116D" w:rsidRPr="00B56E03" w:rsidTr="00FB3F57">
        <w:trPr>
          <w:gridAfter w:val="2"/>
          <w:wAfter w:w="302" w:type="dxa"/>
          <w:trHeight w:val="58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lastRenderedPageBreak/>
              <w:t>Подпрограмма «Улучшение жилищных условий граждан на территории муниципального района «Сосногорск»</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09 3 00 00000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b/>
                <w:bCs/>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10 316 659,00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8 816 659,00</w:t>
            </w:r>
          </w:p>
        </w:tc>
      </w:tr>
      <w:tr w:rsidR="004F116D" w:rsidRPr="00B56E03" w:rsidTr="00FB3F57">
        <w:trPr>
          <w:gridAfter w:val="2"/>
          <w:wAfter w:w="302" w:type="dxa"/>
          <w:trHeight w:val="229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AC4E55" w:rsidP="004F116D">
            <w:pPr>
              <w:jc w:val="both"/>
              <w:rPr>
                <w:sz w:val="20"/>
                <w:szCs w:val="20"/>
              </w:rPr>
            </w:pPr>
            <w:hyperlink r:id="rId13" w:history="1">
              <w:r w:rsidR="004F116D" w:rsidRPr="00B56E03">
                <w:rPr>
                  <w:sz w:val="20"/>
                  <w:szCs w:val="20"/>
                </w:rPr>
                <w:t>Реализация Закона Республики Коми «О наделении органов местного самоуправления в Республике Коми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целях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по договорам найма специализированных жилых помещений</w:t>
              </w:r>
            </w:hyperlink>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09 3 31 00000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4 667 900,00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4 667 900,00</w:t>
            </w:r>
          </w:p>
        </w:tc>
      </w:tr>
      <w:tr w:rsidR="004F116D" w:rsidRPr="00B56E03" w:rsidTr="00FB3F57">
        <w:trPr>
          <w:gridAfter w:val="2"/>
          <w:wAfter w:w="302" w:type="dxa"/>
          <w:trHeight w:val="141"/>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за счёт средств республиканского бюджета</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09 3 31 R0820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4 667 900,00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4 667 900,00</w:t>
            </w:r>
          </w:p>
        </w:tc>
      </w:tr>
      <w:tr w:rsidR="004F116D" w:rsidRPr="00B56E03" w:rsidTr="00FB3F57">
        <w:trPr>
          <w:gridAfter w:val="2"/>
          <w:wAfter w:w="302" w:type="dxa"/>
          <w:trHeight w:val="4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Капитальные вложения в объекты государственной (муниципальной) собственности</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09 3 31 R0820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400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4 667 900,00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4 667 900,00</w:t>
            </w:r>
          </w:p>
        </w:tc>
      </w:tr>
      <w:tr w:rsidR="004F116D" w:rsidRPr="00B56E03" w:rsidTr="00FB3F57">
        <w:trPr>
          <w:gridAfter w:val="2"/>
          <w:wAfter w:w="302" w:type="dxa"/>
          <w:trHeight w:val="102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AC4E55" w:rsidP="004F116D">
            <w:pPr>
              <w:jc w:val="both"/>
              <w:rPr>
                <w:sz w:val="20"/>
                <w:szCs w:val="20"/>
              </w:rPr>
            </w:pPr>
            <w:hyperlink r:id="rId14" w:history="1">
              <w:r w:rsidR="004F116D" w:rsidRPr="00B56E03">
                <w:rPr>
                  <w:sz w:val="20"/>
                  <w:szCs w:val="20"/>
                </w:rPr>
                <w:t>Реализация Закона Республики Коми «О наделении органов местного самоуправления в Республике Коми государственными полномочиями по предоставлению мер социальной поддержки по обеспечению жильем отдельных категорий граждан»</w:t>
              </w:r>
            </w:hyperlink>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09 3 32 00000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3 724 020,00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3 724 020,00</w:t>
            </w:r>
          </w:p>
        </w:tc>
      </w:tr>
      <w:tr w:rsidR="004F116D" w:rsidRPr="00B56E03" w:rsidTr="00FB3F57">
        <w:trPr>
          <w:gridAfter w:val="2"/>
          <w:wAfter w:w="302" w:type="dxa"/>
          <w:trHeight w:val="70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Обеспечение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r w:rsidRPr="00B56E03">
              <w:rPr>
                <w:sz w:val="20"/>
                <w:szCs w:val="20"/>
              </w:rPr>
              <w:t>09 3 32 51350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B66702">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3 724 020,00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B66702">
            <w:pPr>
              <w:jc w:val="center"/>
              <w:rPr>
                <w:sz w:val="20"/>
                <w:szCs w:val="20"/>
              </w:rPr>
            </w:pPr>
            <w:r w:rsidRPr="00B56E03">
              <w:rPr>
                <w:sz w:val="20"/>
                <w:szCs w:val="20"/>
              </w:rPr>
              <w:t>3 724 020,00</w:t>
            </w:r>
          </w:p>
        </w:tc>
      </w:tr>
      <w:tr w:rsidR="004F116D" w:rsidRPr="00B56E03" w:rsidTr="00FB3F57">
        <w:trPr>
          <w:gridAfter w:val="2"/>
          <w:wAfter w:w="302" w:type="dxa"/>
          <w:trHeight w:val="8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Социальное обеспечение и иные выплаты населению</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EC1D33">
            <w:pPr>
              <w:jc w:val="center"/>
              <w:rPr>
                <w:sz w:val="20"/>
                <w:szCs w:val="20"/>
              </w:rPr>
            </w:pPr>
            <w:r w:rsidRPr="00B56E03">
              <w:rPr>
                <w:sz w:val="20"/>
                <w:szCs w:val="20"/>
              </w:rPr>
              <w:t>09 3 32 51350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EC1D33">
            <w:pPr>
              <w:jc w:val="center"/>
              <w:rPr>
                <w:sz w:val="20"/>
                <w:szCs w:val="20"/>
              </w:rPr>
            </w:pPr>
            <w:r w:rsidRPr="00B56E03">
              <w:rPr>
                <w:sz w:val="20"/>
                <w:szCs w:val="20"/>
              </w:rPr>
              <w:t>300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EC1D33">
            <w:pPr>
              <w:jc w:val="center"/>
              <w:rPr>
                <w:sz w:val="20"/>
                <w:szCs w:val="20"/>
              </w:rPr>
            </w:pPr>
            <w:r w:rsidRPr="00B56E03">
              <w:rPr>
                <w:sz w:val="20"/>
                <w:szCs w:val="20"/>
              </w:rPr>
              <w:t>3 724 020,00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EC1D33">
            <w:pPr>
              <w:jc w:val="center"/>
              <w:rPr>
                <w:sz w:val="20"/>
                <w:szCs w:val="20"/>
              </w:rPr>
            </w:pPr>
            <w:r w:rsidRPr="00B56E03">
              <w:rPr>
                <w:sz w:val="20"/>
                <w:szCs w:val="20"/>
              </w:rPr>
              <w:t>3 724 020,00</w:t>
            </w:r>
          </w:p>
        </w:tc>
      </w:tr>
      <w:tr w:rsidR="004F116D" w:rsidRPr="00B56E03" w:rsidTr="00FB3F57">
        <w:trPr>
          <w:gridAfter w:val="2"/>
          <w:wAfter w:w="302" w:type="dxa"/>
          <w:trHeight w:val="36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Оказание государственной поддержки в улучшении жилищных условий молодых семей</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EC1D33">
            <w:pPr>
              <w:jc w:val="center"/>
              <w:rPr>
                <w:sz w:val="20"/>
                <w:szCs w:val="20"/>
              </w:rPr>
            </w:pPr>
            <w:r w:rsidRPr="00B56E03">
              <w:rPr>
                <w:sz w:val="20"/>
                <w:szCs w:val="20"/>
              </w:rPr>
              <w:t>09 3 33 00000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EC1D33">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EC1D33">
            <w:pPr>
              <w:jc w:val="center"/>
              <w:rPr>
                <w:sz w:val="20"/>
                <w:szCs w:val="20"/>
              </w:rPr>
            </w:pPr>
            <w:r w:rsidRPr="00B56E03">
              <w:rPr>
                <w:sz w:val="20"/>
                <w:szCs w:val="20"/>
              </w:rPr>
              <w:t>1 500 000,00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EC1D33">
            <w:pPr>
              <w:jc w:val="center"/>
              <w:rPr>
                <w:sz w:val="20"/>
                <w:szCs w:val="20"/>
              </w:rPr>
            </w:pPr>
          </w:p>
        </w:tc>
      </w:tr>
      <w:tr w:rsidR="004F116D" w:rsidRPr="00B56E03" w:rsidTr="00FB3F57">
        <w:trPr>
          <w:gridAfter w:val="2"/>
          <w:wAfter w:w="302" w:type="dxa"/>
          <w:trHeight w:val="277"/>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Оказание государственной поддержки в улучшении жилищных условий молодых семей</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EC1D33">
            <w:pPr>
              <w:jc w:val="center"/>
              <w:rPr>
                <w:sz w:val="20"/>
                <w:szCs w:val="20"/>
              </w:rPr>
            </w:pPr>
            <w:r w:rsidRPr="00B56E03">
              <w:rPr>
                <w:sz w:val="20"/>
                <w:szCs w:val="20"/>
              </w:rPr>
              <w:t>09 3 33 L0200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EC1D33">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EC1D33">
            <w:pPr>
              <w:jc w:val="center"/>
              <w:rPr>
                <w:sz w:val="20"/>
                <w:szCs w:val="20"/>
              </w:rPr>
            </w:pPr>
            <w:r w:rsidRPr="00B56E03">
              <w:rPr>
                <w:sz w:val="20"/>
                <w:szCs w:val="20"/>
              </w:rPr>
              <w:t>1 500 000,00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EC1D33">
            <w:pPr>
              <w:jc w:val="center"/>
              <w:rPr>
                <w:sz w:val="20"/>
                <w:szCs w:val="20"/>
              </w:rPr>
            </w:pPr>
          </w:p>
        </w:tc>
      </w:tr>
      <w:tr w:rsidR="004F116D" w:rsidRPr="00B56E03" w:rsidTr="00FB3F57">
        <w:trPr>
          <w:gridAfter w:val="2"/>
          <w:wAfter w:w="302" w:type="dxa"/>
          <w:trHeight w:val="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Социальное обеспечение и иные выплаты населению</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EC1D33">
            <w:pPr>
              <w:jc w:val="center"/>
              <w:rPr>
                <w:sz w:val="20"/>
                <w:szCs w:val="20"/>
              </w:rPr>
            </w:pPr>
            <w:r w:rsidRPr="00B56E03">
              <w:rPr>
                <w:sz w:val="20"/>
                <w:szCs w:val="20"/>
              </w:rPr>
              <w:t>09 3 33 L0200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EC1D33">
            <w:pPr>
              <w:jc w:val="center"/>
              <w:rPr>
                <w:sz w:val="20"/>
                <w:szCs w:val="20"/>
              </w:rPr>
            </w:pPr>
            <w:r w:rsidRPr="00B56E03">
              <w:rPr>
                <w:sz w:val="20"/>
                <w:szCs w:val="20"/>
              </w:rPr>
              <w:t>300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EC1D33">
            <w:pPr>
              <w:jc w:val="center"/>
              <w:rPr>
                <w:sz w:val="20"/>
                <w:szCs w:val="20"/>
              </w:rPr>
            </w:pPr>
            <w:r w:rsidRPr="00B56E03">
              <w:rPr>
                <w:sz w:val="20"/>
                <w:szCs w:val="20"/>
              </w:rPr>
              <w:t>1 500 000,00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EC1D33">
            <w:pPr>
              <w:jc w:val="center"/>
              <w:rPr>
                <w:sz w:val="20"/>
                <w:szCs w:val="20"/>
              </w:rPr>
            </w:pPr>
          </w:p>
        </w:tc>
      </w:tr>
      <w:tr w:rsidR="004F116D" w:rsidRPr="00B56E03" w:rsidTr="00FB3F57">
        <w:trPr>
          <w:gridAfter w:val="2"/>
          <w:wAfter w:w="302" w:type="dxa"/>
          <w:trHeight w:val="2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Осуществление переданных государственных полномочий</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EC1D33">
            <w:pPr>
              <w:jc w:val="center"/>
              <w:rPr>
                <w:sz w:val="20"/>
                <w:szCs w:val="20"/>
              </w:rPr>
            </w:pPr>
            <w:r w:rsidRPr="00B56E03">
              <w:rPr>
                <w:sz w:val="20"/>
                <w:szCs w:val="20"/>
              </w:rPr>
              <w:t>09 3 34 00000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EC1D33">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EC1D33">
            <w:pPr>
              <w:jc w:val="center"/>
              <w:rPr>
                <w:sz w:val="20"/>
                <w:szCs w:val="20"/>
              </w:rPr>
            </w:pPr>
            <w:r w:rsidRPr="00B56E03">
              <w:rPr>
                <w:sz w:val="20"/>
                <w:szCs w:val="20"/>
              </w:rPr>
              <w:t>424 739,00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EC1D33">
            <w:pPr>
              <w:jc w:val="center"/>
              <w:rPr>
                <w:sz w:val="20"/>
                <w:szCs w:val="20"/>
              </w:rPr>
            </w:pPr>
            <w:r w:rsidRPr="00B56E03">
              <w:rPr>
                <w:sz w:val="20"/>
                <w:szCs w:val="20"/>
              </w:rPr>
              <w:t>424 739,00</w:t>
            </w:r>
          </w:p>
        </w:tc>
      </w:tr>
      <w:tr w:rsidR="004F116D" w:rsidRPr="00B56E03" w:rsidTr="00FB3F57">
        <w:trPr>
          <w:gridAfter w:val="2"/>
          <w:wAfter w:w="302" w:type="dxa"/>
          <w:trHeight w:val="2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Осуществление переданных государственных полномочий</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EC1D33">
            <w:pPr>
              <w:jc w:val="center"/>
              <w:rPr>
                <w:sz w:val="20"/>
                <w:szCs w:val="20"/>
              </w:rPr>
            </w:pPr>
            <w:r w:rsidRPr="00B56E03">
              <w:rPr>
                <w:sz w:val="20"/>
                <w:szCs w:val="20"/>
              </w:rPr>
              <w:t>09 3 34 10000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EC1D33">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EC1D33">
            <w:pPr>
              <w:jc w:val="center"/>
              <w:rPr>
                <w:sz w:val="20"/>
                <w:szCs w:val="20"/>
              </w:rPr>
            </w:pPr>
            <w:r w:rsidRPr="00B56E03">
              <w:rPr>
                <w:sz w:val="20"/>
                <w:szCs w:val="20"/>
              </w:rPr>
              <w:t>424 739,00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EC1D33">
            <w:pPr>
              <w:jc w:val="center"/>
              <w:rPr>
                <w:sz w:val="20"/>
                <w:szCs w:val="20"/>
              </w:rPr>
            </w:pPr>
            <w:r w:rsidRPr="00B56E03">
              <w:rPr>
                <w:sz w:val="20"/>
                <w:szCs w:val="20"/>
              </w:rPr>
              <w:t>424 739,00</w:t>
            </w:r>
          </w:p>
        </w:tc>
      </w:tr>
      <w:tr w:rsidR="004F116D" w:rsidRPr="00B56E03" w:rsidTr="00FB3F57">
        <w:trPr>
          <w:gridAfter w:val="2"/>
          <w:wAfter w:w="302" w:type="dxa"/>
          <w:trHeight w:val="141"/>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 xml:space="preserve">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N 5-ФЗ "О ветеранах" и от 24 ноября 1995 года N </w:t>
            </w:r>
            <w:r w:rsidRPr="00B56E03">
              <w:rPr>
                <w:sz w:val="20"/>
                <w:szCs w:val="20"/>
              </w:rPr>
              <w:lastRenderedPageBreak/>
              <w:t xml:space="preserve">181-ФЗ "О социальной защите инвалидов в Российской Федерации" </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EC1D33">
            <w:pPr>
              <w:jc w:val="center"/>
              <w:rPr>
                <w:sz w:val="20"/>
                <w:szCs w:val="20"/>
              </w:rPr>
            </w:pPr>
            <w:r w:rsidRPr="00B56E03">
              <w:rPr>
                <w:sz w:val="20"/>
                <w:szCs w:val="20"/>
              </w:rPr>
              <w:lastRenderedPageBreak/>
              <w:t>09 3 34 73040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EC1D33">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EC1D33">
            <w:pPr>
              <w:jc w:val="center"/>
              <w:rPr>
                <w:sz w:val="20"/>
                <w:szCs w:val="20"/>
              </w:rPr>
            </w:pPr>
            <w:r w:rsidRPr="00B56E03">
              <w:rPr>
                <w:sz w:val="20"/>
                <w:szCs w:val="20"/>
              </w:rPr>
              <w:t>63 600,00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EC1D33">
            <w:pPr>
              <w:jc w:val="center"/>
              <w:rPr>
                <w:sz w:val="20"/>
                <w:szCs w:val="20"/>
              </w:rPr>
            </w:pPr>
            <w:r w:rsidRPr="00B56E03">
              <w:rPr>
                <w:sz w:val="20"/>
                <w:szCs w:val="20"/>
              </w:rPr>
              <w:t>63 600,00</w:t>
            </w:r>
          </w:p>
        </w:tc>
      </w:tr>
      <w:tr w:rsidR="004F116D" w:rsidRPr="00B56E03" w:rsidTr="00FB3F57">
        <w:trPr>
          <w:gridAfter w:val="2"/>
          <w:wAfter w:w="302" w:type="dxa"/>
          <w:trHeight w:val="7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EC1D33">
            <w:pPr>
              <w:jc w:val="center"/>
              <w:rPr>
                <w:sz w:val="20"/>
                <w:szCs w:val="20"/>
              </w:rPr>
            </w:pPr>
            <w:r w:rsidRPr="00B56E03">
              <w:rPr>
                <w:sz w:val="20"/>
                <w:szCs w:val="20"/>
              </w:rPr>
              <w:t>09 3 34 73040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EC1D33">
            <w:pPr>
              <w:jc w:val="center"/>
              <w:rPr>
                <w:sz w:val="20"/>
                <w:szCs w:val="20"/>
              </w:rPr>
            </w:pPr>
            <w:r w:rsidRPr="00B56E03">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EC1D33">
            <w:pPr>
              <w:jc w:val="center"/>
              <w:rPr>
                <w:sz w:val="20"/>
                <w:szCs w:val="20"/>
              </w:rPr>
            </w:pPr>
            <w:r w:rsidRPr="00B56E03">
              <w:rPr>
                <w:sz w:val="20"/>
                <w:szCs w:val="20"/>
              </w:rPr>
              <w:t>63 600,00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EC1D33">
            <w:pPr>
              <w:jc w:val="center"/>
              <w:rPr>
                <w:sz w:val="20"/>
                <w:szCs w:val="20"/>
              </w:rPr>
            </w:pPr>
            <w:r w:rsidRPr="00B56E03">
              <w:rPr>
                <w:sz w:val="20"/>
                <w:szCs w:val="20"/>
              </w:rPr>
              <w:t>63 600,00</w:t>
            </w:r>
          </w:p>
        </w:tc>
      </w:tr>
      <w:tr w:rsidR="004F116D" w:rsidRPr="00B56E03" w:rsidTr="00FB3F57">
        <w:trPr>
          <w:gridAfter w:val="2"/>
          <w:wAfter w:w="302" w:type="dxa"/>
          <w:trHeight w:val="204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AC4E55" w:rsidP="004F116D">
            <w:pPr>
              <w:jc w:val="both"/>
              <w:rPr>
                <w:sz w:val="20"/>
                <w:szCs w:val="20"/>
              </w:rPr>
            </w:pPr>
            <w:hyperlink r:id="rId15" w:history="1">
              <w:r w:rsidR="004F116D" w:rsidRPr="00B56E03">
                <w:rPr>
                  <w:sz w:val="20"/>
                  <w:szCs w:val="20"/>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hyperlink>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EC1D33">
            <w:pPr>
              <w:jc w:val="center"/>
              <w:rPr>
                <w:sz w:val="20"/>
                <w:szCs w:val="20"/>
              </w:rPr>
            </w:pPr>
            <w:r w:rsidRPr="00B56E03">
              <w:rPr>
                <w:sz w:val="20"/>
                <w:szCs w:val="20"/>
              </w:rPr>
              <w:t>09 3 34 73080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EC1D33">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EC1D33">
            <w:pPr>
              <w:jc w:val="center"/>
              <w:rPr>
                <w:sz w:val="20"/>
                <w:szCs w:val="20"/>
              </w:rPr>
            </w:pPr>
            <w:r w:rsidRPr="00B56E03">
              <w:rPr>
                <w:sz w:val="20"/>
                <w:szCs w:val="20"/>
              </w:rPr>
              <w:t>361 139,00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EC1D33">
            <w:pPr>
              <w:jc w:val="center"/>
              <w:rPr>
                <w:sz w:val="20"/>
                <w:szCs w:val="20"/>
              </w:rPr>
            </w:pPr>
            <w:r w:rsidRPr="00B56E03">
              <w:rPr>
                <w:sz w:val="20"/>
                <w:szCs w:val="20"/>
              </w:rPr>
              <w:t>361 139,00</w:t>
            </w:r>
          </w:p>
        </w:tc>
      </w:tr>
      <w:tr w:rsidR="004F116D" w:rsidRPr="00B56E03" w:rsidTr="00FB3F57">
        <w:trPr>
          <w:gridAfter w:val="2"/>
          <w:wAfter w:w="302" w:type="dxa"/>
          <w:trHeight w:val="7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EC1D33">
            <w:pPr>
              <w:jc w:val="center"/>
              <w:rPr>
                <w:sz w:val="20"/>
                <w:szCs w:val="20"/>
              </w:rPr>
            </w:pPr>
            <w:r w:rsidRPr="00B56E03">
              <w:rPr>
                <w:sz w:val="20"/>
                <w:szCs w:val="20"/>
              </w:rPr>
              <w:t>09 3 34 73080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EC1D33">
            <w:pPr>
              <w:jc w:val="center"/>
              <w:rPr>
                <w:sz w:val="20"/>
                <w:szCs w:val="20"/>
              </w:rPr>
            </w:pPr>
            <w:r w:rsidRPr="00B56E03">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EC1D33">
            <w:pPr>
              <w:jc w:val="center"/>
              <w:rPr>
                <w:sz w:val="20"/>
                <w:szCs w:val="20"/>
              </w:rPr>
            </w:pPr>
            <w:r w:rsidRPr="00B56E03">
              <w:rPr>
                <w:sz w:val="20"/>
                <w:szCs w:val="20"/>
              </w:rPr>
              <w:t>361 139,00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EC1D33">
            <w:pPr>
              <w:jc w:val="center"/>
              <w:rPr>
                <w:sz w:val="20"/>
                <w:szCs w:val="20"/>
              </w:rPr>
            </w:pPr>
            <w:r w:rsidRPr="00B56E03">
              <w:rPr>
                <w:sz w:val="20"/>
                <w:szCs w:val="20"/>
              </w:rPr>
              <w:t>361 139,00</w:t>
            </w:r>
          </w:p>
        </w:tc>
      </w:tr>
      <w:tr w:rsidR="004F116D" w:rsidRPr="00B56E03" w:rsidTr="00FB3F57">
        <w:trPr>
          <w:gridAfter w:val="2"/>
          <w:wAfter w:w="302" w:type="dxa"/>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b/>
                <w:bCs/>
                <w:sz w:val="20"/>
                <w:szCs w:val="20"/>
              </w:rPr>
            </w:pPr>
            <w:r w:rsidRPr="00B56E03">
              <w:rPr>
                <w:b/>
                <w:bCs/>
                <w:sz w:val="20"/>
                <w:szCs w:val="20"/>
              </w:rPr>
              <w:t>Муниципальная программа "Развитие транспортной системы муниципального образования муниципального района "Сосногорск"</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b/>
                <w:bCs/>
                <w:sz w:val="20"/>
                <w:szCs w:val="20"/>
              </w:rPr>
            </w:pPr>
            <w:r w:rsidRPr="00B56E03">
              <w:rPr>
                <w:b/>
                <w:bCs/>
                <w:sz w:val="20"/>
                <w:szCs w:val="20"/>
              </w:rPr>
              <w:t>10 0 00 00000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b/>
                <w:bCs/>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b/>
                <w:bCs/>
                <w:sz w:val="20"/>
                <w:szCs w:val="20"/>
              </w:rPr>
            </w:pPr>
            <w:r w:rsidRPr="00B56E03">
              <w:rPr>
                <w:b/>
                <w:bCs/>
                <w:sz w:val="20"/>
                <w:szCs w:val="20"/>
              </w:rPr>
              <w:t>7 996 300,00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b/>
                <w:bCs/>
                <w:sz w:val="20"/>
                <w:szCs w:val="20"/>
              </w:rPr>
            </w:pPr>
            <w:r w:rsidRPr="00B56E03">
              <w:rPr>
                <w:b/>
                <w:bCs/>
                <w:sz w:val="20"/>
                <w:szCs w:val="20"/>
              </w:rPr>
              <w:t>3 770 500,00</w:t>
            </w:r>
          </w:p>
        </w:tc>
      </w:tr>
      <w:tr w:rsidR="004F116D" w:rsidRPr="00B56E03" w:rsidTr="00FB3F57">
        <w:trPr>
          <w:gridAfter w:val="2"/>
          <w:wAfter w:w="302" w:type="dxa"/>
          <w:trHeight w:val="42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Подпрограмма "Развитие транспортной инфраструктуры"</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r w:rsidRPr="00B56E03">
              <w:rPr>
                <w:sz w:val="20"/>
                <w:szCs w:val="20"/>
              </w:rPr>
              <w:t>10 2 00 00000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b/>
                <w:bCs/>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b/>
                <w:bCs/>
                <w:sz w:val="20"/>
                <w:szCs w:val="20"/>
              </w:rPr>
            </w:pPr>
            <w:r w:rsidRPr="00B56E03">
              <w:rPr>
                <w:b/>
                <w:bCs/>
                <w:sz w:val="20"/>
                <w:szCs w:val="20"/>
              </w:rPr>
              <w:t>7 996 300,00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b/>
                <w:bCs/>
                <w:sz w:val="20"/>
                <w:szCs w:val="20"/>
              </w:rPr>
            </w:pPr>
            <w:r w:rsidRPr="00B56E03">
              <w:rPr>
                <w:b/>
                <w:bCs/>
                <w:sz w:val="20"/>
                <w:szCs w:val="20"/>
              </w:rPr>
              <w:t>3 770 500,00</w:t>
            </w:r>
          </w:p>
        </w:tc>
      </w:tr>
      <w:tr w:rsidR="004F116D" w:rsidRPr="00B56E03" w:rsidTr="00FB3F57">
        <w:trPr>
          <w:gridAfter w:val="2"/>
          <w:wAfter w:w="302" w:type="dxa"/>
          <w:trHeight w:val="141"/>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Дорожная деятельность в отношении автомобильных дорог общего пользования местного значения муниципального образования муниципального района "Сосногорск"</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r w:rsidRPr="00B56E03">
              <w:rPr>
                <w:sz w:val="20"/>
                <w:szCs w:val="20"/>
              </w:rPr>
              <w:t>10 2 21 00000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3 540 500,00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3 540 500,00</w:t>
            </w:r>
          </w:p>
        </w:tc>
      </w:tr>
      <w:tr w:rsidR="004F116D" w:rsidRPr="00B56E03" w:rsidTr="00FB3F57">
        <w:trPr>
          <w:gridAfter w:val="2"/>
          <w:wAfter w:w="302" w:type="dxa"/>
          <w:trHeight w:val="7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Дорожная деятельность в отношении автомобильных дорог общего пользования местного значения муниципального образования муниципального района "Сосногорск"</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r w:rsidRPr="00B56E03">
              <w:rPr>
                <w:sz w:val="20"/>
                <w:szCs w:val="20"/>
              </w:rPr>
              <w:t>10 2 21 10000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3 540 500,00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3 540 500,00</w:t>
            </w:r>
          </w:p>
        </w:tc>
      </w:tr>
      <w:tr w:rsidR="004F116D" w:rsidRPr="00B56E03" w:rsidTr="00FB3F57">
        <w:trPr>
          <w:gridAfter w:val="2"/>
          <w:wAfter w:w="302" w:type="dxa"/>
          <w:trHeight w:val="388"/>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r w:rsidRPr="00B56E03">
              <w:rPr>
                <w:sz w:val="20"/>
                <w:szCs w:val="20"/>
              </w:rPr>
              <w:t>10 2 21 10000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r w:rsidRPr="00B56E03">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3 540 500,00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3 540 500,00</w:t>
            </w:r>
          </w:p>
        </w:tc>
      </w:tr>
      <w:tr w:rsidR="004F116D" w:rsidRPr="00B56E03" w:rsidTr="00FB3F57">
        <w:trPr>
          <w:gridAfter w:val="2"/>
          <w:wAfter w:w="302" w:type="dxa"/>
          <w:trHeight w:val="6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Оборудование и содержание ледовых переправ и зимних автомобильных дорог общего пользования местного значения</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r w:rsidRPr="00B56E03">
              <w:rPr>
                <w:sz w:val="20"/>
                <w:szCs w:val="20"/>
              </w:rPr>
              <w:t>10 2 24 00000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4 422 900,00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230 000,00</w:t>
            </w:r>
          </w:p>
        </w:tc>
      </w:tr>
      <w:tr w:rsidR="004F116D" w:rsidRPr="00B56E03" w:rsidTr="00FB3F57">
        <w:trPr>
          <w:gridAfter w:val="2"/>
          <w:wAfter w:w="302" w:type="dxa"/>
          <w:trHeight w:val="6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Оборудование и содержание ледовых переправ и зимних автомобильных дорог общего пользования местного значения</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r w:rsidRPr="00B56E03">
              <w:rPr>
                <w:sz w:val="20"/>
                <w:szCs w:val="20"/>
              </w:rPr>
              <w:t>10 2 24 S2210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4 422 900,00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230 000,00</w:t>
            </w:r>
          </w:p>
        </w:tc>
      </w:tr>
      <w:tr w:rsidR="004F116D" w:rsidRPr="00B56E03" w:rsidTr="00FB3F57">
        <w:trPr>
          <w:gridAfter w:val="2"/>
          <w:wAfter w:w="302" w:type="dxa"/>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r w:rsidRPr="00B56E03">
              <w:rPr>
                <w:sz w:val="20"/>
                <w:szCs w:val="20"/>
              </w:rPr>
              <w:t>10 2 24 S2210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r w:rsidRPr="00B56E03">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4 422 900,00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230 000,00</w:t>
            </w:r>
          </w:p>
        </w:tc>
      </w:tr>
      <w:tr w:rsidR="004F116D" w:rsidRPr="00B56E03" w:rsidTr="00FB3F57">
        <w:trPr>
          <w:gridAfter w:val="2"/>
          <w:wAfter w:w="302" w:type="dxa"/>
          <w:trHeight w:val="287"/>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8596B">
            <w:pPr>
              <w:rPr>
                <w:sz w:val="20"/>
                <w:szCs w:val="20"/>
              </w:rPr>
            </w:pPr>
            <w:r w:rsidRPr="00B56E03">
              <w:rPr>
                <w:sz w:val="20"/>
                <w:szCs w:val="20"/>
              </w:rPr>
              <w:t xml:space="preserve"> Содержание автомобильных дорог общего пользования местного значения </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r w:rsidRPr="00B56E03">
              <w:rPr>
                <w:sz w:val="20"/>
                <w:szCs w:val="20"/>
              </w:rPr>
              <w:t>10 2 25 00000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32 900,00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r>
      <w:tr w:rsidR="004F116D" w:rsidRPr="00B56E03" w:rsidTr="00FB3F57">
        <w:trPr>
          <w:gridAfter w:val="2"/>
          <w:wAfter w:w="302" w:type="dxa"/>
          <w:trHeight w:val="447"/>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 xml:space="preserve"> Содержание автомобильных дорог общего пользования местного значения </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r w:rsidRPr="00B56E03">
              <w:rPr>
                <w:sz w:val="20"/>
                <w:szCs w:val="20"/>
              </w:rPr>
              <w:t>10 2 25 S2220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32 900,00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r>
      <w:tr w:rsidR="004F116D" w:rsidRPr="00B56E03" w:rsidTr="00FB3F57">
        <w:trPr>
          <w:gridAfter w:val="2"/>
          <w:wAfter w:w="302" w:type="dxa"/>
          <w:trHeight w:val="2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Межбюджетные трансферты</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r w:rsidRPr="00B56E03">
              <w:rPr>
                <w:sz w:val="20"/>
                <w:szCs w:val="20"/>
              </w:rPr>
              <w:t>10 2 25 S2220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4F116D">
            <w:pPr>
              <w:jc w:val="center"/>
              <w:rPr>
                <w:sz w:val="20"/>
                <w:szCs w:val="20"/>
              </w:rPr>
            </w:pPr>
            <w:r w:rsidRPr="00B56E03">
              <w:rPr>
                <w:sz w:val="20"/>
                <w:szCs w:val="20"/>
              </w:rPr>
              <w:t>500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32 900,00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r>
      <w:tr w:rsidR="004F116D" w:rsidRPr="00B56E03" w:rsidTr="00FB3F57">
        <w:trPr>
          <w:gridAfter w:val="2"/>
          <w:wAfter w:w="302" w:type="dxa"/>
          <w:trHeight w:val="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b/>
                <w:bCs/>
                <w:color w:val="000000"/>
                <w:sz w:val="20"/>
                <w:szCs w:val="20"/>
              </w:rPr>
            </w:pPr>
            <w:r w:rsidRPr="00B56E03">
              <w:rPr>
                <w:b/>
                <w:bCs/>
                <w:color w:val="000000"/>
                <w:sz w:val="20"/>
                <w:szCs w:val="20"/>
              </w:rPr>
              <w:t>Непрограммные направления деятельности</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b/>
                <w:bCs/>
                <w:color w:val="000000"/>
                <w:sz w:val="20"/>
                <w:szCs w:val="20"/>
              </w:rPr>
            </w:pPr>
            <w:r w:rsidRPr="00B56E03">
              <w:rPr>
                <w:b/>
                <w:bCs/>
                <w:color w:val="000000"/>
                <w:sz w:val="20"/>
                <w:szCs w:val="20"/>
              </w:rPr>
              <w:t>99 0 00 00000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b/>
                <w:bCs/>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b/>
                <w:bCs/>
                <w:sz w:val="20"/>
                <w:szCs w:val="20"/>
              </w:rPr>
            </w:pPr>
            <w:r w:rsidRPr="00B56E03">
              <w:rPr>
                <w:b/>
                <w:bCs/>
                <w:sz w:val="20"/>
                <w:szCs w:val="20"/>
              </w:rPr>
              <w:t>37 227 574,00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b/>
                <w:bCs/>
                <w:sz w:val="20"/>
                <w:szCs w:val="20"/>
              </w:rPr>
            </w:pPr>
            <w:r w:rsidRPr="00B56E03">
              <w:rPr>
                <w:b/>
                <w:bCs/>
                <w:sz w:val="20"/>
                <w:szCs w:val="20"/>
              </w:rPr>
              <w:t>46 330 268,00</w:t>
            </w:r>
          </w:p>
        </w:tc>
      </w:tr>
      <w:tr w:rsidR="004F116D" w:rsidRPr="00B56E03" w:rsidTr="00FB3F57">
        <w:trPr>
          <w:gridAfter w:val="2"/>
          <w:wAfter w:w="302" w:type="dxa"/>
          <w:trHeight w:val="6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Руководство и управление в сфере установленных функций органов местного самоуправления (центральный аппарат)</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99 0 00 10030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5 566 972,00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5 566 972,00</w:t>
            </w:r>
          </w:p>
        </w:tc>
      </w:tr>
      <w:tr w:rsidR="004F116D" w:rsidRPr="00B56E03" w:rsidTr="00FB3F57">
        <w:trPr>
          <w:gridAfter w:val="2"/>
          <w:wAfter w:w="302" w:type="dxa"/>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99 0 00 10030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5 229 182,00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5 229 182,00</w:t>
            </w:r>
          </w:p>
        </w:tc>
      </w:tr>
      <w:tr w:rsidR="004F116D" w:rsidRPr="00B56E03" w:rsidTr="00FB3F57">
        <w:trPr>
          <w:gridAfter w:val="2"/>
          <w:wAfter w:w="302" w:type="dxa"/>
          <w:trHeight w:val="426"/>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99 0 00 10030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337 790,00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337 790,00</w:t>
            </w:r>
          </w:p>
        </w:tc>
      </w:tr>
      <w:tr w:rsidR="004F116D" w:rsidRPr="00B56E03" w:rsidTr="00FB3F57">
        <w:trPr>
          <w:gridAfter w:val="2"/>
          <w:wAfter w:w="302" w:type="dxa"/>
          <w:trHeight w:val="33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lastRenderedPageBreak/>
              <w:t>Руководитель контрольно-счетной палаты муниципального образования и его заместители</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99 0 00 10050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1 257 828,00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1 257 828,00</w:t>
            </w:r>
          </w:p>
        </w:tc>
      </w:tr>
      <w:tr w:rsidR="004F116D" w:rsidRPr="00B56E03" w:rsidTr="00FB3F57">
        <w:trPr>
          <w:gridAfter w:val="2"/>
          <w:wAfter w:w="302" w:type="dxa"/>
          <w:trHeight w:val="9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99 0 00 10050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1 257 828,00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1 257 828,00</w:t>
            </w:r>
          </w:p>
        </w:tc>
      </w:tr>
      <w:tr w:rsidR="004F116D" w:rsidRPr="00B56E03" w:rsidTr="00FB3F57">
        <w:trPr>
          <w:gridAfter w:val="2"/>
          <w:wAfter w:w="302" w:type="dxa"/>
          <w:trHeight w:val="28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Резервный фонд местных администраций</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99 0 00 10080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941 896,00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r>
      <w:tr w:rsidR="004F116D" w:rsidRPr="00B56E03" w:rsidTr="00FB3F57">
        <w:trPr>
          <w:gridAfter w:val="2"/>
          <w:wAfter w:w="302" w:type="dxa"/>
          <w:trHeight w:val="79"/>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Иные бюджетные ассигнования</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99 0 00 10080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941 896,00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r>
      <w:tr w:rsidR="004F116D" w:rsidRPr="00B56E03" w:rsidTr="00FB3F57">
        <w:trPr>
          <w:gridAfter w:val="2"/>
          <w:wAfter w:w="302" w:type="dxa"/>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Резервный фонд местных администраций по предупреждению и ликвидации чрезвычайных ситуации и последствии стихийных бедствий</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99 0 00 10090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500 000,00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195 390,00</w:t>
            </w:r>
          </w:p>
        </w:tc>
      </w:tr>
      <w:tr w:rsidR="004F116D" w:rsidRPr="00B56E03" w:rsidTr="00FB3F57">
        <w:trPr>
          <w:gridAfter w:val="2"/>
          <w:wAfter w:w="302" w:type="dxa"/>
          <w:trHeight w:val="9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Иные бюджетные ассигнования</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99 0 00 10090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800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500 000,00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195 390,00</w:t>
            </w:r>
          </w:p>
        </w:tc>
      </w:tr>
      <w:tr w:rsidR="004F116D" w:rsidRPr="00B56E03" w:rsidTr="00FB3F57">
        <w:trPr>
          <w:gridAfter w:val="2"/>
          <w:wAfter w:w="302" w:type="dxa"/>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Осуществление полномочий по первичному воинскому учету на территориях, где отсутствуют военные комиссариаты</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99 0 00 51180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834 200,00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834 200,00</w:t>
            </w:r>
          </w:p>
        </w:tc>
      </w:tr>
      <w:tr w:rsidR="004F116D" w:rsidRPr="00B56E03" w:rsidTr="00FB3F57">
        <w:trPr>
          <w:gridAfter w:val="2"/>
          <w:wAfter w:w="302" w:type="dxa"/>
          <w:trHeight w:val="20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Межбюджетные трансферты</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99 0 00 51180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500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834 200,00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834 200,00</w:t>
            </w:r>
          </w:p>
        </w:tc>
      </w:tr>
      <w:tr w:rsidR="004F116D" w:rsidRPr="00B56E03" w:rsidTr="00FB3F57">
        <w:trPr>
          <w:gridAfter w:val="2"/>
          <w:wAfter w:w="302" w:type="dxa"/>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99 0 00 59300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132 600,00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132 600,00</w:t>
            </w:r>
          </w:p>
        </w:tc>
      </w:tr>
      <w:tr w:rsidR="004F116D" w:rsidRPr="00B56E03" w:rsidTr="00FB3F57">
        <w:trPr>
          <w:gridAfter w:val="2"/>
          <w:wAfter w:w="302" w:type="dxa"/>
          <w:trHeight w:val="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Межбюджетные трансферты</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99 0 00 59300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500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132 600,00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132 600,00</w:t>
            </w:r>
          </w:p>
        </w:tc>
      </w:tr>
      <w:tr w:rsidR="004F116D" w:rsidRPr="00B56E03" w:rsidTr="00FB3F57">
        <w:trPr>
          <w:gridAfter w:val="2"/>
          <w:wAfter w:w="302" w:type="dxa"/>
          <w:trHeight w:val="127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Осуществление государственного полномочия Республики Коми, предусмотренного статьёй 2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99 0 00 73090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1 000,00</w:t>
            </w:r>
          </w:p>
        </w:tc>
      </w:tr>
      <w:tr w:rsidR="004F116D" w:rsidRPr="00B56E03" w:rsidTr="00FB3F57">
        <w:trPr>
          <w:gridAfter w:val="2"/>
          <w:wAfter w:w="302" w:type="dxa"/>
          <w:trHeight w:val="28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99 0 00 73090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1 000,00</w:t>
            </w:r>
          </w:p>
        </w:tc>
      </w:tr>
      <w:tr w:rsidR="004F116D" w:rsidRPr="00B56E03" w:rsidTr="00FB3F57">
        <w:trPr>
          <w:gridAfter w:val="2"/>
          <w:wAfter w:w="302" w:type="dxa"/>
          <w:trHeight w:val="229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99 0 00 73100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1 000,00</w:t>
            </w:r>
          </w:p>
        </w:tc>
      </w:tr>
      <w:tr w:rsidR="004F116D" w:rsidRPr="00B56E03" w:rsidTr="00FB3F57">
        <w:trPr>
          <w:gridAfter w:val="2"/>
          <w:wAfter w:w="302" w:type="dxa"/>
          <w:trHeight w:val="39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99 0 00 73100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200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1 000,00</w:t>
            </w:r>
          </w:p>
        </w:tc>
      </w:tr>
      <w:tr w:rsidR="004F116D" w:rsidRPr="00B56E03" w:rsidTr="00FB3F57">
        <w:trPr>
          <w:gridAfter w:val="2"/>
          <w:wAfter w:w="302" w:type="dxa"/>
          <w:trHeight w:val="5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color w:val="000000"/>
                <w:sz w:val="20"/>
                <w:szCs w:val="20"/>
              </w:rPr>
            </w:pPr>
            <w:r w:rsidRPr="00B56E03">
              <w:rPr>
                <w:color w:val="000000"/>
                <w:sz w:val="20"/>
                <w:szCs w:val="20"/>
              </w:rPr>
              <w:t>Реализация государственных полномочий по расчету и предоставлению дотации на выравнивание бюджетной обеспеченности поселений</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99 0 00 73110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1 338 700,00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1 325 900,00</w:t>
            </w:r>
          </w:p>
        </w:tc>
      </w:tr>
      <w:tr w:rsidR="004F116D" w:rsidRPr="00B56E03" w:rsidTr="00FB3F57">
        <w:trPr>
          <w:gridAfter w:val="2"/>
          <w:wAfter w:w="302" w:type="dxa"/>
          <w:trHeight w:val="9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Межбюджетные трансферты</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99 0 00 73110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500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1 338 700,00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1 325 900,00</w:t>
            </w:r>
          </w:p>
        </w:tc>
      </w:tr>
      <w:tr w:rsidR="004F116D" w:rsidRPr="00B56E03" w:rsidTr="00FB3F57">
        <w:trPr>
          <w:gridAfter w:val="2"/>
          <w:wAfter w:w="302" w:type="dxa"/>
          <w:trHeight w:val="153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99 0 00 73150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107 600,00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107 600,00</w:t>
            </w:r>
          </w:p>
        </w:tc>
      </w:tr>
      <w:tr w:rsidR="004F116D" w:rsidRPr="00B56E03" w:rsidTr="00FB3F57">
        <w:trPr>
          <w:gridAfter w:val="2"/>
          <w:wAfter w:w="302" w:type="dxa"/>
          <w:trHeight w:val="141"/>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56E03">
              <w:rPr>
                <w:sz w:val="20"/>
                <w:szCs w:val="20"/>
              </w:rPr>
              <w:lastRenderedPageBreak/>
              <w:t>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lastRenderedPageBreak/>
              <w:t>99 0 00 73150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53 816,00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53 816,00</w:t>
            </w:r>
          </w:p>
        </w:tc>
      </w:tr>
      <w:tr w:rsidR="004F116D" w:rsidRPr="00B56E03" w:rsidTr="00FB3F57">
        <w:trPr>
          <w:gridAfter w:val="2"/>
          <w:wAfter w:w="302" w:type="dxa"/>
          <w:trHeight w:val="186"/>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lastRenderedPageBreak/>
              <w:t>Межбюджетные трансферты</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99 0 00 73150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500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53 784,00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53 784,00</w:t>
            </w:r>
          </w:p>
        </w:tc>
      </w:tr>
      <w:tr w:rsidR="004F116D" w:rsidRPr="00B56E03" w:rsidTr="00FB3F57">
        <w:trPr>
          <w:gridAfter w:val="2"/>
          <w:wAfter w:w="302" w:type="dxa"/>
          <w:trHeight w:val="178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color w:val="000000"/>
                <w:sz w:val="20"/>
                <w:szCs w:val="20"/>
              </w:rPr>
            </w:pPr>
            <w:r w:rsidRPr="00B56E03">
              <w:rPr>
                <w:color w:val="000000"/>
                <w:sz w:val="20"/>
                <w:szCs w:val="20"/>
              </w:rPr>
              <w:t>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99 0 00 73160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3 000,00</w:t>
            </w:r>
          </w:p>
        </w:tc>
      </w:tr>
      <w:tr w:rsidR="004F116D" w:rsidRPr="00B56E03" w:rsidTr="00FB3F57">
        <w:trPr>
          <w:gridAfter w:val="2"/>
          <w:wAfter w:w="302" w:type="dxa"/>
          <w:trHeight w:val="99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99 0 00 73160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100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3 000,00</w:t>
            </w:r>
          </w:p>
        </w:tc>
      </w:tr>
      <w:tr w:rsidR="004F116D" w:rsidRPr="00B56E03" w:rsidTr="00FB3F57">
        <w:trPr>
          <w:gridAfter w:val="2"/>
          <w:wAfter w:w="302" w:type="dxa"/>
          <w:trHeight w:val="39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Оказание мер социальной поддержки граждан, награжденных званием "Почетный гражданин"</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99 0 00 80020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504 000,00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504 000,00</w:t>
            </w:r>
          </w:p>
        </w:tc>
      </w:tr>
      <w:tr w:rsidR="004F116D" w:rsidRPr="00B56E03" w:rsidTr="00FB3F57">
        <w:trPr>
          <w:gridAfter w:val="2"/>
          <w:wAfter w:w="302" w:type="dxa"/>
          <w:trHeight w:val="24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Социальное обеспечение и иные выплаты населению</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99 0 00 80020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504 000,00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504 000,00</w:t>
            </w:r>
          </w:p>
        </w:tc>
      </w:tr>
      <w:tr w:rsidR="004F116D" w:rsidRPr="00B56E03" w:rsidTr="00FB3F57">
        <w:trPr>
          <w:gridAfter w:val="2"/>
          <w:wAfter w:w="302" w:type="dxa"/>
          <w:trHeight w:val="677"/>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Пенсии за выслугу лет лицам, замещавшим должности государственной гражданской службы (муниципальной службы)  Республики Коми, государственные (муниципальные) должности Республики Коми</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99 0 00 80070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7 192 865,00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7 192 865,00</w:t>
            </w:r>
          </w:p>
        </w:tc>
      </w:tr>
      <w:tr w:rsidR="004F116D" w:rsidRPr="00B56E03" w:rsidTr="00FB3F57">
        <w:trPr>
          <w:gridAfter w:val="2"/>
          <w:wAfter w:w="302" w:type="dxa"/>
          <w:trHeight w:val="10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Социальное обеспечение и иные выплаты населению</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99 0 00 80070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300</w:t>
            </w: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7 192 865,00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7 192 865,00</w:t>
            </w:r>
          </w:p>
        </w:tc>
      </w:tr>
      <w:tr w:rsidR="004F116D" w:rsidRPr="00B56E03" w:rsidTr="00FB3F57">
        <w:trPr>
          <w:gridAfter w:val="2"/>
          <w:wAfter w:w="302" w:type="dxa"/>
          <w:trHeight w:val="21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 xml:space="preserve">Дотации на выравнивание бюджетной обеспеченности поселений </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99 0 00 90010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4F116D" w:rsidRPr="00B56E03" w:rsidRDefault="004F116D" w:rsidP="004F116D">
            <w:pPr>
              <w:jc w:val="center"/>
              <w:rPr>
                <w:sz w:val="20"/>
                <w:szCs w:val="20"/>
              </w:rPr>
            </w:pPr>
            <w:r w:rsidRPr="00B56E03">
              <w:rPr>
                <w:sz w:val="20"/>
                <w:szCs w:val="20"/>
              </w:rPr>
              <w:t>7 804 000,00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center"/>
              <w:rPr>
                <w:sz w:val="20"/>
                <w:szCs w:val="20"/>
              </w:rPr>
            </w:pPr>
            <w:r w:rsidRPr="00B56E03">
              <w:rPr>
                <w:sz w:val="20"/>
                <w:szCs w:val="20"/>
              </w:rPr>
              <w:t>7 804 000,00</w:t>
            </w:r>
          </w:p>
        </w:tc>
      </w:tr>
      <w:tr w:rsidR="004F116D" w:rsidRPr="00B56E03" w:rsidTr="00FB3F57">
        <w:trPr>
          <w:gridAfter w:val="2"/>
          <w:wAfter w:w="302" w:type="dxa"/>
          <w:trHeight w:val="19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 xml:space="preserve">Межбюджетные трансферты </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99 0 00 90010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500</w:t>
            </w:r>
          </w:p>
        </w:tc>
        <w:tc>
          <w:tcPr>
            <w:tcW w:w="1701" w:type="dxa"/>
            <w:tcBorders>
              <w:top w:val="nil"/>
              <w:left w:val="nil"/>
              <w:bottom w:val="single" w:sz="4" w:space="0" w:color="auto"/>
              <w:right w:val="single" w:sz="4" w:space="0" w:color="auto"/>
            </w:tcBorders>
            <w:shd w:val="clear" w:color="auto" w:fill="auto"/>
            <w:vAlign w:val="center"/>
            <w:hideMark/>
          </w:tcPr>
          <w:p w:rsidR="004F116D" w:rsidRPr="00B56E03" w:rsidRDefault="004F116D" w:rsidP="004F116D">
            <w:pPr>
              <w:jc w:val="center"/>
              <w:rPr>
                <w:sz w:val="20"/>
                <w:szCs w:val="20"/>
              </w:rPr>
            </w:pPr>
            <w:r w:rsidRPr="00B56E03">
              <w:rPr>
                <w:sz w:val="20"/>
                <w:szCs w:val="20"/>
              </w:rPr>
              <w:t>7 804 000,00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center"/>
              <w:rPr>
                <w:sz w:val="20"/>
                <w:szCs w:val="20"/>
              </w:rPr>
            </w:pPr>
            <w:r w:rsidRPr="00B56E03">
              <w:rPr>
                <w:sz w:val="20"/>
                <w:szCs w:val="20"/>
              </w:rPr>
              <w:t>7 804 000,00</w:t>
            </w:r>
          </w:p>
        </w:tc>
      </w:tr>
      <w:tr w:rsidR="004F116D" w:rsidRPr="00B56E03" w:rsidTr="00FB3F57">
        <w:trPr>
          <w:gridAfter w:val="2"/>
          <w:wAfter w:w="302" w:type="dxa"/>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Иные межбюджетные трансферты на осуществление переданных поселениями полномочий  по внешнему муниципальному финансовому контролю</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99 0 00 90060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p>
        </w:tc>
        <w:tc>
          <w:tcPr>
            <w:tcW w:w="1701" w:type="dxa"/>
            <w:tcBorders>
              <w:top w:val="nil"/>
              <w:left w:val="nil"/>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51 913,00</w:t>
            </w:r>
          </w:p>
        </w:tc>
        <w:tc>
          <w:tcPr>
            <w:tcW w:w="1843" w:type="dxa"/>
            <w:tcBorders>
              <w:top w:val="nil"/>
              <w:left w:val="single" w:sz="4" w:space="0" w:color="auto"/>
              <w:bottom w:val="single" w:sz="4" w:space="0" w:color="auto"/>
              <w:right w:val="single" w:sz="4" w:space="0" w:color="auto"/>
            </w:tcBorders>
            <w:shd w:val="clear" w:color="auto" w:fill="auto"/>
            <w:hideMark/>
          </w:tcPr>
          <w:p w:rsidR="004F116D" w:rsidRPr="00B56E03" w:rsidRDefault="004F116D" w:rsidP="004F116D">
            <w:pPr>
              <w:jc w:val="center"/>
              <w:rPr>
                <w:sz w:val="20"/>
                <w:szCs w:val="20"/>
              </w:rPr>
            </w:pPr>
            <w:r w:rsidRPr="00B56E03">
              <w:rPr>
                <w:sz w:val="20"/>
                <w:szCs w:val="20"/>
              </w:rPr>
              <w:t>51 913,00</w:t>
            </w:r>
          </w:p>
        </w:tc>
      </w:tr>
      <w:tr w:rsidR="004F116D" w:rsidRPr="00B56E03" w:rsidTr="00FB3F57">
        <w:trPr>
          <w:gridAfter w:val="2"/>
          <w:wAfter w:w="302" w:type="dxa"/>
          <w:trHeight w:val="141"/>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4F116D">
            <w:pPr>
              <w:jc w:val="both"/>
              <w:rPr>
                <w:sz w:val="20"/>
                <w:szCs w:val="20"/>
              </w:rPr>
            </w:pPr>
            <w:r w:rsidRPr="00B56E0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auto" w:fill="auto"/>
            <w:hideMark/>
          </w:tcPr>
          <w:p w:rsidR="004F116D" w:rsidRPr="00B56E03" w:rsidRDefault="004F116D" w:rsidP="00EC1D33">
            <w:pPr>
              <w:jc w:val="center"/>
              <w:rPr>
                <w:sz w:val="20"/>
                <w:szCs w:val="20"/>
              </w:rPr>
            </w:pPr>
            <w:r w:rsidRPr="00B56E03">
              <w:rPr>
                <w:sz w:val="20"/>
                <w:szCs w:val="20"/>
              </w:rPr>
              <w:t>99 0 00 90060</w:t>
            </w:r>
          </w:p>
        </w:tc>
        <w:tc>
          <w:tcPr>
            <w:tcW w:w="992" w:type="dxa"/>
            <w:gridSpan w:val="2"/>
            <w:tcBorders>
              <w:top w:val="nil"/>
              <w:left w:val="nil"/>
              <w:bottom w:val="single" w:sz="4" w:space="0" w:color="auto"/>
              <w:right w:val="single" w:sz="4" w:space="0" w:color="auto"/>
            </w:tcBorders>
            <w:shd w:val="clear" w:color="auto" w:fill="auto"/>
            <w:hideMark/>
          </w:tcPr>
          <w:p w:rsidR="004F116D" w:rsidRPr="00B56E03" w:rsidRDefault="004F116D" w:rsidP="00EC1D33">
            <w:pPr>
              <w:jc w:val="center"/>
              <w:rPr>
                <w:sz w:val="20"/>
                <w:szCs w:val="20"/>
              </w:rPr>
            </w:pPr>
            <w:r w:rsidRPr="00B56E03">
              <w:rPr>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4F116D" w:rsidRPr="00B56E03" w:rsidRDefault="004F116D" w:rsidP="00EC1D33">
            <w:pPr>
              <w:jc w:val="center"/>
              <w:rPr>
                <w:sz w:val="20"/>
                <w:szCs w:val="20"/>
              </w:rPr>
            </w:pPr>
            <w:r w:rsidRPr="00B56E03">
              <w:rPr>
                <w:sz w:val="20"/>
                <w:szCs w:val="20"/>
              </w:rPr>
              <w:t>51 913,00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EC1D33">
            <w:pPr>
              <w:jc w:val="center"/>
              <w:rPr>
                <w:sz w:val="20"/>
                <w:szCs w:val="20"/>
              </w:rPr>
            </w:pPr>
            <w:r w:rsidRPr="00B56E03">
              <w:rPr>
                <w:sz w:val="20"/>
                <w:szCs w:val="20"/>
              </w:rPr>
              <w:t>51 913,00</w:t>
            </w:r>
          </w:p>
        </w:tc>
      </w:tr>
      <w:tr w:rsidR="004F116D" w:rsidRPr="00B56E03" w:rsidTr="00FB3F57">
        <w:trPr>
          <w:gridAfter w:val="2"/>
          <w:wAfter w:w="302" w:type="dxa"/>
          <w:trHeight w:val="151"/>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 xml:space="preserve">Условно утверждаемые (утвержденные) расходы </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EC1D33">
            <w:pPr>
              <w:jc w:val="center"/>
              <w:rPr>
                <w:sz w:val="20"/>
                <w:szCs w:val="20"/>
              </w:rPr>
            </w:pPr>
            <w:r w:rsidRPr="00B56E03">
              <w:rPr>
                <w:sz w:val="20"/>
                <w:szCs w:val="20"/>
              </w:rPr>
              <w:t>99 0 00 99990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EC1D33">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4F116D" w:rsidRPr="00B56E03" w:rsidRDefault="004F116D" w:rsidP="00EC1D33">
            <w:pPr>
              <w:jc w:val="center"/>
              <w:rPr>
                <w:sz w:val="20"/>
                <w:szCs w:val="20"/>
              </w:rPr>
            </w:pPr>
            <w:r w:rsidRPr="00B56E03">
              <w:rPr>
                <w:sz w:val="20"/>
                <w:szCs w:val="20"/>
              </w:rPr>
              <w:t>10 990 000,00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EC1D33">
            <w:pPr>
              <w:jc w:val="center"/>
              <w:rPr>
                <w:sz w:val="20"/>
                <w:szCs w:val="20"/>
              </w:rPr>
            </w:pPr>
            <w:r w:rsidRPr="00B56E03">
              <w:rPr>
                <w:sz w:val="20"/>
                <w:szCs w:val="20"/>
              </w:rPr>
              <w:t>21 352 000,00</w:t>
            </w:r>
          </w:p>
        </w:tc>
      </w:tr>
      <w:tr w:rsidR="004F116D" w:rsidRPr="00B56E03" w:rsidTr="00FB3F57">
        <w:trPr>
          <w:gridAfter w:val="2"/>
          <w:wAfter w:w="302" w:type="dxa"/>
          <w:trHeight w:val="224"/>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4F116D" w:rsidRPr="00B56E03" w:rsidRDefault="004F116D" w:rsidP="004F116D">
            <w:pPr>
              <w:jc w:val="both"/>
              <w:rPr>
                <w:sz w:val="20"/>
                <w:szCs w:val="20"/>
              </w:rPr>
            </w:pPr>
            <w:r w:rsidRPr="00B56E03">
              <w:rPr>
                <w:sz w:val="20"/>
                <w:szCs w:val="20"/>
              </w:rPr>
              <w:t>Иные бюджетные ассигнования</w:t>
            </w:r>
          </w:p>
        </w:tc>
        <w:tc>
          <w:tcPr>
            <w:tcW w:w="1843"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EC1D33">
            <w:pPr>
              <w:jc w:val="center"/>
              <w:rPr>
                <w:sz w:val="20"/>
                <w:szCs w:val="20"/>
              </w:rPr>
            </w:pPr>
            <w:r w:rsidRPr="00B56E03">
              <w:rPr>
                <w:sz w:val="20"/>
                <w:szCs w:val="20"/>
              </w:rPr>
              <w:t>99 0 00 99990</w:t>
            </w:r>
          </w:p>
        </w:tc>
        <w:tc>
          <w:tcPr>
            <w:tcW w:w="992" w:type="dxa"/>
            <w:gridSpan w:val="2"/>
            <w:tcBorders>
              <w:top w:val="nil"/>
              <w:left w:val="nil"/>
              <w:bottom w:val="single" w:sz="4" w:space="0" w:color="auto"/>
              <w:right w:val="single" w:sz="4" w:space="0" w:color="auto"/>
            </w:tcBorders>
            <w:shd w:val="clear" w:color="000000" w:fill="FFFFFF"/>
            <w:hideMark/>
          </w:tcPr>
          <w:p w:rsidR="004F116D" w:rsidRPr="00B56E03" w:rsidRDefault="004F116D" w:rsidP="00EC1D33">
            <w:pPr>
              <w:jc w:val="center"/>
              <w:rPr>
                <w:sz w:val="20"/>
                <w:szCs w:val="20"/>
              </w:rPr>
            </w:pPr>
            <w:r w:rsidRPr="00B56E03">
              <w:rPr>
                <w:sz w:val="20"/>
                <w:szCs w:val="20"/>
              </w:rPr>
              <w:t>800</w:t>
            </w:r>
          </w:p>
        </w:tc>
        <w:tc>
          <w:tcPr>
            <w:tcW w:w="1701" w:type="dxa"/>
            <w:tcBorders>
              <w:top w:val="nil"/>
              <w:left w:val="nil"/>
              <w:bottom w:val="single" w:sz="4" w:space="0" w:color="auto"/>
              <w:right w:val="single" w:sz="4" w:space="0" w:color="auto"/>
            </w:tcBorders>
            <w:shd w:val="clear" w:color="auto" w:fill="auto"/>
            <w:vAlign w:val="center"/>
            <w:hideMark/>
          </w:tcPr>
          <w:p w:rsidR="004F116D" w:rsidRPr="00B56E03" w:rsidRDefault="004F116D" w:rsidP="00EC1D33">
            <w:pPr>
              <w:jc w:val="center"/>
              <w:rPr>
                <w:sz w:val="20"/>
                <w:szCs w:val="20"/>
              </w:rPr>
            </w:pPr>
            <w:r w:rsidRPr="00B56E03">
              <w:rPr>
                <w:sz w:val="20"/>
                <w:szCs w:val="20"/>
              </w:rPr>
              <w:t>10 990 000,00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F116D" w:rsidRPr="00B56E03" w:rsidRDefault="004F116D" w:rsidP="00EC1D33">
            <w:pPr>
              <w:jc w:val="center"/>
              <w:rPr>
                <w:sz w:val="20"/>
                <w:szCs w:val="20"/>
              </w:rPr>
            </w:pPr>
            <w:r w:rsidRPr="00B56E03">
              <w:rPr>
                <w:sz w:val="20"/>
                <w:szCs w:val="20"/>
              </w:rPr>
              <w:t>21 352 000,00</w:t>
            </w:r>
          </w:p>
        </w:tc>
      </w:tr>
    </w:tbl>
    <w:p w:rsidR="0098770A" w:rsidRPr="00A103A7" w:rsidRDefault="0098770A" w:rsidP="00B56E03">
      <w:pPr>
        <w:widowControl w:val="0"/>
        <w:tabs>
          <w:tab w:val="left" w:pos="3060"/>
        </w:tabs>
        <w:suppressAutoHyphens/>
        <w:jc w:val="right"/>
        <w:rPr>
          <w:b/>
          <w:sz w:val="22"/>
          <w:szCs w:val="22"/>
          <w:u w:val="single"/>
        </w:rPr>
      </w:pPr>
    </w:p>
    <w:tbl>
      <w:tblPr>
        <w:tblW w:w="11057" w:type="dxa"/>
        <w:tblInd w:w="-34" w:type="dxa"/>
        <w:tblLayout w:type="fixed"/>
        <w:tblLook w:val="04A0"/>
      </w:tblPr>
      <w:tblGrid>
        <w:gridCol w:w="5954"/>
        <w:gridCol w:w="762"/>
        <w:gridCol w:w="1506"/>
        <w:gridCol w:w="880"/>
        <w:gridCol w:w="1955"/>
      </w:tblGrid>
      <w:tr w:rsidR="00967D85" w:rsidRPr="006818B3" w:rsidTr="00FB3F57">
        <w:trPr>
          <w:trHeight w:val="255"/>
        </w:trPr>
        <w:tc>
          <w:tcPr>
            <w:tcW w:w="5954" w:type="dxa"/>
            <w:tcBorders>
              <w:top w:val="nil"/>
              <w:left w:val="nil"/>
              <w:bottom w:val="nil"/>
              <w:right w:val="nil"/>
            </w:tcBorders>
            <w:shd w:val="clear" w:color="auto" w:fill="auto"/>
            <w:noWrap/>
            <w:vAlign w:val="center"/>
            <w:hideMark/>
          </w:tcPr>
          <w:p w:rsidR="00967D85" w:rsidRPr="006818B3" w:rsidRDefault="00967D85" w:rsidP="00B56E03">
            <w:pPr>
              <w:jc w:val="right"/>
              <w:rPr>
                <w:sz w:val="20"/>
                <w:szCs w:val="20"/>
              </w:rPr>
            </w:pPr>
          </w:p>
        </w:tc>
        <w:tc>
          <w:tcPr>
            <w:tcW w:w="762" w:type="dxa"/>
            <w:tcBorders>
              <w:top w:val="nil"/>
              <w:left w:val="nil"/>
              <w:bottom w:val="nil"/>
              <w:right w:val="nil"/>
            </w:tcBorders>
            <w:shd w:val="clear" w:color="auto" w:fill="auto"/>
            <w:noWrap/>
            <w:vAlign w:val="bottom"/>
            <w:hideMark/>
          </w:tcPr>
          <w:p w:rsidR="00967D85" w:rsidRPr="006818B3" w:rsidRDefault="00967D85" w:rsidP="00B56E03">
            <w:pPr>
              <w:jc w:val="right"/>
              <w:rPr>
                <w:sz w:val="20"/>
                <w:szCs w:val="20"/>
              </w:rPr>
            </w:pPr>
          </w:p>
        </w:tc>
        <w:tc>
          <w:tcPr>
            <w:tcW w:w="4341" w:type="dxa"/>
            <w:gridSpan w:val="3"/>
            <w:tcBorders>
              <w:top w:val="nil"/>
              <w:left w:val="nil"/>
              <w:bottom w:val="nil"/>
              <w:right w:val="nil"/>
            </w:tcBorders>
            <w:shd w:val="clear" w:color="auto" w:fill="auto"/>
            <w:noWrap/>
            <w:vAlign w:val="bottom"/>
            <w:hideMark/>
          </w:tcPr>
          <w:p w:rsidR="00967D85" w:rsidRPr="006818B3" w:rsidRDefault="00967D85" w:rsidP="00B56E03">
            <w:pPr>
              <w:jc w:val="right"/>
              <w:rPr>
                <w:sz w:val="20"/>
                <w:szCs w:val="20"/>
              </w:rPr>
            </w:pPr>
            <w:r w:rsidRPr="006818B3">
              <w:rPr>
                <w:sz w:val="20"/>
                <w:szCs w:val="20"/>
              </w:rPr>
              <w:t>Приложение 4</w:t>
            </w:r>
          </w:p>
        </w:tc>
      </w:tr>
      <w:tr w:rsidR="00967D85" w:rsidRPr="006818B3" w:rsidTr="00FB3F57">
        <w:trPr>
          <w:trHeight w:val="255"/>
        </w:trPr>
        <w:tc>
          <w:tcPr>
            <w:tcW w:w="5954" w:type="dxa"/>
            <w:tcBorders>
              <w:top w:val="nil"/>
              <w:left w:val="nil"/>
              <w:bottom w:val="nil"/>
              <w:right w:val="nil"/>
            </w:tcBorders>
            <w:shd w:val="clear" w:color="auto" w:fill="auto"/>
            <w:noWrap/>
            <w:vAlign w:val="center"/>
            <w:hideMark/>
          </w:tcPr>
          <w:p w:rsidR="00967D85" w:rsidRPr="006818B3" w:rsidRDefault="00967D85" w:rsidP="00B56E03">
            <w:pPr>
              <w:jc w:val="right"/>
              <w:rPr>
                <w:sz w:val="20"/>
                <w:szCs w:val="20"/>
              </w:rPr>
            </w:pPr>
          </w:p>
        </w:tc>
        <w:tc>
          <w:tcPr>
            <w:tcW w:w="762" w:type="dxa"/>
            <w:tcBorders>
              <w:top w:val="nil"/>
              <w:left w:val="nil"/>
              <w:bottom w:val="nil"/>
              <w:right w:val="nil"/>
            </w:tcBorders>
            <w:shd w:val="clear" w:color="auto" w:fill="auto"/>
            <w:noWrap/>
            <w:vAlign w:val="bottom"/>
            <w:hideMark/>
          </w:tcPr>
          <w:p w:rsidR="00967D85" w:rsidRPr="006818B3" w:rsidRDefault="00967D85" w:rsidP="00B56E03">
            <w:pPr>
              <w:jc w:val="right"/>
              <w:rPr>
                <w:sz w:val="20"/>
                <w:szCs w:val="20"/>
              </w:rPr>
            </w:pPr>
          </w:p>
        </w:tc>
        <w:tc>
          <w:tcPr>
            <w:tcW w:w="4341" w:type="dxa"/>
            <w:gridSpan w:val="3"/>
            <w:tcBorders>
              <w:top w:val="nil"/>
              <w:left w:val="nil"/>
              <w:bottom w:val="nil"/>
              <w:right w:val="nil"/>
            </w:tcBorders>
            <w:shd w:val="clear" w:color="auto" w:fill="auto"/>
            <w:noWrap/>
            <w:vAlign w:val="bottom"/>
            <w:hideMark/>
          </w:tcPr>
          <w:p w:rsidR="00967D85" w:rsidRPr="006818B3" w:rsidRDefault="00967D85" w:rsidP="00B56E03">
            <w:pPr>
              <w:jc w:val="right"/>
              <w:rPr>
                <w:sz w:val="20"/>
                <w:szCs w:val="20"/>
              </w:rPr>
            </w:pPr>
            <w:r w:rsidRPr="006818B3">
              <w:rPr>
                <w:sz w:val="20"/>
                <w:szCs w:val="20"/>
              </w:rPr>
              <w:t>"Приложение 5</w:t>
            </w:r>
          </w:p>
        </w:tc>
      </w:tr>
      <w:tr w:rsidR="00967D85" w:rsidRPr="006818B3" w:rsidTr="00FB3F57">
        <w:trPr>
          <w:trHeight w:val="255"/>
        </w:trPr>
        <w:tc>
          <w:tcPr>
            <w:tcW w:w="5954" w:type="dxa"/>
            <w:tcBorders>
              <w:top w:val="nil"/>
              <w:left w:val="nil"/>
              <w:bottom w:val="nil"/>
              <w:right w:val="nil"/>
            </w:tcBorders>
            <w:shd w:val="clear" w:color="auto" w:fill="auto"/>
            <w:noWrap/>
            <w:vAlign w:val="center"/>
            <w:hideMark/>
          </w:tcPr>
          <w:p w:rsidR="00967D85" w:rsidRPr="006818B3" w:rsidRDefault="00967D85" w:rsidP="00B56E03">
            <w:pPr>
              <w:jc w:val="right"/>
              <w:rPr>
                <w:sz w:val="20"/>
                <w:szCs w:val="20"/>
              </w:rPr>
            </w:pPr>
          </w:p>
        </w:tc>
        <w:tc>
          <w:tcPr>
            <w:tcW w:w="762" w:type="dxa"/>
            <w:tcBorders>
              <w:top w:val="nil"/>
              <w:left w:val="nil"/>
              <w:bottom w:val="nil"/>
              <w:right w:val="nil"/>
            </w:tcBorders>
            <w:shd w:val="clear" w:color="auto" w:fill="auto"/>
            <w:noWrap/>
            <w:vAlign w:val="bottom"/>
            <w:hideMark/>
          </w:tcPr>
          <w:p w:rsidR="00967D85" w:rsidRPr="006818B3" w:rsidRDefault="00967D85" w:rsidP="00B56E03">
            <w:pPr>
              <w:jc w:val="right"/>
              <w:rPr>
                <w:sz w:val="20"/>
                <w:szCs w:val="20"/>
              </w:rPr>
            </w:pPr>
          </w:p>
        </w:tc>
        <w:tc>
          <w:tcPr>
            <w:tcW w:w="4341" w:type="dxa"/>
            <w:gridSpan w:val="3"/>
            <w:tcBorders>
              <w:top w:val="nil"/>
              <w:left w:val="nil"/>
              <w:bottom w:val="nil"/>
              <w:right w:val="nil"/>
            </w:tcBorders>
            <w:shd w:val="clear" w:color="auto" w:fill="auto"/>
            <w:noWrap/>
            <w:vAlign w:val="bottom"/>
            <w:hideMark/>
          </w:tcPr>
          <w:p w:rsidR="00967D85" w:rsidRPr="006818B3" w:rsidRDefault="00967D85" w:rsidP="00B56E03">
            <w:pPr>
              <w:jc w:val="right"/>
              <w:rPr>
                <w:sz w:val="20"/>
                <w:szCs w:val="20"/>
              </w:rPr>
            </w:pPr>
            <w:r w:rsidRPr="006818B3">
              <w:rPr>
                <w:sz w:val="20"/>
                <w:szCs w:val="20"/>
              </w:rPr>
              <w:t>к решению Совета муниципального</w:t>
            </w:r>
          </w:p>
        </w:tc>
      </w:tr>
      <w:tr w:rsidR="00967D85" w:rsidRPr="006818B3" w:rsidTr="00FB3F57">
        <w:trPr>
          <w:trHeight w:val="255"/>
        </w:trPr>
        <w:tc>
          <w:tcPr>
            <w:tcW w:w="5954" w:type="dxa"/>
            <w:tcBorders>
              <w:top w:val="nil"/>
              <w:left w:val="nil"/>
              <w:bottom w:val="nil"/>
              <w:right w:val="nil"/>
            </w:tcBorders>
            <w:shd w:val="clear" w:color="auto" w:fill="auto"/>
            <w:noWrap/>
            <w:vAlign w:val="center"/>
            <w:hideMark/>
          </w:tcPr>
          <w:p w:rsidR="00967D85" w:rsidRPr="006818B3" w:rsidRDefault="00967D85" w:rsidP="00B56E03">
            <w:pPr>
              <w:jc w:val="right"/>
              <w:rPr>
                <w:sz w:val="20"/>
                <w:szCs w:val="20"/>
              </w:rPr>
            </w:pPr>
          </w:p>
        </w:tc>
        <w:tc>
          <w:tcPr>
            <w:tcW w:w="762" w:type="dxa"/>
            <w:tcBorders>
              <w:top w:val="nil"/>
              <w:left w:val="nil"/>
              <w:bottom w:val="nil"/>
              <w:right w:val="nil"/>
            </w:tcBorders>
            <w:shd w:val="clear" w:color="auto" w:fill="auto"/>
            <w:noWrap/>
            <w:vAlign w:val="bottom"/>
            <w:hideMark/>
          </w:tcPr>
          <w:p w:rsidR="00967D85" w:rsidRPr="006818B3" w:rsidRDefault="00967D85" w:rsidP="00B56E03">
            <w:pPr>
              <w:jc w:val="right"/>
              <w:rPr>
                <w:sz w:val="20"/>
                <w:szCs w:val="20"/>
              </w:rPr>
            </w:pPr>
          </w:p>
        </w:tc>
        <w:tc>
          <w:tcPr>
            <w:tcW w:w="4341" w:type="dxa"/>
            <w:gridSpan w:val="3"/>
            <w:tcBorders>
              <w:top w:val="nil"/>
              <w:left w:val="nil"/>
              <w:bottom w:val="nil"/>
              <w:right w:val="nil"/>
            </w:tcBorders>
            <w:shd w:val="clear" w:color="auto" w:fill="auto"/>
            <w:noWrap/>
            <w:vAlign w:val="bottom"/>
            <w:hideMark/>
          </w:tcPr>
          <w:p w:rsidR="00967D85" w:rsidRPr="006818B3" w:rsidRDefault="00967D85" w:rsidP="00B56E03">
            <w:pPr>
              <w:jc w:val="right"/>
              <w:rPr>
                <w:sz w:val="20"/>
                <w:szCs w:val="20"/>
              </w:rPr>
            </w:pPr>
            <w:r w:rsidRPr="006818B3">
              <w:rPr>
                <w:sz w:val="20"/>
                <w:szCs w:val="20"/>
              </w:rPr>
              <w:t>района "Сосногорск"</w:t>
            </w:r>
          </w:p>
        </w:tc>
      </w:tr>
      <w:tr w:rsidR="00967D85" w:rsidRPr="006818B3" w:rsidTr="00FB3F57">
        <w:trPr>
          <w:trHeight w:val="255"/>
        </w:trPr>
        <w:tc>
          <w:tcPr>
            <w:tcW w:w="5954" w:type="dxa"/>
            <w:tcBorders>
              <w:top w:val="nil"/>
              <w:left w:val="nil"/>
              <w:bottom w:val="nil"/>
              <w:right w:val="nil"/>
            </w:tcBorders>
            <w:shd w:val="clear" w:color="auto" w:fill="auto"/>
            <w:noWrap/>
            <w:vAlign w:val="center"/>
            <w:hideMark/>
          </w:tcPr>
          <w:p w:rsidR="00967D85" w:rsidRPr="006818B3" w:rsidRDefault="00967D85" w:rsidP="00B56E03">
            <w:pPr>
              <w:jc w:val="right"/>
              <w:rPr>
                <w:sz w:val="20"/>
                <w:szCs w:val="20"/>
              </w:rPr>
            </w:pPr>
          </w:p>
        </w:tc>
        <w:tc>
          <w:tcPr>
            <w:tcW w:w="762" w:type="dxa"/>
            <w:tcBorders>
              <w:top w:val="nil"/>
              <w:left w:val="nil"/>
              <w:bottom w:val="nil"/>
              <w:right w:val="nil"/>
            </w:tcBorders>
            <w:shd w:val="clear" w:color="auto" w:fill="auto"/>
            <w:noWrap/>
            <w:vAlign w:val="bottom"/>
            <w:hideMark/>
          </w:tcPr>
          <w:p w:rsidR="00967D85" w:rsidRPr="006818B3" w:rsidRDefault="00967D85" w:rsidP="00B56E03">
            <w:pPr>
              <w:jc w:val="right"/>
              <w:rPr>
                <w:sz w:val="20"/>
                <w:szCs w:val="20"/>
              </w:rPr>
            </w:pPr>
          </w:p>
        </w:tc>
        <w:tc>
          <w:tcPr>
            <w:tcW w:w="4341" w:type="dxa"/>
            <w:gridSpan w:val="3"/>
            <w:tcBorders>
              <w:top w:val="nil"/>
              <w:left w:val="nil"/>
              <w:bottom w:val="nil"/>
              <w:right w:val="nil"/>
            </w:tcBorders>
            <w:shd w:val="clear" w:color="auto" w:fill="auto"/>
            <w:noWrap/>
            <w:vAlign w:val="bottom"/>
            <w:hideMark/>
          </w:tcPr>
          <w:p w:rsidR="00967D85" w:rsidRPr="006818B3" w:rsidRDefault="00967D85" w:rsidP="00B56E03">
            <w:pPr>
              <w:jc w:val="right"/>
              <w:rPr>
                <w:sz w:val="20"/>
                <w:szCs w:val="20"/>
              </w:rPr>
            </w:pPr>
            <w:r w:rsidRPr="006818B3">
              <w:rPr>
                <w:sz w:val="20"/>
                <w:szCs w:val="20"/>
              </w:rPr>
              <w:t>от 09 декабря  2016 года № ХIII-98</w:t>
            </w:r>
          </w:p>
        </w:tc>
      </w:tr>
      <w:tr w:rsidR="00967D85" w:rsidRPr="006818B3" w:rsidTr="00FB3F57">
        <w:trPr>
          <w:trHeight w:val="705"/>
        </w:trPr>
        <w:tc>
          <w:tcPr>
            <w:tcW w:w="11057" w:type="dxa"/>
            <w:gridSpan w:val="5"/>
            <w:tcBorders>
              <w:top w:val="nil"/>
              <w:left w:val="nil"/>
              <w:bottom w:val="nil"/>
              <w:right w:val="nil"/>
            </w:tcBorders>
            <w:shd w:val="clear" w:color="auto" w:fill="auto"/>
            <w:vAlign w:val="center"/>
            <w:hideMark/>
          </w:tcPr>
          <w:p w:rsidR="00967D85" w:rsidRPr="00C03904" w:rsidRDefault="00967D85" w:rsidP="00967D85">
            <w:pPr>
              <w:jc w:val="center"/>
              <w:rPr>
                <w:b/>
              </w:rPr>
            </w:pPr>
            <w:r w:rsidRPr="00C03904">
              <w:rPr>
                <w:b/>
              </w:rPr>
              <w:t>Ведомственная структура расходов бюджета муниципального образования</w:t>
            </w:r>
            <w:r w:rsidRPr="00C03904">
              <w:rPr>
                <w:b/>
              </w:rPr>
              <w:br/>
              <w:t xml:space="preserve"> муниципального района "Сосногорск"  на 2017 год</w:t>
            </w:r>
          </w:p>
        </w:tc>
      </w:tr>
      <w:tr w:rsidR="00967D85" w:rsidRPr="006818B3" w:rsidTr="00FB3F57">
        <w:trPr>
          <w:trHeight w:val="80"/>
        </w:trPr>
        <w:tc>
          <w:tcPr>
            <w:tcW w:w="5954" w:type="dxa"/>
            <w:tcBorders>
              <w:top w:val="nil"/>
              <w:left w:val="nil"/>
              <w:bottom w:val="nil"/>
              <w:right w:val="nil"/>
            </w:tcBorders>
            <w:shd w:val="clear" w:color="auto" w:fill="auto"/>
            <w:noWrap/>
            <w:vAlign w:val="center"/>
            <w:hideMark/>
          </w:tcPr>
          <w:p w:rsidR="00967D85" w:rsidRPr="006818B3" w:rsidRDefault="00967D85" w:rsidP="00967D85">
            <w:pPr>
              <w:rPr>
                <w:sz w:val="20"/>
                <w:szCs w:val="20"/>
              </w:rPr>
            </w:pPr>
          </w:p>
        </w:tc>
        <w:tc>
          <w:tcPr>
            <w:tcW w:w="762" w:type="dxa"/>
            <w:tcBorders>
              <w:top w:val="nil"/>
              <w:left w:val="nil"/>
              <w:bottom w:val="nil"/>
              <w:right w:val="nil"/>
            </w:tcBorders>
            <w:shd w:val="clear" w:color="auto" w:fill="auto"/>
            <w:noWrap/>
            <w:vAlign w:val="bottom"/>
            <w:hideMark/>
          </w:tcPr>
          <w:p w:rsidR="00967D85" w:rsidRPr="006818B3" w:rsidRDefault="00967D85" w:rsidP="00967D85">
            <w:pPr>
              <w:rPr>
                <w:sz w:val="20"/>
                <w:szCs w:val="20"/>
              </w:rPr>
            </w:pPr>
          </w:p>
        </w:tc>
        <w:tc>
          <w:tcPr>
            <w:tcW w:w="1506" w:type="dxa"/>
            <w:tcBorders>
              <w:top w:val="nil"/>
              <w:left w:val="nil"/>
              <w:bottom w:val="nil"/>
              <w:right w:val="nil"/>
            </w:tcBorders>
            <w:shd w:val="clear" w:color="auto" w:fill="auto"/>
            <w:noWrap/>
            <w:vAlign w:val="bottom"/>
            <w:hideMark/>
          </w:tcPr>
          <w:p w:rsidR="00967D85" w:rsidRPr="006818B3" w:rsidRDefault="00967D85" w:rsidP="00967D85">
            <w:pPr>
              <w:rPr>
                <w:sz w:val="20"/>
                <w:szCs w:val="20"/>
              </w:rPr>
            </w:pPr>
          </w:p>
        </w:tc>
        <w:tc>
          <w:tcPr>
            <w:tcW w:w="880" w:type="dxa"/>
            <w:tcBorders>
              <w:top w:val="nil"/>
              <w:left w:val="nil"/>
              <w:bottom w:val="nil"/>
              <w:right w:val="nil"/>
            </w:tcBorders>
            <w:shd w:val="clear" w:color="auto" w:fill="auto"/>
            <w:noWrap/>
            <w:vAlign w:val="bottom"/>
            <w:hideMark/>
          </w:tcPr>
          <w:p w:rsidR="00967D85" w:rsidRPr="006818B3" w:rsidRDefault="00967D85" w:rsidP="00967D85">
            <w:pPr>
              <w:rPr>
                <w:sz w:val="20"/>
                <w:szCs w:val="20"/>
              </w:rPr>
            </w:pPr>
          </w:p>
        </w:tc>
        <w:tc>
          <w:tcPr>
            <w:tcW w:w="1955" w:type="dxa"/>
            <w:tcBorders>
              <w:top w:val="nil"/>
              <w:left w:val="nil"/>
              <w:bottom w:val="nil"/>
              <w:right w:val="nil"/>
            </w:tcBorders>
            <w:shd w:val="clear" w:color="auto" w:fill="auto"/>
            <w:noWrap/>
            <w:vAlign w:val="center"/>
            <w:hideMark/>
          </w:tcPr>
          <w:p w:rsidR="00967D85" w:rsidRPr="006818B3" w:rsidRDefault="00967D85" w:rsidP="00967D85">
            <w:pPr>
              <w:jc w:val="right"/>
              <w:rPr>
                <w:sz w:val="20"/>
                <w:szCs w:val="20"/>
              </w:rPr>
            </w:pPr>
            <w:r w:rsidRPr="006818B3">
              <w:rPr>
                <w:sz w:val="20"/>
                <w:szCs w:val="20"/>
              </w:rPr>
              <w:t>(руб.)</w:t>
            </w:r>
          </w:p>
        </w:tc>
      </w:tr>
      <w:tr w:rsidR="00967D85" w:rsidRPr="006818B3" w:rsidTr="00FB3F57">
        <w:trPr>
          <w:trHeight w:val="263"/>
        </w:trPr>
        <w:tc>
          <w:tcPr>
            <w:tcW w:w="5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D85" w:rsidRPr="006818B3" w:rsidRDefault="00967D85" w:rsidP="00967D85">
            <w:pPr>
              <w:jc w:val="center"/>
              <w:rPr>
                <w:b/>
                <w:bCs/>
                <w:sz w:val="20"/>
                <w:szCs w:val="20"/>
              </w:rPr>
            </w:pPr>
            <w:r w:rsidRPr="006818B3">
              <w:rPr>
                <w:b/>
                <w:bCs/>
                <w:sz w:val="20"/>
                <w:szCs w:val="20"/>
              </w:rPr>
              <w:t>Наименование</w:t>
            </w:r>
          </w:p>
        </w:tc>
        <w:tc>
          <w:tcPr>
            <w:tcW w:w="7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7D85" w:rsidRPr="006818B3" w:rsidRDefault="00967D85" w:rsidP="00967D85">
            <w:pPr>
              <w:jc w:val="center"/>
              <w:rPr>
                <w:b/>
                <w:bCs/>
                <w:sz w:val="20"/>
                <w:szCs w:val="20"/>
              </w:rPr>
            </w:pPr>
            <w:r w:rsidRPr="006818B3">
              <w:rPr>
                <w:b/>
                <w:bCs/>
                <w:sz w:val="20"/>
                <w:szCs w:val="20"/>
              </w:rPr>
              <w:t>КВСР</w:t>
            </w:r>
          </w:p>
        </w:tc>
        <w:tc>
          <w:tcPr>
            <w:tcW w:w="15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7D85" w:rsidRPr="006818B3" w:rsidRDefault="00967D85" w:rsidP="00967D85">
            <w:pPr>
              <w:jc w:val="center"/>
              <w:rPr>
                <w:b/>
                <w:bCs/>
                <w:sz w:val="20"/>
                <w:szCs w:val="20"/>
              </w:rPr>
            </w:pPr>
            <w:r w:rsidRPr="006818B3">
              <w:rPr>
                <w:b/>
                <w:bCs/>
                <w:sz w:val="20"/>
                <w:szCs w:val="20"/>
              </w:rPr>
              <w:t>КЦСР</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7D85" w:rsidRPr="006818B3" w:rsidRDefault="00967D85" w:rsidP="00967D85">
            <w:pPr>
              <w:jc w:val="center"/>
              <w:rPr>
                <w:b/>
                <w:bCs/>
                <w:sz w:val="20"/>
                <w:szCs w:val="20"/>
              </w:rPr>
            </w:pPr>
            <w:r w:rsidRPr="006818B3">
              <w:rPr>
                <w:b/>
                <w:bCs/>
                <w:sz w:val="20"/>
                <w:szCs w:val="20"/>
              </w:rPr>
              <w:t>КВР</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D85" w:rsidRPr="006818B3" w:rsidRDefault="00967D85" w:rsidP="00967D85">
            <w:pPr>
              <w:jc w:val="center"/>
              <w:rPr>
                <w:b/>
                <w:bCs/>
                <w:sz w:val="20"/>
                <w:szCs w:val="20"/>
              </w:rPr>
            </w:pPr>
            <w:r w:rsidRPr="006818B3">
              <w:rPr>
                <w:b/>
                <w:bCs/>
                <w:sz w:val="20"/>
                <w:szCs w:val="20"/>
              </w:rPr>
              <w:t>Сумма</w:t>
            </w:r>
          </w:p>
        </w:tc>
      </w:tr>
      <w:tr w:rsidR="00967D85" w:rsidRPr="006818B3" w:rsidTr="00FB3F57">
        <w:trPr>
          <w:trHeight w:val="230"/>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967D85" w:rsidRPr="006818B3" w:rsidRDefault="00967D85" w:rsidP="00967D85">
            <w:pPr>
              <w:rPr>
                <w:b/>
                <w:bCs/>
                <w:sz w:val="20"/>
                <w:szCs w:val="20"/>
              </w:rPr>
            </w:pPr>
          </w:p>
        </w:tc>
        <w:tc>
          <w:tcPr>
            <w:tcW w:w="762" w:type="dxa"/>
            <w:vMerge/>
            <w:tcBorders>
              <w:top w:val="single" w:sz="4" w:space="0" w:color="auto"/>
              <w:left w:val="single" w:sz="4" w:space="0" w:color="auto"/>
              <w:bottom w:val="single" w:sz="4" w:space="0" w:color="000000"/>
              <w:right w:val="single" w:sz="4" w:space="0" w:color="auto"/>
            </w:tcBorders>
            <w:vAlign w:val="center"/>
            <w:hideMark/>
          </w:tcPr>
          <w:p w:rsidR="00967D85" w:rsidRPr="006818B3" w:rsidRDefault="00967D85" w:rsidP="00967D85">
            <w:pPr>
              <w:rPr>
                <w:b/>
                <w:bCs/>
                <w:sz w:val="20"/>
                <w:szCs w:val="20"/>
              </w:rPr>
            </w:pPr>
          </w:p>
        </w:tc>
        <w:tc>
          <w:tcPr>
            <w:tcW w:w="1506" w:type="dxa"/>
            <w:vMerge/>
            <w:tcBorders>
              <w:top w:val="single" w:sz="4" w:space="0" w:color="auto"/>
              <w:left w:val="single" w:sz="4" w:space="0" w:color="auto"/>
              <w:bottom w:val="single" w:sz="4" w:space="0" w:color="000000"/>
              <w:right w:val="single" w:sz="4" w:space="0" w:color="auto"/>
            </w:tcBorders>
            <w:vAlign w:val="center"/>
            <w:hideMark/>
          </w:tcPr>
          <w:p w:rsidR="00967D85" w:rsidRPr="006818B3" w:rsidRDefault="00967D85" w:rsidP="00967D85">
            <w:pPr>
              <w:rPr>
                <w:b/>
                <w:bCs/>
                <w:sz w:val="20"/>
                <w:szCs w:val="20"/>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967D85" w:rsidRPr="006818B3" w:rsidRDefault="00967D85" w:rsidP="00967D85">
            <w:pPr>
              <w:rPr>
                <w:b/>
                <w:bCs/>
                <w:sz w:val="20"/>
                <w:szCs w:val="20"/>
              </w:rPr>
            </w:pPr>
          </w:p>
        </w:tc>
        <w:tc>
          <w:tcPr>
            <w:tcW w:w="1955" w:type="dxa"/>
            <w:vMerge/>
            <w:tcBorders>
              <w:top w:val="single" w:sz="4" w:space="0" w:color="auto"/>
              <w:left w:val="single" w:sz="4" w:space="0" w:color="auto"/>
              <w:bottom w:val="single" w:sz="4" w:space="0" w:color="auto"/>
              <w:right w:val="single" w:sz="4" w:space="0" w:color="auto"/>
            </w:tcBorders>
            <w:vAlign w:val="center"/>
            <w:hideMark/>
          </w:tcPr>
          <w:p w:rsidR="00967D85" w:rsidRPr="006818B3" w:rsidRDefault="00967D85" w:rsidP="00967D85">
            <w:pPr>
              <w:rPr>
                <w:b/>
                <w:bCs/>
                <w:sz w:val="20"/>
                <w:szCs w:val="20"/>
              </w:rPr>
            </w:pPr>
          </w:p>
        </w:tc>
      </w:tr>
      <w:tr w:rsidR="00967D85" w:rsidRPr="006818B3" w:rsidTr="00FB3F57">
        <w:trPr>
          <w:trHeight w:val="146"/>
        </w:trPr>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rPr>
                <w:b/>
                <w:bCs/>
                <w:sz w:val="20"/>
                <w:szCs w:val="20"/>
              </w:rPr>
            </w:pPr>
            <w:r w:rsidRPr="006818B3">
              <w:rPr>
                <w:b/>
                <w:bCs/>
                <w:sz w:val="20"/>
                <w:szCs w:val="20"/>
              </w:rPr>
              <w:t>В С Е Г О:</w:t>
            </w:r>
          </w:p>
        </w:tc>
        <w:tc>
          <w:tcPr>
            <w:tcW w:w="762" w:type="dxa"/>
            <w:tcBorders>
              <w:top w:val="single" w:sz="4" w:space="0" w:color="auto"/>
              <w:left w:val="nil"/>
              <w:bottom w:val="single" w:sz="4" w:space="0" w:color="auto"/>
              <w:right w:val="single" w:sz="4" w:space="0" w:color="auto"/>
            </w:tcBorders>
            <w:shd w:val="clear" w:color="000000" w:fill="FFFFFF"/>
            <w:vAlign w:val="center"/>
            <w:hideMark/>
          </w:tcPr>
          <w:p w:rsidR="00967D85" w:rsidRPr="006818B3" w:rsidRDefault="00967D85" w:rsidP="00967D85">
            <w:pPr>
              <w:jc w:val="center"/>
              <w:rPr>
                <w:b/>
                <w:bCs/>
                <w:sz w:val="20"/>
                <w:szCs w:val="20"/>
              </w:rPr>
            </w:pPr>
            <w:r w:rsidRPr="006818B3">
              <w:rPr>
                <w:b/>
                <w:bCs/>
                <w:sz w:val="20"/>
                <w:szCs w:val="20"/>
              </w:rPr>
              <w:t> </w:t>
            </w:r>
          </w:p>
        </w:tc>
        <w:tc>
          <w:tcPr>
            <w:tcW w:w="1506" w:type="dxa"/>
            <w:tcBorders>
              <w:top w:val="single" w:sz="4" w:space="0" w:color="auto"/>
              <w:left w:val="nil"/>
              <w:bottom w:val="single" w:sz="4" w:space="0" w:color="auto"/>
              <w:right w:val="single" w:sz="4" w:space="0" w:color="auto"/>
            </w:tcBorders>
            <w:shd w:val="clear" w:color="000000" w:fill="FFFFFF"/>
            <w:vAlign w:val="center"/>
            <w:hideMark/>
          </w:tcPr>
          <w:p w:rsidR="00967D85" w:rsidRPr="006818B3" w:rsidRDefault="00967D85" w:rsidP="00967D85">
            <w:pPr>
              <w:jc w:val="center"/>
              <w:rPr>
                <w:b/>
                <w:bCs/>
                <w:sz w:val="20"/>
                <w:szCs w:val="20"/>
              </w:rPr>
            </w:pPr>
            <w:r w:rsidRPr="006818B3">
              <w:rPr>
                <w:b/>
                <w:bCs/>
                <w:sz w:val="20"/>
                <w:szCs w:val="20"/>
              </w:rPr>
              <w:t> </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single" w:sz="4" w:space="0" w:color="auto"/>
              <w:left w:val="nil"/>
              <w:bottom w:val="single" w:sz="4" w:space="0" w:color="auto"/>
              <w:right w:val="single" w:sz="4" w:space="0" w:color="auto"/>
            </w:tcBorders>
            <w:shd w:val="clear" w:color="000000" w:fill="FFFFFF"/>
            <w:vAlign w:val="center"/>
            <w:hideMark/>
          </w:tcPr>
          <w:p w:rsidR="00967D85" w:rsidRPr="006818B3" w:rsidRDefault="00967D85" w:rsidP="00967D85">
            <w:pPr>
              <w:jc w:val="right"/>
              <w:rPr>
                <w:b/>
                <w:bCs/>
                <w:sz w:val="20"/>
                <w:szCs w:val="20"/>
              </w:rPr>
            </w:pPr>
            <w:r w:rsidRPr="006818B3">
              <w:rPr>
                <w:b/>
                <w:bCs/>
                <w:sz w:val="20"/>
                <w:szCs w:val="20"/>
              </w:rPr>
              <w:t>1 114 415 291,09</w:t>
            </w:r>
          </w:p>
        </w:tc>
      </w:tr>
      <w:tr w:rsidR="00967D85" w:rsidRPr="006818B3" w:rsidTr="00FB3F57">
        <w:trPr>
          <w:trHeight w:val="42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b/>
                <w:bCs/>
                <w:sz w:val="20"/>
                <w:szCs w:val="20"/>
              </w:rPr>
            </w:pPr>
            <w:r w:rsidRPr="006818B3">
              <w:rPr>
                <w:b/>
                <w:bCs/>
                <w:sz w:val="20"/>
                <w:szCs w:val="20"/>
              </w:rPr>
              <w:t>Ревизионная комиссия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905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b/>
                <w:bCs/>
                <w:sz w:val="20"/>
                <w:szCs w:val="20"/>
              </w:rPr>
            </w:pPr>
            <w:r w:rsidRPr="006818B3">
              <w:rPr>
                <w:b/>
                <w:bCs/>
                <w:sz w:val="20"/>
                <w:szCs w:val="20"/>
              </w:rPr>
              <w:t>3 845 881,97</w:t>
            </w:r>
          </w:p>
        </w:tc>
      </w:tr>
      <w:tr w:rsidR="00967D85" w:rsidRPr="006818B3" w:rsidTr="00FB3F57">
        <w:trPr>
          <w:trHeight w:val="12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Непрограммные направления деятельности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905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3 845 881,97</w:t>
            </w:r>
          </w:p>
        </w:tc>
      </w:tr>
      <w:tr w:rsidR="00967D85" w:rsidRPr="006818B3" w:rsidTr="00FB3F57">
        <w:trPr>
          <w:trHeight w:val="29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Руководство и управление в сфере установленных функций органов местного самоуправления (центральный аппарат)</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905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99 0 00 10030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2 156 669,16</w:t>
            </w:r>
          </w:p>
        </w:tc>
      </w:tr>
      <w:tr w:rsidR="00967D85" w:rsidRPr="006818B3" w:rsidTr="00FB3F57">
        <w:trPr>
          <w:trHeight w:val="71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905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99 0 00 10030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2 051 779,16</w:t>
            </w:r>
          </w:p>
        </w:tc>
      </w:tr>
      <w:tr w:rsidR="00967D85" w:rsidRPr="006818B3" w:rsidTr="00FB3F57">
        <w:trPr>
          <w:trHeight w:val="16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905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99 0 00 10030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104 890,00</w:t>
            </w:r>
          </w:p>
        </w:tc>
      </w:tr>
      <w:tr w:rsidR="00967D85" w:rsidRPr="006818B3" w:rsidTr="00FB3F57">
        <w:trPr>
          <w:trHeight w:val="14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Руководитель контрольно-счетной палаты муниципального образования и его заместители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905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99 0 00 10050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1 269 405,00</w:t>
            </w:r>
          </w:p>
        </w:tc>
      </w:tr>
      <w:tr w:rsidR="00967D85" w:rsidRPr="006818B3" w:rsidTr="00FB3F57">
        <w:trPr>
          <w:trHeight w:val="8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905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99 0 00 10050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1 269 405,00</w:t>
            </w:r>
          </w:p>
        </w:tc>
      </w:tr>
      <w:tr w:rsidR="00967D85" w:rsidRPr="006818B3" w:rsidTr="00FB3F57">
        <w:trPr>
          <w:trHeight w:val="82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Пенсии за выслугу лет лицам, замещавшим должности государственной гражданской службы (муниципальной службы)  Республики Коми, государственные (муниципальные) должности Республики Коми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905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99 0 00 80070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358 306,66</w:t>
            </w:r>
          </w:p>
        </w:tc>
      </w:tr>
      <w:tr w:rsidR="00967D85" w:rsidRPr="006818B3" w:rsidTr="00FB3F57">
        <w:trPr>
          <w:trHeight w:val="18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905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99 0 00 80070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300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358 306,66</w:t>
            </w:r>
          </w:p>
        </w:tc>
      </w:tr>
      <w:tr w:rsidR="00967D85" w:rsidRPr="006818B3" w:rsidTr="00FB3F57">
        <w:trPr>
          <w:trHeight w:val="67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Иные межбюджетные трансферты на осуществление переданных поселениями полномочий  по внешнему муниципальному финансовому контролю</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905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99 0 00 90060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61 501,15</w:t>
            </w:r>
          </w:p>
        </w:tc>
      </w:tr>
      <w:tr w:rsidR="00967D85" w:rsidRPr="006818B3" w:rsidTr="00FB3F57">
        <w:trPr>
          <w:trHeight w:val="66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905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99 0 00 90060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61 501,15</w:t>
            </w:r>
          </w:p>
        </w:tc>
      </w:tr>
      <w:tr w:rsidR="00967D85" w:rsidRPr="006818B3" w:rsidTr="00FB3F57">
        <w:trPr>
          <w:trHeight w:val="22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b/>
                <w:bCs/>
                <w:sz w:val="20"/>
                <w:szCs w:val="20"/>
              </w:rPr>
            </w:pPr>
            <w:r w:rsidRPr="006818B3">
              <w:rPr>
                <w:b/>
                <w:bCs/>
                <w:sz w:val="20"/>
                <w:szCs w:val="20"/>
              </w:rPr>
              <w:t>Совет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921</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b/>
                <w:bCs/>
                <w:sz w:val="20"/>
                <w:szCs w:val="20"/>
              </w:rPr>
            </w:pPr>
            <w:r w:rsidRPr="006818B3">
              <w:rPr>
                <w:b/>
                <w:bCs/>
                <w:sz w:val="20"/>
                <w:szCs w:val="20"/>
              </w:rPr>
              <w:t>2 927 269,00</w:t>
            </w:r>
          </w:p>
        </w:tc>
      </w:tr>
      <w:tr w:rsidR="00967D85" w:rsidRPr="006818B3" w:rsidTr="00FB3F57">
        <w:trPr>
          <w:trHeight w:val="108"/>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Непрограммные направления деятельности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921</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2 927 269,00</w:t>
            </w:r>
          </w:p>
        </w:tc>
      </w:tr>
      <w:tr w:rsidR="00967D85" w:rsidRPr="006818B3" w:rsidTr="00FB3F57">
        <w:trPr>
          <w:trHeight w:val="52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Руководство и управление в сфере установленных функций органов местного самоуправления (центральный аппарат)</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921</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99 0 00 10030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2 927 269,00</w:t>
            </w:r>
          </w:p>
        </w:tc>
      </w:tr>
      <w:tr w:rsidR="00967D85" w:rsidRPr="006818B3" w:rsidTr="00FB3F57">
        <w:trPr>
          <w:trHeight w:val="75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921</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99 0 00 10030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2 717 369,00</w:t>
            </w:r>
          </w:p>
        </w:tc>
      </w:tr>
      <w:tr w:rsidR="00967D85" w:rsidRPr="006818B3" w:rsidTr="00FB3F57">
        <w:trPr>
          <w:trHeight w:val="118"/>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921</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99 0 00 10030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209 900,00</w:t>
            </w:r>
          </w:p>
        </w:tc>
      </w:tr>
      <w:tr w:rsidR="00967D85" w:rsidRPr="006818B3" w:rsidTr="00FB3F57">
        <w:trPr>
          <w:trHeight w:val="36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b/>
                <w:bCs/>
                <w:sz w:val="20"/>
                <w:szCs w:val="20"/>
              </w:rPr>
            </w:pPr>
            <w:r w:rsidRPr="006818B3">
              <w:rPr>
                <w:b/>
                <w:bCs/>
                <w:sz w:val="20"/>
                <w:szCs w:val="20"/>
              </w:rPr>
              <w:t>Администрация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b/>
                <w:bCs/>
                <w:sz w:val="20"/>
                <w:szCs w:val="20"/>
              </w:rPr>
            </w:pPr>
            <w:r w:rsidRPr="006818B3">
              <w:rPr>
                <w:b/>
                <w:bCs/>
                <w:sz w:val="20"/>
                <w:szCs w:val="20"/>
              </w:rPr>
              <w:t>106 828 095,12</w:t>
            </w:r>
          </w:p>
        </w:tc>
      </w:tr>
      <w:tr w:rsidR="00967D85" w:rsidRPr="006818B3" w:rsidTr="00FB3F57">
        <w:trPr>
          <w:trHeight w:val="27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Муниципальная программа муниципального образования муниципального района "Сосногорск" "Развитие экономики"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01 0 00 00000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2 695 746,00</w:t>
            </w:r>
          </w:p>
        </w:tc>
      </w:tr>
      <w:tr w:rsidR="00967D85" w:rsidRPr="006818B3" w:rsidTr="00FB3F57">
        <w:trPr>
          <w:trHeight w:val="70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Подпрограмма "Развитие малого  и среднего предпринимательства в муниципальном образовании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01 2 00 00000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2 695 746,00</w:t>
            </w:r>
          </w:p>
        </w:tc>
      </w:tr>
      <w:tr w:rsidR="00967D85" w:rsidRPr="006818B3" w:rsidTr="00FB3F57">
        <w:trPr>
          <w:trHeight w:val="28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Финансовая поддержка субъектов малого и среднего предпринимательства</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01 2 25 00000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1 475 746,00</w:t>
            </w:r>
          </w:p>
        </w:tc>
      </w:tr>
      <w:tr w:rsidR="00967D85" w:rsidRPr="006818B3" w:rsidTr="00FB3F57">
        <w:trPr>
          <w:trHeight w:val="36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Финансовая поддержка субъектов малого и среднего предпринимательства</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01 2 25 10000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250 000,00</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01 2 25 10000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800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250 000,00</w:t>
            </w:r>
          </w:p>
        </w:tc>
      </w:tr>
      <w:tr w:rsidR="00967D85" w:rsidRPr="006818B3" w:rsidTr="00FB3F57">
        <w:trPr>
          <w:trHeight w:val="120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Поддержка муниципальных программ (подпрограмм), содержащих мероприятия, направленные на развитие малого и среднего предпринимательства в муниципальных образованиях, не относящихся к монопрофильным муниципальным образованиям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2 25 S2190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1 225 746,00</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2 25 S2190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800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1 225 746,00</w:t>
            </w:r>
          </w:p>
        </w:tc>
      </w:tr>
      <w:tr w:rsidR="00967D85" w:rsidRPr="006818B3" w:rsidTr="00FB3F57">
        <w:trPr>
          <w:trHeight w:val="66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Реализация народных проектов в сфере агропромышленного комплекса, прошедших отбор в рамках проекта "Народный бюджет"</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01 2 29 00000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580 000,00</w:t>
            </w:r>
          </w:p>
        </w:tc>
      </w:tr>
      <w:tr w:rsidR="00967D85" w:rsidRPr="006818B3" w:rsidTr="00FB3F57">
        <w:trPr>
          <w:trHeight w:val="58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Реализация народных проектов в сфере агропромышленного комплекса, прошедших отбор в рамках проекта "Народный бюджет"</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2 29 S2550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580 000,00</w:t>
            </w:r>
          </w:p>
        </w:tc>
      </w:tr>
      <w:tr w:rsidR="00967D85" w:rsidRPr="006818B3" w:rsidTr="00FB3F57">
        <w:trPr>
          <w:trHeight w:val="118"/>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2 29 S2550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800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580 000,00</w:t>
            </w:r>
          </w:p>
        </w:tc>
      </w:tr>
      <w:tr w:rsidR="00967D85" w:rsidRPr="006818B3" w:rsidTr="00FB3F57">
        <w:trPr>
          <w:trHeight w:val="16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Реализация народных проектов в сфере предпринимательства, прошедших отбор в рамках проекта "Народный бюджет"</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01 2 30 00000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640 000,00</w:t>
            </w:r>
          </w:p>
        </w:tc>
      </w:tr>
      <w:tr w:rsidR="00967D85" w:rsidRPr="006818B3" w:rsidTr="00FB3F57">
        <w:trPr>
          <w:trHeight w:val="398"/>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Реализация народных проектов в сфере предпринимательства, прошедших отбор в рамках проекта "Народный бюджет"</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2 30 S2560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640 000,00</w:t>
            </w:r>
          </w:p>
        </w:tc>
      </w:tr>
      <w:tr w:rsidR="00967D85" w:rsidRPr="006818B3" w:rsidTr="00FB3F57">
        <w:trPr>
          <w:trHeight w:val="78"/>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lastRenderedPageBreak/>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2 30 S2560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800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640 000,00</w:t>
            </w:r>
          </w:p>
        </w:tc>
      </w:tr>
      <w:tr w:rsidR="00967D85" w:rsidRPr="006818B3" w:rsidTr="00FB3F57">
        <w:trPr>
          <w:trHeight w:val="54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b/>
                <w:bCs/>
                <w:sz w:val="20"/>
                <w:szCs w:val="20"/>
              </w:rPr>
            </w:pPr>
            <w:r w:rsidRPr="006818B3">
              <w:rPr>
                <w:b/>
                <w:bCs/>
                <w:sz w:val="20"/>
                <w:szCs w:val="20"/>
              </w:rPr>
              <w:t>Муниципальная программа "Жилье и жилищно-коммунальное хозяйство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02 0 00 00000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b/>
                <w:bCs/>
                <w:sz w:val="20"/>
                <w:szCs w:val="20"/>
              </w:rPr>
            </w:pPr>
            <w:r w:rsidRPr="006818B3">
              <w:rPr>
                <w:b/>
                <w:bCs/>
                <w:sz w:val="20"/>
                <w:szCs w:val="20"/>
              </w:rPr>
              <w:t>16 666 454,05</w:t>
            </w:r>
          </w:p>
        </w:tc>
      </w:tr>
      <w:tr w:rsidR="00967D85" w:rsidRPr="006818B3" w:rsidTr="00FB3F57">
        <w:trPr>
          <w:trHeight w:val="40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Подпрограмма "Комплексное развитие  систем коммунальной инфраструктуры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02 1 00 00000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1 409 040,00</w:t>
            </w:r>
          </w:p>
        </w:tc>
      </w:tr>
      <w:tr w:rsidR="00967D85" w:rsidRPr="006818B3" w:rsidTr="00FB3F57">
        <w:trPr>
          <w:trHeight w:val="82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переданных поселениями полномочий по созданию условий для обеспечения жителей поселения услугами связи, общественного питания, торговли и бытового обслуживания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02 1 14 00000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76 800,00</w:t>
            </w:r>
          </w:p>
        </w:tc>
      </w:tr>
      <w:tr w:rsidR="00967D85" w:rsidRPr="006818B3" w:rsidTr="00FB3F57">
        <w:trPr>
          <w:trHeight w:val="82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переданных поселениями полномочий по созданию условий для обеспечения жителей поселения услугами связи, общественного питания, торговли и бытового обслуживания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02 1 14 90130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76 800,00</w:t>
            </w:r>
          </w:p>
        </w:tc>
      </w:tr>
      <w:tr w:rsidR="00967D85" w:rsidRPr="006818B3" w:rsidTr="00FB3F57">
        <w:trPr>
          <w:trHeight w:val="11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02 1 14 90130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800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76 800,00</w:t>
            </w:r>
          </w:p>
        </w:tc>
      </w:tr>
      <w:tr w:rsidR="00967D85" w:rsidRPr="006818B3" w:rsidTr="00FB3F57">
        <w:trPr>
          <w:trHeight w:val="66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Разработка генеральных планов, правил землепользования и застройки и документации по планировке территорий муниципальных образований</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02 1 15 00000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1 332 240,00</w:t>
            </w:r>
          </w:p>
        </w:tc>
      </w:tr>
      <w:tr w:rsidR="00967D85" w:rsidRPr="006818B3" w:rsidTr="00FB3F57">
        <w:trPr>
          <w:trHeight w:val="66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Разработка генеральных планов, правил землепользования и застройки и документации по планировке территорий муниципальных образований</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1 15 S2410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1 332 240,00</w:t>
            </w:r>
          </w:p>
        </w:tc>
      </w:tr>
      <w:tr w:rsidR="00967D85" w:rsidRPr="006818B3" w:rsidTr="00FB3F57">
        <w:trPr>
          <w:trHeight w:val="18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Межбюджетные трансферты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1 15 S2410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500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1 332 240,00</w:t>
            </w:r>
          </w:p>
        </w:tc>
      </w:tr>
      <w:tr w:rsidR="00967D85" w:rsidRPr="006818B3" w:rsidTr="00FB3F57">
        <w:trPr>
          <w:trHeight w:val="63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Подпрограмма "Создание условий для обеспечения доступным и комфортным жильем населения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02 3 00 00000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15 257 414,05</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Создание условий для комфортного проживания граждан</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02 3 12 00000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3 492 663,65</w:t>
            </w:r>
          </w:p>
        </w:tc>
      </w:tr>
      <w:tr w:rsidR="00967D85" w:rsidRPr="006818B3" w:rsidTr="00FB3F57">
        <w:trPr>
          <w:trHeight w:val="21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Создание условий для комфортного проживания граждан</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02 3 12 10000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3 492 663,65</w:t>
            </w:r>
          </w:p>
        </w:tc>
      </w:tr>
      <w:tr w:rsidR="00967D85" w:rsidRPr="006818B3" w:rsidTr="00FB3F57">
        <w:trPr>
          <w:trHeight w:val="24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02 3 12 10000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400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3 492 663,65</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Обеспечение условий для реализации подпрограммы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02 3 38 00000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11 764 750,40</w:t>
            </w:r>
          </w:p>
        </w:tc>
      </w:tr>
      <w:tr w:rsidR="00967D85" w:rsidRPr="006818B3" w:rsidTr="00FB3F57">
        <w:trPr>
          <w:trHeight w:val="10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Обеспечение условий для реализации подпрограммы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02 3 38 10000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11 764 750,40</w:t>
            </w:r>
          </w:p>
        </w:tc>
      </w:tr>
      <w:tr w:rsidR="00967D85" w:rsidRPr="006818B3" w:rsidTr="00FB3F57">
        <w:trPr>
          <w:trHeight w:val="74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02 3 38 10000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9 634 691,00</w:t>
            </w:r>
          </w:p>
        </w:tc>
      </w:tr>
      <w:tr w:rsidR="00967D85" w:rsidRPr="006818B3" w:rsidTr="00FB3F57">
        <w:trPr>
          <w:trHeight w:val="27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02 3 38 10000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1 887 153,40</w:t>
            </w:r>
          </w:p>
        </w:tc>
      </w:tr>
      <w:tr w:rsidR="00967D85" w:rsidRPr="006818B3" w:rsidTr="00FB3F57">
        <w:trPr>
          <w:trHeight w:val="23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02 3 38 10000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800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242 906,00</w:t>
            </w:r>
          </w:p>
        </w:tc>
      </w:tr>
      <w:tr w:rsidR="00967D85" w:rsidRPr="006818B3" w:rsidTr="00FB3F57">
        <w:trPr>
          <w:trHeight w:val="45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b/>
                <w:bCs/>
                <w:sz w:val="20"/>
                <w:szCs w:val="20"/>
              </w:rPr>
            </w:pPr>
            <w:r w:rsidRPr="006818B3">
              <w:rPr>
                <w:b/>
                <w:bCs/>
                <w:sz w:val="20"/>
                <w:szCs w:val="20"/>
              </w:rPr>
              <w:t>Муниципальная программа "Развитие Культуры"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05 0 00 00000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b/>
                <w:bCs/>
                <w:sz w:val="20"/>
                <w:szCs w:val="20"/>
              </w:rPr>
            </w:pPr>
            <w:r w:rsidRPr="006818B3">
              <w:rPr>
                <w:b/>
                <w:bCs/>
                <w:sz w:val="20"/>
                <w:szCs w:val="20"/>
              </w:rPr>
              <w:t>4 409 153,71</w:t>
            </w:r>
          </w:p>
        </w:tc>
      </w:tr>
      <w:tr w:rsidR="00967D85" w:rsidRPr="006818B3" w:rsidTr="00FB3F57">
        <w:trPr>
          <w:trHeight w:val="23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Подпрограмма "Обеспечение доступности объектов сферы культуры, сохранение и актуализация культурного наследия"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506 903,71</w:t>
            </w:r>
          </w:p>
        </w:tc>
      </w:tr>
      <w:tr w:rsidR="00967D85" w:rsidRPr="006818B3" w:rsidTr="00FB3F57">
        <w:trPr>
          <w:trHeight w:val="28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Строительство, реконструкция и капитальный ремонт объектов сферы культуры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05 1 11 00000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506 903,71</w:t>
            </w:r>
          </w:p>
        </w:tc>
      </w:tr>
      <w:tr w:rsidR="00967D85" w:rsidRPr="006818B3" w:rsidTr="00FB3F57">
        <w:trPr>
          <w:trHeight w:val="38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Строительство, реконструкция и капитальный ремонт объектов сферы культуры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05 1 11 10000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506 903,71</w:t>
            </w:r>
          </w:p>
        </w:tc>
      </w:tr>
      <w:tr w:rsidR="00967D85" w:rsidRPr="006818B3" w:rsidTr="00FB3F57">
        <w:trPr>
          <w:trHeight w:val="34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05 1 11 10000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506 903,71</w:t>
            </w:r>
          </w:p>
        </w:tc>
      </w:tr>
      <w:tr w:rsidR="00967D85" w:rsidRPr="006818B3" w:rsidTr="00FB3F57">
        <w:trPr>
          <w:trHeight w:val="41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Подпрограмма "Формирование благоприятных условий реализации, воспроизводства и развития творческого потенциала населения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05 2 00 00000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3 902 250,00</w:t>
            </w:r>
          </w:p>
        </w:tc>
      </w:tr>
      <w:tr w:rsidR="00967D85" w:rsidRPr="006818B3" w:rsidTr="00FB3F57">
        <w:trPr>
          <w:trHeight w:val="44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 xml:space="preserve">Публикация в печатных средствах массовой информации социально значимых материалов, изготовление и распространение социально ориентированной телепродукции </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05 2 41 00000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3 902 250,00</w:t>
            </w:r>
          </w:p>
        </w:tc>
      </w:tr>
      <w:tr w:rsidR="00967D85" w:rsidRPr="006818B3" w:rsidTr="00FB3F57">
        <w:trPr>
          <w:trHeight w:val="43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 xml:space="preserve">Публикация в печатных средствах массовой информации социально значимых материалов, изготовление и распространение социально ориентированной телепродукции </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05 2 41 10000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3 902 250,00</w:t>
            </w:r>
          </w:p>
        </w:tc>
      </w:tr>
      <w:tr w:rsidR="00967D85" w:rsidRPr="006818B3" w:rsidTr="00FB3F57">
        <w:trPr>
          <w:trHeight w:val="16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05 2 41 10000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3 902 250,00</w:t>
            </w:r>
          </w:p>
        </w:tc>
      </w:tr>
      <w:tr w:rsidR="00967D85" w:rsidRPr="006818B3" w:rsidTr="00FB3F57">
        <w:trPr>
          <w:trHeight w:val="55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b/>
                <w:bCs/>
                <w:sz w:val="20"/>
                <w:szCs w:val="20"/>
              </w:rPr>
            </w:pPr>
            <w:r w:rsidRPr="006818B3">
              <w:rPr>
                <w:b/>
                <w:bCs/>
                <w:sz w:val="20"/>
                <w:szCs w:val="20"/>
              </w:rPr>
              <w:t>Муниципальная программа "Муниципальное управление на территории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06 0  00 00000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b/>
                <w:bCs/>
                <w:sz w:val="20"/>
                <w:szCs w:val="20"/>
              </w:rPr>
            </w:pPr>
            <w:r w:rsidRPr="006818B3">
              <w:rPr>
                <w:b/>
                <w:bCs/>
                <w:sz w:val="20"/>
                <w:szCs w:val="20"/>
              </w:rPr>
              <w:t>52 794 357,00</w:t>
            </w:r>
          </w:p>
        </w:tc>
      </w:tr>
      <w:tr w:rsidR="00967D85" w:rsidRPr="006818B3" w:rsidTr="00FB3F57">
        <w:trPr>
          <w:trHeight w:val="63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lastRenderedPageBreak/>
              <w:t>Подпрограмма "Кадровая политика в Администрации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06 3 00 00000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378 082,00</w:t>
            </w:r>
          </w:p>
        </w:tc>
      </w:tr>
      <w:tr w:rsidR="00967D85" w:rsidRPr="006818B3" w:rsidTr="00FB3F57">
        <w:trPr>
          <w:trHeight w:val="30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Организация обучения муниципальных служащих администрации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06 3 31 00000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378 082,00</w:t>
            </w:r>
          </w:p>
        </w:tc>
      </w:tr>
      <w:tr w:rsidR="00967D85" w:rsidRPr="006818B3" w:rsidTr="00FB3F57">
        <w:trPr>
          <w:trHeight w:val="25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Организация обучения муниципальных служащих администрации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06 3 31 10000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378 082,00</w:t>
            </w:r>
          </w:p>
        </w:tc>
      </w:tr>
      <w:tr w:rsidR="00967D85" w:rsidRPr="006818B3" w:rsidTr="00FB3F57">
        <w:trPr>
          <w:trHeight w:val="64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06 3 31 10000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228 582,00</w:t>
            </w:r>
          </w:p>
        </w:tc>
      </w:tr>
      <w:tr w:rsidR="00967D85" w:rsidRPr="006818B3" w:rsidTr="00FB3F57">
        <w:trPr>
          <w:trHeight w:val="13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06 3 31 10000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149 500,00</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Подпрограмма "Электронный муниципалитет"</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06 4 00 00000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8 575 749,00</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Развитие и поддержка актуального состояния сайта администрации муниципального образования муниципального района "Сосногорск" и сайтов муниципальных учреждений</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06 4 41 00000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17 278,00</w:t>
            </w:r>
          </w:p>
        </w:tc>
      </w:tr>
      <w:tr w:rsidR="00967D85" w:rsidRPr="006818B3" w:rsidTr="00FB3F57">
        <w:trPr>
          <w:trHeight w:val="42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Развитие и поддержка актуального состояния сайта администрации муниципального образования муниципального района "Сосногорск" и сайтов муниципальных учреждений</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06 4 41 10000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17 278,00</w:t>
            </w:r>
          </w:p>
        </w:tc>
      </w:tr>
      <w:tr w:rsidR="00967D85" w:rsidRPr="006818B3" w:rsidTr="00FB3F57">
        <w:trPr>
          <w:trHeight w:val="29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06 4 41 10000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17 278,00</w:t>
            </w:r>
          </w:p>
        </w:tc>
      </w:tr>
      <w:tr w:rsidR="00967D85" w:rsidRPr="006818B3" w:rsidTr="00FB3F57">
        <w:trPr>
          <w:trHeight w:val="25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Внедрение, сопровождение и модернизация государственных и муниципальных информационных систем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06 4 43 00000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614 095,00</w:t>
            </w:r>
          </w:p>
        </w:tc>
      </w:tr>
      <w:tr w:rsidR="00967D85" w:rsidRPr="006818B3" w:rsidTr="00FB3F57">
        <w:trPr>
          <w:trHeight w:val="343"/>
        </w:trPr>
        <w:tc>
          <w:tcPr>
            <w:tcW w:w="5954" w:type="dxa"/>
            <w:tcBorders>
              <w:top w:val="nil"/>
              <w:left w:val="single" w:sz="4" w:space="0" w:color="auto"/>
              <w:bottom w:val="single" w:sz="4" w:space="0" w:color="auto"/>
              <w:right w:val="single" w:sz="4" w:space="0" w:color="auto"/>
            </w:tcBorders>
            <w:shd w:val="clear" w:color="000000" w:fill="FFFFFF"/>
            <w:hideMark/>
          </w:tcPr>
          <w:p w:rsidR="00967D85" w:rsidRPr="006818B3" w:rsidRDefault="00967D85" w:rsidP="00967D85">
            <w:pPr>
              <w:jc w:val="both"/>
              <w:rPr>
                <w:sz w:val="20"/>
                <w:szCs w:val="20"/>
              </w:rPr>
            </w:pPr>
            <w:r w:rsidRPr="006818B3">
              <w:rPr>
                <w:sz w:val="20"/>
                <w:szCs w:val="20"/>
              </w:rPr>
              <w:t>Внедрение, сопровождение и модернизация государственных и муниципальных информационных систем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06 4 43 10000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614 095,00</w:t>
            </w:r>
          </w:p>
        </w:tc>
      </w:tr>
      <w:tr w:rsidR="00967D85" w:rsidRPr="006818B3" w:rsidTr="00FB3F57">
        <w:trPr>
          <w:trHeight w:val="13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06 4 43 10000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614 095,00</w:t>
            </w:r>
          </w:p>
        </w:tc>
      </w:tr>
      <w:tr w:rsidR="00967D85" w:rsidRPr="006818B3" w:rsidTr="00FB3F57">
        <w:trPr>
          <w:trHeight w:val="43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Обеспечение информационной безопасности и лицензионной чистоты в муниципальном образовании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06 4 44 00000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102 776,00</w:t>
            </w:r>
          </w:p>
        </w:tc>
      </w:tr>
      <w:tr w:rsidR="00967D85" w:rsidRPr="006818B3" w:rsidTr="00FB3F57">
        <w:trPr>
          <w:trHeight w:val="66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Обеспечение информационной безопасности и лицензионной чистоты в муниципальном образовании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06 4 44 10000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102 776,00</w:t>
            </w:r>
          </w:p>
        </w:tc>
      </w:tr>
      <w:tr w:rsidR="00967D85" w:rsidRPr="006818B3" w:rsidTr="00FB3F57">
        <w:trPr>
          <w:trHeight w:val="20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06 4 44 10000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102 776,00</w:t>
            </w:r>
          </w:p>
        </w:tc>
      </w:tr>
      <w:tr w:rsidR="00967D85" w:rsidRPr="006818B3" w:rsidTr="00FB3F57">
        <w:trPr>
          <w:trHeight w:val="14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Организация и предоставление архивно-информационных услуг</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06 4 48 00000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7 841 600,00</w:t>
            </w:r>
          </w:p>
        </w:tc>
      </w:tr>
      <w:tr w:rsidR="00967D85" w:rsidRPr="006818B3" w:rsidTr="00FB3F57">
        <w:trPr>
          <w:trHeight w:val="25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Организация и предоставление архивно-информационных услуг</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06 4 48 10000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7 841 600,00</w:t>
            </w:r>
          </w:p>
        </w:tc>
      </w:tr>
      <w:tr w:rsidR="00967D85" w:rsidRPr="006818B3" w:rsidTr="00FB3F57">
        <w:trPr>
          <w:trHeight w:val="26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06 4 48 10000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7 841 600,00</w:t>
            </w:r>
          </w:p>
        </w:tc>
      </w:tr>
      <w:tr w:rsidR="00967D85" w:rsidRPr="006818B3" w:rsidTr="00FB3F57">
        <w:trPr>
          <w:trHeight w:val="40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Подпрограмма "Обеспечение реализации муниципальной программы"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06 5 00 00000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43 840 526,00</w:t>
            </w:r>
          </w:p>
        </w:tc>
      </w:tr>
      <w:tr w:rsidR="00967D85" w:rsidRPr="006818B3" w:rsidTr="00FB3F57">
        <w:trPr>
          <w:trHeight w:val="46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Организация и координация деятельности Администрации муниципального района "Сосногорск" в рамках установленных полномочий по реализации Программы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06 5 51 00000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43 840 526,00</w:t>
            </w:r>
          </w:p>
        </w:tc>
      </w:tr>
      <w:tr w:rsidR="00967D85" w:rsidRPr="006818B3" w:rsidTr="00FB3F57">
        <w:trPr>
          <w:trHeight w:val="34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Организация и координация деятельности Администрации муниципального района "Сосногорск" в рамках установленных полномочий по реализации Программы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06 5 51 10000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43 731 925,00</w:t>
            </w:r>
          </w:p>
        </w:tc>
      </w:tr>
      <w:tr w:rsidR="00967D85" w:rsidRPr="006818B3" w:rsidTr="00FB3F57">
        <w:trPr>
          <w:trHeight w:val="88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xml:space="preserve">06 5 51 10000 </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36 559 834,76</w:t>
            </w:r>
          </w:p>
        </w:tc>
      </w:tr>
      <w:tr w:rsidR="00967D85" w:rsidRPr="006818B3" w:rsidTr="00FB3F57">
        <w:trPr>
          <w:trHeight w:val="41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xml:space="preserve">06 5 51 10000 </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6 469 789,00</w:t>
            </w:r>
          </w:p>
        </w:tc>
      </w:tr>
      <w:tr w:rsidR="00967D85" w:rsidRPr="006818B3" w:rsidTr="00FB3F57">
        <w:trPr>
          <w:trHeight w:val="23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xml:space="preserve">06 5 51 10000 </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300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177 352,24</w:t>
            </w:r>
          </w:p>
        </w:tc>
      </w:tr>
      <w:tr w:rsidR="00967D85" w:rsidRPr="006818B3" w:rsidTr="00FB3F57">
        <w:trPr>
          <w:trHeight w:val="11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xml:space="preserve">06 5 51 10000 </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800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524 949,00</w:t>
            </w:r>
          </w:p>
        </w:tc>
      </w:tr>
      <w:tr w:rsidR="00967D85" w:rsidRPr="006818B3" w:rsidTr="00FB3F57">
        <w:trPr>
          <w:trHeight w:val="30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переданных поселениями полномочий  в области градостроительной деятельности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06 5 51 90070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44 443,00</w:t>
            </w:r>
          </w:p>
        </w:tc>
      </w:tr>
      <w:tr w:rsidR="00967D85" w:rsidRPr="006818B3" w:rsidTr="00FB3F57">
        <w:trPr>
          <w:trHeight w:val="91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06 5 51 90070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44 443,00</w:t>
            </w:r>
          </w:p>
        </w:tc>
      </w:tr>
      <w:tr w:rsidR="00967D85" w:rsidRPr="006818B3" w:rsidTr="00FB3F57">
        <w:trPr>
          <w:trHeight w:val="157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lastRenderedPageBreak/>
              <w:t>Осуществление переданных поселениями полномочий по присвоению адресов объектам адресации, изменение, аннулирование адресов, присвоение наименований элементам улично-дорожной сети, наименование элементам планировочной структуры в границах поселения, изменение, аннулирование таких наименований, разрешение информации в государственном адресном реестре</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06 5 51 90230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32 079,00</w:t>
            </w:r>
          </w:p>
        </w:tc>
      </w:tr>
      <w:tr w:rsidR="00967D85" w:rsidRPr="006818B3" w:rsidTr="00FB3F57">
        <w:trPr>
          <w:trHeight w:val="46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06 5 51 90230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32 079,00</w:t>
            </w:r>
          </w:p>
        </w:tc>
      </w:tr>
      <w:tr w:rsidR="00967D85" w:rsidRPr="006818B3" w:rsidTr="00FB3F57">
        <w:trPr>
          <w:trHeight w:val="16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муниципального лесного контроля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06 5 51 90260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32 079,00</w:t>
            </w:r>
          </w:p>
        </w:tc>
      </w:tr>
      <w:tr w:rsidR="00967D85" w:rsidRPr="006818B3" w:rsidTr="00FB3F57">
        <w:trPr>
          <w:trHeight w:val="81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06 5 51 90260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32 079,00</w:t>
            </w:r>
          </w:p>
        </w:tc>
      </w:tr>
      <w:tr w:rsidR="00967D85" w:rsidRPr="006818B3" w:rsidTr="00FB3F57">
        <w:trPr>
          <w:trHeight w:val="14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b/>
                <w:bCs/>
                <w:sz w:val="20"/>
                <w:szCs w:val="20"/>
              </w:rPr>
            </w:pPr>
            <w:r w:rsidRPr="006818B3">
              <w:rPr>
                <w:b/>
                <w:bCs/>
                <w:sz w:val="20"/>
                <w:szCs w:val="20"/>
              </w:rPr>
              <w:t>Муниципальная программа муниципального образования муниципального района "Сосногорск"  "Безопасность жизнедеятельности населения на территории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07 0 00 00000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b/>
                <w:bCs/>
                <w:sz w:val="20"/>
                <w:szCs w:val="20"/>
              </w:rPr>
            </w:pPr>
            <w:r w:rsidRPr="006818B3">
              <w:rPr>
                <w:b/>
                <w:bCs/>
                <w:sz w:val="20"/>
                <w:szCs w:val="20"/>
              </w:rPr>
              <w:t>12 876 497,00</w:t>
            </w:r>
          </w:p>
        </w:tc>
      </w:tr>
      <w:tr w:rsidR="00967D85" w:rsidRPr="006818B3" w:rsidTr="00FB3F57">
        <w:trPr>
          <w:trHeight w:val="82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Подпрограмма "Защита от чрезвычайных ситуаций и профилактика терроризма и экстремизма на территории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07 1 00 00000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12 216 497,00</w:t>
            </w:r>
          </w:p>
        </w:tc>
      </w:tr>
      <w:tr w:rsidR="00967D85" w:rsidRPr="006818B3" w:rsidTr="00FB3F57">
        <w:trPr>
          <w:trHeight w:val="19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Обеспечение условий для реализации подпрограммы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07 1 11 00000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12 216 497,00</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Обеспечение условий для реализации подпрограммы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07 1 11 10000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11 966 497,00</w:t>
            </w:r>
          </w:p>
        </w:tc>
      </w:tr>
      <w:tr w:rsidR="00967D85" w:rsidRPr="006818B3" w:rsidTr="00FB3F57">
        <w:trPr>
          <w:trHeight w:val="8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07 1 11 10000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10 962 019,00</w:t>
            </w:r>
          </w:p>
        </w:tc>
      </w:tr>
      <w:tr w:rsidR="00967D85" w:rsidRPr="006818B3" w:rsidTr="00FB3F57">
        <w:trPr>
          <w:trHeight w:val="24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07 1 11 10000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889 308,00</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07 1 11 10000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800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115 170,00</w:t>
            </w:r>
          </w:p>
        </w:tc>
      </w:tr>
      <w:tr w:rsidR="00967D85" w:rsidRPr="006818B3" w:rsidTr="00FB3F57">
        <w:trPr>
          <w:trHeight w:val="69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переданных поселениями полномочий  по участию в предупреждении и ликвидации последствий чрезвычайных ситуаций</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07 1 11 90050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250 000,00</w:t>
            </w:r>
          </w:p>
        </w:tc>
      </w:tr>
      <w:tr w:rsidR="00967D85" w:rsidRPr="006818B3" w:rsidTr="00FB3F57">
        <w:trPr>
          <w:trHeight w:val="91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07 1 11 90050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243 927,20</w:t>
            </w:r>
          </w:p>
        </w:tc>
      </w:tr>
      <w:tr w:rsidR="00967D85" w:rsidRPr="006818B3" w:rsidTr="00FB3F57">
        <w:trPr>
          <w:trHeight w:val="32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07 1 11 90050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6 072,80</w:t>
            </w:r>
          </w:p>
        </w:tc>
      </w:tr>
      <w:tr w:rsidR="00967D85" w:rsidRPr="006818B3" w:rsidTr="00FB3F57">
        <w:trPr>
          <w:trHeight w:val="55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Подпрограмма "Профилактика правонарушений, наркомании, алкоголизма, токсикомании и табакокурения в муниципальном районе "Сосногорск" на 2014-2016 годы"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07 2 00 00000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660 000,00</w:t>
            </w:r>
          </w:p>
        </w:tc>
      </w:tr>
      <w:tr w:rsidR="00967D85" w:rsidRPr="006818B3" w:rsidTr="00FB3F57">
        <w:trPr>
          <w:trHeight w:val="42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Приобретение, установка и техническое обслуживание в местах и объектах с массовым пребыванием граждан специальных систем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07 2 21 00000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360 000,00</w:t>
            </w:r>
          </w:p>
        </w:tc>
      </w:tr>
      <w:tr w:rsidR="00967D85" w:rsidRPr="006818B3" w:rsidTr="00FB3F57">
        <w:trPr>
          <w:trHeight w:val="388"/>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Приобретение, установка и техническое обслуживание в местах и объектах с массовым пребыванием граждан специальных систем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07 2 21 10000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360 000,00</w:t>
            </w:r>
          </w:p>
        </w:tc>
      </w:tr>
      <w:tr w:rsidR="00967D85" w:rsidRPr="006818B3" w:rsidTr="00FB3F57">
        <w:trPr>
          <w:trHeight w:val="18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07 2 21 10000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360 000,00</w:t>
            </w:r>
          </w:p>
        </w:tc>
      </w:tr>
      <w:tr w:rsidR="00967D85" w:rsidRPr="006818B3" w:rsidTr="00FB3F57">
        <w:trPr>
          <w:trHeight w:val="70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Организация деятельности добровольных народных дружин с целью обеспечения участия граждан в охране общественного порядка</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07 2 22 00000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300 000,00</w:t>
            </w:r>
          </w:p>
        </w:tc>
      </w:tr>
      <w:tr w:rsidR="00967D85" w:rsidRPr="006818B3" w:rsidTr="00FB3F57">
        <w:trPr>
          <w:trHeight w:val="63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Организация деятельности добровольных народных дружин с целью обеспечения участия граждан в охране общественного порядка</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07 2 22 10000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300 000,00</w:t>
            </w:r>
          </w:p>
        </w:tc>
      </w:tr>
      <w:tr w:rsidR="00967D85" w:rsidRPr="006818B3" w:rsidTr="00FB3F57">
        <w:trPr>
          <w:trHeight w:val="91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07 2 22 10000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292 740,00</w:t>
            </w:r>
          </w:p>
        </w:tc>
      </w:tr>
      <w:tr w:rsidR="00967D85" w:rsidRPr="006818B3" w:rsidTr="00FB3F57">
        <w:trPr>
          <w:trHeight w:val="36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07 2 22 10000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7 260,00</w:t>
            </w:r>
          </w:p>
        </w:tc>
      </w:tr>
      <w:tr w:rsidR="00967D85" w:rsidRPr="006818B3" w:rsidTr="00FB3F57">
        <w:trPr>
          <w:trHeight w:val="22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b/>
                <w:bCs/>
                <w:sz w:val="20"/>
                <w:szCs w:val="20"/>
              </w:rPr>
            </w:pPr>
            <w:r w:rsidRPr="006818B3">
              <w:rPr>
                <w:b/>
                <w:bCs/>
                <w:sz w:val="20"/>
                <w:szCs w:val="20"/>
              </w:rPr>
              <w:t>Муниципальная программа «Социальная защита населения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09 0 00 00000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b/>
                <w:bCs/>
                <w:sz w:val="20"/>
                <w:szCs w:val="20"/>
              </w:rPr>
            </w:pPr>
            <w:r w:rsidRPr="006818B3">
              <w:rPr>
                <w:b/>
                <w:bCs/>
                <w:sz w:val="20"/>
                <w:szCs w:val="20"/>
              </w:rPr>
              <w:t>3 660 000,00</w:t>
            </w:r>
          </w:p>
        </w:tc>
      </w:tr>
      <w:tr w:rsidR="00967D85" w:rsidRPr="006818B3" w:rsidTr="00FB3F57">
        <w:trPr>
          <w:trHeight w:val="29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lastRenderedPageBreak/>
              <w:t>Подпрограмма «Дополнительная социальная поддержка уровня жизни граждан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09 1 00 00000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3 100 000,00</w:t>
            </w:r>
          </w:p>
        </w:tc>
      </w:tr>
      <w:tr w:rsidR="00967D85" w:rsidRPr="006818B3" w:rsidTr="00FB3F57">
        <w:trPr>
          <w:trHeight w:val="10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Оказание адресной помощи населению</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09 1 11 00000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600 000,00</w:t>
            </w:r>
          </w:p>
        </w:tc>
      </w:tr>
      <w:tr w:rsidR="00967D85" w:rsidRPr="006818B3" w:rsidTr="00FB3F57">
        <w:trPr>
          <w:trHeight w:val="28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Оказание адресной помощи населению</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09 1 11 10000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600 000,00</w:t>
            </w:r>
          </w:p>
        </w:tc>
      </w:tr>
      <w:tr w:rsidR="00967D85" w:rsidRPr="006818B3" w:rsidTr="00FB3F57">
        <w:trPr>
          <w:trHeight w:val="43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09 1 11 10000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10 000,00</w:t>
            </w:r>
          </w:p>
        </w:tc>
      </w:tr>
      <w:tr w:rsidR="00967D85" w:rsidRPr="006818B3" w:rsidTr="00FB3F57">
        <w:trPr>
          <w:trHeight w:val="88"/>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09 1 11 10000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300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590 000,00</w:t>
            </w:r>
          </w:p>
        </w:tc>
      </w:tr>
      <w:tr w:rsidR="00967D85" w:rsidRPr="006818B3" w:rsidTr="00FB3F57">
        <w:trPr>
          <w:trHeight w:val="27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Реализация дополнительных мер по поддержке семьи и повышения престижа отцовства (отцовский капитал)</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09 1 12 00000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2 500 000,00</w:t>
            </w:r>
          </w:p>
        </w:tc>
      </w:tr>
      <w:tr w:rsidR="00967D85" w:rsidRPr="006818B3" w:rsidTr="00FB3F57">
        <w:trPr>
          <w:trHeight w:val="23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Реализация дополнительных мер по поддержке семьи и повышения престижа отцовства (отцовский капитал)</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09 1 12 10000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2 500 000,00</w:t>
            </w:r>
          </w:p>
        </w:tc>
      </w:tr>
      <w:tr w:rsidR="00967D85" w:rsidRPr="006818B3" w:rsidTr="00FB3F57">
        <w:trPr>
          <w:trHeight w:val="19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09 1 12 10000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300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2 500 000,00</w:t>
            </w:r>
          </w:p>
        </w:tc>
      </w:tr>
      <w:tr w:rsidR="00967D85" w:rsidRPr="006818B3" w:rsidTr="00FB3F57">
        <w:trPr>
          <w:trHeight w:val="37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Подпрограмма «Поддержка социально ориентированных некоммерческих организаций»</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09 2 00 00000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560 000,00</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социально ориентированным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09 2 24 00000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560 000,00</w:t>
            </w:r>
          </w:p>
        </w:tc>
      </w:tr>
      <w:tr w:rsidR="00967D85" w:rsidRPr="006818B3" w:rsidTr="00FB3F57">
        <w:trPr>
          <w:trHeight w:val="29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социально ориентированным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09 2 24 10000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560 000,00</w:t>
            </w:r>
          </w:p>
        </w:tc>
      </w:tr>
      <w:tr w:rsidR="00967D85" w:rsidRPr="006818B3" w:rsidTr="00FB3F57">
        <w:trPr>
          <w:trHeight w:val="28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09 2 24 10000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560 000,00</w:t>
            </w:r>
          </w:p>
        </w:tc>
      </w:tr>
      <w:tr w:rsidR="00967D85" w:rsidRPr="006818B3" w:rsidTr="00FB3F57">
        <w:trPr>
          <w:trHeight w:val="13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b/>
                <w:bCs/>
                <w:sz w:val="20"/>
                <w:szCs w:val="20"/>
              </w:rPr>
            </w:pPr>
            <w:r w:rsidRPr="006818B3">
              <w:rPr>
                <w:b/>
                <w:bCs/>
                <w:sz w:val="20"/>
                <w:szCs w:val="20"/>
              </w:rPr>
              <w:t>Непрограммные направления деятельности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99 0 00 00000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b/>
                <w:bCs/>
                <w:sz w:val="20"/>
                <w:szCs w:val="20"/>
              </w:rPr>
            </w:pPr>
            <w:r w:rsidRPr="006818B3">
              <w:rPr>
                <w:b/>
                <w:bCs/>
                <w:sz w:val="20"/>
                <w:szCs w:val="20"/>
              </w:rPr>
              <w:t>13 725 887,36</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Резервный фонд местных администраций</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99 0 00 10080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142 200,00</w:t>
            </w:r>
          </w:p>
        </w:tc>
      </w:tr>
      <w:tr w:rsidR="00967D85" w:rsidRPr="006818B3" w:rsidTr="00FB3F57">
        <w:trPr>
          <w:trHeight w:val="36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99 0 00 10080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77 500,00</w:t>
            </w:r>
          </w:p>
        </w:tc>
      </w:tr>
      <w:tr w:rsidR="00967D85" w:rsidRPr="006818B3" w:rsidTr="00FB3F57">
        <w:trPr>
          <w:trHeight w:val="18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99 0 00 10080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300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64 700,00</w:t>
            </w:r>
          </w:p>
        </w:tc>
      </w:tr>
      <w:tr w:rsidR="00967D85" w:rsidRPr="006818B3" w:rsidTr="00FB3F57">
        <w:trPr>
          <w:trHeight w:val="66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Резервный фонд местных администраций по предупреждению и ликвидации чрезвычайных ситуации и последствии стихийных бедствий</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99 0 00 10090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50 000,00</w:t>
            </w:r>
          </w:p>
        </w:tc>
      </w:tr>
      <w:tr w:rsidR="00967D85" w:rsidRPr="006818B3" w:rsidTr="00FB3F57">
        <w:trPr>
          <w:trHeight w:val="24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99 0 00 10090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50 000,00</w:t>
            </w:r>
          </w:p>
        </w:tc>
      </w:tr>
      <w:tr w:rsidR="00967D85" w:rsidRPr="006818B3" w:rsidTr="00FB3F57">
        <w:trPr>
          <w:trHeight w:val="19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Прочие выплаты по обязательствам государства</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99 0 00 10130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5 429 149,60</w:t>
            </w:r>
          </w:p>
        </w:tc>
      </w:tr>
      <w:tr w:rsidR="00967D85" w:rsidRPr="006818B3" w:rsidTr="00FB3F57">
        <w:trPr>
          <w:trHeight w:val="9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99 0 00 10130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800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5 429 149,60</w:t>
            </w:r>
          </w:p>
        </w:tc>
      </w:tr>
      <w:tr w:rsidR="00967D85" w:rsidRPr="006818B3" w:rsidTr="00FB3F57">
        <w:trPr>
          <w:trHeight w:val="14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 xml:space="preserve">Обеспечение деятельности учреждений (оказание услуг) и мероприятий в сфере культуры и кинематографии   </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99 0 00 10170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575 955,33</w:t>
            </w:r>
          </w:p>
        </w:tc>
      </w:tr>
      <w:tr w:rsidR="00967D85" w:rsidRPr="006818B3" w:rsidTr="00FB3F57">
        <w:trPr>
          <w:trHeight w:val="23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99 0 00 10170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575 955,33</w:t>
            </w:r>
          </w:p>
        </w:tc>
      </w:tr>
      <w:tr w:rsidR="00967D85" w:rsidRPr="006818B3" w:rsidTr="00FB3F57">
        <w:trPr>
          <w:trHeight w:val="58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Составлению (изменению) списков кандидатов в присяжные заседатели федеральных судов общей юрисдикции в Российской Федерации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99 0 00 51200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20 600,00</w:t>
            </w:r>
          </w:p>
        </w:tc>
      </w:tr>
      <w:tr w:rsidR="00967D85" w:rsidRPr="006818B3" w:rsidTr="00FB3F57">
        <w:trPr>
          <w:trHeight w:val="33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99 0 00 51200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20 600,00</w:t>
            </w:r>
          </w:p>
        </w:tc>
      </w:tr>
      <w:tr w:rsidR="00967D85" w:rsidRPr="006818B3" w:rsidTr="00FB3F57">
        <w:trPr>
          <w:trHeight w:val="14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99 0 00 73150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53 816,00</w:t>
            </w:r>
          </w:p>
        </w:tc>
      </w:tr>
      <w:tr w:rsidR="00967D85" w:rsidRPr="006818B3" w:rsidTr="00FB3F57">
        <w:trPr>
          <w:trHeight w:val="93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99 0 00 73150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53 816,00</w:t>
            </w:r>
          </w:p>
        </w:tc>
      </w:tr>
      <w:tr w:rsidR="00967D85" w:rsidRPr="006818B3" w:rsidTr="00FB3F57">
        <w:trPr>
          <w:trHeight w:val="23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Оказание мер социальной поддержки граждан, награжденных званием "Почетный гражданин"</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99 0 00 80020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486 000,00</w:t>
            </w:r>
          </w:p>
        </w:tc>
      </w:tr>
      <w:tr w:rsidR="00967D85" w:rsidRPr="006818B3" w:rsidTr="00FB3F57">
        <w:trPr>
          <w:trHeight w:val="14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99 0 00 80020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300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486 000,00</w:t>
            </w:r>
          </w:p>
        </w:tc>
      </w:tr>
      <w:tr w:rsidR="00967D85" w:rsidRPr="006818B3" w:rsidTr="00FB3F57">
        <w:trPr>
          <w:trHeight w:val="90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Пенсии за выслугу лет лицам, замещавшим должности государственной гражданской службы (муниципальной службы)  Республики Коми, государственные (муниципальные) должности Республики Коми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99 0 00 80070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6 968 166,43</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99 0 00 80070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300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6 968 166,43</w:t>
            </w:r>
          </w:p>
        </w:tc>
      </w:tr>
      <w:tr w:rsidR="00967D85" w:rsidRPr="006818B3" w:rsidTr="00FB3F57">
        <w:trPr>
          <w:trHeight w:val="25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b/>
                <w:bCs/>
                <w:sz w:val="20"/>
                <w:szCs w:val="20"/>
              </w:rPr>
            </w:pPr>
            <w:r w:rsidRPr="006818B3">
              <w:rPr>
                <w:b/>
                <w:bCs/>
                <w:sz w:val="20"/>
                <w:szCs w:val="20"/>
              </w:rPr>
              <w:t>Управление жилищно-коммунального хозяйства администрации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b/>
                <w:bCs/>
                <w:sz w:val="20"/>
                <w:szCs w:val="20"/>
              </w:rPr>
            </w:pPr>
            <w:r w:rsidRPr="006818B3">
              <w:rPr>
                <w:b/>
                <w:bCs/>
                <w:sz w:val="20"/>
                <w:szCs w:val="20"/>
              </w:rPr>
              <w:t>61 648 069,41</w:t>
            </w:r>
          </w:p>
        </w:tc>
      </w:tr>
      <w:tr w:rsidR="00967D85" w:rsidRPr="006818B3" w:rsidTr="00FB3F57">
        <w:trPr>
          <w:trHeight w:val="19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b/>
                <w:bCs/>
                <w:sz w:val="20"/>
                <w:szCs w:val="20"/>
              </w:rPr>
            </w:pPr>
            <w:r w:rsidRPr="006818B3">
              <w:rPr>
                <w:b/>
                <w:bCs/>
                <w:sz w:val="20"/>
                <w:szCs w:val="20"/>
              </w:rPr>
              <w:t>Муниципальная программа муниципального образования муниципального района "Сосногорск" "Развитие экономики"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01 0 00 0000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b/>
                <w:bCs/>
                <w:sz w:val="20"/>
                <w:szCs w:val="20"/>
              </w:rPr>
            </w:pPr>
            <w:r w:rsidRPr="006818B3">
              <w:rPr>
                <w:b/>
                <w:bCs/>
                <w:sz w:val="20"/>
                <w:szCs w:val="20"/>
              </w:rPr>
              <w:t>600 000,00</w:t>
            </w:r>
          </w:p>
        </w:tc>
      </w:tr>
      <w:tr w:rsidR="00967D85" w:rsidRPr="006818B3" w:rsidTr="00FB3F57">
        <w:trPr>
          <w:trHeight w:val="29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 xml:space="preserve">Подпрограмма "Содействие занятости населения муниципального </w:t>
            </w:r>
            <w:r w:rsidRPr="006818B3">
              <w:rPr>
                <w:sz w:val="20"/>
                <w:szCs w:val="20"/>
              </w:rPr>
              <w:lastRenderedPageBreak/>
              <w:t>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lastRenderedPageBreak/>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01 4 00 00000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600 000,00</w:t>
            </w:r>
          </w:p>
        </w:tc>
      </w:tr>
      <w:tr w:rsidR="00967D85" w:rsidRPr="006818B3" w:rsidTr="00FB3F57">
        <w:trPr>
          <w:trHeight w:val="26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lastRenderedPageBreak/>
              <w:t>Проведение активной политики занятости, дополнительные мероприятия в области занятости населения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01 4 41 00000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600 000,00</w:t>
            </w:r>
          </w:p>
        </w:tc>
      </w:tr>
      <w:tr w:rsidR="00967D85" w:rsidRPr="006818B3" w:rsidTr="00FB3F57">
        <w:trPr>
          <w:trHeight w:val="33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Реализация народных проектов в сфере занятости населения, прошедших отбор в рамках проекта "Народный бюджет"</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4  41 S2540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600 000,00</w:t>
            </w:r>
          </w:p>
        </w:tc>
      </w:tr>
      <w:tr w:rsidR="00967D85" w:rsidRPr="006818B3" w:rsidTr="00FB3F57">
        <w:trPr>
          <w:trHeight w:val="16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Межбюджетные трансферты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4  41 S2540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500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600 000,00</w:t>
            </w:r>
          </w:p>
        </w:tc>
      </w:tr>
      <w:tr w:rsidR="00967D85" w:rsidRPr="006818B3" w:rsidTr="00FB3F57">
        <w:trPr>
          <w:trHeight w:val="60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b/>
                <w:bCs/>
                <w:sz w:val="20"/>
                <w:szCs w:val="20"/>
              </w:rPr>
            </w:pPr>
            <w:r w:rsidRPr="006818B3">
              <w:rPr>
                <w:b/>
                <w:bCs/>
                <w:sz w:val="20"/>
                <w:szCs w:val="20"/>
              </w:rPr>
              <w:t>Муниципальная программа "Жилье и жилищно-коммунальное хозяйство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02 0 00 00000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b/>
                <w:bCs/>
                <w:sz w:val="20"/>
                <w:szCs w:val="20"/>
              </w:rPr>
            </w:pPr>
            <w:r w:rsidRPr="006818B3">
              <w:rPr>
                <w:b/>
                <w:bCs/>
                <w:sz w:val="20"/>
                <w:szCs w:val="20"/>
              </w:rPr>
              <w:t>51 574 325,82</w:t>
            </w:r>
          </w:p>
        </w:tc>
      </w:tr>
      <w:tr w:rsidR="00967D85" w:rsidRPr="006818B3" w:rsidTr="00FB3F57">
        <w:trPr>
          <w:trHeight w:val="69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Подпрограмма  «Комплексное развитие систем коммунальной инфраструктуры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02 1 00 00000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916 976,91</w:t>
            </w:r>
          </w:p>
        </w:tc>
      </w:tr>
      <w:tr w:rsidR="00967D85" w:rsidRPr="006818B3" w:rsidTr="00FB3F57">
        <w:trPr>
          <w:trHeight w:val="14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 xml:space="preserve">Осуществление переданных поселениями полномочий по организации в границах поселения водоснабжения населения, водоотведения в пределах полномочий, установленных законодательством Российской Федерации. </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02 1 12 00000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645 584,07</w:t>
            </w:r>
          </w:p>
        </w:tc>
      </w:tr>
      <w:tr w:rsidR="00967D85" w:rsidRPr="006818B3" w:rsidTr="00FB3F57">
        <w:trPr>
          <w:trHeight w:val="85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 xml:space="preserve">Осуществление переданных поселениями полномочий по организации в границах поселения водоснабжения населения, водоотведения в пределах полномочий, установленных законодательством Российской Федерации. </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02 1 12 90100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645 584,07</w:t>
            </w:r>
          </w:p>
        </w:tc>
      </w:tr>
      <w:tr w:rsidR="00967D85" w:rsidRPr="006818B3" w:rsidTr="00FB3F57">
        <w:trPr>
          <w:trHeight w:val="21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02 1 12 90100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645 584,07</w:t>
            </w:r>
          </w:p>
        </w:tc>
      </w:tr>
      <w:tr w:rsidR="00967D85" w:rsidRPr="006818B3" w:rsidTr="00FB3F57">
        <w:trPr>
          <w:trHeight w:val="105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переданных поселениями полномочий по организации в границах поселения электро-, тепло- и газоснабжения населения, снабжения населения топливом в пределах полномочий, установленных законодательством Российской Федерации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02 1 13 00000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271 392,84</w:t>
            </w:r>
          </w:p>
        </w:tc>
      </w:tr>
      <w:tr w:rsidR="00967D85" w:rsidRPr="006818B3" w:rsidTr="00FB3F57">
        <w:trPr>
          <w:trHeight w:val="108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переданных поселениями полномочий по организации в границах поселения электро-, тепло- и газоснабжения населения, снабжения населения топливом в пределах полномочий, установленных законодательством Российской Федерации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02 1 13 90290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271 392,84</w:t>
            </w:r>
          </w:p>
        </w:tc>
      </w:tr>
      <w:tr w:rsidR="00967D85" w:rsidRPr="006818B3" w:rsidTr="00FB3F57">
        <w:trPr>
          <w:trHeight w:val="25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02 1 13 90290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271 392,84</w:t>
            </w:r>
          </w:p>
        </w:tc>
      </w:tr>
      <w:tr w:rsidR="00967D85" w:rsidRPr="006818B3" w:rsidTr="00FB3F57">
        <w:trPr>
          <w:trHeight w:val="62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Подпрограмма "Создание условий для обеспечения доступным и комфортным жильем населения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02 3 00 00000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5 954 031,62</w:t>
            </w:r>
          </w:p>
        </w:tc>
      </w:tr>
      <w:tr w:rsidR="00967D85" w:rsidRPr="006818B3" w:rsidTr="00FB3F57">
        <w:trPr>
          <w:trHeight w:val="36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Обеспечение мероприятий по переселению граждан из аварийного жилищного фонда</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02 3 11 00000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3 134 670,47</w:t>
            </w:r>
          </w:p>
        </w:tc>
      </w:tr>
      <w:tr w:rsidR="00967D85" w:rsidRPr="006818B3" w:rsidTr="00FB3F57">
        <w:trPr>
          <w:trHeight w:val="1308"/>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A336D0">
            <w:pPr>
              <w:jc w:val="both"/>
              <w:rPr>
                <w:sz w:val="20"/>
                <w:szCs w:val="20"/>
              </w:rPr>
            </w:pPr>
            <w:r w:rsidRPr="006818B3">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02 3 11 09502</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1 187 102,96</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02 3 11 09502</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400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1 187 102,96</w:t>
            </w:r>
          </w:p>
        </w:tc>
      </w:tr>
      <w:tr w:rsidR="00967D85" w:rsidRPr="006818B3" w:rsidTr="00FB3F57">
        <w:trPr>
          <w:trHeight w:val="81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02 3 11 09602</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1 438 577,24</w:t>
            </w:r>
          </w:p>
        </w:tc>
      </w:tr>
      <w:tr w:rsidR="00967D85" w:rsidRPr="006818B3" w:rsidTr="00FB3F57">
        <w:trPr>
          <w:trHeight w:val="105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02 3 11 09602</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1 438 577,24</w:t>
            </w:r>
          </w:p>
        </w:tc>
      </w:tr>
      <w:tr w:rsidR="00967D85" w:rsidRPr="006818B3" w:rsidTr="00FB3F57">
        <w:trPr>
          <w:trHeight w:val="32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02 3 11 09602</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400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1 438 577,24</w:t>
            </w:r>
          </w:p>
        </w:tc>
      </w:tr>
      <w:tr w:rsidR="00967D85" w:rsidRPr="006818B3" w:rsidTr="00FB3F57">
        <w:trPr>
          <w:trHeight w:val="105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3 11 S9602</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508 990,27</w:t>
            </w:r>
          </w:p>
        </w:tc>
      </w:tr>
      <w:tr w:rsidR="00967D85" w:rsidRPr="006818B3" w:rsidTr="00FB3F57">
        <w:trPr>
          <w:trHeight w:val="40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lastRenderedPageBreak/>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3 11 S9602</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400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508 990,27</w:t>
            </w:r>
          </w:p>
        </w:tc>
      </w:tr>
      <w:tr w:rsidR="00967D85" w:rsidRPr="006818B3" w:rsidTr="00FB3F57">
        <w:trPr>
          <w:trHeight w:val="35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Обеспечение мероприятий по капитальному ремонту многоквартирных домов</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02 3 21 00000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1 292 726,00</w:t>
            </w:r>
          </w:p>
        </w:tc>
      </w:tr>
      <w:tr w:rsidR="00967D85" w:rsidRPr="006818B3" w:rsidTr="00FB3F57">
        <w:trPr>
          <w:trHeight w:val="31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 xml:space="preserve">Обеспечение мероприятий по капитальному ремонту многоквартирных домов за счет средств местного бюджета </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3 21 S9601</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1 292 726,00</w:t>
            </w:r>
          </w:p>
        </w:tc>
      </w:tr>
      <w:tr w:rsidR="00967D85" w:rsidRPr="006818B3" w:rsidTr="00FB3F57">
        <w:trPr>
          <w:trHeight w:val="12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3 21 S9601</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1 292 726,00</w:t>
            </w:r>
          </w:p>
        </w:tc>
      </w:tr>
      <w:tr w:rsidR="00967D85" w:rsidRPr="006818B3" w:rsidTr="00FB3F57">
        <w:trPr>
          <w:trHeight w:val="7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Отлов и содержание безнадзорных животных</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02 3 37 00000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1 040 668,00</w:t>
            </w:r>
          </w:p>
        </w:tc>
      </w:tr>
      <w:tr w:rsidR="00967D85" w:rsidRPr="006818B3" w:rsidTr="00FB3F57">
        <w:trPr>
          <w:trHeight w:val="11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Отлов и содержание безнадзорных животных</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02 3 37 10000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600 000,00</w:t>
            </w:r>
          </w:p>
        </w:tc>
      </w:tr>
      <w:tr w:rsidR="00967D85" w:rsidRPr="006818B3" w:rsidTr="00FB3F57">
        <w:trPr>
          <w:trHeight w:val="16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02 3 37 10000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600 000,00</w:t>
            </w:r>
          </w:p>
        </w:tc>
      </w:tr>
      <w:tr w:rsidR="00967D85" w:rsidRPr="006818B3" w:rsidTr="00FB3F57">
        <w:trPr>
          <w:trHeight w:val="96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02 3 37 73120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440 668,00</w:t>
            </w:r>
          </w:p>
        </w:tc>
      </w:tr>
      <w:tr w:rsidR="00967D85" w:rsidRPr="006818B3" w:rsidTr="00FB3F57">
        <w:trPr>
          <w:trHeight w:val="42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02 3 37 73120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440 668,00</w:t>
            </w:r>
          </w:p>
        </w:tc>
      </w:tr>
      <w:tr w:rsidR="00967D85" w:rsidRPr="006818B3" w:rsidTr="00FB3F57">
        <w:trPr>
          <w:trHeight w:val="63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переданных поселениями полномочий по организации строительства и содержанию муниципального жилищного фонда</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02 3 44 00000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485 967,15</w:t>
            </w:r>
          </w:p>
        </w:tc>
      </w:tr>
      <w:tr w:rsidR="00967D85" w:rsidRPr="006818B3" w:rsidTr="00FB3F57">
        <w:trPr>
          <w:trHeight w:val="66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переданных поселениями полномочий по организации строительства и содержанию муниципального жилищного фонда</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xml:space="preserve">02 3 44 90080 </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485 967,15</w:t>
            </w:r>
          </w:p>
        </w:tc>
      </w:tr>
      <w:tr w:rsidR="00967D85" w:rsidRPr="006818B3" w:rsidTr="00FB3F57">
        <w:trPr>
          <w:trHeight w:val="76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02 3 44 90080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9 308,00</w:t>
            </w:r>
          </w:p>
        </w:tc>
      </w:tr>
      <w:tr w:rsidR="00967D85" w:rsidRPr="006818B3" w:rsidTr="00FB3F57">
        <w:trPr>
          <w:trHeight w:val="268"/>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02 3 44 90080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476 659,15</w:t>
            </w:r>
          </w:p>
        </w:tc>
      </w:tr>
      <w:tr w:rsidR="00967D85" w:rsidRPr="006818B3" w:rsidTr="00FB3F57">
        <w:trPr>
          <w:trHeight w:val="52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Подпрограмма "Обеспечение реализации муниципальной программы"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02 5 00 00000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23 224 262,00</w:t>
            </w:r>
          </w:p>
        </w:tc>
      </w:tr>
      <w:tr w:rsidR="00967D85" w:rsidRPr="006818B3" w:rsidTr="00FB3F57">
        <w:trPr>
          <w:trHeight w:val="11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Обеспечение управления реализацией программы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02 5 11 00000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23 224 262,00</w:t>
            </w:r>
          </w:p>
        </w:tc>
      </w:tr>
      <w:tr w:rsidR="00967D85" w:rsidRPr="006818B3" w:rsidTr="00FB3F57">
        <w:trPr>
          <w:trHeight w:val="158"/>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Обеспечение управления реализацией программы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02 5 11 10000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23 224 262,00</w:t>
            </w:r>
          </w:p>
        </w:tc>
      </w:tr>
      <w:tr w:rsidR="00967D85" w:rsidRPr="006818B3" w:rsidTr="00FB3F57">
        <w:trPr>
          <w:trHeight w:val="82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02 5 11 10000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19 560 420,00</w:t>
            </w:r>
          </w:p>
        </w:tc>
      </w:tr>
      <w:tr w:rsidR="00967D85" w:rsidRPr="006818B3" w:rsidTr="00FB3F57">
        <w:trPr>
          <w:trHeight w:val="34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02 5 11 10000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3 363 842,00</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02 5 11 10000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800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300 000,00</w:t>
            </w:r>
          </w:p>
        </w:tc>
      </w:tr>
      <w:tr w:rsidR="00967D85" w:rsidRPr="006818B3" w:rsidTr="00FB3F57">
        <w:trPr>
          <w:trHeight w:val="45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Подпрограмма "Благоустройство населенных пунктов на территории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02 6 00 00000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21 479 055,29</w:t>
            </w:r>
          </w:p>
        </w:tc>
      </w:tr>
      <w:tr w:rsidR="00967D85" w:rsidRPr="006818B3" w:rsidTr="00FB3F57">
        <w:trPr>
          <w:trHeight w:val="99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переданных поселениями полномочий по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02 6 61 00000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1 414 395,00</w:t>
            </w:r>
          </w:p>
        </w:tc>
      </w:tr>
      <w:tr w:rsidR="00967D85" w:rsidRPr="006818B3" w:rsidTr="00FB3F57">
        <w:trPr>
          <w:trHeight w:val="96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переданных поселениями полномочий по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02 6 61 90140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1 414 395,00</w:t>
            </w:r>
          </w:p>
        </w:tc>
      </w:tr>
      <w:tr w:rsidR="00967D85" w:rsidRPr="006818B3" w:rsidTr="00FB3F57">
        <w:trPr>
          <w:trHeight w:val="24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02 6 61 90140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1 414 395,00</w:t>
            </w:r>
          </w:p>
        </w:tc>
      </w:tr>
      <w:tr w:rsidR="00967D85" w:rsidRPr="006818B3" w:rsidTr="00FB3F57">
        <w:trPr>
          <w:trHeight w:val="32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переданных поселениями полномочий в области благоустройства территории поселения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02 6 62 00000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3 167 597,53</w:t>
            </w:r>
          </w:p>
        </w:tc>
      </w:tr>
      <w:tr w:rsidR="00967D85" w:rsidRPr="006818B3" w:rsidTr="00FB3F57">
        <w:trPr>
          <w:trHeight w:val="42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переданных поселениями полномочий в области благоустройства территории поселения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02 6 62 90150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3 167 597,53</w:t>
            </w:r>
          </w:p>
        </w:tc>
      </w:tr>
      <w:tr w:rsidR="00967D85" w:rsidRPr="006818B3" w:rsidTr="00FB3F57">
        <w:trPr>
          <w:trHeight w:val="248"/>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02 6 62 90150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3 167 597,53</w:t>
            </w:r>
          </w:p>
        </w:tc>
      </w:tr>
      <w:tr w:rsidR="00967D85" w:rsidRPr="006818B3" w:rsidTr="00FB3F57">
        <w:trPr>
          <w:trHeight w:val="18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переданных поселениями полномочий по организации ритуальных услуг и содержание мест захоронения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02 6 63 00000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238 948,65</w:t>
            </w:r>
          </w:p>
        </w:tc>
      </w:tr>
      <w:tr w:rsidR="00967D85" w:rsidRPr="006818B3" w:rsidTr="00FB3F57">
        <w:trPr>
          <w:trHeight w:val="43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lastRenderedPageBreak/>
              <w:t>Осуществление переданных поселениями полномочий по организации ритуальных услуг и содержание мест захоронения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02 6 63 90160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238 948,65</w:t>
            </w:r>
          </w:p>
        </w:tc>
      </w:tr>
      <w:tr w:rsidR="00967D85" w:rsidRPr="006818B3" w:rsidTr="00FB3F57">
        <w:trPr>
          <w:trHeight w:val="39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02 6 63 90160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238 948,65</w:t>
            </w:r>
          </w:p>
        </w:tc>
      </w:tr>
      <w:tr w:rsidR="00967D85" w:rsidRPr="006818B3" w:rsidTr="00FB3F57">
        <w:trPr>
          <w:trHeight w:val="60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переданных поселениями полномочий по содержанию, ремонту и капитальному ремонту улично-дорожной сети в рамках благоустройства</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02 6 65 00000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15 782 114,11</w:t>
            </w:r>
          </w:p>
        </w:tc>
      </w:tr>
      <w:tr w:rsidR="00967D85" w:rsidRPr="006818B3" w:rsidTr="00FB3F57">
        <w:trPr>
          <w:trHeight w:val="63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переданных поселениями полномочий по содержанию, ремонту и капитальному ремонту улично-дорожной сети в рамках благоустройства</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02 6 65 90500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15 782 114,11</w:t>
            </w:r>
          </w:p>
        </w:tc>
      </w:tr>
      <w:tr w:rsidR="00967D85" w:rsidRPr="006818B3" w:rsidTr="00FB3F57">
        <w:trPr>
          <w:trHeight w:val="21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02 6 65 90500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15 782 114,11</w:t>
            </w:r>
          </w:p>
        </w:tc>
      </w:tr>
      <w:tr w:rsidR="00967D85" w:rsidRPr="006818B3" w:rsidTr="00FB3F57">
        <w:trPr>
          <w:trHeight w:val="30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Реализация народных проектов в сфере благоустройства, прошедших отбор в рамках проекта "Народный бюджет"</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02 6 66 00000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300 000,00</w:t>
            </w:r>
          </w:p>
        </w:tc>
      </w:tr>
      <w:tr w:rsidR="00967D85" w:rsidRPr="006818B3" w:rsidTr="00FB3F57">
        <w:trPr>
          <w:trHeight w:val="25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Реализация народных проектов в сфере благоустройства, прошедших отбор в рамках проекта "Народный бюджет"</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6 66 S2480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300 000,00</w:t>
            </w:r>
          </w:p>
        </w:tc>
      </w:tr>
      <w:tr w:rsidR="00967D85" w:rsidRPr="006818B3" w:rsidTr="00FB3F57">
        <w:trPr>
          <w:trHeight w:val="7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Межбюджетные трансферты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6 66 S2480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500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300 000,00</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Мероприятия по раздельному сбору отходов</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xml:space="preserve">02 6 67 00000 </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576 000,00</w:t>
            </w:r>
          </w:p>
        </w:tc>
      </w:tr>
      <w:tr w:rsidR="00967D85" w:rsidRPr="006818B3" w:rsidTr="00FB3F57">
        <w:trPr>
          <w:trHeight w:val="29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 xml:space="preserve">Финансирование расходов на создание систем по раздельному сбору отходов </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6 67 S2380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576 000,00</w:t>
            </w:r>
          </w:p>
        </w:tc>
      </w:tr>
      <w:tr w:rsidR="00967D85" w:rsidRPr="006818B3" w:rsidTr="00FB3F57">
        <w:trPr>
          <w:trHeight w:val="25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Межбюджетные трансферты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02 6 67 S2380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500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576 000,00</w:t>
            </w:r>
          </w:p>
        </w:tc>
      </w:tr>
      <w:tr w:rsidR="00967D85" w:rsidRPr="006818B3" w:rsidTr="00FB3F57">
        <w:trPr>
          <w:trHeight w:val="27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b/>
                <w:bCs/>
                <w:sz w:val="20"/>
                <w:szCs w:val="20"/>
              </w:rPr>
            </w:pPr>
            <w:r w:rsidRPr="006818B3">
              <w:rPr>
                <w:b/>
                <w:bCs/>
                <w:sz w:val="20"/>
                <w:szCs w:val="20"/>
              </w:rPr>
              <w:t>Муниципальная программа «Социальная защита населения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09 0 00 00000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b/>
                <w:bCs/>
                <w:sz w:val="20"/>
                <w:szCs w:val="20"/>
              </w:rPr>
            </w:pPr>
            <w:r w:rsidRPr="006818B3">
              <w:rPr>
                <w:b/>
                <w:bCs/>
                <w:sz w:val="20"/>
                <w:szCs w:val="20"/>
              </w:rPr>
              <w:t>143 527,70</w:t>
            </w:r>
          </w:p>
        </w:tc>
      </w:tr>
      <w:tr w:rsidR="00967D85" w:rsidRPr="006818B3" w:rsidTr="00FB3F57">
        <w:trPr>
          <w:trHeight w:val="14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Подпрограмма «Улучшение жилищных условий граждан на территории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09 3 00 00000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143 527,70</w:t>
            </w:r>
          </w:p>
        </w:tc>
      </w:tr>
      <w:tr w:rsidR="00967D85" w:rsidRPr="006818B3" w:rsidTr="00FB3F57">
        <w:trPr>
          <w:trHeight w:val="17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переданных государственных полномочий</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09 3 34 00000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143 527,70</w:t>
            </w:r>
          </w:p>
        </w:tc>
      </w:tr>
      <w:tr w:rsidR="00967D85" w:rsidRPr="006818B3" w:rsidTr="00FB3F57">
        <w:trPr>
          <w:trHeight w:val="228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 xml:space="preserve">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 </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09 3 34 73040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20 366,66</w:t>
            </w:r>
          </w:p>
        </w:tc>
      </w:tr>
      <w:tr w:rsidR="00967D85" w:rsidRPr="006818B3" w:rsidTr="00FB3F57">
        <w:trPr>
          <w:trHeight w:val="81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09 3 34 73040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17 866,66</w:t>
            </w:r>
          </w:p>
        </w:tc>
      </w:tr>
      <w:tr w:rsidR="00967D85" w:rsidRPr="006818B3" w:rsidTr="00FB3F57">
        <w:trPr>
          <w:trHeight w:val="30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09 3 34 73040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2 500,00</w:t>
            </w:r>
          </w:p>
        </w:tc>
      </w:tr>
      <w:tr w:rsidR="00967D85" w:rsidRPr="006818B3" w:rsidTr="00FB3F57">
        <w:trPr>
          <w:trHeight w:val="160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09 3 34 73080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123 161,04</w:t>
            </w:r>
          </w:p>
        </w:tc>
      </w:tr>
      <w:tr w:rsidR="00967D85" w:rsidRPr="006818B3" w:rsidTr="00FB3F57">
        <w:trPr>
          <w:trHeight w:val="94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09 3 34 73080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120 660,54</w:t>
            </w:r>
          </w:p>
        </w:tc>
      </w:tr>
      <w:tr w:rsidR="00967D85" w:rsidRPr="006818B3" w:rsidTr="00FB3F57">
        <w:trPr>
          <w:trHeight w:val="24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09 3 34 73080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2 500,50</w:t>
            </w:r>
          </w:p>
        </w:tc>
      </w:tr>
      <w:tr w:rsidR="00967D85" w:rsidRPr="006818B3" w:rsidTr="00FB3F57">
        <w:trPr>
          <w:trHeight w:val="63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b/>
                <w:bCs/>
                <w:sz w:val="20"/>
                <w:szCs w:val="20"/>
              </w:rPr>
            </w:pPr>
            <w:r w:rsidRPr="006818B3">
              <w:rPr>
                <w:b/>
                <w:bCs/>
                <w:sz w:val="20"/>
                <w:szCs w:val="20"/>
              </w:rPr>
              <w:t>Муниципальная программа "Развитие транспортной системы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10 0 00 00000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b/>
                <w:bCs/>
                <w:sz w:val="20"/>
                <w:szCs w:val="20"/>
              </w:rPr>
            </w:pPr>
            <w:r w:rsidRPr="006818B3">
              <w:rPr>
                <w:b/>
                <w:bCs/>
                <w:sz w:val="20"/>
                <w:szCs w:val="20"/>
              </w:rPr>
              <w:t>9 245 105,89</w:t>
            </w:r>
          </w:p>
        </w:tc>
      </w:tr>
      <w:tr w:rsidR="00967D85" w:rsidRPr="006818B3" w:rsidTr="00FB3F57">
        <w:trPr>
          <w:trHeight w:val="64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 xml:space="preserve">Подпрограмма «Повышение безопасности дорожного движения на территории муниципального образования муниципального района "Сосногорск" </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10 1 00 00000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217 885,89</w:t>
            </w:r>
          </w:p>
        </w:tc>
      </w:tr>
      <w:tr w:rsidR="00967D85" w:rsidRPr="006818B3" w:rsidTr="00FB3F57">
        <w:trPr>
          <w:trHeight w:val="286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lastRenderedPageBreak/>
              <w:t>Строительство, реконструкция, техническое перевооружение нерегулируемых (регулируемых) пешеходных переходов, в том числе непосредственно прилегающих к дошкольным образовательным учреждениям, общеобразовательным учреждениям и учреждениям дополнительного образования детей, освещением,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световозвращателями и индикаторами, а также устройствами дополнительного освещения и другими элементами повышения безопасности дорожного движения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xml:space="preserve">929 </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10 1 12 00000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217 885,89</w:t>
            </w:r>
          </w:p>
        </w:tc>
      </w:tr>
      <w:tr w:rsidR="00967D85" w:rsidRPr="006818B3" w:rsidTr="00FB3F57">
        <w:trPr>
          <w:trHeight w:val="63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переданных поселениями полномочий по содержанию, ремонту и капитальному ремонту улично-дорожной сети в рамках благоустройства</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xml:space="preserve">929 </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10 1 12 90500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217 885,89</w:t>
            </w:r>
          </w:p>
        </w:tc>
      </w:tr>
      <w:tr w:rsidR="00967D85" w:rsidRPr="006818B3" w:rsidTr="00FB3F57">
        <w:trPr>
          <w:trHeight w:val="35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10 1 12 90500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217 885,89</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Подпрограмма "Развитие транспортной инфраструктуры"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10 2 00 00000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9 027 220,00</w:t>
            </w:r>
          </w:p>
        </w:tc>
      </w:tr>
      <w:tr w:rsidR="00967D85" w:rsidRPr="006818B3" w:rsidTr="00FB3F57">
        <w:trPr>
          <w:trHeight w:val="56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Дорожная деятельность в отношении автомобильных дорог общего пользования местного значения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10 2 21 10000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3 431 600,00</w:t>
            </w:r>
          </w:p>
        </w:tc>
      </w:tr>
      <w:tr w:rsidR="00967D85" w:rsidRPr="006818B3" w:rsidTr="00FB3F57">
        <w:trPr>
          <w:trHeight w:val="36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10 2 21 10000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3 431 600,00</w:t>
            </w:r>
          </w:p>
        </w:tc>
      </w:tr>
      <w:tr w:rsidR="00967D85" w:rsidRPr="006818B3" w:rsidTr="00FB3F57">
        <w:trPr>
          <w:trHeight w:val="46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Оборудование и содержание ледовых переправ и зимних автомобильных дорог общего пользования местного значения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10 2 24 00000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4 550 400,00</w:t>
            </w:r>
          </w:p>
        </w:tc>
      </w:tr>
      <w:tr w:rsidR="00967D85" w:rsidRPr="006818B3" w:rsidTr="00FB3F57">
        <w:trPr>
          <w:trHeight w:val="41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Оборудование и содержание ледовых переправ и зимних автомобильных дорог общего пользования местного значения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 2 24 S2210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4 550 400,00</w:t>
            </w:r>
          </w:p>
        </w:tc>
      </w:tr>
      <w:tr w:rsidR="00967D85" w:rsidRPr="006818B3" w:rsidTr="00FB3F57">
        <w:trPr>
          <w:trHeight w:val="36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 2 24 S2210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4 550 400,00</w:t>
            </w:r>
          </w:p>
        </w:tc>
      </w:tr>
      <w:tr w:rsidR="00967D85" w:rsidRPr="006818B3" w:rsidTr="00FB3F57">
        <w:trPr>
          <w:trHeight w:val="49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 xml:space="preserve"> Содержание автомобильных дорог общего пользования местного значения </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10 2 25 00000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32 200,00</w:t>
            </w:r>
          </w:p>
        </w:tc>
      </w:tr>
      <w:tr w:rsidR="00967D85" w:rsidRPr="006818B3" w:rsidTr="00FB3F57">
        <w:trPr>
          <w:trHeight w:val="42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 xml:space="preserve"> Содержание автомобильных дорог общего пользования местного значения </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 2 25 S2220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32 200,00</w:t>
            </w:r>
          </w:p>
        </w:tc>
      </w:tr>
      <w:tr w:rsidR="00967D85" w:rsidRPr="006818B3" w:rsidTr="00FB3F57">
        <w:trPr>
          <w:trHeight w:val="18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Межбюджетные трансферты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 2 25 S2220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500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32 200,00</w:t>
            </w:r>
          </w:p>
        </w:tc>
      </w:tr>
      <w:tr w:rsidR="00967D85" w:rsidRPr="006818B3" w:rsidTr="00FB3F57">
        <w:trPr>
          <w:trHeight w:val="37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Реализация народных проектов в сфере дорожной деятельности, прошедших отбор в рамках проекта "Народный бюджет"</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10 2 28 00000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900 000,00</w:t>
            </w:r>
          </w:p>
        </w:tc>
      </w:tr>
      <w:tr w:rsidR="00967D85" w:rsidRPr="006818B3" w:rsidTr="00FB3F57">
        <w:trPr>
          <w:trHeight w:val="19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Реализация народных проектов в сфере дорожной деятельности, прошедших отбор в рамках проекта "Народный бюджет"</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 2 28 S2490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900 000,00</w:t>
            </w:r>
          </w:p>
        </w:tc>
      </w:tr>
      <w:tr w:rsidR="00967D85" w:rsidRPr="006818B3" w:rsidTr="00FB3F57">
        <w:trPr>
          <w:trHeight w:val="14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Межбюджетные трансферты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 2 28 S2490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500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900 000,00</w:t>
            </w:r>
          </w:p>
        </w:tc>
      </w:tr>
      <w:tr w:rsidR="00967D85" w:rsidRPr="006818B3" w:rsidTr="00FB3F57">
        <w:trPr>
          <w:trHeight w:val="69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переданных поселениями полномочий в области дорожной деятельности в отношении автомобильных дорог общего пользования местного значения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10 2 29 00000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100 000,00</w:t>
            </w:r>
          </w:p>
        </w:tc>
      </w:tr>
      <w:tr w:rsidR="00967D85" w:rsidRPr="006818B3" w:rsidTr="00FB3F57">
        <w:trPr>
          <w:trHeight w:val="14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переданных поселениями полномочий в области дорожной деятельности в отношении автомобильных дорог общего пользования местного значения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10 2 29 90110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100 000,00</w:t>
            </w:r>
          </w:p>
        </w:tc>
      </w:tr>
      <w:tr w:rsidR="00967D85" w:rsidRPr="006818B3" w:rsidTr="00FB3F57">
        <w:trPr>
          <w:trHeight w:val="18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10 2 29 90110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100 000,00</w:t>
            </w:r>
          </w:p>
        </w:tc>
      </w:tr>
      <w:tr w:rsidR="00967D85" w:rsidRPr="006818B3" w:rsidTr="00FB3F57">
        <w:trPr>
          <w:trHeight w:val="27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Подпрограмма "Повышение качества управления развитием транспортной системы"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10 3 00 00000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13 020,00</w:t>
            </w:r>
          </w:p>
        </w:tc>
      </w:tr>
      <w:tr w:rsidR="00967D85" w:rsidRPr="006818B3" w:rsidTr="00FB3F57">
        <w:trPr>
          <w:trHeight w:val="84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переданных поселениями полномочий по 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10 3 33 00000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13 020,00</w:t>
            </w:r>
          </w:p>
        </w:tc>
      </w:tr>
      <w:tr w:rsidR="00967D85" w:rsidRPr="006818B3" w:rsidTr="00FB3F57">
        <w:trPr>
          <w:trHeight w:val="90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переданных поселениями полномочий по 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10 3 33 90120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color w:val="FF0000"/>
                <w:sz w:val="20"/>
                <w:szCs w:val="20"/>
              </w:rPr>
            </w:pPr>
            <w:r w:rsidRPr="006818B3">
              <w:rPr>
                <w:color w:val="FF0000"/>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13 020,00</w:t>
            </w:r>
          </w:p>
        </w:tc>
      </w:tr>
      <w:tr w:rsidR="00967D85" w:rsidRPr="006818B3" w:rsidTr="00FB3F57">
        <w:trPr>
          <w:trHeight w:val="22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10 3 33 90120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13 020,00</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b/>
                <w:bCs/>
                <w:sz w:val="20"/>
                <w:szCs w:val="20"/>
              </w:rPr>
            </w:pPr>
            <w:r w:rsidRPr="006818B3">
              <w:rPr>
                <w:b/>
                <w:bCs/>
                <w:sz w:val="20"/>
                <w:szCs w:val="20"/>
              </w:rPr>
              <w:t>Непрограммные направления деятельности</w:t>
            </w:r>
          </w:p>
        </w:tc>
        <w:tc>
          <w:tcPr>
            <w:tcW w:w="762" w:type="dxa"/>
            <w:tcBorders>
              <w:top w:val="nil"/>
              <w:left w:val="nil"/>
              <w:bottom w:val="single" w:sz="4" w:space="0" w:color="auto"/>
              <w:right w:val="single" w:sz="4" w:space="0" w:color="auto"/>
            </w:tcBorders>
            <w:shd w:val="clear" w:color="000000" w:fill="FFFFFF"/>
            <w:vAlign w:val="center"/>
            <w:hideMark/>
          </w:tcPr>
          <w:p w:rsidR="00967D85" w:rsidRPr="006818B3" w:rsidRDefault="00967D85" w:rsidP="00967D85">
            <w:pPr>
              <w:jc w:val="center"/>
              <w:rPr>
                <w:b/>
                <w:bCs/>
                <w:sz w:val="20"/>
                <w:szCs w:val="20"/>
              </w:rPr>
            </w:pPr>
            <w:r w:rsidRPr="006818B3">
              <w:rPr>
                <w:b/>
                <w:bCs/>
                <w:sz w:val="20"/>
                <w:szCs w:val="20"/>
              </w:rPr>
              <w:t>929</w:t>
            </w:r>
          </w:p>
        </w:tc>
        <w:tc>
          <w:tcPr>
            <w:tcW w:w="1506" w:type="dxa"/>
            <w:tcBorders>
              <w:top w:val="nil"/>
              <w:left w:val="nil"/>
              <w:bottom w:val="single" w:sz="4" w:space="0" w:color="auto"/>
              <w:right w:val="single" w:sz="4" w:space="0" w:color="auto"/>
            </w:tcBorders>
            <w:shd w:val="clear" w:color="000000" w:fill="FFFFFF"/>
            <w:vAlign w:val="center"/>
            <w:hideMark/>
          </w:tcPr>
          <w:p w:rsidR="00967D85" w:rsidRPr="006818B3" w:rsidRDefault="00967D85" w:rsidP="00967D85">
            <w:pPr>
              <w:jc w:val="center"/>
              <w:rPr>
                <w:b/>
                <w:bCs/>
                <w:sz w:val="20"/>
                <w:szCs w:val="20"/>
              </w:rPr>
            </w:pPr>
            <w:r w:rsidRPr="006818B3">
              <w:rPr>
                <w:b/>
                <w:bCs/>
                <w:sz w:val="20"/>
                <w:szCs w:val="20"/>
              </w:rPr>
              <w:t>99 0 00 00000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85 110,00</w:t>
            </w:r>
          </w:p>
        </w:tc>
      </w:tr>
      <w:tr w:rsidR="00967D85" w:rsidRPr="006818B3" w:rsidTr="00FB3F57">
        <w:trPr>
          <w:trHeight w:val="7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Резервный фонд местных администраций</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99 0 00 10080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85 110,00</w:t>
            </w:r>
          </w:p>
        </w:tc>
      </w:tr>
      <w:tr w:rsidR="00967D85" w:rsidRPr="006818B3" w:rsidTr="00FB3F57">
        <w:trPr>
          <w:trHeight w:val="25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929</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99 0 00 10080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85 110,00</w:t>
            </w:r>
          </w:p>
        </w:tc>
      </w:tr>
      <w:tr w:rsidR="00967D85" w:rsidRPr="006818B3" w:rsidTr="00FB3F57">
        <w:trPr>
          <w:trHeight w:val="21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b/>
                <w:bCs/>
                <w:sz w:val="20"/>
                <w:szCs w:val="20"/>
              </w:rPr>
            </w:pPr>
            <w:r w:rsidRPr="006818B3">
              <w:rPr>
                <w:b/>
                <w:bCs/>
                <w:sz w:val="20"/>
                <w:szCs w:val="20"/>
              </w:rPr>
              <w:t xml:space="preserve">Отдел  культуры администрации муниципального района </w:t>
            </w:r>
            <w:r w:rsidRPr="006818B3">
              <w:rPr>
                <w:b/>
                <w:bCs/>
                <w:sz w:val="20"/>
                <w:szCs w:val="20"/>
              </w:rPr>
              <w:lastRenderedPageBreak/>
              <w:t>"Сосногорск"</w:t>
            </w:r>
          </w:p>
        </w:tc>
        <w:tc>
          <w:tcPr>
            <w:tcW w:w="762" w:type="dxa"/>
            <w:tcBorders>
              <w:top w:val="nil"/>
              <w:left w:val="nil"/>
              <w:bottom w:val="single" w:sz="4" w:space="0" w:color="auto"/>
              <w:right w:val="single" w:sz="4" w:space="0" w:color="auto"/>
            </w:tcBorders>
            <w:shd w:val="clear" w:color="000000" w:fill="FFFFFF"/>
            <w:vAlign w:val="center"/>
            <w:hideMark/>
          </w:tcPr>
          <w:p w:rsidR="00967D85" w:rsidRPr="006818B3" w:rsidRDefault="00967D85" w:rsidP="00967D85">
            <w:pPr>
              <w:jc w:val="center"/>
              <w:rPr>
                <w:b/>
                <w:bCs/>
                <w:sz w:val="20"/>
                <w:szCs w:val="20"/>
              </w:rPr>
            </w:pPr>
            <w:r w:rsidRPr="006818B3">
              <w:rPr>
                <w:b/>
                <w:bCs/>
                <w:sz w:val="20"/>
                <w:szCs w:val="20"/>
              </w:rPr>
              <w:lastRenderedPageBreak/>
              <w:t>956</w:t>
            </w:r>
          </w:p>
        </w:tc>
        <w:tc>
          <w:tcPr>
            <w:tcW w:w="1506" w:type="dxa"/>
            <w:tcBorders>
              <w:top w:val="nil"/>
              <w:left w:val="nil"/>
              <w:bottom w:val="single" w:sz="4" w:space="0" w:color="auto"/>
              <w:right w:val="single" w:sz="4" w:space="0" w:color="auto"/>
            </w:tcBorders>
            <w:shd w:val="clear" w:color="000000" w:fill="FFFFFF"/>
            <w:vAlign w:val="center"/>
            <w:hideMark/>
          </w:tcPr>
          <w:p w:rsidR="00967D85" w:rsidRPr="006818B3" w:rsidRDefault="00967D85" w:rsidP="00967D85">
            <w:pPr>
              <w:jc w:val="center"/>
              <w:rPr>
                <w:b/>
                <w:bCs/>
                <w:sz w:val="20"/>
                <w:szCs w:val="20"/>
              </w:rPr>
            </w:pPr>
            <w:r w:rsidRPr="006818B3">
              <w:rPr>
                <w:b/>
                <w:bCs/>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vAlign w:val="center"/>
            <w:hideMark/>
          </w:tcPr>
          <w:p w:rsidR="00967D85" w:rsidRPr="006818B3" w:rsidRDefault="00967D85" w:rsidP="00967D85">
            <w:pPr>
              <w:jc w:val="right"/>
              <w:rPr>
                <w:b/>
                <w:bCs/>
                <w:sz w:val="20"/>
                <w:szCs w:val="20"/>
              </w:rPr>
            </w:pPr>
            <w:r w:rsidRPr="006818B3">
              <w:rPr>
                <w:b/>
                <w:bCs/>
                <w:sz w:val="20"/>
                <w:szCs w:val="20"/>
              </w:rPr>
              <w:t>98 188 452,17</w:t>
            </w:r>
          </w:p>
        </w:tc>
      </w:tr>
      <w:tr w:rsidR="00967D85" w:rsidRPr="006818B3" w:rsidTr="00FB3F57">
        <w:trPr>
          <w:trHeight w:val="41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lastRenderedPageBreak/>
              <w:t>Муниципальная программа муниципального образования муниципального района "Сосногорск" "Развитие экономики"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01 0 00 00000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769 970,00</w:t>
            </w:r>
          </w:p>
        </w:tc>
      </w:tr>
      <w:tr w:rsidR="00967D85" w:rsidRPr="006818B3" w:rsidTr="00FB3F57">
        <w:trPr>
          <w:trHeight w:val="55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Подпрограмма "Развитие малого  и среднего предпринимательства в муниципальном образовании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01 2 00 00000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119 300,00</w:t>
            </w:r>
          </w:p>
        </w:tc>
      </w:tr>
      <w:tr w:rsidR="00967D85" w:rsidRPr="006818B3" w:rsidTr="00FB3F57">
        <w:trPr>
          <w:trHeight w:val="32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Информационная консультационная поддержка малого и среднего предпринимательства</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01 2 22 00000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119 300,00</w:t>
            </w:r>
          </w:p>
        </w:tc>
      </w:tr>
      <w:tr w:rsidR="00967D85" w:rsidRPr="006818B3" w:rsidTr="00FB3F57">
        <w:trPr>
          <w:trHeight w:val="56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Поддержка муниципальных программ в части функционирования информационно-маркетинговых центров малого и среднего предпринимательства</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2 22 S2180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119 300,00</w:t>
            </w:r>
          </w:p>
        </w:tc>
      </w:tr>
      <w:tr w:rsidR="00967D85" w:rsidRPr="006818B3" w:rsidTr="00FB3F57">
        <w:trPr>
          <w:trHeight w:val="42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2 22 S2180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119 300,00</w:t>
            </w:r>
          </w:p>
        </w:tc>
      </w:tr>
      <w:tr w:rsidR="00967D85" w:rsidRPr="006818B3" w:rsidTr="00FB3F57">
        <w:trPr>
          <w:trHeight w:val="11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Подпрограмма "Развитие туризма на территории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01 3 00 00000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650 670,00</w:t>
            </w:r>
          </w:p>
        </w:tc>
      </w:tr>
      <w:tr w:rsidR="00967D85" w:rsidRPr="006818B3" w:rsidTr="00FB3F57">
        <w:trPr>
          <w:trHeight w:val="20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Создание системы рекламно-информационного обеспечения туристической деятельности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01 3 32 00000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39 900,00</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Создание системы рекламно-информационного обеспечения туристической деятельности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01 3 32 10000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39 900,00</w:t>
            </w:r>
          </w:p>
        </w:tc>
      </w:tr>
      <w:tr w:rsidR="00967D85" w:rsidRPr="006818B3" w:rsidTr="00FB3F57">
        <w:trPr>
          <w:trHeight w:val="25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01 3 32 10000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39 900,00</w:t>
            </w:r>
          </w:p>
        </w:tc>
      </w:tr>
      <w:tr w:rsidR="00967D85" w:rsidRPr="006818B3" w:rsidTr="00FB3F57">
        <w:trPr>
          <w:trHeight w:val="37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Организация и проведение мероприятий, направленных на развитие туризма</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01 3 35 00000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610 770,00</w:t>
            </w:r>
          </w:p>
        </w:tc>
      </w:tr>
      <w:tr w:rsidR="00967D85" w:rsidRPr="006818B3" w:rsidTr="00FB3F57">
        <w:trPr>
          <w:trHeight w:val="49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Организация и проведение мероприятий, направленных на развитие туризма</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01 3 35 10000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9 430,00</w:t>
            </w:r>
          </w:p>
        </w:tc>
      </w:tr>
      <w:tr w:rsidR="00967D85" w:rsidRPr="006818B3" w:rsidTr="00FB3F57">
        <w:trPr>
          <w:trHeight w:val="23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01 3 35 10000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9 430,00</w:t>
            </w:r>
          </w:p>
        </w:tc>
      </w:tr>
      <w:tr w:rsidR="00967D85" w:rsidRPr="006818B3" w:rsidTr="00FB3F57">
        <w:trPr>
          <w:trHeight w:val="31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 xml:space="preserve">Финансирование расходов на реализацию мероприятий муниципальных программ развитие туризма </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3 35 S2200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601 340,00</w:t>
            </w:r>
          </w:p>
        </w:tc>
      </w:tr>
      <w:tr w:rsidR="00967D85" w:rsidRPr="006818B3" w:rsidTr="00FB3F57">
        <w:trPr>
          <w:trHeight w:val="27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01 3 35 S2200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601 340,00</w:t>
            </w:r>
          </w:p>
        </w:tc>
      </w:tr>
      <w:tr w:rsidR="00967D85" w:rsidRPr="006818B3" w:rsidTr="00FB3F57">
        <w:trPr>
          <w:trHeight w:val="63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b/>
                <w:bCs/>
                <w:sz w:val="20"/>
                <w:szCs w:val="20"/>
              </w:rPr>
            </w:pPr>
            <w:r w:rsidRPr="006818B3">
              <w:rPr>
                <w:b/>
                <w:bCs/>
                <w:sz w:val="20"/>
                <w:szCs w:val="20"/>
              </w:rPr>
              <w:t>Муниципальная программа "Развитие Культуры"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05 0 00 00000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b/>
                <w:bCs/>
                <w:sz w:val="20"/>
                <w:szCs w:val="20"/>
              </w:rPr>
            </w:pPr>
            <w:r w:rsidRPr="006818B3">
              <w:rPr>
                <w:b/>
                <w:bCs/>
                <w:sz w:val="20"/>
                <w:szCs w:val="20"/>
              </w:rPr>
              <w:t>96 776 751,00</w:t>
            </w:r>
          </w:p>
        </w:tc>
      </w:tr>
      <w:tr w:rsidR="00967D85" w:rsidRPr="006818B3" w:rsidTr="00FB3F57">
        <w:trPr>
          <w:trHeight w:val="52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Подпрограмма "Обеспечение доступности объектов сферы культуры, сохранение и актуализация культурного наследия"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24 104 976,71</w:t>
            </w:r>
          </w:p>
        </w:tc>
      </w:tr>
      <w:tr w:rsidR="00967D85" w:rsidRPr="006818B3" w:rsidTr="00FB3F57">
        <w:trPr>
          <w:trHeight w:val="14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Укрепление материально-технической базы объектов сферы культуры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05 1 12 00000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895 920,00</w:t>
            </w:r>
          </w:p>
        </w:tc>
      </w:tr>
      <w:tr w:rsidR="00967D85" w:rsidRPr="006818B3" w:rsidTr="00FB3F57">
        <w:trPr>
          <w:trHeight w:val="22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Укрепление материально-технической базы муниципальных учреждений сферы культуры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05 1 12 10000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99 700,00</w:t>
            </w:r>
          </w:p>
        </w:tc>
      </w:tr>
      <w:tr w:rsidR="00967D85" w:rsidRPr="006818B3" w:rsidTr="00FB3F57">
        <w:trPr>
          <w:trHeight w:val="32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05 1 12 10000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99 700,00</w:t>
            </w:r>
          </w:p>
        </w:tc>
      </w:tr>
      <w:tr w:rsidR="00967D85" w:rsidRPr="006818B3" w:rsidTr="00FB3F57">
        <w:trPr>
          <w:trHeight w:val="28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Укрепление материально-технической базы муниципальных учреждений сферы культуры (софинансирование)</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12 L5580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796 220,00</w:t>
            </w:r>
          </w:p>
        </w:tc>
      </w:tr>
      <w:tr w:rsidR="00967D85" w:rsidRPr="006818B3" w:rsidTr="00FB3F57">
        <w:trPr>
          <w:trHeight w:val="28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12 L5580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796 220,00</w:t>
            </w:r>
          </w:p>
        </w:tc>
      </w:tr>
      <w:tr w:rsidR="00967D85" w:rsidRPr="006818B3" w:rsidTr="00FB3F57">
        <w:trPr>
          <w:trHeight w:val="38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Реализация комплекса мер по обеспечению пожарной безопасности объектов сферы культуры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05 1 13 00000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71 500,00</w:t>
            </w:r>
          </w:p>
        </w:tc>
      </w:tr>
      <w:tr w:rsidR="00967D85" w:rsidRPr="006818B3" w:rsidTr="00FB3F57">
        <w:trPr>
          <w:trHeight w:val="19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Реализация комплекса мер по обеспечению пожарной безопасности объектов сферы культуры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05 1 13 10000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71 500,00</w:t>
            </w:r>
          </w:p>
        </w:tc>
      </w:tr>
      <w:tr w:rsidR="00967D85" w:rsidRPr="006818B3" w:rsidTr="00FB3F57">
        <w:trPr>
          <w:trHeight w:val="14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05 1 13 10000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71 500,00</w:t>
            </w:r>
          </w:p>
        </w:tc>
      </w:tr>
      <w:tr w:rsidR="00967D85" w:rsidRPr="006818B3" w:rsidTr="00FB3F57">
        <w:trPr>
          <w:trHeight w:val="25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Реализация народных проектов в сфере культуры, прошедших отбор в рамках проекта "Народный бюджет"</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05 1  15 00000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300 000,00</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Реализация народных проектов в сфере культуры, прошедших отбор в рамках проекта "Народный бюджет"</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15 S2460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300 000,00</w:t>
            </w:r>
          </w:p>
        </w:tc>
      </w:tr>
      <w:tr w:rsidR="00967D85" w:rsidRPr="006818B3" w:rsidTr="00FB3F57">
        <w:trPr>
          <w:trHeight w:val="29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15 S2460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300 000,00</w:t>
            </w:r>
          </w:p>
        </w:tc>
      </w:tr>
      <w:tr w:rsidR="00967D85" w:rsidRPr="006818B3" w:rsidTr="00FB3F57">
        <w:trPr>
          <w:trHeight w:val="49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 xml:space="preserve">Оказание муниципальных услуг (выполнение работ) библиотеками </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05 1 21 00000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20 131 472,39</w:t>
            </w:r>
          </w:p>
        </w:tc>
      </w:tr>
      <w:tr w:rsidR="00967D85" w:rsidRPr="006818B3" w:rsidTr="00FB3F57">
        <w:trPr>
          <w:trHeight w:val="43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 xml:space="preserve">Оказание муниципальных услуг (выполнение работ) библиотеками </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05 1 21 10000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17 280 293,81</w:t>
            </w:r>
          </w:p>
        </w:tc>
      </w:tr>
      <w:tr w:rsidR="00967D85" w:rsidRPr="006818B3" w:rsidTr="00FB3F57">
        <w:trPr>
          <w:trHeight w:val="2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05 1 21 10000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17 280 293,81</w:t>
            </w:r>
          </w:p>
        </w:tc>
      </w:tr>
      <w:tr w:rsidR="00967D85" w:rsidRPr="006818B3" w:rsidTr="00FB3F57">
        <w:trPr>
          <w:trHeight w:val="23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lastRenderedPageBreak/>
              <w:t>Расходы, связанные с повышением оплаты труда работникам муниципальных учреждений библиотечной системы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21 S2690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2 851 178,58</w:t>
            </w:r>
          </w:p>
        </w:tc>
      </w:tr>
      <w:tr w:rsidR="00967D85" w:rsidRPr="006818B3" w:rsidTr="00FB3F57">
        <w:trPr>
          <w:trHeight w:val="31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21 S2690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2 851 178,58</w:t>
            </w:r>
          </w:p>
        </w:tc>
      </w:tr>
      <w:tr w:rsidR="00967D85" w:rsidRPr="006818B3" w:rsidTr="00FB3F57">
        <w:trPr>
          <w:trHeight w:val="13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Оказание муниципальных услуг (выполнение работ) музеями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05 1 22 00000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1 949 424,32</w:t>
            </w:r>
          </w:p>
        </w:tc>
      </w:tr>
      <w:tr w:rsidR="00967D85" w:rsidRPr="006818B3" w:rsidTr="00FB3F57">
        <w:trPr>
          <w:trHeight w:val="18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Оказание муниципальных услуг (выполнение работ) музеями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05 1 22 10000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1 761 434,53</w:t>
            </w:r>
          </w:p>
        </w:tc>
      </w:tr>
      <w:tr w:rsidR="00967D85" w:rsidRPr="006818B3" w:rsidTr="00FB3F57">
        <w:trPr>
          <w:trHeight w:val="22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05 1 22 10000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1 761 434,53</w:t>
            </w:r>
          </w:p>
        </w:tc>
      </w:tr>
      <w:tr w:rsidR="00967D85" w:rsidRPr="006818B3" w:rsidTr="00FB3F57">
        <w:trPr>
          <w:trHeight w:val="19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связанные с повышением оплаты труда работникам муниципальных музеев</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22 S2690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187 989,79</w:t>
            </w:r>
          </w:p>
        </w:tc>
      </w:tr>
      <w:tr w:rsidR="00967D85" w:rsidRPr="006818B3" w:rsidTr="00FB3F57">
        <w:trPr>
          <w:trHeight w:val="26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22 S2690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187 989,79</w:t>
            </w:r>
          </w:p>
        </w:tc>
      </w:tr>
      <w:tr w:rsidR="00967D85" w:rsidRPr="006818B3" w:rsidTr="00FB3F57">
        <w:trPr>
          <w:trHeight w:val="66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Комплектование документальных (книжных) фондов библиотек муниципального образования, подписка на периодические издания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05 1 23 00000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743 100,00</w:t>
            </w:r>
          </w:p>
        </w:tc>
      </w:tr>
      <w:tr w:rsidR="00967D85" w:rsidRPr="006818B3" w:rsidTr="00FB3F57">
        <w:trPr>
          <w:trHeight w:val="66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Комплектование документальных (книжных) фондов библиотек муниципального образования, подписка на периодические издания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05 1 23 10000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562 700,00</w:t>
            </w:r>
          </w:p>
        </w:tc>
      </w:tr>
      <w:tr w:rsidR="00967D85" w:rsidRPr="006818B3" w:rsidTr="00FB3F57">
        <w:trPr>
          <w:trHeight w:val="25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05 1 23 10000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562 700,00</w:t>
            </w:r>
          </w:p>
        </w:tc>
      </w:tr>
      <w:tr w:rsidR="00967D85" w:rsidRPr="006818B3" w:rsidTr="00FB3F57">
        <w:trPr>
          <w:trHeight w:val="20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Поддержка отрасли культуры (софинансирование)</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23 L5190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180 400,00</w:t>
            </w:r>
          </w:p>
        </w:tc>
      </w:tr>
      <w:tr w:rsidR="00967D85" w:rsidRPr="006818B3" w:rsidTr="00FB3F57">
        <w:trPr>
          <w:trHeight w:val="24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23 L5190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180 400,00</w:t>
            </w:r>
          </w:p>
        </w:tc>
      </w:tr>
      <w:tr w:rsidR="00967D85" w:rsidRPr="006818B3" w:rsidTr="00FB3F57">
        <w:trPr>
          <w:trHeight w:val="73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Внедрение в муниципальных учреждениях сферы культуры информационных технологий в рамках мероприятий по информатизации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05 1 24 00000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13 560,00</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 xml:space="preserve">Поддержка отрасли культуры </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24 L5190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13 560,00</w:t>
            </w:r>
          </w:p>
        </w:tc>
      </w:tr>
      <w:tr w:rsidR="00967D85" w:rsidRPr="006818B3" w:rsidTr="00FB3F57">
        <w:trPr>
          <w:trHeight w:val="35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1 24 L5190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13 560,00</w:t>
            </w:r>
          </w:p>
        </w:tc>
      </w:tr>
      <w:tr w:rsidR="00967D85" w:rsidRPr="006818B3" w:rsidTr="00FB3F57">
        <w:trPr>
          <w:trHeight w:val="48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Подпрограмма "Формирование благоприятных условий реализации, воспроизводства и развития творческого потенциала населения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05 2 00 00000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57 240 690,29</w:t>
            </w:r>
          </w:p>
        </w:tc>
      </w:tr>
      <w:tr w:rsidR="00967D85" w:rsidRPr="006818B3" w:rsidTr="00FB3F57">
        <w:trPr>
          <w:trHeight w:val="18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Оказание муниципальных услуг (выполнение работ) учреждениями культурно-досугового типа</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05 2 11 00000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29 638 023,29</w:t>
            </w:r>
          </w:p>
        </w:tc>
      </w:tr>
      <w:tr w:rsidR="00967D85" w:rsidRPr="006818B3" w:rsidTr="00FB3F57">
        <w:trPr>
          <w:trHeight w:val="43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Оказание муниципальных услуг (выполнение работ) учреждениями культурно-досугового типа</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05 2 11 10000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24 227 447,87</w:t>
            </w:r>
          </w:p>
        </w:tc>
      </w:tr>
      <w:tr w:rsidR="00967D85" w:rsidRPr="006818B3" w:rsidTr="00FB3F57">
        <w:trPr>
          <w:trHeight w:val="25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05 2 11 10000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24 227 447,87</w:t>
            </w:r>
          </w:p>
        </w:tc>
      </w:tr>
      <w:tr w:rsidR="00967D85" w:rsidRPr="006818B3" w:rsidTr="00FB3F57">
        <w:trPr>
          <w:trHeight w:val="19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связанные с повышением оплаты труда работникам муниципальных учреждений культурно-досугового типа</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2 11 S2690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4 010 575,42</w:t>
            </w:r>
          </w:p>
        </w:tc>
      </w:tr>
      <w:tr w:rsidR="00967D85" w:rsidRPr="006818B3" w:rsidTr="00FB3F57">
        <w:trPr>
          <w:trHeight w:val="17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Межбюджетные трансферты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2 11 S2690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500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864 879,50</w:t>
            </w:r>
          </w:p>
        </w:tc>
      </w:tr>
      <w:tr w:rsidR="00967D85" w:rsidRPr="006818B3" w:rsidTr="00FB3F57">
        <w:trPr>
          <w:trHeight w:val="28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2 11 S2690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3 145 695,92</w:t>
            </w:r>
          </w:p>
        </w:tc>
      </w:tr>
      <w:tr w:rsidR="00967D85" w:rsidRPr="006818B3" w:rsidTr="00FB3F57">
        <w:trPr>
          <w:trHeight w:val="45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переданных поселениями полномочий  по созданию условий для организации досуга и обеспечения жителей поселения услугами организаций культуры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05 2 11 90040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1 400 000,00</w:t>
            </w:r>
          </w:p>
        </w:tc>
      </w:tr>
      <w:tr w:rsidR="00967D85" w:rsidRPr="006818B3" w:rsidTr="00FB3F57">
        <w:trPr>
          <w:trHeight w:val="42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05 2 11 90040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1 400 000,00</w:t>
            </w:r>
          </w:p>
        </w:tc>
      </w:tr>
      <w:tr w:rsidR="00967D85" w:rsidRPr="006818B3" w:rsidTr="00FB3F57">
        <w:trPr>
          <w:trHeight w:val="1118"/>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Проведение мероприятий, в том числе этнокультурных мероприятий с использованием коми языка, мероприятий, пропагандирующих государственные языки РК; совместных мероприятий, проводимых учреждениями культуры и национально-культурными автономиями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05 2 12 00000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1 050 000,00</w:t>
            </w:r>
          </w:p>
        </w:tc>
      </w:tr>
      <w:tr w:rsidR="00967D85" w:rsidRPr="006818B3" w:rsidTr="00FB3F57">
        <w:trPr>
          <w:trHeight w:val="1118"/>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Проведение мероприятий, в том числе этнокультурных мероприятий с использованием коми языка, мероприятий, пропагандирующих государственные языки РК; совместных мероприятий, проводимых учреждениями культуры и национально-культурными автономиями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05 2 12 10000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1 050 000,00</w:t>
            </w:r>
          </w:p>
        </w:tc>
      </w:tr>
      <w:tr w:rsidR="00967D85" w:rsidRPr="006818B3" w:rsidTr="00FB3F57">
        <w:trPr>
          <w:trHeight w:val="318"/>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05 2 12 10000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1 050 000,00</w:t>
            </w:r>
          </w:p>
        </w:tc>
      </w:tr>
      <w:tr w:rsidR="00967D85" w:rsidRPr="006818B3" w:rsidTr="00FB3F57">
        <w:trPr>
          <w:trHeight w:val="42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Оказание муниципальных услуг (работ) учреждениями дополнительного образования детей в сфере культуры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05 2 21 00000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25 873 327,00</w:t>
            </w:r>
          </w:p>
        </w:tc>
      </w:tr>
      <w:tr w:rsidR="00967D85" w:rsidRPr="006818B3" w:rsidTr="00FB3F57">
        <w:trPr>
          <w:trHeight w:val="27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Оказание муниципальных услуг (работ) учреждениями дополнительного образования детей в сфере культуры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05 2 21 10000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23 787 893,00</w:t>
            </w:r>
          </w:p>
        </w:tc>
      </w:tr>
      <w:tr w:rsidR="00967D85" w:rsidRPr="006818B3" w:rsidTr="00FB3F57">
        <w:trPr>
          <w:trHeight w:val="36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lastRenderedPageBreak/>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05 2 21 10000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23 787 893,00</w:t>
            </w:r>
          </w:p>
        </w:tc>
      </w:tr>
      <w:tr w:rsidR="00967D85" w:rsidRPr="006818B3" w:rsidTr="00FB3F57">
        <w:trPr>
          <w:trHeight w:val="47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связанные с повышением оплаты труда педагогическим работникам муниципальных учреждений дополнительного образования в сфере культуры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2 21 S2700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2 085 434,00</w:t>
            </w:r>
          </w:p>
        </w:tc>
      </w:tr>
      <w:tr w:rsidR="00967D85" w:rsidRPr="006818B3" w:rsidTr="00FB3F57">
        <w:trPr>
          <w:trHeight w:val="24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2 21 S2700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2 085 434,00</w:t>
            </w:r>
          </w:p>
        </w:tc>
      </w:tr>
      <w:tr w:rsidR="00967D85" w:rsidRPr="006818B3" w:rsidTr="00FB3F57">
        <w:trPr>
          <w:trHeight w:val="18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Назначение и выплата специальных стипендий для обучающихся образовательных учреждений дополнительного образования детей</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05 2 22 00000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36 000,00</w:t>
            </w:r>
          </w:p>
        </w:tc>
      </w:tr>
      <w:tr w:rsidR="00967D85" w:rsidRPr="006818B3" w:rsidTr="00FB3F57">
        <w:trPr>
          <w:trHeight w:val="42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Назначение и выплата специальных стипендий для обучающихся образовательных учреждений дополнительного образования детей</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05 2 22 10000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36 000,00</w:t>
            </w:r>
          </w:p>
        </w:tc>
      </w:tr>
      <w:tr w:rsidR="00967D85" w:rsidRPr="006818B3" w:rsidTr="00FB3F57">
        <w:trPr>
          <w:trHeight w:val="25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05 2 22 10000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36 000,00</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Социальные гарантии работников культуры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05 2 32 00000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643 340,00</w:t>
            </w:r>
          </w:p>
        </w:tc>
      </w:tr>
      <w:tr w:rsidR="00967D85" w:rsidRPr="006818B3" w:rsidTr="00FB3F57">
        <w:trPr>
          <w:trHeight w:val="9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Социальные гарантии работников культуры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05 2 32 10000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325 100,00</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05 2 32 10000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300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325 100,00</w:t>
            </w:r>
          </w:p>
        </w:tc>
      </w:tr>
      <w:tr w:rsidR="00967D85" w:rsidRPr="006818B3" w:rsidTr="00FB3F57">
        <w:trPr>
          <w:trHeight w:val="142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05 2  32 73190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318 240,00</w:t>
            </w:r>
          </w:p>
        </w:tc>
      </w:tr>
      <w:tr w:rsidR="00967D85" w:rsidRPr="006818B3" w:rsidTr="00FB3F57">
        <w:trPr>
          <w:trHeight w:val="17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05 2  32 73190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300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318 240,00</w:t>
            </w:r>
          </w:p>
        </w:tc>
      </w:tr>
      <w:tr w:rsidR="00967D85" w:rsidRPr="006818B3" w:rsidTr="00FB3F57">
        <w:trPr>
          <w:trHeight w:val="33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Подпрограмма "Обеспечение реализации муниципальной программы"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05 3 00 00000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15 431 084,00</w:t>
            </w:r>
          </w:p>
        </w:tc>
      </w:tr>
      <w:tr w:rsidR="00967D85" w:rsidRPr="006818B3" w:rsidTr="00FB3F57">
        <w:trPr>
          <w:trHeight w:val="15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Руководство и управление в сфере установленных функций органов местного самоуправления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05 3 12 00000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8 187 161,00</w:t>
            </w:r>
          </w:p>
        </w:tc>
      </w:tr>
      <w:tr w:rsidR="00967D85" w:rsidRPr="006818B3" w:rsidTr="00FB3F57">
        <w:trPr>
          <w:trHeight w:val="26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Руководство и управление в сфере установленных функций органов местного самоуправления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05 3 12 10000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8 187 161,00</w:t>
            </w:r>
          </w:p>
        </w:tc>
      </w:tr>
      <w:tr w:rsidR="00967D85" w:rsidRPr="006818B3" w:rsidTr="00FB3F57">
        <w:trPr>
          <w:trHeight w:val="65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05 3 12 10000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6 940 505,00</w:t>
            </w:r>
          </w:p>
        </w:tc>
      </w:tr>
      <w:tr w:rsidR="00967D85" w:rsidRPr="006818B3" w:rsidTr="00FB3F57">
        <w:trPr>
          <w:trHeight w:val="28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05 3 12 10000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1 243 235,00</w:t>
            </w:r>
          </w:p>
        </w:tc>
      </w:tr>
      <w:tr w:rsidR="00967D85" w:rsidRPr="006818B3" w:rsidTr="00FB3F57">
        <w:trPr>
          <w:trHeight w:val="9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05 3 12 10000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800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3 421,00</w:t>
            </w:r>
          </w:p>
        </w:tc>
      </w:tr>
      <w:tr w:rsidR="00967D85" w:rsidRPr="006818B3" w:rsidTr="00FB3F57">
        <w:trPr>
          <w:trHeight w:val="27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Оказание муниципальных услуг (выполнение работ) прочими учреждениями культуры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05 3 13 00000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7 243 923,00</w:t>
            </w:r>
          </w:p>
        </w:tc>
      </w:tr>
      <w:tr w:rsidR="00967D85" w:rsidRPr="006818B3" w:rsidTr="00FB3F57">
        <w:trPr>
          <w:trHeight w:val="34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Оказание муниципальных услуг (выполнение работ) прочими учреждениями культуры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05 3 13 10000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7 243 923,00</w:t>
            </w:r>
          </w:p>
        </w:tc>
      </w:tr>
      <w:tr w:rsidR="00967D85" w:rsidRPr="006818B3" w:rsidTr="00FB3F57">
        <w:trPr>
          <w:trHeight w:val="88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05 3 13 10000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7 086 880,00</w:t>
            </w:r>
          </w:p>
        </w:tc>
      </w:tr>
      <w:tr w:rsidR="00967D85" w:rsidRPr="006818B3" w:rsidTr="00FB3F57">
        <w:trPr>
          <w:trHeight w:val="33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05 3 13 10000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156 243,00</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05 3 13 10000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800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800,00</w:t>
            </w:r>
          </w:p>
        </w:tc>
      </w:tr>
      <w:tr w:rsidR="00967D85" w:rsidRPr="006818B3" w:rsidTr="00FB3F57">
        <w:trPr>
          <w:trHeight w:val="20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b/>
                <w:bCs/>
                <w:sz w:val="20"/>
                <w:szCs w:val="20"/>
              </w:rPr>
            </w:pPr>
            <w:r w:rsidRPr="006818B3">
              <w:rPr>
                <w:b/>
                <w:bCs/>
                <w:sz w:val="20"/>
                <w:szCs w:val="20"/>
              </w:rPr>
              <w:t>Непрограммные направления деятельности</w:t>
            </w:r>
          </w:p>
        </w:tc>
        <w:tc>
          <w:tcPr>
            <w:tcW w:w="762" w:type="dxa"/>
            <w:tcBorders>
              <w:top w:val="nil"/>
              <w:left w:val="nil"/>
              <w:bottom w:val="single" w:sz="4" w:space="0" w:color="auto"/>
              <w:right w:val="single" w:sz="4" w:space="0" w:color="auto"/>
            </w:tcBorders>
            <w:shd w:val="clear" w:color="000000" w:fill="FFFFFF"/>
            <w:vAlign w:val="center"/>
            <w:hideMark/>
          </w:tcPr>
          <w:p w:rsidR="00967D85" w:rsidRPr="006818B3" w:rsidRDefault="00967D85" w:rsidP="00967D85">
            <w:pPr>
              <w:jc w:val="center"/>
              <w:rPr>
                <w:b/>
                <w:bCs/>
                <w:sz w:val="20"/>
                <w:szCs w:val="20"/>
              </w:rPr>
            </w:pPr>
            <w:r w:rsidRPr="006818B3">
              <w:rPr>
                <w:b/>
                <w:bCs/>
                <w:sz w:val="20"/>
                <w:szCs w:val="20"/>
              </w:rPr>
              <w:t>956</w:t>
            </w:r>
          </w:p>
        </w:tc>
        <w:tc>
          <w:tcPr>
            <w:tcW w:w="1506" w:type="dxa"/>
            <w:tcBorders>
              <w:top w:val="nil"/>
              <w:left w:val="nil"/>
              <w:bottom w:val="single" w:sz="4" w:space="0" w:color="auto"/>
              <w:right w:val="single" w:sz="4" w:space="0" w:color="auto"/>
            </w:tcBorders>
            <w:shd w:val="clear" w:color="000000" w:fill="FFFFFF"/>
            <w:vAlign w:val="center"/>
            <w:hideMark/>
          </w:tcPr>
          <w:p w:rsidR="00967D85" w:rsidRPr="006818B3" w:rsidRDefault="00967D85" w:rsidP="00967D85">
            <w:pPr>
              <w:jc w:val="center"/>
              <w:rPr>
                <w:b/>
                <w:bCs/>
                <w:sz w:val="20"/>
                <w:szCs w:val="20"/>
              </w:rPr>
            </w:pPr>
            <w:r w:rsidRPr="006818B3">
              <w:rPr>
                <w:b/>
                <w:bCs/>
                <w:sz w:val="20"/>
                <w:szCs w:val="20"/>
              </w:rPr>
              <w:t>99 0 00 00000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vAlign w:val="center"/>
            <w:hideMark/>
          </w:tcPr>
          <w:p w:rsidR="00967D85" w:rsidRPr="006818B3" w:rsidRDefault="00967D85" w:rsidP="00967D85">
            <w:pPr>
              <w:jc w:val="right"/>
              <w:rPr>
                <w:b/>
                <w:bCs/>
                <w:sz w:val="20"/>
                <w:szCs w:val="20"/>
              </w:rPr>
            </w:pPr>
            <w:r w:rsidRPr="006818B3">
              <w:rPr>
                <w:b/>
                <w:bCs/>
                <w:sz w:val="20"/>
                <w:szCs w:val="20"/>
              </w:rPr>
              <w:t>641 731,17</w:t>
            </w:r>
          </w:p>
        </w:tc>
      </w:tr>
      <w:tr w:rsidR="00967D85" w:rsidRPr="006818B3" w:rsidTr="00FB3F57">
        <w:trPr>
          <w:trHeight w:val="25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Резервный фонд местных администраций</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99 0 00 10080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641 731,17</w:t>
            </w:r>
          </w:p>
        </w:tc>
      </w:tr>
      <w:tr w:rsidR="00967D85" w:rsidRPr="006818B3" w:rsidTr="00FB3F57">
        <w:trPr>
          <w:trHeight w:val="28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956</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99 0 00 10080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641 731,17</w:t>
            </w:r>
          </w:p>
        </w:tc>
      </w:tr>
      <w:tr w:rsidR="00967D85" w:rsidRPr="006818B3" w:rsidTr="00FB3F57">
        <w:trPr>
          <w:trHeight w:val="218"/>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b/>
                <w:bCs/>
                <w:sz w:val="20"/>
                <w:szCs w:val="20"/>
              </w:rPr>
            </w:pPr>
            <w:r w:rsidRPr="006818B3">
              <w:rPr>
                <w:b/>
                <w:bCs/>
                <w:sz w:val="20"/>
                <w:szCs w:val="20"/>
              </w:rPr>
              <w:t>Комитет по управлению имуществом Администрации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b/>
                <w:bCs/>
                <w:sz w:val="20"/>
                <w:szCs w:val="20"/>
              </w:rPr>
            </w:pPr>
            <w:r w:rsidRPr="006818B3">
              <w:rPr>
                <w:b/>
                <w:bCs/>
                <w:sz w:val="20"/>
                <w:szCs w:val="20"/>
              </w:rPr>
              <w:t>30 343 300,06</w:t>
            </w:r>
          </w:p>
        </w:tc>
      </w:tr>
      <w:tr w:rsidR="00967D85" w:rsidRPr="006818B3" w:rsidTr="00FB3F57">
        <w:trPr>
          <w:trHeight w:val="608"/>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b/>
                <w:bCs/>
                <w:sz w:val="20"/>
                <w:szCs w:val="20"/>
              </w:rPr>
            </w:pPr>
            <w:r w:rsidRPr="006818B3">
              <w:rPr>
                <w:b/>
                <w:bCs/>
                <w:sz w:val="20"/>
                <w:szCs w:val="20"/>
              </w:rPr>
              <w:t>Муниципальная программа "Муниципальное управление на территории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06 0 00 00000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b/>
                <w:bCs/>
                <w:sz w:val="20"/>
                <w:szCs w:val="20"/>
              </w:rPr>
            </w:pPr>
            <w:r w:rsidRPr="006818B3">
              <w:rPr>
                <w:b/>
                <w:bCs/>
                <w:sz w:val="20"/>
                <w:szCs w:val="20"/>
              </w:rPr>
              <w:t>17 661 855,76</w:t>
            </w:r>
          </w:p>
        </w:tc>
      </w:tr>
      <w:tr w:rsidR="00967D85" w:rsidRPr="006818B3" w:rsidTr="00FB3F57">
        <w:trPr>
          <w:trHeight w:val="58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 xml:space="preserve">Подпрограмма "Управление муниципальным имуществом муниципального образования муниципального района "Сосногорск" </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06 2 00 00000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17 661 855,76</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Передача в аренду муниципального имущества, в том числе земельных участков</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06 2 21 00000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37 079,81</w:t>
            </w:r>
          </w:p>
        </w:tc>
      </w:tr>
      <w:tr w:rsidR="00967D85" w:rsidRPr="006818B3" w:rsidTr="00FB3F57">
        <w:trPr>
          <w:trHeight w:val="15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Передача в аренду муниципального имущества, в том числе земельных участков</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06 2  21 10000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37 079,81</w:t>
            </w:r>
          </w:p>
        </w:tc>
      </w:tr>
      <w:tr w:rsidR="00967D85" w:rsidRPr="006818B3" w:rsidTr="00FB3F57">
        <w:trPr>
          <w:trHeight w:val="14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 xml:space="preserve">Закупка товаров, работ и услуг для обеспечения государственных </w:t>
            </w:r>
            <w:r w:rsidRPr="006818B3">
              <w:rPr>
                <w:sz w:val="20"/>
                <w:szCs w:val="20"/>
              </w:rPr>
              <w:lastRenderedPageBreak/>
              <w:t>(муниципальных)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lastRenderedPageBreak/>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06 2  21 10000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37 079,81</w:t>
            </w:r>
          </w:p>
        </w:tc>
      </w:tr>
      <w:tr w:rsidR="00967D85" w:rsidRPr="006818B3" w:rsidTr="00FB3F57">
        <w:trPr>
          <w:trHeight w:val="20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lastRenderedPageBreak/>
              <w:t>Проведение приватизации муниципального имущества, в том числе продажа земельных участков</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06 2 22 00000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42 789,82</w:t>
            </w:r>
          </w:p>
        </w:tc>
      </w:tr>
      <w:tr w:rsidR="00967D85" w:rsidRPr="006818B3" w:rsidTr="0013316F">
        <w:trPr>
          <w:trHeight w:val="278"/>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Проведение приватизации муниципального имущества, в том числе продажа земельных участков</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06 2 22 10000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42 789,82</w:t>
            </w:r>
          </w:p>
        </w:tc>
      </w:tr>
      <w:tr w:rsidR="00967D85" w:rsidRPr="006818B3" w:rsidTr="00FB3F57">
        <w:trPr>
          <w:trHeight w:val="30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06 2 22 10000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42 789,82</w:t>
            </w:r>
          </w:p>
        </w:tc>
      </w:tr>
      <w:tr w:rsidR="00967D85" w:rsidRPr="006818B3" w:rsidTr="00FB3F57">
        <w:trPr>
          <w:trHeight w:val="90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Обеспечение содержания объектов муниципальной собственности, на период нахождения их в муниципальной  казне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06 2 23 00000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1 317 483,00</w:t>
            </w:r>
          </w:p>
        </w:tc>
      </w:tr>
      <w:tr w:rsidR="00967D85" w:rsidRPr="006818B3" w:rsidTr="00FB3F57">
        <w:trPr>
          <w:trHeight w:val="90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Обеспечение содержания объектов муниципальной собственности, на период нахождения их в муниципальной  казне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06 2 23 10000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noWrap/>
            <w:hideMark/>
          </w:tcPr>
          <w:p w:rsidR="00967D85" w:rsidRPr="006818B3" w:rsidRDefault="00967D85" w:rsidP="00967D85">
            <w:pPr>
              <w:jc w:val="right"/>
              <w:rPr>
                <w:sz w:val="20"/>
                <w:szCs w:val="20"/>
              </w:rPr>
            </w:pPr>
            <w:r w:rsidRPr="006818B3">
              <w:rPr>
                <w:sz w:val="20"/>
                <w:szCs w:val="20"/>
              </w:rPr>
              <w:t>1 317 483,00</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06 2 23 10000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1 205 701,00</w:t>
            </w:r>
          </w:p>
        </w:tc>
      </w:tr>
      <w:tr w:rsidR="00967D85" w:rsidRPr="006818B3" w:rsidTr="00FB3F57">
        <w:trPr>
          <w:trHeight w:val="19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06 2 23 10000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800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111 782,00</w:t>
            </w:r>
          </w:p>
        </w:tc>
      </w:tr>
      <w:tr w:rsidR="00967D85" w:rsidRPr="006818B3" w:rsidTr="00FB3F57">
        <w:trPr>
          <w:trHeight w:val="52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Организация проведения кадастровых работ для обеспечения кадастровыми паспортами объектов недвижимого имущества, в том числе земельных участков</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06 2 26 00000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873 534,13</w:t>
            </w:r>
          </w:p>
        </w:tc>
      </w:tr>
      <w:tr w:rsidR="00967D85" w:rsidRPr="006818B3" w:rsidTr="00FB3F57">
        <w:trPr>
          <w:trHeight w:val="39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Организация проведения кадастровых работ для обеспечения кадастровыми паспортами объектов недвижимого имущества, в том числе земельных участков</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06 2 26 10000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873 534,13</w:t>
            </w:r>
          </w:p>
        </w:tc>
      </w:tr>
      <w:tr w:rsidR="00967D85" w:rsidRPr="006818B3" w:rsidTr="00FB3F57">
        <w:trPr>
          <w:trHeight w:val="25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06 2 26 10000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873 534,13</w:t>
            </w:r>
          </w:p>
        </w:tc>
      </w:tr>
      <w:tr w:rsidR="00967D85" w:rsidRPr="006818B3" w:rsidTr="00FB3F57">
        <w:trPr>
          <w:trHeight w:val="72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Организация и координация деятельности органа местного самоуправления в рамках установленных полномочий по реализации мероприятий подпрограммы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06 2 28 00000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15 390 969,00</w:t>
            </w:r>
          </w:p>
        </w:tc>
      </w:tr>
      <w:tr w:rsidR="00967D85" w:rsidRPr="006818B3" w:rsidTr="00FB3F57">
        <w:trPr>
          <w:trHeight w:val="46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Организация и координация деятельности органа местного самоуправления в рамках установленных полномочий по реализации мероприятий подпрограммы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06 2 28 10000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15 390 969,00</w:t>
            </w:r>
          </w:p>
        </w:tc>
      </w:tr>
      <w:tr w:rsidR="00967D85" w:rsidRPr="006818B3" w:rsidTr="00FB3F57">
        <w:trPr>
          <w:trHeight w:val="85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06 2 28 10000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13 913 639,90</w:t>
            </w:r>
          </w:p>
        </w:tc>
      </w:tr>
      <w:tr w:rsidR="00967D85" w:rsidRPr="006818B3" w:rsidTr="00FB3F57">
        <w:trPr>
          <w:trHeight w:val="29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06 2 28 10000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1 377 461,10</w:t>
            </w:r>
          </w:p>
        </w:tc>
      </w:tr>
      <w:tr w:rsidR="00967D85" w:rsidRPr="006818B3" w:rsidTr="00FB3F57">
        <w:trPr>
          <w:trHeight w:val="14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06 2 28 10000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300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88 631,00</w:t>
            </w:r>
          </w:p>
        </w:tc>
      </w:tr>
      <w:tr w:rsidR="00967D85" w:rsidRPr="006818B3" w:rsidTr="00FB3F57">
        <w:trPr>
          <w:trHeight w:val="14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06 2 28 10000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800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11 237,00</w:t>
            </w:r>
          </w:p>
        </w:tc>
      </w:tr>
      <w:tr w:rsidR="00967D85" w:rsidRPr="006818B3" w:rsidTr="00FB3F57">
        <w:trPr>
          <w:trHeight w:val="328"/>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b/>
                <w:bCs/>
                <w:sz w:val="20"/>
                <w:szCs w:val="20"/>
              </w:rPr>
            </w:pPr>
            <w:r w:rsidRPr="006818B3">
              <w:rPr>
                <w:b/>
                <w:bCs/>
                <w:sz w:val="20"/>
                <w:szCs w:val="20"/>
              </w:rPr>
              <w:t>Муниципальная программа «Социальная защита населения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09 0 00 00000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b/>
                <w:bCs/>
                <w:sz w:val="20"/>
                <w:szCs w:val="20"/>
              </w:rPr>
            </w:pPr>
            <w:r w:rsidRPr="006818B3">
              <w:rPr>
                <w:b/>
                <w:bCs/>
                <w:sz w:val="20"/>
                <w:szCs w:val="20"/>
              </w:rPr>
              <w:t>12 681 444,30</w:t>
            </w:r>
          </w:p>
        </w:tc>
      </w:tr>
      <w:tr w:rsidR="00967D85" w:rsidRPr="006818B3" w:rsidTr="00FB3F57">
        <w:trPr>
          <w:trHeight w:val="27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Подпрограмма «Улучшение жилищных условий граждан на территории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09 3 00 00000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12 681 444,30</w:t>
            </w:r>
          </w:p>
        </w:tc>
      </w:tr>
      <w:tr w:rsidR="00967D85" w:rsidRPr="006818B3" w:rsidTr="00FB3F57">
        <w:trPr>
          <w:trHeight w:val="219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Реализация Закона Республики Коми «О наделении органов местного самоуправления в Республике Коми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целях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по договорам найма специализированных жилых помещений</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09 3 31 00000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6 255 600,00</w:t>
            </w:r>
          </w:p>
        </w:tc>
      </w:tr>
      <w:tr w:rsidR="00967D85" w:rsidRPr="006818B3" w:rsidTr="00FB3F57">
        <w:trPr>
          <w:trHeight w:val="162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09 3 31 73030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2 779 100,00</w:t>
            </w:r>
          </w:p>
        </w:tc>
      </w:tr>
      <w:tr w:rsidR="00967D85" w:rsidRPr="006818B3" w:rsidTr="00FB3F57">
        <w:trPr>
          <w:trHeight w:val="21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09 3 31 73030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400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2 779 100,00</w:t>
            </w:r>
          </w:p>
        </w:tc>
      </w:tr>
      <w:tr w:rsidR="00967D85" w:rsidRPr="006818B3" w:rsidTr="00FB3F57">
        <w:trPr>
          <w:trHeight w:val="162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lastRenderedPageBreak/>
              <w:t xml:space="preserve">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3 31 R0820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3 476 500,00</w:t>
            </w:r>
          </w:p>
        </w:tc>
      </w:tr>
      <w:tr w:rsidR="00967D85" w:rsidRPr="006818B3" w:rsidTr="00FB3F57">
        <w:trPr>
          <w:trHeight w:val="22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3 31 R0820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400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3 476 500,00</w:t>
            </w:r>
          </w:p>
        </w:tc>
      </w:tr>
      <w:tr w:rsidR="00967D85" w:rsidRPr="006818B3" w:rsidTr="00FB3F57">
        <w:trPr>
          <w:trHeight w:val="33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Реализация Закона Республики Коми «О наделении органов местного самоуправления в Республике Коми государственными полномочиями по предоставлению мер социальной поддержки по обеспечению жильем отдельных категорий граждан»</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09 3 32 00000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2 234 412,00</w:t>
            </w:r>
          </w:p>
        </w:tc>
      </w:tr>
      <w:tr w:rsidR="00967D85" w:rsidRPr="006818B3" w:rsidTr="00FB3F57">
        <w:trPr>
          <w:trHeight w:val="54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Обеспечение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09 3 32 51350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2 234 412,00</w:t>
            </w:r>
          </w:p>
        </w:tc>
      </w:tr>
      <w:tr w:rsidR="00967D85" w:rsidRPr="006818B3" w:rsidTr="00FB3F57">
        <w:trPr>
          <w:trHeight w:val="17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09 3 32 51350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300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2 234 412,00</w:t>
            </w:r>
          </w:p>
        </w:tc>
      </w:tr>
      <w:tr w:rsidR="00967D85" w:rsidRPr="006818B3" w:rsidTr="00FB3F57">
        <w:trPr>
          <w:trHeight w:val="42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Оказание государственной поддержки в улучшении жилищных условий молодых семей</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09 3 33 00000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3 910 221,00</w:t>
            </w:r>
          </w:p>
        </w:tc>
      </w:tr>
      <w:tr w:rsidR="00967D85" w:rsidRPr="006818B3" w:rsidTr="00FB3F57">
        <w:trPr>
          <w:trHeight w:val="388"/>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социальных выплат молодым семьям на приобретение жилого помещения или создание объекта индивидуального жилищного строительства</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3 33 L0200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3 910 221,00</w:t>
            </w:r>
          </w:p>
        </w:tc>
      </w:tr>
      <w:tr w:rsidR="00967D85" w:rsidRPr="006818B3" w:rsidTr="00FB3F57">
        <w:trPr>
          <w:trHeight w:val="14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3 33 L0200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300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3 910 221,00</w:t>
            </w:r>
          </w:p>
        </w:tc>
      </w:tr>
      <w:tr w:rsidR="00967D85" w:rsidRPr="006818B3" w:rsidTr="00FB3F57">
        <w:trPr>
          <w:trHeight w:val="220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09 3 34 00000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281 211,30</w:t>
            </w:r>
          </w:p>
        </w:tc>
      </w:tr>
      <w:tr w:rsidR="00967D85" w:rsidRPr="006818B3" w:rsidTr="00FB3F57">
        <w:trPr>
          <w:trHeight w:val="29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переданных государственных полномочий</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09 3 34 73040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43 233,34</w:t>
            </w:r>
          </w:p>
        </w:tc>
      </w:tr>
      <w:tr w:rsidR="00967D85" w:rsidRPr="006818B3" w:rsidTr="0013316F">
        <w:trPr>
          <w:trHeight w:val="85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09 3 34 73040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35 733,34</w:t>
            </w:r>
          </w:p>
        </w:tc>
      </w:tr>
      <w:tr w:rsidR="00967D85" w:rsidRPr="006818B3" w:rsidTr="00FB3F57">
        <w:trPr>
          <w:trHeight w:val="35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09 3 34 73040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7 500,00</w:t>
            </w:r>
          </w:p>
        </w:tc>
      </w:tr>
      <w:tr w:rsidR="00967D85" w:rsidRPr="006818B3" w:rsidTr="00FB3F57">
        <w:trPr>
          <w:trHeight w:val="54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6B1364" w:rsidP="006B1364">
            <w:pPr>
              <w:jc w:val="both"/>
              <w:rPr>
                <w:sz w:val="20"/>
                <w:szCs w:val="20"/>
              </w:rPr>
            </w:pPr>
            <w:r>
              <w:rPr>
                <w:sz w:val="20"/>
                <w:szCs w:val="20"/>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09 3 34 73080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237 977,96</w:t>
            </w:r>
          </w:p>
        </w:tc>
      </w:tr>
      <w:tr w:rsidR="00967D85" w:rsidRPr="006818B3" w:rsidTr="00FB3F57">
        <w:trPr>
          <w:trHeight w:val="89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09 3 34 73080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230 439,46</w:t>
            </w:r>
          </w:p>
        </w:tc>
      </w:tr>
      <w:tr w:rsidR="00967D85" w:rsidRPr="006818B3" w:rsidTr="00FB3F57">
        <w:trPr>
          <w:trHeight w:val="42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963</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09 3 34 73080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7 538,50</w:t>
            </w:r>
          </w:p>
        </w:tc>
      </w:tr>
      <w:tr w:rsidR="00967D85" w:rsidRPr="006818B3" w:rsidTr="00FB3F57">
        <w:trPr>
          <w:trHeight w:val="22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b/>
                <w:bCs/>
                <w:sz w:val="20"/>
                <w:szCs w:val="20"/>
              </w:rPr>
            </w:pPr>
            <w:r w:rsidRPr="006818B3">
              <w:rPr>
                <w:b/>
                <w:bCs/>
                <w:sz w:val="20"/>
                <w:szCs w:val="20"/>
              </w:rPr>
              <w:t>Отдел физкультуры и спорта администрации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b/>
                <w:bCs/>
                <w:sz w:val="20"/>
                <w:szCs w:val="20"/>
              </w:rPr>
            </w:pPr>
            <w:r w:rsidRPr="006818B3">
              <w:rPr>
                <w:b/>
                <w:bCs/>
                <w:sz w:val="20"/>
                <w:szCs w:val="20"/>
              </w:rPr>
              <w:t>69 416 551,28</w:t>
            </w:r>
          </w:p>
        </w:tc>
      </w:tr>
      <w:tr w:rsidR="00967D85" w:rsidRPr="006818B3" w:rsidTr="00FB3F57">
        <w:trPr>
          <w:trHeight w:val="468"/>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b/>
                <w:bCs/>
                <w:sz w:val="20"/>
                <w:szCs w:val="20"/>
              </w:rPr>
            </w:pPr>
            <w:r w:rsidRPr="006818B3">
              <w:rPr>
                <w:b/>
                <w:bCs/>
                <w:sz w:val="20"/>
                <w:szCs w:val="20"/>
              </w:rPr>
              <w:t>Муниципальная программа  "Развитие физической культуры и спорта на территории муниципального образования муниципального района "Сосногорск" на 2014-2020 годы"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04 0 00 00000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b/>
                <w:bCs/>
                <w:sz w:val="20"/>
                <w:szCs w:val="20"/>
              </w:rPr>
            </w:pPr>
            <w:r w:rsidRPr="006818B3">
              <w:rPr>
                <w:b/>
                <w:bCs/>
                <w:sz w:val="20"/>
                <w:szCs w:val="20"/>
              </w:rPr>
              <w:t>69 391 051,28</w:t>
            </w:r>
          </w:p>
        </w:tc>
      </w:tr>
      <w:tr w:rsidR="00967D85" w:rsidRPr="006818B3" w:rsidTr="00FB3F57">
        <w:trPr>
          <w:trHeight w:val="33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Реализация народных проектов в сфере физической культуры и спорта, прошедших отбор в рамках проекта "Народный бюджет"</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04 0 15 00000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330 000,00</w:t>
            </w:r>
          </w:p>
        </w:tc>
      </w:tr>
      <w:tr w:rsidR="00967D85" w:rsidRPr="006818B3" w:rsidTr="00FB3F57">
        <w:trPr>
          <w:trHeight w:val="30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lastRenderedPageBreak/>
              <w:t>Реализация народных проектов в сфере физической культуры и спорта, прошедших отбор в рамках проекта "Народный бюджет"</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04 0 15 S2500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330 000,00</w:t>
            </w:r>
          </w:p>
        </w:tc>
      </w:tr>
      <w:tr w:rsidR="00967D85" w:rsidRPr="006818B3" w:rsidTr="00FB3F57">
        <w:trPr>
          <w:trHeight w:val="25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04 0 15 S2500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330 000,00</w:t>
            </w:r>
          </w:p>
        </w:tc>
      </w:tr>
      <w:tr w:rsidR="00967D85" w:rsidRPr="006818B3" w:rsidTr="00FB3F57">
        <w:trPr>
          <w:trHeight w:val="20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Оказание муниципальных услуг (выполнение работ) учреждениями физкультурно-спортивной направленности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04 0 21 00000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57 138 554,28</w:t>
            </w:r>
          </w:p>
        </w:tc>
      </w:tr>
      <w:tr w:rsidR="00967D85" w:rsidRPr="006818B3" w:rsidTr="00FB3F57">
        <w:trPr>
          <w:trHeight w:val="30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Оказание муниципальных услуг (выполнение работ) учреждениями физкультурно-спортивной направленности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04 0 21 10000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57 138 554,28</w:t>
            </w:r>
          </w:p>
        </w:tc>
      </w:tr>
      <w:tr w:rsidR="00967D85" w:rsidRPr="006818B3" w:rsidTr="00FB3F57">
        <w:trPr>
          <w:trHeight w:val="11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04 0 21 10000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300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81 320,00</w:t>
            </w:r>
          </w:p>
        </w:tc>
      </w:tr>
      <w:tr w:rsidR="00967D85" w:rsidRPr="006818B3" w:rsidTr="00FB3F57">
        <w:trPr>
          <w:trHeight w:val="30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04 0 21 10000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57 057 234,28</w:t>
            </w:r>
          </w:p>
        </w:tc>
      </w:tr>
      <w:tr w:rsidR="00967D85" w:rsidRPr="006818B3" w:rsidTr="00FB3F57">
        <w:trPr>
          <w:trHeight w:val="25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Укрепление материально-технической базы учреждений физкультурно-спортивной направленности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04 0 22 00000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5 546 550,00</w:t>
            </w:r>
          </w:p>
        </w:tc>
      </w:tr>
      <w:tr w:rsidR="00967D85" w:rsidRPr="006818B3" w:rsidTr="00FB3F57">
        <w:trPr>
          <w:trHeight w:val="7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Укрепление материально-технической базы учреждений физкультурно-спортивной направленности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04 0 22 10000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5 546 550,00</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04 0 22 10000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5 546 550,00</w:t>
            </w:r>
          </w:p>
        </w:tc>
      </w:tr>
      <w:tr w:rsidR="00967D85" w:rsidRPr="006818B3" w:rsidTr="00FB3F57">
        <w:trPr>
          <w:trHeight w:val="11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Укрепление материально-технической базы муниципальных центров тестирования ГТО</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04 0 25 00000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250 000,00</w:t>
            </w:r>
          </w:p>
        </w:tc>
      </w:tr>
      <w:tr w:rsidR="00967D85" w:rsidRPr="006818B3" w:rsidTr="00FB3F57">
        <w:trPr>
          <w:trHeight w:val="36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Укрепление материально-технической базы муниципальных центров тестирования ГТО</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04 0 25 S2590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250 000,00</w:t>
            </w:r>
          </w:p>
        </w:tc>
      </w:tr>
      <w:tr w:rsidR="00967D85" w:rsidRPr="006818B3" w:rsidTr="00FB3F57">
        <w:trPr>
          <w:trHeight w:val="17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04 0 25 S2590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250 000,00</w:t>
            </w:r>
          </w:p>
        </w:tc>
      </w:tr>
      <w:tr w:rsidR="00967D85" w:rsidRPr="006818B3" w:rsidTr="00FB3F57">
        <w:trPr>
          <w:trHeight w:val="40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04 0 51 00000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400 000,00</w:t>
            </w:r>
          </w:p>
        </w:tc>
      </w:tr>
      <w:tr w:rsidR="00967D85" w:rsidRPr="006818B3" w:rsidTr="00FB3F57">
        <w:trPr>
          <w:trHeight w:val="57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04 0 51 10000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400 000,00</w:t>
            </w:r>
          </w:p>
        </w:tc>
      </w:tr>
      <w:tr w:rsidR="00967D85" w:rsidRPr="006818B3" w:rsidTr="00FB3F57">
        <w:trPr>
          <w:trHeight w:val="14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04 0 51 10000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400 000,00</w:t>
            </w:r>
          </w:p>
        </w:tc>
      </w:tr>
      <w:tr w:rsidR="00967D85" w:rsidRPr="006818B3" w:rsidTr="0013316F">
        <w:trPr>
          <w:trHeight w:val="65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Организация, проведение официальных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04 0 52 00000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450 000,00</w:t>
            </w:r>
          </w:p>
        </w:tc>
      </w:tr>
      <w:tr w:rsidR="00967D85" w:rsidRPr="006818B3" w:rsidTr="00FB3F57">
        <w:trPr>
          <w:trHeight w:val="81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Организация, проведение официальных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04 0 52 10000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450 000,00</w:t>
            </w:r>
          </w:p>
        </w:tc>
      </w:tr>
      <w:tr w:rsidR="00967D85" w:rsidRPr="006818B3" w:rsidTr="00FB3F57">
        <w:trPr>
          <w:trHeight w:val="74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04 0 52 10000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295 000,00</w:t>
            </w:r>
          </w:p>
        </w:tc>
      </w:tr>
      <w:tr w:rsidR="00967D85" w:rsidRPr="006818B3" w:rsidTr="00FB3F57">
        <w:trPr>
          <w:trHeight w:val="55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04 0 52 10000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155 000,00</w:t>
            </w:r>
          </w:p>
        </w:tc>
      </w:tr>
      <w:tr w:rsidR="00967D85" w:rsidRPr="006818B3" w:rsidTr="00FB3F57">
        <w:trPr>
          <w:trHeight w:val="42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Руководство и управление в сфере установленных функций органов местного самоуправления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04 0 61 00000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1 923 958,00</w:t>
            </w:r>
          </w:p>
        </w:tc>
      </w:tr>
      <w:tr w:rsidR="00967D85" w:rsidRPr="006818B3" w:rsidTr="00FB3F57">
        <w:trPr>
          <w:trHeight w:val="24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Руководство и управление в сфере установленных функций органов местного самоуправления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04 0 61 10000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1 923 958,00</w:t>
            </w:r>
          </w:p>
        </w:tc>
      </w:tr>
      <w:tr w:rsidR="00967D85" w:rsidRPr="006818B3" w:rsidTr="00FB3F57">
        <w:trPr>
          <w:trHeight w:val="76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04 0 61 10000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1 738 719,09</w:t>
            </w:r>
          </w:p>
        </w:tc>
      </w:tr>
      <w:tr w:rsidR="00967D85" w:rsidRPr="006818B3" w:rsidTr="00FB3F57">
        <w:trPr>
          <w:trHeight w:val="34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04 0 61 10000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181 669,91</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04 0 61 10000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800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3 569,00</w:t>
            </w:r>
          </w:p>
        </w:tc>
      </w:tr>
      <w:tr w:rsidR="00967D85" w:rsidRPr="006818B3" w:rsidTr="00FB3F57">
        <w:trPr>
          <w:trHeight w:val="27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Выполнение других обязательств отделом физкультуры и спорта администрации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04 0 62 00000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3 351 989,00</w:t>
            </w:r>
          </w:p>
        </w:tc>
      </w:tr>
      <w:tr w:rsidR="00967D85" w:rsidRPr="006818B3" w:rsidTr="00FB3F57">
        <w:trPr>
          <w:trHeight w:val="368"/>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Выполнение других обязательств отделом физкультуры и спорта администрации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04 0 62 10000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3 351 989,00</w:t>
            </w:r>
          </w:p>
        </w:tc>
      </w:tr>
      <w:tr w:rsidR="00967D85" w:rsidRPr="006818B3" w:rsidTr="00FB3F57">
        <w:trPr>
          <w:trHeight w:val="97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04 0 62 10000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3 295 906,00</w:t>
            </w:r>
          </w:p>
        </w:tc>
      </w:tr>
      <w:tr w:rsidR="00967D85" w:rsidRPr="006818B3" w:rsidTr="00FB3F57">
        <w:trPr>
          <w:trHeight w:val="19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lastRenderedPageBreak/>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04 0 62 10000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56 083,00</w:t>
            </w:r>
          </w:p>
        </w:tc>
      </w:tr>
      <w:tr w:rsidR="00967D85" w:rsidRPr="006818B3" w:rsidTr="00FB3F57">
        <w:trPr>
          <w:trHeight w:val="91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b/>
                <w:bCs/>
                <w:sz w:val="20"/>
                <w:szCs w:val="20"/>
              </w:rPr>
            </w:pPr>
            <w:r w:rsidRPr="006818B3">
              <w:rPr>
                <w:b/>
                <w:bCs/>
                <w:sz w:val="20"/>
                <w:szCs w:val="20"/>
              </w:rPr>
              <w:t>Муниципальная программа "Доступная среда жизнедеятельности для инвалидов и других маломобильных групп населения в муниципальном районе "Сосногорск" на 2016-2018 годы"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08 0 00 00000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b/>
                <w:bCs/>
                <w:sz w:val="20"/>
                <w:szCs w:val="20"/>
              </w:rPr>
            </w:pPr>
            <w:r w:rsidRPr="006818B3">
              <w:rPr>
                <w:b/>
                <w:bCs/>
                <w:sz w:val="20"/>
                <w:szCs w:val="20"/>
              </w:rPr>
              <w:t>25 500,00</w:t>
            </w:r>
          </w:p>
        </w:tc>
      </w:tr>
      <w:tr w:rsidR="00967D85" w:rsidRPr="006818B3" w:rsidTr="00FB3F57">
        <w:trPr>
          <w:trHeight w:val="43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Адаптация спортивных объектов и предоставление услуг в сфере физической культуры и спорта</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xml:space="preserve">08 0 16 00000 </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25 500,00</w:t>
            </w:r>
          </w:p>
        </w:tc>
      </w:tr>
      <w:tr w:rsidR="00967D85" w:rsidRPr="006818B3" w:rsidTr="00FB3F57">
        <w:trPr>
          <w:trHeight w:val="52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Реализация мероприятий государственной программы Российской Федерации  "Доступная среда " на 2011-2020 годы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xml:space="preserve">08 0 16 L0270 </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25 500,00</w:t>
            </w:r>
          </w:p>
        </w:tc>
      </w:tr>
      <w:tr w:rsidR="00967D85" w:rsidRPr="006818B3" w:rsidTr="0013316F">
        <w:trPr>
          <w:trHeight w:val="43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964</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xml:space="preserve">08 0 16 L0270 </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25 500,00</w:t>
            </w:r>
          </w:p>
        </w:tc>
      </w:tr>
      <w:tr w:rsidR="00967D85" w:rsidRPr="006818B3" w:rsidTr="00FB3F57">
        <w:trPr>
          <w:trHeight w:val="37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b/>
                <w:bCs/>
                <w:sz w:val="20"/>
                <w:szCs w:val="20"/>
              </w:rPr>
            </w:pPr>
            <w:r w:rsidRPr="006818B3">
              <w:rPr>
                <w:b/>
                <w:bCs/>
                <w:sz w:val="20"/>
                <w:szCs w:val="20"/>
              </w:rPr>
              <w:t>Управление образования администрации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b/>
                <w:bCs/>
                <w:sz w:val="20"/>
                <w:szCs w:val="20"/>
              </w:rPr>
            </w:pPr>
            <w:r w:rsidRPr="006818B3">
              <w:rPr>
                <w:b/>
                <w:bCs/>
                <w:sz w:val="20"/>
                <w:szCs w:val="20"/>
              </w:rPr>
              <w:t>708 045 017,00</w:t>
            </w:r>
          </w:p>
        </w:tc>
      </w:tr>
      <w:tr w:rsidR="00967D85" w:rsidRPr="006818B3" w:rsidTr="00FB3F57">
        <w:trPr>
          <w:trHeight w:val="61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b/>
                <w:bCs/>
                <w:sz w:val="20"/>
                <w:szCs w:val="20"/>
              </w:rPr>
            </w:pPr>
            <w:r w:rsidRPr="006818B3">
              <w:rPr>
                <w:b/>
                <w:bCs/>
                <w:sz w:val="20"/>
                <w:szCs w:val="20"/>
              </w:rPr>
              <w:t>Муниципальная программа муниципального образования  муниципального района "Сосногорск" "Развитие образования"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03 0 00 00000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b/>
                <w:bCs/>
                <w:sz w:val="20"/>
                <w:szCs w:val="20"/>
              </w:rPr>
            </w:pPr>
            <w:r w:rsidRPr="006818B3">
              <w:rPr>
                <w:b/>
                <w:bCs/>
                <w:sz w:val="20"/>
                <w:szCs w:val="20"/>
              </w:rPr>
              <w:t>707 845 017,00</w:t>
            </w:r>
          </w:p>
        </w:tc>
      </w:tr>
      <w:tr w:rsidR="00967D85" w:rsidRPr="006818B3" w:rsidTr="00FB3F57">
        <w:trPr>
          <w:trHeight w:val="51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Подпрограмма "Развитие системы дошкольного образования в муниципальном районе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03 1 00 00000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242 882 920,00</w:t>
            </w:r>
          </w:p>
        </w:tc>
      </w:tr>
      <w:tr w:rsidR="00967D85" w:rsidRPr="006818B3" w:rsidTr="00FB3F57">
        <w:trPr>
          <w:trHeight w:val="54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Реализация муниципальными дошкольными образовательными организациями образовательных программ дошкольного образования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03 1 11 00000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242 762 920,00</w:t>
            </w:r>
          </w:p>
        </w:tc>
      </w:tr>
      <w:tr w:rsidR="00967D85" w:rsidRPr="006818B3" w:rsidTr="00FB3F57">
        <w:trPr>
          <w:trHeight w:val="55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Реализация муниципальными дошкольными образовательными организациями образовательных программ дошкольного образования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03 1 11 10000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45 169 020,00</w:t>
            </w:r>
          </w:p>
        </w:tc>
      </w:tr>
      <w:tr w:rsidR="00967D85" w:rsidRPr="006818B3" w:rsidTr="00FB3F57">
        <w:trPr>
          <w:trHeight w:val="19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03 1 11 10000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45 169 020,00</w:t>
            </w:r>
          </w:p>
        </w:tc>
      </w:tr>
      <w:tr w:rsidR="00967D85" w:rsidRPr="006818B3" w:rsidTr="00FB3F57">
        <w:trPr>
          <w:trHeight w:val="58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03 1 11 73010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186 283 400,00</w:t>
            </w:r>
          </w:p>
        </w:tc>
      </w:tr>
      <w:tr w:rsidR="00967D85" w:rsidRPr="006818B3" w:rsidTr="00FB3F57">
        <w:trPr>
          <w:trHeight w:val="38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03 1 11 73010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186 283 400,00</w:t>
            </w:r>
          </w:p>
        </w:tc>
      </w:tr>
      <w:tr w:rsidR="00967D85" w:rsidRPr="006818B3" w:rsidTr="00FB3F57">
        <w:trPr>
          <w:trHeight w:val="110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общеобразовательную программу дошкольного образования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03 1 11 73020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11 310 500,00</w:t>
            </w:r>
          </w:p>
        </w:tc>
      </w:tr>
      <w:tr w:rsidR="00967D85" w:rsidRPr="006818B3" w:rsidTr="00FB3F57">
        <w:trPr>
          <w:trHeight w:val="46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03 1 11 73020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11 310 500,00</w:t>
            </w:r>
          </w:p>
        </w:tc>
      </w:tr>
      <w:tr w:rsidR="00967D85" w:rsidRPr="006818B3" w:rsidTr="00FB3F57">
        <w:trPr>
          <w:trHeight w:val="14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компенсации родителям (законным представителям) стоимости перевозки обучающихся в муниципальных образовательных организациях между поселениями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03 1 15 00000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120 000,00</w:t>
            </w:r>
          </w:p>
        </w:tc>
      </w:tr>
      <w:tr w:rsidR="00967D85" w:rsidRPr="006818B3" w:rsidTr="00FB3F57">
        <w:trPr>
          <w:trHeight w:val="94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компенсации родителям (законным представителям) стоимости перевозки обучающихся в муниципальных образовательных организациях между поселениями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03 1 15 10000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120 000,00</w:t>
            </w:r>
          </w:p>
        </w:tc>
      </w:tr>
      <w:tr w:rsidR="00967D85" w:rsidRPr="006818B3" w:rsidTr="00FB3F57">
        <w:trPr>
          <w:trHeight w:val="7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03 1 15 10000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300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120 000,00</w:t>
            </w:r>
          </w:p>
        </w:tc>
      </w:tr>
      <w:tr w:rsidR="00967D85" w:rsidRPr="006818B3" w:rsidTr="00FB3F57">
        <w:trPr>
          <w:trHeight w:val="258"/>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Подпрограмма "Развитие системы общего образования в муниципальном районе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03 2 00 00000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405 763 926,00</w:t>
            </w:r>
          </w:p>
        </w:tc>
      </w:tr>
      <w:tr w:rsidR="00967D85" w:rsidRPr="006818B3" w:rsidTr="00FB3F57">
        <w:trPr>
          <w:trHeight w:val="36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 xml:space="preserve"> Укрепление материально-технической базы и создание безопасных условий в организациях в сфере образования в Республике Коми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03 2 19 00000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263 481,23</w:t>
            </w:r>
          </w:p>
        </w:tc>
      </w:tr>
      <w:tr w:rsidR="00967D85" w:rsidRPr="006818B3" w:rsidTr="00FB3F57">
        <w:trPr>
          <w:trHeight w:val="50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Финансирование расходов на укрепление материально-технической базы и создание безопасных условий в организациях в сфере образования в Республике Коми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2 19 S2010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263 481,23</w:t>
            </w:r>
          </w:p>
        </w:tc>
      </w:tr>
      <w:tr w:rsidR="00967D85" w:rsidRPr="006818B3" w:rsidTr="0013316F">
        <w:trPr>
          <w:trHeight w:val="23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2 19 S2010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263 481,23</w:t>
            </w:r>
          </w:p>
        </w:tc>
      </w:tr>
      <w:tr w:rsidR="00967D85" w:rsidRPr="006818B3" w:rsidTr="00FB3F57">
        <w:trPr>
          <w:trHeight w:val="10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 xml:space="preserve">Реализация муниципальными общеобразовательными организациями основных общеобразовательных программ </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03 2 21 00000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386 376 944,77</w:t>
            </w:r>
          </w:p>
        </w:tc>
      </w:tr>
      <w:tr w:rsidR="00967D85" w:rsidRPr="006818B3" w:rsidTr="00FB3F57">
        <w:trPr>
          <w:trHeight w:val="21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 xml:space="preserve">Реализация муниципальными общеобразовательными организациями основных общеобразовательных программ </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03 2 21 10000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104 175 087,77</w:t>
            </w:r>
          </w:p>
        </w:tc>
      </w:tr>
      <w:tr w:rsidR="00967D85" w:rsidRPr="006818B3" w:rsidTr="00FB3F57">
        <w:trPr>
          <w:trHeight w:val="15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03 2 21 10000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300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64 460,00</w:t>
            </w:r>
          </w:p>
        </w:tc>
      </w:tr>
      <w:tr w:rsidR="00967D85" w:rsidRPr="006818B3" w:rsidTr="00FB3F57">
        <w:trPr>
          <w:trHeight w:val="33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 xml:space="preserve">Предоставление субсидий бюджетным, автономным учреждениям </w:t>
            </w:r>
            <w:r w:rsidRPr="006818B3">
              <w:rPr>
                <w:sz w:val="20"/>
                <w:szCs w:val="20"/>
              </w:rPr>
              <w:lastRenderedPageBreak/>
              <w:t>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lastRenderedPageBreak/>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03 2 21 10000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104 110 627,77</w:t>
            </w:r>
          </w:p>
        </w:tc>
      </w:tr>
      <w:tr w:rsidR="00967D85" w:rsidRPr="006818B3" w:rsidTr="00FB3F57">
        <w:trPr>
          <w:trHeight w:val="44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lastRenderedPageBreak/>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03 2 21 73010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279 387 800,00</w:t>
            </w:r>
          </w:p>
        </w:tc>
      </w:tr>
      <w:tr w:rsidR="00967D85" w:rsidRPr="006818B3" w:rsidTr="00FB3F57">
        <w:trPr>
          <w:trHeight w:val="31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03 2 21 73010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279 387 800,00</w:t>
            </w:r>
          </w:p>
        </w:tc>
      </w:tr>
      <w:tr w:rsidR="00967D85" w:rsidRPr="006818B3" w:rsidTr="00FB3F57">
        <w:trPr>
          <w:trHeight w:val="72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связанные с повышением оплаты труда педагогическим работникам муниципальных учреждений дополнительного образования в сфере образования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2 21 S2700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2 814 057,00</w:t>
            </w:r>
          </w:p>
        </w:tc>
      </w:tr>
      <w:tr w:rsidR="00967D85" w:rsidRPr="006818B3" w:rsidTr="00FB3F57">
        <w:trPr>
          <w:trHeight w:val="27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2 21 S2700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2 814 057,00</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Развитие системы оценки качества общего образования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03 2 26 00000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309 100,00</w:t>
            </w:r>
          </w:p>
        </w:tc>
      </w:tr>
      <w:tr w:rsidR="00967D85" w:rsidRPr="006818B3" w:rsidTr="00FB3F57">
        <w:trPr>
          <w:trHeight w:val="14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Развитие системы оценки качества общего образования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03 2 26 10000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309 100,00</w:t>
            </w:r>
          </w:p>
        </w:tc>
      </w:tr>
      <w:tr w:rsidR="00967D85" w:rsidRPr="006818B3" w:rsidTr="00FB3F57">
        <w:trPr>
          <w:trHeight w:val="18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03 2 26 10000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309 100,00</w:t>
            </w:r>
          </w:p>
        </w:tc>
      </w:tr>
      <w:tr w:rsidR="00967D85" w:rsidRPr="006818B3" w:rsidTr="00FB3F57">
        <w:trPr>
          <w:trHeight w:val="55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 xml:space="preserve"> Организация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03 2 27 00000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18 814 400,00</w:t>
            </w:r>
          </w:p>
        </w:tc>
      </w:tr>
      <w:tr w:rsidR="00967D85" w:rsidRPr="006818B3" w:rsidTr="00FB3F57">
        <w:trPr>
          <w:trHeight w:val="79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 xml:space="preserve"> Организации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2 27 S2000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18 814 400,00</w:t>
            </w:r>
          </w:p>
        </w:tc>
      </w:tr>
      <w:tr w:rsidR="00967D85" w:rsidRPr="006818B3" w:rsidTr="00FB3F57">
        <w:trPr>
          <w:trHeight w:val="20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2 27 S2000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18 814 400,00</w:t>
            </w:r>
          </w:p>
        </w:tc>
      </w:tr>
      <w:tr w:rsidR="00967D85" w:rsidRPr="006818B3" w:rsidTr="00FB3F57">
        <w:trPr>
          <w:trHeight w:val="15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Подпрограмма "Дети и молодежь Сосногорска"</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03 3 00 00000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772 385,00</w:t>
            </w:r>
          </w:p>
        </w:tc>
      </w:tr>
      <w:tr w:rsidR="00967D85" w:rsidRPr="006818B3" w:rsidTr="00FB3F57">
        <w:trPr>
          <w:trHeight w:val="34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Реализация народных проектов в сфере образования, прошедших отбор в рамках проекта "Народный бюджет"</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03 3 15 00000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372 386,00</w:t>
            </w:r>
          </w:p>
        </w:tc>
      </w:tr>
      <w:tr w:rsidR="00967D85" w:rsidRPr="006818B3" w:rsidTr="00FB3F57">
        <w:trPr>
          <w:trHeight w:val="388"/>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 xml:space="preserve">Реализация народных проектов в сфере образования, прошедших отбор в рамках проекта "Народный бюджет" </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3 15 S2020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372 386,00</w:t>
            </w:r>
          </w:p>
        </w:tc>
      </w:tr>
      <w:tr w:rsidR="00967D85" w:rsidRPr="006818B3" w:rsidTr="00FB3F57">
        <w:trPr>
          <w:trHeight w:val="33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3 15 S2020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372 386,00</w:t>
            </w:r>
          </w:p>
        </w:tc>
      </w:tr>
      <w:tr w:rsidR="00967D85" w:rsidRPr="006818B3" w:rsidTr="00FB3F57">
        <w:trPr>
          <w:trHeight w:val="39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Содействие успешной социализации обучающихся, воспитанников</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03 3 34 00000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99 999,00</w:t>
            </w:r>
          </w:p>
        </w:tc>
      </w:tr>
      <w:tr w:rsidR="00967D85" w:rsidRPr="006818B3" w:rsidTr="00FB3F57">
        <w:trPr>
          <w:trHeight w:val="51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Содействие успешной социализации обучающихся, воспитанников</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03 3 34 10000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99 999,00</w:t>
            </w:r>
          </w:p>
        </w:tc>
      </w:tr>
      <w:tr w:rsidR="00967D85" w:rsidRPr="006818B3" w:rsidTr="00FB3F57">
        <w:trPr>
          <w:trHeight w:val="20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03 3 34 10000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79 999,00</w:t>
            </w:r>
          </w:p>
        </w:tc>
      </w:tr>
      <w:tr w:rsidR="00967D85" w:rsidRPr="006818B3" w:rsidTr="00FB3F57">
        <w:trPr>
          <w:trHeight w:val="25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03 3 34 10000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20 000,00</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Военно-патриотическое воспитание молодёжи допризывного возраста</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03 3 38 00000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300 000,00</w:t>
            </w:r>
          </w:p>
        </w:tc>
      </w:tr>
      <w:tr w:rsidR="00967D85" w:rsidRPr="006818B3" w:rsidTr="00FB3F57">
        <w:trPr>
          <w:trHeight w:val="45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Военно-патриотическое воспитание молодёжи допризывного возраста</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03 3 38 10000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300 000,00</w:t>
            </w:r>
          </w:p>
        </w:tc>
      </w:tr>
      <w:tr w:rsidR="00967D85" w:rsidRPr="006818B3" w:rsidTr="00FB3F57">
        <w:trPr>
          <w:trHeight w:val="13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03 3 38 10000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200 000,00</w:t>
            </w:r>
          </w:p>
        </w:tc>
      </w:tr>
      <w:tr w:rsidR="00967D85" w:rsidRPr="006818B3" w:rsidTr="00FB3F57">
        <w:trPr>
          <w:trHeight w:val="24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03 3 38 10000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100 000,00</w:t>
            </w:r>
          </w:p>
        </w:tc>
      </w:tr>
      <w:tr w:rsidR="00967D85" w:rsidRPr="006818B3" w:rsidTr="0013316F">
        <w:trPr>
          <w:trHeight w:val="55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Подпрограмма "Оздоровление, отдых детей и трудоустройство подростков, проживающих на территории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03 4 00 00000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4 087 500,00</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Организация процесса оздоровления, отдыха и занятости детей</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03 4 41 00000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4 087 500,00</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Мероприятия по проведению оздоровительной кампании детей</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4 41 S2040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4 087 500,00</w:t>
            </w:r>
          </w:p>
        </w:tc>
      </w:tr>
      <w:tr w:rsidR="00967D85" w:rsidRPr="006818B3" w:rsidTr="00FB3F57">
        <w:trPr>
          <w:trHeight w:val="51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4 41 S2040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4 087 500,00</w:t>
            </w:r>
          </w:p>
        </w:tc>
      </w:tr>
      <w:tr w:rsidR="00967D85" w:rsidRPr="006818B3" w:rsidTr="00FB3F57">
        <w:trPr>
          <w:trHeight w:val="13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Подпрограмма "Обеспечение реализации подпрограмм, основных мероприятий программы"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03 6 00 00000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54 338 286,00</w:t>
            </w:r>
          </w:p>
        </w:tc>
      </w:tr>
      <w:tr w:rsidR="00967D85" w:rsidRPr="006818B3" w:rsidTr="00FB3F57">
        <w:trPr>
          <w:trHeight w:val="9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Обеспечение управления реализацией мероприятий Программы на муниципальном уровне</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03 6 61 00000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48 619 526,00</w:t>
            </w:r>
          </w:p>
        </w:tc>
      </w:tr>
      <w:tr w:rsidR="00967D85" w:rsidRPr="006818B3" w:rsidTr="0013316F">
        <w:trPr>
          <w:trHeight w:val="48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Обеспечение управления реализацией мероприятий Программы на муниципальном уровне</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03 6 61 10000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48 619 526,00</w:t>
            </w:r>
          </w:p>
        </w:tc>
      </w:tr>
      <w:tr w:rsidR="00967D85" w:rsidRPr="006818B3" w:rsidTr="0013316F">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818B3">
              <w:rPr>
                <w:sz w:val="20"/>
                <w:szCs w:val="20"/>
              </w:rPr>
              <w:lastRenderedPageBreak/>
              <w:t>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lastRenderedPageBreak/>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03 6 61 10000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43 053 000,00</w:t>
            </w:r>
          </w:p>
        </w:tc>
      </w:tr>
      <w:tr w:rsidR="00967D85" w:rsidRPr="006818B3" w:rsidTr="00FB3F57">
        <w:trPr>
          <w:trHeight w:val="35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lastRenderedPageBreak/>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03 6 61 10000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5 524 381,00</w:t>
            </w:r>
          </w:p>
        </w:tc>
      </w:tr>
      <w:tr w:rsidR="00967D85" w:rsidRPr="006818B3" w:rsidTr="00FB3F57">
        <w:trPr>
          <w:trHeight w:val="17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03 6 61 10000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800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42 145,00</w:t>
            </w:r>
          </w:p>
        </w:tc>
      </w:tr>
      <w:tr w:rsidR="00967D85" w:rsidRPr="006818B3" w:rsidTr="00FB3F57">
        <w:trPr>
          <w:trHeight w:val="141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03 6 62 00000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5 718 760,00</w:t>
            </w:r>
          </w:p>
        </w:tc>
      </w:tr>
      <w:tr w:rsidR="00967D85" w:rsidRPr="006818B3" w:rsidTr="00FB3F57">
        <w:trPr>
          <w:trHeight w:val="28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03 6 62 73190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5 718 760,00</w:t>
            </w:r>
          </w:p>
        </w:tc>
      </w:tr>
      <w:tr w:rsidR="00967D85" w:rsidRPr="006818B3" w:rsidTr="00FB3F57">
        <w:trPr>
          <w:trHeight w:val="14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03 6 62 73190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300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5 718 760,00</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b/>
                <w:bCs/>
                <w:sz w:val="20"/>
                <w:szCs w:val="20"/>
              </w:rPr>
            </w:pPr>
            <w:r w:rsidRPr="006818B3">
              <w:rPr>
                <w:b/>
                <w:bCs/>
                <w:sz w:val="20"/>
                <w:szCs w:val="20"/>
              </w:rPr>
              <w:t>Непрограммные направления деятельности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99 0 00 00000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b/>
                <w:bCs/>
                <w:sz w:val="20"/>
                <w:szCs w:val="20"/>
              </w:rPr>
            </w:pPr>
            <w:r w:rsidRPr="006818B3">
              <w:rPr>
                <w:b/>
                <w:bCs/>
                <w:sz w:val="20"/>
                <w:szCs w:val="20"/>
              </w:rPr>
              <w:t>200 000,00</w:t>
            </w:r>
          </w:p>
        </w:tc>
      </w:tr>
      <w:tr w:rsidR="00967D85" w:rsidRPr="006818B3" w:rsidTr="00FB3F57">
        <w:trPr>
          <w:trHeight w:val="22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Резервный фонд местных администраций</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99 0 00 10080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200 000,00</w:t>
            </w:r>
          </w:p>
        </w:tc>
      </w:tr>
      <w:tr w:rsidR="00967D85" w:rsidRPr="006818B3" w:rsidTr="00FB3F57">
        <w:trPr>
          <w:trHeight w:val="27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975</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99 0 00 10080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600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200 000,00</w:t>
            </w:r>
          </w:p>
        </w:tc>
      </w:tr>
      <w:tr w:rsidR="00967D85" w:rsidRPr="006818B3" w:rsidTr="00FB3F57">
        <w:trPr>
          <w:trHeight w:val="439"/>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b/>
                <w:bCs/>
                <w:sz w:val="20"/>
                <w:szCs w:val="20"/>
              </w:rPr>
            </w:pPr>
            <w:r w:rsidRPr="006818B3">
              <w:rPr>
                <w:b/>
                <w:bCs/>
                <w:sz w:val="20"/>
                <w:szCs w:val="20"/>
              </w:rPr>
              <w:t>Финансовое управление администрации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b/>
                <w:bCs/>
                <w:sz w:val="20"/>
                <w:szCs w:val="20"/>
              </w:rPr>
            </w:pPr>
            <w:r w:rsidRPr="006818B3">
              <w:rPr>
                <w:b/>
                <w:bCs/>
                <w:sz w:val="20"/>
                <w:szCs w:val="20"/>
              </w:rPr>
              <w:t>33 172 655,08</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b/>
                <w:bCs/>
                <w:sz w:val="20"/>
                <w:szCs w:val="20"/>
              </w:rPr>
            </w:pPr>
            <w:r w:rsidRPr="006818B3">
              <w:rPr>
                <w:b/>
                <w:bCs/>
                <w:sz w:val="20"/>
                <w:szCs w:val="20"/>
              </w:rPr>
              <w:t>Муниципальная программа "Муниципальное управление на территории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06 0  00 00000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b/>
                <w:bCs/>
                <w:sz w:val="20"/>
                <w:szCs w:val="20"/>
              </w:rPr>
            </w:pPr>
            <w:r w:rsidRPr="006818B3">
              <w:rPr>
                <w:b/>
                <w:bCs/>
                <w:sz w:val="20"/>
                <w:szCs w:val="20"/>
              </w:rPr>
              <w:t>14 215 461,25</w:t>
            </w:r>
          </w:p>
        </w:tc>
      </w:tr>
      <w:tr w:rsidR="00967D85" w:rsidRPr="006818B3" w:rsidTr="00FB3F57">
        <w:trPr>
          <w:trHeight w:val="39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Подпрограмма "Управление муниципальными финансами и муниципальным долгом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06 1 00 00000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14 215 461,25</w:t>
            </w:r>
          </w:p>
        </w:tc>
      </w:tr>
      <w:tr w:rsidR="00967D85" w:rsidRPr="006818B3" w:rsidTr="00FB3F57">
        <w:trPr>
          <w:trHeight w:val="42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Организация исполнения бюджета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06 1 13 00000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13 987 995,25</w:t>
            </w:r>
          </w:p>
        </w:tc>
      </w:tr>
      <w:tr w:rsidR="00967D85" w:rsidRPr="006818B3" w:rsidTr="00FB3F57">
        <w:trPr>
          <w:trHeight w:val="48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Организация исполнения бюджета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06 1 13 10000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13 885 749,00</w:t>
            </w:r>
          </w:p>
        </w:tc>
      </w:tr>
      <w:tr w:rsidR="00967D85" w:rsidRPr="006818B3" w:rsidTr="00FB3F57">
        <w:trPr>
          <w:trHeight w:val="96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06 1 13 10000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12 885 966,31</w:t>
            </w:r>
          </w:p>
        </w:tc>
      </w:tr>
      <w:tr w:rsidR="00967D85" w:rsidRPr="006818B3" w:rsidTr="00FB3F57">
        <w:trPr>
          <w:trHeight w:val="282"/>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06 1 13 10000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997 528,33</w:t>
            </w:r>
          </w:p>
        </w:tc>
      </w:tr>
      <w:tr w:rsidR="00967D85" w:rsidRPr="006818B3" w:rsidTr="00FB3F57">
        <w:trPr>
          <w:trHeight w:val="14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06 1 13 10000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800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2 254,36</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переданных поселениями полномочий  по исполнению бюджета и контролю за исполнением бюджета</w:t>
            </w:r>
          </w:p>
        </w:tc>
        <w:tc>
          <w:tcPr>
            <w:tcW w:w="762" w:type="dxa"/>
            <w:tcBorders>
              <w:top w:val="nil"/>
              <w:left w:val="nil"/>
              <w:bottom w:val="single" w:sz="4" w:space="0" w:color="auto"/>
              <w:right w:val="single" w:sz="4" w:space="0" w:color="auto"/>
            </w:tcBorders>
            <w:shd w:val="clear" w:color="auto" w:fill="auto"/>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auto" w:fill="auto"/>
            <w:hideMark/>
          </w:tcPr>
          <w:p w:rsidR="00967D85" w:rsidRPr="006818B3" w:rsidRDefault="00967D85" w:rsidP="00967D85">
            <w:pPr>
              <w:jc w:val="center"/>
              <w:rPr>
                <w:sz w:val="20"/>
                <w:szCs w:val="20"/>
              </w:rPr>
            </w:pPr>
            <w:r w:rsidRPr="006818B3">
              <w:rPr>
                <w:sz w:val="20"/>
                <w:szCs w:val="20"/>
              </w:rPr>
              <w:t>06 1 13 90030</w:t>
            </w:r>
          </w:p>
        </w:tc>
        <w:tc>
          <w:tcPr>
            <w:tcW w:w="880" w:type="dxa"/>
            <w:tcBorders>
              <w:top w:val="nil"/>
              <w:left w:val="nil"/>
              <w:bottom w:val="single" w:sz="4" w:space="0" w:color="auto"/>
              <w:right w:val="single" w:sz="4" w:space="0" w:color="auto"/>
            </w:tcBorders>
            <w:shd w:val="clear" w:color="auto" w:fill="auto"/>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102 246,25</w:t>
            </w:r>
          </w:p>
        </w:tc>
      </w:tr>
      <w:tr w:rsidR="00967D85" w:rsidRPr="006818B3" w:rsidTr="00FB3F57">
        <w:trPr>
          <w:trHeight w:val="141"/>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auto" w:fill="auto"/>
            <w:hideMark/>
          </w:tcPr>
          <w:p w:rsidR="00967D85" w:rsidRPr="006818B3" w:rsidRDefault="00967D85" w:rsidP="00967D85">
            <w:pPr>
              <w:jc w:val="center"/>
              <w:rPr>
                <w:sz w:val="20"/>
                <w:szCs w:val="20"/>
              </w:rPr>
            </w:pPr>
            <w:r w:rsidRPr="006818B3">
              <w:rPr>
                <w:sz w:val="20"/>
                <w:szCs w:val="20"/>
              </w:rPr>
              <w:t>06 1 13 90030</w:t>
            </w:r>
          </w:p>
        </w:tc>
        <w:tc>
          <w:tcPr>
            <w:tcW w:w="880" w:type="dxa"/>
            <w:tcBorders>
              <w:top w:val="nil"/>
              <w:left w:val="nil"/>
              <w:bottom w:val="single" w:sz="4" w:space="0" w:color="auto"/>
              <w:right w:val="single" w:sz="4" w:space="0" w:color="auto"/>
            </w:tcBorders>
            <w:shd w:val="clear" w:color="auto" w:fill="auto"/>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102 246,25</w:t>
            </w:r>
          </w:p>
        </w:tc>
      </w:tr>
      <w:tr w:rsidR="00967D85" w:rsidRPr="006818B3" w:rsidTr="00FB3F57">
        <w:trPr>
          <w:trHeight w:val="34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Обслуживание муниципального долга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06 1 18 00000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227 466,00</w:t>
            </w:r>
          </w:p>
        </w:tc>
      </w:tr>
      <w:tr w:rsidR="00967D85" w:rsidRPr="006818B3" w:rsidTr="00FB3F57">
        <w:trPr>
          <w:trHeight w:val="37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Обслуживание муниципального долга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06 1 18 10000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227 466,00</w:t>
            </w:r>
          </w:p>
        </w:tc>
      </w:tr>
      <w:tr w:rsidR="00967D85" w:rsidRPr="006818B3" w:rsidTr="00FB3F57">
        <w:trPr>
          <w:trHeight w:val="15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Обслуживание государственного (муниципального) долга</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06 1 18 10000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700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227 466,00</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b/>
                <w:bCs/>
                <w:sz w:val="20"/>
                <w:szCs w:val="20"/>
              </w:rPr>
            </w:pPr>
            <w:r w:rsidRPr="006818B3">
              <w:rPr>
                <w:b/>
                <w:bCs/>
                <w:sz w:val="20"/>
                <w:szCs w:val="20"/>
              </w:rPr>
              <w:t>Непрограммные направления деятельности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99 0 00 00000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b/>
                <w:bCs/>
                <w:sz w:val="20"/>
                <w:szCs w:val="20"/>
              </w:rPr>
            </w:pPr>
            <w:r w:rsidRPr="006818B3">
              <w:rPr>
                <w:b/>
                <w:bCs/>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b/>
                <w:bCs/>
                <w:sz w:val="20"/>
                <w:szCs w:val="20"/>
              </w:rPr>
            </w:pPr>
            <w:r w:rsidRPr="006818B3">
              <w:rPr>
                <w:b/>
                <w:bCs/>
                <w:sz w:val="20"/>
                <w:szCs w:val="20"/>
              </w:rPr>
              <w:t>18 957 193,83</w:t>
            </w:r>
          </w:p>
        </w:tc>
      </w:tr>
      <w:tr w:rsidR="00967D85" w:rsidRPr="006818B3" w:rsidTr="00FB3F57">
        <w:trPr>
          <w:trHeight w:val="13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Резервный фонд местных администраций</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99 0 00 10080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430 958,83</w:t>
            </w:r>
          </w:p>
        </w:tc>
      </w:tr>
      <w:tr w:rsidR="00967D85" w:rsidRPr="006818B3" w:rsidTr="00FB3F57">
        <w:trPr>
          <w:trHeight w:val="14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99 0 00 10080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800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430 958,83</w:t>
            </w:r>
          </w:p>
        </w:tc>
      </w:tr>
      <w:tr w:rsidR="00967D85" w:rsidRPr="006818B3" w:rsidTr="00FB3F57">
        <w:trPr>
          <w:trHeight w:val="62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Резервный фонд местных администраций по предупреждению и ликвидации чрезвычайных ситуации и последствии стихийных бедствий</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99 0 00 10090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450 000,00</w:t>
            </w:r>
          </w:p>
        </w:tc>
      </w:tr>
      <w:tr w:rsidR="00967D85" w:rsidRPr="006818B3" w:rsidTr="00FB3F57">
        <w:trPr>
          <w:trHeight w:val="9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99 0 00 10090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800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450 000,00</w:t>
            </w:r>
          </w:p>
        </w:tc>
      </w:tr>
      <w:tr w:rsidR="00967D85" w:rsidRPr="006818B3" w:rsidTr="00FB3F57">
        <w:trPr>
          <w:trHeight w:val="143"/>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полномочий по первичному воинскому учету на территориях, где отсутствуют военные комиссариаты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99 0 00 51180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834 200,00</w:t>
            </w:r>
          </w:p>
        </w:tc>
      </w:tr>
      <w:tr w:rsidR="00967D85" w:rsidRPr="006818B3" w:rsidTr="00FB3F57">
        <w:trPr>
          <w:trHeight w:val="19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Межбюджетные трансферты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99 0 00 51180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500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834 200,00</w:t>
            </w:r>
          </w:p>
        </w:tc>
      </w:tr>
      <w:tr w:rsidR="00967D85" w:rsidRPr="006818B3" w:rsidTr="00FB3F57">
        <w:trPr>
          <w:trHeight w:val="14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99 0 00 59300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132 600,00</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Межбюджетные трансферты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99 0 00 59300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500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132 600,00</w:t>
            </w:r>
          </w:p>
        </w:tc>
      </w:tr>
      <w:tr w:rsidR="00967D85" w:rsidRPr="006818B3" w:rsidTr="00FB3F57">
        <w:trPr>
          <w:trHeight w:val="87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lastRenderedPageBreak/>
              <w:t xml:space="preserve">Осуществление государственного полномочия Республики Коми, предусмотренного статьей 2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  </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99 0 00 73090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1 000,00</w:t>
            </w:r>
          </w:p>
        </w:tc>
      </w:tr>
      <w:tr w:rsidR="00967D85" w:rsidRPr="006818B3" w:rsidTr="00FB3F57">
        <w:trPr>
          <w:trHeight w:val="45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99 0 00 73090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1 000,00</w:t>
            </w:r>
          </w:p>
        </w:tc>
      </w:tr>
      <w:tr w:rsidR="00967D85" w:rsidRPr="006818B3" w:rsidTr="00FB3F57">
        <w:trPr>
          <w:trHeight w:val="232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99 0 00 73100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1 000,00</w:t>
            </w:r>
          </w:p>
        </w:tc>
      </w:tr>
      <w:tr w:rsidR="00967D85" w:rsidRPr="006818B3" w:rsidTr="00FB3F57">
        <w:trPr>
          <w:trHeight w:val="18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99 0 00 73100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200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1 000,00</w:t>
            </w:r>
          </w:p>
        </w:tc>
      </w:tr>
      <w:tr w:rsidR="00967D85" w:rsidRPr="006818B3" w:rsidTr="00FB3F57">
        <w:trPr>
          <w:trHeight w:val="61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Реализация государственных полномочий по расчету и предоставлению дотации на выравнивание бюджетной обеспеченности поселений</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99 0 00 73110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1 352 600,00</w:t>
            </w:r>
          </w:p>
        </w:tc>
      </w:tr>
      <w:tr w:rsidR="00967D85" w:rsidRPr="006818B3" w:rsidTr="00FB3F57">
        <w:trPr>
          <w:trHeight w:val="14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Межбюджетные трансферты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99 0 00 73110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500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1 352 600,00</w:t>
            </w:r>
          </w:p>
        </w:tc>
      </w:tr>
      <w:tr w:rsidR="00967D85" w:rsidRPr="006818B3" w:rsidTr="00FB3F57">
        <w:trPr>
          <w:trHeight w:val="1298"/>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99 0 00 73150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53 784,00</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Межбюджетные трансферты</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99 0 00 73150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500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53 784,00</w:t>
            </w:r>
          </w:p>
        </w:tc>
      </w:tr>
      <w:tr w:rsidR="00967D85" w:rsidRPr="006818B3" w:rsidTr="00FB3F57">
        <w:trPr>
          <w:trHeight w:val="1496"/>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99 0 00 73160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3 000,00</w:t>
            </w:r>
          </w:p>
        </w:tc>
      </w:tr>
      <w:tr w:rsidR="00967D85" w:rsidRPr="006818B3" w:rsidTr="00FB3F57">
        <w:trPr>
          <w:trHeight w:val="91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99 0 00 73160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100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3 000,00</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 xml:space="preserve">Дотации на выравнивание бюджетной обеспеченности поселений </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99 0 00 90010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7 804 000,00</w:t>
            </w:r>
          </w:p>
        </w:tc>
      </w:tr>
      <w:tr w:rsidR="00967D85" w:rsidRPr="006818B3" w:rsidTr="00FB3F57">
        <w:trPr>
          <w:trHeight w:val="7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 xml:space="preserve">Межбюджетные трансферты </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99 0  00 90010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500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7 804 000,00</w:t>
            </w:r>
          </w:p>
        </w:tc>
      </w:tr>
      <w:tr w:rsidR="00967D85" w:rsidRPr="006818B3" w:rsidTr="00FB3F57">
        <w:trPr>
          <w:trHeight w:val="35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Дотации на поддержку мер по обеспечению сбалансированности местных бюджетов</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99 0 00 90020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 </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7 894 051,00</w:t>
            </w:r>
          </w:p>
        </w:tc>
      </w:tr>
      <w:tr w:rsidR="00967D85" w:rsidRPr="006818B3" w:rsidTr="00FB3F57">
        <w:trPr>
          <w:trHeight w:val="174"/>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967D85" w:rsidRPr="006818B3" w:rsidRDefault="00967D85" w:rsidP="00967D85">
            <w:pPr>
              <w:jc w:val="both"/>
              <w:rPr>
                <w:sz w:val="20"/>
                <w:szCs w:val="20"/>
              </w:rPr>
            </w:pPr>
            <w:r w:rsidRPr="006818B3">
              <w:rPr>
                <w:sz w:val="20"/>
                <w:szCs w:val="20"/>
              </w:rPr>
              <w:t xml:space="preserve">Межбюджетные трансферты </w:t>
            </w:r>
          </w:p>
        </w:tc>
        <w:tc>
          <w:tcPr>
            <w:tcW w:w="762"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992</w:t>
            </w:r>
          </w:p>
        </w:tc>
        <w:tc>
          <w:tcPr>
            <w:tcW w:w="1506"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99 0 00 90020</w:t>
            </w:r>
          </w:p>
        </w:tc>
        <w:tc>
          <w:tcPr>
            <w:tcW w:w="880"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center"/>
              <w:rPr>
                <w:sz w:val="20"/>
                <w:szCs w:val="20"/>
              </w:rPr>
            </w:pPr>
            <w:r w:rsidRPr="006818B3">
              <w:rPr>
                <w:sz w:val="20"/>
                <w:szCs w:val="20"/>
              </w:rPr>
              <w:t>500</w:t>
            </w:r>
          </w:p>
        </w:tc>
        <w:tc>
          <w:tcPr>
            <w:tcW w:w="1955" w:type="dxa"/>
            <w:tcBorders>
              <w:top w:val="nil"/>
              <w:left w:val="nil"/>
              <w:bottom w:val="single" w:sz="4" w:space="0" w:color="auto"/>
              <w:right w:val="single" w:sz="4" w:space="0" w:color="auto"/>
            </w:tcBorders>
            <w:shd w:val="clear" w:color="000000" w:fill="FFFFFF"/>
            <w:hideMark/>
          </w:tcPr>
          <w:p w:rsidR="00967D85" w:rsidRPr="006818B3" w:rsidRDefault="00967D85" w:rsidP="00967D85">
            <w:pPr>
              <w:jc w:val="right"/>
              <w:rPr>
                <w:sz w:val="20"/>
                <w:szCs w:val="20"/>
              </w:rPr>
            </w:pPr>
            <w:r w:rsidRPr="006818B3">
              <w:rPr>
                <w:sz w:val="20"/>
                <w:szCs w:val="20"/>
              </w:rPr>
              <w:t>7 894 051,00</w:t>
            </w:r>
          </w:p>
        </w:tc>
      </w:tr>
    </w:tbl>
    <w:p w:rsidR="00967D85" w:rsidRDefault="00967D85" w:rsidP="00967D85"/>
    <w:tbl>
      <w:tblPr>
        <w:tblW w:w="13161" w:type="dxa"/>
        <w:tblInd w:w="-34" w:type="dxa"/>
        <w:tblLayout w:type="fixed"/>
        <w:tblLook w:val="04A0"/>
      </w:tblPr>
      <w:tblGrid>
        <w:gridCol w:w="4962"/>
        <w:gridCol w:w="762"/>
        <w:gridCol w:w="1648"/>
        <w:gridCol w:w="708"/>
        <w:gridCol w:w="1529"/>
        <w:gridCol w:w="1590"/>
        <w:gridCol w:w="1962"/>
      </w:tblGrid>
      <w:tr w:rsidR="00981515" w:rsidRPr="00C86317" w:rsidTr="000D0D33">
        <w:trPr>
          <w:trHeight w:val="255"/>
        </w:trPr>
        <w:tc>
          <w:tcPr>
            <w:tcW w:w="4962" w:type="dxa"/>
            <w:tcBorders>
              <w:top w:val="nil"/>
              <w:left w:val="nil"/>
              <w:bottom w:val="nil"/>
              <w:right w:val="nil"/>
            </w:tcBorders>
            <w:shd w:val="clear" w:color="auto" w:fill="auto"/>
            <w:noWrap/>
            <w:vAlign w:val="center"/>
            <w:hideMark/>
          </w:tcPr>
          <w:p w:rsidR="00981515" w:rsidRPr="00C86317" w:rsidRDefault="00981515" w:rsidP="00C76EE4">
            <w:pPr>
              <w:rPr>
                <w:sz w:val="20"/>
                <w:szCs w:val="20"/>
              </w:rPr>
            </w:pPr>
          </w:p>
        </w:tc>
        <w:tc>
          <w:tcPr>
            <w:tcW w:w="762" w:type="dxa"/>
            <w:tcBorders>
              <w:top w:val="nil"/>
              <w:left w:val="nil"/>
              <w:bottom w:val="nil"/>
              <w:right w:val="nil"/>
            </w:tcBorders>
            <w:shd w:val="clear" w:color="auto" w:fill="auto"/>
            <w:noWrap/>
            <w:vAlign w:val="bottom"/>
            <w:hideMark/>
          </w:tcPr>
          <w:p w:rsidR="00981515" w:rsidRPr="00C86317" w:rsidRDefault="00981515" w:rsidP="00C76EE4">
            <w:pPr>
              <w:rPr>
                <w:sz w:val="20"/>
                <w:szCs w:val="20"/>
              </w:rPr>
            </w:pPr>
          </w:p>
        </w:tc>
        <w:tc>
          <w:tcPr>
            <w:tcW w:w="5475" w:type="dxa"/>
            <w:gridSpan w:val="4"/>
            <w:tcBorders>
              <w:top w:val="nil"/>
              <w:left w:val="nil"/>
              <w:bottom w:val="nil"/>
              <w:right w:val="nil"/>
            </w:tcBorders>
            <w:shd w:val="clear" w:color="auto" w:fill="auto"/>
            <w:noWrap/>
            <w:vAlign w:val="bottom"/>
            <w:hideMark/>
          </w:tcPr>
          <w:p w:rsidR="00981515" w:rsidRPr="00C86317" w:rsidRDefault="00981515" w:rsidP="00C76EE4">
            <w:pPr>
              <w:jc w:val="right"/>
              <w:rPr>
                <w:sz w:val="20"/>
                <w:szCs w:val="20"/>
              </w:rPr>
            </w:pPr>
            <w:r w:rsidRPr="00C86317">
              <w:rPr>
                <w:sz w:val="20"/>
                <w:szCs w:val="20"/>
              </w:rPr>
              <w:t>Приложение 5</w:t>
            </w:r>
          </w:p>
        </w:tc>
        <w:tc>
          <w:tcPr>
            <w:tcW w:w="1962" w:type="dxa"/>
            <w:tcBorders>
              <w:top w:val="nil"/>
              <w:left w:val="nil"/>
              <w:bottom w:val="nil"/>
              <w:right w:val="nil"/>
            </w:tcBorders>
            <w:shd w:val="clear" w:color="auto" w:fill="auto"/>
            <w:noWrap/>
            <w:vAlign w:val="bottom"/>
            <w:hideMark/>
          </w:tcPr>
          <w:p w:rsidR="00981515" w:rsidRPr="00C86317" w:rsidRDefault="00981515" w:rsidP="00C76EE4">
            <w:pPr>
              <w:rPr>
                <w:sz w:val="20"/>
                <w:szCs w:val="20"/>
              </w:rPr>
            </w:pPr>
          </w:p>
        </w:tc>
      </w:tr>
      <w:tr w:rsidR="00981515" w:rsidRPr="00C86317" w:rsidTr="000D0D33">
        <w:trPr>
          <w:trHeight w:val="255"/>
        </w:trPr>
        <w:tc>
          <w:tcPr>
            <w:tcW w:w="4962" w:type="dxa"/>
            <w:tcBorders>
              <w:top w:val="nil"/>
              <w:left w:val="nil"/>
              <w:bottom w:val="nil"/>
              <w:right w:val="nil"/>
            </w:tcBorders>
            <w:shd w:val="clear" w:color="auto" w:fill="auto"/>
            <w:noWrap/>
            <w:vAlign w:val="center"/>
            <w:hideMark/>
          </w:tcPr>
          <w:p w:rsidR="00981515" w:rsidRPr="00C86317" w:rsidRDefault="00981515" w:rsidP="00C76EE4">
            <w:pPr>
              <w:rPr>
                <w:sz w:val="20"/>
                <w:szCs w:val="20"/>
              </w:rPr>
            </w:pPr>
          </w:p>
        </w:tc>
        <w:tc>
          <w:tcPr>
            <w:tcW w:w="762" w:type="dxa"/>
            <w:tcBorders>
              <w:top w:val="nil"/>
              <w:left w:val="nil"/>
              <w:bottom w:val="nil"/>
              <w:right w:val="nil"/>
            </w:tcBorders>
            <w:shd w:val="clear" w:color="auto" w:fill="auto"/>
            <w:noWrap/>
            <w:vAlign w:val="bottom"/>
            <w:hideMark/>
          </w:tcPr>
          <w:p w:rsidR="00981515" w:rsidRPr="00C86317" w:rsidRDefault="00981515" w:rsidP="00C76EE4">
            <w:pPr>
              <w:rPr>
                <w:sz w:val="20"/>
                <w:szCs w:val="20"/>
              </w:rPr>
            </w:pPr>
          </w:p>
        </w:tc>
        <w:tc>
          <w:tcPr>
            <w:tcW w:w="5475" w:type="dxa"/>
            <w:gridSpan w:val="4"/>
            <w:tcBorders>
              <w:top w:val="nil"/>
              <w:left w:val="nil"/>
              <w:bottom w:val="nil"/>
              <w:right w:val="nil"/>
            </w:tcBorders>
            <w:shd w:val="clear" w:color="auto" w:fill="auto"/>
            <w:noWrap/>
            <w:vAlign w:val="bottom"/>
            <w:hideMark/>
          </w:tcPr>
          <w:p w:rsidR="00981515" w:rsidRPr="00C86317" w:rsidRDefault="00981515" w:rsidP="00C76EE4">
            <w:pPr>
              <w:jc w:val="right"/>
              <w:rPr>
                <w:sz w:val="20"/>
                <w:szCs w:val="20"/>
              </w:rPr>
            </w:pPr>
            <w:r w:rsidRPr="00C86317">
              <w:rPr>
                <w:sz w:val="20"/>
                <w:szCs w:val="20"/>
              </w:rPr>
              <w:t>"Приложение 6</w:t>
            </w:r>
          </w:p>
        </w:tc>
        <w:tc>
          <w:tcPr>
            <w:tcW w:w="1962" w:type="dxa"/>
            <w:tcBorders>
              <w:top w:val="nil"/>
              <w:left w:val="nil"/>
              <w:bottom w:val="nil"/>
              <w:right w:val="nil"/>
            </w:tcBorders>
            <w:shd w:val="clear" w:color="auto" w:fill="auto"/>
            <w:noWrap/>
            <w:vAlign w:val="bottom"/>
            <w:hideMark/>
          </w:tcPr>
          <w:p w:rsidR="00981515" w:rsidRPr="00C86317" w:rsidRDefault="00981515" w:rsidP="00C76EE4">
            <w:pPr>
              <w:rPr>
                <w:sz w:val="20"/>
                <w:szCs w:val="20"/>
              </w:rPr>
            </w:pPr>
          </w:p>
        </w:tc>
      </w:tr>
      <w:tr w:rsidR="00981515" w:rsidRPr="00C86317" w:rsidTr="000D0D33">
        <w:trPr>
          <w:trHeight w:val="255"/>
        </w:trPr>
        <w:tc>
          <w:tcPr>
            <w:tcW w:w="4962" w:type="dxa"/>
            <w:tcBorders>
              <w:top w:val="nil"/>
              <w:left w:val="nil"/>
              <w:bottom w:val="nil"/>
              <w:right w:val="nil"/>
            </w:tcBorders>
            <w:shd w:val="clear" w:color="auto" w:fill="auto"/>
            <w:noWrap/>
            <w:vAlign w:val="center"/>
            <w:hideMark/>
          </w:tcPr>
          <w:p w:rsidR="00981515" w:rsidRPr="00C86317" w:rsidRDefault="00981515" w:rsidP="00C76EE4">
            <w:pPr>
              <w:rPr>
                <w:sz w:val="20"/>
                <w:szCs w:val="20"/>
              </w:rPr>
            </w:pPr>
          </w:p>
        </w:tc>
        <w:tc>
          <w:tcPr>
            <w:tcW w:w="762" w:type="dxa"/>
            <w:tcBorders>
              <w:top w:val="nil"/>
              <w:left w:val="nil"/>
              <w:bottom w:val="nil"/>
              <w:right w:val="nil"/>
            </w:tcBorders>
            <w:shd w:val="clear" w:color="auto" w:fill="auto"/>
            <w:noWrap/>
            <w:vAlign w:val="bottom"/>
            <w:hideMark/>
          </w:tcPr>
          <w:p w:rsidR="00981515" w:rsidRPr="00C86317" w:rsidRDefault="00981515" w:rsidP="00C76EE4">
            <w:pPr>
              <w:rPr>
                <w:sz w:val="20"/>
                <w:szCs w:val="20"/>
              </w:rPr>
            </w:pPr>
          </w:p>
        </w:tc>
        <w:tc>
          <w:tcPr>
            <w:tcW w:w="5475" w:type="dxa"/>
            <w:gridSpan w:val="4"/>
            <w:tcBorders>
              <w:top w:val="nil"/>
              <w:left w:val="nil"/>
              <w:bottom w:val="nil"/>
              <w:right w:val="nil"/>
            </w:tcBorders>
            <w:shd w:val="clear" w:color="auto" w:fill="auto"/>
            <w:noWrap/>
            <w:vAlign w:val="bottom"/>
            <w:hideMark/>
          </w:tcPr>
          <w:p w:rsidR="00981515" w:rsidRPr="00C86317" w:rsidRDefault="00981515" w:rsidP="00C76EE4">
            <w:pPr>
              <w:jc w:val="right"/>
              <w:rPr>
                <w:sz w:val="20"/>
                <w:szCs w:val="20"/>
              </w:rPr>
            </w:pPr>
            <w:r w:rsidRPr="00C86317">
              <w:rPr>
                <w:sz w:val="20"/>
                <w:szCs w:val="20"/>
              </w:rPr>
              <w:t>к решению Совета муниципального</w:t>
            </w:r>
          </w:p>
        </w:tc>
        <w:tc>
          <w:tcPr>
            <w:tcW w:w="1962" w:type="dxa"/>
            <w:tcBorders>
              <w:top w:val="nil"/>
              <w:left w:val="nil"/>
              <w:bottom w:val="nil"/>
              <w:right w:val="nil"/>
            </w:tcBorders>
            <w:shd w:val="clear" w:color="auto" w:fill="auto"/>
            <w:noWrap/>
            <w:vAlign w:val="bottom"/>
            <w:hideMark/>
          </w:tcPr>
          <w:p w:rsidR="00981515" w:rsidRPr="00C86317" w:rsidRDefault="00981515" w:rsidP="00C76EE4">
            <w:pPr>
              <w:rPr>
                <w:sz w:val="20"/>
                <w:szCs w:val="20"/>
              </w:rPr>
            </w:pPr>
          </w:p>
        </w:tc>
      </w:tr>
      <w:tr w:rsidR="00981515" w:rsidRPr="00C86317" w:rsidTr="000D0D33">
        <w:trPr>
          <w:trHeight w:val="255"/>
        </w:trPr>
        <w:tc>
          <w:tcPr>
            <w:tcW w:w="4962" w:type="dxa"/>
            <w:tcBorders>
              <w:top w:val="nil"/>
              <w:left w:val="nil"/>
              <w:bottom w:val="nil"/>
              <w:right w:val="nil"/>
            </w:tcBorders>
            <w:shd w:val="clear" w:color="auto" w:fill="auto"/>
            <w:noWrap/>
            <w:vAlign w:val="center"/>
            <w:hideMark/>
          </w:tcPr>
          <w:p w:rsidR="00981515" w:rsidRPr="00C86317" w:rsidRDefault="00981515" w:rsidP="00C76EE4">
            <w:pPr>
              <w:rPr>
                <w:sz w:val="20"/>
                <w:szCs w:val="20"/>
              </w:rPr>
            </w:pPr>
          </w:p>
        </w:tc>
        <w:tc>
          <w:tcPr>
            <w:tcW w:w="762" w:type="dxa"/>
            <w:tcBorders>
              <w:top w:val="nil"/>
              <w:left w:val="nil"/>
              <w:bottom w:val="nil"/>
              <w:right w:val="nil"/>
            </w:tcBorders>
            <w:shd w:val="clear" w:color="auto" w:fill="auto"/>
            <w:noWrap/>
            <w:vAlign w:val="bottom"/>
            <w:hideMark/>
          </w:tcPr>
          <w:p w:rsidR="00981515" w:rsidRPr="00C86317" w:rsidRDefault="00981515" w:rsidP="00C76EE4">
            <w:pPr>
              <w:rPr>
                <w:sz w:val="20"/>
                <w:szCs w:val="20"/>
              </w:rPr>
            </w:pPr>
          </w:p>
        </w:tc>
        <w:tc>
          <w:tcPr>
            <w:tcW w:w="5475" w:type="dxa"/>
            <w:gridSpan w:val="4"/>
            <w:tcBorders>
              <w:top w:val="nil"/>
              <w:left w:val="nil"/>
              <w:bottom w:val="nil"/>
              <w:right w:val="nil"/>
            </w:tcBorders>
            <w:shd w:val="clear" w:color="auto" w:fill="auto"/>
            <w:noWrap/>
            <w:vAlign w:val="bottom"/>
            <w:hideMark/>
          </w:tcPr>
          <w:p w:rsidR="00981515" w:rsidRPr="00C86317" w:rsidRDefault="00981515" w:rsidP="00C76EE4">
            <w:pPr>
              <w:jc w:val="right"/>
              <w:rPr>
                <w:sz w:val="20"/>
                <w:szCs w:val="20"/>
              </w:rPr>
            </w:pPr>
            <w:r w:rsidRPr="00C86317">
              <w:rPr>
                <w:sz w:val="20"/>
                <w:szCs w:val="20"/>
              </w:rPr>
              <w:t>района "Сосногорск"</w:t>
            </w:r>
          </w:p>
        </w:tc>
        <w:tc>
          <w:tcPr>
            <w:tcW w:w="1962" w:type="dxa"/>
            <w:tcBorders>
              <w:top w:val="nil"/>
              <w:left w:val="nil"/>
              <w:bottom w:val="nil"/>
              <w:right w:val="nil"/>
            </w:tcBorders>
            <w:shd w:val="clear" w:color="auto" w:fill="auto"/>
            <w:noWrap/>
            <w:vAlign w:val="bottom"/>
            <w:hideMark/>
          </w:tcPr>
          <w:p w:rsidR="00981515" w:rsidRPr="00C86317" w:rsidRDefault="00981515" w:rsidP="00C76EE4">
            <w:pPr>
              <w:rPr>
                <w:sz w:val="20"/>
                <w:szCs w:val="20"/>
              </w:rPr>
            </w:pPr>
          </w:p>
        </w:tc>
      </w:tr>
      <w:tr w:rsidR="00981515" w:rsidRPr="00C86317" w:rsidTr="000D0D33">
        <w:trPr>
          <w:trHeight w:val="255"/>
        </w:trPr>
        <w:tc>
          <w:tcPr>
            <w:tcW w:w="4962" w:type="dxa"/>
            <w:tcBorders>
              <w:top w:val="nil"/>
              <w:left w:val="nil"/>
              <w:bottom w:val="nil"/>
              <w:right w:val="nil"/>
            </w:tcBorders>
            <w:shd w:val="clear" w:color="auto" w:fill="auto"/>
            <w:noWrap/>
            <w:vAlign w:val="center"/>
            <w:hideMark/>
          </w:tcPr>
          <w:p w:rsidR="00981515" w:rsidRPr="00C86317" w:rsidRDefault="00981515" w:rsidP="00C76EE4">
            <w:pPr>
              <w:rPr>
                <w:sz w:val="20"/>
                <w:szCs w:val="20"/>
              </w:rPr>
            </w:pPr>
          </w:p>
        </w:tc>
        <w:tc>
          <w:tcPr>
            <w:tcW w:w="762" w:type="dxa"/>
            <w:tcBorders>
              <w:top w:val="nil"/>
              <w:left w:val="nil"/>
              <w:bottom w:val="nil"/>
              <w:right w:val="nil"/>
            </w:tcBorders>
            <w:shd w:val="clear" w:color="auto" w:fill="auto"/>
            <w:noWrap/>
            <w:vAlign w:val="bottom"/>
            <w:hideMark/>
          </w:tcPr>
          <w:p w:rsidR="00981515" w:rsidRPr="00C86317" w:rsidRDefault="00981515" w:rsidP="00C76EE4">
            <w:pPr>
              <w:rPr>
                <w:sz w:val="20"/>
                <w:szCs w:val="20"/>
              </w:rPr>
            </w:pPr>
          </w:p>
        </w:tc>
        <w:tc>
          <w:tcPr>
            <w:tcW w:w="5475" w:type="dxa"/>
            <w:gridSpan w:val="4"/>
            <w:tcBorders>
              <w:top w:val="nil"/>
              <w:left w:val="nil"/>
              <w:bottom w:val="nil"/>
              <w:right w:val="nil"/>
            </w:tcBorders>
            <w:shd w:val="clear" w:color="auto" w:fill="auto"/>
            <w:noWrap/>
            <w:vAlign w:val="bottom"/>
            <w:hideMark/>
          </w:tcPr>
          <w:p w:rsidR="00981515" w:rsidRPr="00C86317" w:rsidRDefault="00981515" w:rsidP="00C76EE4">
            <w:pPr>
              <w:jc w:val="right"/>
              <w:rPr>
                <w:sz w:val="20"/>
                <w:szCs w:val="20"/>
              </w:rPr>
            </w:pPr>
            <w:r w:rsidRPr="00C86317">
              <w:rPr>
                <w:sz w:val="20"/>
                <w:szCs w:val="20"/>
              </w:rPr>
              <w:t>от "09" декабря 2016 года № XIII-98</w:t>
            </w:r>
          </w:p>
        </w:tc>
        <w:tc>
          <w:tcPr>
            <w:tcW w:w="1962" w:type="dxa"/>
            <w:tcBorders>
              <w:top w:val="nil"/>
              <w:left w:val="nil"/>
              <w:bottom w:val="nil"/>
              <w:right w:val="nil"/>
            </w:tcBorders>
            <w:shd w:val="clear" w:color="auto" w:fill="auto"/>
            <w:noWrap/>
            <w:vAlign w:val="bottom"/>
            <w:hideMark/>
          </w:tcPr>
          <w:p w:rsidR="00981515" w:rsidRPr="00C86317" w:rsidRDefault="00981515" w:rsidP="00C76EE4">
            <w:pPr>
              <w:rPr>
                <w:sz w:val="20"/>
                <w:szCs w:val="20"/>
              </w:rPr>
            </w:pPr>
          </w:p>
        </w:tc>
      </w:tr>
      <w:tr w:rsidR="00981515" w:rsidRPr="00C86317" w:rsidTr="000D0D33">
        <w:trPr>
          <w:gridAfter w:val="1"/>
          <w:wAfter w:w="1962" w:type="dxa"/>
          <w:trHeight w:val="705"/>
        </w:trPr>
        <w:tc>
          <w:tcPr>
            <w:tcW w:w="11199" w:type="dxa"/>
            <w:gridSpan w:val="6"/>
            <w:tcBorders>
              <w:top w:val="nil"/>
              <w:left w:val="nil"/>
              <w:bottom w:val="nil"/>
              <w:right w:val="nil"/>
            </w:tcBorders>
            <w:shd w:val="clear" w:color="auto" w:fill="auto"/>
            <w:vAlign w:val="center"/>
            <w:hideMark/>
          </w:tcPr>
          <w:p w:rsidR="00981515" w:rsidRPr="00C86317" w:rsidRDefault="00981515" w:rsidP="00C76EE4">
            <w:pPr>
              <w:jc w:val="center"/>
              <w:rPr>
                <w:b/>
              </w:rPr>
            </w:pPr>
            <w:r w:rsidRPr="00C86317">
              <w:rPr>
                <w:b/>
              </w:rPr>
              <w:t>Ведомственная структура расходов бюджета муниципального образования</w:t>
            </w:r>
            <w:r w:rsidRPr="00C86317">
              <w:rPr>
                <w:b/>
              </w:rPr>
              <w:br/>
              <w:t xml:space="preserve"> муниципального района "Сосногорск"  на плановый период 2018 и 2019 годов</w:t>
            </w:r>
          </w:p>
        </w:tc>
      </w:tr>
      <w:tr w:rsidR="00981515" w:rsidRPr="00C86317" w:rsidTr="000D0D33">
        <w:trPr>
          <w:gridAfter w:val="1"/>
          <w:wAfter w:w="1962" w:type="dxa"/>
          <w:trHeight w:val="255"/>
        </w:trPr>
        <w:tc>
          <w:tcPr>
            <w:tcW w:w="4962" w:type="dxa"/>
            <w:tcBorders>
              <w:top w:val="nil"/>
              <w:left w:val="nil"/>
              <w:bottom w:val="nil"/>
              <w:right w:val="nil"/>
            </w:tcBorders>
            <w:shd w:val="clear" w:color="auto" w:fill="auto"/>
            <w:noWrap/>
            <w:vAlign w:val="center"/>
            <w:hideMark/>
          </w:tcPr>
          <w:p w:rsidR="00981515" w:rsidRPr="00C86317" w:rsidRDefault="00981515" w:rsidP="00C76EE4">
            <w:pPr>
              <w:rPr>
                <w:sz w:val="20"/>
                <w:szCs w:val="20"/>
              </w:rPr>
            </w:pPr>
          </w:p>
        </w:tc>
        <w:tc>
          <w:tcPr>
            <w:tcW w:w="762" w:type="dxa"/>
            <w:tcBorders>
              <w:top w:val="nil"/>
              <w:left w:val="nil"/>
              <w:bottom w:val="nil"/>
              <w:right w:val="nil"/>
            </w:tcBorders>
            <w:shd w:val="clear" w:color="auto" w:fill="auto"/>
            <w:noWrap/>
            <w:vAlign w:val="bottom"/>
            <w:hideMark/>
          </w:tcPr>
          <w:p w:rsidR="00981515" w:rsidRPr="00C86317" w:rsidRDefault="00981515" w:rsidP="00C76EE4">
            <w:pPr>
              <w:rPr>
                <w:sz w:val="20"/>
                <w:szCs w:val="20"/>
              </w:rPr>
            </w:pPr>
          </w:p>
        </w:tc>
        <w:tc>
          <w:tcPr>
            <w:tcW w:w="1648" w:type="dxa"/>
            <w:tcBorders>
              <w:top w:val="nil"/>
              <w:left w:val="nil"/>
              <w:bottom w:val="nil"/>
              <w:right w:val="nil"/>
            </w:tcBorders>
            <w:shd w:val="clear" w:color="auto" w:fill="auto"/>
            <w:noWrap/>
            <w:vAlign w:val="bottom"/>
            <w:hideMark/>
          </w:tcPr>
          <w:p w:rsidR="00981515" w:rsidRPr="00C86317" w:rsidRDefault="00981515" w:rsidP="00C76EE4">
            <w:pPr>
              <w:rPr>
                <w:sz w:val="20"/>
                <w:szCs w:val="20"/>
              </w:rPr>
            </w:pPr>
          </w:p>
        </w:tc>
        <w:tc>
          <w:tcPr>
            <w:tcW w:w="708" w:type="dxa"/>
            <w:tcBorders>
              <w:top w:val="nil"/>
              <w:left w:val="nil"/>
              <w:bottom w:val="nil"/>
              <w:right w:val="nil"/>
            </w:tcBorders>
            <w:shd w:val="clear" w:color="auto" w:fill="auto"/>
            <w:noWrap/>
            <w:vAlign w:val="bottom"/>
            <w:hideMark/>
          </w:tcPr>
          <w:p w:rsidR="00981515" w:rsidRPr="00C86317" w:rsidRDefault="00981515" w:rsidP="00C76EE4">
            <w:pPr>
              <w:rPr>
                <w:sz w:val="20"/>
                <w:szCs w:val="20"/>
              </w:rPr>
            </w:pPr>
          </w:p>
        </w:tc>
        <w:tc>
          <w:tcPr>
            <w:tcW w:w="1529" w:type="dxa"/>
            <w:tcBorders>
              <w:top w:val="nil"/>
              <w:left w:val="nil"/>
              <w:bottom w:val="nil"/>
              <w:right w:val="nil"/>
            </w:tcBorders>
            <w:shd w:val="clear" w:color="auto" w:fill="auto"/>
            <w:noWrap/>
            <w:vAlign w:val="center"/>
            <w:hideMark/>
          </w:tcPr>
          <w:p w:rsidR="00981515" w:rsidRPr="00C86317" w:rsidRDefault="00981515" w:rsidP="00C76EE4">
            <w:pPr>
              <w:jc w:val="right"/>
              <w:rPr>
                <w:sz w:val="20"/>
                <w:szCs w:val="20"/>
              </w:rPr>
            </w:pPr>
          </w:p>
        </w:tc>
        <w:tc>
          <w:tcPr>
            <w:tcW w:w="1590" w:type="dxa"/>
            <w:tcBorders>
              <w:top w:val="nil"/>
              <w:left w:val="nil"/>
              <w:bottom w:val="nil"/>
              <w:right w:val="nil"/>
            </w:tcBorders>
            <w:shd w:val="clear" w:color="auto" w:fill="auto"/>
            <w:noWrap/>
            <w:vAlign w:val="center"/>
            <w:hideMark/>
          </w:tcPr>
          <w:p w:rsidR="00981515" w:rsidRPr="00C86317" w:rsidRDefault="00981515" w:rsidP="00C76EE4">
            <w:pPr>
              <w:jc w:val="right"/>
              <w:rPr>
                <w:sz w:val="20"/>
                <w:szCs w:val="20"/>
              </w:rPr>
            </w:pPr>
            <w:r w:rsidRPr="00C86317">
              <w:rPr>
                <w:sz w:val="20"/>
                <w:szCs w:val="20"/>
              </w:rPr>
              <w:t>(руб.)</w:t>
            </w:r>
          </w:p>
        </w:tc>
      </w:tr>
      <w:tr w:rsidR="00981515" w:rsidRPr="00C86317" w:rsidTr="000D0D33">
        <w:trPr>
          <w:gridAfter w:val="1"/>
          <w:wAfter w:w="1962" w:type="dxa"/>
          <w:trHeight w:val="263"/>
        </w:trPr>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515" w:rsidRPr="00C86317" w:rsidRDefault="00981515" w:rsidP="00C76EE4">
            <w:pPr>
              <w:jc w:val="center"/>
              <w:rPr>
                <w:b/>
                <w:bCs/>
                <w:sz w:val="20"/>
                <w:szCs w:val="20"/>
              </w:rPr>
            </w:pPr>
            <w:r w:rsidRPr="00C86317">
              <w:rPr>
                <w:b/>
                <w:bCs/>
                <w:sz w:val="20"/>
                <w:szCs w:val="20"/>
              </w:rPr>
              <w:t>Наименование</w:t>
            </w:r>
          </w:p>
        </w:tc>
        <w:tc>
          <w:tcPr>
            <w:tcW w:w="7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1515" w:rsidRPr="00C86317" w:rsidRDefault="00981515" w:rsidP="00C76EE4">
            <w:pPr>
              <w:jc w:val="center"/>
              <w:rPr>
                <w:b/>
                <w:bCs/>
                <w:sz w:val="20"/>
                <w:szCs w:val="20"/>
              </w:rPr>
            </w:pPr>
            <w:r w:rsidRPr="00C86317">
              <w:rPr>
                <w:b/>
                <w:bCs/>
                <w:sz w:val="20"/>
                <w:szCs w:val="20"/>
              </w:rPr>
              <w:t>КВСР</w:t>
            </w:r>
          </w:p>
        </w:tc>
        <w:tc>
          <w:tcPr>
            <w:tcW w:w="16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1515" w:rsidRPr="00C86317" w:rsidRDefault="00981515" w:rsidP="00C76EE4">
            <w:pPr>
              <w:jc w:val="center"/>
              <w:rPr>
                <w:b/>
                <w:bCs/>
                <w:sz w:val="20"/>
                <w:szCs w:val="20"/>
              </w:rPr>
            </w:pPr>
            <w:r w:rsidRPr="00C86317">
              <w:rPr>
                <w:b/>
                <w:bCs/>
                <w:sz w:val="20"/>
                <w:szCs w:val="20"/>
              </w:rPr>
              <w:t>КЦСР</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1515" w:rsidRPr="00C86317" w:rsidRDefault="00981515" w:rsidP="00C76EE4">
            <w:pPr>
              <w:jc w:val="center"/>
              <w:rPr>
                <w:b/>
                <w:bCs/>
                <w:sz w:val="20"/>
                <w:szCs w:val="20"/>
              </w:rPr>
            </w:pPr>
            <w:r w:rsidRPr="00C86317">
              <w:rPr>
                <w:b/>
                <w:bCs/>
                <w:sz w:val="20"/>
                <w:szCs w:val="20"/>
              </w:rPr>
              <w:t>КВР</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515" w:rsidRPr="00C86317" w:rsidRDefault="00981515" w:rsidP="00C76EE4">
            <w:pPr>
              <w:jc w:val="center"/>
              <w:rPr>
                <w:b/>
                <w:bCs/>
                <w:sz w:val="20"/>
                <w:szCs w:val="20"/>
              </w:rPr>
            </w:pPr>
            <w:r w:rsidRPr="00C86317">
              <w:rPr>
                <w:b/>
                <w:bCs/>
                <w:sz w:val="20"/>
                <w:szCs w:val="20"/>
              </w:rPr>
              <w:t>2018 год</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515" w:rsidRPr="00C86317" w:rsidRDefault="00981515" w:rsidP="00C76EE4">
            <w:pPr>
              <w:jc w:val="center"/>
              <w:rPr>
                <w:b/>
                <w:bCs/>
                <w:sz w:val="20"/>
                <w:szCs w:val="20"/>
              </w:rPr>
            </w:pPr>
            <w:r w:rsidRPr="00C86317">
              <w:rPr>
                <w:b/>
                <w:bCs/>
                <w:sz w:val="20"/>
                <w:szCs w:val="20"/>
              </w:rPr>
              <w:t>2019 год</w:t>
            </w:r>
          </w:p>
        </w:tc>
      </w:tr>
      <w:tr w:rsidR="00981515" w:rsidRPr="00C86317" w:rsidTr="000D0D33">
        <w:trPr>
          <w:gridAfter w:val="1"/>
          <w:wAfter w:w="1962" w:type="dxa"/>
          <w:trHeight w:val="230"/>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981515" w:rsidRPr="00C86317" w:rsidRDefault="00981515" w:rsidP="00C76EE4">
            <w:pPr>
              <w:rPr>
                <w:b/>
                <w:bCs/>
                <w:sz w:val="20"/>
                <w:szCs w:val="20"/>
              </w:rPr>
            </w:pPr>
          </w:p>
        </w:tc>
        <w:tc>
          <w:tcPr>
            <w:tcW w:w="762" w:type="dxa"/>
            <w:vMerge/>
            <w:tcBorders>
              <w:top w:val="single" w:sz="4" w:space="0" w:color="auto"/>
              <w:left w:val="single" w:sz="4" w:space="0" w:color="auto"/>
              <w:bottom w:val="single" w:sz="4" w:space="0" w:color="000000"/>
              <w:right w:val="single" w:sz="4" w:space="0" w:color="auto"/>
            </w:tcBorders>
            <w:vAlign w:val="center"/>
            <w:hideMark/>
          </w:tcPr>
          <w:p w:rsidR="00981515" w:rsidRPr="00C86317" w:rsidRDefault="00981515" w:rsidP="00C76EE4">
            <w:pPr>
              <w:rPr>
                <w:b/>
                <w:bCs/>
                <w:sz w:val="20"/>
                <w:szCs w:val="20"/>
              </w:rPr>
            </w:pPr>
          </w:p>
        </w:tc>
        <w:tc>
          <w:tcPr>
            <w:tcW w:w="1648" w:type="dxa"/>
            <w:vMerge/>
            <w:tcBorders>
              <w:top w:val="single" w:sz="4" w:space="0" w:color="auto"/>
              <w:left w:val="single" w:sz="4" w:space="0" w:color="auto"/>
              <w:bottom w:val="single" w:sz="4" w:space="0" w:color="000000"/>
              <w:right w:val="single" w:sz="4" w:space="0" w:color="auto"/>
            </w:tcBorders>
            <w:vAlign w:val="center"/>
            <w:hideMark/>
          </w:tcPr>
          <w:p w:rsidR="00981515" w:rsidRPr="00C86317" w:rsidRDefault="00981515" w:rsidP="00C76EE4">
            <w:pPr>
              <w:rPr>
                <w:b/>
                <w:bCs/>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981515" w:rsidRPr="00C86317" w:rsidRDefault="00981515" w:rsidP="00C76EE4">
            <w:pPr>
              <w:rPr>
                <w:b/>
                <w:bCs/>
                <w:sz w:val="20"/>
                <w:szCs w:val="20"/>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981515" w:rsidRPr="00C86317" w:rsidRDefault="00981515" w:rsidP="00C76EE4">
            <w:pPr>
              <w:rPr>
                <w:b/>
                <w:bCs/>
                <w:sz w:val="20"/>
                <w:szCs w:val="20"/>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981515" w:rsidRPr="00C86317" w:rsidRDefault="00981515" w:rsidP="00C76EE4">
            <w:pPr>
              <w:rPr>
                <w:b/>
                <w:bCs/>
                <w:sz w:val="20"/>
                <w:szCs w:val="20"/>
              </w:rPr>
            </w:pPr>
          </w:p>
        </w:tc>
      </w:tr>
      <w:tr w:rsidR="00981515" w:rsidRPr="00C86317" w:rsidTr="000D0D33">
        <w:trPr>
          <w:gridAfter w:val="1"/>
          <w:wAfter w:w="1962" w:type="dxa"/>
          <w:trHeight w:val="306"/>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515" w:rsidRPr="00C86317" w:rsidRDefault="00981515" w:rsidP="00C76EE4">
            <w:pPr>
              <w:rPr>
                <w:b/>
                <w:bCs/>
                <w:sz w:val="20"/>
                <w:szCs w:val="20"/>
              </w:rPr>
            </w:pPr>
            <w:r w:rsidRPr="00C86317">
              <w:rPr>
                <w:b/>
                <w:bCs/>
                <w:sz w:val="20"/>
                <w:szCs w:val="20"/>
              </w:rPr>
              <w:t>В С Е Г О:</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981515" w:rsidRPr="00C86317" w:rsidRDefault="00981515" w:rsidP="00C76EE4">
            <w:pPr>
              <w:jc w:val="center"/>
              <w:rPr>
                <w:b/>
                <w:bCs/>
                <w:sz w:val="20"/>
                <w:szCs w:val="20"/>
              </w:rPr>
            </w:pPr>
            <w:r w:rsidRPr="00C86317">
              <w:rPr>
                <w:b/>
                <w:bCs/>
                <w:sz w:val="20"/>
                <w:szCs w:val="20"/>
              </w:rPr>
              <w:t> </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981515" w:rsidRPr="00C86317" w:rsidRDefault="00981515" w:rsidP="00C76EE4">
            <w:pPr>
              <w:jc w:val="center"/>
              <w:rPr>
                <w:b/>
                <w:bCs/>
                <w:sz w:val="20"/>
                <w:szCs w:val="20"/>
              </w:rPr>
            </w:pPr>
            <w:r w:rsidRPr="00C86317">
              <w:rPr>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81515" w:rsidRPr="00C86317" w:rsidRDefault="00981515" w:rsidP="00C76EE4">
            <w:pPr>
              <w:jc w:val="center"/>
              <w:rPr>
                <w:b/>
                <w:bCs/>
                <w:sz w:val="20"/>
                <w:szCs w:val="20"/>
              </w:rPr>
            </w:pPr>
            <w:r w:rsidRPr="00C86317">
              <w:rPr>
                <w:b/>
                <w:bCs/>
                <w:sz w:val="20"/>
                <w:szCs w:val="20"/>
              </w:rPr>
              <w:t> </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981515" w:rsidRPr="00C86317" w:rsidRDefault="00981515" w:rsidP="000D0D33">
            <w:pPr>
              <w:jc w:val="center"/>
              <w:rPr>
                <w:b/>
                <w:bCs/>
                <w:sz w:val="20"/>
                <w:szCs w:val="20"/>
              </w:rPr>
            </w:pPr>
            <w:r w:rsidRPr="00C86317">
              <w:rPr>
                <w:b/>
                <w:bCs/>
                <w:sz w:val="20"/>
                <w:szCs w:val="20"/>
              </w:rPr>
              <w:t>958 770 902,00</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981515" w:rsidRPr="00C86317" w:rsidRDefault="00981515" w:rsidP="000D0D33">
            <w:pPr>
              <w:ind w:right="-250"/>
              <w:jc w:val="center"/>
              <w:rPr>
                <w:b/>
                <w:bCs/>
                <w:sz w:val="20"/>
                <w:szCs w:val="20"/>
              </w:rPr>
            </w:pPr>
            <w:r w:rsidRPr="00C86317">
              <w:rPr>
                <w:b/>
                <w:bCs/>
                <w:sz w:val="20"/>
                <w:szCs w:val="20"/>
              </w:rPr>
              <w:t>942 997 205,00</w:t>
            </w:r>
          </w:p>
        </w:tc>
      </w:tr>
      <w:tr w:rsidR="00981515" w:rsidRPr="00C86317" w:rsidTr="000D0D33">
        <w:trPr>
          <w:gridAfter w:val="1"/>
          <w:wAfter w:w="1962" w:type="dxa"/>
          <w:trHeight w:val="4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b/>
                <w:bCs/>
                <w:sz w:val="20"/>
                <w:szCs w:val="20"/>
              </w:rPr>
            </w:pPr>
            <w:r w:rsidRPr="00C86317">
              <w:rPr>
                <w:b/>
                <w:bCs/>
                <w:sz w:val="20"/>
                <w:szCs w:val="20"/>
              </w:rPr>
              <w:t>Ревизионная комиссия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905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3 797 324,00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3 797 324,00</w:t>
            </w:r>
          </w:p>
        </w:tc>
      </w:tr>
      <w:tr w:rsidR="00981515" w:rsidRPr="00C86317" w:rsidTr="000D0D33">
        <w:trPr>
          <w:gridAfter w:val="1"/>
          <w:wAfter w:w="1962" w:type="dxa"/>
          <w:trHeight w:val="2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Непрограммные направления деятельности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905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3 797 324,00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3 797 324,00</w:t>
            </w:r>
          </w:p>
        </w:tc>
      </w:tr>
      <w:tr w:rsidR="00981515" w:rsidRPr="00C86317" w:rsidTr="000D0D33">
        <w:trPr>
          <w:gridAfter w:val="1"/>
          <w:wAfter w:w="1962" w:type="dxa"/>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lastRenderedPageBreak/>
              <w:t>Руководство и управление в сфере установленных функций органов местного самоуправления (центральный аппарат)</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905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99 0 00 10030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2 096 703,00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2 096 703,00</w:t>
            </w:r>
          </w:p>
        </w:tc>
      </w:tr>
      <w:tr w:rsidR="00981515" w:rsidRPr="00C86317" w:rsidTr="000D0D33">
        <w:trPr>
          <w:gridAfter w:val="1"/>
          <w:wAfter w:w="1962" w:type="dxa"/>
          <w:trHeight w:val="1103"/>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905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99 0 00 10030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100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1 991 813,00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1 991 813,00</w:t>
            </w:r>
          </w:p>
        </w:tc>
      </w:tr>
      <w:tr w:rsidR="00981515" w:rsidRPr="00C86317" w:rsidTr="000D0D33">
        <w:trPr>
          <w:gridAfter w:val="1"/>
          <w:wAfter w:w="1962" w:type="dxa"/>
          <w:trHeight w:val="47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905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99 0 00 10030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200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104 890,00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104 890,00</w:t>
            </w:r>
          </w:p>
        </w:tc>
      </w:tr>
      <w:tr w:rsidR="00981515" w:rsidRPr="00C86317" w:rsidTr="000D0D33">
        <w:trPr>
          <w:gridAfter w:val="1"/>
          <w:wAfter w:w="1962" w:type="dxa"/>
          <w:trHeight w:val="14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Руководитель контрольно-счетной палаты муниципального образования и его заместители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905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99 0 00 10050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1 257 828,00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1 257 828,00</w:t>
            </w:r>
          </w:p>
        </w:tc>
      </w:tr>
      <w:tr w:rsidR="00981515" w:rsidRPr="00C86317" w:rsidTr="000D0D33">
        <w:trPr>
          <w:gridAfter w:val="1"/>
          <w:wAfter w:w="1962" w:type="dxa"/>
          <w:trHeight w:val="10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905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99 0 00 10050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100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1 257 828,00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1 257 828,00</w:t>
            </w:r>
          </w:p>
        </w:tc>
      </w:tr>
      <w:tr w:rsidR="00981515" w:rsidRPr="00C86317" w:rsidTr="000D0D33">
        <w:trPr>
          <w:gridAfter w:val="1"/>
          <w:wAfter w:w="1962" w:type="dxa"/>
          <w:trHeight w:val="93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Пенсии за выслугу лет лицам, замещавшим должности государственной гражданской службы (муниципальной службы)  Республики Коми, государственные (муниципальные) должности Республики Коми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905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99 0 00 80070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390 880,00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390 880,00</w:t>
            </w:r>
          </w:p>
        </w:tc>
      </w:tr>
      <w:tr w:rsidR="00981515" w:rsidRPr="00C86317" w:rsidTr="0013316F">
        <w:trPr>
          <w:gridAfter w:val="1"/>
          <w:wAfter w:w="1962" w:type="dxa"/>
          <w:trHeight w:val="25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905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99 0 00 80070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300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390 880,00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390 880,00</w:t>
            </w:r>
          </w:p>
        </w:tc>
      </w:tr>
      <w:tr w:rsidR="00981515" w:rsidRPr="00C86317" w:rsidTr="000D0D33">
        <w:trPr>
          <w:gridAfter w:val="1"/>
          <w:wAfter w:w="1962" w:type="dxa"/>
          <w:trHeight w:val="633"/>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Иные межбюджетные трансферты на осуществление переданных поселениями полномочий  по внешнему муниципальному финансовому контролю</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905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99 0 00 90060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51 913,00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51 913,00</w:t>
            </w:r>
          </w:p>
        </w:tc>
      </w:tr>
      <w:tr w:rsidR="00981515" w:rsidRPr="00C86317" w:rsidTr="000D0D33">
        <w:trPr>
          <w:gridAfter w:val="1"/>
          <w:wAfter w:w="1962" w:type="dxa"/>
          <w:trHeight w:val="73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905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99 0 00 90060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100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51 913,00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51 913,00</w:t>
            </w:r>
          </w:p>
        </w:tc>
      </w:tr>
      <w:tr w:rsidR="00981515" w:rsidRPr="00C86317" w:rsidTr="000D0D33">
        <w:trPr>
          <w:gridAfter w:val="1"/>
          <w:wAfter w:w="1962" w:type="dxa"/>
          <w:trHeight w:val="15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b/>
                <w:bCs/>
                <w:sz w:val="20"/>
                <w:szCs w:val="20"/>
              </w:rPr>
            </w:pPr>
            <w:r w:rsidRPr="00C86317">
              <w:rPr>
                <w:b/>
                <w:bCs/>
                <w:sz w:val="20"/>
                <w:szCs w:val="20"/>
              </w:rPr>
              <w:t>Совет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921</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3 470 269,00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3 470 269,00</w:t>
            </w:r>
          </w:p>
        </w:tc>
      </w:tr>
      <w:tr w:rsidR="00981515" w:rsidRPr="00C86317" w:rsidTr="000D0D33">
        <w:trPr>
          <w:gridAfter w:val="1"/>
          <w:wAfter w:w="1962" w:type="dxa"/>
          <w:trHeight w:val="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Непрограммные направления деятельности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921</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3 470 269,00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3 470 269,00</w:t>
            </w:r>
          </w:p>
        </w:tc>
      </w:tr>
      <w:tr w:rsidR="00981515" w:rsidRPr="00C86317" w:rsidTr="000D0D33">
        <w:trPr>
          <w:gridAfter w:val="1"/>
          <w:wAfter w:w="1962" w:type="dxa"/>
          <w:trHeight w:val="63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Руководство и управление в сфере установленных функций органов местного самоуправления (центральный аппарат)</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921</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99 0 00 10030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3 470 269,00</w:t>
            </w:r>
          </w:p>
        </w:tc>
        <w:tc>
          <w:tcPr>
            <w:tcW w:w="1590" w:type="dxa"/>
            <w:tcBorders>
              <w:top w:val="single" w:sz="4" w:space="0" w:color="auto"/>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3 470 269,00</w:t>
            </w:r>
          </w:p>
        </w:tc>
      </w:tr>
      <w:tr w:rsidR="00981515" w:rsidRPr="00C86317" w:rsidTr="000D0D33">
        <w:trPr>
          <w:gridAfter w:val="1"/>
          <w:wAfter w:w="1962" w:type="dxa"/>
          <w:trHeight w:val="105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921</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99 0 00 10030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100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3 237 369,00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3 237 369,00</w:t>
            </w:r>
          </w:p>
        </w:tc>
      </w:tr>
      <w:tr w:rsidR="00981515" w:rsidRPr="00C86317" w:rsidTr="000D0D33">
        <w:trPr>
          <w:gridAfter w:val="1"/>
          <w:wAfter w:w="1962" w:type="dxa"/>
          <w:trHeight w:val="38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921</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99 0 00 10030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200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232 900,00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232 900,00</w:t>
            </w:r>
          </w:p>
        </w:tc>
      </w:tr>
      <w:tr w:rsidR="00981515" w:rsidRPr="00C86317" w:rsidTr="000D0D33">
        <w:trPr>
          <w:gridAfter w:val="1"/>
          <w:wAfter w:w="1962" w:type="dxa"/>
          <w:trHeight w:val="351"/>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b/>
                <w:bCs/>
                <w:sz w:val="20"/>
                <w:szCs w:val="20"/>
              </w:rPr>
            </w:pPr>
            <w:r w:rsidRPr="00C86317">
              <w:rPr>
                <w:b/>
                <w:bCs/>
                <w:sz w:val="20"/>
                <w:szCs w:val="20"/>
              </w:rPr>
              <w:t>Администрация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95 043 855,00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76 043 855,00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b/>
                <w:bCs/>
                <w:color w:val="000000"/>
                <w:sz w:val="20"/>
                <w:szCs w:val="20"/>
              </w:rPr>
            </w:pPr>
            <w:r w:rsidRPr="00C86317">
              <w:rPr>
                <w:b/>
                <w:bCs/>
                <w:color w:val="000000"/>
                <w:sz w:val="20"/>
                <w:szCs w:val="20"/>
              </w:rPr>
              <w:t>Муниципальная программа муниципального образования муниципального района "Сосногорск" "Развитие экономики"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01 0 00 00000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600 000,00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600 000,00</w:t>
            </w:r>
          </w:p>
        </w:tc>
      </w:tr>
      <w:tr w:rsidR="00981515" w:rsidRPr="00C86317" w:rsidTr="000D0D33">
        <w:trPr>
          <w:gridAfter w:val="1"/>
          <w:wAfter w:w="1962" w:type="dxa"/>
          <w:trHeight w:val="67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color w:val="000000"/>
                <w:sz w:val="20"/>
                <w:szCs w:val="20"/>
              </w:rPr>
            </w:pPr>
            <w:r w:rsidRPr="00C86317">
              <w:rPr>
                <w:color w:val="000000"/>
                <w:sz w:val="20"/>
                <w:szCs w:val="20"/>
              </w:rPr>
              <w:t>Подпрограмма "Развитие малого  и среднего предпринимательства в муниципальном образовании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01 2 00 00000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530 000,00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530 000,00</w:t>
            </w:r>
          </w:p>
        </w:tc>
      </w:tr>
      <w:tr w:rsidR="00981515" w:rsidRPr="00C86317" w:rsidTr="000D0D33">
        <w:trPr>
          <w:gridAfter w:val="1"/>
          <w:wAfter w:w="1962" w:type="dxa"/>
          <w:trHeight w:val="39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color w:val="000000"/>
                <w:sz w:val="20"/>
                <w:szCs w:val="20"/>
              </w:rPr>
            </w:pPr>
            <w:r w:rsidRPr="00C86317">
              <w:rPr>
                <w:color w:val="000000"/>
                <w:sz w:val="20"/>
                <w:szCs w:val="20"/>
              </w:rPr>
              <w:t>Финансовая поддержка субъектов малого и среднего предпринимательства</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01 2 25 00000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color w:val="000000"/>
                <w:sz w:val="20"/>
                <w:szCs w:val="20"/>
              </w:rPr>
            </w:pPr>
            <w:r w:rsidRPr="00C86317">
              <w:rPr>
                <w:color w:val="000000"/>
                <w:sz w:val="20"/>
                <w:szCs w:val="20"/>
              </w:rPr>
              <w:t>330 000,00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color w:val="000000"/>
                <w:sz w:val="20"/>
                <w:szCs w:val="20"/>
              </w:rPr>
            </w:pPr>
            <w:r w:rsidRPr="00C86317">
              <w:rPr>
                <w:color w:val="000000"/>
                <w:sz w:val="20"/>
                <w:szCs w:val="20"/>
              </w:rPr>
              <w:t>330 000,00</w:t>
            </w:r>
          </w:p>
        </w:tc>
      </w:tr>
      <w:tr w:rsidR="00981515" w:rsidRPr="00C86317" w:rsidTr="000D0D33">
        <w:trPr>
          <w:gridAfter w:val="1"/>
          <w:wAfter w:w="1962" w:type="dxa"/>
          <w:trHeight w:val="11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(софинансирование)</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01 2 25 L5270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330 000,00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330 000,00</w:t>
            </w:r>
          </w:p>
        </w:tc>
      </w:tr>
      <w:tr w:rsidR="00981515" w:rsidRPr="00C86317" w:rsidTr="000D0D33">
        <w:trPr>
          <w:gridAfter w:val="1"/>
          <w:wAfter w:w="1962" w:type="dxa"/>
          <w:trHeight w:val="103"/>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01 2 25  L5270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800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330 000,00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330 000,00</w:t>
            </w:r>
          </w:p>
        </w:tc>
      </w:tr>
      <w:tr w:rsidR="00981515" w:rsidRPr="00C86317" w:rsidTr="000D0D33">
        <w:trPr>
          <w:gridAfter w:val="1"/>
          <w:wAfter w:w="1962" w:type="dxa"/>
          <w:trHeight w:val="37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color w:val="000000"/>
                <w:sz w:val="20"/>
                <w:szCs w:val="20"/>
              </w:rPr>
            </w:pPr>
            <w:r w:rsidRPr="00C86317">
              <w:rPr>
                <w:color w:val="000000"/>
                <w:sz w:val="20"/>
                <w:szCs w:val="20"/>
              </w:rPr>
              <w:t>Меры по поддержке местных сельскохозяйственных производителей</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01 2 26 00000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color w:val="000000"/>
                <w:sz w:val="20"/>
                <w:szCs w:val="20"/>
              </w:rPr>
            </w:pPr>
            <w:r w:rsidRPr="00C86317">
              <w:rPr>
                <w:color w:val="000000"/>
                <w:sz w:val="20"/>
                <w:szCs w:val="20"/>
              </w:rPr>
              <w:t>100 000,00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color w:val="000000"/>
                <w:sz w:val="20"/>
                <w:szCs w:val="20"/>
              </w:rPr>
            </w:pPr>
            <w:r w:rsidRPr="00C86317">
              <w:rPr>
                <w:color w:val="000000"/>
                <w:sz w:val="20"/>
                <w:szCs w:val="20"/>
              </w:rPr>
              <w:t>100 000,00</w:t>
            </w:r>
          </w:p>
        </w:tc>
      </w:tr>
      <w:tr w:rsidR="00981515" w:rsidRPr="00C86317" w:rsidTr="000D0D33">
        <w:trPr>
          <w:gridAfter w:val="1"/>
          <w:wAfter w:w="1962" w:type="dxa"/>
          <w:trHeight w:val="37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color w:val="000000"/>
                <w:sz w:val="20"/>
                <w:szCs w:val="20"/>
              </w:rPr>
            </w:pPr>
            <w:r w:rsidRPr="00C86317">
              <w:rPr>
                <w:color w:val="000000"/>
                <w:sz w:val="20"/>
                <w:szCs w:val="20"/>
              </w:rPr>
              <w:t>Меры по поддержке местных сельскохозяйственных производителей</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01 2 26 10000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color w:val="000000"/>
                <w:sz w:val="20"/>
                <w:szCs w:val="20"/>
              </w:rPr>
            </w:pPr>
            <w:r w:rsidRPr="00C86317">
              <w:rPr>
                <w:color w:val="000000"/>
                <w:sz w:val="20"/>
                <w:szCs w:val="20"/>
              </w:rPr>
              <w:t>100 000,00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color w:val="000000"/>
                <w:sz w:val="20"/>
                <w:szCs w:val="20"/>
              </w:rPr>
            </w:pPr>
            <w:r w:rsidRPr="00C86317">
              <w:rPr>
                <w:color w:val="000000"/>
                <w:sz w:val="20"/>
                <w:szCs w:val="20"/>
              </w:rPr>
              <w:t>100 000,00</w:t>
            </w:r>
          </w:p>
        </w:tc>
      </w:tr>
      <w:tr w:rsidR="00981515" w:rsidRPr="00C86317" w:rsidTr="000D0D33">
        <w:trPr>
          <w:gridAfter w:val="1"/>
          <w:wAfter w:w="1962" w:type="dxa"/>
          <w:trHeight w:val="191"/>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01 2 26 10000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800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color w:val="000000"/>
                <w:sz w:val="20"/>
                <w:szCs w:val="20"/>
              </w:rPr>
            </w:pPr>
            <w:r w:rsidRPr="00C86317">
              <w:rPr>
                <w:color w:val="000000"/>
                <w:sz w:val="20"/>
                <w:szCs w:val="20"/>
              </w:rPr>
              <w:t>100 000,00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color w:val="000000"/>
                <w:sz w:val="20"/>
                <w:szCs w:val="20"/>
              </w:rPr>
            </w:pPr>
            <w:r w:rsidRPr="00C86317">
              <w:rPr>
                <w:color w:val="000000"/>
                <w:sz w:val="20"/>
                <w:szCs w:val="20"/>
              </w:rPr>
              <w:t>100 000,00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lastRenderedPageBreak/>
              <w:t>Реализация народных проектов в сфере предпринимательства, прошедших отбор в рамках проекта "Народный бюджет"</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01 2 30 00000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color w:val="000000"/>
                <w:sz w:val="20"/>
                <w:szCs w:val="20"/>
              </w:rPr>
            </w:pPr>
            <w:r w:rsidRPr="00C86317">
              <w:rPr>
                <w:color w:val="000000"/>
                <w:sz w:val="20"/>
                <w:szCs w:val="20"/>
              </w:rPr>
              <w:t>100 000,00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color w:val="000000"/>
                <w:sz w:val="20"/>
                <w:szCs w:val="20"/>
              </w:rPr>
            </w:pPr>
            <w:r w:rsidRPr="00C86317">
              <w:rPr>
                <w:color w:val="000000"/>
                <w:sz w:val="20"/>
                <w:szCs w:val="20"/>
              </w:rPr>
              <w:t>100 000,00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Реализация народных проектов в сфере предпринимательства, прошедших отбор в рамках проекта "Народный бюджет"</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01 2 30 S2560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100 000,00</w:t>
            </w:r>
          </w:p>
        </w:tc>
      </w:tr>
      <w:tr w:rsidR="00981515" w:rsidRPr="00C86317" w:rsidTr="000D0D33">
        <w:trPr>
          <w:gridAfter w:val="1"/>
          <w:wAfter w:w="1962" w:type="dxa"/>
          <w:trHeight w:val="11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01 2 30 S2560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800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100 000,00</w:t>
            </w:r>
          </w:p>
        </w:tc>
      </w:tr>
      <w:tr w:rsidR="00981515" w:rsidRPr="00C86317" w:rsidTr="000D0D33">
        <w:trPr>
          <w:gridAfter w:val="1"/>
          <w:wAfter w:w="1962" w:type="dxa"/>
          <w:trHeight w:val="30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color w:val="000000"/>
                <w:sz w:val="20"/>
                <w:szCs w:val="20"/>
              </w:rPr>
            </w:pPr>
            <w:r w:rsidRPr="00C86317">
              <w:rPr>
                <w:color w:val="000000"/>
                <w:sz w:val="20"/>
                <w:szCs w:val="20"/>
              </w:rPr>
              <w:t>Подпрограмма "Содействие занятости населения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01 4 00 00000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70 000,00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70 000,00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color w:val="000000"/>
                <w:sz w:val="20"/>
                <w:szCs w:val="20"/>
              </w:rPr>
            </w:pPr>
            <w:r w:rsidRPr="00C86317">
              <w:rPr>
                <w:color w:val="000000"/>
                <w:sz w:val="20"/>
                <w:szCs w:val="20"/>
              </w:rPr>
              <w:t>Проведение активной политики занятости, дополнительные мероприятия в области занятости населения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01 4 41 00000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70 000,00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70 000,00</w:t>
            </w:r>
          </w:p>
        </w:tc>
      </w:tr>
      <w:tr w:rsidR="00981515" w:rsidRPr="00C86317" w:rsidTr="000D0D33">
        <w:trPr>
          <w:gridAfter w:val="1"/>
          <w:wAfter w:w="1962" w:type="dxa"/>
          <w:trHeight w:val="603"/>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81515" w:rsidRPr="00C86317" w:rsidRDefault="00981515" w:rsidP="00C76EE4">
            <w:pPr>
              <w:jc w:val="both"/>
              <w:rPr>
                <w:sz w:val="20"/>
                <w:szCs w:val="20"/>
              </w:rPr>
            </w:pPr>
            <w:r w:rsidRPr="00C86317">
              <w:rPr>
                <w:sz w:val="20"/>
                <w:szCs w:val="20"/>
              </w:rPr>
              <w:t>Реализация народных проектов в сфере занятости населения, прошедших отбор в рамках проекта "Народный бюджет"</w:t>
            </w:r>
          </w:p>
        </w:tc>
        <w:tc>
          <w:tcPr>
            <w:tcW w:w="762"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01 4  41 S2540</w:t>
            </w:r>
          </w:p>
        </w:tc>
        <w:tc>
          <w:tcPr>
            <w:tcW w:w="70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right"/>
              <w:rPr>
                <w:sz w:val="20"/>
                <w:szCs w:val="20"/>
              </w:rPr>
            </w:pPr>
            <w:r w:rsidRPr="00C86317">
              <w:rPr>
                <w:sz w:val="20"/>
                <w:szCs w:val="20"/>
              </w:rPr>
              <w:t>70 000,00</w:t>
            </w:r>
          </w:p>
        </w:tc>
        <w:tc>
          <w:tcPr>
            <w:tcW w:w="1590"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right"/>
              <w:rPr>
                <w:sz w:val="20"/>
                <w:szCs w:val="20"/>
              </w:rPr>
            </w:pPr>
            <w:r w:rsidRPr="00C86317">
              <w:rPr>
                <w:sz w:val="20"/>
                <w:szCs w:val="20"/>
              </w:rPr>
              <w:t>70 000,00</w:t>
            </w:r>
          </w:p>
        </w:tc>
      </w:tr>
      <w:tr w:rsidR="00981515" w:rsidRPr="00C86317" w:rsidTr="000D0D33">
        <w:trPr>
          <w:gridAfter w:val="1"/>
          <w:wAfter w:w="1962" w:type="dxa"/>
          <w:trHeight w:val="317"/>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81515" w:rsidRPr="00C86317" w:rsidRDefault="00981515" w:rsidP="00C76EE4">
            <w:pPr>
              <w:jc w:val="both"/>
              <w:rPr>
                <w:sz w:val="20"/>
                <w:szCs w:val="20"/>
              </w:rPr>
            </w:pPr>
            <w:r w:rsidRPr="00C86317">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01 4  41 S2540</w:t>
            </w:r>
          </w:p>
        </w:tc>
        <w:tc>
          <w:tcPr>
            <w:tcW w:w="70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200</w:t>
            </w:r>
          </w:p>
        </w:tc>
        <w:tc>
          <w:tcPr>
            <w:tcW w:w="1529"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right"/>
              <w:rPr>
                <w:sz w:val="20"/>
                <w:szCs w:val="20"/>
              </w:rPr>
            </w:pPr>
            <w:r w:rsidRPr="00C86317">
              <w:rPr>
                <w:sz w:val="20"/>
                <w:szCs w:val="20"/>
              </w:rPr>
              <w:t>70 000,00</w:t>
            </w:r>
          </w:p>
        </w:tc>
        <w:tc>
          <w:tcPr>
            <w:tcW w:w="1590"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right"/>
              <w:rPr>
                <w:sz w:val="20"/>
                <w:szCs w:val="20"/>
              </w:rPr>
            </w:pPr>
            <w:r w:rsidRPr="00C86317">
              <w:rPr>
                <w:sz w:val="20"/>
                <w:szCs w:val="20"/>
              </w:rPr>
              <w:t>70 000,00</w:t>
            </w:r>
          </w:p>
        </w:tc>
      </w:tr>
      <w:tr w:rsidR="00981515" w:rsidRPr="00C86317" w:rsidTr="000D0D33">
        <w:trPr>
          <w:gridAfter w:val="1"/>
          <w:wAfter w:w="1962" w:type="dxa"/>
          <w:trHeight w:val="82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81515" w:rsidRPr="00C86317" w:rsidRDefault="00981515" w:rsidP="00C76EE4">
            <w:pPr>
              <w:jc w:val="both"/>
              <w:rPr>
                <w:b/>
                <w:bCs/>
                <w:color w:val="000000"/>
                <w:sz w:val="20"/>
                <w:szCs w:val="20"/>
              </w:rPr>
            </w:pPr>
            <w:r w:rsidRPr="00C86317">
              <w:rPr>
                <w:b/>
                <w:bCs/>
                <w:color w:val="000000"/>
                <w:sz w:val="20"/>
                <w:szCs w:val="20"/>
              </w:rPr>
              <w:t>Муниципальная программа "Жилье и жилищно-коммунальное хозяйство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b/>
                <w:bCs/>
                <w:sz w:val="20"/>
                <w:szCs w:val="20"/>
              </w:rPr>
            </w:pPr>
            <w:r w:rsidRPr="00C86317">
              <w:rPr>
                <w:b/>
                <w:bCs/>
                <w:sz w:val="20"/>
                <w:szCs w:val="20"/>
              </w:rPr>
              <w:t>923</w:t>
            </w:r>
          </w:p>
        </w:tc>
        <w:tc>
          <w:tcPr>
            <w:tcW w:w="164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b/>
                <w:bCs/>
                <w:sz w:val="20"/>
                <w:szCs w:val="20"/>
              </w:rPr>
            </w:pPr>
            <w:r w:rsidRPr="00C86317">
              <w:rPr>
                <w:b/>
                <w:bCs/>
                <w:sz w:val="20"/>
                <w:szCs w:val="20"/>
              </w:rPr>
              <w:t>02 0 00 00000</w:t>
            </w:r>
          </w:p>
        </w:tc>
        <w:tc>
          <w:tcPr>
            <w:tcW w:w="70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b/>
                <w:bCs/>
                <w:sz w:val="20"/>
                <w:szCs w:val="20"/>
              </w:rPr>
            </w:pPr>
            <w:r w:rsidRPr="00C86317">
              <w:rPr>
                <w:b/>
                <w:bCs/>
                <w:sz w:val="20"/>
                <w:szCs w:val="20"/>
              </w:rPr>
              <w:t> </w:t>
            </w:r>
          </w:p>
        </w:tc>
        <w:tc>
          <w:tcPr>
            <w:tcW w:w="1529"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right"/>
              <w:rPr>
                <w:b/>
                <w:bCs/>
                <w:sz w:val="20"/>
                <w:szCs w:val="20"/>
              </w:rPr>
            </w:pPr>
            <w:r w:rsidRPr="00C86317">
              <w:rPr>
                <w:b/>
                <w:bCs/>
                <w:sz w:val="20"/>
                <w:szCs w:val="20"/>
              </w:rPr>
              <w:t>29 902 767,00</w:t>
            </w:r>
          </w:p>
        </w:tc>
        <w:tc>
          <w:tcPr>
            <w:tcW w:w="1590"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right"/>
              <w:rPr>
                <w:b/>
                <w:bCs/>
                <w:sz w:val="20"/>
                <w:szCs w:val="20"/>
              </w:rPr>
            </w:pPr>
            <w:r w:rsidRPr="00C86317">
              <w:rPr>
                <w:b/>
                <w:bCs/>
                <w:sz w:val="20"/>
                <w:szCs w:val="20"/>
              </w:rPr>
              <w:t>10 902 767,00</w:t>
            </w:r>
          </w:p>
        </w:tc>
      </w:tr>
      <w:tr w:rsidR="00981515" w:rsidRPr="00C86317" w:rsidTr="000D0D33">
        <w:trPr>
          <w:gridAfter w:val="1"/>
          <w:wAfter w:w="1962" w:type="dxa"/>
          <w:trHeight w:val="8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color w:val="000000"/>
                <w:sz w:val="20"/>
                <w:szCs w:val="20"/>
              </w:rPr>
            </w:pPr>
            <w:r w:rsidRPr="00C86317">
              <w:rPr>
                <w:color w:val="000000"/>
                <w:sz w:val="20"/>
                <w:szCs w:val="20"/>
              </w:rPr>
              <w:t>Подпрограмма "Создание условий для обеспечения доступным и комфортным жильем населения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02 3 00 00000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FF0000"/>
                <w:sz w:val="20"/>
                <w:szCs w:val="20"/>
              </w:rPr>
            </w:pPr>
            <w:r w:rsidRPr="00C86317">
              <w:rPr>
                <w:color w:val="FF0000"/>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29 902 767,00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10 902 767,00</w:t>
            </w:r>
          </w:p>
        </w:tc>
      </w:tr>
      <w:tr w:rsidR="00981515" w:rsidRPr="00C86317" w:rsidTr="000D0D33">
        <w:trPr>
          <w:gridAfter w:val="1"/>
          <w:wAfter w:w="1962" w:type="dxa"/>
          <w:trHeight w:val="37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color w:val="000000"/>
                <w:sz w:val="20"/>
                <w:szCs w:val="20"/>
              </w:rPr>
            </w:pPr>
            <w:r w:rsidRPr="00C86317">
              <w:rPr>
                <w:color w:val="000000"/>
                <w:sz w:val="20"/>
                <w:szCs w:val="20"/>
              </w:rPr>
              <w:t>Создание условий для комфортного проживания граждан</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02 3 12 00000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FF0000"/>
                <w:sz w:val="20"/>
                <w:szCs w:val="20"/>
              </w:rPr>
            </w:pPr>
            <w:r w:rsidRPr="00C86317">
              <w:rPr>
                <w:color w:val="FF0000"/>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19 000 000,00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 </w:t>
            </w:r>
          </w:p>
        </w:tc>
      </w:tr>
      <w:tr w:rsidR="00981515" w:rsidRPr="00C86317" w:rsidTr="000D0D33">
        <w:trPr>
          <w:gridAfter w:val="1"/>
          <w:wAfter w:w="1962" w:type="dxa"/>
          <w:trHeight w:val="37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color w:val="000000"/>
                <w:sz w:val="20"/>
                <w:szCs w:val="20"/>
              </w:rPr>
            </w:pPr>
            <w:r w:rsidRPr="00C86317">
              <w:rPr>
                <w:color w:val="000000"/>
                <w:sz w:val="20"/>
                <w:szCs w:val="20"/>
              </w:rPr>
              <w:t>Создание условий для комфортного проживания граждан</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02 3 12 10000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FF0000"/>
                <w:sz w:val="20"/>
                <w:szCs w:val="20"/>
              </w:rPr>
            </w:pPr>
            <w:r w:rsidRPr="00C86317">
              <w:rPr>
                <w:color w:val="FF0000"/>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19 000 000,00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 </w:t>
            </w:r>
          </w:p>
        </w:tc>
      </w:tr>
      <w:tr w:rsidR="00981515" w:rsidRPr="00C86317" w:rsidTr="000D0D33">
        <w:trPr>
          <w:gridAfter w:val="1"/>
          <w:wAfter w:w="1962" w:type="dxa"/>
          <w:trHeight w:val="30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02 3 12 10000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400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19 000 000,00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 </w:t>
            </w:r>
          </w:p>
        </w:tc>
      </w:tr>
      <w:tr w:rsidR="00981515" w:rsidRPr="00C86317" w:rsidTr="000D0D33">
        <w:trPr>
          <w:gridAfter w:val="1"/>
          <w:wAfter w:w="1962" w:type="dxa"/>
          <w:trHeight w:val="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Обеспечение условий для реализации подпрограммы</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02 3 38 00000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10 902 767,00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10 902 767,00</w:t>
            </w:r>
          </w:p>
        </w:tc>
      </w:tr>
      <w:tr w:rsidR="00981515" w:rsidRPr="00C86317" w:rsidTr="000D0D33">
        <w:trPr>
          <w:gridAfter w:val="1"/>
          <w:wAfter w:w="1962" w:type="dxa"/>
          <w:trHeight w:val="24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Обеспечение условий для реализации подпрограммы</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02 3 38 10000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10 902 767,00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10 902 767,00</w:t>
            </w:r>
          </w:p>
        </w:tc>
      </w:tr>
      <w:tr w:rsidR="00981515" w:rsidRPr="00C86317" w:rsidTr="000D0D33">
        <w:trPr>
          <w:gridAfter w:val="1"/>
          <w:wAfter w:w="1962" w:type="dxa"/>
          <w:trHeight w:val="10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02 3 38 10000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100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9 568 691,00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9 568 691,00</w:t>
            </w:r>
          </w:p>
        </w:tc>
      </w:tr>
      <w:tr w:rsidR="00981515" w:rsidRPr="00C86317" w:rsidTr="000D0D33">
        <w:trPr>
          <w:gridAfter w:val="1"/>
          <w:wAfter w:w="1962" w:type="dxa"/>
          <w:trHeight w:val="26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02 3 38 10000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200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1 158 376,00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1 158 376,00</w:t>
            </w:r>
          </w:p>
        </w:tc>
      </w:tr>
      <w:tr w:rsidR="00981515" w:rsidRPr="00C86317" w:rsidTr="000D0D33">
        <w:trPr>
          <w:gridAfter w:val="1"/>
          <w:wAfter w:w="1962" w:type="dxa"/>
          <w:trHeight w:val="12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02 3 38 10000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800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175 700,00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175 700,00</w:t>
            </w:r>
          </w:p>
        </w:tc>
      </w:tr>
      <w:tr w:rsidR="00981515" w:rsidRPr="00C86317" w:rsidTr="0013316F">
        <w:trPr>
          <w:gridAfter w:val="1"/>
          <w:wAfter w:w="1962" w:type="dxa"/>
          <w:trHeight w:val="67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b/>
                <w:bCs/>
                <w:sz w:val="20"/>
                <w:szCs w:val="20"/>
              </w:rPr>
            </w:pPr>
            <w:r w:rsidRPr="00C86317">
              <w:rPr>
                <w:b/>
                <w:bCs/>
                <w:sz w:val="20"/>
                <w:szCs w:val="20"/>
              </w:rPr>
              <w:t>Муниципальная программа "Муниципальное управление на территории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06 0  00 00000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43 066 286,00</w:t>
            </w:r>
          </w:p>
        </w:tc>
        <w:tc>
          <w:tcPr>
            <w:tcW w:w="1590" w:type="dxa"/>
            <w:tcBorders>
              <w:top w:val="single" w:sz="4" w:space="0" w:color="auto"/>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43 066 286,00</w:t>
            </w:r>
          </w:p>
        </w:tc>
      </w:tr>
      <w:tr w:rsidR="00981515" w:rsidRPr="00C86317" w:rsidTr="000D0D33">
        <w:trPr>
          <w:gridAfter w:val="1"/>
          <w:wAfter w:w="1962" w:type="dxa"/>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Подпрограмма "Кадровая политика  администрации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06 3 00 00000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378 082,00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378 082,00</w:t>
            </w:r>
          </w:p>
        </w:tc>
      </w:tr>
      <w:tr w:rsidR="00981515" w:rsidRPr="00C86317" w:rsidTr="000D0D33">
        <w:trPr>
          <w:gridAfter w:val="1"/>
          <w:wAfter w:w="1962" w:type="dxa"/>
          <w:trHeight w:val="17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Организация обучения муниципальных служащих администрации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06 3 31 00000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378 082,00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378 082,00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Организация обучения муниципальных служащих администрации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06 3 31 10000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378 082,00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378 082,00</w:t>
            </w:r>
          </w:p>
        </w:tc>
      </w:tr>
      <w:tr w:rsidR="00981515" w:rsidRPr="00C86317" w:rsidTr="000D0D33">
        <w:trPr>
          <w:gridAfter w:val="1"/>
          <w:wAfter w:w="1962" w:type="dxa"/>
          <w:trHeight w:val="10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06 3 31 10000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100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228 582,00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228 582,00</w:t>
            </w:r>
          </w:p>
        </w:tc>
      </w:tr>
      <w:tr w:rsidR="00981515" w:rsidRPr="00C86317" w:rsidTr="000D0D33">
        <w:trPr>
          <w:gridAfter w:val="1"/>
          <w:wAfter w:w="1962" w:type="dxa"/>
          <w:trHeight w:val="38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06 3 31 10000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200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149 500,00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149 500,00</w:t>
            </w:r>
          </w:p>
        </w:tc>
      </w:tr>
      <w:tr w:rsidR="00981515" w:rsidRPr="00C86317" w:rsidTr="000D0D33">
        <w:trPr>
          <w:gridAfter w:val="1"/>
          <w:wAfter w:w="1962" w:type="dxa"/>
          <w:trHeight w:val="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Подпрограмма "Электронный муниципалитет"</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06 4 00 00000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734 149,00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734 149,00</w:t>
            </w:r>
          </w:p>
        </w:tc>
      </w:tr>
      <w:tr w:rsidR="00981515" w:rsidRPr="00C86317" w:rsidTr="000D0D33">
        <w:trPr>
          <w:gridAfter w:val="1"/>
          <w:wAfter w:w="1962" w:type="dxa"/>
          <w:trHeight w:val="91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Развитие и поддержка актуального состояния сайта администрации муниципального образования муниципального района "Сосногорск" и сайтов муниципальных учреждений</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06 4 41 00000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17 278,00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17 278,00</w:t>
            </w:r>
          </w:p>
        </w:tc>
      </w:tr>
      <w:tr w:rsidR="00981515" w:rsidRPr="00C86317" w:rsidTr="000D0D33">
        <w:trPr>
          <w:gridAfter w:val="1"/>
          <w:wAfter w:w="1962" w:type="dxa"/>
          <w:trHeight w:val="76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lastRenderedPageBreak/>
              <w:t>Развитие и поддержка актуального состояния сайта администрации муниципального образования муниципального района "Сосногорск" и сайтов муниципальных учреждений</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06 4 41 10000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17 278,00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17 278,00</w:t>
            </w:r>
          </w:p>
        </w:tc>
      </w:tr>
      <w:tr w:rsidR="00981515" w:rsidRPr="00C86317" w:rsidTr="000D0D33">
        <w:trPr>
          <w:gridAfter w:val="1"/>
          <w:wAfter w:w="1962" w:type="dxa"/>
          <w:trHeight w:val="36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06 4 41 10000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200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17 278,00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17 278,00</w:t>
            </w:r>
          </w:p>
        </w:tc>
      </w:tr>
      <w:tr w:rsidR="00981515" w:rsidRPr="00C86317" w:rsidTr="000D0D33">
        <w:trPr>
          <w:gridAfter w:val="1"/>
          <w:wAfter w:w="1962" w:type="dxa"/>
          <w:trHeight w:val="6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Внедрение, сопровождение и модернизация государственных и муниципальных информационных систем</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06 4 43 00000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614 095,00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614 095,00</w:t>
            </w:r>
          </w:p>
        </w:tc>
      </w:tr>
      <w:tr w:rsidR="00981515" w:rsidRPr="00C86317" w:rsidTr="000D0D33">
        <w:trPr>
          <w:gridAfter w:val="1"/>
          <w:wAfter w:w="1962" w:type="dxa"/>
          <w:trHeight w:val="6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Внедрение, сопровождение и модернизация государственных и муниципальных информационных систем</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06 4 43 10000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614 095,00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614 095,00</w:t>
            </w:r>
          </w:p>
        </w:tc>
      </w:tr>
      <w:tr w:rsidR="00981515" w:rsidRPr="00C86317" w:rsidTr="000D0D33">
        <w:trPr>
          <w:gridAfter w:val="1"/>
          <w:wAfter w:w="1962" w:type="dxa"/>
          <w:trHeight w:val="22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06 4 43 10000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200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614 095,00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614 095,00</w:t>
            </w:r>
          </w:p>
        </w:tc>
      </w:tr>
      <w:tr w:rsidR="00981515" w:rsidRPr="00C86317" w:rsidTr="000D0D33">
        <w:trPr>
          <w:gridAfter w:val="1"/>
          <w:wAfter w:w="1962" w:type="dxa"/>
          <w:trHeight w:val="64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Обеспечение информационной безопасности и лицензионной чистоты в муниципальном образовании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06 4 44 00000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102 776,00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102 776,00</w:t>
            </w:r>
          </w:p>
        </w:tc>
      </w:tr>
      <w:tr w:rsidR="00981515" w:rsidRPr="00C86317" w:rsidTr="000D0D33">
        <w:trPr>
          <w:gridAfter w:val="1"/>
          <w:wAfter w:w="1962" w:type="dxa"/>
          <w:trHeight w:val="64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Обеспечение информационной безопасности и лицензионной чистоты в муниципальном образовании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06 4 44 10000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102 776,00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102 776,00</w:t>
            </w:r>
          </w:p>
        </w:tc>
      </w:tr>
      <w:tr w:rsidR="00981515" w:rsidRPr="00C86317" w:rsidTr="000D0D33">
        <w:trPr>
          <w:gridAfter w:val="1"/>
          <w:wAfter w:w="1962" w:type="dxa"/>
          <w:trHeight w:val="36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06 4 44 10000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200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102 776,00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102 776,00</w:t>
            </w:r>
          </w:p>
        </w:tc>
      </w:tr>
      <w:tr w:rsidR="00981515" w:rsidRPr="00C86317" w:rsidTr="000D0D33">
        <w:trPr>
          <w:gridAfter w:val="1"/>
          <w:wAfter w:w="1962" w:type="dxa"/>
          <w:trHeight w:val="40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color w:val="000000"/>
                <w:sz w:val="20"/>
                <w:szCs w:val="20"/>
              </w:rPr>
            </w:pPr>
            <w:r w:rsidRPr="00C86317">
              <w:rPr>
                <w:color w:val="000000"/>
                <w:sz w:val="20"/>
                <w:szCs w:val="20"/>
              </w:rPr>
              <w:t>Подпрограмма "Обеспечение реализации муниципальной программы"</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06 5 00 00000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color w:val="000000"/>
                <w:sz w:val="20"/>
                <w:szCs w:val="20"/>
              </w:rPr>
            </w:pPr>
            <w:r w:rsidRPr="00C86317">
              <w:rPr>
                <w:color w:val="000000"/>
                <w:sz w:val="20"/>
                <w:szCs w:val="20"/>
              </w:rPr>
              <w:t>41 954 055,00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color w:val="000000"/>
                <w:sz w:val="20"/>
                <w:szCs w:val="20"/>
              </w:rPr>
            </w:pPr>
            <w:r w:rsidRPr="00C86317">
              <w:rPr>
                <w:color w:val="000000"/>
                <w:sz w:val="20"/>
                <w:szCs w:val="20"/>
              </w:rPr>
              <w:t>41 954 055,00</w:t>
            </w:r>
          </w:p>
        </w:tc>
      </w:tr>
      <w:tr w:rsidR="00981515" w:rsidRPr="00C86317" w:rsidTr="000D0D33">
        <w:trPr>
          <w:gridAfter w:val="1"/>
          <w:wAfter w:w="1962" w:type="dxa"/>
          <w:trHeight w:val="8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color w:val="000000"/>
                <w:sz w:val="20"/>
                <w:szCs w:val="20"/>
              </w:rPr>
            </w:pPr>
            <w:r w:rsidRPr="00C86317">
              <w:rPr>
                <w:color w:val="000000"/>
                <w:sz w:val="20"/>
                <w:szCs w:val="20"/>
              </w:rPr>
              <w:t>Организация и координация деятельности Администрации муниципального района "Сосногорск" в рамках установленных полномочий по реализации Программы</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06 5 51 00000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color w:val="000000"/>
                <w:sz w:val="20"/>
                <w:szCs w:val="20"/>
              </w:rPr>
            </w:pPr>
            <w:r w:rsidRPr="00C86317">
              <w:rPr>
                <w:color w:val="000000"/>
                <w:sz w:val="20"/>
                <w:szCs w:val="20"/>
              </w:rPr>
              <w:t>41 941 691,00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color w:val="000000"/>
                <w:sz w:val="20"/>
                <w:szCs w:val="20"/>
              </w:rPr>
            </w:pPr>
            <w:r w:rsidRPr="00C86317">
              <w:rPr>
                <w:color w:val="000000"/>
                <w:sz w:val="20"/>
                <w:szCs w:val="20"/>
              </w:rPr>
              <w:t>41 941 691,00</w:t>
            </w:r>
          </w:p>
        </w:tc>
      </w:tr>
      <w:tr w:rsidR="00981515" w:rsidRPr="00C86317" w:rsidTr="000D0D33">
        <w:trPr>
          <w:gridAfter w:val="1"/>
          <w:wAfter w:w="1962" w:type="dxa"/>
          <w:trHeight w:val="8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color w:val="000000"/>
                <w:sz w:val="20"/>
                <w:szCs w:val="20"/>
              </w:rPr>
            </w:pPr>
            <w:r w:rsidRPr="00C86317">
              <w:rPr>
                <w:color w:val="000000"/>
                <w:sz w:val="20"/>
                <w:szCs w:val="20"/>
              </w:rPr>
              <w:t>Организация и координация деятельности Администрации муниципального района "Сосногорск" в рамках установленных полномочий по реализации Программы</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06 5 51 10000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color w:val="000000"/>
                <w:sz w:val="20"/>
                <w:szCs w:val="20"/>
              </w:rPr>
            </w:pPr>
            <w:r w:rsidRPr="00C86317">
              <w:rPr>
                <w:color w:val="000000"/>
                <w:sz w:val="20"/>
                <w:szCs w:val="20"/>
              </w:rPr>
              <w:t>41 941 691,00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color w:val="000000"/>
                <w:sz w:val="20"/>
                <w:szCs w:val="20"/>
              </w:rPr>
            </w:pPr>
            <w:r w:rsidRPr="00C86317">
              <w:rPr>
                <w:color w:val="000000"/>
                <w:sz w:val="20"/>
                <w:szCs w:val="20"/>
              </w:rPr>
              <w:t>41 941 691,00</w:t>
            </w:r>
          </w:p>
        </w:tc>
      </w:tr>
      <w:tr w:rsidR="00981515" w:rsidRPr="00C86317" w:rsidTr="000D0D33">
        <w:trPr>
          <w:gridAfter w:val="1"/>
          <w:wAfter w:w="1962" w:type="dxa"/>
          <w:trHeight w:val="1103"/>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color w:val="000000"/>
                <w:sz w:val="20"/>
                <w:szCs w:val="20"/>
              </w:rPr>
            </w:pPr>
            <w:r w:rsidRPr="00C8631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 xml:space="preserve">06 5 51 10000 </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100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36 194 187,00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36 194 187,00</w:t>
            </w:r>
          </w:p>
        </w:tc>
      </w:tr>
      <w:tr w:rsidR="00981515" w:rsidRPr="00C86317" w:rsidTr="000D0D33">
        <w:trPr>
          <w:gridAfter w:val="1"/>
          <w:wAfter w:w="1962" w:type="dxa"/>
          <w:trHeight w:val="40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color w:val="000000"/>
                <w:sz w:val="20"/>
                <w:szCs w:val="20"/>
              </w:rPr>
            </w:pPr>
            <w:r w:rsidRPr="00C86317">
              <w:rPr>
                <w:color w:val="000000"/>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 xml:space="preserve">06 5 51 10000 </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200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5 537 450,00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5 537 450,00</w:t>
            </w:r>
          </w:p>
        </w:tc>
      </w:tr>
      <w:tr w:rsidR="00981515" w:rsidRPr="00C86317" w:rsidTr="000D0D33">
        <w:trPr>
          <w:gridAfter w:val="1"/>
          <w:wAfter w:w="1962" w:type="dxa"/>
          <w:trHeight w:val="8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color w:val="000000"/>
                <w:sz w:val="20"/>
                <w:szCs w:val="20"/>
              </w:rPr>
            </w:pPr>
            <w:r w:rsidRPr="00C86317">
              <w:rPr>
                <w:color w:val="000000"/>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 xml:space="preserve">06 5 51 10000 </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800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210 054,00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210 054,00</w:t>
            </w:r>
          </w:p>
        </w:tc>
      </w:tr>
      <w:tr w:rsidR="00981515" w:rsidRPr="00C86317" w:rsidTr="000D0D33">
        <w:trPr>
          <w:gridAfter w:val="1"/>
          <w:wAfter w:w="1962" w:type="dxa"/>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color w:val="000000"/>
                <w:sz w:val="20"/>
                <w:szCs w:val="20"/>
              </w:rPr>
            </w:pPr>
            <w:r w:rsidRPr="00C86317">
              <w:rPr>
                <w:color w:val="000000"/>
                <w:sz w:val="20"/>
                <w:szCs w:val="20"/>
              </w:rPr>
              <w:t>Осуществление переданных поселениями полномочий  в области градостроительной деятельности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06 5 51 90070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color w:val="000000"/>
                <w:sz w:val="20"/>
                <w:szCs w:val="20"/>
              </w:rPr>
            </w:pPr>
            <w:r w:rsidRPr="00C86317">
              <w:rPr>
                <w:color w:val="000000"/>
                <w:sz w:val="20"/>
                <w:szCs w:val="20"/>
              </w:rPr>
              <w:t>12 364,00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color w:val="000000"/>
                <w:sz w:val="20"/>
                <w:szCs w:val="20"/>
              </w:rPr>
            </w:pPr>
            <w:r w:rsidRPr="00C86317">
              <w:rPr>
                <w:color w:val="000000"/>
                <w:sz w:val="20"/>
                <w:szCs w:val="20"/>
              </w:rPr>
              <w:t>12 364,00</w:t>
            </w:r>
          </w:p>
        </w:tc>
      </w:tr>
      <w:tr w:rsidR="00981515" w:rsidRPr="00C86317" w:rsidTr="000D0D33">
        <w:trPr>
          <w:gridAfter w:val="1"/>
          <w:wAfter w:w="1962" w:type="dxa"/>
          <w:trHeight w:val="10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color w:val="000000"/>
                <w:sz w:val="20"/>
                <w:szCs w:val="20"/>
              </w:rPr>
            </w:pPr>
            <w:r w:rsidRPr="00C8631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06 5 51 90070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100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12 364,00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12 364,00</w:t>
            </w:r>
          </w:p>
        </w:tc>
      </w:tr>
      <w:tr w:rsidR="00981515" w:rsidRPr="00C86317" w:rsidTr="000D0D33">
        <w:trPr>
          <w:gridAfter w:val="1"/>
          <w:wAfter w:w="1962" w:type="dxa"/>
          <w:trHeight w:val="78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b/>
                <w:bCs/>
                <w:sz w:val="20"/>
                <w:szCs w:val="20"/>
              </w:rPr>
            </w:pPr>
            <w:r w:rsidRPr="00C86317">
              <w:rPr>
                <w:b/>
                <w:bCs/>
                <w:sz w:val="20"/>
                <w:szCs w:val="20"/>
              </w:rPr>
              <w:t>Муниципальная программа "Безопасность жизнедеятельности населения на территории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07 0 00 00000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11 955 001,00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11 955 001,00</w:t>
            </w:r>
          </w:p>
        </w:tc>
      </w:tr>
      <w:tr w:rsidR="00981515" w:rsidRPr="00C86317" w:rsidTr="000D0D33">
        <w:trPr>
          <w:gridAfter w:val="1"/>
          <w:wAfter w:w="1962" w:type="dxa"/>
          <w:trHeight w:val="88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Подпрограмма "Защита от чрезвычайных ситуаций и профилактика терроризма и экстремизма на территории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07 1 00 00000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11 655 001,00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11 655 001,00</w:t>
            </w:r>
          </w:p>
        </w:tc>
      </w:tr>
      <w:tr w:rsidR="00981515" w:rsidRPr="00C86317" w:rsidTr="000D0D33">
        <w:trPr>
          <w:gridAfter w:val="1"/>
          <w:wAfter w:w="1962" w:type="dxa"/>
          <w:trHeight w:val="22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Обеспечение условий для реализации подпрограммы</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07 1 11 00000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11 655 001,00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11 655 001,00</w:t>
            </w:r>
          </w:p>
        </w:tc>
      </w:tr>
      <w:tr w:rsidR="00981515" w:rsidRPr="00C86317" w:rsidTr="000D0D33">
        <w:trPr>
          <w:gridAfter w:val="1"/>
          <w:wAfter w:w="1962" w:type="dxa"/>
          <w:trHeight w:val="11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Обеспечение условий для реализации подпрограммы</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07 1 11 10000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11 655 001,00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11 655 001,00</w:t>
            </w:r>
          </w:p>
        </w:tc>
      </w:tr>
      <w:tr w:rsidR="00981515" w:rsidRPr="00C86317" w:rsidTr="000D0D33">
        <w:trPr>
          <w:gridAfter w:val="1"/>
          <w:wAfter w:w="1962" w:type="dxa"/>
          <w:trHeight w:val="10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07 1 11 10000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100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10 662 019,00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10 662 019,00</w:t>
            </w:r>
          </w:p>
        </w:tc>
      </w:tr>
      <w:tr w:rsidR="00981515" w:rsidRPr="00C86317" w:rsidTr="000D0D33">
        <w:trPr>
          <w:gridAfter w:val="1"/>
          <w:wAfter w:w="1962" w:type="dxa"/>
          <w:trHeight w:val="28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07 1 11 10000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200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992 882,00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992 882,00</w:t>
            </w:r>
          </w:p>
        </w:tc>
      </w:tr>
      <w:tr w:rsidR="00981515" w:rsidRPr="00C86317" w:rsidTr="000D0D33">
        <w:trPr>
          <w:gridAfter w:val="1"/>
          <w:wAfter w:w="1962" w:type="dxa"/>
          <w:trHeight w:val="81"/>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lastRenderedPageBreak/>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07 1 11 10000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800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100,00</w:t>
            </w:r>
          </w:p>
        </w:tc>
      </w:tr>
      <w:tr w:rsidR="00981515" w:rsidRPr="00C86317" w:rsidTr="000D0D33">
        <w:trPr>
          <w:gridAfter w:val="1"/>
          <w:wAfter w:w="1962" w:type="dxa"/>
          <w:trHeight w:val="76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color w:val="000000"/>
                <w:sz w:val="20"/>
                <w:szCs w:val="20"/>
              </w:rPr>
            </w:pPr>
            <w:r w:rsidRPr="00C86317">
              <w:rPr>
                <w:color w:val="000000"/>
                <w:sz w:val="20"/>
                <w:szCs w:val="20"/>
              </w:rPr>
              <w:t xml:space="preserve">Подпрограмма "Профилактика правонарушений, наркомании, алкоголизма, токсикомании и табакокурения в муниципальном районе "Сосногорск" </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07 2 00 00000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color w:val="000000"/>
                <w:sz w:val="20"/>
                <w:szCs w:val="20"/>
              </w:rPr>
            </w:pPr>
            <w:r w:rsidRPr="00C86317">
              <w:rPr>
                <w:color w:val="000000"/>
                <w:sz w:val="20"/>
                <w:szCs w:val="20"/>
              </w:rPr>
              <w:t>300 000,00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color w:val="000000"/>
                <w:sz w:val="20"/>
                <w:szCs w:val="20"/>
              </w:rPr>
            </w:pPr>
            <w:r w:rsidRPr="00C86317">
              <w:rPr>
                <w:color w:val="000000"/>
                <w:sz w:val="20"/>
                <w:szCs w:val="20"/>
              </w:rPr>
              <w:t>300 000,00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Организация деятельности добровольных народных дружин с целью обеспечения участия граждан в охране общественного порядка</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07 2 22 00000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300 000,00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Организация деятельности добровольных народных дружин с целью обеспечения участия граждан в охране общественного порядка</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07 2 22 10000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300 000,00</w:t>
            </w:r>
          </w:p>
        </w:tc>
      </w:tr>
      <w:tr w:rsidR="00981515" w:rsidRPr="00C86317" w:rsidTr="000D0D33">
        <w:trPr>
          <w:gridAfter w:val="1"/>
          <w:wAfter w:w="1962" w:type="dxa"/>
          <w:trHeight w:val="97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07 2 22 10000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100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300 000,00</w:t>
            </w:r>
          </w:p>
        </w:tc>
      </w:tr>
      <w:tr w:rsidR="00981515" w:rsidRPr="00C86317" w:rsidTr="000D0D33">
        <w:trPr>
          <w:gridAfter w:val="1"/>
          <w:wAfter w:w="1962" w:type="dxa"/>
          <w:trHeight w:val="363"/>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b/>
                <w:bCs/>
                <w:sz w:val="20"/>
                <w:szCs w:val="20"/>
              </w:rPr>
            </w:pPr>
            <w:r w:rsidRPr="00C86317">
              <w:rPr>
                <w:b/>
                <w:bCs/>
                <w:sz w:val="20"/>
                <w:szCs w:val="20"/>
              </w:rPr>
              <w:t>Муниципальная программа «Социальная защита населения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09 0 00 00000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2 160 000,00</w:t>
            </w:r>
          </w:p>
        </w:tc>
        <w:tc>
          <w:tcPr>
            <w:tcW w:w="1590" w:type="dxa"/>
            <w:tcBorders>
              <w:top w:val="single" w:sz="4" w:space="0" w:color="auto"/>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2 160 000,00</w:t>
            </w:r>
          </w:p>
        </w:tc>
      </w:tr>
      <w:tr w:rsidR="00981515" w:rsidRPr="00C86317" w:rsidTr="000D0D33">
        <w:trPr>
          <w:gridAfter w:val="1"/>
          <w:wAfter w:w="1962" w:type="dxa"/>
          <w:trHeight w:val="5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Подпрограмма «Дополнительная социальная поддержка уровня жизни граждан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09 1 00 00000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1 600 000,00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1 600 000,00</w:t>
            </w:r>
          </w:p>
        </w:tc>
      </w:tr>
      <w:tr w:rsidR="00981515" w:rsidRPr="00C86317" w:rsidTr="000D0D33">
        <w:trPr>
          <w:gridAfter w:val="1"/>
          <w:wAfter w:w="1962" w:type="dxa"/>
          <w:trHeight w:val="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Оказание адресной помощи населению</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09 1 11 00000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600 000,00</w:t>
            </w:r>
          </w:p>
        </w:tc>
      </w:tr>
      <w:tr w:rsidR="00981515" w:rsidRPr="00C86317" w:rsidTr="000D0D33">
        <w:trPr>
          <w:gridAfter w:val="1"/>
          <w:wAfter w:w="1962" w:type="dxa"/>
          <w:trHeight w:val="101"/>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Оказание адресной помощи населению</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09 1 11 10000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600 000,00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09 1 11 10000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200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30 000,00</w:t>
            </w:r>
          </w:p>
        </w:tc>
      </w:tr>
      <w:tr w:rsidR="00981515" w:rsidRPr="00C86317" w:rsidTr="000D0D33">
        <w:trPr>
          <w:gridAfter w:val="1"/>
          <w:wAfter w:w="1962" w:type="dxa"/>
          <w:trHeight w:val="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09 1 11 10000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300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570 000,00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570 000,00</w:t>
            </w:r>
          </w:p>
        </w:tc>
      </w:tr>
      <w:tr w:rsidR="00981515" w:rsidRPr="00C86317" w:rsidTr="000D0D33">
        <w:trPr>
          <w:gridAfter w:val="1"/>
          <w:wAfter w:w="1962" w:type="dxa"/>
          <w:trHeight w:val="37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Реализация дополнительных мер по поддержке семьи и повышения престижа отцовства (отцовский капитал)</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09 1 12 00000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1 000 000,00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1 000 000,00</w:t>
            </w:r>
          </w:p>
        </w:tc>
      </w:tr>
      <w:tr w:rsidR="00981515" w:rsidRPr="00C86317" w:rsidTr="000D0D33">
        <w:trPr>
          <w:gridAfter w:val="1"/>
          <w:wAfter w:w="1962" w:type="dxa"/>
          <w:trHeight w:val="3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Реализация дополнительных мер по поддержке семьи и повышения престижа отцовства (отцовский капитал)</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09 1 12 10000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1 000 000,00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1 000 000,00</w:t>
            </w:r>
          </w:p>
        </w:tc>
      </w:tr>
      <w:tr w:rsidR="00981515" w:rsidRPr="00C86317" w:rsidTr="000D0D33">
        <w:trPr>
          <w:gridAfter w:val="1"/>
          <w:wAfter w:w="1962" w:type="dxa"/>
          <w:trHeight w:val="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09 1 12 10000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300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1 000 000,00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1 000 000,00</w:t>
            </w:r>
          </w:p>
        </w:tc>
      </w:tr>
      <w:tr w:rsidR="00981515" w:rsidRPr="00C86317" w:rsidTr="000D0D33">
        <w:trPr>
          <w:gridAfter w:val="1"/>
          <w:wAfter w:w="1962" w:type="dxa"/>
          <w:trHeight w:val="323"/>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Подпрограмма «Поддержка социально ориентированных некоммерческих организаций»</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09 2 00 00000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560 000,00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560 000,00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Предоставление субсидий социально ориентированным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09 2 24 00000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560 000,00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560 000,00</w:t>
            </w:r>
          </w:p>
        </w:tc>
      </w:tr>
      <w:tr w:rsidR="00981515" w:rsidRPr="00C86317" w:rsidTr="000D0D33">
        <w:trPr>
          <w:gridAfter w:val="1"/>
          <w:wAfter w:w="1962" w:type="dxa"/>
          <w:trHeight w:val="33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Предоставление субсидий социально ориентированным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09 2 24 10000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560 000,00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560 000,00</w:t>
            </w:r>
          </w:p>
        </w:tc>
      </w:tr>
      <w:tr w:rsidR="00981515" w:rsidRPr="00C86317" w:rsidTr="000D0D33">
        <w:trPr>
          <w:gridAfter w:val="1"/>
          <w:wAfter w:w="1962" w:type="dxa"/>
          <w:trHeight w:val="43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09 2 24 10000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600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560 000,00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560 000,00</w:t>
            </w:r>
          </w:p>
        </w:tc>
      </w:tr>
      <w:tr w:rsidR="00981515" w:rsidRPr="00C86317" w:rsidTr="000D0D33">
        <w:trPr>
          <w:gridAfter w:val="1"/>
          <w:wAfter w:w="1962" w:type="dxa"/>
          <w:trHeight w:val="21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81515" w:rsidRPr="00C86317" w:rsidRDefault="00981515" w:rsidP="00C76EE4">
            <w:pPr>
              <w:jc w:val="both"/>
              <w:rPr>
                <w:b/>
                <w:bCs/>
                <w:sz w:val="20"/>
                <w:szCs w:val="20"/>
              </w:rPr>
            </w:pPr>
            <w:r w:rsidRPr="00C86317">
              <w:rPr>
                <w:b/>
                <w:bCs/>
                <w:sz w:val="20"/>
                <w:szCs w:val="20"/>
              </w:rPr>
              <w:t>Непрограммные направления деятельности</w:t>
            </w:r>
          </w:p>
        </w:tc>
        <w:tc>
          <w:tcPr>
            <w:tcW w:w="762"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b/>
                <w:bCs/>
                <w:sz w:val="20"/>
                <w:szCs w:val="20"/>
              </w:rPr>
            </w:pPr>
            <w:r w:rsidRPr="00C86317">
              <w:rPr>
                <w:b/>
                <w:bCs/>
                <w:sz w:val="20"/>
                <w:szCs w:val="20"/>
              </w:rPr>
              <w:t>923</w:t>
            </w:r>
          </w:p>
        </w:tc>
        <w:tc>
          <w:tcPr>
            <w:tcW w:w="164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b/>
                <w:bCs/>
                <w:sz w:val="20"/>
                <w:szCs w:val="20"/>
              </w:rPr>
            </w:pPr>
            <w:r w:rsidRPr="00C86317">
              <w:rPr>
                <w:b/>
                <w:bCs/>
                <w:sz w:val="20"/>
                <w:szCs w:val="20"/>
              </w:rPr>
              <w:t>99 0 00 00000</w:t>
            </w:r>
          </w:p>
        </w:tc>
        <w:tc>
          <w:tcPr>
            <w:tcW w:w="70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b/>
                <w:bCs/>
                <w:sz w:val="20"/>
                <w:szCs w:val="20"/>
              </w:rPr>
            </w:pPr>
            <w:r w:rsidRPr="00C86317">
              <w:rPr>
                <w:b/>
                <w:bCs/>
                <w:sz w:val="20"/>
                <w:szCs w:val="20"/>
              </w:rPr>
              <w:t> </w:t>
            </w:r>
          </w:p>
        </w:tc>
        <w:tc>
          <w:tcPr>
            <w:tcW w:w="1529"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right"/>
              <w:rPr>
                <w:b/>
                <w:bCs/>
                <w:sz w:val="20"/>
                <w:szCs w:val="20"/>
              </w:rPr>
            </w:pPr>
            <w:r w:rsidRPr="00C86317">
              <w:rPr>
                <w:b/>
                <w:bCs/>
                <w:sz w:val="20"/>
                <w:szCs w:val="20"/>
              </w:rPr>
              <w:t>7 359 801,00</w:t>
            </w:r>
          </w:p>
        </w:tc>
        <w:tc>
          <w:tcPr>
            <w:tcW w:w="1590"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right"/>
              <w:rPr>
                <w:b/>
                <w:bCs/>
                <w:sz w:val="20"/>
                <w:szCs w:val="20"/>
              </w:rPr>
            </w:pPr>
            <w:r w:rsidRPr="00C86317">
              <w:rPr>
                <w:b/>
                <w:bCs/>
                <w:sz w:val="20"/>
                <w:szCs w:val="20"/>
              </w:rPr>
              <w:t>7 359 801,00</w:t>
            </w:r>
          </w:p>
        </w:tc>
      </w:tr>
      <w:tr w:rsidR="00981515" w:rsidRPr="00C86317" w:rsidTr="000D0D33">
        <w:trPr>
          <w:gridAfter w:val="1"/>
          <w:wAfter w:w="1962" w:type="dxa"/>
          <w:trHeight w:val="165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color w:val="000000"/>
                <w:sz w:val="20"/>
                <w:szCs w:val="20"/>
              </w:rPr>
            </w:pPr>
            <w:r w:rsidRPr="00C86317">
              <w:rPr>
                <w:color w:val="000000"/>
                <w:sz w:val="20"/>
                <w:szCs w:val="20"/>
              </w:rPr>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статьей 4 закона Республики Коми «Об административной ответственности в Республике Коми»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99 0 00 73150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53 816,00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53 816,00</w:t>
            </w:r>
          </w:p>
        </w:tc>
      </w:tr>
      <w:tr w:rsidR="00981515" w:rsidRPr="00C86317" w:rsidTr="000D0D33">
        <w:trPr>
          <w:gridAfter w:val="1"/>
          <w:wAfter w:w="1962" w:type="dxa"/>
          <w:trHeight w:val="10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99 0 00 73150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100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53 816,00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53 816,00</w:t>
            </w:r>
          </w:p>
        </w:tc>
      </w:tr>
      <w:tr w:rsidR="00981515" w:rsidRPr="00C86317" w:rsidTr="000D0D33">
        <w:trPr>
          <w:gridAfter w:val="1"/>
          <w:wAfter w:w="1962" w:type="dxa"/>
          <w:trHeight w:val="397"/>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Оказание мер социальной поддержки граждан, награжденных званием "Почетный гражданин"</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99 0 00 80020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504 000,00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504 000,00</w:t>
            </w:r>
          </w:p>
        </w:tc>
      </w:tr>
      <w:tr w:rsidR="00981515" w:rsidRPr="00C86317" w:rsidTr="000D0D33">
        <w:trPr>
          <w:gridAfter w:val="1"/>
          <w:wAfter w:w="1962" w:type="dxa"/>
          <w:trHeight w:val="15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99 0 00 80020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300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504 000,00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504 000,00</w:t>
            </w:r>
          </w:p>
        </w:tc>
      </w:tr>
      <w:tr w:rsidR="00981515" w:rsidRPr="00C86317" w:rsidTr="000D0D33">
        <w:trPr>
          <w:gridAfter w:val="1"/>
          <w:wAfter w:w="1962" w:type="dxa"/>
          <w:trHeight w:val="82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Пенсии за выслугу лет лицам, замещавшим должности государственной гражданской службы (муниципальной службы)  Республики Коми, государственные (муниципальные) должности Республики Коми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99 0 00 80070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6 801 985,00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6 801 985,00</w:t>
            </w:r>
          </w:p>
        </w:tc>
      </w:tr>
      <w:tr w:rsidR="00981515" w:rsidRPr="00C86317" w:rsidTr="000D0D33">
        <w:trPr>
          <w:gridAfter w:val="1"/>
          <w:wAfter w:w="1962" w:type="dxa"/>
          <w:trHeight w:val="101"/>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99 0 00 80070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300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6 801 985,00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6 801 985,00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81515" w:rsidRPr="00C86317" w:rsidRDefault="00981515" w:rsidP="00C76EE4">
            <w:pPr>
              <w:jc w:val="both"/>
              <w:rPr>
                <w:b/>
                <w:bCs/>
                <w:sz w:val="20"/>
                <w:szCs w:val="20"/>
              </w:rPr>
            </w:pPr>
            <w:r w:rsidRPr="00C86317">
              <w:rPr>
                <w:b/>
                <w:bCs/>
                <w:sz w:val="20"/>
                <w:szCs w:val="20"/>
              </w:rPr>
              <w:t>Управление жилищно-коммунального хозяйства администрации муниципального района "Сосногорск"</w:t>
            </w:r>
          </w:p>
        </w:tc>
        <w:tc>
          <w:tcPr>
            <w:tcW w:w="762"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b/>
                <w:bCs/>
                <w:sz w:val="20"/>
                <w:szCs w:val="20"/>
              </w:rPr>
            </w:pPr>
            <w:r w:rsidRPr="00C86317">
              <w:rPr>
                <w:b/>
                <w:bCs/>
                <w:sz w:val="20"/>
                <w:szCs w:val="20"/>
              </w:rPr>
              <w:t>929</w:t>
            </w:r>
          </w:p>
        </w:tc>
        <w:tc>
          <w:tcPr>
            <w:tcW w:w="164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 </w:t>
            </w:r>
          </w:p>
        </w:tc>
        <w:tc>
          <w:tcPr>
            <w:tcW w:w="70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right"/>
              <w:rPr>
                <w:b/>
                <w:bCs/>
                <w:sz w:val="20"/>
                <w:szCs w:val="20"/>
              </w:rPr>
            </w:pPr>
            <w:r w:rsidRPr="00C86317">
              <w:rPr>
                <w:b/>
                <w:bCs/>
                <w:sz w:val="20"/>
                <w:szCs w:val="20"/>
              </w:rPr>
              <w:t>27 653 670,00</w:t>
            </w:r>
          </w:p>
        </w:tc>
        <w:tc>
          <w:tcPr>
            <w:tcW w:w="1590"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right"/>
              <w:rPr>
                <w:b/>
                <w:bCs/>
                <w:sz w:val="20"/>
                <w:szCs w:val="20"/>
              </w:rPr>
            </w:pPr>
            <w:r w:rsidRPr="00C86317">
              <w:rPr>
                <w:b/>
                <w:bCs/>
                <w:sz w:val="20"/>
                <w:szCs w:val="20"/>
              </w:rPr>
              <w:t>23 427 870,00</w:t>
            </w:r>
          </w:p>
        </w:tc>
      </w:tr>
      <w:tr w:rsidR="00981515" w:rsidRPr="00C86317" w:rsidTr="000D0D33">
        <w:trPr>
          <w:gridAfter w:val="1"/>
          <w:wAfter w:w="1962" w:type="dxa"/>
          <w:trHeight w:val="76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81515" w:rsidRPr="00C86317" w:rsidRDefault="00981515" w:rsidP="00C76EE4">
            <w:pPr>
              <w:jc w:val="both"/>
              <w:rPr>
                <w:b/>
                <w:bCs/>
                <w:color w:val="000000"/>
                <w:sz w:val="20"/>
                <w:szCs w:val="20"/>
              </w:rPr>
            </w:pPr>
            <w:r w:rsidRPr="00C86317">
              <w:rPr>
                <w:b/>
                <w:bCs/>
                <w:color w:val="000000"/>
                <w:sz w:val="20"/>
                <w:szCs w:val="20"/>
              </w:rPr>
              <w:lastRenderedPageBreak/>
              <w:t>Муниципальная программа "Жилье и жилищно-коммунальное хозяйство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b/>
                <w:bCs/>
                <w:sz w:val="20"/>
                <w:szCs w:val="20"/>
              </w:rPr>
            </w:pPr>
            <w:r w:rsidRPr="00C86317">
              <w:rPr>
                <w:b/>
                <w:bCs/>
                <w:sz w:val="20"/>
                <w:szCs w:val="20"/>
              </w:rPr>
              <w:t>929</w:t>
            </w:r>
          </w:p>
        </w:tc>
        <w:tc>
          <w:tcPr>
            <w:tcW w:w="164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b/>
                <w:bCs/>
                <w:sz w:val="20"/>
                <w:szCs w:val="20"/>
              </w:rPr>
            </w:pPr>
            <w:r w:rsidRPr="00C86317">
              <w:rPr>
                <w:b/>
                <w:bCs/>
                <w:sz w:val="20"/>
                <w:szCs w:val="20"/>
              </w:rPr>
              <w:t>02 0 00 00000</w:t>
            </w:r>
          </w:p>
        </w:tc>
        <w:tc>
          <w:tcPr>
            <w:tcW w:w="70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right"/>
              <w:rPr>
                <w:b/>
                <w:bCs/>
                <w:sz w:val="20"/>
                <w:szCs w:val="20"/>
              </w:rPr>
            </w:pPr>
            <w:r w:rsidRPr="00C86317">
              <w:rPr>
                <w:b/>
                <w:bCs/>
                <w:sz w:val="20"/>
                <w:szCs w:val="20"/>
              </w:rPr>
              <w:t>19 657 370,00</w:t>
            </w:r>
          </w:p>
        </w:tc>
        <w:tc>
          <w:tcPr>
            <w:tcW w:w="1590"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right"/>
              <w:rPr>
                <w:b/>
                <w:bCs/>
                <w:sz w:val="20"/>
                <w:szCs w:val="20"/>
              </w:rPr>
            </w:pPr>
            <w:r w:rsidRPr="00C86317">
              <w:rPr>
                <w:b/>
                <w:bCs/>
                <w:sz w:val="20"/>
                <w:szCs w:val="20"/>
              </w:rPr>
              <w:t>19 657 370,00</w:t>
            </w:r>
          </w:p>
        </w:tc>
      </w:tr>
      <w:tr w:rsidR="00981515" w:rsidRPr="00C86317" w:rsidTr="0013316F">
        <w:trPr>
          <w:gridAfter w:val="1"/>
          <w:wAfter w:w="1962" w:type="dxa"/>
          <w:trHeight w:val="647"/>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Подпрограмма "Создание условий для обеспечения доступным и комфортным жильем населения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929</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02 3 00 00000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440 668,00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440 668,00</w:t>
            </w:r>
          </w:p>
        </w:tc>
      </w:tr>
      <w:tr w:rsidR="00981515" w:rsidRPr="00C86317" w:rsidTr="000D0D33">
        <w:trPr>
          <w:gridAfter w:val="1"/>
          <w:wAfter w:w="1962" w:type="dxa"/>
          <w:trHeight w:val="89"/>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Отлов и содержание безнадзорных животных</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929</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02 3 37 00000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440 668,00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440 668,00</w:t>
            </w:r>
          </w:p>
        </w:tc>
      </w:tr>
      <w:tr w:rsidR="00981515" w:rsidRPr="00C86317" w:rsidTr="000D0D33">
        <w:trPr>
          <w:gridAfter w:val="1"/>
          <w:wAfter w:w="1962" w:type="dxa"/>
          <w:trHeight w:val="10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929</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02 3 37 73120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440 668,00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440 668,00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929</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02 3 37 73120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200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440 668,00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440 668,00</w:t>
            </w:r>
          </w:p>
        </w:tc>
      </w:tr>
      <w:tr w:rsidR="00981515" w:rsidRPr="00C86317" w:rsidTr="000D0D33">
        <w:trPr>
          <w:gridAfter w:val="1"/>
          <w:wAfter w:w="1962" w:type="dxa"/>
          <w:trHeight w:val="54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color w:val="000000"/>
                <w:sz w:val="20"/>
                <w:szCs w:val="20"/>
              </w:rPr>
            </w:pPr>
            <w:r w:rsidRPr="00C86317">
              <w:rPr>
                <w:color w:val="000000"/>
                <w:sz w:val="20"/>
                <w:szCs w:val="20"/>
              </w:rPr>
              <w:t>Подпрограмма "Обеспечение реализации муниципальной программы"</w:t>
            </w:r>
          </w:p>
        </w:tc>
        <w:tc>
          <w:tcPr>
            <w:tcW w:w="762"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929</w:t>
            </w:r>
          </w:p>
        </w:tc>
        <w:tc>
          <w:tcPr>
            <w:tcW w:w="164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02 5 00 00000</w:t>
            </w:r>
          </w:p>
        </w:tc>
        <w:tc>
          <w:tcPr>
            <w:tcW w:w="70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right"/>
              <w:rPr>
                <w:sz w:val="20"/>
                <w:szCs w:val="20"/>
              </w:rPr>
            </w:pPr>
            <w:r w:rsidRPr="00C86317">
              <w:rPr>
                <w:sz w:val="20"/>
                <w:szCs w:val="20"/>
              </w:rPr>
              <w:t>19 216 702,00</w:t>
            </w:r>
          </w:p>
        </w:tc>
        <w:tc>
          <w:tcPr>
            <w:tcW w:w="1590"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right"/>
              <w:rPr>
                <w:sz w:val="20"/>
                <w:szCs w:val="20"/>
              </w:rPr>
            </w:pPr>
            <w:r w:rsidRPr="00C86317">
              <w:rPr>
                <w:sz w:val="20"/>
                <w:szCs w:val="20"/>
              </w:rPr>
              <w:t>19 216 702,00</w:t>
            </w:r>
          </w:p>
        </w:tc>
      </w:tr>
      <w:tr w:rsidR="00981515" w:rsidRPr="00C86317" w:rsidTr="000D0D33">
        <w:trPr>
          <w:gridAfter w:val="1"/>
          <w:wAfter w:w="1962" w:type="dxa"/>
          <w:trHeight w:val="17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81515" w:rsidRPr="00C86317" w:rsidRDefault="00981515" w:rsidP="00C76EE4">
            <w:pPr>
              <w:jc w:val="both"/>
              <w:rPr>
                <w:sz w:val="20"/>
                <w:szCs w:val="20"/>
              </w:rPr>
            </w:pPr>
            <w:r w:rsidRPr="00C86317">
              <w:rPr>
                <w:sz w:val="20"/>
                <w:szCs w:val="20"/>
              </w:rPr>
              <w:t>Обеспечение управления реализацией программы</w:t>
            </w:r>
          </w:p>
        </w:tc>
        <w:tc>
          <w:tcPr>
            <w:tcW w:w="762"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929</w:t>
            </w:r>
          </w:p>
        </w:tc>
        <w:tc>
          <w:tcPr>
            <w:tcW w:w="164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02 5 11 00000</w:t>
            </w:r>
          </w:p>
        </w:tc>
        <w:tc>
          <w:tcPr>
            <w:tcW w:w="70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right"/>
              <w:rPr>
                <w:sz w:val="20"/>
                <w:szCs w:val="20"/>
              </w:rPr>
            </w:pPr>
            <w:r w:rsidRPr="00C86317">
              <w:rPr>
                <w:sz w:val="20"/>
                <w:szCs w:val="20"/>
              </w:rPr>
              <w:t>19 216 702,00</w:t>
            </w:r>
          </w:p>
        </w:tc>
        <w:tc>
          <w:tcPr>
            <w:tcW w:w="1590"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right"/>
              <w:rPr>
                <w:sz w:val="20"/>
                <w:szCs w:val="20"/>
              </w:rPr>
            </w:pPr>
            <w:r w:rsidRPr="00C86317">
              <w:rPr>
                <w:sz w:val="20"/>
                <w:szCs w:val="20"/>
              </w:rPr>
              <w:t>19 216 702,00</w:t>
            </w:r>
          </w:p>
        </w:tc>
      </w:tr>
      <w:tr w:rsidR="00981515" w:rsidRPr="00C86317" w:rsidTr="000D0D33">
        <w:trPr>
          <w:gridAfter w:val="1"/>
          <w:wAfter w:w="1962" w:type="dxa"/>
          <w:trHeight w:val="2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81515" w:rsidRPr="00C86317" w:rsidRDefault="00981515" w:rsidP="00C76EE4">
            <w:pPr>
              <w:jc w:val="both"/>
              <w:rPr>
                <w:sz w:val="20"/>
                <w:szCs w:val="20"/>
              </w:rPr>
            </w:pPr>
            <w:r w:rsidRPr="00C86317">
              <w:rPr>
                <w:sz w:val="20"/>
                <w:szCs w:val="20"/>
              </w:rPr>
              <w:t>Обеспечение управления реализацией программы</w:t>
            </w:r>
          </w:p>
        </w:tc>
        <w:tc>
          <w:tcPr>
            <w:tcW w:w="762"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929</w:t>
            </w:r>
          </w:p>
        </w:tc>
        <w:tc>
          <w:tcPr>
            <w:tcW w:w="164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02 5 11 10000</w:t>
            </w:r>
          </w:p>
        </w:tc>
        <w:tc>
          <w:tcPr>
            <w:tcW w:w="70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right"/>
              <w:rPr>
                <w:sz w:val="20"/>
                <w:szCs w:val="20"/>
              </w:rPr>
            </w:pPr>
            <w:r w:rsidRPr="00C86317">
              <w:rPr>
                <w:sz w:val="20"/>
                <w:szCs w:val="20"/>
              </w:rPr>
              <w:t>19 216 702,00</w:t>
            </w:r>
          </w:p>
        </w:tc>
        <w:tc>
          <w:tcPr>
            <w:tcW w:w="1590"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right"/>
              <w:rPr>
                <w:sz w:val="20"/>
                <w:szCs w:val="20"/>
              </w:rPr>
            </w:pPr>
            <w:r w:rsidRPr="00C86317">
              <w:rPr>
                <w:sz w:val="20"/>
                <w:szCs w:val="20"/>
              </w:rPr>
              <w:t>19 216 702,00</w:t>
            </w:r>
          </w:p>
        </w:tc>
      </w:tr>
      <w:tr w:rsidR="00981515" w:rsidRPr="00C86317" w:rsidTr="000D0D33">
        <w:trPr>
          <w:gridAfter w:val="1"/>
          <w:wAfter w:w="1962" w:type="dxa"/>
          <w:trHeight w:val="11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929</w:t>
            </w:r>
          </w:p>
        </w:tc>
        <w:tc>
          <w:tcPr>
            <w:tcW w:w="164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02 5 11 10000</w:t>
            </w:r>
          </w:p>
        </w:tc>
        <w:tc>
          <w:tcPr>
            <w:tcW w:w="70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100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16 552 860,00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16 552 860,00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929</w:t>
            </w:r>
          </w:p>
        </w:tc>
        <w:tc>
          <w:tcPr>
            <w:tcW w:w="164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02 5 11 10000</w:t>
            </w:r>
          </w:p>
        </w:tc>
        <w:tc>
          <w:tcPr>
            <w:tcW w:w="70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200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2 613 842,00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2 613 842,00</w:t>
            </w:r>
          </w:p>
        </w:tc>
      </w:tr>
      <w:tr w:rsidR="00981515" w:rsidRPr="00C86317" w:rsidTr="000D0D33">
        <w:trPr>
          <w:gridAfter w:val="1"/>
          <w:wAfter w:w="1962" w:type="dxa"/>
          <w:trHeight w:val="13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929</w:t>
            </w:r>
          </w:p>
        </w:tc>
        <w:tc>
          <w:tcPr>
            <w:tcW w:w="164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02 5 11 10000</w:t>
            </w:r>
          </w:p>
        </w:tc>
        <w:tc>
          <w:tcPr>
            <w:tcW w:w="70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800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50 000,00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b/>
                <w:bCs/>
                <w:sz w:val="20"/>
                <w:szCs w:val="20"/>
              </w:rPr>
            </w:pPr>
            <w:r w:rsidRPr="00C86317">
              <w:rPr>
                <w:b/>
                <w:bCs/>
                <w:sz w:val="20"/>
                <w:szCs w:val="20"/>
              </w:rPr>
              <w:t>Муниципальная программа "Развитие транспортной системы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929</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10 0 00 00000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7 996 300,00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3 770 500,00</w:t>
            </w:r>
          </w:p>
        </w:tc>
      </w:tr>
      <w:tr w:rsidR="00981515" w:rsidRPr="00C86317" w:rsidTr="000D0D33">
        <w:trPr>
          <w:gridAfter w:val="1"/>
          <w:wAfter w:w="1962" w:type="dxa"/>
          <w:trHeight w:val="12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Подпрограмма "Развитие транспортной инфраструктуры"</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929</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10 2 00 00000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right"/>
              <w:rPr>
                <w:sz w:val="20"/>
                <w:szCs w:val="20"/>
              </w:rPr>
            </w:pPr>
            <w:r w:rsidRPr="00C86317">
              <w:rPr>
                <w:sz w:val="20"/>
                <w:szCs w:val="20"/>
              </w:rPr>
              <w:t>7 996 300,00</w:t>
            </w:r>
          </w:p>
        </w:tc>
        <w:tc>
          <w:tcPr>
            <w:tcW w:w="1590"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right"/>
              <w:rPr>
                <w:sz w:val="20"/>
                <w:szCs w:val="20"/>
              </w:rPr>
            </w:pPr>
            <w:r w:rsidRPr="00C86317">
              <w:rPr>
                <w:sz w:val="20"/>
                <w:szCs w:val="20"/>
              </w:rPr>
              <w:t>3 770 500,00</w:t>
            </w:r>
          </w:p>
        </w:tc>
      </w:tr>
      <w:tr w:rsidR="00981515" w:rsidRPr="00C86317" w:rsidTr="000D0D33">
        <w:trPr>
          <w:gridAfter w:val="1"/>
          <w:wAfter w:w="1962" w:type="dxa"/>
          <w:trHeight w:val="88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Дорожная деятельность в отношении автомобильных дорог общего пользования местного значения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929</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10 2 21 00000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3 540 500,00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3 540 500,00</w:t>
            </w:r>
          </w:p>
        </w:tc>
      </w:tr>
      <w:tr w:rsidR="00981515" w:rsidRPr="00C86317" w:rsidTr="000D0D33">
        <w:trPr>
          <w:gridAfter w:val="1"/>
          <w:wAfter w:w="1962" w:type="dxa"/>
          <w:trHeight w:val="76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Дорожная деятельность в отношении автомобильных дорог общего пользования местного значения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929</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10 2 21 10000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3 540 500,00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3 540 500,00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929</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10 2 21 10000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200</w:t>
            </w:r>
          </w:p>
        </w:tc>
        <w:tc>
          <w:tcPr>
            <w:tcW w:w="1529"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right"/>
              <w:rPr>
                <w:sz w:val="20"/>
                <w:szCs w:val="20"/>
              </w:rPr>
            </w:pPr>
            <w:r w:rsidRPr="00C86317">
              <w:rPr>
                <w:sz w:val="20"/>
                <w:szCs w:val="20"/>
              </w:rPr>
              <w:t>3 540 500,00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3 540 500,00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Оборудование и содержание ледовых переправ и зимних автомобильных дорог общего пользования местного значения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929</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10 2 24 00000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right"/>
              <w:rPr>
                <w:sz w:val="20"/>
                <w:szCs w:val="20"/>
              </w:rPr>
            </w:pPr>
            <w:r w:rsidRPr="00C86317">
              <w:rPr>
                <w:sz w:val="20"/>
                <w:szCs w:val="20"/>
              </w:rPr>
              <w:t>4 422 900,00</w:t>
            </w:r>
          </w:p>
        </w:tc>
        <w:tc>
          <w:tcPr>
            <w:tcW w:w="1590"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right"/>
              <w:rPr>
                <w:sz w:val="20"/>
                <w:szCs w:val="20"/>
              </w:rPr>
            </w:pPr>
            <w:r w:rsidRPr="00C86317">
              <w:rPr>
                <w:sz w:val="20"/>
                <w:szCs w:val="20"/>
              </w:rPr>
              <w:t>230 000,00</w:t>
            </w:r>
          </w:p>
        </w:tc>
      </w:tr>
      <w:tr w:rsidR="00981515" w:rsidRPr="00C86317" w:rsidTr="000D0D33">
        <w:trPr>
          <w:gridAfter w:val="1"/>
          <w:wAfter w:w="1962" w:type="dxa"/>
          <w:trHeight w:val="35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Оборудование и содержание ледовых переправ и зимних автомобильных дорог общего пользования местного значения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929</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10 2 24 S2210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4 422 900,00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230 000,00</w:t>
            </w:r>
          </w:p>
        </w:tc>
      </w:tr>
      <w:tr w:rsidR="00981515" w:rsidRPr="00C86317" w:rsidTr="000D0D33">
        <w:trPr>
          <w:gridAfter w:val="1"/>
          <w:wAfter w:w="1962" w:type="dxa"/>
          <w:trHeight w:val="521"/>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929</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10 2 24 S2210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200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4 422 900,00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230 000,00</w:t>
            </w:r>
          </w:p>
        </w:tc>
      </w:tr>
      <w:tr w:rsidR="00981515" w:rsidRPr="00C86317" w:rsidTr="000D0D33">
        <w:trPr>
          <w:gridAfter w:val="1"/>
          <w:wAfter w:w="1962" w:type="dxa"/>
          <w:trHeight w:val="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 xml:space="preserve"> Содержание автомобильных дорог общего пользования местного значения </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929</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10 2 25 00000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32 900,00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 </w:t>
            </w:r>
          </w:p>
        </w:tc>
      </w:tr>
      <w:tr w:rsidR="00981515" w:rsidRPr="00C86317" w:rsidTr="000D0D33">
        <w:trPr>
          <w:gridAfter w:val="1"/>
          <w:wAfter w:w="1962" w:type="dxa"/>
          <w:trHeight w:val="2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 xml:space="preserve"> Содержание автомобильных дорог общего пользования местного значения </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929</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10 2 25 S2220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32 900,00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 </w:t>
            </w:r>
          </w:p>
        </w:tc>
      </w:tr>
      <w:tr w:rsidR="00981515" w:rsidRPr="00C86317" w:rsidTr="000D0D33">
        <w:trPr>
          <w:gridAfter w:val="1"/>
          <w:wAfter w:w="1962" w:type="dxa"/>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Межбюджетные трансферты</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929</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10 2 25 S2220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500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32 900,00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 </w:t>
            </w:r>
          </w:p>
        </w:tc>
      </w:tr>
      <w:tr w:rsidR="00981515" w:rsidRPr="00C86317" w:rsidTr="000D0D33">
        <w:trPr>
          <w:gridAfter w:val="1"/>
          <w:wAfter w:w="1962" w:type="dxa"/>
          <w:trHeight w:val="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 </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FF0000"/>
                <w:sz w:val="20"/>
                <w:szCs w:val="20"/>
              </w:rPr>
            </w:pPr>
            <w:r w:rsidRPr="00C86317">
              <w:rPr>
                <w:color w:val="FF0000"/>
                <w:sz w:val="20"/>
                <w:szCs w:val="20"/>
              </w:rPr>
              <w:t> </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FF0000"/>
                <w:sz w:val="20"/>
                <w:szCs w:val="20"/>
              </w:rPr>
            </w:pPr>
            <w:r w:rsidRPr="00C86317">
              <w:rPr>
                <w:color w:val="FF0000"/>
                <w:sz w:val="20"/>
                <w:szCs w:val="20"/>
              </w:rPr>
              <w:t> </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FF0000"/>
                <w:sz w:val="20"/>
                <w:szCs w:val="20"/>
              </w:rPr>
            </w:pPr>
            <w:r w:rsidRPr="00C86317">
              <w:rPr>
                <w:color w:val="FF0000"/>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color w:val="FF0000"/>
                <w:sz w:val="20"/>
                <w:szCs w:val="20"/>
              </w:rPr>
            </w:pPr>
            <w:r w:rsidRPr="00C86317">
              <w:rPr>
                <w:color w:val="FF0000"/>
                <w:sz w:val="20"/>
                <w:szCs w:val="20"/>
              </w:rPr>
              <w:t> </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 </w:t>
            </w:r>
          </w:p>
        </w:tc>
      </w:tr>
      <w:tr w:rsidR="00981515" w:rsidRPr="00C86317" w:rsidTr="000D0D33">
        <w:trPr>
          <w:gridAfter w:val="1"/>
          <w:wAfter w:w="1962" w:type="dxa"/>
          <w:trHeight w:val="28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b/>
                <w:bCs/>
                <w:color w:val="000000"/>
                <w:sz w:val="20"/>
                <w:szCs w:val="20"/>
              </w:rPr>
            </w:pPr>
            <w:r w:rsidRPr="00C86317">
              <w:rPr>
                <w:b/>
                <w:bCs/>
                <w:color w:val="000000"/>
                <w:sz w:val="20"/>
                <w:szCs w:val="20"/>
              </w:rPr>
              <w:t>Отдел  культуры администрации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color w:val="000000"/>
                <w:sz w:val="20"/>
                <w:szCs w:val="20"/>
              </w:rPr>
            </w:pPr>
            <w:r w:rsidRPr="00C86317">
              <w:rPr>
                <w:b/>
                <w:bCs/>
                <w:color w:val="000000"/>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color w:val="000000"/>
                <w:sz w:val="20"/>
                <w:szCs w:val="20"/>
              </w:rPr>
            </w:pPr>
            <w:r w:rsidRPr="00C86317">
              <w:rPr>
                <w:b/>
                <w:bCs/>
                <w:color w:val="000000"/>
                <w:sz w:val="20"/>
                <w:szCs w:val="20"/>
              </w:rPr>
              <w:t> </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color w:val="000000"/>
                <w:sz w:val="20"/>
                <w:szCs w:val="20"/>
              </w:rPr>
            </w:pPr>
            <w:r w:rsidRPr="00C86317">
              <w:rPr>
                <w:b/>
                <w:bCs/>
                <w:color w:val="000000"/>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color w:val="000000"/>
                <w:sz w:val="20"/>
                <w:szCs w:val="20"/>
              </w:rPr>
            </w:pPr>
            <w:r w:rsidRPr="00C86317">
              <w:rPr>
                <w:b/>
                <w:bCs/>
                <w:color w:val="000000"/>
                <w:sz w:val="20"/>
                <w:szCs w:val="20"/>
              </w:rPr>
              <w:t>59 784 139,00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color w:val="000000"/>
                <w:sz w:val="20"/>
                <w:szCs w:val="20"/>
              </w:rPr>
            </w:pPr>
            <w:r w:rsidRPr="00C86317">
              <w:rPr>
                <w:b/>
                <w:bCs/>
                <w:color w:val="000000"/>
                <w:sz w:val="20"/>
                <w:szCs w:val="20"/>
              </w:rPr>
              <w:t>59 831 195,00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b/>
                <w:bCs/>
                <w:sz w:val="20"/>
                <w:szCs w:val="20"/>
              </w:rPr>
            </w:pPr>
            <w:r w:rsidRPr="00C86317">
              <w:rPr>
                <w:b/>
                <w:bCs/>
                <w:sz w:val="20"/>
                <w:szCs w:val="20"/>
              </w:rPr>
              <w:t>Муниципальная программа муниципального образования муниципального района "Сосногорск" "Развитие экономики"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color w:val="000000"/>
                <w:sz w:val="20"/>
                <w:szCs w:val="20"/>
              </w:rPr>
            </w:pPr>
            <w:r w:rsidRPr="00C86317">
              <w:rPr>
                <w:b/>
                <w:bCs/>
                <w:color w:val="000000"/>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color w:val="000000"/>
                <w:sz w:val="20"/>
                <w:szCs w:val="20"/>
              </w:rPr>
            </w:pPr>
            <w:r w:rsidRPr="00C86317">
              <w:rPr>
                <w:b/>
                <w:bCs/>
                <w:color w:val="000000"/>
                <w:sz w:val="20"/>
                <w:szCs w:val="20"/>
              </w:rPr>
              <w:t>01 0 00 00000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color w:val="000000"/>
                <w:sz w:val="20"/>
                <w:szCs w:val="20"/>
              </w:rPr>
            </w:pPr>
            <w:r w:rsidRPr="00C86317">
              <w:rPr>
                <w:b/>
                <w:bCs/>
                <w:color w:val="000000"/>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color w:val="000000"/>
                <w:sz w:val="20"/>
                <w:szCs w:val="20"/>
              </w:rPr>
            </w:pPr>
            <w:r w:rsidRPr="00C86317">
              <w:rPr>
                <w:b/>
                <w:bCs/>
                <w:color w:val="000000"/>
                <w:sz w:val="20"/>
                <w:szCs w:val="20"/>
              </w:rPr>
              <w:t>419 300,00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color w:val="000000"/>
                <w:sz w:val="20"/>
                <w:szCs w:val="20"/>
              </w:rPr>
            </w:pPr>
            <w:r w:rsidRPr="00C86317">
              <w:rPr>
                <w:b/>
                <w:bCs/>
                <w:color w:val="000000"/>
                <w:sz w:val="20"/>
                <w:szCs w:val="20"/>
              </w:rPr>
              <w:t>419 300,00</w:t>
            </w:r>
          </w:p>
        </w:tc>
      </w:tr>
      <w:tr w:rsidR="00981515" w:rsidRPr="00C86317" w:rsidTr="0013316F">
        <w:trPr>
          <w:gridAfter w:val="1"/>
          <w:wAfter w:w="1962" w:type="dxa"/>
          <w:trHeight w:val="141"/>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color w:val="000000"/>
                <w:sz w:val="20"/>
                <w:szCs w:val="20"/>
              </w:rPr>
            </w:pPr>
            <w:r w:rsidRPr="00C86317">
              <w:rPr>
                <w:color w:val="000000"/>
                <w:sz w:val="20"/>
                <w:szCs w:val="20"/>
              </w:rPr>
              <w:t xml:space="preserve">Подпрограмма "Развитие малого  и среднего предпринимательства в муниципальном образовании </w:t>
            </w:r>
            <w:r w:rsidRPr="00C86317">
              <w:rPr>
                <w:color w:val="000000"/>
                <w:sz w:val="20"/>
                <w:szCs w:val="20"/>
              </w:rPr>
              <w:lastRenderedPageBreak/>
              <w:t>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lastRenderedPageBreak/>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01 2 00 00000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color w:val="000000"/>
                <w:sz w:val="20"/>
                <w:szCs w:val="20"/>
              </w:rPr>
            </w:pPr>
            <w:r w:rsidRPr="00C86317">
              <w:rPr>
                <w:b/>
                <w:bCs/>
                <w:color w:val="000000"/>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color w:val="000000"/>
                <w:sz w:val="20"/>
                <w:szCs w:val="20"/>
              </w:rPr>
            </w:pPr>
            <w:r w:rsidRPr="00C86317">
              <w:rPr>
                <w:b/>
                <w:bCs/>
                <w:color w:val="000000"/>
                <w:sz w:val="20"/>
                <w:szCs w:val="20"/>
              </w:rPr>
              <w:t>119 300,00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color w:val="000000"/>
                <w:sz w:val="20"/>
                <w:szCs w:val="20"/>
              </w:rPr>
            </w:pPr>
            <w:r w:rsidRPr="00C86317">
              <w:rPr>
                <w:b/>
                <w:bCs/>
                <w:color w:val="000000"/>
                <w:sz w:val="20"/>
                <w:szCs w:val="20"/>
              </w:rPr>
              <w:t>119 300,00</w:t>
            </w:r>
          </w:p>
        </w:tc>
      </w:tr>
      <w:tr w:rsidR="00981515" w:rsidRPr="00C86317" w:rsidTr="000D0D33">
        <w:trPr>
          <w:gridAfter w:val="1"/>
          <w:wAfter w:w="1962" w:type="dxa"/>
          <w:trHeight w:val="35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color w:val="000000"/>
                <w:sz w:val="20"/>
                <w:szCs w:val="20"/>
              </w:rPr>
            </w:pPr>
            <w:r w:rsidRPr="00C86317">
              <w:rPr>
                <w:color w:val="000000"/>
                <w:sz w:val="20"/>
                <w:szCs w:val="20"/>
              </w:rPr>
              <w:lastRenderedPageBreak/>
              <w:t>Информационная консультационная поддержка малого и среднего предпринимательства</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01 2 22 00000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color w:val="000000"/>
                <w:sz w:val="20"/>
                <w:szCs w:val="20"/>
              </w:rPr>
            </w:pPr>
            <w:r w:rsidRPr="00C86317">
              <w:rPr>
                <w:color w:val="000000"/>
                <w:sz w:val="20"/>
                <w:szCs w:val="20"/>
              </w:rPr>
              <w:t>119 300,00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color w:val="000000"/>
                <w:sz w:val="20"/>
                <w:szCs w:val="20"/>
              </w:rPr>
            </w:pPr>
            <w:r w:rsidRPr="00C86317">
              <w:rPr>
                <w:color w:val="000000"/>
                <w:sz w:val="20"/>
                <w:szCs w:val="20"/>
              </w:rPr>
              <w:t>119 300,00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color w:val="000000"/>
                <w:sz w:val="20"/>
                <w:szCs w:val="20"/>
              </w:rPr>
            </w:pPr>
            <w:r w:rsidRPr="00C86317">
              <w:rPr>
                <w:color w:val="000000"/>
                <w:sz w:val="20"/>
                <w:szCs w:val="20"/>
              </w:rPr>
              <w:t>Информационная консультационная поддержка малого и среднего предпринимательства</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01 2 22 10000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color w:val="000000"/>
                <w:sz w:val="20"/>
                <w:szCs w:val="20"/>
              </w:rPr>
            </w:pPr>
            <w:r w:rsidRPr="00C86317">
              <w:rPr>
                <w:color w:val="000000"/>
                <w:sz w:val="20"/>
                <w:szCs w:val="20"/>
              </w:rPr>
              <w:t>119 300,00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color w:val="000000"/>
                <w:sz w:val="20"/>
                <w:szCs w:val="20"/>
              </w:rPr>
            </w:pPr>
            <w:r w:rsidRPr="00C86317">
              <w:rPr>
                <w:color w:val="000000"/>
                <w:sz w:val="20"/>
                <w:szCs w:val="20"/>
              </w:rPr>
              <w:t>119 300,00</w:t>
            </w:r>
          </w:p>
        </w:tc>
      </w:tr>
      <w:tr w:rsidR="00981515" w:rsidRPr="00C86317" w:rsidTr="0013316F">
        <w:trPr>
          <w:gridAfter w:val="1"/>
          <w:wAfter w:w="1962" w:type="dxa"/>
          <w:trHeight w:val="3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01 2 22 10000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color w:val="000000"/>
                <w:sz w:val="20"/>
                <w:szCs w:val="20"/>
              </w:rPr>
            </w:pPr>
            <w:r w:rsidRPr="00C86317">
              <w:rPr>
                <w:color w:val="000000"/>
                <w:sz w:val="20"/>
                <w:szCs w:val="20"/>
              </w:rPr>
              <w:t>600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color w:val="000000"/>
                <w:sz w:val="20"/>
                <w:szCs w:val="20"/>
              </w:rPr>
            </w:pPr>
            <w:r w:rsidRPr="00C86317">
              <w:rPr>
                <w:color w:val="000000"/>
                <w:sz w:val="20"/>
                <w:szCs w:val="20"/>
              </w:rPr>
              <w:t>119 300,00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color w:val="000000"/>
                <w:sz w:val="20"/>
                <w:szCs w:val="20"/>
              </w:rPr>
            </w:pPr>
            <w:r w:rsidRPr="00C86317">
              <w:rPr>
                <w:color w:val="000000"/>
                <w:sz w:val="20"/>
                <w:szCs w:val="20"/>
              </w:rPr>
              <w:t>119 300,00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Подпрограмма "Развитие туризма на территории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01 3 00 00000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300 000,00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Организация и проведение мероприятий направленных на развитие туризма</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01 3 35 00000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300 000,00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Организация и проведение мероприятий направленных на развитие туризма</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01 3 35 10000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300 000,00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01 3 35 10000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600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300 000,00</w:t>
            </w:r>
          </w:p>
        </w:tc>
      </w:tr>
      <w:tr w:rsidR="00981515" w:rsidRPr="00C86317" w:rsidTr="000D0D33">
        <w:trPr>
          <w:gridAfter w:val="1"/>
          <w:wAfter w:w="1962" w:type="dxa"/>
          <w:trHeight w:val="61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b/>
                <w:bCs/>
                <w:sz w:val="20"/>
                <w:szCs w:val="20"/>
              </w:rPr>
            </w:pPr>
            <w:r w:rsidRPr="00C86317">
              <w:rPr>
                <w:b/>
                <w:bCs/>
                <w:sz w:val="20"/>
                <w:szCs w:val="20"/>
              </w:rPr>
              <w:t>Муниципальная программа "Развитие Культуры"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05 0 00 00000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59 364 329,00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59 411 895,00</w:t>
            </w:r>
          </w:p>
        </w:tc>
      </w:tr>
      <w:tr w:rsidR="00981515" w:rsidRPr="00C86317" w:rsidTr="000D0D33">
        <w:trPr>
          <w:gridAfter w:val="1"/>
          <w:wAfter w:w="1962" w:type="dxa"/>
          <w:trHeight w:val="5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Подпрограмма "Обеспечение доступности объектов сферы культуры, сохранение и актуализация культурного наследия"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05 1 00 00000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13 631 526,00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13 631 781,00</w:t>
            </w:r>
          </w:p>
        </w:tc>
      </w:tr>
      <w:tr w:rsidR="00981515" w:rsidRPr="00C86317" w:rsidTr="000D0D33">
        <w:trPr>
          <w:gridAfter w:val="1"/>
          <w:wAfter w:w="1962" w:type="dxa"/>
          <w:trHeight w:val="43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 xml:space="preserve">Оказание муниципальных услуг (выполнение работ) библиотеками </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05 1 21 00000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noWrap/>
            <w:hideMark/>
          </w:tcPr>
          <w:p w:rsidR="00981515" w:rsidRPr="00C86317" w:rsidRDefault="00981515" w:rsidP="00C76EE4">
            <w:pPr>
              <w:jc w:val="right"/>
              <w:rPr>
                <w:sz w:val="20"/>
                <w:szCs w:val="20"/>
              </w:rPr>
            </w:pPr>
            <w:r w:rsidRPr="00C86317">
              <w:rPr>
                <w:sz w:val="20"/>
                <w:szCs w:val="20"/>
              </w:rPr>
              <w:t>11 858 608,50</w:t>
            </w:r>
          </w:p>
        </w:tc>
        <w:tc>
          <w:tcPr>
            <w:tcW w:w="1590" w:type="dxa"/>
            <w:tcBorders>
              <w:top w:val="nil"/>
              <w:left w:val="nil"/>
              <w:bottom w:val="single" w:sz="4" w:space="0" w:color="auto"/>
              <w:right w:val="single" w:sz="4" w:space="0" w:color="auto"/>
            </w:tcBorders>
            <w:shd w:val="clear" w:color="000000" w:fill="FFFFFF"/>
            <w:noWrap/>
            <w:hideMark/>
          </w:tcPr>
          <w:p w:rsidR="00981515" w:rsidRPr="00C86317" w:rsidRDefault="00981515" w:rsidP="00C76EE4">
            <w:pPr>
              <w:jc w:val="right"/>
              <w:rPr>
                <w:sz w:val="20"/>
                <w:szCs w:val="20"/>
              </w:rPr>
            </w:pPr>
            <w:r w:rsidRPr="00C86317">
              <w:rPr>
                <w:sz w:val="20"/>
                <w:szCs w:val="20"/>
              </w:rPr>
              <w:t>11 858 736,00</w:t>
            </w:r>
          </w:p>
        </w:tc>
      </w:tr>
      <w:tr w:rsidR="00981515" w:rsidRPr="00C86317" w:rsidTr="000D0D33">
        <w:trPr>
          <w:gridAfter w:val="1"/>
          <w:wAfter w:w="1962" w:type="dxa"/>
          <w:trHeight w:val="43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 xml:space="preserve">Оказание муниципальных услуг (выполнение работ) библиотеками </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05 1 21 10000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noWrap/>
            <w:hideMark/>
          </w:tcPr>
          <w:p w:rsidR="00981515" w:rsidRPr="00C86317" w:rsidRDefault="00981515" w:rsidP="00C76EE4">
            <w:pPr>
              <w:jc w:val="right"/>
              <w:rPr>
                <w:sz w:val="20"/>
                <w:szCs w:val="20"/>
              </w:rPr>
            </w:pPr>
            <w:r w:rsidRPr="00C86317">
              <w:rPr>
                <w:sz w:val="20"/>
                <w:szCs w:val="20"/>
              </w:rPr>
              <w:t>11 858 608,50</w:t>
            </w:r>
          </w:p>
        </w:tc>
        <w:tc>
          <w:tcPr>
            <w:tcW w:w="1590" w:type="dxa"/>
            <w:tcBorders>
              <w:top w:val="nil"/>
              <w:left w:val="nil"/>
              <w:bottom w:val="single" w:sz="4" w:space="0" w:color="auto"/>
              <w:right w:val="single" w:sz="4" w:space="0" w:color="auto"/>
            </w:tcBorders>
            <w:shd w:val="clear" w:color="000000" w:fill="FFFFFF"/>
            <w:noWrap/>
            <w:hideMark/>
          </w:tcPr>
          <w:p w:rsidR="00981515" w:rsidRPr="00C86317" w:rsidRDefault="00981515" w:rsidP="00C76EE4">
            <w:pPr>
              <w:jc w:val="right"/>
              <w:rPr>
                <w:sz w:val="20"/>
                <w:szCs w:val="20"/>
              </w:rPr>
            </w:pPr>
            <w:r w:rsidRPr="00C86317">
              <w:rPr>
                <w:sz w:val="20"/>
                <w:szCs w:val="20"/>
              </w:rPr>
              <w:t>11 858 736,00</w:t>
            </w:r>
          </w:p>
        </w:tc>
      </w:tr>
      <w:tr w:rsidR="00981515" w:rsidRPr="00C86317" w:rsidTr="000D0D33">
        <w:trPr>
          <w:gridAfter w:val="1"/>
          <w:wAfter w:w="1962" w:type="dxa"/>
          <w:trHeight w:val="34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05 1 21 10000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600</w:t>
            </w:r>
          </w:p>
        </w:tc>
        <w:tc>
          <w:tcPr>
            <w:tcW w:w="1529" w:type="dxa"/>
            <w:tcBorders>
              <w:top w:val="nil"/>
              <w:left w:val="nil"/>
              <w:bottom w:val="single" w:sz="4" w:space="0" w:color="auto"/>
              <w:right w:val="single" w:sz="4" w:space="0" w:color="auto"/>
            </w:tcBorders>
            <w:shd w:val="clear" w:color="000000" w:fill="FFFFFF"/>
            <w:noWrap/>
            <w:hideMark/>
          </w:tcPr>
          <w:p w:rsidR="00981515" w:rsidRPr="00C86317" w:rsidRDefault="00981515" w:rsidP="00C76EE4">
            <w:pPr>
              <w:jc w:val="right"/>
              <w:rPr>
                <w:sz w:val="20"/>
                <w:szCs w:val="20"/>
              </w:rPr>
            </w:pPr>
            <w:r w:rsidRPr="00C86317">
              <w:rPr>
                <w:sz w:val="20"/>
                <w:szCs w:val="20"/>
              </w:rPr>
              <w:t>11 858 608,50</w:t>
            </w:r>
          </w:p>
        </w:tc>
        <w:tc>
          <w:tcPr>
            <w:tcW w:w="1590" w:type="dxa"/>
            <w:tcBorders>
              <w:top w:val="nil"/>
              <w:left w:val="nil"/>
              <w:bottom w:val="single" w:sz="4" w:space="0" w:color="auto"/>
              <w:right w:val="single" w:sz="4" w:space="0" w:color="auto"/>
            </w:tcBorders>
            <w:shd w:val="clear" w:color="000000" w:fill="FFFFFF"/>
            <w:noWrap/>
            <w:hideMark/>
          </w:tcPr>
          <w:p w:rsidR="00981515" w:rsidRPr="00C86317" w:rsidRDefault="00981515" w:rsidP="00C76EE4">
            <w:pPr>
              <w:jc w:val="right"/>
              <w:rPr>
                <w:sz w:val="20"/>
                <w:szCs w:val="20"/>
              </w:rPr>
            </w:pPr>
            <w:r w:rsidRPr="00C86317">
              <w:rPr>
                <w:sz w:val="20"/>
                <w:szCs w:val="20"/>
              </w:rPr>
              <w:t>11 858 736,00</w:t>
            </w:r>
          </w:p>
        </w:tc>
      </w:tr>
      <w:tr w:rsidR="00981515" w:rsidRPr="00C86317" w:rsidTr="000D0D33">
        <w:trPr>
          <w:gridAfter w:val="1"/>
          <w:wAfter w:w="1962" w:type="dxa"/>
          <w:trHeight w:val="12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Оказание муниципальных услуг (выполнение работ) музеями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05 1 22 00000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noWrap/>
            <w:hideMark/>
          </w:tcPr>
          <w:p w:rsidR="00981515" w:rsidRPr="00C86317" w:rsidRDefault="00981515" w:rsidP="00C76EE4">
            <w:pPr>
              <w:jc w:val="right"/>
              <w:rPr>
                <w:sz w:val="20"/>
                <w:szCs w:val="20"/>
              </w:rPr>
            </w:pPr>
            <w:r w:rsidRPr="00C86317">
              <w:rPr>
                <w:sz w:val="20"/>
                <w:szCs w:val="20"/>
              </w:rPr>
              <w:t>1 772 917,50</w:t>
            </w:r>
          </w:p>
        </w:tc>
        <w:tc>
          <w:tcPr>
            <w:tcW w:w="1590" w:type="dxa"/>
            <w:tcBorders>
              <w:top w:val="nil"/>
              <w:left w:val="nil"/>
              <w:bottom w:val="single" w:sz="4" w:space="0" w:color="auto"/>
              <w:right w:val="single" w:sz="4" w:space="0" w:color="auto"/>
            </w:tcBorders>
            <w:shd w:val="clear" w:color="000000" w:fill="FFFFFF"/>
            <w:noWrap/>
            <w:hideMark/>
          </w:tcPr>
          <w:p w:rsidR="00981515" w:rsidRPr="00C86317" w:rsidRDefault="00981515" w:rsidP="00C76EE4">
            <w:pPr>
              <w:jc w:val="right"/>
              <w:rPr>
                <w:sz w:val="20"/>
                <w:szCs w:val="20"/>
              </w:rPr>
            </w:pPr>
            <w:r w:rsidRPr="00C86317">
              <w:rPr>
                <w:sz w:val="20"/>
                <w:szCs w:val="20"/>
              </w:rPr>
              <w:t>1 773 045,00</w:t>
            </w:r>
          </w:p>
        </w:tc>
      </w:tr>
      <w:tr w:rsidR="00981515" w:rsidRPr="00C86317" w:rsidTr="000D0D33">
        <w:trPr>
          <w:gridAfter w:val="1"/>
          <w:wAfter w:w="1962" w:type="dxa"/>
          <w:trHeight w:val="49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Оказание муниципальных услуг (выполнение работ) музеями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05 1 22 10000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noWrap/>
            <w:hideMark/>
          </w:tcPr>
          <w:p w:rsidR="00981515" w:rsidRPr="00C86317" w:rsidRDefault="00981515" w:rsidP="00C76EE4">
            <w:pPr>
              <w:jc w:val="right"/>
              <w:rPr>
                <w:sz w:val="20"/>
                <w:szCs w:val="20"/>
              </w:rPr>
            </w:pPr>
            <w:r w:rsidRPr="00C86317">
              <w:rPr>
                <w:sz w:val="20"/>
                <w:szCs w:val="20"/>
              </w:rPr>
              <w:t>1 772 917,50</w:t>
            </w:r>
          </w:p>
        </w:tc>
        <w:tc>
          <w:tcPr>
            <w:tcW w:w="1590" w:type="dxa"/>
            <w:tcBorders>
              <w:top w:val="nil"/>
              <w:left w:val="nil"/>
              <w:bottom w:val="single" w:sz="4" w:space="0" w:color="auto"/>
              <w:right w:val="single" w:sz="4" w:space="0" w:color="auto"/>
            </w:tcBorders>
            <w:shd w:val="clear" w:color="000000" w:fill="FFFFFF"/>
            <w:noWrap/>
            <w:hideMark/>
          </w:tcPr>
          <w:p w:rsidR="00981515" w:rsidRPr="00C86317" w:rsidRDefault="00981515" w:rsidP="00C76EE4">
            <w:pPr>
              <w:jc w:val="right"/>
              <w:rPr>
                <w:sz w:val="20"/>
                <w:szCs w:val="20"/>
              </w:rPr>
            </w:pPr>
            <w:r w:rsidRPr="00C86317">
              <w:rPr>
                <w:sz w:val="20"/>
                <w:szCs w:val="20"/>
              </w:rPr>
              <w:t>1 773 045,00</w:t>
            </w:r>
          </w:p>
        </w:tc>
      </w:tr>
      <w:tr w:rsidR="00981515" w:rsidRPr="00C86317" w:rsidTr="000D0D33">
        <w:trPr>
          <w:gridAfter w:val="1"/>
          <w:wAfter w:w="1962" w:type="dxa"/>
          <w:trHeight w:val="389"/>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05 1 22 10000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600</w:t>
            </w:r>
          </w:p>
        </w:tc>
        <w:tc>
          <w:tcPr>
            <w:tcW w:w="1529" w:type="dxa"/>
            <w:tcBorders>
              <w:top w:val="nil"/>
              <w:left w:val="nil"/>
              <w:bottom w:val="single" w:sz="4" w:space="0" w:color="auto"/>
              <w:right w:val="single" w:sz="4" w:space="0" w:color="auto"/>
            </w:tcBorders>
            <w:shd w:val="clear" w:color="000000" w:fill="FFFFFF"/>
            <w:noWrap/>
            <w:hideMark/>
          </w:tcPr>
          <w:p w:rsidR="00981515" w:rsidRPr="00C86317" w:rsidRDefault="00981515" w:rsidP="00C76EE4">
            <w:pPr>
              <w:jc w:val="right"/>
              <w:rPr>
                <w:sz w:val="20"/>
                <w:szCs w:val="20"/>
              </w:rPr>
            </w:pPr>
            <w:r w:rsidRPr="00C86317">
              <w:rPr>
                <w:sz w:val="20"/>
                <w:szCs w:val="20"/>
              </w:rPr>
              <w:t>1 772 917,50</w:t>
            </w:r>
          </w:p>
        </w:tc>
        <w:tc>
          <w:tcPr>
            <w:tcW w:w="1590" w:type="dxa"/>
            <w:tcBorders>
              <w:top w:val="nil"/>
              <w:left w:val="nil"/>
              <w:bottom w:val="single" w:sz="4" w:space="0" w:color="auto"/>
              <w:right w:val="single" w:sz="4" w:space="0" w:color="auto"/>
            </w:tcBorders>
            <w:shd w:val="clear" w:color="000000" w:fill="FFFFFF"/>
            <w:noWrap/>
            <w:hideMark/>
          </w:tcPr>
          <w:p w:rsidR="00981515" w:rsidRPr="00C86317" w:rsidRDefault="00981515" w:rsidP="00C76EE4">
            <w:pPr>
              <w:jc w:val="right"/>
              <w:rPr>
                <w:sz w:val="20"/>
                <w:szCs w:val="20"/>
              </w:rPr>
            </w:pPr>
            <w:r w:rsidRPr="00C86317">
              <w:rPr>
                <w:sz w:val="20"/>
                <w:szCs w:val="20"/>
              </w:rPr>
              <w:t>1 773 045,00</w:t>
            </w:r>
          </w:p>
        </w:tc>
      </w:tr>
      <w:tr w:rsidR="00981515" w:rsidRPr="00C86317" w:rsidTr="000D0D33">
        <w:trPr>
          <w:gridAfter w:val="1"/>
          <w:wAfter w:w="1962" w:type="dxa"/>
          <w:trHeight w:val="81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81515" w:rsidRPr="00C86317" w:rsidRDefault="00981515" w:rsidP="00C76EE4">
            <w:pPr>
              <w:jc w:val="both"/>
              <w:rPr>
                <w:sz w:val="20"/>
                <w:szCs w:val="20"/>
              </w:rPr>
            </w:pPr>
            <w:r w:rsidRPr="00C86317">
              <w:rPr>
                <w:sz w:val="20"/>
                <w:szCs w:val="20"/>
              </w:rPr>
              <w:t>Подпрограмма "Формирование благоприятных условий реализации, воспроизводства и развития творческого потенциала населения муниципального района "Сосногорск"</w:t>
            </w:r>
          </w:p>
        </w:tc>
        <w:tc>
          <w:tcPr>
            <w:tcW w:w="762"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05 2 00 00000</w:t>
            </w:r>
          </w:p>
        </w:tc>
        <w:tc>
          <w:tcPr>
            <w:tcW w:w="70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auto" w:fill="auto"/>
            <w:noWrap/>
            <w:hideMark/>
          </w:tcPr>
          <w:p w:rsidR="00981515" w:rsidRPr="00C86317" w:rsidRDefault="00981515" w:rsidP="00C76EE4">
            <w:pPr>
              <w:jc w:val="right"/>
              <w:rPr>
                <w:sz w:val="20"/>
                <w:szCs w:val="20"/>
              </w:rPr>
            </w:pPr>
            <w:r w:rsidRPr="00C86317">
              <w:rPr>
                <w:sz w:val="20"/>
                <w:szCs w:val="20"/>
              </w:rPr>
              <w:t>32 705 892,00</w:t>
            </w:r>
          </w:p>
        </w:tc>
        <w:tc>
          <w:tcPr>
            <w:tcW w:w="1590" w:type="dxa"/>
            <w:tcBorders>
              <w:top w:val="single" w:sz="4" w:space="0" w:color="auto"/>
              <w:left w:val="nil"/>
              <w:bottom w:val="single" w:sz="4" w:space="0" w:color="auto"/>
              <w:right w:val="single" w:sz="4" w:space="0" w:color="auto"/>
            </w:tcBorders>
            <w:shd w:val="clear" w:color="auto" w:fill="auto"/>
            <w:noWrap/>
            <w:hideMark/>
          </w:tcPr>
          <w:p w:rsidR="00981515" w:rsidRPr="00C86317" w:rsidRDefault="00981515" w:rsidP="00C76EE4">
            <w:pPr>
              <w:jc w:val="right"/>
              <w:rPr>
                <w:sz w:val="20"/>
                <w:szCs w:val="20"/>
              </w:rPr>
            </w:pPr>
            <w:r w:rsidRPr="00C86317">
              <w:rPr>
                <w:sz w:val="20"/>
                <w:szCs w:val="20"/>
              </w:rPr>
              <w:t>32 753 203,00</w:t>
            </w:r>
          </w:p>
        </w:tc>
      </w:tr>
      <w:tr w:rsidR="00981515" w:rsidRPr="00C86317" w:rsidTr="000D0D33">
        <w:trPr>
          <w:gridAfter w:val="1"/>
          <w:wAfter w:w="1962" w:type="dxa"/>
          <w:trHeight w:val="33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Оказание муниципальных услуг (выполнение работ) учреждениями культурно-досугового типа</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05 2 11 00000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15 724 719,50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15 771 903,00</w:t>
            </w:r>
          </w:p>
        </w:tc>
      </w:tr>
      <w:tr w:rsidR="00981515" w:rsidRPr="00C86317" w:rsidTr="000D0D33">
        <w:trPr>
          <w:gridAfter w:val="1"/>
          <w:wAfter w:w="1962" w:type="dxa"/>
          <w:trHeight w:val="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Оказание муниципальных услуг (выполнение работ) учреждениями культурно-досугового типа</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05 2 11 10000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14 369 151,50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14 369 279,00</w:t>
            </w:r>
          </w:p>
        </w:tc>
      </w:tr>
      <w:tr w:rsidR="00981515" w:rsidRPr="00C86317" w:rsidTr="000D0D33">
        <w:trPr>
          <w:gridAfter w:val="1"/>
          <w:wAfter w:w="1962" w:type="dxa"/>
          <w:trHeight w:val="35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05 2 11 10000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600</w:t>
            </w:r>
          </w:p>
        </w:tc>
        <w:tc>
          <w:tcPr>
            <w:tcW w:w="1529"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right"/>
              <w:rPr>
                <w:sz w:val="20"/>
                <w:szCs w:val="20"/>
              </w:rPr>
            </w:pPr>
            <w:r w:rsidRPr="00C86317">
              <w:rPr>
                <w:sz w:val="20"/>
                <w:szCs w:val="20"/>
              </w:rPr>
              <w:t>14 369 151,50</w:t>
            </w:r>
          </w:p>
        </w:tc>
        <w:tc>
          <w:tcPr>
            <w:tcW w:w="1590"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right"/>
              <w:rPr>
                <w:sz w:val="20"/>
                <w:szCs w:val="20"/>
              </w:rPr>
            </w:pPr>
            <w:r w:rsidRPr="00C86317">
              <w:rPr>
                <w:sz w:val="20"/>
                <w:szCs w:val="20"/>
              </w:rPr>
              <w:t>14 369 279,00</w:t>
            </w:r>
          </w:p>
        </w:tc>
      </w:tr>
      <w:tr w:rsidR="00981515" w:rsidRPr="00C86317" w:rsidTr="000D0D33">
        <w:trPr>
          <w:gridAfter w:val="1"/>
          <w:wAfter w:w="1962" w:type="dxa"/>
          <w:trHeight w:val="76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81515" w:rsidRPr="00C86317" w:rsidRDefault="00981515" w:rsidP="00C76EE4">
            <w:pPr>
              <w:jc w:val="both"/>
              <w:rPr>
                <w:sz w:val="20"/>
                <w:szCs w:val="20"/>
              </w:rPr>
            </w:pPr>
            <w:r w:rsidRPr="00C86317">
              <w:rPr>
                <w:sz w:val="20"/>
                <w:szCs w:val="20"/>
              </w:rPr>
              <w:t>Осуществление переданных поселениями полномочий  по созданию условий для организации досуга и обеспечения жителей поселения услугами организаций культуры</w:t>
            </w:r>
          </w:p>
        </w:tc>
        <w:tc>
          <w:tcPr>
            <w:tcW w:w="762"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05 2 11 90040</w:t>
            </w:r>
          </w:p>
        </w:tc>
        <w:tc>
          <w:tcPr>
            <w:tcW w:w="70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auto" w:fill="auto"/>
            <w:noWrap/>
            <w:hideMark/>
          </w:tcPr>
          <w:p w:rsidR="00981515" w:rsidRPr="00C86317" w:rsidRDefault="00981515" w:rsidP="00C76EE4">
            <w:pPr>
              <w:jc w:val="right"/>
              <w:rPr>
                <w:sz w:val="20"/>
                <w:szCs w:val="20"/>
              </w:rPr>
            </w:pPr>
            <w:r w:rsidRPr="00C86317">
              <w:rPr>
                <w:sz w:val="20"/>
                <w:szCs w:val="20"/>
              </w:rPr>
              <w:t>1 355 568,00</w:t>
            </w:r>
          </w:p>
        </w:tc>
        <w:tc>
          <w:tcPr>
            <w:tcW w:w="1590" w:type="dxa"/>
            <w:tcBorders>
              <w:top w:val="single" w:sz="4" w:space="0" w:color="auto"/>
              <w:left w:val="nil"/>
              <w:bottom w:val="single" w:sz="4" w:space="0" w:color="auto"/>
              <w:right w:val="single" w:sz="4" w:space="0" w:color="auto"/>
            </w:tcBorders>
            <w:shd w:val="clear" w:color="auto" w:fill="auto"/>
            <w:noWrap/>
            <w:hideMark/>
          </w:tcPr>
          <w:p w:rsidR="00981515" w:rsidRPr="00C86317" w:rsidRDefault="00981515" w:rsidP="00C76EE4">
            <w:pPr>
              <w:jc w:val="right"/>
              <w:rPr>
                <w:sz w:val="20"/>
                <w:szCs w:val="20"/>
              </w:rPr>
            </w:pPr>
            <w:r w:rsidRPr="00C86317">
              <w:rPr>
                <w:sz w:val="20"/>
                <w:szCs w:val="20"/>
              </w:rPr>
              <w:t>1 402 624,00</w:t>
            </w:r>
          </w:p>
        </w:tc>
      </w:tr>
      <w:tr w:rsidR="00981515" w:rsidRPr="00C86317" w:rsidTr="000D0D33">
        <w:trPr>
          <w:gridAfter w:val="1"/>
          <w:wAfter w:w="1962" w:type="dxa"/>
          <w:trHeight w:val="33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05 2 11 90040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600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1 355 568,00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1 402 624,00</w:t>
            </w:r>
          </w:p>
        </w:tc>
      </w:tr>
      <w:tr w:rsidR="00981515" w:rsidRPr="00C86317" w:rsidTr="000D0D33">
        <w:trPr>
          <w:gridAfter w:val="1"/>
          <w:wAfter w:w="1962" w:type="dxa"/>
          <w:trHeight w:val="5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Оказание муниципальных услуг (работ) учреждениями дополнительного образования детей в сфере культуры</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05 2 21 00000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16 252 872,50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16 253 000,00</w:t>
            </w:r>
          </w:p>
        </w:tc>
      </w:tr>
      <w:tr w:rsidR="00981515" w:rsidRPr="00C86317" w:rsidTr="000D0D33">
        <w:trPr>
          <w:gridAfter w:val="1"/>
          <w:wAfter w:w="1962" w:type="dxa"/>
          <w:trHeight w:val="277"/>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Оказание муниципальных услуг (работ) учреждениями дополнительного образования детей в сфере культуры</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05 2 21 10000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16 252 872,50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16 253 000,00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05 2 21 10000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600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16 252 872,50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16 253 000,00</w:t>
            </w:r>
          </w:p>
        </w:tc>
      </w:tr>
      <w:tr w:rsidR="00981515" w:rsidRPr="00C86317" w:rsidTr="000D0D33">
        <w:trPr>
          <w:gridAfter w:val="1"/>
          <w:wAfter w:w="1962" w:type="dxa"/>
          <w:trHeight w:val="6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Назначение и выплата специальных стипендий для обучающихся образовательных учреждений дополнительного образования детей</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05 2 22 00000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36 000,00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36 000,00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Назначение и выплата специальных стипендий для обучающихся образовательных учреждений дополнительного образования детей</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05 2 22 10000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36 000,00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36 000,00</w:t>
            </w:r>
          </w:p>
        </w:tc>
      </w:tr>
      <w:tr w:rsidR="00981515" w:rsidRPr="00C86317" w:rsidTr="0013316F">
        <w:trPr>
          <w:gridAfter w:val="1"/>
          <w:wAfter w:w="1962" w:type="dxa"/>
          <w:trHeight w:val="42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lastRenderedPageBreak/>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05 2 22 10000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600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36 000,00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36 000,00</w:t>
            </w:r>
          </w:p>
        </w:tc>
      </w:tr>
      <w:tr w:rsidR="00981515" w:rsidRPr="00C86317" w:rsidTr="000D0D33">
        <w:trPr>
          <w:gridAfter w:val="1"/>
          <w:wAfter w:w="1962" w:type="dxa"/>
          <w:trHeight w:val="161"/>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Социальные гарантии работников культуры</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05 2 32 00000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692 300,00</w:t>
            </w:r>
          </w:p>
        </w:tc>
        <w:tc>
          <w:tcPr>
            <w:tcW w:w="1590" w:type="dxa"/>
            <w:tcBorders>
              <w:top w:val="single" w:sz="4" w:space="0" w:color="auto"/>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692 300,00</w:t>
            </w:r>
          </w:p>
        </w:tc>
      </w:tr>
      <w:tr w:rsidR="00981515" w:rsidRPr="00C86317" w:rsidTr="000D0D33">
        <w:trPr>
          <w:gridAfter w:val="1"/>
          <w:wAfter w:w="1962" w:type="dxa"/>
          <w:trHeight w:val="79"/>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Социальные гарантии работников культуры</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05 2 32 10000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325 100,00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325 100,00</w:t>
            </w:r>
          </w:p>
        </w:tc>
      </w:tr>
      <w:tr w:rsidR="00981515" w:rsidRPr="00C86317" w:rsidTr="000D0D33">
        <w:trPr>
          <w:gridAfter w:val="1"/>
          <w:wAfter w:w="1962" w:type="dxa"/>
          <w:trHeight w:val="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05 2 32 10000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300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325 100,00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325 100,00</w:t>
            </w:r>
          </w:p>
        </w:tc>
      </w:tr>
      <w:tr w:rsidR="00981515" w:rsidRPr="00C86317" w:rsidTr="000D0D33">
        <w:trPr>
          <w:gridAfter w:val="1"/>
          <w:wAfter w:w="1962" w:type="dxa"/>
          <w:trHeight w:val="136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05 2  32 73190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367 200,00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367 200,00</w:t>
            </w:r>
          </w:p>
        </w:tc>
      </w:tr>
      <w:tr w:rsidR="00981515" w:rsidRPr="00C86317" w:rsidTr="000D0D33">
        <w:trPr>
          <w:gridAfter w:val="1"/>
          <w:wAfter w:w="1962" w:type="dxa"/>
          <w:trHeight w:val="109"/>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05 2  32 73190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300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367 200,00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367 200,00</w:t>
            </w:r>
          </w:p>
        </w:tc>
      </w:tr>
      <w:tr w:rsidR="00981515" w:rsidRPr="00C86317" w:rsidTr="000D0D33">
        <w:trPr>
          <w:gridAfter w:val="1"/>
          <w:wAfter w:w="1962" w:type="dxa"/>
          <w:trHeight w:val="3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Подпрограмма "Обеспечение реализации муниципальной программы"</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05 3 00 00000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13 026 911,00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13 026 911,00</w:t>
            </w:r>
          </w:p>
        </w:tc>
      </w:tr>
      <w:tr w:rsidR="00981515" w:rsidRPr="00C86317" w:rsidTr="000D0D33">
        <w:trPr>
          <w:gridAfter w:val="1"/>
          <w:wAfter w:w="1962" w:type="dxa"/>
          <w:trHeight w:val="24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Руководство и управление в сфере установленных функций органов местного самоуправления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05 3 12 00000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6 996 330,00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6 996 330,00</w:t>
            </w:r>
          </w:p>
        </w:tc>
      </w:tr>
      <w:tr w:rsidR="00981515" w:rsidRPr="00C86317" w:rsidTr="000D0D33">
        <w:trPr>
          <w:gridAfter w:val="1"/>
          <w:wAfter w:w="1962" w:type="dxa"/>
          <w:trHeight w:val="33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Руководство и управление в сфере установленных функций органов местного самоуправления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05 3 12 10000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6 996 330,00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6 996 330,00</w:t>
            </w:r>
          </w:p>
        </w:tc>
      </w:tr>
      <w:tr w:rsidR="00981515" w:rsidRPr="00C86317" w:rsidTr="000D0D33">
        <w:trPr>
          <w:gridAfter w:val="1"/>
          <w:wAfter w:w="1962" w:type="dxa"/>
          <w:trHeight w:val="94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05 3 12 10000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100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5 793 975,00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5 793 975,00</w:t>
            </w:r>
          </w:p>
        </w:tc>
      </w:tr>
      <w:tr w:rsidR="00981515" w:rsidRPr="00C86317" w:rsidTr="000D0D33">
        <w:trPr>
          <w:gridAfter w:val="1"/>
          <w:wAfter w:w="1962" w:type="dxa"/>
          <w:trHeight w:val="263"/>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81515" w:rsidRPr="00C86317" w:rsidRDefault="00981515" w:rsidP="00C76EE4">
            <w:pPr>
              <w:jc w:val="both"/>
              <w:rPr>
                <w:sz w:val="20"/>
                <w:szCs w:val="20"/>
              </w:rPr>
            </w:pPr>
            <w:r w:rsidRPr="00C86317">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05 3 12 10000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200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1 201 387,00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1 201 387,00</w:t>
            </w:r>
          </w:p>
        </w:tc>
      </w:tr>
      <w:tr w:rsidR="00981515" w:rsidRPr="00C86317" w:rsidTr="000D0D33">
        <w:trPr>
          <w:gridAfter w:val="1"/>
          <w:wAfter w:w="1962" w:type="dxa"/>
          <w:trHeight w:val="7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05 3 12 10000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800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968,00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968,00</w:t>
            </w:r>
          </w:p>
        </w:tc>
      </w:tr>
      <w:tr w:rsidR="00981515" w:rsidRPr="00C86317" w:rsidTr="000D0D33">
        <w:trPr>
          <w:gridAfter w:val="1"/>
          <w:wAfter w:w="1962" w:type="dxa"/>
          <w:trHeight w:val="26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Оказание муниципальных услуг (выполнение работ) прочими учреждениями культуры</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05 3 13 00000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6 030 581,00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6 030 581,00</w:t>
            </w:r>
          </w:p>
        </w:tc>
      </w:tr>
      <w:tr w:rsidR="00981515" w:rsidRPr="00C86317" w:rsidTr="0013316F">
        <w:trPr>
          <w:gridAfter w:val="1"/>
          <w:wAfter w:w="1962" w:type="dxa"/>
          <w:trHeight w:val="15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Оказание муниципальных услуг (выполнение работ) прочими учреждениями культуры</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05 3 13 10000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6 030 581,00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6 030 581,00</w:t>
            </w:r>
          </w:p>
        </w:tc>
      </w:tr>
      <w:tr w:rsidR="00981515" w:rsidRPr="00C86317" w:rsidTr="000D0D33">
        <w:trPr>
          <w:gridAfter w:val="1"/>
          <w:wAfter w:w="1962" w:type="dxa"/>
          <w:trHeight w:val="9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05 3 13 10000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100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5 873 538,00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5 873 538,00</w:t>
            </w:r>
          </w:p>
        </w:tc>
      </w:tr>
      <w:tr w:rsidR="00981515" w:rsidRPr="00C86317" w:rsidTr="000D0D33">
        <w:trPr>
          <w:gridAfter w:val="1"/>
          <w:wAfter w:w="1962" w:type="dxa"/>
          <w:trHeight w:val="361"/>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81515" w:rsidRPr="00C86317" w:rsidRDefault="00981515" w:rsidP="00C76EE4">
            <w:pPr>
              <w:jc w:val="both"/>
              <w:rPr>
                <w:sz w:val="20"/>
                <w:szCs w:val="20"/>
              </w:rPr>
            </w:pPr>
            <w:r w:rsidRPr="00C86317">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05 3 13 10000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200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157 043,00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157 043,00</w:t>
            </w:r>
          </w:p>
        </w:tc>
      </w:tr>
      <w:tr w:rsidR="00981515" w:rsidRPr="00C86317" w:rsidTr="000D0D33">
        <w:trPr>
          <w:gridAfter w:val="1"/>
          <w:wAfter w:w="1962" w:type="dxa"/>
          <w:trHeight w:val="10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b/>
                <w:bCs/>
                <w:sz w:val="20"/>
                <w:szCs w:val="20"/>
              </w:rPr>
            </w:pPr>
            <w:r w:rsidRPr="00C86317">
              <w:rPr>
                <w:b/>
                <w:bCs/>
                <w:sz w:val="20"/>
                <w:szCs w:val="20"/>
              </w:rPr>
              <w:t>Муниципальная программа "Доступная среда жизнедеятельности для инвалидов и других маломобильных групп населения в муниципальном районе "Сосногорск"  на 2016-2018 годы"</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08 0 00 00000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510,00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 </w:t>
            </w:r>
          </w:p>
        </w:tc>
      </w:tr>
      <w:tr w:rsidR="00981515" w:rsidRPr="00C86317" w:rsidTr="000D0D33">
        <w:trPr>
          <w:gridAfter w:val="1"/>
          <w:wAfter w:w="1962" w:type="dxa"/>
          <w:trHeight w:val="42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Адаптация объектов культуры и предоставление услуг в сфере культуры</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xml:space="preserve">08 0 14 00000 </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510,00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 </w:t>
            </w:r>
          </w:p>
        </w:tc>
      </w:tr>
      <w:tr w:rsidR="00981515" w:rsidRPr="00C86317" w:rsidTr="000D0D33">
        <w:trPr>
          <w:gridAfter w:val="1"/>
          <w:wAfter w:w="1962" w:type="dxa"/>
          <w:trHeight w:val="219"/>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 xml:space="preserve">Адаптация объектов культуры в рамках реализации мероприятий  программы "Доступная среда" </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08 0 14 L0270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510,00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 </w:t>
            </w:r>
          </w:p>
        </w:tc>
      </w:tr>
      <w:tr w:rsidR="00981515" w:rsidRPr="00C86317" w:rsidTr="000D0D33">
        <w:trPr>
          <w:gridAfter w:val="1"/>
          <w:wAfter w:w="1962" w:type="dxa"/>
          <w:trHeight w:val="183"/>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956</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08 0 14 L0270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600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510,00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 </w:t>
            </w:r>
          </w:p>
        </w:tc>
      </w:tr>
      <w:tr w:rsidR="00981515" w:rsidRPr="00C86317" w:rsidTr="000D0D33">
        <w:trPr>
          <w:gridAfter w:val="1"/>
          <w:wAfter w:w="1962" w:type="dxa"/>
          <w:trHeight w:val="27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81515" w:rsidRPr="00C86317" w:rsidRDefault="00981515" w:rsidP="00C76EE4">
            <w:pPr>
              <w:jc w:val="both"/>
              <w:rPr>
                <w:sz w:val="20"/>
                <w:szCs w:val="20"/>
              </w:rPr>
            </w:pPr>
            <w:r w:rsidRPr="00C86317">
              <w:rPr>
                <w:sz w:val="20"/>
                <w:szCs w:val="20"/>
              </w:rPr>
              <w:t> </w:t>
            </w:r>
          </w:p>
        </w:tc>
        <w:tc>
          <w:tcPr>
            <w:tcW w:w="762"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 </w:t>
            </w:r>
          </w:p>
        </w:tc>
        <w:tc>
          <w:tcPr>
            <w:tcW w:w="164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 </w:t>
            </w:r>
          </w:p>
        </w:tc>
        <w:tc>
          <w:tcPr>
            <w:tcW w:w="70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right"/>
              <w:rPr>
                <w:sz w:val="20"/>
                <w:szCs w:val="20"/>
              </w:rPr>
            </w:pPr>
            <w:r w:rsidRPr="00C86317">
              <w:rPr>
                <w:sz w:val="20"/>
                <w:szCs w:val="20"/>
              </w:rPr>
              <w:t> </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 </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b/>
                <w:bCs/>
                <w:sz w:val="20"/>
                <w:szCs w:val="20"/>
              </w:rPr>
            </w:pPr>
            <w:r w:rsidRPr="00C86317">
              <w:rPr>
                <w:b/>
                <w:bCs/>
                <w:sz w:val="20"/>
                <w:szCs w:val="20"/>
              </w:rPr>
              <w:t>Комитет по управлению имуществом Администрации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963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26 511 720,00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25 011 720,00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b/>
                <w:bCs/>
                <w:sz w:val="20"/>
                <w:szCs w:val="20"/>
              </w:rPr>
            </w:pPr>
            <w:r w:rsidRPr="00C86317">
              <w:rPr>
                <w:b/>
                <w:bCs/>
                <w:sz w:val="20"/>
                <w:szCs w:val="20"/>
              </w:rPr>
              <w:t>Муниципальная программа "Муниципальное управление на территории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963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06 0 00 00000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16 195 061,00</w:t>
            </w:r>
          </w:p>
        </w:tc>
        <w:tc>
          <w:tcPr>
            <w:tcW w:w="1590" w:type="dxa"/>
            <w:tcBorders>
              <w:top w:val="single" w:sz="4" w:space="0" w:color="auto"/>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16 195 061,00</w:t>
            </w:r>
          </w:p>
        </w:tc>
      </w:tr>
      <w:tr w:rsidR="00981515" w:rsidRPr="00C86317" w:rsidTr="000D0D33">
        <w:trPr>
          <w:gridAfter w:val="1"/>
          <w:wAfter w:w="1962" w:type="dxa"/>
          <w:trHeight w:val="63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color w:val="000000"/>
                <w:sz w:val="20"/>
                <w:szCs w:val="20"/>
              </w:rPr>
            </w:pPr>
            <w:r w:rsidRPr="00C86317">
              <w:rPr>
                <w:color w:val="000000"/>
                <w:sz w:val="20"/>
                <w:szCs w:val="20"/>
              </w:rPr>
              <w:t xml:space="preserve">Подпрограмма "Управление муниципальным имуществом муниципального образования муниципального района "Сосногорск" </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06 2 00 00000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16 195 061,00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16 195 061,00</w:t>
            </w:r>
          </w:p>
        </w:tc>
      </w:tr>
      <w:tr w:rsidR="00981515" w:rsidRPr="00C86317" w:rsidTr="000D0D33">
        <w:trPr>
          <w:gridAfter w:val="1"/>
          <w:wAfter w:w="1962" w:type="dxa"/>
          <w:trHeight w:val="85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Организация и координация деятельности органа местного самоуправления в рамках установленных полномочий по реализации мероприятий подпрограммы</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06 2 28 00000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16 195 061,00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16 195 061,00</w:t>
            </w:r>
          </w:p>
        </w:tc>
      </w:tr>
      <w:tr w:rsidR="00981515" w:rsidRPr="00C86317" w:rsidTr="000D0D33">
        <w:trPr>
          <w:gridAfter w:val="1"/>
          <w:wAfter w:w="1962" w:type="dxa"/>
          <w:trHeight w:val="85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lastRenderedPageBreak/>
              <w:t>Организация и координация деятельности органа местного самоуправления в рамках установленных полномочий по реализации мероприятий подпрограммы</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06 2 28 10000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16 195 061,00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16 195 061,00</w:t>
            </w:r>
          </w:p>
        </w:tc>
      </w:tr>
      <w:tr w:rsidR="00981515" w:rsidRPr="00C86317" w:rsidTr="000D0D33">
        <w:trPr>
          <w:gridAfter w:val="1"/>
          <w:wAfter w:w="1962" w:type="dxa"/>
          <w:trHeight w:val="109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06 2 28 10000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100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14 689 331,00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14 689 331,00</w:t>
            </w:r>
          </w:p>
        </w:tc>
      </w:tr>
      <w:tr w:rsidR="00981515" w:rsidRPr="00C86317" w:rsidTr="000D0D33">
        <w:trPr>
          <w:gridAfter w:val="1"/>
          <w:wAfter w:w="1962" w:type="dxa"/>
          <w:trHeight w:val="26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06 2 28 10000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200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1 505 230,00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1 505 230,00</w:t>
            </w:r>
          </w:p>
        </w:tc>
      </w:tr>
      <w:tr w:rsidR="00981515" w:rsidRPr="00C86317" w:rsidTr="000D0D33">
        <w:trPr>
          <w:gridAfter w:val="1"/>
          <w:wAfter w:w="1962" w:type="dxa"/>
          <w:trHeight w:val="89"/>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06 2 28 10000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800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500,00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b/>
                <w:bCs/>
                <w:sz w:val="20"/>
                <w:szCs w:val="20"/>
              </w:rPr>
            </w:pPr>
            <w:r w:rsidRPr="00C86317">
              <w:rPr>
                <w:b/>
                <w:bCs/>
                <w:sz w:val="20"/>
                <w:szCs w:val="20"/>
              </w:rPr>
              <w:t>Муниципальная программа «Социальная защита населения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963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09 0 00 00000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10 316 659,00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8 816 659,00</w:t>
            </w:r>
          </w:p>
        </w:tc>
      </w:tr>
      <w:tr w:rsidR="00981515" w:rsidRPr="00C86317" w:rsidTr="000D0D33">
        <w:trPr>
          <w:gridAfter w:val="1"/>
          <w:wAfter w:w="1962" w:type="dxa"/>
          <w:trHeight w:val="63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Подпрограмма «Улучшение жилищных условий граждан на территории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09 3 00 00000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10 316 659,00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8 816 659,00</w:t>
            </w:r>
          </w:p>
        </w:tc>
      </w:tr>
      <w:tr w:rsidR="00981515" w:rsidRPr="00C86317" w:rsidTr="000D0D33">
        <w:trPr>
          <w:gridAfter w:val="1"/>
          <w:wAfter w:w="1962" w:type="dxa"/>
          <w:trHeight w:val="229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Реализация Закона Республики Коми «О наделении органов местного самоуправления в Республике Коми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целях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по договорам найма специализированных жилых помещений</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09 3 31 00000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4 667 900,00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4 667 900,00</w:t>
            </w:r>
          </w:p>
        </w:tc>
      </w:tr>
      <w:tr w:rsidR="00981515" w:rsidRPr="00C86317" w:rsidTr="000D0D33">
        <w:trPr>
          <w:gridAfter w:val="1"/>
          <w:wAfter w:w="1962" w:type="dxa"/>
          <w:trHeight w:val="178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за счёт средств республиканского бюджета</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09 3 31 R0820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4 667 900,00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4 667 900,00</w:t>
            </w:r>
          </w:p>
        </w:tc>
      </w:tr>
      <w:tr w:rsidR="00981515" w:rsidRPr="00C86317" w:rsidTr="000D0D33">
        <w:trPr>
          <w:gridAfter w:val="1"/>
          <w:wAfter w:w="1962" w:type="dxa"/>
          <w:trHeight w:val="251"/>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09 3 31 R0820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400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4 667 900,00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4 667 900,00</w:t>
            </w:r>
          </w:p>
        </w:tc>
      </w:tr>
      <w:tr w:rsidR="00981515" w:rsidRPr="00C86317" w:rsidTr="000D0D33">
        <w:trPr>
          <w:gridAfter w:val="1"/>
          <w:wAfter w:w="1962" w:type="dxa"/>
          <w:trHeight w:val="10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AC4E55" w:rsidP="00C76EE4">
            <w:pPr>
              <w:jc w:val="both"/>
              <w:rPr>
                <w:sz w:val="20"/>
                <w:szCs w:val="20"/>
              </w:rPr>
            </w:pPr>
            <w:hyperlink r:id="rId16" w:history="1">
              <w:r w:rsidR="00981515" w:rsidRPr="00C86317">
                <w:rPr>
                  <w:sz w:val="20"/>
                </w:rPr>
                <w:t>Реализация Закона Республики Коми «О наделении органов местного самоуправления в Республике Коми государственными полномочиями по предоставлению мер социальной поддержки по обеспечению жильем отдельных категорий граждан»</w:t>
              </w:r>
            </w:hyperlink>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09 3 32 00000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3 724 020,00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3 724 020,00</w:t>
            </w:r>
          </w:p>
        </w:tc>
      </w:tr>
      <w:tr w:rsidR="00981515" w:rsidRPr="00C86317" w:rsidTr="000D0D33">
        <w:trPr>
          <w:gridAfter w:val="1"/>
          <w:wAfter w:w="1962" w:type="dxa"/>
          <w:trHeight w:val="10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Обеспечение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09 3 32 51350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3 724 020,00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3 724 020,00</w:t>
            </w:r>
          </w:p>
        </w:tc>
      </w:tr>
      <w:tr w:rsidR="00981515" w:rsidRPr="00C86317" w:rsidTr="000D0D33">
        <w:trPr>
          <w:gridAfter w:val="1"/>
          <w:wAfter w:w="1962" w:type="dxa"/>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09 3 32 51350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300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3 724 020,00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3 724 020,00</w:t>
            </w:r>
          </w:p>
        </w:tc>
      </w:tr>
      <w:tr w:rsidR="00981515" w:rsidRPr="00C86317" w:rsidTr="000D0D33">
        <w:trPr>
          <w:gridAfter w:val="1"/>
          <w:wAfter w:w="1962" w:type="dxa"/>
          <w:trHeight w:val="4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Оказание государственной поддержки в улучшении жилищных условий молодых семей</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09 3 33 00000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1 500 000,00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 </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Оказание государственной поддержки в улучшении жилищных условий молодых семей</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09 3 33 L0200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1 500 000,00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 </w:t>
            </w:r>
          </w:p>
        </w:tc>
      </w:tr>
      <w:tr w:rsidR="00981515" w:rsidRPr="00C86317" w:rsidTr="000D0D33">
        <w:trPr>
          <w:gridAfter w:val="1"/>
          <w:wAfter w:w="1962" w:type="dxa"/>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09 3 33 L0200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300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1 500 000,00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 </w:t>
            </w:r>
          </w:p>
        </w:tc>
      </w:tr>
      <w:tr w:rsidR="00981515" w:rsidRPr="00C86317" w:rsidTr="000D0D33">
        <w:trPr>
          <w:gridAfter w:val="1"/>
          <w:wAfter w:w="1962" w:type="dxa"/>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Осуществление переданных государственных полномочий</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09 3 34 00000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424 739,00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424 739,00</w:t>
            </w:r>
          </w:p>
        </w:tc>
      </w:tr>
      <w:tr w:rsidR="00981515" w:rsidRPr="00C86317" w:rsidTr="000D0D33">
        <w:trPr>
          <w:gridAfter w:val="1"/>
          <w:wAfter w:w="1962" w:type="dxa"/>
          <w:trHeight w:val="229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lastRenderedPageBreak/>
              <w:t xml:space="preserve">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 </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09 3 34 73040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63 600,00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63 600,00</w:t>
            </w:r>
          </w:p>
        </w:tc>
      </w:tr>
      <w:tr w:rsidR="00981515" w:rsidRPr="00C86317" w:rsidTr="000D0D33">
        <w:trPr>
          <w:gridAfter w:val="1"/>
          <w:wAfter w:w="1962" w:type="dxa"/>
          <w:trHeight w:val="109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09 3 34 73040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100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63 600,00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63 600,00</w:t>
            </w:r>
          </w:p>
        </w:tc>
      </w:tr>
      <w:tr w:rsidR="00981515" w:rsidRPr="00C86317" w:rsidTr="000D0D33">
        <w:trPr>
          <w:gridAfter w:val="1"/>
          <w:wAfter w:w="1962" w:type="dxa"/>
          <w:trHeight w:val="208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B115DA" w:rsidRPr="00C86317" w:rsidRDefault="00B115DA" w:rsidP="00B115DA">
            <w:pPr>
              <w:jc w:val="both"/>
              <w:rPr>
                <w:sz w:val="20"/>
                <w:szCs w:val="20"/>
              </w:rPr>
            </w:pPr>
            <w:r w:rsidRPr="00B115DA">
              <w:rPr>
                <w:color w:val="000000"/>
                <w:sz w:val="20"/>
                <w:szCs w:val="20"/>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09 3 34 73080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361 139,00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361 139,00</w:t>
            </w:r>
          </w:p>
        </w:tc>
      </w:tr>
      <w:tr w:rsidR="00981515" w:rsidRPr="00C86317" w:rsidTr="000D0D33">
        <w:trPr>
          <w:gridAfter w:val="1"/>
          <w:wAfter w:w="1962" w:type="dxa"/>
          <w:trHeight w:val="109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963</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09 3 34 73080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100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361 139,00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361 139,00</w:t>
            </w:r>
          </w:p>
        </w:tc>
      </w:tr>
      <w:tr w:rsidR="00981515" w:rsidRPr="00C86317" w:rsidTr="000D0D33">
        <w:trPr>
          <w:gridAfter w:val="1"/>
          <w:wAfter w:w="1962" w:type="dxa"/>
          <w:trHeight w:val="58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b/>
                <w:bCs/>
                <w:sz w:val="20"/>
                <w:szCs w:val="20"/>
              </w:rPr>
            </w:pPr>
            <w:r w:rsidRPr="00C86317">
              <w:rPr>
                <w:b/>
                <w:bCs/>
                <w:sz w:val="20"/>
                <w:szCs w:val="20"/>
              </w:rPr>
              <w:t>Отдел физкультуры и спорта администрации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964</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53 876 663,00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53 876 663,00</w:t>
            </w:r>
          </w:p>
        </w:tc>
      </w:tr>
      <w:tr w:rsidR="00981515" w:rsidRPr="00C86317" w:rsidTr="000D0D33">
        <w:trPr>
          <w:gridAfter w:val="1"/>
          <w:wAfter w:w="1962" w:type="dxa"/>
          <w:trHeight w:val="11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b/>
                <w:bCs/>
                <w:color w:val="000000"/>
                <w:sz w:val="20"/>
                <w:szCs w:val="20"/>
              </w:rPr>
            </w:pPr>
            <w:r w:rsidRPr="00C86317">
              <w:rPr>
                <w:b/>
                <w:bCs/>
                <w:color w:val="000000"/>
                <w:sz w:val="20"/>
                <w:szCs w:val="20"/>
              </w:rPr>
              <w:t>Муниципальная программа муниципального образования муниципального района "Сосногорск" "Развитие физической культуры и спорта " на территории муниципального образования муниципального района "Сосногорск" на 2014-2020 годы"</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964</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04 0 00 00000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53 876 663,00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53 876 663,00</w:t>
            </w:r>
          </w:p>
        </w:tc>
      </w:tr>
      <w:tr w:rsidR="00981515" w:rsidRPr="00C86317" w:rsidTr="000D0D33">
        <w:trPr>
          <w:gridAfter w:val="1"/>
          <w:wAfter w:w="1962" w:type="dxa"/>
          <w:trHeight w:val="141"/>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Оказание муниципальных услуг (выполнение работ) учреждениями физкультурно-спортивной направленности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964</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04 0 21 00000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47 750 716,00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47 750 716,00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Оказание муниципальных услуг (выполнение работ) учреждениями физкультурно-спортивной направленности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964</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04 0 21 10000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47 750 716,00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47 750 716,00</w:t>
            </w:r>
          </w:p>
        </w:tc>
      </w:tr>
      <w:tr w:rsidR="00981515" w:rsidRPr="00C86317" w:rsidTr="000D0D33">
        <w:trPr>
          <w:gridAfter w:val="1"/>
          <w:wAfter w:w="1962" w:type="dxa"/>
          <w:trHeight w:val="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964</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04 0 21 10000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300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21 600,00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21 600,00</w:t>
            </w:r>
          </w:p>
        </w:tc>
      </w:tr>
      <w:tr w:rsidR="00981515" w:rsidRPr="00C86317" w:rsidTr="0013316F">
        <w:trPr>
          <w:gridAfter w:val="1"/>
          <w:wAfter w:w="1962" w:type="dxa"/>
          <w:trHeight w:val="297"/>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964</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04 0 21 10000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600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47 729 116,00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47 729 116,00</w:t>
            </w:r>
          </w:p>
        </w:tc>
      </w:tr>
      <w:tr w:rsidR="00981515" w:rsidRPr="00C86317" w:rsidTr="000D0D33">
        <w:trPr>
          <w:gridAfter w:val="1"/>
          <w:wAfter w:w="1962" w:type="dxa"/>
          <w:trHeight w:val="8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964</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04 0 51 00000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400 000,00</w:t>
            </w:r>
          </w:p>
        </w:tc>
      </w:tr>
      <w:tr w:rsidR="00981515" w:rsidRPr="00C86317" w:rsidTr="000D0D33">
        <w:trPr>
          <w:gridAfter w:val="1"/>
          <w:wAfter w:w="1962" w:type="dxa"/>
          <w:trHeight w:val="8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964</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04 0 51 10000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400 000,00</w:t>
            </w:r>
          </w:p>
        </w:tc>
      </w:tr>
      <w:tr w:rsidR="00981515" w:rsidRPr="00C86317" w:rsidTr="000D0D33">
        <w:trPr>
          <w:gridAfter w:val="1"/>
          <w:wAfter w:w="1962" w:type="dxa"/>
          <w:trHeight w:val="40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964</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04 0 51 10000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200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400 000,00</w:t>
            </w:r>
          </w:p>
        </w:tc>
      </w:tr>
      <w:tr w:rsidR="00981515" w:rsidRPr="00C86317" w:rsidTr="000D0D33">
        <w:trPr>
          <w:gridAfter w:val="1"/>
          <w:wAfter w:w="1962" w:type="dxa"/>
          <w:trHeight w:val="114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Организация, проведение официальных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964</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04 0 52 10000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450 000,00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450 000,00</w:t>
            </w:r>
          </w:p>
        </w:tc>
      </w:tr>
      <w:tr w:rsidR="00981515" w:rsidRPr="00C86317" w:rsidTr="000D0D33">
        <w:trPr>
          <w:gridAfter w:val="1"/>
          <w:wAfter w:w="1962" w:type="dxa"/>
          <w:trHeight w:val="10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lastRenderedPageBreak/>
              <w:t>Организация, проведение официальных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964</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04 0 52 10000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450 000,00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450 000,00</w:t>
            </w:r>
          </w:p>
        </w:tc>
      </w:tr>
      <w:tr w:rsidR="00981515" w:rsidRPr="00C86317" w:rsidTr="000D0D33">
        <w:trPr>
          <w:gridAfter w:val="1"/>
          <w:wAfter w:w="1962" w:type="dxa"/>
          <w:trHeight w:val="321"/>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964</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04 0 52 10000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200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450 000,00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450 000,00</w:t>
            </w:r>
          </w:p>
        </w:tc>
      </w:tr>
      <w:tr w:rsidR="00981515" w:rsidRPr="00C86317" w:rsidTr="000D0D33">
        <w:trPr>
          <w:gridAfter w:val="1"/>
          <w:wAfter w:w="1962" w:type="dxa"/>
          <w:trHeight w:val="317"/>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Руководство и управление в сфере установленных функций органов местного самоуправления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964</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04 0 61 00000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1 923 958,00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1 923 958,00</w:t>
            </w:r>
          </w:p>
        </w:tc>
      </w:tr>
      <w:tr w:rsidR="00981515" w:rsidRPr="00C86317" w:rsidTr="000D0D33">
        <w:trPr>
          <w:gridAfter w:val="1"/>
          <w:wAfter w:w="1962" w:type="dxa"/>
          <w:trHeight w:val="36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Руководство и управление в сфере установленных функций органов местного самоуправления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964</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04 0 61 10000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1 923 958,00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1 923 958,00</w:t>
            </w:r>
          </w:p>
        </w:tc>
      </w:tr>
      <w:tr w:rsidR="00981515" w:rsidRPr="00C86317" w:rsidTr="000D0D33">
        <w:trPr>
          <w:gridAfter w:val="1"/>
          <w:wAfter w:w="1962" w:type="dxa"/>
          <w:trHeight w:val="108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964</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04 0 61 10000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100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1 740 737,38</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1 740 737,38</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81515" w:rsidRPr="00C86317" w:rsidRDefault="00981515" w:rsidP="00C76EE4">
            <w:pPr>
              <w:jc w:val="both"/>
              <w:rPr>
                <w:sz w:val="20"/>
                <w:szCs w:val="20"/>
              </w:rPr>
            </w:pPr>
            <w:r w:rsidRPr="00C86317">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964</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04 0 61 10000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200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183 220,62</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183 220,62</w:t>
            </w:r>
          </w:p>
        </w:tc>
      </w:tr>
      <w:tr w:rsidR="00981515" w:rsidRPr="00C86317" w:rsidTr="000D0D33">
        <w:trPr>
          <w:gridAfter w:val="1"/>
          <w:wAfter w:w="1962" w:type="dxa"/>
          <w:trHeight w:val="58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Выполнение других обязательств отделом физкультуры и спорта администрации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964</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04 0 62 00000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3 351 989,00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3 351 989,00</w:t>
            </w:r>
          </w:p>
        </w:tc>
      </w:tr>
      <w:tr w:rsidR="00981515" w:rsidRPr="00C86317" w:rsidTr="000D0D33">
        <w:trPr>
          <w:gridAfter w:val="1"/>
          <w:wAfter w:w="1962" w:type="dxa"/>
          <w:trHeight w:val="58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Выполнение других обязательств отделом физкультуры и спорта администрации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964</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04 0 62 10000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3 351 989,00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3 351 989,00</w:t>
            </w:r>
          </w:p>
        </w:tc>
      </w:tr>
      <w:tr w:rsidR="00981515" w:rsidRPr="00C86317" w:rsidTr="000D0D33">
        <w:trPr>
          <w:gridAfter w:val="1"/>
          <w:wAfter w:w="1962" w:type="dxa"/>
          <w:trHeight w:val="1069"/>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964</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04 0 62 10000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100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3 283 982,00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3 283 982,00</w:t>
            </w:r>
          </w:p>
        </w:tc>
      </w:tr>
      <w:tr w:rsidR="00981515" w:rsidRPr="00C86317" w:rsidTr="000D0D33">
        <w:trPr>
          <w:gridAfter w:val="1"/>
          <w:wAfter w:w="1962" w:type="dxa"/>
          <w:trHeight w:val="256"/>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81515" w:rsidRPr="00C86317" w:rsidRDefault="00981515" w:rsidP="00C76EE4">
            <w:pPr>
              <w:jc w:val="both"/>
              <w:rPr>
                <w:sz w:val="20"/>
                <w:szCs w:val="20"/>
              </w:rPr>
            </w:pPr>
            <w:r w:rsidRPr="00C86317">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964</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04 0 62 10000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200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68 007,00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68 007,00</w:t>
            </w:r>
          </w:p>
        </w:tc>
      </w:tr>
      <w:tr w:rsidR="00981515" w:rsidRPr="00C86317" w:rsidTr="000D0D33">
        <w:trPr>
          <w:gridAfter w:val="1"/>
          <w:wAfter w:w="1962" w:type="dxa"/>
          <w:trHeight w:val="253"/>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b/>
                <w:bCs/>
                <w:sz w:val="20"/>
                <w:szCs w:val="20"/>
              </w:rPr>
            </w:pPr>
            <w:r w:rsidRPr="00C86317">
              <w:rPr>
                <w:b/>
                <w:bCs/>
                <w:sz w:val="20"/>
                <w:szCs w:val="20"/>
              </w:rPr>
              <w:t>Управление образования администрации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 </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648 969 541,00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648 822 441,00</w:t>
            </w:r>
          </w:p>
        </w:tc>
      </w:tr>
      <w:tr w:rsidR="00981515" w:rsidRPr="00C86317" w:rsidTr="000D0D33">
        <w:trPr>
          <w:gridAfter w:val="1"/>
          <w:wAfter w:w="1962" w:type="dxa"/>
          <w:trHeight w:val="3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81515" w:rsidRPr="00C86317" w:rsidRDefault="00981515" w:rsidP="00C76EE4">
            <w:pPr>
              <w:jc w:val="both"/>
              <w:rPr>
                <w:b/>
                <w:bCs/>
                <w:sz w:val="20"/>
                <w:szCs w:val="20"/>
              </w:rPr>
            </w:pPr>
            <w:r w:rsidRPr="00C86317">
              <w:rPr>
                <w:b/>
                <w:bCs/>
                <w:sz w:val="20"/>
                <w:szCs w:val="20"/>
              </w:rPr>
              <w:t>Муниципальная программа муниципального образования  муниципального района "Сосногорск" "Развитие образования"</w:t>
            </w:r>
          </w:p>
        </w:tc>
        <w:tc>
          <w:tcPr>
            <w:tcW w:w="762"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b/>
                <w:bCs/>
                <w:sz w:val="20"/>
                <w:szCs w:val="20"/>
              </w:rPr>
            </w:pPr>
            <w:r w:rsidRPr="00C86317">
              <w:rPr>
                <w:b/>
                <w:bCs/>
                <w:sz w:val="20"/>
                <w:szCs w:val="20"/>
              </w:rPr>
              <w:t>975</w:t>
            </w:r>
          </w:p>
        </w:tc>
        <w:tc>
          <w:tcPr>
            <w:tcW w:w="164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b/>
                <w:bCs/>
                <w:sz w:val="20"/>
                <w:szCs w:val="20"/>
              </w:rPr>
            </w:pPr>
            <w:r w:rsidRPr="00C86317">
              <w:rPr>
                <w:b/>
                <w:bCs/>
                <w:sz w:val="20"/>
                <w:szCs w:val="20"/>
              </w:rPr>
              <w:t>03 0 00 00000</w:t>
            </w:r>
          </w:p>
        </w:tc>
        <w:tc>
          <w:tcPr>
            <w:tcW w:w="70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b/>
                <w:bCs/>
                <w:sz w:val="20"/>
                <w:szCs w:val="20"/>
              </w:rPr>
            </w:pPr>
            <w:r w:rsidRPr="00C86317">
              <w:rPr>
                <w:b/>
                <w:bCs/>
                <w:sz w:val="20"/>
                <w:szCs w:val="20"/>
              </w:rPr>
              <w:t> </w:t>
            </w:r>
          </w:p>
        </w:tc>
        <w:tc>
          <w:tcPr>
            <w:tcW w:w="1529"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right"/>
              <w:rPr>
                <w:b/>
                <w:bCs/>
                <w:sz w:val="20"/>
                <w:szCs w:val="20"/>
              </w:rPr>
            </w:pPr>
            <w:r w:rsidRPr="00C86317">
              <w:rPr>
                <w:b/>
                <w:bCs/>
                <w:sz w:val="20"/>
                <w:szCs w:val="20"/>
              </w:rPr>
              <w:t>648 969 541,00</w:t>
            </w:r>
          </w:p>
        </w:tc>
        <w:tc>
          <w:tcPr>
            <w:tcW w:w="1590"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right"/>
              <w:rPr>
                <w:b/>
                <w:bCs/>
                <w:sz w:val="20"/>
                <w:szCs w:val="20"/>
              </w:rPr>
            </w:pPr>
            <w:r w:rsidRPr="00C86317">
              <w:rPr>
                <w:b/>
                <w:bCs/>
                <w:sz w:val="20"/>
                <w:szCs w:val="20"/>
              </w:rPr>
              <w:t>648 822 441,00</w:t>
            </w:r>
          </w:p>
        </w:tc>
      </w:tr>
      <w:tr w:rsidR="00981515" w:rsidRPr="00C86317" w:rsidTr="000D0D33">
        <w:trPr>
          <w:gridAfter w:val="1"/>
          <w:wAfter w:w="1962" w:type="dxa"/>
          <w:trHeight w:val="5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Подпрограмма "Развитие системы дошкольного образования в муниципальном районе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03 1 00 00000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230 700 290,00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230 604 460,00</w:t>
            </w:r>
          </w:p>
        </w:tc>
      </w:tr>
      <w:tr w:rsidR="00981515" w:rsidRPr="00C86317" w:rsidTr="000D0D33">
        <w:trPr>
          <w:gridAfter w:val="1"/>
          <w:wAfter w:w="1962" w:type="dxa"/>
          <w:trHeight w:val="63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Реализация муниципальными дошкольными образовательными организациями образовательных программ дошкольного образования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03 1 11 00000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230 700 290,00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230 604 460,00</w:t>
            </w:r>
          </w:p>
        </w:tc>
      </w:tr>
      <w:tr w:rsidR="00981515" w:rsidRPr="00C86317" w:rsidTr="000D0D33">
        <w:trPr>
          <w:gridAfter w:val="1"/>
          <w:wAfter w:w="1962" w:type="dxa"/>
          <w:trHeight w:val="63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Реализация муниципальными дошкольными образовательными организациями образовательных программ дошкольного образования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03 1 11 10000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32 485 190,00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32 161 460,00</w:t>
            </w:r>
          </w:p>
        </w:tc>
      </w:tr>
      <w:tr w:rsidR="00981515" w:rsidRPr="00C86317" w:rsidTr="0013316F">
        <w:trPr>
          <w:gridAfter w:val="1"/>
          <w:wAfter w:w="1962" w:type="dxa"/>
          <w:trHeight w:val="34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03 1 11 10000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600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32 485 190,00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32 161 460,00</w:t>
            </w:r>
          </w:p>
        </w:tc>
      </w:tr>
      <w:tr w:rsidR="00981515" w:rsidRPr="00C86317" w:rsidTr="000D0D33">
        <w:trPr>
          <w:gridAfter w:val="1"/>
          <w:wAfter w:w="1962" w:type="dxa"/>
          <w:trHeight w:val="88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03 1 11 73010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185 878 200,00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185 878 200,00</w:t>
            </w:r>
          </w:p>
        </w:tc>
      </w:tr>
      <w:tr w:rsidR="00981515" w:rsidRPr="00C86317" w:rsidTr="000D0D33">
        <w:trPr>
          <w:gridAfter w:val="1"/>
          <w:wAfter w:w="1962" w:type="dxa"/>
          <w:trHeight w:val="52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03 1 11 73010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600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185 878 200,00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185 878 200,00</w:t>
            </w:r>
          </w:p>
        </w:tc>
      </w:tr>
      <w:tr w:rsidR="00981515" w:rsidRPr="00C86317" w:rsidTr="000D0D33">
        <w:trPr>
          <w:gridAfter w:val="1"/>
          <w:wAfter w:w="1962" w:type="dxa"/>
          <w:trHeight w:val="118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общеобразовательную программу дошкольного образования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03 1 11 73020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12 336 900,00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12 564 800,00</w:t>
            </w:r>
          </w:p>
        </w:tc>
      </w:tr>
      <w:tr w:rsidR="00981515" w:rsidRPr="00C86317" w:rsidTr="000D0D33">
        <w:trPr>
          <w:gridAfter w:val="1"/>
          <w:wAfter w:w="1962" w:type="dxa"/>
          <w:trHeight w:val="52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03 1 11 73020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600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12 336 900,00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12 564 800,00</w:t>
            </w:r>
          </w:p>
        </w:tc>
      </w:tr>
      <w:tr w:rsidR="00981515" w:rsidRPr="00C86317" w:rsidTr="0013316F">
        <w:trPr>
          <w:gridAfter w:val="1"/>
          <w:wAfter w:w="1962" w:type="dxa"/>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981515" w:rsidRPr="00C86317" w:rsidRDefault="00981515" w:rsidP="0013316F">
            <w:pPr>
              <w:jc w:val="both"/>
              <w:rPr>
                <w:sz w:val="20"/>
                <w:szCs w:val="20"/>
              </w:rPr>
            </w:pPr>
            <w:r w:rsidRPr="00C86317">
              <w:rPr>
                <w:sz w:val="20"/>
                <w:szCs w:val="20"/>
              </w:rPr>
              <w:t>Подпрограмма "Развитие системы общего образования в муниципальном районе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03 2 00 00000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369 965 190,00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369 913 920,00</w:t>
            </w:r>
          </w:p>
        </w:tc>
      </w:tr>
      <w:tr w:rsidR="00981515" w:rsidRPr="00C86317" w:rsidTr="000D0D33">
        <w:trPr>
          <w:gridAfter w:val="1"/>
          <w:wAfter w:w="1962" w:type="dxa"/>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lastRenderedPageBreak/>
              <w:t xml:space="preserve">Реализация муниципальными общеобразовательными организациями основных общеобразовательных программ </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03 2 21 00000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351 323 890,00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350 647 620,00</w:t>
            </w:r>
          </w:p>
        </w:tc>
      </w:tr>
      <w:tr w:rsidR="00981515" w:rsidRPr="00C86317" w:rsidTr="000D0D33">
        <w:trPr>
          <w:gridAfter w:val="1"/>
          <w:wAfter w:w="1962" w:type="dxa"/>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 xml:space="preserve">Реализация муниципальными общеобразовательными организациями основных общеобразовательных программ </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03 2 21 10000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72 648 390,00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71 972 120,00</w:t>
            </w:r>
          </w:p>
        </w:tc>
      </w:tr>
      <w:tr w:rsidR="00981515" w:rsidRPr="00C86317" w:rsidTr="000D0D33">
        <w:trPr>
          <w:gridAfter w:val="1"/>
          <w:wAfter w:w="1962" w:type="dxa"/>
          <w:trHeight w:val="101"/>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03 2 21 10000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300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64 460,00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64 460,00</w:t>
            </w:r>
          </w:p>
        </w:tc>
      </w:tr>
      <w:tr w:rsidR="00981515" w:rsidRPr="00C86317" w:rsidTr="000D0D33">
        <w:trPr>
          <w:gridAfter w:val="1"/>
          <w:wAfter w:w="1962" w:type="dxa"/>
          <w:trHeight w:val="5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03 2 21 10000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600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72 583 930,00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71 907 660,00</w:t>
            </w:r>
          </w:p>
        </w:tc>
      </w:tr>
      <w:tr w:rsidR="00981515" w:rsidRPr="00C86317" w:rsidTr="000D0D33">
        <w:trPr>
          <w:gridAfter w:val="1"/>
          <w:wAfter w:w="1962" w:type="dxa"/>
          <w:trHeight w:val="8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03 2 21 73010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278 675 500,00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278 675 500,00</w:t>
            </w:r>
          </w:p>
        </w:tc>
      </w:tr>
      <w:tr w:rsidR="00981515" w:rsidRPr="00C86317" w:rsidTr="0013316F">
        <w:trPr>
          <w:gridAfter w:val="1"/>
          <w:wAfter w:w="1962" w:type="dxa"/>
          <w:trHeight w:val="397"/>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03 2 21 73010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600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278 675 500,00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278 675 500,00</w:t>
            </w:r>
          </w:p>
        </w:tc>
      </w:tr>
      <w:tr w:rsidR="00981515" w:rsidRPr="00C86317" w:rsidTr="000D0D33">
        <w:trPr>
          <w:gridAfter w:val="1"/>
          <w:wAfter w:w="1962" w:type="dxa"/>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Развитие системы оценки качества общего образования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03 2 26 00000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304 600,00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304 600,00</w:t>
            </w:r>
          </w:p>
        </w:tc>
      </w:tr>
      <w:tr w:rsidR="00981515" w:rsidRPr="00C86317" w:rsidTr="000D0D33">
        <w:trPr>
          <w:gridAfter w:val="1"/>
          <w:wAfter w:w="1962" w:type="dxa"/>
          <w:trHeight w:val="3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Развитие системы оценки качества общего образования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03 2 26 10000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304 600,00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304 600,00</w:t>
            </w:r>
          </w:p>
        </w:tc>
      </w:tr>
      <w:tr w:rsidR="00981515" w:rsidRPr="00C86317" w:rsidTr="000D0D33">
        <w:trPr>
          <w:gridAfter w:val="1"/>
          <w:wAfter w:w="1962" w:type="dxa"/>
          <w:trHeight w:val="5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03 2 26 10000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600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304 600,00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304 600,00</w:t>
            </w:r>
          </w:p>
        </w:tc>
      </w:tr>
      <w:tr w:rsidR="00981515" w:rsidRPr="00C86317" w:rsidTr="000D0D33">
        <w:trPr>
          <w:gridAfter w:val="1"/>
          <w:wAfter w:w="1962" w:type="dxa"/>
          <w:trHeight w:val="79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Организация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03 2 27 00000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18 336 700,00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18 961 700,00</w:t>
            </w:r>
          </w:p>
        </w:tc>
      </w:tr>
      <w:tr w:rsidR="00981515" w:rsidRPr="00C86317" w:rsidTr="000D0D33">
        <w:trPr>
          <w:gridAfter w:val="1"/>
          <w:wAfter w:w="1962" w:type="dxa"/>
          <w:trHeight w:val="76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Организация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2  27 S2000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18 336 700,00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18 961 700,00</w:t>
            </w:r>
          </w:p>
        </w:tc>
      </w:tr>
      <w:tr w:rsidR="00981515" w:rsidRPr="00C86317" w:rsidTr="0013316F">
        <w:trPr>
          <w:gridAfter w:val="1"/>
          <w:wAfter w:w="1962" w:type="dxa"/>
          <w:trHeight w:val="381"/>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2  27 S2000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600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18 336 700,00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18 961 700,00</w:t>
            </w:r>
          </w:p>
        </w:tc>
      </w:tr>
      <w:tr w:rsidR="00981515" w:rsidRPr="00C86317" w:rsidTr="000D0D33">
        <w:trPr>
          <w:gridAfter w:val="1"/>
          <w:wAfter w:w="1962" w:type="dxa"/>
          <w:trHeight w:val="163"/>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Подпрограмма "Дети и молодежь Сосногорска"</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03 3 00 00000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399 999,00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399 999,00</w:t>
            </w:r>
          </w:p>
        </w:tc>
      </w:tr>
      <w:tr w:rsidR="00981515" w:rsidRPr="00C86317" w:rsidTr="000D0D33">
        <w:trPr>
          <w:gridAfter w:val="1"/>
          <w:wAfter w:w="1962" w:type="dxa"/>
          <w:trHeight w:val="39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Содействие успешной социализации обучающихся, воспитанников</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03 3 34 00000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99 999,00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99 999,00</w:t>
            </w:r>
          </w:p>
        </w:tc>
      </w:tr>
      <w:tr w:rsidR="00981515" w:rsidRPr="00C86317" w:rsidTr="000D0D33">
        <w:trPr>
          <w:gridAfter w:val="1"/>
          <w:wAfter w:w="1962" w:type="dxa"/>
          <w:trHeight w:val="39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Содействие успешной социализации обучающихся, воспитанников</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03 3 34 10000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99 999,00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99 999,00</w:t>
            </w:r>
          </w:p>
        </w:tc>
      </w:tr>
      <w:tr w:rsidR="00981515" w:rsidRPr="00C86317" w:rsidTr="000D0D33">
        <w:trPr>
          <w:gridAfter w:val="1"/>
          <w:wAfter w:w="1962" w:type="dxa"/>
          <w:trHeight w:val="40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03 3 34 10000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200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79 999,00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79 999,00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03 3 34 10000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600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20 000,00</w:t>
            </w:r>
          </w:p>
        </w:tc>
      </w:tr>
      <w:tr w:rsidR="00981515" w:rsidRPr="00C86317" w:rsidTr="000D0D33">
        <w:trPr>
          <w:gridAfter w:val="1"/>
          <w:wAfter w:w="1962" w:type="dxa"/>
          <w:trHeight w:val="33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Военно-патриотическое воспитание молодёжи допризывного возраста</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03 3 38 00000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300 000,00</w:t>
            </w:r>
          </w:p>
        </w:tc>
      </w:tr>
      <w:tr w:rsidR="00981515" w:rsidRPr="00C86317" w:rsidTr="000D0D33">
        <w:trPr>
          <w:gridAfter w:val="1"/>
          <w:wAfter w:w="1962" w:type="dxa"/>
          <w:trHeight w:val="33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Военно-патриотическое воспитание молодёжи допризывного возраста</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03 3 38 10000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300 000,00</w:t>
            </w:r>
          </w:p>
        </w:tc>
      </w:tr>
      <w:tr w:rsidR="00981515" w:rsidRPr="00C86317" w:rsidTr="000D0D33">
        <w:trPr>
          <w:gridAfter w:val="1"/>
          <w:wAfter w:w="1962" w:type="dxa"/>
          <w:trHeight w:val="4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03 3 38 10000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200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200 000,00</w:t>
            </w:r>
          </w:p>
        </w:tc>
      </w:tr>
      <w:tr w:rsidR="00981515" w:rsidRPr="00C86317" w:rsidTr="000D0D33">
        <w:trPr>
          <w:gridAfter w:val="1"/>
          <w:wAfter w:w="1962" w:type="dxa"/>
          <w:trHeight w:val="427"/>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03 3 38 10000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600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100 000,00</w:t>
            </w:r>
          </w:p>
        </w:tc>
      </w:tr>
      <w:tr w:rsidR="00981515" w:rsidRPr="00C86317" w:rsidTr="0013316F">
        <w:trPr>
          <w:gridAfter w:val="1"/>
          <w:wAfter w:w="1962" w:type="dxa"/>
          <w:trHeight w:val="55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Подпрограмма "Оздоровление, отдых детей и трудоустройство подростков, проживающих на территории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03 4 00 00000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4 155 400,00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4 155 400,00</w:t>
            </w:r>
          </w:p>
        </w:tc>
      </w:tr>
      <w:tr w:rsidR="00981515" w:rsidRPr="00C86317" w:rsidTr="000D0D33">
        <w:trPr>
          <w:gridAfter w:val="1"/>
          <w:wAfter w:w="1962" w:type="dxa"/>
          <w:trHeight w:val="25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81515" w:rsidRPr="00C86317" w:rsidRDefault="00981515" w:rsidP="00C76EE4">
            <w:pPr>
              <w:jc w:val="both"/>
              <w:rPr>
                <w:sz w:val="20"/>
                <w:szCs w:val="20"/>
              </w:rPr>
            </w:pPr>
            <w:r w:rsidRPr="00C86317">
              <w:rPr>
                <w:sz w:val="20"/>
                <w:szCs w:val="20"/>
              </w:rPr>
              <w:t>Организация процесса оздоровления, отдыха и занятости детей</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03 4 41 00000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4 155 400,00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4 155 400,00</w:t>
            </w:r>
          </w:p>
        </w:tc>
      </w:tr>
      <w:tr w:rsidR="00981515" w:rsidRPr="00C86317" w:rsidTr="000D0D33">
        <w:trPr>
          <w:gridAfter w:val="1"/>
          <w:wAfter w:w="1962" w:type="dxa"/>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Организация процесса оздоровления, отдыха и занятости детей</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4 41 S2040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4 155 400,00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4 155 400,00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4 41 S2040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600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4 155 400,00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4 155 400,00</w:t>
            </w:r>
          </w:p>
        </w:tc>
      </w:tr>
      <w:tr w:rsidR="00981515" w:rsidRPr="00C86317" w:rsidTr="000D0D33">
        <w:trPr>
          <w:gridAfter w:val="1"/>
          <w:wAfter w:w="1962" w:type="dxa"/>
          <w:trHeight w:val="253"/>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Подпрограмма "Обеспечение реализации муниципальной программы "Развитие образования"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03 6 00 00000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43 748 662,00</w:t>
            </w:r>
          </w:p>
        </w:tc>
        <w:tc>
          <w:tcPr>
            <w:tcW w:w="1590" w:type="dxa"/>
            <w:tcBorders>
              <w:top w:val="single" w:sz="4" w:space="0" w:color="auto"/>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43 748 662,00</w:t>
            </w:r>
          </w:p>
        </w:tc>
      </w:tr>
      <w:tr w:rsidR="00981515" w:rsidRPr="00C86317" w:rsidTr="000D0D33">
        <w:trPr>
          <w:gridAfter w:val="1"/>
          <w:wAfter w:w="1962" w:type="dxa"/>
          <w:trHeight w:val="35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Обеспечение управления реализацией мероприятий Программы на муниципальном уровне</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03 6 61 00000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38 092 862,00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38 092 862,00</w:t>
            </w:r>
          </w:p>
        </w:tc>
      </w:tr>
      <w:tr w:rsidR="00981515" w:rsidRPr="00C86317" w:rsidTr="000D0D33">
        <w:trPr>
          <w:gridAfter w:val="1"/>
          <w:wAfter w:w="1962" w:type="dxa"/>
          <w:trHeight w:val="32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Обеспечение управления реализацией мероприятий Программы на муниципальном уровне</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03 6 61 10000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38 092 862,00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38 092 862,00</w:t>
            </w:r>
          </w:p>
        </w:tc>
      </w:tr>
      <w:tr w:rsidR="00981515" w:rsidRPr="00C86317" w:rsidTr="000D0D33">
        <w:trPr>
          <w:gridAfter w:val="1"/>
          <w:wAfter w:w="1962" w:type="dxa"/>
          <w:trHeight w:val="1103"/>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03 6 61 10000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100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33 919 100,00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33 919 100,00</w:t>
            </w:r>
          </w:p>
        </w:tc>
      </w:tr>
      <w:tr w:rsidR="00981515" w:rsidRPr="00C86317" w:rsidTr="000D0D33">
        <w:trPr>
          <w:gridAfter w:val="1"/>
          <w:wAfter w:w="1962" w:type="dxa"/>
          <w:trHeight w:val="503"/>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03 6 61 10000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200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4 173 762,00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4 173 762,00</w:t>
            </w:r>
          </w:p>
        </w:tc>
      </w:tr>
      <w:tr w:rsidR="00981515" w:rsidRPr="00C86317" w:rsidTr="000D0D33">
        <w:trPr>
          <w:gridAfter w:val="1"/>
          <w:wAfter w:w="1962" w:type="dxa"/>
          <w:trHeight w:val="153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03 6 62 00000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5 655 800,00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5 655 800,00</w:t>
            </w:r>
          </w:p>
        </w:tc>
      </w:tr>
      <w:tr w:rsidR="00981515" w:rsidRPr="00C86317" w:rsidTr="000D0D33">
        <w:trPr>
          <w:gridAfter w:val="1"/>
          <w:wAfter w:w="1962" w:type="dxa"/>
          <w:trHeight w:val="153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03 6 62 73190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5 655 800,00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5 655 800,00</w:t>
            </w:r>
          </w:p>
        </w:tc>
      </w:tr>
      <w:tr w:rsidR="00981515" w:rsidRPr="00C86317" w:rsidTr="000D0D33">
        <w:trPr>
          <w:gridAfter w:val="1"/>
          <w:wAfter w:w="1962" w:type="dxa"/>
          <w:trHeight w:val="187"/>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975</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03 6 62 73190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300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5 655 800,00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5 655 800,00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b/>
                <w:bCs/>
                <w:sz w:val="20"/>
                <w:szCs w:val="20"/>
              </w:rPr>
            </w:pPr>
            <w:r w:rsidRPr="00C86317">
              <w:rPr>
                <w:b/>
                <w:bCs/>
                <w:sz w:val="20"/>
                <w:szCs w:val="20"/>
              </w:rPr>
              <w:t>Финансовое управление администрации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39 663 721,00</w:t>
            </w:r>
          </w:p>
        </w:tc>
        <w:tc>
          <w:tcPr>
            <w:tcW w:w="1590" w:type="dxa"/>
            <w:tcBorders>
              <w:top w:val="single" w:sz="4" w:space="0" w:color="auto"/>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48 715 868,00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b/>
                <w:bCs/>
                <w:sz w:val="20"/>
                <w:szCs w:val="20"/>
              </w:rPr>
            </w:pPr>
            <w:r w:rsidRPr="00C86317">
              <w:rPr>
                <w:b/>
                <w:bCs/>
                <w:sz w:val="20"/>
                <w:szCs w:val="20"/>
              </w:rPr>
              <w:t>Муниципальная программа "Муниципальное управление на территории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06 0  00 00000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17 063 541,00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17 012 994,00</w:t>
            </w:r>
          </w:p>
        </w:tc>
      </w:tr>
      <w:tr w:rsidR="00981515" w:rsidRPr="00C86317" w:rsidTr="000D0D33">
        <w:trPr>
          <w:gridAfter w:val="1"/>
          <w:wAfter w:w="1962" w:type="dxa"/>
          <w:trHeight w:val="76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Подпрограмма "Управление муниципальными финансами и муниципальным долгом муниципального образования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06 1 00 00000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17 063 541,00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17 012 994,00</w:t>
            </w:r>
          </w:p>
        </w:tc>
      </w:tr>
      <w:tr w:rsidR="00981515" w:rsidRPr="00C86317" w:rsidTr="000D0D33">
        <w:trPr>
          <w:gridAfter w:val="1"/>
          <w:wAfter w:w="1962" w:type="dxa"/>
          <w:trHeight w:val="33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Организация исполнения бюджета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06 1 13 00000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13 988 541,00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13 988 541,00</w:t>
            </w:r>
          </w:p>
        </w:tc>
      </w:tr>
      <w:tr w:rsidR="00981515" w:rsidRPr="00C86317" w:rsidTr="000D0D33">
        <w:trPr>
          <w:gridAfter w:val="1"/>
          <w:wAfter w:w="1962" w:type="dxa"/>
          <w:trHeight w:val="33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Организация исполнения бюджета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06 1 13 10000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13 926 721,00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13 926 721,00</w:t>
            </w:r>
          </w:p>
        </w:tc>
      </w:tr>
      <w:tr w:rsidR="00981515" w:rsidRPr="00C86317" w:rsidTr="000D0D33">
        <w:trPr>
          <w:gridAfter w:val="1"/>
          <w:wAfter w:w="1962" w:type="dxa"/>
          <w:trHeight w:val="10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06 1 13 10000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100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12 832 988,00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12 832 988,00</w:t>
            </w:r>
          </w:p>
        </w:tc>
      </w:tr>
      <w:tr w:rsidR="00981515" w:rsidRPr="00C86317" w:rsidTr="000D0D33">
        <w:trPr>
          <w:gridAfter w:val="1"/>
          <w:wAfter w:w="1962" w:type="dxa"/>
          <w:trHeight w:val="39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06 1 13 10000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200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1 091 209,00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1 091 209,00</w:t>
            </w:r>
          </w:p>
        </w:tc>
      </w:tr>
      <w:tr w:rsidR="00981515" w:rsidRPr="00C86317" w:rsidTr="000D0D33">
        <w:trPr>
          <w:gridAfter w:val="1"/>
          <w:wAfter w:w="1962" w:type="dxa"/>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06 1 13 10000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800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2 524,00</w:t>
            </w:r>
          </w:p>
        </w:tc>
        <w:tc>
          <w:tcPr>
            <w:tcW w:w="1590" w:type="dxa"/>
            <w:tcBorders>
              <w:top w:val="single" w:sz="4" w:space="0" w:color="auto"/>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2 524,00</w:t>
            </w:r>
          </w:p>
        </w:tc>
      </w:tr>
      <w:tr w:rsidR="00981515" w:rsidRPr="00C86317" w:rsidTr="000D0D33">
        <w:trPr>
          <w:gridAfter w:val="1"/>
          <w:wAfter w:w="1962" w:type="dxa"/>
          <w:trHeight w:val="7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Осуществление переданных поселениями полномочий  по исполнению бюджета и контролю за исполнением бюджета</w:t>
            </w:r>
          </w:p>
        </w:tc>
        <w:tc>
          <w:tcPr>
            <w:tcW w:w="762"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06 1 13 90030</w:t>
            </w:r>
          </w:p>
        </w:tc>
        <w:tc>
          <w:tcPr>
            <w:tcW w:w="70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61 820,00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61 820,00</w:t>
            </w:r>
          </w:p>
        </w:tc>
      </w:tr>
      <w:tr w:rsidR="00981515" w:rsidRPr="00C86317" w:rsidTr="000D0D33">
        <w:trPr>
          <w:gridAfter w:val="1"/>
          <w:wAfter w:w="1962" w:type="dxa"/>
          <w:trHeight w:val="316"/>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81515" w:rsidRPr="00C86317" w:rsidRDefault="00981515" w:rsidP="00C76EE4">
            <w:pPr>
              <w:jc w:val="both"/>
              <w:rPr>
                <w:sz w:val="20"/>
                <w:szCs w:val="20"/>
              </w:rPr>
            </w:pPr>
            <w:r w:rsidRPr="00C86317">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06 1 13 90030</w:t>
            </w:r>
          </w:p>
        </w:tc>
        <w:tc>
          <w:tcPr>
            <w:tcW w:w="708" w:type="dxa"/>
            <w:tcBorders>
              <w:top w:val="nil"/>
              <w:left w:val="nil"/>
              <w:bottom w:val="single" w:sz="4" w:space="0" w:color="auto"/>
              <w:right w:val="single" w:sz="4" w:space="0" w:color="auto"/>
            </w:tcBorders>
            <w:shd w:val="clear" w:color="auto" w:fill="auto"/>
            <w:hideMark/>
          </w:tcPr>
          <w:p w:rsidR="00981515" w:rsidRPr="00C86317" w:rsidRDefault="00981515" w:rsidP="00C76EE4">
            <w:pPr>
              <w:jc w:val="center"/>
              <w:rPr>
                <w:sz w:val="20"/>
                <w:szCs w:val="20"/>
              </w:rPr>
            </w:pPr>
            <w:r w:rsidRPr="00C86317">
              <w:rPr>
                <w:sz w:val="20"/>
                <w:szCs w:val="20"/>
              </w:rPr>
              <w:t>200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61 820,00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61 820,00</w:t>
            </w:r>
          </w:p>
        </w:tc>
      </w:tr>
      <w:tr w:rsidR="00981515" w:rsidRPr="00C86317" w:rsidTr="000D0D33">
        <w:trPr>
          <w:gridAfter w:val="1"/>
          <w:wAfter w:w="1962" w:type="dxa"/>
          <w:trHeight w:val="49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Обслуживание муниципального долга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06 1 18 00000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3 075 000,00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3 024 453,00</w:t>
            </w:r>
          </w:p>
        </w:tc>
      </w:tr>
      <w:tr w:rsidR="00981515" w:rsidRPr="00C86317" w:rsidTr="000D0D33">
        <w:trPr>
          <w:gridAfter w:val="1"/>
          <w:wAfter w:w="1962" w:type="dxa"/>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Обслуживание муниципального долга муниципального района "Сосногорск"</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06 1 18 10000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3 075 000,00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3 024 453,00</w:t>
            </w:r>
          </w:p>
        </w:tc>
      </w:tr>
      <w:tr w:rsidR="00981515" w:rsidRPr="00C86317" w:rsidTr="000D0D33">
        <w:trPr>
          <w:gridAfter w:val="1"/>
          <w:wAfter w:w="1962" w:type="dxa"/>
          <w:trHeight w:val="33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Обслуживание государственного (муниципального) долга</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06 1 18 10000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700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3 075 000,00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3 024 453,00</w:t>
            </w:r>
          </w:p>
        </w:tc>
      </w:tr>
      <w:tr w:rsidR="00981515" w:rsidRPr="00C86317" w:rsidTr="000D0D33">
        <w:trPr>
          <w:gridAfter w:val="1"/>
          <w:wAfter w:w="1962" w:type="dxa"/>
          <w:trHeight w:val="3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b/>
                <w:bCs/>
                <w:sz w:val="20"/>
                <w:szCs w:val="20"/>
              </w:rPr>
            </w:pPr>
            <w:r w:rsidRPr="00C86317">
              <w:rPr>
                <w:b/>
                <w:bCs/>
                <w:sz w:val="20"/>
                <w:szCs w:val="20"/>
              </w:rPr>
              <w:t>Непрограммные направления деятельности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99 0 00 00000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b/>
                <w:bCs/>
                <w:sz w:val="20"/>
                <w:szCs w:val="20"/>
              </w:rPr>
            </w:pPr>
            <w:r w:rsidRPr="00C86317">
              <w:rPr>
                <w:b/>
                <w:bCs/>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22 600 180,00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b/>
                <w:bCs/>
                <w:sz w:val="20"/>
                <w:szCs w:val="20"/>
              </w:rPr>
            </w:pPr>
            <w:r w:rsidRPr="00C86317">
              <w:rPr>
                <w:b/>
                <w:bCs/>
                <w:sz w:val="20"/>
                <w:szCs w:val="20"/>
              </w:rPr>
              <w:t>31 702 874,00</w:t>
            </w:r>
          </w:p>
        </w:tc>
      </w:tr>
      <w:tr w:rsidR="00981515" w:rsidRPr="00C86317" w:rsidTr="000D0D33">
        <w:trPr>
          <w:gridAfter w:val="1"/>
          <w:wAfter w:w="1962" w:type="dxa"/>
          <w:trHeight w:val="9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Резервный фонд местных администраций</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99 0 00 10080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941 896,00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 </w:t>
            </w:r>
          </w:p>
        </w:tc>
      </w:tr>
      <w:tr w:rsidR="00981515" w:rsidRPr="00C86317" w:rsidTr="000D0D33">
        <w:trPr>
          <w:gridAfter w:val="1"/>
          <w:wAfter w:w="1962" w:type="dxa"/>
          <w:trHeight w:val="33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99 0 00 10080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800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941 896,00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 </w:t>
            </w:r>
          </w:p>
        </w:tc>
      </w:tr>
      <w:tr w:rsidR="00981515" w:rsidRPr="00C86317" w:rsidTr="000D0D33">
        <w:trPr>
          <w:gridAfter w:val="1"/>
          <w:wAfter w:w="1962" w:type="dxa"/>
          <w:trHeight w:val="5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Резервный фонд местных администраций по предупреждению и ликвидации чрезвычайных ситуации и последствии стихийных бедствий</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99 0 00 10090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195 390,00</w:t>
            </w:r>
          </w:p>
        </w:tc>
      </w:tr>
      <w:tr w:rsidR="00981515" w:rsidRPr="00C86317" w:rsidTr="000D0D33">
        <w:trPr>
          <w:gridAfter w:val="1"/>
          <w:wAfter w:w="1962" w:type="dxa"/>
          <w:trHeight w:val="3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99 0 00 10090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800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500 000,00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195 390,00</w:t>
            </w:r>
          </w:p>
        </w:tc>
      </w:tr>
      <w:tr w:rsidR="00981515" w:rsidRPr="00C86317" w:rsidTr="000D0D33">
        <w:trPr>
          <w:gridAfter w:val="1"/>
          <w:wAfter w:w="1962" w:type="dxa"/>
          <w:trHeight w:val="141"/>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 xml:space="preserve">Осуществление полномочий по первичному воинскому учету на территориях, где отсутствуют </w:t>
            </w:r>
            <w:r w:rsidRPr="00C86317">
              <w:rPr>
                <w:sz w:val="20"/>
                <w:szCs w:val="20"/>
              </w:rPr>
              <w:lastRenderedPageBreak/>
              <w:t>военные комиссариаты</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lastRenderedPageBreak/>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99 0 00 51180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834 200,00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834 200,00</w:t>
            </w:r>
          </w:p>
        </w:tc>
      </w:tr>
      <w:tr w:rsidR="00981515" w:rsidRPr="00C86317" w:rsidTr="000D0D33">
        <w:trPr>
          <w:gridAfter w:val="1"/>
          <w:wAfter w:w="1962" w:type="dxa"/>
          <w:trHeight w:val="15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lastRenderedPageBreak/>
              <w:t>Межбюджетные трансферты</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99 0 00 51180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500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834 200,00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834 200,00</w:t>
            </w:r>
          </w:p>
        </w:tc>
      </w:tr>
      <w:tr w:rsidR="00981515" w:rsidRPr="00C86317" w:rsidTr="000D0D33">
        <w:trPr>
          <w:gridAfter w:val="1"/>
          <w:wAfter w:w="1962" w:type="dxa"/>
          <w:trHeight w:val="76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99 0 00 59300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132 600,00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132 600,00</w:t>
            </w:r>
          </w:p>
        </w:tc>
      </w:tr>
      <w:tr w:rsidR="00981515" w:rsidRPr="00C86317" w:rsidTr="000D0D33">
        <w:trPr>
          <w:gridAfter w:val="1"/>
          <w:wAfter w:w="1962" w:type="dxa"/>
          <w:trHeight w:val="117"/>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Межбюджетные трансферты</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99 0 00 59300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500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132 600,00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132 600,00</w:t>
            </w:r>
          </w:p>
        </w:tc>
      </w:tr>
      <w:tr w:rsidR="00981515" w:rsidRPr="00C86317" w:rsidTr="000D0D33">
        <w:trPr>
          <w:gridAfter w:val="1"/>
          <w:wAfter w:w="1962" w:type="dxa"/>
          <w:trHeight w:val="127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Осуществление государственного полномочия Республики Коми, предусмотренного статьёй 2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99 0 00 73090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FB56A5">
            <w:pPr>
              <w:ind w:right="270"/>
              <w:jc w:val="right"/>
              <w:rPr>
                <w:sz w:val="20"/>
                <w:szCs w:val="20"/>
              </w:rPr>
            </w:pPr>
            <w:r w:rsidRPr="00C86317">
              <w:rPr>
                <w:sz w:val="20"/>
                <w:szCs w:val="20"/>
              </w:rPr>
              <w:t>1 000,00</w:t>
            </w:r>
          </w:p>
        </w:tc>
      </w:tr>
      <w:tr w:rsidR="00981515" w:rsidRPr="00C86317" w:rsidTr="000D0D33">
        <w:trPr>
          <w:gridAfter w:val="1"/>
          <w:wAfter w:w="1962" w:type="dxa"/>
          <w:trHeight w:val="257"/>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99 0 00 73090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200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1 000,00</w:t>
            </w:r>
          </w:p>
        </w:tc>
      </w:tr>
      <w:tr w:rsidR="00981515" w:rsidRPr="00C86317" w:rsidTr="000D0D33">
        <w:trPr>
          <w:gridAfter w:val="1"/>
          <w:wAfter w:w="1962" w:type="dxa"/>
          <w:trHeight w:val="2449"/>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color w:val="000000"/>
                <w:sz w:val="20"/>
                <w:szCs w:val="20"/>
              </w:rPr>
            </w:pPr>
            <w:r w:rsidRPr="00C86317">
              <w:rPr>
                <w:color w:val="000000"/>
                <w:sz w:val="20"/>
                <w:szCs w:val="20"/>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99 0 00 73100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1 000,00</w:t>
            </w:r>
          </w:p>
        </w:tc>
      </w:tr>
      <w:tr w:rsidR="00981515" w:rsidRPr="00C86317" w:rsidTr="000D0D33">
        <w:trPr>
          <w:gridAfter w:val="1"/>
          <w:wAfter w:w="1962" w:type="dxa"/>
          <w:trHeight w:val="13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99 0 00 73100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200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1 000,00</w:t>
            </w:r>
          </w:p>
        </w:tc>
      </w:tr>
      <w:tr w:rsidR="00981515" w:rsidRPr="00C86317" w:rsidTr="000D0D33">
        <w:trPr>
          <w:gridAfter w:val="1"/>
          <w:wAfter w:w="1962" w:type="dxa"/>
          <w:trHeight w:val="61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color w:val="000000"/>
                <w:sz w:val="20"/>
                <w:szCs w:val="20"/>
              </w:rPr>
            </w:pPr>
            <w:r w:rsidRPr="00C86317">
              <w:rPr>
                <w:color w:val="000000"/>
                <w:sz w:val="20"/>
                <w:szCs w:val="20"/>
              </w:rPr>
              <w:t>Реализация государственных полномочий по расчету и предоставлению дотации на выравнивание бюджетной обеспеченности поселений</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99 0 00 73110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1 338 700,00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1 325 900,00</w:t>
            </w:r>
          </w:p>
        </w:tc>
      </w:tr>
      <w:tr w:rsidR="00981515" w:rsidRPr="00C86317" w:rsidTr="000D0D33">
        <w:trPr>
          <w:gridAfter w:val="1"/>
          <w:wAfter w:w="1962" w:type="dxa"/>
          <w:trHeight w:val="10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Межбюджетные трансферты</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99 0 00 73110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500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1 338 700,00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1 325 900,00</w:t>
            </w:r>
          </w:p>
        </w:tc>
      </w:tr>
      <w:tr w:rsidR="00981515" w:rsidRPr="00C86317" w:rsidTr="000D0D33">
        <w:trPr>
          <w:gridAfter w:val="1"/>
          <w:wAfter w:w="1962" w:type="dxa"/>
          <w:trHeight w:val="153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99 0 00 73150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53 784,00</w:t>
            </w:r>
          </w:p>
        </w:tc>
        <w:tc>
          <w:tcPr>
            <w:tcW w:w="1590" w:type="dxa"/>
            <w:tcBorders>
              <w:top w:val="single" w:sz="4" w:space="0" w:color="auto"/>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53 784,00</w:t>
            </w:r>
          </w:p>
        </w:tc>
      </w:tr>
      <w:tr w:rsidR="00981515" w:rsidRPr="00C86317" w:rsidTr="000D0D33">
        <w:trPr>
          <w:gridAfter w:val="1"/>
          <w:wAfter w:w="1962" w:type="dxa"/>
          <w:trHeight w:val="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Межбюджетные трансферты</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99 0 00 73150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500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53 784,00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53 784,00</w:t>
            </w:r>
          </w:p>
        </w:tc>
      </w:tr>
      <w:tr w:rsidR="00981515" w:rsidRPr="00C86317" w:rsidTr="000D0D33">
        <w:trPr>
          <w:gridAfter w:val="1"/>
          <w:wAfter w:w="1962" w:type="dxa"/>
          <w:trHeight w:val="23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color w:val="000000"/>
                <w:sz w:val="20"/>
                <w:szCs w:val="20"/>
              </w:rPr>
            </w:pPr>
            <w:r w:rsidRPr="00C86317">
              <w:rPr>
                <w:color w:val="000000"/>
                <w:sz w:val="20"/>
                <w:szCs w:val="20"/>
              </w:rPr>
              <w:t>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99 0 00 73160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3 000,00</w:t>
            </w:r>
          </w:p>
        </w:tc>
      </w:tr>
      <w:tr w:rsidR="00981515" w:rsidRPr="00C86317" w:rsidTr="000D0D33">
        <w:trPr>
          <w:gridAfter w:val="1"/>
          <w:wAfter w:w="1962" w:type="dxa"/>
          <w:trHeight w:val="111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99 0 00 73160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100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3 000,00</w:t>
            </w:r>
          </w:p>
        </w:tc>
      </w:tr>
      <w:tr w:rsidR="00981515" w:rsidRPr="00C86317" w:rsidTr="000D0D33">
        <w:trPr>
          <w:gridAfter w:val="1"/>
          <w:wAfter w:w="1962" w:type="dxa"/>
          <w:trHeight w:val="34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 xml:space="preserve">Дотации на выравнивание бюджетной обеспеченности поселений </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99 0 00 90010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7 804 000,00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7 804 000,00</w:t>
            </w:r>
          </w:p>
        </w:tc>
      </w:tr>
      <w:tr w:rsidR="00981515" w:rsidRPr="00C86317" w:rsidTr="000D0D33">
        <w:trPr>
          <w:gridAfter w:val="1"/>
          <w:wAfter w:w="1962" w:type="dxa"/>
          <w:trHeight w:val="14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 xml:space="preserve">Межбюджетные трансферты </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99 0  00 90010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500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7 804 000,00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7 804 000,00</w:t>
            </w:r>
          </w:p>
        </w:tc>
      </w:tr>
      <w:tr w:rsidR="00981515" w:rsidRPr="00C86317" w:rsidTr="000D0D33">
        <w:trPr>
          <w:gridAfter w:val="1"/>
          <w:wAfter w:w="1962" w:type="dxa"/>
          <w:trHeight w:val="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 xml:space="preserve">Условно утверждаемые (утвержденные) расходы </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99 0 00 99990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 </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10 990 000,00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21 352 000,00</w:t>
            </w:r>
          </w:p>
        </w:tc>
      </w:tr>
      <w:tr w:rsidR="00981515" w:rsidRPr="00C86317" w:rsidTr="000D0D33">
        <w:trPr>
          <w:gridAfter w:val="1"/>
          <w:wAfter w:w="1962" w:type="dxa"/>
          <w:trHeight w:val="18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81515" w:rsidRPr="00C86317" w:rsidRDefault="00981515" w:rsidP="00C76EE4">
            <w:pPr>
              <w:jc w:val="both"/>
              <w:rPr>
                <w:sz w:val="20"/>
                <w:szCs w:val="20"/>
              </w:rPr>
            </w:pPr>
            <w:r w:rsidRPr="00C86317">
              <w:rPr>
                <w:sz w:val="20"/>
                <w:szCs w:val="20"/>
              </w:rPr>
              <w:t>Иные бюджетные ассигнования</w:t>
            </w:r>
          </w:p>
        </w:tc>
        <w:tc>
          <w:tcPr>
            <w:tcW w:w="762"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992</w:t>
            </w:r>
          </w:p>
        </w:tc>
        <w:tc>
          <w:tcPr>
            <w:tcW w:w="164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99 0 00 99990</w:t>
            </w:r>
          </w:p>
        </w:tc>
        <w:tc>
          <w:tcPr>
            <w:tcW w:w="708"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center"/>
              <w:rPr>
                <w:sz w:val="20"/>
                <w:szCs w:val="20"/>
              </w:rPr>
            </w:pPr>
            <w:r w:rsidRPr="00C86317">
              <w:rPr>
                <w:sz w:val="20"/>
                <w:szCs w:val="20"/>
              </w:rPr>
              <w:t>800</w:t>
            </w:r>
          </w:p>
        </w:tc>
        <w:tc>
          <w:tcPr>
            <w:tcW w:w="1529"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10 990 000,00</w:t>
            </w:r>
          </w:p>
        </w:tc>
        <w:tc>
          <w:tcPr>
            <w:tcW w:w="1590" w:type="dxa"/>
            <w:tcBorders>
              <w:top w:val="nil"/>
              <w:left w:val="nil"/>
              <w:bottom w:val="single" w:sz="4" w:space="0" w:color="auto"/>
              <w:right w:val="single" w:sz="4" w:space="0" w:color="auto"/>
            </w:tcBorders>
            <w:shd w:val="clear" w:color="000000" w:fill="FFFFFF"/>
            <w:hideMark/>
          </w:tcPr>
          <w:p w:rsidR="00981515" w:rsidRPr="00C86317" w:rsidRDefault="00981515" w:rsidP="00C76EE4">
            <w:pPr>
              <w:jc w:val="right"/>
              <w:rPr>
                <w:sz w:val="20"/>
                <w:szCs w:val="20"/>
              </w:rPr>
            </w:pPr>
            <w:r w:rsidRPr="00C86317">
              <w:rPr>
                <w:sz w:val="20"/>
                <w:szCs w:val="20"/>
              </w:rPr>
              <w:t>21 352 000,00</w:t>
            </w:r>
          </w:p>
        </w:tc>
      </w:tr>
    </w:tbl>
    <w:tbl>
      <w:tblPr>
        <w:tblpPr w:leftFromText="180" w:rightFromText="180" w:vertAnchor="text" w:horzAnchor="page" w:tblpX="535" w:tblpY="-11555"/>
        <w:tblW w:w="10881" w:type="dxa"/>
        <w:tblLook w:val="04A0"/>
      </w:tblPr>
      <w:tblGrid>
        <w:gridCol w:w="460"/>
        <w:gridCol w:w="500"/>
        <w:gridCol w:w="456"/>
        <w:gridCol w:w="560"/>
        <w:gridCol w:w="456"/>
        <w:gridCol w:w="940"/>
        <w:gridCol w:w="580"/>
        <w:gridCol w:w="4837"/>
        <w:gridCol w:w="2092"/>
      </w:tblGrid>
      <w:tr w:rsidR="00FB56A5" w:rsidRPr="00FD1753" w:rsidTr="00C810D3">
        <w:trPr>
          <w:trHeight w:val="517"/>
        </w:trPr>
        <w:tc>
          <w:tcPr>
            <w:tcW w:w="10881" w:type="dxa"/>
            <w:gridSpan w:val="9"/>
            <w:tcBorders>
              <w:top w:val="nil"/>
              <w:left w:val="nil"/>
              <w:bottom w:val="nil"/>
              <w:right w:val="nil"/>
            </w:tcBorders>
            <w:vAlign w:val="center"/>
            <w:hideMark/>
          </w:tcPr>
          <w:p w:rsidR="00C810D3" w:rsidRDefault="00C810D3" w:rsidP="00C810D3">
            <w:pPr>
              <w:jc w:val="right"/>
            </w:pPr>
          </w:p>
          <w:p w:rsidR="00FB56A5" w:rsidRDefault="00C810D3" w:rsidP="00C810D3">
            <w:pPr>
              <w:jc w:val="right"/>
            </w:pPr>
            <w:r>
              <w:t>Приложение 6</w:t>
            </w:r>
          </w:p>
          <w:p w:rsidR="00C810D3" w:rsidRDefault="00C810D3" w:rsidP="00C810D3">
            <w:pPr>
              <w:jc w:val="right"/>
            </w:pPr>
            <w:r>
              <w:t>Приложение 7</w:t>
            </w:r>
          </w:p>
          <w:p w:rsidR="00C810D3" w:rsidRDefault="00C810D3" w:rsidP="00C810D3">
            <w:pPr>
              <w:jc w:val="right"/>
            </w:pPr>
            <w:r>
              <w:t>к решению Совета муниципального</w:t>
            </w:r>
          </w:p>
          <w:p w:rsidR="00C810D3" w:rsidRDefault="00C810D3" w:rsidP="00C810D3">
            <w:pPr>
              <w:jc w:val="right"/>
            </w:pPr>
            <w:r>
              <w:t>района «Сосногорск»</w:t>
            </w:r>
          </w:p>
          <w:p w:rsidR="00C810D3" w:rsidRPr="00C810D3" w:rsidRDefault="00C810D3" w:rsidP="00C810D3">
            <w:pPr>
              <w:jc w:val="right"/>
            </w:pPr>
            <w:r>
              <w:t xml:space="preserve">от 09 декабря 2016 года № </w:t>
            </w:r>
            <w:r>
              <w:rPr>
                <w:lang w:val="en-US"/>
              </w:rPr>
              <w:t>XIII</w:t>
            </w:r>
            <w:r>
              <w:t xml:space="preserve"> -98</w:t>
            </w:r>
          </w:p>
        </w:tc>
      </w:tr>
      <w:tr w:rsidR="00FB56A5" w:rsidRPr="00FD1753" w:rsidTr="00C810D3">
        <w:trPr>
          <w:trHeight w:val="80"/>
        </w:trPr>
        <w:tc>
          <w:tcPr>
            <w:tcW w:w="460" w:type="dxa"/>
            <w:tcBorders>
              <w:top w:val="nil"/>
              <w:left w:val="nil"/>
              <w:bottom w:val="nil"/>
              <w:right w:val="nil"/>
            </w:tcBorders>
            <w:shd w:val="clear" w:color="auto" w:fill="auto"/>
            <w:noWrap/>
            <w:vAlign w:val="bottom"/>
            <w:hideMark/>
          </w:tcPr>
          <w:p w:rsidR="00FB56A5" w:rsidRPr="00FD1753" w:rsidRDefault="00FB56A5" w:rsidP="00FB56A5">
            <w:pP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FB56A5" w:rsidRPr="00FD1753" w:rsidRDefault="00FB56A5" w:rsidP="00FB56A5">
            <w:pPr>
              <w:rPr>
                <w:rFonts w:ascii="Arial" w:hAnsi="Arial" w:cs="Arial"/>
                <w:sz w:val="20"/>
                <w:szCs w:val="20"/>
              </w:rPr>
            </w:pPr>
          </w:p>
        </w:tc>
        <w:tc>
          <w:tcPr>
            <w:tcW w:w="456" w:type="dxa"/>
            <w:tcBorders>
              <w:top w:val="nil"/>
              <w:left w:val="nil"/>
              <w:bottom w:val="nil"/>
              <w:right w:val="nil"/>
            </w:tcBorders>
            <w:shd w:val="clear" w:color="auto" w:fill="auto"/>
            <w:noWrap/>
            <w:vAlign w:val="bottom"/>
            <w:hideMark/>
          </w:tcPr>
          <w:p w:rsidR="00FB56A5" w:rsidRPr="00FD1753" w:rsidRDefault="00FB56A5" w:rsidP="00FB56A5">
            <w:pPr>
              <w:rPr>
                <w:rFonts w:ascii="Arial" w:hAnsi="Arial" w:cs="Arial"/>
                <w:sz w:val="20"/>
                <w:szCs w:val="20"/>
              </w:rPr>
            </w:pPr>
          </w:p>
        </w:tc>
        <w:tc>
          <w:tcPr>
            <w:tcW w:w="560" w:type="dxa"/>
            <w:tcBorders>
              <w:top w:val="nil"/>
              <w:left w:val="nil"/>
              <w:bottom w:val="nil"/>
              <w:right w:val="nil"/>
            </w:tcBorders>
            <w:shd w:val="clear" w:color="auto" w:fill="auto"/>
            <w:noWrap/>
            <w:vAlign w:val="bottom"/>
            <w:hideMark/>
          </w:tcPr>
          <w:p w:rsidR="00FB56A5" w:rsidRPr="00FD1753" w:rsidRDefault="00FB56A5" w:rsidP="00FB56A5">
            <w:pPr>
              <w:rPr>
                <w:rFonts w:ascii="Arial" w:hAnsi="Arial" w:cs="Arial"/>
                <w:sz w:val="20"/>
                <w:szCs w:val="20"/>
              </w:rPr>
            </w:pPr>
          </w:p>
        </w:tc>
        <w:tc>
          <w:tcPr>
            <w:tcW w:w="456" w:type="dxa"/>
            <w:tcBorders>
              <w:top w:val="nil"/>
              <w:left w:val="nil"/>
              <w:bottom w:val="nil"/>
              <w:right w:val="nil"/>
            </w:tcBorders>
            <w:shd w:val="clear" w:color="auto" w:fill="auto"/>
            <w:noWrap/>
            <w:vAlign w:val="bottom"/>
            <w:hideMark/>
          </w:tcPr>
          <w:p w:rsidR="00FB56A5" w:rsidRPr="00FD1753" w:rsidRDefault="00FB56A5" w:rsidP="00FB56A5">
            <w:pP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FB56A5" w:rsidRPr="00FD1753" w:rsidRDefault="00FB56A5" w:rsidP="00FB56A5">
            <w:pPr>
              <w:rPr>
                <w:rFonts w:ascii="Arial" w:hAnsi="Arial" w:cs="Arial"/>
                <w:sz w:val="20"/>
                <w:szCs w:val="20"/>
              </w:rPr>
            </w:pPr>
          </w:p>
        </w:tc>
        <w:tc>
          <w:tcPr>
            <w:tcW w:w="580" w:type="dxa"/>
            <w:tcBorders>
              <w:top w:val="nil"/>
              <w:left w:val="nil"/>
              <w:bottom w:val="nil"/>
              <w:right w:val="nil"/>
            </w:tcBorders>
            <w:shd w:val="clear" w:color="auto" w:fill="auto"/>
            <w:noWrap/>
            <w:vAlign w:val="bottom"/>
            <w:hideMark/>
          </w:tcPr>
          <w:p w:rsidR="00FB56A5" w:rsidRPr="00FD1753" w:rsidRDefault="00FB56A5" w:rsidP="00FB56A5">
            <w:pPr>
              <w:rPr>
                <w:rFonts w:ascii="Arial" w:hAnsi="Arial" w:cs="Arial"/>
                <w:sz w:val="20"/>
                <w:szCs w:val="20"/>
              </w:rPr>
            </w:pPr>
          </w:p>
        </w:tc>
        <w:tc>
          <w:tcPr>
            <w:tcW w:w="4837" w:type="dxa"/>
            <w:tcBorders>
              <w:top w:val="nil"/>
              <w:left w:val="nil"/>
              <w:bottom w:val="nil"/>
              <w:right w:val="nil"/>
            </w:tcBorders>
            <w:shd w:val="clear" w:color="auto" w:fill="auto"/>
            <w:noWrap/>
            <w:vAlign w:val="bottom"/>
            <w:hideMark/>
          </w:tcPr>
          <w:p w:rsidR="00FB56A5" w:rsidRPr="00FD1753" w:rsidRDefault="00FB56A5" w:rsidP="00FB56A5">
            <w:pPr>
              <w:rPr>
                <w:rFonts w:ascii="Arial" w:hAnsi="Arial" w:cs="Arial"/>
                <w:sz w:val="20"/>
                <w:szCs w:val="20"/>
              </w:rPr>
            </w:pPr>
          </w:p>
        </w:tc>
        <w:tc>
          <w:tcPr>
            <w:tcW w:w="2092" w:type="dxa"/>
            <w:tcBorders>
              <w:top w:val="nil"/>
              <w:left w:val="nil"/>
              <w:bottom w:val="nil"/>
              <w:right w:val="nil"/>
            </w:tcBorders>
            <w:shd w:val="clear" w:color="auto" w:fill="auto"/>
            <w:noWrap/>
            <w:vAlign w:val="bottom"/>
            <w:hideMark/>
          </w:tcPr>
          <w:p w:rsidR="00FB56A5" w:rsidRPr="00FD1753" w:rsidRDefault="00FB56A5" w:rsidP="00FB56A5">
            <w:pPr>
              <w:jc w:val="right"/>
              <w:rPr>
                <w:sz w:val="20"/>
                <w:szCs w:val="20"/>
              </w:rPr>
            </w:pPr>
            <w:r w:rsidRPr="00FD1753">
              <w:rPr>
                <w:sz w:val="20"/>
                <w:szCs w:val="20"/>
              </w:rPr>
              <w:t xml:space="preserve"> (руб.) </w:t>
            </w:r>
          </w:p>
        </w:tc>
      </w:tr>
      <w:tr w:rsidR="00FB56A5" w:rsidRPr="00FD1753" w:rsidTr="00C810D3">
        <w:trPr>
          <w:trHeight w:val="326"/>
        </w:trPr>
        <w:tc>
          <w:tcPr>
            <w:tcW w:w="3952" w:type="dxa"/>
            <w:gridSpan w:val="7"/>
            <w:tcBorders>
              <w:top w:val="single" w:sz="4" w:space="0" w:color="auto"/>
              <w:left w:val="single" w:sz="4" w:space="0" w:color="auto"/>
              <w:bottom w:val="single" w:sz="4" w:space="0" w:color="auto"/>
              <w:right w:val="single" w:sz="4" w:space="0" w:color="000000"/>
            </w:tcBorders>
            <w:shd w:val="clear" w:color="auto" w:fill="auto"/>
            <w:hideMark/>
          </w:tcPr>
          <w:p w:rsidR="00FB56A5" w:rsidRPr="00FD1753" w:rsidRDefault="00FB56A5" w:rsidP="00FB56A5">
            <w:pPr>
              <w:ind w:left="142" w:hanging="142"/>
              <w:jc w:val="center"/>
              <w:rPr>
                <w:b/>
                <w:bCs/>
                <w:sz w:val="28"/>
                <w:szCs w:val="28"/>
              </w:rPr>
            </w:pPr>
            <w:r w:rsidRPr="00FD1753">
              <w:rPr>
                <w:b/>
                <w:bCs/>
                <w:sz w:val="28"/>
                <w:szCs w:val="28"/>
              </w:rPr>
              <w:t>Код</w:t>
            </w:r>
          </w:p>
        </w:tc>
        <w:tc>
          <w:tcPr>
            <w:tcW w:w="4837" w:type="dxa"/>
            <w:tcBorders>
              <w:top w:val="single" w:sz="4" w:space="0" w:color="auto"/>
              <w:left w:val="nil"/>
              <w:bottom w:val="single" w:sz="4" w:space="0" w:color="auto"/>
              <w:right w:val="single" w:sz="4" w:space="0" w:color="auto"/>
            </w:tcBorders>
            <w:shd w:val="clear" w:color="auto" w:fill="auto"/>
            <w:vAlign w:val="center"/>
            <w:hideMark/>
          </w:tcPr>
          <w:p w:rsidR="00FB56A5" w:rsidRPr="00FD1753" w:rsidRDefault="00FB56A5" w:rsidP="00FB56A5">
            <w:pPr>
              <w:jc w:val="center"/>
              <w:rPr>
                <w:b/>
                <w:bCs/>
                <w:sz w:val="28"/>
                <w:szCs w:val="28"/>
              </w:rPr>
            </w:pPr>
            <w:r w:rsidRPr="00FD1753">
              <w:rPr>
                <w:b/>
                <w:bCs/>
                <w:sz w:val="28"/>
                <w:szCs w:val="28"/>
              </w:rPr>
              <w:t>Наименование</w:t>
            </w:r>
          </w:p>
        </w:tc>
        <w:tc>
          <w:tcPr>
            <w:tcW w:w="2092" w:type="dxa"/>
            <w:tcBorders>
              <w:top w:val="single" w:sz="4" w:space="0" w:color="auto"/>
              <w:left w:val="nil"/>
              <w:bottom w:val="single" w:sz="4" w:space="0" w:color="auto"/>
              <w:right w:val="single" w:sz="4" w:space="0" w:color="auto"/>
            </w:tcBorders>
            <w:shd w:val="clear" w:color="auto" w:fill="auto"/>
            <w:hideMark/>
          </w:tcPr>
          <w:p w:rsidR="00FB56A5" w:rsidRPr="00FD1753" w:rsidRDefault="00FB56A5" w:rsidP="00FB56A5">
            <w:pPr>
              <w:jc w:val="center"/>
              <w:rPr>
                <w:b/>
                <w:bCs/>
                <w:sz w:val="28"/>
                <w:szCs w:val="28"/>
              </w:rPr>
            </w:pPr>
            <w:r w:rsidRPr="00FD1753">
              <w:rPr>
                <w:b/>
                <w:bCs/>
                <w:sz w:val="28"/>
                <w:szCs w:val="28"/>
              </w:rPr>
              <w:t xml:space="preserve">Сумма  </w:t>
            </w:r>
          </w:p>
        </w:tc>
      </w:tr>
      <w:tr w:rsidR="00FB56A5" w:rsidRPr="00FD1753" w:rsidTr="00C810D3">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r w:rsidRPr="00FD1753">
              <w:t> </w:t>
            </w:r>
          </w:p>
        </w:tc>
        <w:tc>
          <w:tcPr>
            <w:tcW w:w="500" w:type="dxa"/>
            <w:tcBorders>
              <w:top w:val="nil"/>
              <w:left w:val="nil"/>
              <w:bottom w:val="single" w:sz="4" w:space="0" w:color="auto"/>
              <w:right w:val="single" w:sz="4" w:space="0" w:color="auto"/>
            </w:tcBorders>
            <w:shd w:val="clear" w:color="auto" w:fill="auto"/>
            <w:noWrap/>
            <w:hideMark/>
          </w:tcPr>
          <w:p w:rsidR="00FB56A5" w:rsidRPr="00FD1753" w:rsidRDefault="00FB56A5" w:rsidP="00FB56A5">
            <w:r w:rsidRPr="00FD1753">
              <w:t> </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r w:rsidRPr="00FD1753">
              <w:t> </w:t>
            </w:r>
          </w:p>
        </w:tc>
        <w:tc>
          <w:tcPr>
            <w:tcW w:w="560" w:type="dxa"/>
            <w:tcBorders>
              <w:top w:val="nil"/>
              <w:left w:val="nil"/>
              <w:bottom w:val="single" w:sz="4" w:space="0" w:color="auto"/>
              <w:right w:val="single" w:sz="4" w:space="0" w:color="auto"/>
            </w:tcBorders>
            <w:shd w:val="clear" w:color="auto" w:fill="auto"/>
            <w:noWrap/>
            <w:hideMark/>
          </w:tcPr>
          <w:p w:rsidR="00FB56A5" w:rsidRPr="00FD1753" w:rsidRDefault="00FB56A5" w:rsidP="00FB56A5">
            <w:r w:rsidRPr="00FD1753">
              <w:t> </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r w:rsidRPr="00FD1753">
              <w:t> </w:t>
            </w:r>
          </w:p>
        </w:tc>
        <w:tc>
          <w:tcPr>
            <w:tcW w:w="940" w:type="dxa"/>
            <w:tcBorders>
              <w:top w:val="nil"/>
              <w:left w:val="nil"/>
              <w:bottom w:val="single" w:sz="4" w:space="0" w:color="auto"/>
              <w:right w:val="single" w:sz="4" w:space="0" w:color="auto"/>
            </w:tcBorders>
            <w:shd w:val="clear" w:color="auto" w:fill="auto"/>
            <w:noWrap/>
            <w:hideMark/>
          </w:tcPr>
          <w:p w:rsidR="00FB56A5" w:rsidRPr="00FD1753" w:rsidRDefault="00FB56A5" w:rsidP="00FB56A5">
            <w:r w:rsidRPr="00FD1753">
              <w:t> </w:t>
            </w:r>
          </w:p>
        </w:tc>
        <w:tc>
          <w:tcPr>
            <w:tcW w:w="580" w:type="dxa"/>
            <w:tcBorders>
              <w:top w:val="nil"/>
              <w:left w:val="nil"/>
              <w:bottom w:val="single" w:sz="4" w:space="0" w:color="auto"/>
              <w:right w:val="single" w:sz="4" w:space="0" w:color="auto"/>
            </w:tcBorders>
            <w:shd w:val="clear" w:color="auto" w:fill="auto"/>
            <w:noWrap/>
            <w:hideMark/>
          </w:tcPr>
          <w:p w:rsidR="00FB56A5" w:rsidRPr="00FD1753" w:rsidRDefault="00FB56A5" w:rsidP="00FB56A5">
            <w:r w:rsidRPr="00FD1753">
              <w:t> </w:t>
            </w:r>
          </w:p>
        </w:tc>
        <w:tc>
          <w:tcPr>
            <w:tcW w:w="4837" w:type="dxa"/>
            <w:tcBorders>
              <w:top w:val="nil"/>
              <w:left w:val="nil"/>
              <w:bottom w:val="single" w:sz="4" w:space="0" w:color="auto"/>
              <w:right w:val="nil"/>
            </w:tcBorders>
            <w:shd w:val="clear" w:color="auto" w:fill="auto"/>
            <w:hideMark/>
          </w:tcPr>
          <w:p w:rsidR="00FB56A5" w:rsidRPr="00FD1753" w:rsidRDefault="00FB56A5" w:rsidP="005933A1">
            <w:pPr>
              <w:ind w:firstLineChars="1500" w:firstLine="3600"/>
            </w:pPr>
            <w:r w:rsidRPr="00FD1753">
              <w:t> </w:t>
            </w:r>
          </w:p>
        </w:tc>
        <w:tc>
          <w:tcPr>
            <w:tcW w:w="2092"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r w:rsidRPr="00FD1753">
              <w:t> </w:t>
            </w:r>
          </w:p>
        </w:tc>
      </w:tr>
      <w:tr w:rsidR="00FB56A5" w:rsidRPr="00FD1753" w:rsidTr="00C810D3">
        <w:trPr>
          <w:trHeight w:val="705"/>
        </w:trPr>
        <w:tc>
          <w:tcPr>
            <w:tcW w:w="460"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pPr>
              <w:jc w:val="center"/>
              <w:rPr>
                <w:b/>
                <w:bCs/>
              </w:rPr>
            </w:pPr>
            <w:r w:rsidRPr="00FD1753">
              <w:rPr>
                <w:b/>
                <w:bCs/>
              </w:rPr>
              <w:t>01</w:t>
            </w:r>
          </w:p>
        </w:tc>
        <w:tc>
          <w:tcPr>
            <w:tcW w:w="50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rPr>
                <w:b/>
                <w:bCs/>
              </w:rPr>
            </w:pPr>
            <w:r w:rsidRPr="00FD1753">
              <w:rPr>
                <w:b/>
                <w:bCs/>
              </w:rPr>
              <w:t>00</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rPr>
                <w:b/>
                <w:bCs/>
              </w:rPr>
            </w:pPr>
            <w:r w:rsidRPr="00FD1753">
              <w:rPr>
                <w:b/>
                <w:bCs/>
              </w:rPr>
              <w:t>00</w:t>
            </w:r>
          </w:p>
        </w:tc>
        <w:tc>
          <w:tcPr>
            <w:tcW w:w="56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rPr>
                <w:b/>
                <w:bCs/>
              </w:rPr>
            </w:pPr>
            <w:r w:rsidRPr="00FD1753">
              <w:rPr>
                <w:b/>
                <w:bCs/>
              </w:rPr>
              <w:t>00</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rPr>
                <w:b/>
                <w:bCs/>
              </w:rPr>
            </w:pPr>
            <w:r w:rsidRPr="00FD1753">
              <w:rPr>
                <w:b/>
                <w:bCs/>
              </w:rPr>
              <w:t>00</w:t>
            </w:r>
          </w:p>
        </w:tc>
        <w:tc>
          <w:tcPr>
            <w:tcW w:w="94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rPr>
                <w:b/>
                <w:bCs/>
              </w:rPr>
            </w:pPr>
            <w:r w:rsidRPr="00FD1753">
              <w:rPr>
                <w:b/>
                <w:bCs/>
              </w:rPr>
              <w:t>0000</w:t>
            </w:r>
          </w:p>
        </w:tc>
        <w:tc>
          <w:tcPr>
            <w:tcW w:w="58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rPr>
                <w:b/>
                <w:bCs/>
              </w:rPr>
            </w:pPr>
            <w:r w:rsidRPr="00FD1753">
              <w:rPr>
                <w:b/>
                <w:bCs/>
              </w:rPr>
              <w:t>000</w:t>
            </w:r>
          </w:p>
        </w:tc>
        <w:tc>
          <w:tcPr>
            <w:tcW w:w="4837" w:type="dxa"/>
            <w:tcBorders>
              <w:top w:val="nil"/>
              <w:left w:val="nil"/>
              <w:bottom w:val="single" w:sz="4" w:space="0" w:color="auto"/>
              <w:right w:val="nil"/>
            </w:tcBorders>
            <w:shd w:val="clear" w:color="auto" w:fill="auto"/>
            <w:hideMark/>
          </w:tcPr>
          <w:p w:rsidR="00FB56A5" w:rsidRPr="00FD1753" w:rsidRDefault="00FB56A5" w:rsidP="00FB56A5">
            <w:pPr>
              <w:rPr>
                <w:b/>
                <w:bCs/>
              </w:rPr>
            </w:pPr>
            <w:r w:rsidRPr="00FD1753">
              <w:rPr>
                <w:b/>
                <w:bCs/>
              </w:rPr>
              <w:t>ИСТОЧНИКИ ВНУТРЕННЕГО ФИНАНСИРОВАНИЯ ДЕФИЦИТА БЮДЖЕТА</w:t>
            </w:r>
          </w:p>
        </w:tc>
        <w:tc>
          <w:tcPr>
            <w:tcW w:w="2092"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pPr>
              <w:jc w:val="right"/>
              <w:rPr>
                <w:b/>
                <w:bCs/>
              </w:rPr>
            </w:pPr>
            <w:r w:rsidRPr="00FD1753">
              <w:rPr>
                <w:b/>
                <w:bCs/>
              </w:rPr>
              <w:t xml:space="preserve">32 609 036,25 </w:t>
            </w:r>
          </w:p>
        </w:tc>
      </w:tr>
      <w:tr w:rsidR="00FB56A5" w:rsidRPr="00FD1753" w:rsidTr="00C810D3">
        <w:trPr>
          <w:trHeight w:val="271"/>
        </w:trPr>
        <w:tc>
          <w:tcPr>
            <w:tcW w:w="460"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pPr>
              <w:jc w:val="center"/>
              <w:rPr>
                <w:b/>
                <w:bCs/>
              </w:rPr>
            </w:pPr>
            <w:r w:rsidRPr="00FD1753">
              <w:rPr>
                <w:b/>
                <w:bCs/>
              </w:rPr>
              <w:t>01</w:t>
            </w:r>
          </w:p>
        </w:tc>
        <w:tc>
          <w:tcPr>
            <w:tcW w:w="50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rPr>
                <w:b/>
                <w:bCs/>
              </w:rPr>
            </w:pPr>
            <w:r w:rsidRPr="00FD1753">
              <w:rPr>
                <w:b/>
                <w:bCs/>
              </w:rPr>
              <w:t>02</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rPr>
                <w:b/>
                <w:bCs/>
              </w:rPr>
            </w:pPr>
            <w:r w:rsidRPr="00FD1753">
              <w:rPr>
                <w:b/>
                <w:bCs/>
              </w:rPr>
              <w:t>00</w:t>
            </w:r>
          </w:p>
        </w:tc>
        <w:tc>
          <w:tcPr>
            <w:tcW w:w="56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rPr>
                <w:b/>
                <w:bCs/>
              </w:rPr>
            </w:pPr>
            <w:r w:rsidRPr="00FD1753">
              <w:rPr>
                <w:b/>
                <w:bCs/>
              </w:rPr>
              <w:t>00</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rPr>
                <w:b/>
                <w:bCs/>
              </w:rPr>
            </w:pPr>
            <w:r w:rsidRPr="00FD1753">
              <w:rPr>
                <w:b/>
                <w:bCs/>
              </w:rPr>
              <w:t>00</w:t>
            </w:r>
          </w:p>
        </w:tc>
        <w:tc>
          <w:tcPr>
            <w:tcW w:w="94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rPr>
                <w:b/>
                <w:bCs/>
              </w:rPr>
            </w:pPr>
            <w:r w:rsidRPr="00FD1753">
              <w:rPr>
                <w:b/>
                <w:bCs/>
              </w:rPr>
              <w:t>0000</w:t>
            </w:r>
          </w:p>
        </w:tc>
        <w:tc>
          <w:tcPr>
            <w:tcW w:w="58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rPr>
                <w:b/>
                <w:bCs/>
              </w:rPr>
            </w:pPr>
            <w:r w:rsidRPr="00FD1753">
              <w:rPr>
                <w:b/>
                <w:bCs/>
              </w:rPr>
              <w:t>000</w:t>
            </w:r>
          </w:p>
        </w:tc>
        <w:tc>
          <w:tcPr>
            <w:tcW w:w="4837" w:type="dxa"/>
            <w:tcBorders>
              <w:top w:val="nil"/>
              <w:left w:val="nil"/>
              <w:bottom w:val="single" w:sz="4" w:space="0" w:color="auto"/>
              <w:right w:val="nil"/>
            </w:tcBorders>
            <w:shd w:val="clear" w:color="auto" w:fill="auto"/>
            <w:hideMark/>
          </w:tcPr>
          <w:p w:rsidR="00FB56A5" w:rsidRPr="00FD1753" w:rsidRDefault="00FB56A5" w:rsidP="00FB56A5">
            <w:pPr>
              <w:rPr>
                <w:b/>
                <w:bCs/>
              </w:rPr>
            </w:pPr>
            <w:r w:rsidRPr="00FD1753">
              <w:rPr>
                <w:b/>
                <w:bCs/>
              </w:rPr>
              <w:t>Кредиты кредитных организаций в валюте Российской Федерации</w:t>
            </w:r>
          </w:p>
        </w:tc>
        <w:tc>
          <w:tcPr>
            <w:tcW w:w="2092"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pPr>
              <w:jc w:val="right"/>
              <w:rPr>
                <w:b/>
                <w:bCs/>
              </w:rPr>
            </w:pPr>
            <w:r w:rsidRPr="00FD1753">
              <w:rPr>
                <w:b/>
                <w:bCs/>
              </w:rPr>
              <w:t xml:space="preserve">25 000 000,00 </w:t>
            </w:r>
          </w:p>
        </w:tc>
      </w:tr>
      <w:tr w:rsidR="00FB56A5" w:rsidRPr="00FD1753" w:rsidTr="00C810D3">
        <w:trPr>
          <w:trHeight w:val="743"/>
        </w:trPr>
        <w:tc>
          <w:tcPr>
            <w:tcW w:w="460"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pPr>
              <w:jc w:val="center"/>
            </w:pPr>
            <w:r w:rsidRPr="00FD1753">
              <w:t>01</w:t>
            </w:r>
          </w:p>
        </w:tc>
        <w:tc>
          <w:tcPr>
            <w:tcW w:w="50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02</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w:t>
            </w:r>
          </w:p>
        </w:tc>
        <w:tc>
          <w:tcPr>
            <w:tcW w:w="56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w:t>
            </w:r>
          </w:p>
        </w:tc>
        <w:tc>
          <w:tcPr>
            <w:tcW w:w="94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0000</w:t>
            </w:r>
          </w:p>
        </w:tc>
        <w:tc>
          <w:tcPr>
            <w:tcW w:w="58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700</w:t>
            </w:r>
          </w:p>
        </w:tc>
        <w:tc>
          <w:tcPr>
            <w:tcW w:w="4837" w:type="dxa"/>
            <w:tcBorders>
              <w:top w:val="nil"/>
              <w:left w:val="nil"/>
              <w:bottom w:val="single" w:sz="4" w:space="0" w:color="auto"/>
              <w:right w:val="nil"/>
            </w:tcBorders>
            <w:shd w:val="clear" w:color="auto" w:fill="auto"/>
            <w:hideMark/>
          </w:tcPr>
          <w:p w:rsidR="00FB56A5" w:rsidRPr="00FD1753" w:rsidRDefault="00FB56A5" w:rsidP="00FB56A5">
            <w:r w:rsidRPr="00FD1753">
              <w:t>Получение кредитов от кредитных организаций в валюте Российской Федерации</w:t>
            </w:r>
          </w:p>
        </w:tc>
        <w:tc>
          <w:tcPr>
            <w:tcW w:w="2092"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pPr>
              <w:jc w:val="right"/>
            </w:pPr>
            <w:r w:rsidRPr="00FD1753">
              <w:t xml:space="preserve">25 000 000,00 </w:t>
            </w:r>
          </w:p>
        </w:tc>
      </w:tr>
      <w:tr w:rsidR="00FB56A5" w:rsidRPr="00FD1753" w:rsidTr="00C810D3">
        <w:trPr>
          <w:trHeight w:val="720"/>
        </w:trPr>
        <w:tc>
          <w:tcPr>
            <w:tcW w:w="460"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pPr>
              <w:jc w:val="center"/>
            </w:pPr>
            <w:r w:rsidRPr="00FD1753">
              <w:t>01</w:t>
            </w:r>
          </w:p>
        </w:tc>
        <w:tc>
          <w:tcPr>
            <w:tcW w:w="50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02</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w:t>
            </w:r>
          </w:p>
        </w:tc>
        <w:tc>
          <w:tcPr>
            <w:tcW w:w="56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05</w:t>
            </w:r>
          </w:p>
        </w:tc>
        <w:tc>
          <w:tcPr>
            <w:tcW w:w="94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0000</w:t>
            </w:r>
          </w:p>
        </w:tc>
        <w:tc>
          <w:tcPr>
            <w:tcW w:w="58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710</w:t>
            </w:r>
          </w:p>
        </w:tc>
        <w:tc>
          <w:tcPr>
            <w:tcW w:w="4837" w:type="dxa"/>
            <w:tcBorders>
              <w:top w:val="nil"/>
              <w:left w:val="nil"/>
              <w:bottom w:val="single" w:sz="4" w:space="0" w:color="auto"/>
              <w:right w:val="nil"/>
            </w:tcBorders>
            <w:shd w:val="clear" w:color="auto" w:fill="auto"/>
            <w:hideMark/>
          </w:tcPr>
          <w:p w:rsidR="00FB56A5" w:rsidRPr="00FD1753" w:rsidRDefault="00FB56A5" w:rsidP="00FB56A5">
            <w:r w:rsidRPr="00FD1753">
              <w:t>Получение кредитов от кредитных организаций бюджетами муниципальных районов в валюте Российской Федерации</w:t>
            </w:r>
          </w:p>
        </w:tc>
        <w:tc>
          <w:tcPr>
            <w:tcW w:w="2092"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pPr>
              <w:jc w:val="right"/>
            </w:pPr>
            <w:r w:rsidRPr="00FD1753">
              <w:t xml:space="preserve">25 000 000,00 </w:t>
            </w:r>
          </w:p>
        </w:tc>
      </w:tr>
      <w:tr w:rsidR="00FB56A5" w:rsidRPr="00FD1753" w:rsidTr="00C810D3">
        <w:trPr>
          <w:trHeight w:val="803"/>
        </w:trPr>
        <w:tc>
          <w:tcPr>
            <w:tcW w:w="460"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pPr>
              <w:jc w:val="center"/>
            </w:pPr>
            <w:r w:rsidRPr="00FD1753">
              <w:t>01</w:t>
            </w:r>
          </w:p>
        </w:tc>
        <w:tc>
          <w:tcPr>
            <w:tcW w:w="50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02</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w:t>
            </w:r>
          </w:p>
        </w:tc>
        <w:tc>
          <w:tcPr>
            <w:tcW w:w="56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w:t>
            </w:r>
          </w:p>
        </w:tc>
        <w:tc>
          <w:tcPr>
            <w:tcW w:w="94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0000</w:t>
            </w:r>
          </w:p>
        </w:tc>
        <w:tc>
          <w:tcPr>
            <w:tcW w:w="58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800</w:t>
            </w:r>
          </w:p>
        </w:tc>
        <w:tc>
          <w:tcPr>
            <w:tcW w:w="4837" w:type="dxa"/>
            <w:tcBorders>
              <w:top w:val="nil"/>
              <w:left w:val="nil"/>
              <w:bottom w:val="single" w:sz="4" w:space="0" w:color="auto"/>
              <w:right w:val="nil"/>
            </w:tcBorders>
            <w:shd w:val="clear" w:color="auto" w:fill="auto"/>
            <w:hideMark/>
          </w:tcPr>
          <w:p w:rsidR="00FB56A5" w:rsidRPr="00FD1753" w:rsidRDefault="00FB56A5" w:rsidP="00FB56A5">
            <w:r w:rsidRPr="00FD1753">
              <w:t>Погашение  кредитов, предоставленных кредитными организациями в валюте Российской Федерации</w:t>
            </w:r>
          </w:p>
        </w:tc>
        <w:tc>
          <w:tcPr>
            <w:tcW w:w="2092"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pPr>
              <w:jc w:val="right"/>
            </w:pPr>
            <w:r w:rsidRPr="00FD1753">
              <w:t xml:space="preserve">0,00 </w:t>
            </w:r>
          </w:p>
        </w:tc>
      </w:tr>
      <w:tr w:rsidR="00FB56A5" w:rsidRPr="00FD1753" w:rsidTr="00C810D3">
        <w:trPr>
          <w:trHeight w:val="780"/>
        </w:trPr>
        <w:tc>
          <w:tcPr>
            <w:tcW w:w="460"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pPr>
              <w:jc w:val="center"/>
            </w:pPr>
            <w:r w:rsidRPr="00FD1753">
              <w:t>01</w:t>
            </w:r>
          </w:p>
        </w:tc>
        <w:tc>
          <w:tcPr>
            <w:tcW w:w="50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02</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w:t>
            </w:r>
          </w:p>
        </w:tc>
        <w:tc>
          <w:tcPr>
            <w:tcW w:w="56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05</w:t>
            </w:r>
          </w:p>
        </w:tc>
        <w:tc>
          <w:tcPr>
            <w:tcW w:w="94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0000</w:t>
            </w:r>
          </w:p>
        </w:tc>
        <w:tc>
          <w:tcPr>
            <w:tcW w:w="58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810</w:t>
            </w:r>
          </w:p>
        </w:tc>
        <w:tc>
          <w:tcPr>
            <w:tcW w:w="4837" w:type="dxa"/>
            <w:tcBorders>
              <w:top w:val="nil"/>
              <w:left w:val="nil"/>
              <w:bottom w:val="single" w:sz="4" w:space="0" w:color="auto"/>
              <w:right w:val="single" w:sz="4" w:space="0" w:color="auto"/>
            </w:tcBorders>
            <w:shd w:val="clear" w:color="auto" w:fill="auto"/>
            <w:hideMark/>
          </w:tcPr>
          <w:p w:rsidR="00FB56A5" w:rsidRPr="00FD1753" w:rsidRDefault="00FB56A5" w:rsidP="00FB56A5">
            <w:r w:rsidRPr="00FD1753">
              <w:t>Погашение бюджетами муниципальных районов кредитов от кредитных организаций в валюте Российской Федерации</w:t>
            </w:r>
          </w:p>
        </w:tc>
        <w:tc>
          <w:tcPr>
            <w:tcW w:w="2092"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right"/>
            </w:pPr>
            <w:r w:rsidRPr="00FD1753">
              <w:t xml:space="preserve">0,00 </w:t>
            </w:r>
          </w:p>
        </w:tc>
      </w:tr>
      <w:tr w:rsidR="00FB56A5" w:rsidRPr="00FD1753" w:rsidTr="00C810D3">
        <w:trPr>
          <w:trHeight w:val="210"/>
        </w:trPr>
        <w:tc>
          <w:tcPr>
            <w:tcW w:w="460"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pPr>
              <w:jc w:val="center"/>
              <w:rPr>
                <w:b/>
                <w:bCs/>
              </w:rPr>
            </w:pPr>
            <w:r w:rsidRPr="00FD1753">
              <w:rPr>
                <w:b/>
                <w:bCs/>
              </w:rPr>
              <w:t>01</w:t>
            </w:r>
          </w:p>
        </w:tc>
        <w:tc>
          <w:tcPr>
            <w:tcW w:w="50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rPr>
                <w:b/>
                <w:bCs/>
              </w:rPr>
            </w:pPr>
            <w:r w:rsidRPr="00FD1753">
              <w:rPr>
                <w:b/>
                <w:bCs/>
              </w:rPr>
              <w:t>05</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rPr>
                <w:b/>
                <w:bCs/>
              </w:rPr>
            </w:pPr>
            <w:r w:rsidRPr="00FD1753">
              <w:rPr>
                <w:b/>
                <w:bCs/>
              </w:rPr>
              <w:t>00</w:t>
            </w:r>
          </w:p>
        </w:tc>
        <w:tc>
          <w:tcPr>
            <w:tcW w:w="56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rPr>
                <w:b/>
                <w:bCs/>
              </w:rPr>
            </w:pPr>
            <w:r w:rsidRPr="00FD1753">
              <w:rPr>
                <w:b/>
                <w:bCs/>
              </w:rPr>
              <w:t>00</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rPr>
                <w:b/>
                <w:bCs/>
              </w:rPr>
            </w:pPr>
            <w:r w:rsidRPr="00FD1753">
              <w:rPr>
                <w:b/>
                <w:bCs/>
              </w:rPr>
              <w:t>00</w:t>
            </w:r>
          </w:p>
        </w:tc>
        <w:tc>
          <w:tcPr>
            <w:tcW w:w="94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rPr>
                <w:b/>
                <w:bCs/>
              </w:rPr>
            </w:pPr>
            <w:r w:rsidRPr="00FD1753">
              <w:rPr>
                <w:b/>
                <w:bCs/>
              </w:rPr>
              <w:t>0000</w:t>
            </w:r>
          </w:p>
        </w:tc>
        <w:tc>
          <w:tcPr>
            <w:tcW w:w="58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rPr>
                <w:b/>
                <w:bCs/>
              </w:rPr>
            </w:pPr>
            <w:r w:rsidRPr="00FD1753">
              <w:rPr>
                <w:b/>
                <w:bCs/>
              </w:rPr>
              <w:t>000</w:t>
            </w:r>
          </w:p>
        </w:tc>
        <w:tc>
          <w:tcPr>
            <w:tcW w:w="4837" w:type="dxa"/>
            <w:tcBorders>
              <w:top w:val="nil"/>
              <w:left w:val="nil"/>
              <w:bottom w:val="single" w:sz="4" w:space="0" w:color="auto"/>
              <w:right w:val="nil"/>
            </w:tcBorders>
            <w:shd w:val="clear" w:color="auto" w:fill="auto"/>
            <w:hideMark/>
          </w:tcPr>
          <w:p w:rsidR="00FB56A5" w:rsidRPr="00FD1753" w:rsidRDefault="00FB56A5" w:rsidP="00FB56A5">
            <w:pPr>
              <w:rPr>
                <w:b/>
                <w:bCs/>
              </w:rPr>
            </w:pPr>
            <w:r w:rsidRPr="00FD1753">
              <w:rPr>
                <w:b/>
                <w:bCs/>
              </w:rPr>
              <w:t>Изменение остатков средств на счетах по учету средств бюджета</w:t>
            </w:r>
          </w:p>
        </w:tc>
        <w:tc>
          <w:tcPr>
            <w:tcW w:w="2092"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pPr>
              <w:jc w:val="right"/>
              <w:rPr>
                <w:b/>
                <w:bCs/>
              </w:rPr>
            </w:pPr>
            <w:r w:rsidRPr="00FD1753">
              <w:rPr>
                <w:b/>
                <w:bCs/>
              </w:rPr>
              <w:t xml:space="preserve">7 609 036,25 </w:t>
            </w:r>
          </w:p>
        </w:tc>
      </w:tr>
      <w:tr w:rsidR="00FB56A5" w:rsidRPr="00FD1753" w:rsidTr="00C810D3">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pPr>
              <w:jc w:val="center"/>
            </w:pPr>
            <w:r w:rsidRPr="00FD1753">
              <w:t>01</w:t>
            </w:r>
          </w:p>
        </w:tc>
        <w:tc>
          <w:tcPr>
            <w:tcW w:w="50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05</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w:t>
            </w:r>
          </w:p>
        </w:tc>
        <w:tc>
          <w:tcPr>
            <w:tcW w:w="56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w:t>
            </w:r>
          </w:p>
        </w:tc>
        <w:tc>
          <w:tcPr>
            <w:tcW w:w="94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0000</w:t>
            </w:r>
          </w:p>
        </w:tc>
        <w:tc>
          <w:tcPr>
            <w:tcW w:w="58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500</w:t>
            </w:r>
          </w:p>
        </w:tc>
        <w:tc>
          <w:tcPr>
            <w:tcW w:w="4837" w:type="dxa"/>
            <w:tcBorders>
              <w:top w:val="nil"/>
              <w:left w:val="nil"/>
              <w:bottom w:val="single" w:sz="4" w:space="0" w:color="auto"/>
              <w:right w:val="nil"/>
            </w:tcBorders>
            <w:shd w:val="clear" w:color="auto" w:fill="auto"/>
            <w:hideMark/>
          </w:tcPr>
          <w:p w:rsidR="00FB56A5" w:rsidRPr="00FD1753" w:rsidRDefault="00FB56A5" w:rsidP="00FB56A5">
            <w:r w:rsidRPr="00FD1753">
              <w:t>Увеличение остатков средств бюджетов</w:t>
            </w:r>
          </w:p>
        </w:tc>
        <w:tc>
          <w:tcPr>
            <w:tcW w:w="2092"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pPr>
              <w:jc w:val="right"/>
            </w:pPr>
            <w:r w:rsidRPr="00FD1753">
              <w:t xml:space="preserve">-1 106 806 254,84 </w:t>
            </w:r>
          </w:p>
        </w:tc>
      </w:tr>
      <w:tr w:rsidR="00FB56A5" w:rsidRPr="00FD1753" w:rsidTr="00C810D3">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pPr>
              <w:jc w:val="center"/>
            </w:pPr>
            <w:r w:rsidRPr="00FD1753">
              <w:t>01</w:t>
            </w:r>
          </w:p>
        </w:tc>
        <w:tc>
          <w:tcPr>
            <w:tcW w:w="50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05</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02</w:t>
            </w:r>
          </w:p>
        </w:tc>
        <w:tc>
          <w:tcPr>
            <w:tcW w:w="56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w:t>
            </w:r>
          </w:p>
        </w:tc>
        <w:tc>
          <w:tcPr>
            <w:tcW w:w="94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0000</w:t>
            </w:r>
          </w:p>
        </w:tc>
        <w:tc>
          <w:tcPr>
            <w:tcW w:w="58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500</w:t>
            </w:r>
          </w:p>
        </w:tc>
        <w:tc>
          <w:tcPr>
            <w:tcW w:w="4837" w:type="dxa"/>
            <w:tcBorders>
              <w:top w:val="nil"/>
              <w:left w:val="nil"/>
              <w:bottom w:val="single" w:sz="4" w:space="0" w:color="auto"/>
              <w:right w:val="nil"/>
            </w:tcBorders>
            <w:shd w:val="clear" w:color="auto" w:fill="auto"/>
            <w:hideMark/>
          </w:tcPr>
          <w:p w:rsidR="00FB56A5" w:rsidRPr="00FD1753" w:rsidRDefault="00FB56A5" w:rsidP="00FB56A5">
            <w:r w:rsidRPr="00FD1753">
              <w:t>Увеличение прочих остатков средств бюджетов</w:t>
            </w:r>
          </w:p>
        </w:tc>
        <w:tc>
          <w:tcPr>
            <w:tcW w:w="2092"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pPr>
              <w:jc w:val="right"/>
            </w:pPr>
            <w:r w:rsidRPr="00FD1753">
              <w:t xml:space="preserve">-1 106 806 254,84 </w:t>
            </w:r>
          </w:p>
        </w:tc>
      </w:tr>
      <w:tr w:rsidR="00FB56A5" w:rsidRPr="00FD1753" w:rsidTr="00C810D3">
        <w:trPr>
          <w:trHeight w:val="349"/>
        </w:trPr>
        <w:tc>
          <w:tcPr>
            <w:tcW w:w="460"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pPr>
              <w:jc w:val="center"/>
            </w:pPr>
            <w:r w:rsidRPr="00FD1753">
              <w:t>01</w:t>
            </w:r>
          </w:p>
        </w:tc>
        <w:tc>
          <w:tcPr>
            <w:tcW w:w="50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05</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02</w:t>
            </w:r>
          </w:p>
        </w:tc>
        <w:tc>
          <w:tcPr>
            <w:tcW w:w="56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01</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w:t>
            </w:r>
          </w:p>
        </w:tc>
        <w:tc>
          <w:tcPr>
            <w:tcW w:w="94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0000</w:t>
            </w:r>
          </w:p>
        </w:tc>
        <w:tc>
          <w:tcPr>
            <w:tcW w:w="58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510</w:t>
            </w:r>
          </w:p>
        </w:tc>
        <w:tc>
          <w:tcPr>
            <w:tcW w:w="4837" w:type="dxa"/>
            <w:tcBorders>
              <w:top w:val="nil"/>
              <w:left w:val="nil"/>
              <w:bottom w:val="single" w:sz="4" w:space="0" w:color="auto"/>
              <w:right w:val="nil"/>
            </w:tcBorders>
            <w:shd w:val="clear" w:color="auto" w:fill="auto"/>
            <w:hideMark/>
          </w:tcPr>
          <w:p w:rsidR="00FB56A5" w:rsidRPr="00FD1753" w:rsidRDefault="00FB56A5" w:rsidP="00FB56A5">
            <w:r w:rsidRPr="00FD1753">
              <w:t>Увеличение прочих остатков денежных средств бюджетов</w:t>
            </w:r>
          </w:p>
        </w:tc>
        <w:tc>
          <w:tcPr>
            <w:tcW w:w="2092"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pPr>
              <w:jc w:val="right"/>
            </w:pPr>
            <w:r w:rsidRPr="00FD1753">
              <w:t xml:space="preserve">-1 106 806 254,84 </w:t>
            </w:r>
          </w:p>
        </w:tc>
      </w:tr>
      <w:tr w:rsidR="00FB56A5" w:rsidRPr="00FD1753" w:rsidTr="00C810D3">
        <w:trPr>
          <w:trHeight w:val="683"/>
        </w:trPr>
        <w:tc>
          <w:tcPr>
            <w:tcW w:w="460"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pPr>
              <w:jc w:val="center"/>
            </w:pPr>
            <w:r w:rsidRPr="00FD1753">
              <w:t>01</w:t>
            </w:r>
          </w:p>
        </w:tc>
        <w:tc>
          <w:tcPr>
            <w:tcW w:w="50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05</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02</w:t>
            </w:r>
          </w:p>
        </w:tc>
        <w:tc>
          <w:tcPr>
            <w:tcW w:w="56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01</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05</w:t>
            </w:r>
          </w:p>
        </w:tc>
        <w:tc>
          <w:tcPr>
            <w:tcW w:w="94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0000</w:t>
            </w:r>
          </w:p>
        </w:tc>
        <w:tc>
          <w:tcPr>
            <w:tcW w:w="58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510</w:t>
            </w:r>
          </w:p>
        </w:tc>
        <w:tc>
          <w:tcPr>
            <w:tcW w:w="4837" w:type="dxa"/>
            <w:tcBorders>
              <w:top w:val="nil"/>
              <w:left w:val="nil"/>
              <w:bottom w:val="single" w:sz="4" w:space="0" w:color="auto"/>
              <w:right w:val="nil"/>
            </w:tcBorders>
            <w:shd w:val="clear" w:color="auto" w:fill="auto"/>
            <w:hideMark/>
          </w:tcPr>
          <w:p w:rsidR="00FB56A5" w:rsidRPr="00FD1753" w:rsidRDefault="00FB56A5" w:rsidP="00FB56A5">
            <w:r w:rsidRPr="00FD1753">
              <w:t>Увеличение прочих остатков денежных средств бюджетов муниципальных районов</w:t>
            </w:r>
          </w:p>
        </w:tc>
        <w:tc>
          <w:tcPr>
            <w:tcW w:w="2092"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pPr>
              <w:jc w:val="right"/>
            </w:pPr>
            <w:r w:rsidRPr="00FD1753">
              <w:t xml:space="preserve">-1 106 806 254,84 </w:t>
            </w:r>
          </w:p>
        </w:tc>
      </w:tr>
      <w:tr w:rsidR="00FB56A5" w:rsidRPr="00FD1753" w:rsidTr="00C810D3">
        <w:trPr>
          <w:trHeight w:val="405"/>
        </w:trPr>
        <w:tc>
          <w:tcPr>
            <w:tcW w:w="460"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pPr>
              <w:jc w:val="center"/>
            </w:pPr>
            <w:r w:rsidRPr="00FD1753">
              <w:t>01</w:t>
            </w:r>
          </w:p>
        </w:tc>
        <w:tc>
          <w:tcPr>
            <w:tcW w:w="50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05</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w:t>
            </w:r>
          </w:p>
        </w:tc>
        <w:tc>
          <w:tcPr>
            <w:tcW w:w="56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w:t>
            </w:r>
          </w:p>
        </w:tc>
        <w:tc>
          <w:tcPr>
            <w:tcW w:w="94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0000</w:t>
            </w:r>
          </w:p>
        </w:tc>
        <w:tc>
          <w:tcPr>
            <w:tcW w:w="58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600</w:t>
            </w:r>
          </w:p>
        </w:tc>
        <w:tc>
          <w:tcPr>
            <w:tcW w:w="4837" w:type="dxa"/>
            <w:tcBorders>
              <w:top w:val="nil"/>
              <w:left w:val="nil"/>
              <w:bottom w:val="single" w:sz="4" w:space="0" w:color="auto"/>
              <w:right w:val="nil"/>
            </w:tcBorders>
            <w:shd w:val="clear" w:color="auto" w:fill="auto"/>
            <w:hideMark/>
          </w:tcPr>
          <w:p w:rsidR="00FB56A5" w:rsidRPr="00FD1753" w:rsidRDefault="00FB56A5" w:rsidP="00FB56A5">
            <w:r w:rsidRPr="00FD1753">
              <w:t xml:space="preserve">Уменьшение остатков средств бюджетов </w:t>
            </w:r>
          </w:p>
        </w:tc>
        <w:tc>
          <w:tcPr>
            <w:tcW w:w="2092"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pPr>
              <w:jc w:val="right"/>
            </w:pPr>
            <w:r w:rsidRPr="00FD1753">
              <w:t xml:space="preserve">1 114 415 291,09 </w:t>
            </w:r>
          </w:p>
        </w:tc>
      </w:tr>
      <w:tr w:rsidR="00FB56A5" w:rsidRPr="00FD1753" w:rsidTr="00C810D3">
        <w:trPr>
          <w:trHeight w:val="345"/>
        </w:trPr>
        <w:tc>
          <w:tcPr>
            <w:tcW w:w="460"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pPr>
              <w:jc w:val="center"/>
            </w:pPr>
            <w:r w:rsidRPr="00FD1753">
              <w:t>01</w:t>
            </w:r>
          </w:p>
        </w:tc>
        <w:tc>
          <w:tcPr>
            <w:tcW w:w="50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05</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02</w:t>
            </w:r>
          </w:p>
        </w:tc>
        <w:tc>
          <w:tcPr>
            <w:tcW w:w="56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w:t>
            </w:r>
          </w:p>
        </w:tc>
        <w:tc>
          <w:tcPr>
            <w:tcW w:w="94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0000</w:t>
            </w:r>
          </w:p>
        </w:tc>
        <w:tc>
          <w:tcPr>
            <w:tcW w:w="58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600</w:t>
            </w:r>
          </w:p>
        </w:tc>
        <w:tc>
          <w:tcPr>
            <w:tcW w:w="4837" w:type="dxa"/>
            <w:tcBorders>
              <w:top w:val="nil"/>
              <w:left w:val="nil"/>
              <w:bottom w:val="single" w:sz="4" w:space="0" w:color="auto"/>
              <w:right w:val="nil"/>
            </w:tcBorders>
            <w:shd w:val="clear" w:color="auto" w:fill="auto"/>
            <w:hideMark/>
          </w:tcPr>
          <w:p w:rsidR="00FB56A5" w:rsidRPr="00FD1753" w:rsidRDefault="00FB56A5" w:rsidP="00FB56A5">
            <w:r w:rsidRPr="00FD1753">
              <w:t>Уменьшение прочих остатков средств бюджетов</w:t>
            </w:r>
          </w:p>
        </w:tc>
        <w:tc>
          <w:tcPr>
            <w:tcW w:w="2092"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pPr>
              <w:jc w:val="right"/>
            </w:pPr>
            <w:r w:rsidRPr="00FD1753">
              <w:t xml:space="preserve">1 114 415 291,09 </w:t>
            </w:r>
          </w:p>
        </w:tc>
      </w:tr>
      <w:tr w:rsidR="00FB56A5" w:rsidRPr="00FD1753" w:rsidTr="00C810D3">
        <w:trPr>
          <w:trHeight w:val="420"/>
        </w:trPr>
        <w:tc>
          <w:tcPr>
            <w:tcW w:w="460"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pPr>
              <w:jc w:val="center"/>
            </w:pPr>
            <w:r w:rsidRPr="00FD1753">
              <w:t>01</w:t>
            </w:r>
          </w:p>
        </w:tc>
        <w:tc>
          <w:tcPr>
            <w:tcW w:w="50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05</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02</w:t>
            </w:r>
          </w:p>
        </w:tc>
        <w:tc>
          <w:tcPr>
            <w:tcW w:w="56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01</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w:t>
            </w:r>
          </w:p>
        </w:tc>
        <w:tc>
          <w:tcPr>
            <w:tcW w:w="94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0000</w:t>
            </w:r>
          </w:p>
        </w:tc>
        <w:tc>
          <w:tcPr>
            <w:tcW w:w="58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610</w:t>
            </w:r>
          </w:p>
        </w:tc>
        <w:tc>
          <w:tcPr>
            <w:tcW w:w="4837" w:type="dxa"/>
            <w:tcBorders>
              <w:top w:val="nil"/>
              <w:left w:val="nil"/>
              <w:bottom w:val="single" w:sz="4" w:space="0" w:color="auto"/>
              <w:right w:val="nil"/>
            </w:tcBorders>
            <w:shd w:val="clear" w:color="auto" w:fill="auto"/>
            <w:hideMark/>
          </w:tcPr>
          <w:p w:rsidR="00FB56A5" w:rsidRPr="00FD1753" w:rsidRDefault="00FB56A5" w:rsidP="00FB56A5">
            <w:r w:rsidRPr="00FD1753">
              <w:t>Уменьшение прочих остатков денежных средств бюджетов</w:t>
            </w:r>
          </w:p>
        </w:tc>
        <w:tc>
          <w:tcPr>
            <w:tcW w:w="2092"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pPr>
              <w:jc w:val="right"/>
            </w:pPr>
            <w:r w:rsidRPr="00FD1753">
              <w:t xml:space="preserve">1 114 415 291,09 </w:t>
            </w:r>
          </w:p>
        </w:tc>
      </w:tr>
      <w:tr w:rsidR="00FB56A5" w:rsidRPr="00FD1753" w:rsidTr="00C810D3">
        <w:trPr>
          <w:trHeight w:val="720"/>
        </w:trPr>
        <w:tc>
          <w:tcPr>
            <w:tcW w:w="460"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pPr>
              <w:jc w:val="center"/>
            </w:pPr>
            <w:r w:rsidRPr="00FD1753">
              <w:t>01</w:t>
            </w:r>
          </w:p>
        </w:tc>
        <w:tc>
          <w:tcPr>
            <w:tcW w:w="50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05</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02</w:t>
            </w:r>
          </w:p>
        </w:tc>
        <w:tc>
          <w:tcPr>
            <w:tcW w:w="56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01</w:t>
            </w:r>
          </w:p>
        </w:tc>
        <w:tc>
          <w:tcPr>
            <w:tcW w:w="456"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05</w:t>
            </w:r>
          </w:p>
        </w:tc>
        <w:tc>
          <w:tcPr>
            <w:tcW w:w="94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0000</w:t>
            </w:r>
          </w:p>
        </w:tc>
        <w:tc>
          <w:tcPr>
            <w:tcW w:w="580" w:type="dxa"/>
            <w:tcBorders>
              <w:top w:val="nil"/>
              <w:left w:val="nil"/>
              <w:bottom w:val="single" w:sz="4" w:space="0" w:color="auto"/>
              <w:right w:val="single" w:sz="4" w:space="0" w:color="auto"/>
            </w:tcBorders>
            <w:shd w:val="clear" w:color="auto" w:fill="auto"/>
            <w:noWrap/>
            <w:hideMark/>
          </w:tcPr>
          <w:p w:rsidR="00FB56A5" w:rsidRPr="00FD1753" w:rsidRDefault="00FB56A5" w:rsidP="00FB56A5">
            <w:pPr>
              <w:jc w:val="center"/>
            </w:pPr>
            <w:r w:rsidRPr="00FD1753">
              <w:t>610</w:t>
            </w:r>
          </w:p>
        </w:tc>
        <w:tc>
          <w:tcPr>
            <w:tcW w:w="4837" w:type="dxa"/>
            <w:tcBorders>
              <w:top w:val="nil"/>
              <w:left w:val="nil"/>
              <w:bottom w:val="single" w:sz="4" w:space="0" w:color="auto"/>
              <w:right w:val="nil"/>
            </w:tcBorders>
            <w:shd w:val="clear" w:color="auto" w:fill="auto"/>
            <w:hideMark/>
          </w:tcPr>
          <w:p w:rsidR="00FB56A5" w:rsidRPr="00FD1753" w:rsidRDefault="00FB56A5" w:rsidP="00FB56A5">
            <w:r w:rsidRPr="00FD1753">
              <w:t>Уменьшение прочих остатков денежных средств  бюджетов муниципальных районов</w:t>
            </w:r>
          </w:p>
        </w:tc>
        <w:tc>
          <w:tcPr>
            <w:tcW w:w="2092" w:type="dxa"/>
            <w:tcBorders>
              <w:top w:val="nil"/>
              <w:left w:val="single" w:sz="4" w:space="0" w:color="auto"/>
              <w:bottom w:val="single" w:sz="4" w:space="0" w:color="auto"/>
              <w:right w:val="single" w:sz="4" w:space="0" w:color="auto"/>
            </w:tcBorders>
            <w:shd w:val="clear" w:color="auto" w:fill="auto"/>
            <w:noWrap/>
            <w:hideMark/>
          </w:tcPr>
          <w:p w:rsidR="00FB56A5" w:rsidRPr="00FD1753" w:rsidRDefault="00FB56A5" w:rsidP="00FB56A5">
            <w:pPr>
              <w:jc w:val="right"/>
            </w:pPr>
            <w:r w:rsidRPr="00FD1753">
              <w:t xml:space="preserve">1 114 415 291,09 </w:t>
            </w:r>
          </w:p>
        </w:tc>
      </w:tr>
    </w:tbl>
    <w:p w:rsidR="00981515" w:rsidRPr="00FB56A5" w:rsidRDefault="00981515" w:rsidP="00981515">
      <w:pPr>
        <w:rPr>
          <w:b/>
        </w:rPr>
      </w:pPr>
    </w:p>
    <w:p w:rsidR="0098770A" w:rsidRDefault="0098770A" w:rsidP="00DC1AD8">
      <w:pPr>
        <w:widowControl w:val="0"/>
        <w:tabs>
          <w:tab w:val="left" w:pos="3060"/>
        </w:tabs>
        <w:suppressAutoHyphens/>
        <w:jc w:val="center"/>
        <w:rPr>
          <w:b/>
          <w:sz w:val="22"/>
          <w:szCs w:val="22"/>
          <w:u w:val="single"/>
        </w:rPr>
      </w:pPr>
    </w:p>
    <w:p w:rsidR="001D6DAE" w:rsidRDefault="001D6DAE" w:rsidP="00DC1AD8">
      <w:pPr>
        <w:widowControl w:val="0"/>
        <w:tabs>
          <w:tab w:val="left" w:pos="3060"/>
        </w:tabs>
        <w:suppressAutoHyphens/>
        <w:jc w:val="center"/>
        <w:rPr>
          <w:b/>
          <w:sz w:val="22"/>
          <w:szCs w:val="22"/>
          <w:u w:val="single"/>
        </w:rPr>
      </w:pPr>
    </w:p>
    <w:p w:rsidR="001D6DAE" w:rsidRDefault="001D6DAE" w:rsidP="00DC1AD8">
      <w:pPr>
        <w:widowControl w:val="0"/>
        <w:tabs>
          <w:tab w:val="left" w:pos="3060"/>
        </w:tabs>
        <w:suppressAutoHyphens/>
        <w:jc w:val="center"/>
        <w:rPr>
          <w:b/>
          <w:sz w:val="22"/>
          <w:szCs w:val="22"/>
          <w:u w:val="single"/>
        </w:rPr>
      </w:pPr>
    </w:p>
    <w:p w:rsidR="001D6DAE" w:rsidRDefault="001D6DAE" w:rsidP="00DC1AD8">
      <w:pPr>
        <w:widowControl w:val="0"/>
        <w:tabs>
          <w:tab w:val="left" w:pos="3060"/>
        </w:tabs>
        <w:suppressAutoHyphens/>
        <w:jc w:val="center"/>
        <w:rPr>
          <w:b/>
          <w:sz w:val="22"/>
          <w:szCs w:val="22"/>
          <w:u w:val="single"/>
        </w:rPr>
      </w:pPr>
    </w:p>
    <w:p w:rsidR="001D6DAE" w:rsidRDefault="001D6DAE" w:rsidP="00DC1AD8">
      <w:pPr>
        <w:widowControl w:val="0"/>
        <w:tabs>
          <w:tab w:val="left" w:pos="3060"/>
        </w:tabs>
        <w:suppressAutoHyphens/>
        <w:jc w:val="center"/>
        <w:rPr>
          <w:b/>
          <w:sz w:val="22"/>
          <w:szCs w:val="22"/>
          <w:u w:val="single"/>
        </w:rPr>
      </w:pPr>
    </w:p>
    <w:p w:rsidR="0013316F" w:rsidRDefault="0013316F" w:rsidP="00DC1AD8">
      <w:pPr>
        <w:widowControl w:val="0"/>
        <w:tabs>
          <w:tab w:val="left" w:pos="3060"/>
        </w:tabs>
        <w:suppressAutoHyphens/>
        <w:jc w:val="center"/>
        <w:rPr>
          <w:b/>
          <w:sz w:val="22"/>
          <w:szCs w:val="22"/>
          <w:u w:val="single"/>
        </w:rPr>
      </w:pPr>
    </w:p>
    <w:p w:rsidR="0013316F" w:rsidRDefault="0013316F" w:rsidP="00DC1AD8">
      <w:pPr>
        <w:widowControl w:val="0"/>
        <w:tabs>
          <w:tab w:val="left" w:pos="3060"/>
        </w:tabs>
        <w:suppressAutoHyphens/>
        <w:jc w:val="center"/>
        <w:rPr>
          <w:b/>
          <w:sz w:val="22"/>
          <w:szCs w:val="22"/>
          <w:u w:val="single"/>
        </w:rPr>
      </w:pPr>
    </w:p>
    <w:p w:rsidR="0013316F" w:rsidRDefault="0013316F" w:rsidP="00DC1AD8">
      <w:pPr>
        <w:widowControl w:val="0"/>
        <w:tabs>
          <w:tab w:val="left" w:pos="3060"/>
        </w:tabs>
        <w:suppressAutoHyphens/>
        <w:jc w:val="center"/>
        <w:rPr>
          <w:b/>
          <w:sz w:val="22"/>
          <w:szCs w:val="22"/>
          <w:u w:val="single"/>
        </w:rPr>
      </w:pPr>
    </w:p>
    <w:p w:rsidR="0013316F" w:rsidRDefault="0013316F" w:rsidP="00DC1AD8">
      <w:pPr>
        <w:widowControl w:val="0"/>
        <w:tabs>
          <w:tab w:val="left" w:pos="3060"/>
        </w:tabs>
        <w:suppressAutoHyphens/>
        <w:jc w:val="center"/>
        <w:rPr>
          <w:b/>
          <w:sz w:val="22"/>
          <w:szCs w:val="22"/>
          <w:u w:val="single"/>
        </w:rPr>
      </w:pPr>
    </w:p>
    <w:p w:rsidR="001D6DAE" w:rsidRDefault="001D6DAE" w:rsidP="00DC1AD8">
      <w:pPr>
        <w:widowControl w:val="0"/>
        <w:tabs>
          <w:tab w:val="left" w:pos="3060"/>
        </w:tabs>
        <w:suppressAutoHyphens/>
        <w:jc w:val="center"/>
        <w:rPr>
          <w:b/>
          <w:sz w:val="22"/>
          <w:szCs w:val="22"/>
          <w:u w:val="single"/>
        </w:rPr>
      </w:pPr>
    </w:p>
    <w:p w:rsidR="001D6DAE" w:rsidRDefault="001D6DAE" w:rsidP="00DC1AD8">
      <w:pPr>
        <w:widowControl w:val="0"/>
        <w:tabs>
          <w:tab w:val="left" w:pos="3060"/>
        </w:tabs>
        <w:suppressAutoHyphens/>
        <w:jc w:val="center"/>
        <w:rPr>
          <w:b/>
          <w:sz w:val="22"/>
          <w:szCs w:val="22"/>
          <w:u w:val="single"/>
        </w:rPr>
      </w:pPr>
    </w:p>
    <w:tbl>
      <w:tblPr>
        <w:tblW w:w="10930" w:type="dxa"/>
        <w:tblInd w:w="93" w:type="dxa"/>
        <w:tblLook w:val="04A0"/>
      </w:tblPr>
      <w:tblGrid>
        <w:gridCol w:w="460"/>
        <w:gridCol w:w="500"/>
        <w:gridCol w:w="456"/>
        <w:gridCol w:w="560"/>
        <w:gridCol w:w="456"/>
        <w:gridCol w:w="696"/>
        <w:gridCol w:w="580"/>
        <w:gridCol w:w="3537"/>
        <w:gridCol w:w="141"/>
        <w:gridCol w:w="1701"/>
        <w:gridCol w:w="1843"/>
      </w:tblGrid>
      <w:tr w:rsidR="00C76EE4" w:rsidTr="00BB5B32">
        <w:trPr>
          <w:trHeight w:val="300"/>
        </w:trPr>
        <w:tc>
          <w:tcPr>
            <w:tcW w:w="460" w:type="dxa"/>
            <w:tcBorders>
              <w:top w:val="nil"/>
              <w:left w:val="nil"/>
              <w:bottom w:val="nil"/>
              <w:right w:val="nil"/>
            </w:tcBorders>
            <w:shd w:val="clear" w:color="auto" w:fill="auto"/>
            <w:noWrap/>
            <w:vAlign w:val="bottom"/>
            <w:hideMark/>
          </w:tcPr>
          <w:p w:rsidR="00C76EE4" w:rsidRDefault="00C76EE4"/>
        </w:tc>
        <w:tc>
          <w:tcPr>
            <w:tcW w:w="500" w:type="dxa"/>
            <w:tcBorders>
              <w:top w:val="nil"/>
              <w:left w:val="nil"/>
              <w:bottom w:val="nil"/>
              <w:right w:val="nil"/>
            </w:tcBorders>
            <w:shd w:val="clear" w:color="auto" w:fill="auto"/>
            <w:noWrap/>
            <w:vAlign w:val="bottom"/>
            <w:hideMark/>
          </w:tcPr>
          <w:p w:rsidR="00C76EE4" w:rsidRDefault="00C76EE4"/>
        </w:tc>
        <w:tc>
          <w:tcPr>
            <w:tcW w:w="456" w:type="dxa"/>
            <w:tcBorders>
              <w:top w:val="nil"/>
              <w:left w:val="nil"/>
              <w:bottom w:val="nil"/>
              <w:right w:val="nil"/>
            </w:tcBorders>
            <w:shd w:val="clear" w:color="auto" w:fill="auto"/>
            <w:noWrap/>
            <w:vAlign w:val="bottom"/>
            <w:hideMark/>
          </w:tcPr>
          <w:p w:rsidR="00C76EE4" w:rsidRDefault="00C76EE4"/>
        </w:tc>
        <w:tc>
          <w:tcPr>
            <w:tcW w:w="560" w:type="dxa"/>
            <w:tcBorders>
              <w:top w:val="nil"/>
              <w:left w:val="nil"/>
              <w:bottom w:val="nil"/>
              <w:right w:val="nil"/>
            </w:tcBorders>
            <w:shd w:val="clear" w:color="auto" w:fill="auto"/>
            <w:noWrap/>
            <w:vAlign w:val="bottom"/>
            <w:hideMark/>
          </w:tcPr>
          <w:p w:rsidR="00C76EE4" w:rsidRDefault="00C76EE4"/>
        </w:tc>
        <w:tc>
          <w:tcPr>
            <w:tcW w:w="456" w:type="dxa"/>
            <w:tcBorders>
              <w:top w:val="nil"/>
              <w:left w:val="nil"/>
              <w:bottom w:val="nil"/>
              <w:right w:val="nil"/>
            </w:tcBorders>
            <w:shd w:val="clear" w:color="auto" w:fill="auto"/>
            <w:noWrap/>
            <w:vAlign w:val="bottom"/>
            <w:hideMark/>
          </w:tcPr>
          <w:p w:rsidR="00C76EE4" w:rsidRDefault="00C76EE4"/>
        </w:tc>
        <w:tc>
          <w:tcPr>
            <w:tcW w:w="696" w:type="dxa"/>
            <w:tcBorders>
              <w:top w:val="nil"/>
              <w:left w:val="nil"/>
              <w:bottom w:val="nil"/>
              <w:right w:val="nil"/>
            </w:tcBorders>
            <w:shd w:val="clear" w:color="auto" w:fill="auto"/>
            <w:noWrap/>
            <w:vAlign w:val="bottom"/>
            <w:hideMark/>
          </w:tcPr>
          <w:p w:rsidR="00C76EE4" w:rsidRDefault="00C76EE4"/>
        </w:tc>
        <w:tc>
          <w:tcPr>
            <w:tcW w:w="580" w:type="dxa"/>
            <w:tcBorders>
              <w:top w:val="nil"/>
              <w:left w:val="nil"/>
              <w:bottom w:val="nil"/>
              <w:right w:val="nil"/>
            </w:tcBorders>
            <w:shd w:val="clear" w:color="auto" w:fill="auto"/>
            <w:noWrap/>
            <w:vAlign w:val="bottom"/>
            <w:hideMark/>
          </w:tcPr>
          <w:p w:rsidR="00C76EE4" w:rsidRDefault="00C76EE4"/>
        </w:tc>
        <w:tc>
          <w:tcPr>
            <w:tcW w:w="3537" w:type="dxa"/>
            <w:tcBorders>
              <w:top w:val="nil"/>
              <w:left w:val="nil"/>
              <w:bottom w:val="nil"/>
              <w:right w:val="nil"/>
            </w:tcBorders>
            <w:shd w:val="clear" w:color="auto" w:fill="auto"/>
            <w:noWrap/>
            <w:vAlign w:val="bottom"/>
            <w:hideMark/>
          </w:tcPr>
          <w:p w:rsidR="00C76EE4" w:rsidRDefault="00C76EE4">
            <w:pPr>
              <w:rPr>
                <w:rFonts w:ascii="Arial" w:hAnsi="Arial" w:cs="Arial"/>
                <w:sz w:val="20"/>
                <w:szCs w:val="20"/>
              </w:rPr>
            </w:pPr>
          </w:p>
        </w:tc>
        <w:tc>
          <w:tcPr>
            <w:tcW w:w="3685" w:type="dxa"/>
            <w:gridSpan w:val="3"/>
            <w:tcBorders>
              <w:top w:val="nil"/>
              <w:left w:val="nil"/>
              <w:bottom w:val="nil"/>
              <w:right w:val="nil"/>
            </w:tcBorders>
            <w:shd w:val="clear" w:color="auto" w:fill="auto"/>
            <w:noWrap/>
            <w:vAlign w:val="bottom"/>
            <w:hideMark/>
          </w:tcPr>
          <w:p w:rsidR="00C76EE4" w:rsidRDefault="00C76EE4" w:rsidP="00C76EE4">
            <w:pPr>
              <w:ind w:firstLine="33"/>
              <w:jc w:val="right"/>
            </w:pPr>
            <w:r>
              <w:rPr>
                <w:sz w:val="22"/>
                <w:szCs w:val="22"/>
              </w:rPr>
              <w:t>Приложение 7</w:t>
            </w:r>
          </w:p>
        </w:tc>
      </w:tr>
      <w:tr w:rsidR="00C76EE4" w:rsidTr="00BB5B32">
        <w:trPr>
          <w:trHeight w:val="300"/>
        </w:trPr>
        <w:tc>
          <w:tcPr>
            <w:tcW w:w="460" w:type="dxa"/>
            <w:tcBorders>
              <w:top w:val="nil"/>
              <w:left w:val="nil"/>
              <w:bottom w:val="nil"/>
              <w:right w:val="nil"/>
            </w:tcBorders>
            <w:shd w:val="clear" w:color="auto" w:fill="auto"/>
            <w:noWrap/>
            <w:vAlign w:val="bottom"/>
            <w:hideMark/>
          </w:tcPr>
          <w:p w:rsidR="00C76EE4" w:rsidRDefault="00C76EE4"/>
        </w:tc>
        <w:tc>
          <w:tcPr>
            <w:tcW w:w="500" w:type="dxa"/>
            <w:tcBorders>
              <w:top w:val="nil"/>
              <w:left w:val="nil"/>
              <w:bottom w:val="nil"/>
              <w:right w:val="nil"/>
            </w:tcBorders>
            <w:shd w:val="clear" w:color="auto" w:fill="auto"/>
            <w:noWrap/>
            <w:vAlign w:val="bottom"/>
            <w:hideMark/>
          </w:tcPr>
          <w:p w:rsidR="00C76EE4" w:rsidRDefault="00C76EE4"/>
        </w:tc>
        <w:tc>
          <w:tcPr>
            <w:tcW w:w="456" w:type="dxa"/>
            <w:tcBorders>
              <w:top w:val="nil"/>
              <w:left w:val="nil"/>
              <w:bottom w:val="nil"/>
              <w:right w:val="nil"/>
            </w:tcBorders>
            <w:shd w:val="clear" w:color="auto" w:fill="auto"/>
            <w:noWrap/>
            <w:vAlign w:val="bottom"/>
            <w:hideMark/>
          </w:tcPr>
          <w:p w:rsidR="00C76EE4" w:rsidRDefault="00C76EE4"/>
        </w:tc>
        <w:tc>
          <w:tcPr>
            <w:tcW w:w="560" w:type="dxa"/>
            <w:tcBorders>
              <w:top w:val="nil"/>
              <w:left w:val="nil"/>
              <w:bottom w:val="nil"/>
              <w:right w:val="nil"/>
            </w:tcBorders>
            <w:shd w:val="clear" w:color="auto" w:fill="auto"/>
            <w:noWrap/>
            <w:vAlign w:val="bottom"/>
            <w:hideMark/>
          </w:tcPr>
          <w:p w:rsidR="00C76EE4" w:rsidRDefault="00C76EE4"/>
        </w:tc>
        <w:tc>
          <w:tcPr>
            <w:tcW w:w="456" w:type="dxa"/>
            <w:tcBorders>
              <w:top w:val="nil"/>
              <w:left w:val="nil"/>
              <w:bottom w:val="nil"/>
              <w:right w:val="nil"/>
            </w:tcBorders>
            <w:shd w:val="clear" w:color="auto" w:fill="auto"/>
            <w:noWrap/>
            <w:vAlign w:val="bottom"/>
            <w:hideMark/>
          </w:tcPr>
          <w:p w:rsidR="00C76EE4" w:rsidRDefault="00C76EE4"/>
        </w:tc>
        <w:tc>
          <w:tcPr>
            <w:tcW w:w="696" w:type="dxa"/>
            <w:tcBorders>
              <w:top w:val="nil"/>
              <w:left w:val="nil"/>
              <w:bottom w:val="nil"/>
              <w:right w:val="nil"/>
            </w:tcBorders>
            <w:shd w:val="clear" w:color="auto" w:fill="auto"/>
            <w:noWrap/>
            <w:vAlign w:val="bottom"/>
            <w:hideMark/>
          </w:tcPr>
          <w:p w:rsidR="00C76EE4" w:rsidRDefault="00C76EE4"/>
        </w:tc>
        <w:tc>
          <w:tcPr>
            <w:tcW w:w="580" w:type="dxa"/>
            <w:tcBorders>
              <w:top w:val="nil"/>
              <w:left w:val="nil"/>
              <w:bottom w:val="nil"/>
              <w:right w:val="nil"/>
            </w:tcBorders>
            <w:shd w:val="clear" w:color="auto" w:fill="auto"/>
            <w:noWrap/>
            <w:vAlign w:val="bottom"/>
            <w:hideMark/>
          </w:tcPr>
          <w:p w:rsidR="00C76EE4" w:rsidRDefault="00C76EE4"/>
        </w:tc>
        <w:tc>
          <w:tcPr>
            <w:tcW w:w="3537" w:type="dxa"/>
            <w:tcBorders>
              <w:top w:val="nil"/>
              <w:left w:val="nil"/>
              <w:bottom w:val="nil"/>
              <w:right w:val="nil"/>
            </w:tcBorders>
            <w:shd w:val="clear" w:color="auto" w:fill="auto"/>
            <w:noWrap/>
            <w:vAlign w:val="bottom"/>
            <w:hideMark/>
          </w:tcPr>
          <w:p w:rsidR="00C76EE4" w:rsidRDefault="00C76EE4">
            <w:pPr>
              <w:rPr>
                <w:rFonts w:ascii="Arial" w:hAnsi="Arial" w:cs="Arial"/>
                <w:sz w:val="20"/>
                <w:szCs w:val="20"/>
              </w:rPr>
            </w:pPr>
          </w:p>
        </w:tc>
        <w:tc>
          <w:tcPr>
            <w:tcW w:w="3685" w:type="dxa"/>
            <w:gridSpan w:val="3"/>
            <w:tcBorders>
              <w:top w:val="nil"/>
              <w:left w:val="nil"/>
              <w:bottom w:val="nil"/>
              <w:right w:val="nil"/>
            </w:tcBorders>
            <w:shd w:val="clear" w:color="auto" w:fill="auto"/>
            <w:noWrap/>
            <w:vAlign w:val="bottom"/>
            <w:hideMark/>
          </w:tcPr>
          <w:p w:rsidR="00C76EE4" w:rsidRDefault="00C76EE4" w:rsidP="00C76EE4">
            <w:pPr>
              <w:ind w:firstLine="33"/>
              <w:jc w:val="right"/>
            </w:pPr>
            <w:r>
              <w:rPr>
                <w:sz w:val="22"/>
                <w:szCs w:val="22"/>
              </w:rPr>
              <w:t>Приложение 8</w:t>
            </w:r>
          </w:p>
        </w:tc>
      </w:tr>
      <w:tr w:rsidR="00C76EE4" w:rsidTr="00BB5B32">
        <w:trPr>
          <w:trHeight w:val="315"/>
        </w:trPr>
        <w:tc>
          <w:tcPr>
            <w:tcW w:w="460" w:type="dxa"/>
            <w:tcBorders>
              <w:top w:val="nil"/>
              <w:left w:val="nil"/>
              <w:bottom w:val="nil"/>
              <w:right w:val="nil"/>
            </w:tcBorders>
            <w:shd w:val="clear" w:color="auto" w:fill="auto"/>
            <w:noWrap/>
            <w:vAlign w:val="bottom"/>
            <w:hideMark/>
          </w:tcPr>
          <w:p w:rsidR="00C76EE4" w:rsidRDefault="00C76EE4"/>
        </w:tc>
        <w:tc>
          <w:tcPr>
            <w:tcW w:w="500" w:type="dxa"/>
            <w:tcBorders>
              <w:top w:val="nil"/>
              <w:left w:val="nil"/>
              <w:bottom w:val="nil"/>
              <w:right w:val="nil"/>
            </w:tcBorders>
            <w:shd w:val="clear" w:color="auto" w:fill="auto"/>
            <w:noWrap/>
            <w:vAlign w:val="bottom"/>
            <w:hideMark/>
          </w:tcPr>
          <w:p w:rsidR="00C76EE4" w:rsidRDefault="00C76EE4"/>
        </w:tc>
        <w:tc>
          <w:tcPr>
            <w:tcW w:w="456" w:type="dxa"/>
            <w:tcBorders>
              <w:top w:val="nil"/>
              <w:left w:val="nil"/>
              <w:bottom w:val="nil"/>
              <w:right w:val="nil"/>
            </w:tcBorders>
            <w:shd w:val="clear" w:color="auto" w:fill="auto"/>
            <w:noWrap/>
            <w:vAlign w:val="bottom"/>
            <w:hideMark/>
          </w:tcPr>
          <w:p w:rsidR="00C76EE4" w:rsidRDefault="00C76EE4"/>
        </w:tc>
        <w:tc>
          <w:tcPr>
            <w:tcW w:w="560" w:type="dxa"/>
            <w:tcBorders>
              <w:top w:val="nil"/>
              <w:left w:val="nil"/>
              <w:bottom w:val="nil"/>
              <w:right w:val="nil"/>
            </w:tcBorders>
            <w:shd w:val="clear" w:color="auto" w:fill="auto"/>
            <w:noWrap/>
            <w:vAlign w:val="bottom"/>
            <w:hideMark/>
          </w:tcPr>
          <w:p w:rsidR="00C76EE4" w:rsidRDefault="00C76EE4"/>
        </w:tc>
        <w:tc>
          <w:tcPr>
            <w:tcW w:w="456" w:type="dxa"/>
            <w:tcBorders>
              <w:top w:val="nil"/>
              <w:left w:val="nil"/>
              <w:bottom w:val="nil"/>
              <w:right w:val="nil"/>
            </w:tcBorders>
            <w:shd w:val="clear" w:color="auto" w:fill="auto"/>
            <w:noWrap/>
            <w:vAlign w:val="bottom"/>
            <w:hideMark/>
          </w:tcPr>
          <w:p w:rsidR="00C76EE4" w:rsidRDefault="00C76EE4"/>
        </w:tc>
        <w:tc>
          <w:tcPr>
            <w:tcW w:w="696" w:type="dxa"/>
            <w:tcBorders>
              <w:top w:val="nil"/>
              <w:left w:val="nil"/>
              <w:bottom w:val="nil"/>
              <w:right w:val="nil"/>
            </w:tcBorders>
            <w:shd w:val="clear" w:color="auto" w:fill="auto"/>
            <w:noWrap/>
            <w:vAlign w:val="bottom"/>
            <w:hideMark/>
          </w:tcPr>
          <w:p w:rsidR="00C76EE4" w:rsidRDefault="00C76EE4"/>
        </w:tc>
        <w:tc>
          <w:tcPr>
            <w:tcW w:w="580" w:type="dxa"/>
            <w:tcBorders>
              <w:top w:val="nil"/>
              <w:left w:val="nil"/>
              <w:bottom w:val="nil"/>
              <w:right w:val="nil"/>
            </w:tcBorders>
            <w:shd w:val="clear" w:color="auto" w:fill="auto"/>
            <w:noWrap/>
            <w:vAlign w:val="bottom"/>
            <w:hideMark/>
          </w:tcPr>
          <w:p w:rsidR="00C76EE4" w:rsidRDefault="00C76EE4"/>
        </w:tc>
        <w:tc>
          <w:tcPr>
            <w:tcW w:w="3537" w:type="dxa"/>
            <w:tcBorders>
              <w:top w:val="nil"/>
              <w:left w:val="nil"/>
              <w:bottom w:val="nil"/>
              <w:right w:val="nil"/>
            </w:tcBorders>
            <w:shd w:val="clear" w:color="auto" w:fill="auto"/>
            <w:noWrap/>
            <w:vAlign w:val="bottom"/>
            <w:hideMark/>
          </w:tcPr>
          <w:p w:rsidR="00C76EE4" w:rsidRDefault="00C76EE4">
            <w:pPr>
              <w:rPr>
                <w:rFonts w:ascii="Arial" w:hAnsi="Arial" w:cs="Arial"/>
                <w:sz w:val="20"/>
                <w:szCs w:val="20"/>
              </w:rPr>
            </w:pPr>
          </w:p>
        </w:tc>
        <w:tc>
          <w:tcPr>
            <w:tcW w:w="3685" w:type="dxa"/>
            <w:gridSpan w:val="3"/>
            <w:tcBorders>
              <w:top w:val="nil"/>
              <w:left w:val="nil"/>
              <w:bottom w:val="nil"/>
              <w:right w:val="nil"/>
            </w:tcBorders>
            <w:shd w:val="clear" w:color="auto" w:fill="auto"/>
            <w:vAlign w:val="center"/>
            <w:hideMark/>
          </w:tcPr>
          <w:p w:rsidR="00C76EE4" w:rsidRDefault="00C76EE4" w:rsidP="00C76EE4">
            <w:pPr>
              <w:ind w:firstLine="33"/>
              <w:jc w:val="right"/>
            </w:pPr>
            <w:r>
              <w:rPr>
                <w:sz w:val="22"/>
                <w:szCs w:val="22"/>
              </w:rPr>
              <w:t>к решению Совета  муниципального</w:t>
            </w:r>
          </w:p>
        </w:tc>
      </w:tr>
      <w:tr w:rsidR="00C76EE4" w:rsidTr="00BB5B32">
        <w:trPr>
          <w:trHeight w:val="300"/>
        </w:trPr>
        <w:tc>
          <w:tcPr>
            <w:tcW w:w="460" w:type="dxa"/>
            <w:tcBorders>
              <w:top w:val="nil"/>
              <w:left w:val="nil"/>
              <w:bottom w:val="nil"/>
              <w:right w:val="nil"/>
            </w:tcBorders>
            <w:shd w:val="clear" w:color="auto" w:fill="auto"/>
            <w:noWrap/>
            <w:vAlign w:val="bottom"/>
            <w:hideMark/>
          </w:tcPr>
          <w:p w:rsidR="00C76EE4" w:rsidRDefault="00C76EE4"/>
        </w:tc>
        <w:tc>
          <w:tcPr>
            <w:tcW w:w="500" w:type="dxa"/>
            <w:tcBorders>
              <w:top w:val="nil"/>
              <w:left w:val="nil"/>
              <w:bottom w:val="nil"/>
              <w:right w:val="nil"/>
            </w:tcBorders>
            <w:shd w:val="clear" w:color="auto" w:fill="auto"/>
            <w:noWrap/>
            <w:vAlign w:val="bottom"/>
            <w:hideMark/>
          </w:tcPr>
          <w:p w:rsidR="00C76EE4" w:rsidRDefault="00C76EE4"/>
        </w:tc>
        <w:tc>
          <w:tcPr>
            <w:tcW w:w="456" w:type="dxa"/>
            <w:tcBorders>
              <w:top w:val="nil"/>
              <w:left w:val="nil"/>
              <w:bottom w:val="nil"/>
              <w:right w:val="nil"/>
            </w:tcBorders>
            <w:shd w:val="clear" w:color="auto" w:fill="auto"/>
            <w:noWrap/>
            <w:vAlign w:val="bottom"/>
            <w:hideMark/>
          </w:tcPr>
          <w:p w:rsidR="00C76EE4" w:rsidRDefault="00C76EE4"/>
        </w:tc>
        <w:tc>
          <w:tcPr>
            <w:tcW w:w="560" w:type="dxa"/>
            <w:tcBorders>
              <w:top w:val="nil"/>
              <w:left w:val="nil"/>
              <w:bottom w:val="nil"/>
              <w:right w:val="nil"/>
            </w:tcBorders>
            <w:shd w:val="clear" w:color="auto" w:fill="auto"/>
            <w:noWrap/>
            <w:vAlign w:val="bottom"/>
            <w:hideMark/>
          </w:tcPr>
          <w:p w:rsidR="00C76EE4" w:rsidRDefault="00C76EE4"/>
        </w:tc>
        <w:tc>
          <w:tcPr>
            <w:tcW w:w="456" w:type="dxa"/>
            <w:tcBorders>
              <w:top w:val="nil"/>
              <w:left w:val="nil"/>
              <w:bottom w:val="nil"/>
              <w:right w:val="nil"/>
            </w:tcBorders>
            <w:shd w:val="clear" w:color="auto" w:fill="auto"/>
            <w:noWrap/>
            <w:vAlign w:val="bottom"/>
            <w:hideMark/>
          </w:tcPr>
          <w:p w:rsidR="00C76EE4" w:rsidRDefault="00C76EE4"/>
        </w:tc>
        <w:tc>
          <w:tcPr>
            <w:tcW w:w="696" w:type="dxa"/>
            <w:tcBorders>
              <w:top w:val="nil"/>
              <w:left w:val="nil"/>
              <w:bottom w:val="nil"/>
              <w:right w:val="nil"/>
            </w:tcBorders>
            <w:shd w:val="clear" w:color="auto" w:fill="auto"/>
            <w:noWrap/>
            <w:vAlign w:val="bottom"/>
            <w:hideMark/>
          </w:tcPr>
          <w:p w:rsidR="00C76EE4" w:rsidRDefault="00C76EE4"/>
        </w:tc>
        <w:tc>
          <w:tcPr>
            <w:tcW w:w="580" w:type="dxa"/>
            <w:tcBorders>
              <w:top w:val="nil"/>
              <w:left w:val="nil"/>
              <w:bottom w:val="nil"/>
              <w:right w:val="nil"/>
            </w:tcBorders>
            <w:shd w:val="clear" w:color="auto" w:fill="auto"/>
            <w:noWrap/>
            <w:vAlign w:val="bottom"/>
            <w:hideMark/>
          </w:tcPr>
          <w:p w:rsidR="00C76EE4" w:rsidRDefault="00C76EE4"/>
        </w:tc>
        <w:tc>
          <w:tcPr>
            <w:tcW w:w="3537" w:type="dxa"/>
            <w:tcBorders>
              <w:top w:val="nil"/>
              <w:left w:val="nil"/>
              <w:bottom w:val="nil"/>
              <w:right w:val="nil"/>
            </w:tcBorders>
            <w:shd w:val="clear" w:color="auto" w:fill="auto"/>
            <w:noWrap/>
            <w:vAlign w:val="bottom"/>
            <w:hideMark/>
          </w:tcPr>
          <w:p w:rsidR="00C76EE4" w:rsidRDefault="00C76EE4">
            <w:pPr>
              <w:rPr>
                <w:rFonts w:ascii="Arial" w:hAnsi="Arial" w:cs="Arial"/>
                <w:sz w:val="20"/>
                <w:szCs w:val="20"/>
              </w:rPr>
            </w:pPr>
          </w:p>
        </w:tc>
        <w:tc>
          <w:tcPr>
            <w:tcW w:w="3685" w:type="dxa"/>
            <w:gridSpan w:val="3"/>
            <w:tcBorders>
              <w:top w:val="nil"/>
              <w:left w:val="nil"/>
              <w:bottom w:val="nil"/>
              <w:right w:val="nil"/>
            </w:tcBorders>
            <w:shd w:val="clear" w:color="auto" w:fill="auto"/>
            <w:noWrap/>
            <w:vAlign w:val="center"/>
            <w:hideMark/>
          </w:tcPr>
          <w:p w:rsidR="00C76EE4" w:rsidRDefault="00C76EE4" w:rsidP="00C76EE4">
            <w:pPr>
              <w:ind w:firstLine="33"/>
              <w:jc w:val="right"/>
            </w:pPr>
            <w:r>
              <w:rPr>
                <w:sz w:val="22"/>
                <w:szCs w:val="22"/>
              </w:rPr>
              <w:t>района "Сосногорск"</w:t>
            </w:r>
          </w:p>
        </w:tc>
      </w:tr>
      <w:tr w:rsidR="00C76EE4" w:rsidTr="00BB5B32">
        <w:trPr>
          <w:trHeight w:val="285"/>
        </w:trPr>
        <w:tc>
          <w:tcPr>
            <w:tcW w:w="460" w:type="dxa"/>
            <w:tcBorders>
              <w:top w:val="nil"/>
              <w:left w:val="nil"/>
              <w:bottom w:val="nil"/>
              <w:right w:val="nil"/>
            </w:tcBorders>
            <w:shd w:val="clear" w:color="auto" w:fill="auto"/>
            <w:noWrap/>
            <w:vAlign w:val="bottom"/>
            <w:hideMark/>
          </w:tcPr>
          <w:p w:rsidR="00C76EE4" w:rsidRDefault="00C76EE4"/>
        </w:tc>
        <w:tc>
          <w:tcPr>
            <w:tcW w:w="500" w:type="dxa"/>
            <w:tcBorders>
              <w:top w:val="nil"/>
              <w:left w:val="nil"/>
              <w:bottom w:val="nil"/>
              <w:right w:val="nil"/>
            </w:tcBorders>
            <w:shd w:val="clear" w:color="auto" w:fill="auto"/>
            <w:noWrap/>
            <w:vAlign w:val="bottom"/>
            <w:hideMark/>
          </w:tcPr>
          <w:p w:rsidR="00C76EE4" w:rsidRDefault="00C76EE4"/>
        </w:tc>
        <w:tc>
          <w:tcPr>
            <w:tcW w:w="456" w:type="dxa"/>
            <w:tcBorders>
              <w:top w:val="nil"/>
              <w:left w:val="nil"/>
              <w:bottom w:val="nil"/>
              <w:right w:val="nil"/>
            </w:tcBorders>
            <w:shd w:val="clear" w:color="auto" w:fill="auto"/>
            <w:noWrap/>
            <w:vAlign w:val="bottom"/>
            <w:hideMark/>
          </w:tcPr>
          <w:p w:rsidR="00C76EE4" w:rsidRDefault="00C76EE4"/>
        </w:tc>
        <w:tc>
          <w:tcPr>
            <w:tcW w:w="560" w:type="dxa"/>
            <w:tcBorders>
              <w:top w:val="nil"/>
              <w:left w:val="nil"/>
              <w:bottom w:val="nil"/>
              <w:right w:val="nil"/>
            </w:tcBorders>
            <w:shd w:val="clear" w:color="auto" w:fill="auto"/>
            <w:noWrap/>
            <w:vAlign w:val="bottom"/>
            <w:hideMark/>
          </w:tcPr>
          <w:p w:rsidR="00C76EE4" w:rsidRDefault="00C76EE4"/>
        </w:tc>
        <w:tc>
          <w:tcPr>
            <w:tcW w:w="456" w:type="dxa"/>
            <w:tcBorders>
              <w:top w:val="nil"/>
              <w:left w:val="nil"/>
              <w:bottom w:val="nil"/>
              <w:right w:val="nil"/>
            </w:tcBorders>
            <w:shd w:val="clear" w:color="auto" w:fill="auto"/>
            <w:noWrap/>
            <w:vAlign w:val="bottom"/>
            <w:hideMark/>
          </w:tcPr>
          <w:p w:rsidR="00C76EE4" w:rsidRDefault="00C76EE4"/>
        </w:tc>
        <w:tc>
          <w:tcPr>
            <w:tcW w:w="696" w:type="dxa"/>
            <w:tcBorders>
              <w:top w:val="nil"/>
              <w:left w:val="nil"/>
              <w:bottom w:val="nil"/>
              <w:right w:val="nil"/>
            </w:tcBorders>
            <w:shd w:val="clear" w:color="auto" w:fill="auto"/>
            <w:noWrap/>
            <w:vAlign w:val="bottom"/>
            <w:hideMark/>
          </w:tcPr>
          <w:p w:rsidR="00C76EE4" w:rsidRDefault="00C76EE4"/>
        </w:tc>
        <w:tc>
          <w:tcPr>
            <w:tcW w:w="580" w:type="dxa"/>
            <w:tcBorders>
              <w:top w:val="nil"/>
              <w:left w:val="nil"/>
              <w:bottom w:val="nil"/>
              <w:right w:val="nil"/>
            </w:tcBorders>
            <w:shd w:val="clear" w:color="auto" w:fill="auto"/>
            <w:noWrap/>
            <w:vAlign w:val="bottom"/>
            <w:hideMark/>
          </w:tcPr>
          <w:p w:rsidR="00C76EE4" w:rsidRDefault="00C76EE4"/>
        </w:tc>
        <w:tc>
          <w:tcPr>
            <w:tcW w:w="3537" w:type="dxa"/>
            <w:tcBorders>
              <w:top w:val="nil"/>
              <w:left w:val="nil"/>
              <w:bottom w:val="nil"/>
              <w:right w:val="nil"/>
            </w:tcBorders>
            <w:shd w:val="clear" w:color="auto" w:fill="auto"/>
            <w:noWrap/>
            <w:vAlign w:val="bottom"/>
            <w:hideMark/>
          </w:tcPr>
          <w:p w:rsidR="00C76EE4" w:rsidRDefault="00C76EE4">
            <w:pPr>
              <w:rPr>
                <w:rFonts w:ascii="Arial" w:hAnsi="Arial" w:cs="Arial"/>
                <w:sz w:val="20"/>
                <w:szCs w:val="20"/>
              </w:rPr>
            </w:pPr>
          </w:p>
        </w:tc>
        <w:tc>
          <w:tcPr>
            <w:tcW w:w="3685" w:type="dxa"/>
            <w:gridSpan w:val="3"/>
            <w:tcBorders>
              <w:top w:val="nil"/>
              <w:left w:val="nil"/>
              <w:bottom w:val="nil"/>
              <w:right w:val="nil"/>
            </w:tcBorders>
            <w:shd w:val="clear" w:color="auto" w:fill="auto"/>
            <w:noWrap/>
            <w:vAlign w:val="bottom"/>
            <w:hideMark/>
          </w:tcPr>
          <w:p w:rsidR="00C76EE4" w:rsidRDefault="00C76EE4" w:rsidP="00C76EE4">
            <w:pPr>
              <w:ind w:firstLine="33"/>
              <w:jc w:val="right"/>
            </w:pPr>
            <w:r>
              <w:rPr>
                <w:sz w:val="22"/>
                <w:szCs w:val="22"/>
              </w:rPr>
              <w:t>от 09 декабря 2016 года № XIII-98</w:t>
            </w:r>
          </w:p>
        </w:tc>
      </w:tr>
      <w:tr w:rsidR="00C76EE4" w:rsidTr="00BB5B32">
        <w:trPr>
          <w:trHeight w:val="276"/>
        </w:trPr>
        <w:tc>
          <w:tcPr>
            <w:tcW w:w="10930" w:type="dxa"/>
            <w:gridSpan w:val="11"/>
            <w:vMerge w:val="restart"/>
            <w:tcBorders>
              <w:top w:val="nil"/>
              <w:left w:val="nil"/>
              <w:bottom w:val="nil"/>
              <w:right w:val="nil"/>
            </w:tcBorders>
            <w:shd w:val="clear" w:color="auto" w:fill="auto"/>
            <w:vAlign w:val="center"/>
            <w:hideMark/>
          </w:tcPr>
          <w:p w:rsidR="00C76EE4" w:rsidRPr="00C76EE4" w:rsidRDefault="00C76EE4">
            <w:pPr>
              <w:jc w:val="center"/>
              <w:rPr>
                <w:b/>
              </w:rPr>
            </w:pPr>
            <w:r w:rsidRPr="00C76EE4">
              <w:rPr>
                <w:b/>
              </w:rPr>
              <w:t>Источники финансирования дефицита бюджета муниципального</w:t>
            </w:r>
            <w:r w:rsidRPr="00C76EE4">
              <w:rPr>
                <w:b/>
              </w:rPr>
              <w:br/>
              <w:t>образования муниципального района "Сосногорск" на плановый период 2018 и 2019 годов</w:t>
            </w:r>
          </w:p>
        </w:tc>
      </w:tr>
      <w:tr w:rsidR="00C76EE4" w:rsidTr="00BB5B32">
        <w:trPr>
          <w:trHeight w:val="552"/>
        </w:trPr>
        <w:tc>
          <w:tcPr>
            <w:tcW w:w="10930" w:type="dxa"/>
            <w:gridSpan w:val="11"/>
            <w:vMerge/>
            <w:tcBorders>
              <w:top w:val="nil"/>
              <w:left w:val="nil"/>
              <w:bottom w:val="nil"/>
              <w:right w:val="nil"/>
            </w:tcBorders>
            <w:vAlign w:val="center"/>
            <w:hideMark/>
          </w:tcPr>
          <w:p w:rsidR="00C76EE4" w:rsidRDefault="00C76EE4"/>
        </w:tc>
      </w:tr>
      <w:tr w:rsidR="00C76EE4" w:rsidRPr="00921D28" w:rsidTr="00BB5B32">
        <w:trPr>
          <w:trHeight w:val="255"/>
        </w:trPr>
        <w:tc>
          <w:tcPr>
            <w:tcW w:w="460" w:type="dxa"/>
            <w:tcBorders>
              <w:top w:val="nil"/>
              <w:left w:val="nil"/>
              <w:bottom w:val="nil"/>
              <w:right w:val="nil"/>
            </w:tcBorders>
            <w:shd w:val="clear" w:color="auto" w:fill="auto"/>
            <w:noWrap/>
            <w:vAlign w:val="bottom"/>
            <w:hideMark/>
          </w:tcPr>
          <w:p w:rsidR="00C76EE4" w:rsidRDefault="00C76EE4">
            <w:pP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C76EE4" w:rsidRDefault="00C76EE4">
            <w:pPr>
              <w:rPr>
                <w:rFonts w:ascii="Arial" w:hAnsi="Arial" w:cs="Arial"/>
                <w:sz w:val="20"/>
                <w:szCs w:val="20"/>
              </w:rPr>
            </w:pPr>
          </w:p>
        </w:tc>
        <w:tc>
          <w:tcPr>
            <w:tcW w:w="456" w:type="dxa"/>
            <w:tcBorders>
              <w:top w:val="nil"/>
              <w:left w:val="nil"/>
              <w:bottom w:val="nil"/>
              <w:right w:val="nil"/>
            </w:tcBorders>
            <w:shd w:val="clear" w:color="auto" w:fill="auto"/>
            <w:noWrap/>
            <w:vAlign w:val="bottom"/>
            <w:hideMark/>
          </w:tcPr>
          <w:p w:rsidR="00C76EE4" w:rsidRDefault="00C76EE4">
            <w:pPr>
              <w:rPr>
                <w:rFonts w:ascii="Arial" w:hAnsi="Arial" w:cs="Arial"/>
                <w:sz w:val="20"/>
                <w:szCs w:val="20"/>
              </w:rPr>
            </w:pPr>
          </w:p>
        </w:tc>
        <w:tc>
          <w:tcPr>
            <w:tcW w:w="560" w:type="dxa"/>
            <w:tcBorders>
              <w:top w:val="nil"/>
              <w:left w:val="nil"/>
              <w:bottom w:val="nil"/>
              <w:right w:val="nil"/>
            </w:tcBorders>
            <w:shd w:val="clear" w:color="auto" w:fill="auto"/>
            <w:noWrap/>
            <w:vAlign w:val="bottom"/>
            <w:hideMark/>
          </w:tcPr>
          <w:p w:rsidR="00C76EE4" w:rsidRDefault="00C76EE4">
            <w:pPr>
              <w:rPr>
                <w:rFonts w:ascii="Arial" w:hAnsi="Arial" w:cs="Arial"/>
                <w:sz w:val="20"/>
                <w:szCs w:val="20"/>
              </w:rPr>
            </w:pPr>
          </w:p>
        </w:tc>
        <w:tc>
          <w:tcPr>
            <w:tcW w:w="456" w:type="dxa"/>
            <w:tcBorders>
              <w:top w:val="nil"/>
              <w:left w:val="nil"/>
              <w:bottom w:val="nil"/>
              <w:right w:val="nil"/>
            </w:tcBorders>
            <w:shd w:val="clear" w:color="auto" w:fill="auto"/>
            <w:noWrap/>
            <w:vAlign w:val="bottom"/>
            <w:hideMark/>
          </w:tcPr>
          <w:p w:rsidR="00C76EE4" w:rsidRDefault="00C76EE4">
            <w:pPr>
              <w:rPr>
                <w:rFonts w:ascii="Arial" w:hAnsi="Arial" w:cs="Arial"/>
                <w:sz w:val="20"/>
                <w:szCs w:val="20"/>
              </w:rPr>
            </w:pPr>
          </w:p>
        </w:tc>
        <w:tc>
          <w:tcPr>
            <w:tcW w:w="696" w:type="dxa"/>
            <w:tcBorders>
              <w:top w:val="nil"/>
              <w:left w:val="nil"/>
              <w:bottom w:val="nil"/>
              <w:right w:val="nil"/>
            </w:tcBorders>
            <w:shd w:val="clear" w:color="auto" w:fill="auto"/>
            <w:noWrap/>
            <w:vAlign w:val="bottom"/>
            <w:hideMark/>
          </w:tcPr>
          <w:p w:rsidR="00C76EE4" w:rsidRDefault="00C76EE4">
            <w:pPr>
              <w:rPr>
                <w:rFonts w:ascii="Arial" w:hAnsi="Arial" w:cs="Arial"/>
                <w:sz w:val="20"/>
                <w:szCs w:val="20"/>
              </w:rPr>
            </w:pPr>
          </w:p>
        </w:tc>
        <w:tc>
          <w:tcPr>
            <w:tcW w:w="580" w:type="dxa"/>
            <w:tcBorders>
              <w:top w:val="nil"/>
              <w:left w:val="nil"/>
              <w:bottom w:val="nil"/>
              <w:right w:val="nil"/>
            </w:tcBorders>
            <w:shd w:val="clear" w:color="auto" w:fill="auto"/>
            <w:noWrap/>
            <w:vAlign w:val="bottom"/>
            <w:hideMark/>
          </w:tcPr>
          <w:p w:rsidR="00C76EE4" w:rsidRDefault="00C76EE4">
            <w:pPr>
              <w:rPr>
                <w:rFonts w:ascii="Arial" w:hAnsi="Arial" w:cs="Arial"/>
                <w:sz w:val="20"/>
                <w:szCs w:val="20"/>
              </w:rPr>
            </w:pPr>
          </w:p>
        </w:tc>
        <w:tc>
          <w:tcPr>
            <w:tcW w:w="3678" w:type="dxa"/>
            <w:gridSpan w:val="2"/>
            <w:tcBorders>
              <w:top w:val="nil"/>
              <w:left w:val="nil"/>
              <w:bottom w:val="nil"/>
              <w:right w:val="nil"/>
            </w:tcBorders>
            <w:shd w:val="clear" w:color="auto" w:fill="auto"/>
            <w:noWrap/>
            <w:vAlign w:val="bottom"/>
            <w:hideMark/>
          </w:tcPr>
          <w:p w:rsidR="00C76EE4" w:rsidRDefault="00C76EE4">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C76EE4" w:rsidRDefault="00C76EE4">
            <w:pPr>
              <w:rPr>
                <w:rFonts w:ascii="Arial" w:hAnsi="Arial" w:cs="Arial"/>
                <w:sz w:val="20"/>
                <w:szCs w:val="20"/>
              </w:rPr>
            </w:pPr>
          </w:p>
        </w:tc>
        <w:tc>
          <w:tcPr>
            <w:tcW w:w="1843" w:type="dxa"/>
            <w:tcBorders>
              <w:top w:val="nil"/>
              <w:left w:val="nil"/>
              <w:bottom w:val="nil"/>
              <w:right w:val="nil"/>
            </w:tcBorders>
            <w:shd w:val="clear" w:color="auto" w:fill="auto"/>
            <w:noWrap/>
            <w:vAlign w:val="bottom"/>
            <w:hideMark/>
          </w:tcPr>
          <w:p w:rsidR="00C76EE4" w:rsidRPr="00921D28" w:rsidRDefault="00C76EE4">
            <w:pPr>
              <w:jc w:val="right"/>
            </w:pPr>
            <w:r w:rsidRPr="00921D28">
              <w:rPr>
                <w:sz w:val="22"/>
                <w:szCs w:val="22"/>
              </w:rPr>
              <w:t xml:space="preserve"> (руб.) </w:t>
            </w:r>
          </w:p>
        </w:tc>
      </w:tr>
      <w:tr w:rsidR="00C76EE4" w:rsidRPr="00C76EE4" w:rsidTr="00BB5B32">
        <w:trPr>
          <w:trHeight w:val="615"/>
        </w:trPr>
        <w:tc>
          <w:tcPr>
            <w:tcW w:w="370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76EE4" w:rsidRPr="00C76EE4" w:rsidRDefault="00C76EE4">
            <w:pPr>
              <w:jc w:val="center"/>
              <w:rPr>
                <w:b/>
                <w:bCs/>
              </w:rPr>
            </w:pPr>
            <w:r w:rsidRPr="00C76EE4">
              <w:rPr>
                <w:b/>
                <w:bCs/>
                <w:sz w:val="22"/>
                <w:szCs w:val="22"/>
              </w:rPr>
              <w:br/>
              <w:t>Код</w:t>
            </w:r>
          </w:p>
        </w:tc>
        <w:tc>
          <w:tcPr>
            <w:tcW w:w="36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6EE4" w:rsidRPr="00C76EE4" w:rsidRDefault="00C76EE4">
            <w:pPr>
              <w:jc w:val="center"/>
              <w:rPr>
                <w:b/>
                <w:bCs/>
              </w:rPr>
            </w:pPr>
            <w:r w:rsidRPr="00C76EE4">
              <w:rPr>
                <w:b/>
                <w:bCs/>
                <w:sz w:val="22"/>
                <w:szCs w:val="22"/>
              </w:rPr>
              <w:t>Наименование</w:t>
            </w:r>
          </w:p>
        </w:tc>
        <w:tc>
          <w:tcPr>
            <w:tcW w:w="35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76EE4" w:rsidRPr="00C76EE4" w:rsidRDefault="00C76EE4">
            <w:pPr>
              <w:jc w:val="center"/>
              <w:rPr>
                <w:b/>
                <w:bCs/>
              </w:rPr>
            </w:pPr>
            <w:r w:rsidRPr="00C76EE4">
              <w:rPr>
                <w:b/>
                <w:bCs/>
                <w:sz w:val="22"/>
                <w:szCs w:val="22"/>
              </w:rPr>
              <w:t xml:space="preserve"> Сумма </w:t>
            </w:r>
          </w:p>
        </w:tc>
      </w:tr>
      <w:tr w:rsidR="00C76EE4" w:rsidRPr="00C76EE4" w:rsidTr="00BB5B32">
        <w:trPr>
          <w:trHeight w:val="345"/>
        </w:trPr>
        <w:tc>
          <w:tcPr>
            <w:tcW w:w="3708" w:type="dxa"/>
            <w:gridSpan w:val="7"/>
            <w:vMerge/>
            <w:tcBorders>
              <w:top w:val="single" w:sz="4" w:space="0" w:color="auto"/>
              <w:left w:val="single" w:sz="4" w:space="0" w:color="auto"/>
              <w:bottom w:val="single" w:sz="4" w:space="0" w:color="000000"/>
              <w:right w:val="single" w:sz="4" w:space="0" w:color="000000"/>
            </w:tcBorders>
            <w:vAlign w:val="center"/>
            <w:hideMark/>
          </w:tcPr>
          <w:p w:rsidR="00C76EE4" w:rsidRPr="00C76EE4" w:rsidRDefault="00C76EE4">
            <w:pPr>
              <w:rPr>
                <w:b/>
                <w:bCs/>
              </w:rPr>
            </w:pPr>
          </w:p>
        </w:tc>
        <w:tc>
          <w:tcPr>
            <w:tcW w:w="3678" w:type="dxa"/>
            <w:gridSpan w:val="2"/>
            <w:vMerge/>
            <w:tcBorders>
              <w:top w:val="single" w:sz="4" w:space="0" w:color="auto"/>
              <w:left w:val="single" w:sz="4" w:space="0" w:color="auto"/>
              <w:bottom w:val="single" w:sz="4" w:space="0" w:color="auto"/>
              <w:right w:val="single" w:sz="4" w:space="0" w:color="auto"/>
            </w:tcBorders>
            <w:vAlign w:val="center"/>
            <w:hideMark/>
          </w:tcPr>
          <w:p w:rsidR="00C76EE4" w:rsidRPr="00C76EE4" w:rsidRDefault="00C76EE4">
            <w:pPr>
              <w:rPr>
                <w:b/>
                <w:bCs/>
              </w:rPr>
            </w:pPr>
          </w:p>
        </w:tc>
        <w:tc>
          <w:tcPr>
            <w:tcW w:w="1701" w:type="dxa"/>
            <w:tcBorders>
              <w:top w:val="nil"/>
              <w:left w:val="nil"/>
              <w:bottom w:val="single" w:sz="4" w:space="0" w:color="auto"/>
              <w:right w:val="single" w:sz="4" w:space="0" w:color="auto"/>
            </w:tcBorders>
            <w:shd w:val="clear" w:color="auto" w:fill="auto"/>
            <w:vAlign w:val="center"/>
            <w:hideMark/>
          </w:tcPr>
          <w:p w:rsidR="00C76EE4" w:rsidRPr="00C76EE4" w:rsidRDefault="00C76EE4">
            <w:pPr>
              <w:jc w:val="center"/>
              <w:rPr>
                <w:b/>
                <w:bCs/>
              </w:rPr>
            </w:pPr>
            <w:r w:rsidRPr="00C76EE4">
              <w:rPr>
                <w:b/>
                <w:bCs/>
                <w:sz w:val="22"/>
                <w:szCs w:val="22"/>
              </w:rPr>
              <w:t>2018 год</w:t>
            </w:r>
          </w:p>
        </w:tc>
        <w:tc>
          <w:tcPr>
            <w:tcW w:w="1843" w:type="dxa"/>
            <w:tcBorders>
              <w:top w:val="nil"/>
              <w:left w:val="nil"/>
              <w:bottom w:val="single" w:sz="4" w:space="0" w:color="auto"/>
              <w:right w:val="single" w:sz="4" w:space="0" w:color="auto"/>
            </w:tcBorders>
            <w:shd w:val="clear" w:color="auto" w:fill="auto"/>
            <w:vAlign w:val="center"/>
            <w:hideMark/>
          </w:tcPr>
          <w:p w:rsidR="00C76EE4" w:rsidRPr="00C76EE4" w:rsidRDefault="00C76EE4">
            <w:pPr>
              <w:jc w:val="center"/>
              <w:rPr>
                <w:b/>
                <w:bCs/>
              </w:rPr>
            </w:pPr>
            <w:r w:rsidRPr="00C76EE4">
              <w:rPr>
                <w:b/>
                <w:bCs/>
                <w:sz w:val="22"/>
                <w:szCs w:val="22"/>
              </w:rPr>
              <w:t>2019 год</w:t>
            </w:r>
          </w:p>
        </w:tc>
      </w:tr>
      <w:tr w:rsidR="00C76EE4" w:rsidRPr="00C76EE4" w:rsidTr="00BB5B32">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r w:rsidRPr="00C76EE4">
              <w:rPr>
                <w:sz w:val="22"/>
                <w:szCs w:val="22"/>
              </w:rPr>
              <w:t> </w:t>
            </w:r>
          </w:p>
        </w:tc>
        <w:tc>
          <w:tcPr>
            <w:tcW w:w="500" w:type="dxa"/>
            <w:tcBorders>
              <w:top w:val="nil"/>
              <w:left w:val="nil"/>
              <w:bottom w:val="single" w:sz="4" w:space="0" w:color="auto"/>
              <w:right w:val="single" w:sz="4" w:space="0" w:color="auto"/>
            </w:tcBorders>
            <w:shd w:val="clear" w:color="auto" w:fill="auto"/>
            <w:noWrap/>
            <w:hideMark/>
          </w:tcPr>
          <w:p w:rsidR="00C76EE4" w:rsidRPr="00C76EE4" w:rsidRDefault="00C76EE4">
            <w:r w:rsidRPr="00C76EE4">
              <w:rPr>
                <w:sz w:val="22"/>
                <w:szCs w:val="22"/>
              </w:rPr>
              <w:t> </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r w:rsidRPr="00C76EE4">
              <w:rPr>
                <w:sz w:val="22"/>
                <w:szCs w:val="22"/>
              </w:rPr>
              <w:t> </w:t>
            </w:r>
          </w:p>
        </w:tc>
        <w:tc>
          <w:tcPr>
            <w:tcW w:w="560" w:type="dxa"/>
            <w:tcBorders>
              <w:top w:val="nil"/>
              <w:left w:val="nil"/>
              <w:bottom w:val="single" w:sz="4" w:space="0" w:color="auto"/>
              <w:right w:val="single" w:sz="4" w:space="0" w:color="auto"/>
            </w:tcBorders>
            <w:shd w:val="clear" w:color="auto" w:fill="auto"/>
            <w:noWrap/>
            <w:hideMark/>
          </w:tcPr>
          <w:p w:rsidR="00C76EE4" w:rsidRPr="00C76EE4" w:rsidRDefault="00C76EE4">
            <w:r w:rsidRPr="00C76EE4">
              <w:rPr>
                <w:sz w:val="22"/>
                <w:szCs w:val="22"/>
              </w:rPr>
              <w:t> </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r w:rsidRPr="00C76EE4">
              <w:rPr>
                <w:sz w:val="22"/>
                <w:szCs w:val="22"/>
              </w:rPr>
              <w:t> </w:t>
            </w:r>
          </w:p>
        </w:tc>
        <w:tc>
          <w:tcPr>
            <w:tcW w:w="696" w:type="dxa"/>
            <w:tcBorders>
              <w:top w:val="nil"/>
              <w:left w:val="nil"/>
              <w:bottom w:val="single" w:sz="4" w:space="0" w:color="auto"/>
              <w:right w:val="single" w:sz="4" w:space="0" w:color="auto"/>
            </w:tcBorders>
            <w:shd w:val="clear" w:color="auto" w:fill="auto"/>
            <w:noWrap/>
            <w:hideMark/>
          </w:tcPr>
          <w:p w:rsidR="00C76EE4" w:rsidRPr="00C76EE4" w:rsidRDefault="00C76EE4">
            <w:r w:rsidRPr="00C76EE4">
              <w:rPr>
                <w:sz w:val="22"/>
                <w:szCs w:val="22"/>
              </w:rPr>
              <w:t> </w:t>
            </w:r>
          </w:p>
        </w:tc>
        <w:tc>
          <w:tcPr>
            <w:tcW w:w="580" w:type="dxa"/>
            <w:tcBorders>
              <w:top w:val="nil"/>
              <w:left w:val="nil"/>
              <w:bottom w:val="single" w:sz="4" w:space="0" w:color="auto"/>
              <w:right w:val="single" w:sz="4" w:space="0" w:color="auto"/>
            </w:tcBorders>
            <w:shd w:val="clear" w:color="auto" w:fill="auto"/>
            <w:noWrap/>
            <w:hideMark/>
          </w:tcPr>
          <w:p w:rsidR="00C76EE4" w:rsidRPr="00C76EE4" w:rsidRDefault="00C76EE4">
            <w:r w:rsidRPr="00C76EE4">
              <w:rPr>
                <w:sz w:val="22"/>
                <w:szCs w:val="22"/>
              </w:rPr>
              <w:t> </w:t>
            </w:r>
          </w:p>
        </w:tc>
        <w:tc>
          <w:tcPr>
            <w:tcW w:w="3678" w:type="dxa"/>
            <w:gridSpan w:val="2"/>
            <w:tcBorders>
              <w:top w:val="nil"/>
              <w:left w:val="nil"/>
              <w:bottom w:val="single" w:sz="4" w:space="0" w:color="auto"/>
              <w:right w:val="nil"/>
            </w:tcBorders>
            <w:shd w:val="clear" w:color="auto" w:fill="auto"/>
            <w:hideMark/>
          </w:tcPr>
          <w:p w:rsidR="00C76EE4" w:rsidRPr="00C76EE4" w:rsidRDefault="00C76EE4" w:rsidP="00C76EE4">
            <w:pPr>
              <w:ind w:firstLineChars="1500" w:firstLine="3300"/>
            </w:pPr>
            <w:r w:rsidRPr="00C76EE4">
              <w:rPr>
                <w:sz w:val="22"/>
                <w:szCs w:val="22"/>
              </w:rPr>
              <w:t> </w:t>
            </w:r>
          </w:p>
        </w:tc>
        <w:tc>
          <w:tcPr>
            <w:tcW w:w="1701"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r w:rsidRPr="00C76EE4">
              <w:rPr>
                <w:sz w:val="22"/>
                <w:szCs w:val="22"/>
              </w:rPr>
              <w:t> </w:t>
            </w:r>
          </w:p>
        </w:tc>
        <w:tc>
          <w:tcPr>
            <w:tcW w:w="1843" w:type="dxa"/>
            <w:tcBorders>
              <w:top w:val="nil"/>
              <w:left w:val="nil"/>
              <w:bottom w:val="single" w:sz="4" w:space="0" w:color="auto"/>
              <w:right w:val="single" w:sz="4" w:space="0" w:color="auto"/>
            </w:tcBorders>
            <w:shd w:val="clear" w:color="auto" w:fill="auto"/>
            <w:noWrap/>
            <w:hideMark/>
          </w:tcPr>
          <w:p w:rsidR="00C76EE4" w:rsidRPr="00C76EE4" w:rsidRDefault="00C76EE4">
            <w:r w:rsidRPr="00C76EE4">
              <w:rPr>
                <w:sz w:val="22"/>
                <w:szCs w:val="22"/>
              </w:rPr>
              <w:t> </w:t>
            </w:r>
          </w:p>
        </w:tc>
      </w:tr>
      <w:tr w:rsidR="00C76EE4" w:rsidRPr="00C76EE4" w:rsidTr="00BB5B32">
        <w:trPr>
          <w:trHeight w:val="705"/>
        </w:trPr>
        <w:tc>
          <w:tcPr>
            <w:tcW w:w="460"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pPr>
              <w:jc w:val="center"/>
              <w:rPr>
                <w:b/>
                <w:bCs/>
              </w:rPr>
            </w:pPr>
            <w:r w:rsidRPr="00C76EE4">
              <w:rPr>
                <w:b/>
                <w:bCs/>
                <w:sz w:val="22"/>
                <w:szCs w:val="22"/>
              </w:rPr>
              <w:t>01</w:t>
            </w:r>
          </w:p>
        </w:tc>
        <w:tc>
          <w:tcPr>
            <w:tcW w:w="50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rPr>
                <w:b/>
                <w:bCs/>
              </w:rPr>
            </w:pPr>
            <w:r w:rsidRPr="00C76EE4">
              <w:rPr>
                <w:b/>
                <w:bCs/>
                <w:sz w:val="22"/>
                <w:szCs w:val="22"/>
              </w:rPr>
              <w:t>00</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rPr>
                <w:b/>
                <w:bCs/>
              </w:rPr>
            </w:pPr>
            <w:r w:rsidRPr="00C76EE4">
              <w:rPr>
                <w:b/>
                <w:bCs/>
                <w:sz w:val="22"/>
                <w:szCs w:val="22"/>
              </w:rPr>
              <w:t>00</w:t>
            </w:r>
          </w:p>
        </w:tc>
        <w:tc>
          <w:tcPr>
            <w:tcW w:w="56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rPr>
                <w:b/>
                <w:bCs/>
              </w:rPr>
            </w:pPr>
            <w:r w:rsidRPr="00C76EE4">
              <w:rPr>
                <w:b/>
                <w:bCs/>
                <w:sz w:val="22"/>
                <w:szCs w:val="22"/>
              </w:rPr>
              <w:t>00</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rPr>
                <w:b/>
                <w:bCs/>
              </w:rPr>
            </w:pPr>
            <w:r w:rsidRPr="00C76EE4">
              <w:rPr>
                <w:b/>
                <w:bCs/>
                <w:sz w:val="22"/>
                <w:szCs w:val="22"/>
              </w:rPr>
              <w:t>00</w:t>
            </w:r>
          </w:p>
        </w:tc>
        <w:tc>
          <w:tcPr>
            <w:tcW w:w="69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rPr>
                <w:b/>
                <w:bCs/>
              </w:rPr>
            </w:pPr>
            <w:r w:rsidRPr="00C76EE4">
              <w:rPr>
                <w:b/>
                <w:bCs/>
                <w:sz w:val="22"/>
                <w:szCs w:val="22"/>
              </w:rPr>
              <w:t>0000</w:t>
            </w:r>
          </w:p>
        </w:tc>
        <w:tc>
          <w:tcPr>
            <w:tcW w:w="58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rPr>
                <w:b/>
                <w:bCs/>
              </w:rPr>
            </w:pPr>
            <w:r w:rsidRPr="00C76EE4">
              <w:rPr>
                <w:b/>
                <w:bCs/>
                <w:sz w:val="22"/>
                <w:szCs w:val="22"/>
              </w:rPr>
              <w:t>000</w:t>
            </w:r>
          </w:p>
        </w:tc>
        <w:tc>
          <w:tcPr>
            <w:tcW w:w="3678" w:type="dxa"/>
            <w:gridSpan w:val="2"/>
            <w:tcBorders>
              <w:top w:val="nil"/>
              <w:left w:val="nil"/>
              <w:bottom w:val="single" w:sz="4" w:space="0" w:color="auto"/>
              <w:right w:val="nil"/>
            </w:tcBorders>
            <w:shd w:val="clear" w:color="auto" w:fill="auto"/>
            <w:hideMark/>
          </w:tcPr>
          <w:p w:rsidR="00C76EE4" w:rsidRPr="00C76EE4" w:rsidRDefault="00C76EE4">
            <w:pPr>
              <w:rPr>
                <w:b/>
                <w:bCs/>
              </w:rPr>
            </w:pPr>
            <w:r w:rsidRPr="00C76EE4">
              <w:rPr>
                <w:b/>
                <w:bCs/>
                <w:sz w:val="22"/>
                <w:szCs w:val="22"/>
              </w:rPr>
              <w:t>ИСТОЧНИКИ ВНУТРЕННЕГО ФИНАНСИРОВАНИЯ ДЕФИЦИТА БЮДЖЕТА</w:t>
            </w:r>
          </w:p>
        </w:tc>
        <w:tc>
          <w:tcPr>
            <w:tcW w:w="1701"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pPr>
              <w:jc w:val="right"/>
              <w:rPr>
                <w:b/>
                <w:bCs/>
              </w:rPr>
            </w:pPr>
            <w:r w:rsidRPr="00C76EE4">
              <w:rPr>
                <w:b/>
                <w:bCs/>
                <w:sz w:val="22"/>
                <w:szCs w:val="22"/>
              </w:rPr>
              <w:t xml:space="preserve">33 165 684,00 </w:t>
            </w:r>
          </w:p>
        </w:tc>
        <w:tc>
          <w:tcPr>
            <w:tcW w:w="1843" w:type="dxa"/>
            <w:tcBorders>
              <w:top w:val="nil"/>
              <w:left w:val="nil"/>
              <w:bottom w:val="single" w:sz="4" w:space="0" w:color="auto"/>
              <w:right w:val="single" w:sz="4" w:space="0" w:color="auto"/>
            </w:tcBorders>
            <w:shd w:val="clear" w:color="auto" w:fill="auto"/>
            <w:noWrap/>
            <w:hideMark/>
          </w:tcPr>
          <w:p w:rsidR="00C76EE4" w:rsidRPr="00C76EE4" w:rsidRDefault="00C76EE4">
            <w:pPr>
              <w:jc w:val="right"/>
              <w:rPr>
                <w:b/>
                <w:bCs/>
              </w:rPr>
            </w:pPr>
            <w:r w:rsidRPr="00C76EE4">
              <w:rPr>
                <w:b/>
                <w:bCs/>
                <w:sz w:val="22"/>
                <w:szCs w:val="22"/>
              </w:rPr>
              <w:t xml:space="preserve">17 140 631,00 </w:t>
            </w:r>
          </w:p>
        </w:tc>
      </w:tr>
      <w:tr w:rsidR="00C76EE4" w:rsidRPr="00C76EE4" w:rsidTr="00BB5B32">
        <w:trPr>
          <w:trHeight w:val="623"/>
        </w:trPr>
        <w:tc>
          <w:tcPr>
            <w:tcW w:w="460"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pPr>
              <w:jc w:val="center"/>
              <w:rPr>
                <w:b/>
                <w:bCs/>
              </w:rPr>
            </w:pPr>
            <w:r w:rsidRPr="00C76EE4">
              <w:rPr>
                <w:b/>
                <w:bCs/>
                <w:sz w:val="22"/>
                <w:szCs w:val="22"/>
              </w:rPr>
              <w:t>01</w:t>
            </w:r>
          </w:p>
        </w:tc>
        <w:tc>
          <w:tcPr>
            <w:tcW w:w="50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rPr>
                <w:b/>
                <w:bCs/>
              </w:rPr>
            </w:pPr>
            <w:r w:rsidRPr="00C76EE4">
              <w:rPr>
                <w:b/>
                <w:bCs/>
                <w:sz w:val="22"/>
                <w:szCs w:val="22"/>
              </w:rPr>
              <w:t>02</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rPr>
                <w:b/>
                <w:bCs/>
              </w:rPr>
            </w:pPr>
            <w:r w:rsidRPr="00C76EE4">
              <w:rPr>
                <w:b/>
                <w:bCs/>
                <w:sz w:val="22"/>
                <w:szCs w:val="22"/>
              </w:rPr>
              <w:t>00</w:t>
            </w:r>
          </w:p>
        </w:tc>
        <w:tc>
          <w:tcPr>
            <w:tcW w:w="56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rPr>
                <w:b/>
                <w:bCs/>
              </w:rPr>
            </w:pPr>
            <w:r w:rsidRPr="00C76EE4">
              <w:rPr>
                <w:b/>
                <w:bCs/>
                <w:sz w:val="22"/>
                <w:szCs w:val="22"/>
              </w:rPr>
              <w:t>00</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rPr>
                <w:b/>
                <w:bCs/>
              </w:rPr>
            </w:pPr>
            <w:r w:rsidRPr="00C76EE4">
              <w:rPr>
                <w:b/>
                <w:bCs/>
                <w:sz w:val="22"/>
                <w:szCs w:val="22"/>
              </w:rPr>
              <w:t>00</w:t>
            </w:r>
          </w:p>
        </w:tc>
        <w:tc>
          <w:tcPr>
            <w:tcW w:w="69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rPr>
                <w:b/>
                <w:bCs/>
              </w:rPr>
            </w:pPr>
            <w:r w:rsidRPr="00C76EE4">
              <w:rPr>
                <w:b/>
                <w:bCs/>
                <w:sz w:val="22"/>
                <w:szCs w:val="22"/>
              </w:rPr>
              <w:t>0000</w:t>
            </w:r>
          </w:p>
        </w:tc>
        <w:tc>
          <w:tcPr>
            <w:tcW w:w="58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rPr>
                <w:b/>
                <w:bCs/>
              </w:rPr>
            </w:pPr>
            <w:r w:rsidRPr="00C76EE4">
              <w:rPr>
                <w:b/>
                <w:bCs/>
                <w:sz w:val="22"/>
                <w:szCs w:val="22"/>
              </w:rPr>
              <w:t>000</w:t>
            </w:r>
          </w:p>
        </w:tc>
        <w:tc>
          <w:tcPr>
            <w:tcW w:w="3678" w:type="dxa"/>
            <w:gridSpan w:val="2"/>
            <w:tcBorders>
              <w:top w:val="nil"/>
              <w:left w:val="nil"/>
              <w:bottom w:val="single" w:sz="4" w:space="0" w:color="auto"/>
              <w:right w:val="nil"/>
            </w:tcBorders>
            <w:shd w:val="clear" w:color="auto" w:fill="auto"/>
            <w:hideMark/>
          </w:tcPr>
          <w:p w:rsidR="00C76EE4" w:rsidRPr="00C76EE4" w:rsidRDefault="00C76EE4">
            <w:pPr>
              <w:rPr>
                <w:b/>
                <w:bCs/>
              </w:rPr>
            </w:pPr>
            <w:r w:rsidRPr="00C76EE4">
              <w:rPr>
                <w:b/>
                <w:bCs/>
                <w:sz w:val="22"/>
                <w:szCs w:val="22"/>
              </w:rPr>
              <w:t>Кредиты кредитных организаций в валюте Российской Федерации</w:t>
            </w:r>
          </w:p>
        </w:tc>
        <w:tc>
          <w:tcPr>
            <w:tcW w:w="1701"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pPr>
              <w:jc w:val="right"/>
              <w:rPr>
                <w:b/>
                <w:bCs/>
              </w:rPr>
            </w:pPr>
            <w:r w:rsidRPr="00C76EE4">
              <w:rPr>
                <w:b/>
                <w:bCs/>
                <w:sz w:val="22"/>
                <w:szCs w:val="22"/>
              </w:rPr>
              <w:t xml:space="preserve">0,00 </w:t>
            </w:r>
          </w:p>
        </w:tc>
        <w:tc>
          <w:tcPr>
            <w:tcW w:w="1843" w:type="dxa"/>
            <w:tcBorders>
              <w:top w:val="nil"/>
              <w:left w:val="nil"/>
              <w:bottom w:val="single" w:sz="4" w:space="0" w:color="auto"/>
              <w:right w:val="single" w:sz="4" w:space="0" w:color="auto"/>
            </w:tcBorders>
            <w:shd w:val="clear" w:color="auto" w:fill="auto"/>
            <w:noWrap/>
            <w:hideMark/>
          </w:tcPr>
          <w:p w:rsidR="00C76EE4" w:rsidRPr="00C76EE4" w:rsidRDefault="00C76EE4">
            <w:pPr>
              <w:jc w:val="right"/>
              <w:rPr>
                <w:b/>
                <w:bCs/>
              </w:rPr>
            </w:pPr>
            <w:r w:rsidRPr="00C76EE4">
              <w:rPr>
                <w:b/>
                <w:bCs/>
                <w:sz w:val="22"/>
                <w:szCs w:val="22"/>
              </w:rPr>
              <w:t xml:space="preserve">-25 000 000,00 </w:t>
            </w:r>
          </w:p>
        </w:tc>
      </w:tr>
      <w:tr w:rsidR="00C76EE4" w:rsidRPr="00C76EE4" w:rsidTr="00BB5B32">
        <w:trPr>
          <w:trHeight w:val="743"/>
        </w:trPr>
        <w:tc>
          <w:tcPr>
            <w:tcW w:w="460"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01</w:t>
            </w:r>
          </w:p>
        </w:tc>
        <w:tc>
          <w:tcPr>
            <w:tcW w:w="50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02</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w:t>
            </w:r>
          </w:p>
        </w:tc>
        <w:tc>
          <w:tcPr>
            <w:tcW w:w="56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w:t>
            </w:r>
          </w:p>
        </w:tc>
        <w:tc>
          <w:tcPr>
            <w:tcW w:w="69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0000</w:t>
            </w:r>
          </w:p>
        </w:tc>
        <w:tc>
          <w:tcPr>
            <w:tcW w:w="58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700</w:t>
            </w:r>
          </w:p>
        </w:tc>
        <w:tc>
          <w:tcPr>
            <w:tcW w:w="3678" w:type="dxa"/>
            <w:gridSpan w:val="2"/>
            <w:tcBorders>
              <w:top w:val="nil"/>
              <w:left w:val="nil"/>
              <w:bottom w:val="single" w:sz="4" w:space="0" w:color="auto"/>
              <w:right w:val="nil"/>
            </w:tcBorders>
            <w:shd w:val="clear" w:color="auto" w:fill="auto"/>
            <w:hideMark/>
          </w:tcPr>
          <w:p w:rsidR="00C76EE4" w:rsidRPr="00C76EE4" w:rsidRDefault="00C76EE4">
            <w:r w:rsidRPr="00C76EE4">
              <w:rPr>
                <w:sz w:val="22"/>
                <w:szCs w:val="22"/>
              </w:rPr>
              <w:t>Получение кредитов от кредитных организаций в валюте Российской Федерации</w:t>
            </w:r>
          </w:p>
        </w:tc>
        <w:tc>
          <w:tcPr>
            <w:tcW w:w="1701"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r w:rsidRPr="00C76EE4">
              <w:rPr>
                <w:sz w:val="22"/>
                <w:szCs w:val="22"/>
              </w:rPr>
              <w:t xml:space="preserve">                            -   </w:t>
            </w:r>
          </w:p>
        </w:tc>
        <w:tc>
          <w:tcPr>
            <w:tcW w:w="1843" w:type="dxa"/>
            <w:tcBorders>
              <w:top w:val="nil"/>
              <w:left w:val="nil"/>
              <w:bottom w:val="single" w:sz="4" w:space="0" w:color="auto"/>
              <w:right w:val="single" w:sz="4" w:space="0" w:color="auto"/>
            </w:tcBorders>
            <w:shd w:val="clear" w:color="auto" w:fill="auto"/>
            <w:noWrap/>
            <w:hideMark/>
          </w:tcPr>
          <w:p w:rsidR="00C76EE4" w:rsidRPr="00C76EE4" w:rsidRDefault="00C76EE4">
            <w:r w:rsidRPr="00C76EE4">
              <w:rPr>
                <w:sz w:val="22"/>
                <w:szCs w:val="22"/>
              </w:rPr>
              <w:t xml:space="preserve">                             -   </w:t>
            </w:r>
          </w:p>
        </w:tc>
      </w:tr>
      <w:tr w:rsidR="00C76EE4" w:rsidRPr="00C76EE4" w:rsidTr="00BB5B32">
        <w:trPr>
          <w:trHeight w:val="720"/>
        </w:trPr>
        <w:tc>
          <w:tcPr>
            <w:tcW w:w="460"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01</w:t>
            </w:r>
          </w:p>
        </w:tc>
        <w:tc>
          <w:tcPr>
            <w:tcW w:w="50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02</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w:t>
            </w:r>
          </w:p>
        </w:tc>
        <w:tc>
          <w:tcPr>
            <w:tcW w:w="56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05</w:t>
            </w:r>
          </w:p>
        </w:tc>
        <w:tc>
          <w:tcPr>
            <w:tcW w:w="69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0000</w:t>
            </w:r>
          </w:p>
        </w:tc>
        <w:tc>
          <w:tcPr>
            <w:tcW w:w="58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710</w:t>
            </w:r>
          </w:p>
        </w:tc>
        <w:tc>
          <w:tcPr>
            <w:tcW w:w="3678" w:type="dxa"/>
            <w:gridSpan w:val="2"/>
            <w:tcBorders>
              <w:top w:val="nil"/>
              <w:left w:val="nil"/>
              <w:bottom w:val="single" w:sz="4" w:space="0" w:color="auto"/>
              <w:right w:val="nil"/>
            </w:tcBorders>
            <w:shd w:val="clear" w:color="auto" w:fill="auto"/>
            <w:hideMark/>
          </w:tcPr>
          <w:p w:rsidR="00C76EE4" w:rsidRPr="00C76EE4" w:rsidRDefault="00C76EE4">
            <w:r w:rsidRPr="00C76EE4">
              <w:rPr>
                <w:sz w:val="22"/>
                <w:szCs w:val="22"/>
              </w:rPr>
              <w:t>Получение кредитов от кредитных организаций бюджетами муниципальных районов в валюте Российской Федерации</w:t>
            </w:r>
          </w:p>
        </w:tc>
        <w:tc>
          <w:tcPr>
            <w:tcW w:w="1701"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r w:rsidRPr="00C76EE4">
              <w:rPr>
                <w:sz w:val="22"/>
                <w:szCs w:val="22"/>
              </w:rPr>
              <w:t xml:space="preserve">                            -   </w:t>
            </w:r>
          </w:p>
        </w:tc>
        <w:tc>
          <w:tcPr>
            <w:tcW w:w="1843" w:type="dxa"/>
            <w:tcBorders>
              <w:top w:val="nil"/>
              <w:left w:val="nil"/>
              <w:bottom w:val="single" w:sz="4" w:space="0" w:color="auto"/>
              <w:right w:val="single" w:sz="4" w:space="0" w:color="auto"/>
            </w:tcBorders>
            <w:shd w:val="clear" w:color="auto" w:fill="auto"/>
            <w:noWrap/>
            <w:hideMark/>
          </w:tcPr>
          <w:p w:rsidR="00C76EE4" w:rsidRPr="00C76EE4" w:rsidRDefault="00C76EE4">
            <w:r w:rsidRPr="00C76EE4">
              <w:rPr>
                <w:sz w:val="22"/>
                <w:szCs w:val="22"/>
              </w:rPr>
              <w:t xml:space="preserve">                             -   </w:t>
            </w:r>
          </w:p>
        </w:tc>
      </w:tr>
      <w:tr w:rsidR="00C76EE4" w:rsidRPr="00C76EE4" w:rsidTr="00BB5B32">
        <w:trPr>
          <w:trHeight w:val="803"/>
        </w:trPr>
        <w:tc>
          <w:tcPr>
            <w:tcW w:w="460"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01</w:t>
            </w:r>
          </w:p>
        </w:tc>
        <w:tc>
          <w:tcPr>
            <w:tcW w:w="50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02</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w:t>
            </w:r>
          </w:p>
        </w:tc>
        <w:tc>
          <w:tcPr>
            <w:tcW w:w="56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w:t>
            </w:r>
          </w:p>
        </w:tc>
        <w:tc>
          <w:tcPr>
            <w:tcW w:w="69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0000</w:t>
            </w:r>
          </w:p>
        </w:tc>
        <w:tc>
          <w:tcPr>
            <w:tcW w:w="58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800</w:t>
            </w:r>
          </w:p>
        </w:tc>
        <w:tc>
          <w:tcPr>
            <w:tcW w:w="3678" w:type="dxa"/>
            <w:gridSpan w:val="2"/>
            <w:tcBorders>
              <w:top w:val="nil"/>
              <w:left w:val="nil"/>
              <w:bottom w:val="single" w:sz="4" w:space="0" w:color="auto"/>
              <w:right w:val="nil"/>
            </w:tcBorders>
            <w:shd w:val="clear" w:color="auto" w:fill="auto"/>
            <w:hideMark/>
          </w:tcPr>
          <w:p w:rsidR="00C76EE4" w:rsidRPr="00C76EE4" w:rsidRDefault="00C76EE4">
            <w:r w:rsidRPr="00C76EE4">
              <w:rPr>
                <w:sz w:val="22"/>
                <w:szCs w:val="22"/>
              </w:rPr>
              <w:t>Погашение  кредитов, предоставленных кредитными организациями в валюте Российской Федерации</w:t>
            </w:r>
          </w:p>
        </w:tc>
        <w:tc>
          <w:tcPr>
            <w:tcW w:w="1701"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pPr>
              <w:jc w:val="right"/>
            </w:pPr>
            <w:r w:rsidRPr="00C76EE4">
              <w:rPr>
                <w:sz w:val="22"/>
                <w:szCs w:val="22"/>
              </w:rPr>
              <w:t xml:space="preserve">0,00 </w:t>
            </w:r>
          </w:p>
        </w:tc>
        <w:tc>
          <w:tcPr>
            <w:tcW w:w="1843" w:type="dxa"/>
            <w:tcBorders>
              <w:top w:val="nil"/>
              <w:left w:val="nil"/>
              <w:bottom w:val="single" w:sz="4" w:space="0" w:color="auto"/>
              <w:right w:val="single" w:sz="4" w:space="0" w:color="auto"/>
            </w:tcBorders>
            <w:shd w:val="clear" w:color="auto" w:fill="auto"/>
            <w:noWrap/>
            <w:hideMark/>
          </w:tcPr>
          <w:p w:rsidR="00C76EE4" w:rsidRPr="00C76EE4" w:rsidRDefault="00C76EE4">
            <w:pPr>
              <w:jc w:val="right"/>
            </w:pPr>
            <w:r w:rsidRPr="00C76EE4">
              <w:rPr>
                <w:sz w:val="22"/>
                <w:szCs w:val="22"/>
              </w:rPr>
              <w:t xml:space="preserve">-25 000 000,00 </w:t>
            </w:r>
          </w:p>
        </w:tc>
      </w:tr>
      <w:tr w:rsidR="00C76EE4" w:rsidRPr="00C76EE4" w:rsidTr="00BB5B32">
        <w:trPr>
          <w:trHeight w:val="870"/>
        </w:trPr>
        <w:tc>
          <w:tcPr>
            <w:tcW w:w="460"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01</w:t>
            </w:r>
          </w:p>
        </w:tc>
        <w:tc>
          <w:tcPr>
            <w:tcW w:w="50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02</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w:t>
            </w:r>
          </w:p>
        </w:tc>
        <w:tc>
          <w:tcPr>
            <w:tcW w:w="56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05</w:t>
            </w:r>
          </w:p>
        </w:tc>
        <w:tc>
          <w:tcPr>
            <w:tcW w:w="69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0000</w:t>
            </w:r>
          </w:p>
        </w:tc>
        <w:tc>
          <w:tcPr>
            <w:tcW w:w="58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810</w:t>
            </w:r>
          </w:p>
        </w:tc>
        <w:tc>
          <w:tcPr>
            <w:tcW w:w="3678" w:type="dxa"/>
            <w:gridSpan w:val="2"/>
            <w:tcBorders>
              <w:top w:val="nil"/>
              <w:left w:val="nil"/>
              <w:bottom w:val="single" w:sz="4" w:space="0" w:color="auto"/>
              <w:right w:val="single" w:sz="4" w:space="0" w:color="auto"/>
            </w:tcBorders>
            <w:shd w:val="clear" w:color="auto" w:fill="auto"/>
            <w:hideMark/>
          </w:tcPr>
          <w:p w:rsidR="00C76EE4" w:rsidRPr="00C76EE4" w:rsidRDefault="00C76EE4">
            <w:r w:rsidRPr="00C76EE4">
              <w:rPr>
                <w:sz w:val="22"/>
                <w:szCs w:val="22"/>
              </w:rPr>
              <w:t>Погашение бюджетами муниципальных районов кредитов от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C76EE4" w:rsidRPr="00C76EE4" w:rsidRDefault="00C76EE4">
            <w:pPr>
              <w:jc w:val="right"/>
            </w:pPr>
            <w:r w:rsidRPr="00C76EE4">
              <w:rPr>
                <w:sz w:val="22"/>
                <w:szCs w:val="22"/>
              </w:rPr>
              <w:t xml:space="preserve">0,00 </w:t>
            </w:r>
          </w:p>
        </w:tc>
        <w:tc>
          <w:tcPr>
            <w:tcW w:w="1843" w:type="dxa"/>
            <w:tcBorders>
              <w:top w:val="nil"/>
              <w:left w:val="nil"/>
              <w:bottom w:val="single" w:sz="4" w:space="0" w:color="auto"/>
              <w:right w:val="single" w:sz="4" w:space="0" w:color="auto"/>
            </w:tcBorders>
            <w:shd w:val="clear" w:color="auto" w:fill="auto"/>
            <w:noWrap/>
            <w:hideMark/>
          </w:tcPr>
          <w:p w:rsidR="00C76EE4" w:rsidRPr="00C76EE4" w:rsidRDefault="00C76EE4">
            <w:pPr>
              <w:jc w:val="right"/>
            </w:pPr>
            <w:r w:rsidRPr="00C76EE4">
              <w:rPr>
                <w:sz w:val="22"/>
                <w:szCs w:val="22"/>
              </w:rPr>
              <w:t xml:space="preserve">-25 000 000,00 </w:t>
            </w:r>
          </w:p>
        </w:tc>
      </w:tr>
      <w:tr w:rsidR="00C76EE4" w:rsidRPr="00C76EE4" w:rsidTr="00BB5B32">
        <w:trPr>
          <w:trHeight w:val="487"/>
        </w:trPr>
        <w:tc>
          <w:tcPr>
            <w:tcW w:w="460"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pPr>
              <w:jc w:val="center"/>
              <w:rPr>
                <w:b/>
                <w:bCs/>
              </w:rPr>
            </w:pPr>
            <w:r w:rsidRPr="00C76EE4">
              <w:rPr>
                <w:b/>
                <w:bCs/>
                <w:sz w:val="22"/>
                <w:szCs w:val="22"/>
              </w:rPr>
              <w:t>01</w:t>
            </w:r>
          </w:p>
        </w:tc>
        <w:tc>
          <w:tcPr>
            <w:tcW w:w="50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rPr>
                <w:b/>
                <w:bCs/>
              </w:rPr>
            </w:pPr>
            <w:r w:rsidRPr="00C76EE4">
              <w:rPr>
                <w:b/>
                <w:bCs/>
                <w:sz w:val="22"/>
                <w:szCs w:val="22"/>
              </w:rPr>
              <w:t>05</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rPr>
                <w:b/>
                <w:bCs/>
              </w:rPr>
            </w:pPr>
            <w:r w:rsidRPr="00C76EE4">
              <w:rPr>
                <w:b/>
                <w:bCs/>
                <w:sz w:val="22"/>
                <w:szCs w:val="22"/>
              </w:rPr>
              <w:t>00</w:t>
            </w:r>
          </w:p>
        </w:tc>
        <w:tc>
          <w:tcPr>
            <w:tcW w:w="56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rPr>
                <w:b/>
                <w:bCs/>
              </w:rPr>
            </w:pPr>
            <w:r w:rsidRPr="00C76EE4">
              <w:rPr>
                <w:b/>
                <w:bCs/>
                <w:sz w:val="22"/>
                <w:szCs w:val="22"/>
              </w:rPr>
              <w:t>00</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rPr>
                <w:b/>
                <w:bCs/>
              </w:rPr>
            </w:pPr>
            <w:r w:rsidRPr="00C76EE4">
              <w:rPr>
                <w:b/>
                <w:bCs/>
                <w:sz w:val="22"/>
                <w:szCs w:val="22"/>
              </w:rPr>
              <w:t>00</w:t>
            </w:r>
          </w:p>
        </w:tc>
        <w:tc>
          <w:tcPr>
            <w:tcW w:w="69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rPr>
                <w:b/>
                <w:bCs/>
              </w:rPr>
            </w:pPr>
            <w:r w:rsidRPr="00C76EE4">
              <w:rPr>
                <w:b/>
                <w:bCs/>
                <w:sz w:val="22"/>
                <w:szCs w:val="22"/>
              </w:rPr>
              <w:t>0000</w:t>
            </w:r>
          </w:p>
        </w:tc>
        <w:tc>
          <w:tcPr>
            <w:tcW w:w="58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rPr>
                <w:b/>
                <w:bCs/>
              </w:rPr>
            </w:pPr>
            <w:r w:rsidRPr="00C76EE4">
              <w:rPr>
                <w:b/>
                <w:bCs/>
                <w:sz w:val="22"/>
                <w:szCs w:val="22"/>
              </w:rPr>
              <w:t>000</w:t>
            </w:r>
          </w:p>
        </w:tc>
        <w:tc>
          <w:tcPr>
            <w:tcW w:w="3678" w:type="dxa"/>
            <w:gridSpan w:val="2"/>
            <w:tcBorders>
              <w:top w:val="nil"/>
              <w:left w:val="nil"/>
              <w:bottom w:val="single" w:sz="4" w:space="0" w:color="auto"/>
              <w:right w:val="nil"/>
            </w:tcBorders>
            <w:shd w:val="clear" w:color="auto" w:fill="auto"/>
            <w:hideMark/>
          </w:tcPr>
          <w:p w:rsidR="00C76EE4" w:rsidRPr="00C76EE4" w:rsidRDefault="00C76EE4">
            <w:pPr>
              <w:rPr>
                <w:b/>
                <w:bCs/>
              </w:rPr>
            </w:pPr>
            <w:r w:rsidRPr="00C76EE4">
              <w:rPr>
                <w:b/>
                <w:bCs/>
                <w:sz w:val="22"/>
                <w:szCs w:val="22"/>
              </w:rPr>
              <w:t>Изменение остатков средств на счетах по учету средств бюджета</w:t>
            </w:r>
          </w:p>
        </w:tc>
        <w:tc>
          <w:tcPr>
            <w:tcW w:w="1701"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pPr>
              <w:jc w:val="right"/>
              <w:rPr>
                <w:b/>
                <w:bCs/>
              </w:rPr>
            </w:pPr>
            <w:r w:rsidRPr="00C76EE4">
              <w:rPr>
                <w:b/>
                <w:bCs/>
                <w:sz w:val="22"/>
                <w:szCs w:val="22"/>
              </w:rPr>
              <w:t xml:space="preserve">33 165 684,00 </w:t>
            </w:r>
          </w:p>
        </w:tc>
        <w:tc>
          <w:tcPr>
            <w:tcW w:w="1843" w:type="dxa"/>
            <w:tcBorders>
              <w:top w:val="nil"/>
              <w:left w:val="nil"/>
              <w:bottom w:val="single" w:sz="4" w:space="0" w:color="auto"/>
              <w:right w:val="single" w:sz="4" w:space="0" w:color="auto"/>
            </w:tcBorders>
            <w:shd w:val="clear" w:color="auto" w:fill="auto"/>
            <w:noWrap/>
            <w:hideMark/>
          </w:tcPr>
          <w:p w:rsidR="00C76EE4" w:rsidRPr="00C76EE4" w:rsidRDefault="00C76EE4">
            <w:pPr>
              <w:jc w:val="right"/>
              <w:rPr>
                <w:b/>
                <w:bCs/>
              </w:rPr>
            </w:pPr>
            <w:r w:rsidRPr="00C76EE4">
              <w:rPr>
                <w:b/>
                <w:bCs/>
                <w:sz w:val="22"/>
                <w:szCs w:val="22"/>
              </w:rPr>
              <w:t xml:space="preserve">42 140 631,00 </w:t>
            </w:r>
          </w:p>
        </w:tc>
      </w:tr>
      <w:tr w:rsidR="00C76EE4" w:rsidRPr="00C76EE4" w:rsidTr="00BB5B32">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01</w:t>
            </w:r>
          </w:p>
        </w:tc>
        <w:tc>
          <w:tcPr>
            <w:tcW w:w="50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05</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w:t>
            </w:r>
          </w:p>
        </w:tc>
        <w:tc>
          <w:tcPr>
            <w:tcW w:w="56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w:t>
            </w:r>
          </w:p>
        </w:tc>
        <w:tc>
          <w:tcPr>
            <w:tcW w:w="69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0000</w:t>
            </w:r>
          </w:p>
        </w:tc>
        <w:tc>
          <w:tcPr>
            <w:tcW w:w="58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500</w:t>
            </w:r>
          </w:p>
        </w:tc>
        <w:tc>
          <w:tcPr>
            <w:tcW w:w="3678" w:type="dxa"/>
            <w:gridSpan w:val="2"/>
            <w:tcBorders>
              <w:top w:val="nil"/>
              <w:left w:val="nil"/>
              <w:bottom w:val="single" w:sz="4" w:space="0" w:color="auto"/>
              <w:right w:val="nil"/>
            </w:tcBorders>
            <w:shd w:val="clear" w:color="auto" w:fill="auto"/>
            <w:hideMark/>
          </w:tcPr>
          <w:p w:rsidR="00C76EE4" w:rsidRPr="00C76EE4" w:rsidRDefault="00C76EE4">
            <w:r w:rsidRPr="00C76EE4">
              <w:rPr>
                <w:sz w:val="22"/>
                <w:szCs w:val="22"/>
              </w:rPr>
              <w:t>Увеличение остатков средств бюджетов</w:t>
            </w:r>
          </w:p>
        </w:tc>
        <w:tc>
          <w:tcPr>
            <w:tcW w:w="1701"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pPr>
              <w:jc w:val="right"/>
            </w:pPr>
            <w:r w:rsidRPr="00C76EE4">
              <w:rPr>
                <w:sz w:val="22"/>
                <w:szCs w:val="22"/>
              </w:rPr>
              <w:t xml:space="preserve">-925 605 218,00 </w:t>
            </w:r>
          </w:p>
        </w:tc>
        <w:tc>
          <w:tcPr>
            <w:tcW w:w="1843" w:type="dxa"/>
            <w:tcBorders>
              <w:top w:val="nil"/>
              <w:left w:val="nil"/>
              <w:bottom w:val="single" w:sz="4" w:space="0" w:color="auto"/>
              <w:right w:val="single" w:sz="4" w:space="0" w:color="auto"/>
            </w:tcBorders>
            <w:shd w:val="clear" w:color="auto" w:fill="auto"/>
            <w:noWrap/>
            <w:hideMark/>
          </w:tcPr>
          <w:p w:rsidR="00C76EE4" w:rsidRPr="00C76EE4" w:rsidRDefault="00C76EE4">
            <w:pPr>
              <w:jc w:val="right"/>
            </w:pPr>
            <w:r w:rsidRPr="00C76EE4">
              <w:rPr>
                <w:sz w:val="22"/>
                <w:szCs w:val="22"/>
              </w:rPr>
              <w:t xml:space="preserve">-925 856 574,00 </w:t>
            </w:r>
          </w:p>
        </w:tc>
      </w:tr>
      <w:tr w:rsidR="00C76EE4" w:rsidRPr="00C76EE4" w:rsidTr="00BB5B32">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01</w:t>
            </w:r>
          </w:p>
        </w:tc>
        <w:tc>
          <w:tcPr>
            <w:tcW w:w="50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05</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02</w:t>
            </w:r>
          </w:p>
        </w:tc>
        <w:tc>
          <w:tcPr>
            <w:tcW w:w="56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w:t>
            </w:r>
          </w:p>
        </w:tc>
        <w:tc>
          <w:tcPr>
            <w:tcW w:w="69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0000</w:t>
            </w:r>
          </w:p>
        </w:tc>
        <w:tc>
          <w:tcPr>
            <w:tcW w:w="58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500</w:t>
            </w:r>
          </w:p>
        </w:tc>
        <w:tc>
          <w:tcPr>
            <w:tcW w:w="3678" w:type="dxa"/>
            <w:gridSpan w:val="2"/>
            <w:tcBorders>
              <w:top w:val="nil"/>
              <w:left w:val="nil"/>
              <w:bottom w:val="single" w:sz="4" w:space="0" w:color="auto"/>
              <w:right w:val="nil"/>
            </w:tcBorders>
            <w:shd w:val="clear" w:color="auto" w:fill="auto"/>
            <w:hideMark/>
          </w:tcPr>
          <w:p w:rsidR="00C76EE4" w:rsidRPr="00C76EE4" w:rsidRDefault="00C76EE4">
            <w:r w:rsidRPr="00C76EE4">
              <w:rPr>
                <w:sz w:val="22"/>
                <w:szCs w:val="22"/>
              </w:rPr>
              <w:t>Увеличение прочих остатков средств бюджетов</w:t>
            </w:r>
          </w:p>
        </w:tc>
        <w:tc>
          <w:tcPr>
            <w:tcW w:w="1701"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pPr>
              <w:jc w:val="right"/>
            </w:pPr>
            <w:r w:rsidRPr="00C76EE4">
              <w:rPr>
                <w:sz w:val="22"/>
                <w:szCs w:val="22"/>
              </w:rPr>
              <w:t xml:space="preserve">-925 605 218,00 </w:t>
            </w:r>
          </w:p>
        </w:tc>
        <w:tc>
          <w:tcPr>
            <w:tcW w:w="1843" w:type="dxa"/>
            <w:tcBorders>
              <w:top w:val="nil"/>
              <w:left w:val="nil"/>
              <w:bottom w:val="single" w:sz="4" w:space="0" w:color="auto"/>
              <w:right w:val="single" w:sz="4" w:space="0" w:color="auto"/>
            </w:tcBorders>
            <w:shd w:val="clear" w:color="auto" w:fill="auto"/>
            <w:noWrap/>
            <w:hideMark/>
          </w:tcPr>
          <w:p w:rsidR="00C76EE4" w:rsidRPr="00C76EE4" w:rsidRDefault="00C76EE4">
            <w:pPr>
              <w:jc w:val="right"/>
            </w:pPr>
            <w:r w:rsidRPr="00C76EE4">
              <w:rPr>
                <w:sz w:val="22"/>
                <w:szCs w:val="22"/>
              </w:rPr>
              <w:t xml:space="preserve">-925 856 574,00 </w:t>
            </w:r>
          </w:p>
        </w:tc>
      </w:tr>
      <w:tr w:rsidR="00C76EE4" w:rsidRPr="00C76EE4" w:rsidTr="00BB5B32">
        <w:trPr>
          <w:trHeight w:val="349"/>
        </w:trPr>
        <w:tc>
          <w:tcPr>
            <w:tcW w:w="460"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01</w:t>
            </w:r>
          </w:p>
        </w:tc>
        <w:tc>
          <w:tcPr>
            <w:tcW w:w="50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05</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02</w:t>
            </w:r>
          </w:p>
        </w:tc>
        <w:tc>
          <w:tcPr>
            <w:tcW w:w="56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01</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w:t>
            </w:r>
          </w:p>
        </w:tc>
        <w:tc>
          <w:tcPr>
            <w:tcW w:w="69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0000</w:t>
            </w:r>
          </w:p>
        </w:tc>
        <w:tc>
          <w:tcPr>
            <w:tcW w:w="58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510</w:t>
            </w:r>
          </w:p>
        </w:tc>
        <w:tc>
          <w:tcPr>
            <w:tcW w:w="3678" w:type="dxa"/>
            <w:gridSpan w:val="2"/>
            <w:tcBorders>
              <w:top w:val="nil"/>
              <w:left w:val="nil"/>
              <w:bottom w:val="single" w:sz="4" w:space="0" w:color="auto"/>
              <w:right w:val="nil"/>
            </w:tcBorders>
            <w:shd w:val="clear" w:color="auto" w:fill="auto"/>
            <w:hideMark/>
          </w:tcPr>
          <w:p w:rsidR="00C76EE4" w:rsidRPr="00C76EE4" w:rsidRDefault="00C76EE4">
            <w:r w:rsidRPr="00C76EE4">
              <w:rPr>
                <w:sz w:val="22"/>
                <w:szCs w:val="22"/>
              </w:rPr>
              <w:t>Увеличение прочих остатков денежных средств бюджетов</w:t>
            </w:r>
          </w:p>
        </w:tc>
        <w:tc>
          <w:tcPr>
            <w:tcW w:w="1701"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pPr>
              <w:jc w:val="right"/>
            </w:pPr>
            <w:r w:rsidRPr="00C76EE4">
              <w:rPr>
                <w:sz w:val="22"/>
                <w:szCs w:val="22"/>
              </w:rPr>
              <w:t xml:space="preserve">-925 605 218,00 </w:t>
            </w:r>
          </w:p>
        </w:tc>
        <w:tc>
          <w:tcPr>
            <w:tcW w:w="1843" w:type="dxa"/>
            <w:tcBorders>
              <w:top w:val="nil"/>
              <w:left w:val="nil"/>
              <w:bottom w:val="single" w:sz="4" w:space="0" w:color="auto"/>
              <w:right w:val="single" w:sz="4" w:space="0" w:color="auto"/>
            </w:tcBorders>
            <w:shd w:val="clear" w:color="auto" w:fill="auto"/>
            <w:noWrap/>
            <w:hideMark/>
          </w:tcPr>
          <w:p w:rsidR="00C76EE4" w:rsidRPr="00C76EE4" w:rsidRDefault="00C76EE4">
            <w:pPr>
              <w:jc w:val="right"/>
            </w:pPr>
            <w:r w:rsidRPr="00C76EE4">
              <w:rPr>
                <w:sz w:val="22"/>
                <w:szCs w:val="22"/>
              </w:rPr>
              <w:t xml:space="preserve">-925 856 574,00 </w:t>
            </w:r>
          </w:p>
        </w:tc>
      </w:tr>
      <w:tr w:rsidR="00C76EE4" w:rsidRPr="00C76EE4" w:rsidTr="00BB5B32">
        <w:trPr>
          <w:trHeight w:val="683"/>
        </w:trPr>
        <w:tc>
          <w:tcPr>
            <w:tcW w:w="460"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01</w:t>
            </w:r>
          </w:p>
        </w:tc>
        <w:tc>
          <w:tcPr>
            <w:tcW w:w="50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05</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02</w:t>
            </w:r>
          </w:p>
        </w:tc>
        <w:tc>
          <w:tcPr>
            <w:tcW w:w="56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01</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05</w:t>
            </w:r>
          </w:p>
        </w:tc>
        <w:tc>
          <w:tcPr>
            <w:tcW w:w="69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0000</w:t>
            </w:r>
          </w:p>
        </w:tc>
        <w:tc>
          <w:tcPr>
            <w:tcW w:w="58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510</w:t>
            </w:r>
          </w:p>
        </w:tc>
        <w:tc>
          <w:tcPr>
            <w:tcW w:w="3678" w:type="dxa"/>
            <w:gridSpan w:val="2"/>
            <w:tcBorders>
              <w:top w:val="nil"/>
              <w:left w:val="nil"/>
              <w:bottom w:val="single" w:sz="4" w:space="0" w:color="auto"/>
              <w:right w:val="nil"/>
            </w:tcBorders>
            <w:shd w:val="clear" w:color="auto" w:fill="auto"/>
            <w:hideMark/>
          </w:tcPr>
          <w:p w:rsidR="00C76EE4" w:rsidRPr="00C76EE4" w:rsidRDefault="00C76EE4">
            <w:r w:rsidRPr="00C76EE4">
              <w:rPr>
                <w:sz w:val="22"/>
                <w:szCs w:val="22"/>
              </w:rPr>
              <w:t>Увеличение прочих остатков денежных средств бюджетов муниципальных районов</w:t>
            </w:r>
          </w:p>
        </w:tc>
        <w:tc>
          <w:tcPr>
            <w:tcW w:w="1701"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pPr>
              <w:jc w:val="right"/>
            </w:pPr>
            <w:r w:rsidRPr="00C76EE4">
              <w:rPr>
                <w:sz w:val="22"/>
                <w:szCs w:val="22"/>
              </w:rPr>
              <w:t xml:space="preserve">-925 605 218,00 </w:t>
            </w:r>
          </w:p>
        </w:tc>
        <w:tc>
          <w:tcPr>
            <w:tcW w:w="1843" w:type="dxa"/>
            <w:tcBorders>
              <w:top w:val="nil"/>
              <w:left w:val="nil"/>
              <w:bottom w:val="single" w:sz="4" w:space="0" w:color="auto"/>
              <w:right w:val="single" w:sz="4" w:space="0" w:color="auto"/>
            </w:tcBorders>
            <w:shd w:val="clear" w:color="auto" w:fill="auto"/>
            <w:noWrap/>
            <w:hideMark/>
          </w:tcPr>
          <w:p w:rsidR="00C76EE4" w:rsidRPr="00C76EE4" w:rsidRDefault="00C76EE4">
            <w:pPr>
              <w:jc w:val="right"/>
            </w:pPr>
            <w:r w:rsidRPr="00C76EE4">
              <w:rPr>
                <w:sz w:val="22"/>
                <w:szCs w:val="22"/>
              </w:rPr>
              <w:t xml:space="preserve">-925 856 574,00 </w:t>
            </w:r>
          </w:p>
        </w:tc>
      </w:tr>
      <w:tr w:rsidR="00C76EE4" w:rsidRPr="00C76EE4" w:rsidTr="00BB5B32">
        <w:trPr>
          <w:trHeight w:val="405"/>
        </w:trPr>
        <w:tc>
          <w:tcPr>
            <w:tcW w:w="460"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01</w:t>
            </w:r>
          </w:p>
        </w:tc>
        <w:tc>
          <w:tcPr>
            <w:tcW w:w="50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05</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w:t>
            </w:r>
          </w:p>
        </w:tc>
        <w:tc>
          <w:tcPr>
            <w:tcW w:w="56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w:t>
            </w:r>
          </w:p>
        </w:tc>
        <w:tc>
          <w:tcPr>
            <w:tcW w:w="69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0000</w:t>
            </w:r>
          </w:p>
        </w:tc>
        <w:tc>
          <w:tcPr>
            <w:tcW w:w="58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600</w:t>
            </w:r>
          </w:p>
        </w:tc>
        <w:tc>
          <w:tcPr>
            <w:tcW w:w="3678" w:type="dxa"/>
            <w:gridSpan w:val="2"/>
            <w:tcBorders>
              <w:top w:val="nil"/>
              <w:left w:val="nil"/>
              <w:bottom w:val="single" w:sz="4" w:space="0" w:color="auto"/>
              <w:right w:val="nil"/>
            </w:tcBorders>
            <w:shd w:val="clear" w:color="auto" w:fill="auto"/>
            <w:hideMark/>
          </w:tcPr>
          <w:p w:rsidR="00C76EE4" w:rsidRPr="00C76EE4" w:rsidRDefault="00C76EE4">
            <w:r w:rsidRPr="00C76EE4">
              <w:rPr>
                <w:sz w:val="22"/>
                <w:szCs w:val="22"/>
              </w:rPr>
              <w:t xml:space="preserve">Уменьшение остатков средств бюджетов </w:t>
            </w:r>
          </w:p>
        </w:tc>
        <w:tc>
          <w:tcPr>
            <w:tcW w:w="1701"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pPr>
              <w:jc w:val="right"/>
            </w:pPr>
            <w:r w:rsidRPr="00C76EE4">
              <w:rPr>
                <w:sz w:val="22"/>
                <w:szCs w:val="22"/>
              </w:rPr>
              <w:t xml:space="preserve">958 770 902,00 </w:t>
            </w:r>
          </w:p>
        </w:tc>
        <w:tc>
          <w:tcPr>
            <w:tcW w:w="1843" w:type="dxa"/>
            <w:tcBorders>
              <w:top w:val="nil"/>
              <w:left w:val="nil"/>
              <w:bottom w:val="single" w:sz="4" w:space="0" w:color="auto"/>
              <w:right w:val="single" w:sz="4" w:space="0" w:color="auto"/>
            </w:tcBorders>
            <w:shd w:val="clear" w:color="auto" w:fill="auto"/>
            <w:noWrap/>
            <w:hideMark/>
          </w:tcPr>
          <w:p w:rsidR="00C76EE4" w:rsidRPr="00C76EE4" w:rsidRDefault="00C76EE4">
            <w:pPr>
              <w:jc w:val="right"/>
            </w:pPr>
            <w:r w:rsidRPr="00C76EE4">
              <w:rPr>
                <w:sz w:val="22"/>
                <w:szCs w:val="22"/>
              </w:rPr>
              <w:t xml:space="preserve">967 997 205,00 </w:t>
            </w:r>
          </w:p>
        </w:tc>
      </w:tr>
      <w:tr w:rsidR="00C76EE4" w:rsidRPr="00C76EE4" w:rsidTr="00BB5B32">
        <w:trPr>
          <w:trHeight w:val="345"/>
        </w:trPr>
        <w:tc>
          <w:tcPr>
            <w:tcW w:w="460"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01</w:t>
            </w:r>
          </w:p>
        </w:tc>
        <w:tc>
          <w:tcPr>
            <w:tcW w:w="50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05</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02</w:t>
            </w:r>
          </w:p>
        </w:tc>
        <w:tc>
          <w:tcPr>
            <w:tcW w:w="56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w:t>
            </w:r>
          </w:p>
        </w:tc>
        <w:tc>
          <w:tcPr>
            <w:tcW w:w="69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0000</w:t>
            </w:r>
          </w:p>
        </w:tc>
        <w:tc>
          <w:tcPr>
            <w:tcW w:w="58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600</w:t>
            </w:r>
          </w:p>
        </w:tc>
        <w:tc>
          <w:tcPr>
            <w:tcW w:w="3678" w:type="dxa"/>
            <w:gridSpan w:val="2"/>
            <w:tcBorders>
              <w:top w:val="nil"/>
              <w:left w:val="nil"/>
              <w:bottom w:val="single" w:sz="4" w:space="0" w:color="auto"/>
              <w:right w:val="nil"/>
            </w:tcBorders>
            <w:shd w:val="clear" w:color="auto" w:fill="auto"/>
            <w:hideMark/>
          </w:tcPr>
          <w:p w:rsidR="00C76EE4" w:rsidRPr="00C76EE4" w:rsidRDefault="00C76EE4">
            <w:r w:rsidRPr="00C76EE4">
              <w:rPr>
                <w:sz w:val="22"/>
                <w:szCs w:val="22"/>
              </w:rPr>
              <w:t>Уменьшение прочих остатков средств бюджетов</w:t>
            </w:r>
          </w:p>
        </w:tc>
        <w:tc>
          <w:tcPr>
            <w:tcW w:w="1701"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pPr>
              <w:jc w:val="right"/>
            </w:pPr>
            <w:r w:rsidRPr="00C76EE4">
              <w:rPr>
                <w:sz w:val="22"/>
                <w:szCs w:val="22"/>
              </w:rPr>
              <w:t xml:space="preserve">958 770 902,00 </w:t>
            </w:r>
          </w:p>
        </w:tc>
        <w:tc>
          <w:tcPr>
            <w:tcW w:w="1843" w:type="dxa"/>
            <w:tcBorders>
              <w:top w:val="nil"/>
              <w:left w:val="nil"/>
              <w:bottom w:val="single" w:sz="4" w:space="0" w:color="auto"/>
              <w:right w:val="single" w:sz="4" w:space="0" w:color="auto"/>
            </w:tcBorders>
            <w:shd w:val="clear" w:color="auto" w:fill="auto"/>
            <w:noWrap/>
            <w:hideMark/>
          </w:tcPr>
          <w:p w:rsidR="00C76EE4" w:rsidRPr="00C76EE4" w:rsidRDefault="00C76EE4">
            <w:pPr>
              <w:jc w:val="right"/>
            </w:pPr>
            <w:r w:rsidRPr="00C76EE4">
              <w:rPr>
                <w:sz w:val="22"/>
                <w:szCs w:val="22"/>
              </w:rPr>
              <w:t xml:space="preserve">967 997 205,00 </w:t>
            </w:r>
          </w:p>
        </w:tc>
      </w:tr>
      <w:tr w:rsidR="00C76EE4" w:rsidRPr="00C76EE4" w:rsidTr="00BB5B32">
        <w:trPr>
          <w:trHeight w:val="420"/>
        </w:trPr>
        <w:tc>
          <w:tcPr>
            <w:tcW w:w="460"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01</w:t>
            </w:r>
          </w:p>
        </w:tc>
        <w:tc>
          <w:tcPr>
            <w:tcW w:w="50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05</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02</w:t>
            </w:r>
          </w:p>
        </w:tc>
        <w:tc>
          <w:tcPr>
            <w:tcW w:w="56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01</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w:t>
            </w:r>
          </w:p>
        </w:tc>
        <w:tc>
          <w:tcPr>
            <w:tcW w:w="69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0000</w:t>
            </w:r>
          </w:p>
        </w:tc>
        <w:tc>
          <w:tcPr>
            <w:tcW w:w="58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610</w:t>
            </w:r>
          </w:p>
        </w:tc>
        <w:tc>
          <w:tcPr>
            <w:tcW w:w="3678" w:type="dxa"/>
            <w:gridSpan w:val="2"/>
            <w:tcBorders>
              <w:top w:val="nil"/>
              <w:left w:val="nil"/>
              <w:bottom w:val="single" w:sz="4" w:space="0" w:color="auto"/>
              <w:right w:val="nil"/>
            </w:tcBorders>
            <w:shd w:val="clear" w:color="auto" w:fill="auto"/>
            <w:hideMark/>
          </w:tcPr>
          <w:p w:rsidR="00C76EE4" w:rsidRPr="00C76EE4" w:rsidRDefault="00C76EE4">
            <w:r w:rsidRPr="00C76EE4">
              <w:rPr>
                <w:sz w:val="22"/>
                <w:szCs w:val="22"/>
              </w:rPr>
              <w:t>Уменьшение прочих остатков денежных средств бюджетов</w:t>
            </w:r>
          </w:p>
        </w:tc>
        <w:tc>
          <w:tcPr>
            <w:tcW w:w="1701"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pPr>
              <w:jc w:val="right"/>
            </w:pPr>
            <w:r w:rsidRPr="00C76EE4">
              <w:rPr>
                <w:sz w:val="22"/>
                <w:szCs w:val="22"/>
              </w:rPr>
              <w:t xml:space="preserve">958 770 902,00 </w:t>
            </w:r>
          </w:p>
        </w:tc>
        <w:tc>
          <w:tcPr>
            <w:tcW w:w="1843" w:type="dxa"/>
            <w:tcBorders>
              <w:top w:val="nil"/>
              <w:left w:val="nil"/>
              <w:bottom w:val="single" w:sz="4" w:space="0" w:color="auto"/>
              <w:right w:val="single" w:sz="4" w:space="0" w:color="auto"/>
            </w:tcBorders>
            <w:shd w:val="clear" w:color="auto" w:fill="auto"/>
            <w:noWrap/>
            <w:hideMark/>
          </w:tcPr>
          <w:p w:rsidR="00C76EE4" w:rsidRPr="00C76EE4" w:rsidRDefault="00C76EE4">
            <w:pPr>
              <w:jc w:val="right"/>
            </w:pPr>
            <w:r w:rsidRPr="00C76EE4">
              <w:rPr>
                <w:sz w:val="22"/>
                <w:szCs w:val="22"/>
              </w:rPr>
              <w:t xml:space="preserve">967 997 205,00 </w:t>
            </w:r>
          </w:p>
        </w:tc>
      </w:tr>
      <w:tr w:rsidR="00C76EE4" w:rsidRPr="00C76EE4" w:rsidTr="00BB5B32">
        <w:trPr>
          <w:trHeight w:val="720"/>
        </w:trPr>
        <w:tc>
          <w:tcPr>
            <w:tcW w:w="460"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01</w:t>
            </w:r>
          </w:p>
        </w:tc>
        <w:tc>
          <w:tcPr>
            <w:tcW w:w="50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05</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02</w:t>
            </w:r>
          </w:p>
        </w:tc>
        <w:tc>
          <w:tcPr>
            <w:tcW w:w="56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01</w:t>
            </w:r>
          </w:p>
        </w:tc>
        <w:tc>
          <w:tcPr>
            <w:tcW w:w="45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05</w:t>
            </w:r>
          </w:p>
        </w:tc>
        <w:tc>
          <w:tcPr>
            <w:tcW w:w="696"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0000</w:t>
            </w:r>
          </w:p>
        </w:tc>
        <w:tc>
          <w:tcPr>
            <w:tcW w:w="580" w:type="dxa"/>
            <w:tcBorders>
              <w:top w:val="nil"/>
              <w:left w:val="nil"/>
              <w:bottom w:val="single" w:sz="4" w:space="0" w:color="auto"/>
              <w:right w:val="single" w:sz="4" w:space="0" w:color="auto"/>
            </w:tcBorders>
            <w:shd w:val="clear" w:color="auto" w:fill="auto"/>
            <w:noWrap/>
            <w:hideMark/>
          </w:tcPr>
          <w:p w:rsidR="00C76EE4" w:rsidRPr="00C76EE4" w:rsidRDefault="00C76EE4">
            <w:pPr>
              <w:jc w:val="center"/>
            </w:pPr>
            <w:r w:rsidRPr="00C76EE4">
              <w:rPr>
                <w:sz w:val="22"/>
                <w:szCs w:val="22"/>
              </w:rPr>
              <w:t>610</w:t>
            </w:r>
          </w:p>
        </w:tc>
        <w:tc>
          <w:tcPr>
            <w:tcW w:w="3678" w:type="dxa"/>
            <w:gridSpan w:val="2"/>
            <w:tcBorders>
              <w:top w:val="nil"/>
              <w:left w:val="nil"/>
              <w:bottom w:val="single" w:sz="4" w:space="0" w:color="auto"/>
              <w:right w:val="nil"/>
            </w:tcBorders>
            <w:shd w:val="clear" w:color="auto" w:fill="auto"/>
            <w:hideMark/>
          </w:tcPr>
          <w:p w:rsidR="00C76EE4" w:rsidRPr="00C76EE4" w:rsidRDefault="00C76EE4">
            <w:r w:rsidRPr="00C76EE4">
              <w:rPr>
                <w:sz w:val="22"/>
                <w:szCs w:val="22"/>
              </w:rPr>
              <w:t>Уменьшение прочих остатков денежных средств  бюджетов муниципальных районов</w:t>
            </w:r>
          </w:p>
        </w:tc>
        <w:tc>
          <w:tcPr>
            <w:tcW w:w="1701" w:type="dxa"/>
            <w:tcBorders>
              <w:top w:val="nil"/>
              <w:left w:val="single" w:sz="4" w:space="0" w:color="auto"/>
              <w:bottom w:val="single" w:sz="4" w:space="0" w:color="auto"/>
              <w:right w:val="single" w:sz="4" w:space="0" w:color="auto"/>
            </w:tcBorders>
            <w:shd w:val="clear" w:color="auto" w:fill="auto"/>
            <w:noWrap/>
            <w:hideMark/>
          </w:tcPr>
          <w:p w:rsidR="00C76EE4" w:rsidRPr="00C76EE4" w:rsidRDefault="00C76EE4">
            <w:pPr>
              <w:jc w:val="right"/>
            </w:pPr>
            <w:r w:rsidRPr="00C76EE4">
              <w:rPr>
                <w:sz w:val="22"/>
                <w:szCs w:val="22"/>
              </w:rPr>
              <w:t xml:space="preserve">958 770 902,00 </w:t>
            </w:r>
          </w:p>
        </w:tc>
        <w:tc>
          <w:tcPr>
            <w:tcW w:w="1843" w:type="dxa"/>
            <w:tcBorders>
              <w:top w:val="nil"/>
              <w:left w:val="nil"/>
              <w:bottom w:val="single" w:sz="4" w:space="0" w:color="auto"/>
              <w:right w:val="single" w:sz="4" w:space="0" w:color="auto"/>
            </w:tcBorders>
            <w:shd w:val="clear" w:color="auto" w:fill="auto"/>
            <w:noWrap/>
            <w:hideMark/>
          </w:tcPr>
          <w:p w:rsidR="00C76EE4" w:rsidRPr="00C76EE4" w:rsidRDefault="00C76EE4">
            <w:pPr>
              <w:jc w:val="right"/>
            </w:pPr>
            <w:r w:rsidRPr="00C76EE4">
              <w:rPr>
                <w:sz w:val="22"/>
                <w:szCs w:val="22"/>
              </w:rPr>
              <w:t xml:space="preserve">967 997 205,00 </w:t>
            </w:r>
          </w:p>
        </w:tc>
      </w:tr>
    </w:tbl>
    <w:p w:rsidR="0098770A" w:rsidRPr="00C76EE4" w:rsidRDefault="0098770A" w:rsidP="00DC1AD8">
      <w:pPr>
        <w:widowControl w:val="0"/>
        <w:tabs>
          <w:tab w:val="left" w:pos="3060"/>
        </w:tabs>
        <w:suppressAutoHyphens/>
        <w:jc w:val="center"/>
        <w:rPr>
          <w:b/>
          <w:sz w:val="22"/>
          <w:szCs w:val="22"/>
          <w:u w:val="single"/>
        </w:rPr>
      </w:pPr>
    </w:p>
    <w:tbl>
      <w:tblPr>
        <w:tblW w:w="12359" w:type="dxa"/>
        <w:tblInd w:w="-1336" w:type="dxa"/>
        <w:tblLook w:val="0000"/>
      </w:tblPr>
      <w:tblGrid>
        <w:gridCol w:w="6708"/>
        <w:gridCol w:w="5651"/>
      </w:tblGrid>
      <w:tr w:rsidR="00BF396C" w:rsidRPr="00CD5E2D" w:rsidTr="00BF396C">
        <w:trPr>
          <w:trHeight w:val="187"/>
        </w:trPr>
        <w:tc>
          <w:tcPr>
            <w:tcW w:w="6708" w:type="dxa"/>
            <w:tcBorders>
              <w:top w:val="nil"/>
              <w:left w:val="nil"/>
              <w:bottom w:val="nil"/>
              <w:right w:val="nil"/>
            </w:tcBorders>
            <w:shd w:val="clear" w:color="auto" w:fill="auto"/>
            <w:noWrap/>
            <w:vAlign w:val="bottom"/>
          </w:tcPr>
          <w:p w:rsidR="00BF396C" w:rsidRPr="00CD5E2D" w:rsidRDefault="00BF396C" w:rsidP="00F56D81"/>
        </w:tc>
        <w:tc>
          <w:tcPr>
            <w:tcW w:w="5651" w:type="dxa"/>
            <w:tcBorders>
              <w:top w:val="nil"/>
              <w:left w:val="nil"/>
              <w:bottom w:val="nil"/>
              <w:right w:val="nil"/>
            </w:tcBorders>
            <w:shd w:val="clear" w:color="auto" w:fill="auto"/>
            <w:noWrap/>
            <w:vAlign w:val="bottom"/>
          </w:tcPr>
          <w:p w:rsidR="001D6DAE" w:rsidRDefault="001D6DAE" w:rsidP="00F56D81">
            <w:pPr>
              <w:ind w:right="-68"/>
              <w:jc w:val="right"/>
            </w:pPr>
          </w:p>
          <w:p w:rsidR="0013316F" w:rsidRDefault="0013316F" w:rsidP="00F56D81">
            <w:pPr>
              <w:ind w:right="-68"/>
              <w:jc w:val="right"/>
            </w:pPr>
          </w:p>
          <w:p w:rsidR="00BF396C" w:rsidRPr="00CD5E2D" w:rsidRDefault="00BF396C" w:rsidP="00F56D81">
            <w:pPr>
              <w:ind w:right="-68"/>
              <w:jc w:val="right"/>
            </w:pPr>
            <w:r w:rsidRPr="00CD5E2D">
              <w:lastRenderedPageBreak/>
              <w:t xml:space="preserve">Приложение </w:t>
            </w:r>
            <w:r w:rsidRPr="00CD5E2D">
              <w:rPr>
                <w:lang w:val="en-US"/>
              </w:rPr>
              <w:t>8</w:t>
            </w:r>
            <w:r w:rsidRPr="00CD5E2D">
              <w:t xml:space="preserve">                                                </w:t>
            </w:r>
          </w:p>
        </w:tc>
      </w:tr>
      <w:tr w:rsidR="00BF396C" w:rsidRPr="00CD5E2D" w:rsidTr="00BF396C">
        <w:trPr>
          <w:trHeight w:val="954"/>
        </w:trPr>
        <w:tc>
          <w:tcPr>
            <w:tcW w:w="6708" w:type="dxa"/>
            <w:tcBorders>
              <w:top w:val="nil"/>
              <w:left w:val="nil"/>
              <w:bottom w:val="nil"/>
              <w:right w:val="nil"/>
            </w:tcBorders>
            <w:shd w:val="clear" w:color="auto" w:fill="auto"/>
            <w:noWrap/>
            <w:vAlign w:val="bottom"/>
          </w:tcPr>
          <w:p w:rsidR="00BF396C" w:rsidRPr="00CD5E2D" w:rsidRDefault="00BF396C" w:rsidP="00F56D81"/>
        </w:tc>
        <w:tc>
          <w:tcPr>
            <w:tcW w:w="5651" w:type="dxa"/>
            <w:tcBorders>
              <w:top w:val="nil"/>
              <w:left w:val="nil"/>
              <w:bottom w:val="nil"/>
              <w:right w:val="nil"/>
            </w:tcBorders>
            <w:shd w:val="clear" w:color="auto" w:fill="auto"/>
            <w:noWrap/>
            <w:vAlign w:val="bottom"/>
          </w:tcPr>
          <w:p w:rsidR="00BF396C" w:rsidRPr="00CD5E2D" w:rsidRDefault="00BF396C" w:rsidP="00F56D81">
            <w:pPr>
              <w:ind w:right="-68"/>
              <w:jc w:val="right"/>
            </w:pPr>
            <w:r w:rsidRPr="00CD5E2D">
              <w:t>Приложение 12</w:t>
            </w:r>
          </w:p>
          <w:p w:rsidR="00BF396C" w:rsidRPr="00CD5E2D" w:rsidRDefault="00BF396C" w:rsidP="00F56D81">
            <w:pPr>
              <w:ind w:right="-68"/>
              <w:jc w:val="right"/>
            </w:pPr>
            <w:r w:rsidRPr="00CD5E2D">
              <w:t>к решению Совета муниципального</w:t>
            </w:r>
          </w:p>
          <w:p w:rsidR="00BF396C" w:rsidRPr="00CD5E2D" w:rsidRDefault="00BF396C" w:rsidP="00F56D81">
            <w:pPr>
              <w:ind w:right="-68"/>
              <w:jc w:val="right"/>
            </w:pPr>
            <w:r w:rsidRPr="00CD5E2D">
              <w:t>района «Сосногорск»</w:t>
            </w:r>
          </w:p>
          <w:p w:rsidR="00BF396C" w:rsidRPr="00CD5E2D" w:rsidRDefault="00BF396C" w:rsidP="00F56D81">
            <w:pPr>
              <w:ind w:right="-68"/>
              <w:jc w:val="right"/>
            </w:pPr>
            <w:r w:rsidRPr="00CD5E2D">
              <w:t>от «09» декабря 2016 года № Х</w:t>
            </w:r>
            <w:r w:rsidRPr="00CD5E2D">
              <w:rPr>
                <w:lang w:val="en-US"/>
              </w:rPr>
              <w:t>III</w:t>
            </w:r>
            <w:r w:rsidRPr="00BF396C">
              <w:t>-98</w:t>
            </w:r>
            <w:r w:rsidRPr="00CD5E2D">
              <w:t xml:space="preserve"> </w:t>
            </w:r>
          </w:p>
          <w:p w:rsidR="00BF396C" w:rsidRPr="00CD5E2D" w:rsidRDefault="00BF396C" w:rsidP="00F56D81">
            <w:pPr>
              <w:ind w:right="-68"/>
              <w:jc w:val="right"/>
            </w:pPr>
          </w:p>
          <w:p w:rsidR="00BF396C" w:rsidRPr="00CD5E2D" w:rsidRDefault="00BF396C" w:rsidP="00F56D81">
            <w:pPr>
              <w:ind w:right="-68"/>
              <w:jc w:val="right"/>
            </w:pPr>
          </w:p>
        </w:tc>
      </w:tr>
    </w:tbl>
    <w:p w:rsidR="00BF396C" w:rsidRPr="00CD5E2D" w:rsidRDefault="00BF396C" w:rsidP="00BF396C">
      <w:pPr>
        <w:autoSpaceDE w:val="0"/>
        <w:autoSpaceDN w:val="0"/>
        <w:adjustRightInd w:val="0"/>
        <w:jc w:val="center"/>
        <w:rPr>
          <w:b/>
        </w:rPr>
      </w:pPr>
      <w:r w:rsidRPr="00CD5E2D">
        <w:rPr>
          <w:b/>
        </w:rPr>
        <w:t>ПРОГРАММА</w:t>
      </w:r>
    </w:p>
    <w:p w:rsidR="00BF396C" w:rsidRPr="00CD5E2D" w:rsidRDefault="00BF396C" w:rsidP="00BF396C">
      <w:pPr>
        <w:autoSpaceDE w:val="0"/>
        <w:autoSpaceDN w:val="0"/>
        <w:adjustRightInd w:val="0"/>
        <w:jc w:val="center"/>
        <w:rPr>
          <w:b/>
        </w:rPr>
      </w:pPr>
      <w:r w:rsidRPr="00CD5E2D">
        <w:rPr>
          <w:b/>
        </w:rPr>
        <w:t xml:space="preserve"> муниципальных заимствований муниципального образования</w:t>
      </w:r>
    </w:p>
    <w:p w:rsidR="00BF396C" w:rsidRPr="00CD5E2D" w:rsidRDefault="00BF396C" w:rsidP="00BF396C">
      <w:pPr>
        <w:autoSpaceDE w:val="0"/>
        <w:autoSpaceDN w:val="0"/>
        <w:adjustRightInd w:val="0"/>
        <w:jc w:val="center"/>
        <w:rPr>
          <w:b/>
        </w:rPr>
      </w:pPr>
      <w:r w:rsidRPr="00CD5E2D">
        <w:rPr>
          <w:b/>
        </w:rPr>
        <w:t xml:space="preserve"> муниципального района «Сосногорск» на 2017 год</w:t>
      </w:r>
    </w:p>
    <w:p w:rsidR="00BF396C" w:rsidRPr="00CD5E2D" w:rsidRDefault="00BF396C" w:rsidP="00BF396C">
      <w:pPr>
        <w:autoSpaceDE w:val="0"/>
        <w:autoSpaceDN w:val="0"/>
        <w:adjustRightInd w:val="0"/>
        <w:jc w:val="center"/>
      </w:pPr>
    </w:p>
    <w:p w:rsidR="00BF396C" w:rsidRPr="00CD5E2D" w:rsidRDefault="00BF396C" w:rsidP="00BF396C">
      <w:pPr>
        <w:autoSpaceDE w:val="0"/>
        <w:autoSpaceDN w:val="0"/>
        <w:adjustRightInd w:val="0"/>
        <w:ind w:firstLine="540"/>
        <w:jc w:val="right"/>
      </w:pPr>
      <w:r w:rsidRPr="00CD5E2D">
        <w:t>(руб.)</w:t>
      </w:r>
    </w:p>
    <w:tbl>
      <w:tblPr>
        <w:tblW w:w="11057" w:type="dxa"/>
        <w:tblInd w:w="-72" w:type="dxa"/>
        <w:tblLayout w:type="fixed"/>
        <w:tblCellMar>
          <w:left w:w="70" w:type="dxa"/>
          <w:right w:w="70" w:type="dxa"/>
        </w:tblCellMar>
        <w:tblLook w:val="0000"/>
      </w:tblPr>
      <w:tblGrid>
        <w:gridCol w:w="385"/>
        <w:gridCol w:w="6804"/>
        <w:gridCol w:w="3868"/>
      </w:tblGrid>
      <w:tr w:rsidR="00BF396C" w:rsidRPr="00CD5E2D" w:rsidTr="00BF396C">
        <w:trPr>
          <w:cantSplit/>
          <w:trHeight w:val="360"/>
        </w:trPr>
        <w:tc>
          <w:tcPr>
            <w:tcW w:w="7189" w:type="dxa"/>
            <w:gridSpan w:val="2"/>
            <w:tcBorders>
              <w:top w:val="single" w:sz="6" w:space="0" w:color="auto"/>
              <w:left w:val="single" w:sz="6" w:space="0" w:color="auto"/>
              <w:bottom w:val="single" w:sz="6" w:space="0" w:color="auto"/>
              <w:right w:val="single" w:sz="6" w:space="0" w:color="auto"/>
            </w:tcBorders>
          </w:tcPr>
          <w:p w:rsidR="00BF396C" w:rsidRPr="00CD5E2D" w:rsidRDefault="00BF396C" w:rsidP="00F56D81">
            <w:pPr>
              <w:pStyle w:val="ConsPlusCell"/>
              <w:widowControl/>
              <w:jc w:val="center"/>
              <w:rPr>
                <w:rFonts w:ascii="Times New Roman" w:hAnsi="Times New Roman" w:cs="Times New Roman"/>
                <w:sz w:val="24"/>
                <w:szCs w:val="24"/>
              </w:rPr>
            </w:pPr>
            <w:r w:rsidRPr="00CD5E2D">
              <w:rPr>
                <w:rFonts w:ascii="Times New Roman" w:hAnsi="Times New Roman" w:cs="Times New Roman"/>
                <w:sz w:val="24"/>
                <w:szCs w:val="24"/>
              </w:rPr>
              <w:t>Наименование</w:t>
            </w:r>
          </w:p>
        </w:tc>
        <w:tc>
          <w:tcPr>
            <w:tcW w:w="3868" w:type="dxa"/>
            <w:tcBorders>
              <w:top w:val="single" w:sz="6" w:space="0" w:color="auto"/>
              <w:left w:val="single" w:sz="6" w:space="0" w:color="auto"/>
              <w:bottom w:val="single" w:sz="6" w:space="0" w:color="auto"/>
              <w:right w:val="single" w:sz="6" w:space="0" w:color="auto"/>
            </w:tcBorders>
            <w:vAlign w:val="center"/>
          </w:tcPr>
          <w:p w:rsidR="00BF396C" w:rsidRPr="00CD5E2D" w:rsidRDefault="00BF396C" w:rsidP="00F56D81">
            <w:pPr>
              <w:pStyle w:val="ConsPlusCell"/>
              <w:widowControl/>
              <w:ind w:left="470" w:hanging="470"/>
              <w:jc w:val="center"/>
              <w:rPr>
                <w:rFonts w:ascii="Times New Roman" w:hAnsi="Times New Roman" w:cs="Times New Roman"/>
                <w:sz w:val="24"/>
                <w:szCs w:val="24"/>
              </w:rPr>
            </w:pPr>
            <w:r w:rsidRPr="00CD5E2D">
              <w:rPr>
                <w:rFonts w:ascii="Times New Roman" w:hAnsi="Times New Roman" w:cs="Times New Roman"/>
                <w:sz w:val="24"/>
                <w:szCs w:val="24"/>
              </w:rPr>
              <w:t>Сумма</w:t>
            </w:r>
          </w:p>
        </w:tc>
      </w:tr>
      <w:tr w:rsidR="00BF396C" w:rsidRPr="00CD5E2D" w:rsidTr="00BF396C">
        <w:trPr>
          <w:cantSplit/>
          <w:trHeight w:val="376"/>
        </w:trPr>
        <w:tc>
          <w:tcPr>
            <w:tcW w:w="7189" w:type="dxa"/>
            <w:gridSpan w:val="2"/>
            <w:tcBorders>
              <w:top w:val="single" w:sz="6" w:space="0" w:color="auto"/>
              <w:left w:val="single" w:sz="6" w:space="0" w:color="auto"/>
              <w:bottom w:val="single" w:sz="6" w:space="0" w:color="auto"/>
              <w:right w:val="single" w:sz="6" w:space="0" w:color="auto"/>
            </w:tcBorders>
            <w:vAlign w:val="center"/>
          </w:tcPr>
          <w:p w:rsidR="00BF396C" w:rsidRPr="00CD5E2D" w:rsidRDefault="00BF396C" w:rsidP="00F56D81">
            <w:pPr>
              <w:pStyle w:val="ConsPlusCell"/>
              <w:widowControl/>
              <w:spacing w:line="360" w:lineRule="auto"/>
              <w:jc w:val="center"/>
              <w:rPr>
                <w:rFonts w:ascii="Times New Roman" w:hAnsi="Times New Roman" w:cs="Times New Roman"/>
                <w:b/>
                <w:sz w:val="24"/>
                <w:szCs w:val="24"/>
              </w:rPr>
            </w:pPr>
            <w:r w:rsidRPr="00CD5E2D">
              <w:rPr>
                <w:rFonts w:ascii="Times New Roman" w:hAnsi="Times New Roman" w:cs="Times New Roman"/>
                <w:b/>
                <w:sz w:val="24"/>
                <w:szCs w:val="24"/>
              </w:rPr>
              <w:t>Внутренние заимствования (+ привлечение/- погашение)</w:t>
            </w:r>
          </w:p>
        </w:tc>
        <w:tc>
          <w:tcPr>
            <w:tcW w:w="3868" w:type="dxa"/>
            <w:tcBorders>
              <w:top w:val="single" w:sz="6" w:space="0" w:color="auto"/>
              <w:left w:val="single" w:sz="6" w:space="0" w:color="auto"/>
              <w:bottom w:val="single" w:sz="6" w:space="0" w:color="auto"/>
              <w:right w:val="single" w:sz="6" w:space="0" w:color="auto"/>
            </w:tcBorders>
            <w:vAlign w:val="center"/>
          </w:tcPr>
          <w:p w:rsidR="00BF396C" w:rsidRPr="00CD5E2D" w:rsidRDefault="00BF396C" w:rsidP="00F56D81">
            <w:pPr>
              <w:pStyle w:val="ConsPlusCell"/>
              <w:widowControl/>
              <w:jc w:val="right"/>
              <w:rPr>
                <w:rFonts w:ascii="Times New Roman" w:hAnsi="Times New Roman" w:cs="Times New Roman"/>
                <w:b/>
                <w:color w:val="000000"/>
                <w:sz w:val="24"/>
                <w:szCs w:val="24"/>
              </w:rPr>
            </w:pPr>
            <w:r w:rsidRPr="00CD5E2D">
              <w:rPr>
                <w:rFonts w:ascii="Times New Roman" w:hAnsi="Times New Roman" w:cs="Times New Roman"/>
                <w:b/>
                <w:color w:val="000000"/>
                <w:sz w:val="24"/>
                <w:szCs w:val="24"/>
              </w:rPr>
              <w:t>+ 25 000 000,00</w:t>
            </w:r>
          </w:p>
        </w:tc>
      </w:tr>
      <w:tr w:rsidR="00BF396C" w:rsidRPr="00CD5E2D" w:rsidTr="00BF396C">
        <w:trPr>
          <w:cantSplit/>
          <w:trHeight w:val="638"/>
        </w:trPr>
        <w:tc>
          <w:tcPr>
            <w:tcW w:w="385" w:type="dxa"/>
            <w:tcBorders>
              <w:top w:val="single" w:sz="6" w:space="0" w:color="auto"/>
              <w:left w:val="single" w:sz="6" w:space="0" w:color="auto"/>
              <w:bottom w:val="single" w:sz="6" w:space="0" w:color="auto"/>
              <w:right w:val="single" w:sz="6" w:space="0" w:color="auto"/>
            </w:tcBorders>
            <w:vAlign w:val="center"/>
          </w:tcPr>
          <w:p w:rsidR="00BF396C" w:rsidRPr="00CD5E2D" w:rsidRDefault="00BF396C" w:rsidP="00F56D81">
            <w:pPr>
              <w:pStyle w:val="ConsPlusCell"/>
              <w:widowControl/>
              <w:rPr>
                <w:rFonts w:ascii="Times New Roman" w:hAnsi="Times New Roman" w:cs="Times New Roman"/>
                <w:b/>
                <w:sz w:val="24"/>
                <w:szCs w:val="24"/>
              </w:rPr>
            </w:pPr>
            <w:r w:rsidRPr="00CD5E2D">
              <w:rPr>
                <w:rFonts w:ascii="Times New Roman" w:hAnsi="Times New Roman" w:cs="Times New Roman"/>
                <w:b/>
                <w:sz w:val="24"/>
                <w:szCs w:val="24"/>
              </w:rPr>
              <w:t xml:space="preserve">1. </w:t>
            </w:r>
          </w:p>
        </w:tc>
        <w:tc>
          <w:tcPr>
            <w:tcW w:w="6804" w:type="dxa"/>
            <w:tcBorders>
              <w:top w:val="single" w:sz="6" w:space="0" w:color="auto"/>
              <w:left w:val="single" w:sz="6" w:space="0" w:color="auto"/>
              <w:bottom w:val="single" w:sz="6" w:space="0" w:color="auto"/>
              <w:right w:val="single" w:sz="6" w:space="0" w:color="auto"/>
            </w:tcBorders>
            <w:vAlign w:val="center"/>
          </w:tcPr>
          <w:p w:rsidR="00BF396C" w:rsidRPr="00CD5E2D" w:rsidRDefault="00BF396C" w:rsidP="00F56D81">
            <w:pPr>
              <w:pStyle w:val="ConsPlusCell"/>
              <w:widowControl/>
              <w:rPr>
                <w:rFonts w:ascii="Times New Roman" w:hAnsi="Times New Roman" w:cs="Times New Roman"/>
                <w:b/>
                <w:sz w:val="24"/>
                <w:szCs w:val="24"/>
              </w:rPr>
            </w:pPr>
            <w:r w:rsidRPr="00CD5E2D">
              <w:rPr>
                <w:rFonts w:ascii="Times New Roman" w:hAnsi="Times New Roman" w:cs="Times New Roman"/>
                <w:b/>
                <w:sz w:val="24"/>
                <w:szCs w:val="24"/>
              </w:rPr>
              <w:t xml:space="preserve">Бюджетные кредиты, привлеченные от других бюджетов бюджетной системы Российской Федерации                </w:t>
            </w:r>
          </w:p>
        </w:tc>
        <w:tc>
          <w:tcPr>
            <w:tcW w:w="3868" w:type="dxa"/>
            <w:tcBorders>
              <w:top w:val="single" w:sz="6" w:space="0" w:color="auto"/>
              <w:left w:val="single" w:sz="6" w:space="0" w:color="auto"/>
              <w:bottom w:val="single" w:sz="6" w:space="0" w:color="auto"/>
              <w:right w:val="single" w:sz="6" w:space="0" w:color="auto"/>
            </w:tcBorders>
            <w:vAlign w:val="center"/>
          </w:tcPr>
          <w:p w:rsidR="00BF396C" w:rsidRPr="00CD5E2D" w:rsidRDefault="00BF396C" w:rsidP="00F56D81">
            <w:pPr>
              <w:pStyle w:val="ConsPlusCell"/>
              <w:widowControl/>
              <w:jc w:val="right"/>
              <w:rPr>
                <w:rFonts w:ascii="Times New Roman" w:hAnsi="Times New Roman" w:cs="Times New Roman"/>
                <w:b/>
                <w:color w:val="000000"/>
                <w:sz w:val="24"/>
                <w:szCs w:val="24"/>
              </w:rPr>
            </w:pPr>
            <w:r w:rsidRPr="00CD5E2D">
              <w:rPr>
                <w:rFonts w:ascii="Times New Roman" w:hAnsi="Times New Roman" w:cs="Times New Roman"/>
                <w:b/>
                <w:color w:val="000000"/>
                <w:sz w:val="24"/>
                <w:szCs w:val="24"/>
              </w:rPr>
              <w:t>0,00</w:t>
            </w:r>
          </w:p>
        </w:tc>
      </w:tr>
      <w:tr w:rsidR="00BF396C" w:rsidRPr="00CD5E2D" w:rsidTr="00BF396C">
        <w:trPr>
          <w:cantSplit/>
          <w:trHeight w:val="251"/>
        </w:trPr>
        <w:tc>
          <w:tcPr>
            <w:tcW w:w="385" w:type="dxa"/>
            <w:tcBorders>
              <w:top w:val="single" w:sz="6" w:space="0" w:color="auto"/>
              <w:left w:val="single" w:sz="6" w:space="0" w:color="auto"/>
              <w:bottom w:val="dotted" w:sz="4" w:space="0" w:color="auto"/>
              <w:right w:val="single" w:sz="6" w:space="0" w:color="auto"/>
            </w:tcBorders>
            <w:vAlign w:val="center"/>
          </w:tcPr>
          <w:p w:rsidR="00BF396C" w:rsidRPr="00CD5E2D" w:rsidRDefault="00BF396C" w:rsidP="00F56D81">
            <w:pPr>
              <w:pStyle w:val="ConsPlusCell"/>
              <w:widowControl/>
              <w:rPr>
                <w:rFonts w:ascii="Times New Roman" w:hAnsi="Times New Roman" w:cs="Times New Roman"/>
                <w:sz w:val="24"/>
                <w:szCs w:val="24"/>
              </w:rPr>
            </w:pPr>
          </w:p>
        </w:tc>
        <w:tc>
          <w:tcPr>
            <w:tcW w:w="6804" w:type="dxa"/>
            <w:tcBorders>
              <w:top w:val="single" w:sz="6" w:space="0" w:color="auto"/>
              <w:left w:val="single" w:sz="6" w:space="0" w:color="auto"/>
              <w:bottom w:val="dotted" w:sz="4" w:space="0" w:color="auto"/>
              <w:right w:val="single" w:sz="6" w:space="0" w:color="auto"/>
            </w:tcBorders>
            <w:vAlign w:val="center"/>
          </w:tcPr>
          <w:p w:rsidR="00BF396C" w:rsidRPr="00CD5E2D" w:rsidRDefault="00BF396C" w:rsidP="00F56D81">
            <w:pPr>
              <w:pStyle w:val="ConsPlusCell"/>
              <w:widowControl/>
              <w:rPr>
                <w:rFonts w:ascii="Times New Roman" w:hAnsi="Times New Roman" w:cs="Times New Roman"/>
                <w:sz w:val="24"/>
                <w:szCs w:val="24"/>
              </w:rPr>
            </w:pPr>
            <w:r w:rsidRPr="00CD5E2D">
              <w:rPr>
                <w:rFonts w:ascii="Times New Roman" w:hAnsi="Times New Roman" w:cs="Times New Roman"/>
                <w:sz w:val="24"/>
                <w:szCs w:val="24"/>
              </w:rPr>
              <w:t xml:space="preserve">Привлечение средств                                   </w:t>
            </w:r>
          </w:p>
        </w:tc>
        <w:tc>
          <w:tcPr>
            <w:tcW w:w="3868" w:type="dxa"/>
            <w:tcBorders>
              <w:top w:val="single" w:sz="6" w:space="0" w:color="auto"/>
              <w:left w:val="single" w:sz="6" w:space="0" w:color="auto"/>
              <w:bottom w:val="dotted" w:sz="4" w:space="0" w:color="auto"/>
              <w:right w:val="single" w:sz="6" w:space="0" w:color="auto"/>
            </w:tcBorders>
            <w:vAlign w:val="center"/>
          </w:tcPr>
          <w:p w:rsidR="00BF396C" w:rsidRPr="00CD5E2D" w:rsidRDefault="00BF396C" w:rsidP="00F56D81">
            <w:pPr>
              <w:pStyle w:val="ConsPlusCell"/>
              <w:widowControl/>
              <w:ind w:right="-5"/>
              <w:jc w:val="right"/>
              <w:rPr>
                <w:rFonts w:ascii="Times New Roman" w:hAnsi="Times New Roman" w:cs="Times New Roman"/>
                <w:color w:val="000000"/>
                <w:sz w:val="24"/>
                <w:szCs w:val="24"/>
              </w:rPr>
            </w:pPr>
            <w:r w:rsidRPr="00CD5E2D">
              <w:rPr>
                <w:rFonts w:ascii="Times New Roman" w:hAnsi="Times New Roman" w:cs="Times New Roman"/>
                <w:color w:val="000000"/>
                <w:sz w:val="24"/>
                <w:szCs w:val="24"/>
              </w:rPr>
              <w:t>0,00</w:t>
            </w:r>
          </w:p>
        </w:tc>
      </w:tr>
      <w:tr w:rsidR="00BF396C" w:rsidRPr="00CD5E2D" w:rsidTr="00BF396C">
        <w:trPr>
          <w:cantSplit/>
          <w:trHeight w:val="231"/>
        </w:trPr>
        <w:tc>
          <w:tcPr>
            <w:tcW w:w="385" w:type="dxa"/>
            <w:tcBorders>
              <w:top w:val="dotted" w:sz="4" w:space="0" w:color="auto"/>
              <w:left w:val="single" w:sz="6" w:space="0" w:color="auto"/>
              <w:bottom w:val="single" w:sz="6" w:space="0" w:color="auto"/>
              <w:right w:val="single" w:sz="6" w:space="0" w:color="auto"/>
            </w:tcBorders>
            <w:vAlign w:val="center"/>
          </w:tcPr>
          <w:p w:rsidR="00BF396C" w:rsidRPr="00CD5E2D" w:rsidRDefault="00BF396C" w:rsidP="00F56D81">
            <w:pPr>
              <w:pStyle w:val="ConsPlusCell"/>
              <w:widowControl/>
              <w:rPr>
                <w:rFonts w:ascii="Times New Roman" w:hAnsi="Times New Roman" w:cs="Times New Roman"/>
                <w:sz w:val="24"/>
                <w:szCs w:val="24"/>
              </w:rPr>
            </w:pPr>
          </w:p>
        </w:tc>
        <w:tc>
          <w:tcPr>
            <w:tcW w:w="6804" w:type="dxa"/>
            <w:tcBorders>
              <w:top w:val="dotted" w:sz="4" w:space="0" w:color="auto"/>
              <w:left w:val="single" w:sz="6" w:space="0" w:color="auto"/>
              <w:bottom w:val="single" w:sz="6" w:space="0" w:color="auto"/>
              <w:right w:val="single" w:sz="6" w:space="0" w:color="auto"/>
            </w:tcBorders>
            <w:vAlign w:val="center"/>
          </w:tcPr>
          <w:p w:rsidR="00BF396C" w:rsidRPr="00CD5E2D" w:rsidRDefault="00BF396C" w:rsidP="00F56D81">
            <w:pPr>
              <w:pStyle w:val="ConsPlusCell"/>
              <w:widowControl/>
              <w:rPr>
                <w:rFonts w:ascii="Times New Roman" w:hAnsi="Times New Roman" w:cs="Times New Roman"/>
                <w:sz w:val="24"/>
                <w:szCs w:val="24"/>
              </w:rPr>
            </w:pPr>
            <w:r w:rsidRPr="00CD5E2D">
              <w:rPr>
                <w:rFonts w:ascii="Times New Roman" w:hAnsi="Times New Roman" w:cs="Times New Roman"/>
                <w:sz w:val="24"/>
                <w:szCs w:val="24"/>
              </w:rPr>
              <w:t xml:space="preserve">Погашение основной суммы долга                        </w:t>
            </w:r>
          </w:p>
        </w:tc>
        <w:tc>
          <w:tcPr>
            <w:tcW w:w="3868" w:type="dxa"/>
            <w:tcBorders>
              <w:top w:val="dotted" w:sz="4" w:space="0" w:color="auto"/>
              <w:left w:val="single" w:sz="6" w:space="0" w:color="auto"/>
              <w:bottom w:val="single" w:sz="6" w:space="0" w:color="auto"/>
              <w:right w:val="single" w:sz="6" w:space="0" w:color="auto"/>
            </w:tcBorders>
            <w:vAlign w:val="center"/>
          </w:tcPr>
          <w:p w:rsidR="00BF396C" w:rsidRPr="00CD5E2D" w:rsidRDefault="00BF396C" w:rsidP="00F56D81">
            <w:pPr>
              <w:pStyle w:val="ConsPlusCell"/>
              <w:widowControl/>
              <w:jc w:val="right"/>
              <w:rPr>
                <w:rFonts w:ascii="Times New Roman" w:hAnsi="Times New Roman" w:cs="Times New Roman"/>
                <w:color w:val="000000"/>
                <w:sz w:val="24"/>
                <w:szCs w:val="24"/>
              </w:rPr>
            </w:pPr>
            <w:r w:rsidRPr="00CD5E2D">
              <w:rPr>
                <w:rFonts w:ascii="Times New Roman" w:hAnsi="Times New Roman" w:cs="Times New Roman"/>
                <w:color w:val="000000"/>
                <w:sz w:val="24"/>
                <w:szCs w:val="24"/>
              </w:rPr>
              <w:t>0,00</w:t>
            </w:r>
          </w:p>
        </w:tc>
      </w:tr>
      <w:tr w:rsidR="00BF396C" w:rsidRPr="00CD5E2D" w:rsidTr="00BF396C">
        <w:trPr>
          <w:cantSplit/>
          <w:trHeight w:val="486"/>
        </w:trPr>
        <w:tc>
          <w:tcPr>
            <w:tcW w:w="385" w:type="dxa"/>
            <w:tcBorders>
              <w:top w:val="single" w:sz="6" w:space="0" w:color="auto"/>
              <w:left w:val="single" w:sz="6" w:space="0" w:color="auto"/>
              <w:bottom w:val="single" w:sz="6" w:space="0" w:color="auto"/>
              <w:right w:val="single" w:sz="6" w:space="0" w:color="auto"/>
            </w:tcBorders>
            <w:vAlign w:val="center"/>
          </w:tcPr>
          <w:p w:rsidR="00BF396C" w:rsidRPr="00CD5E2D" w:rsidRDefault="00BF396C" w:rsidP="00F56D81">
            <w:pPr>
              <w:pStyle w:val="ConsPlusCell"/>
              <w:widowControl/>
              <w:rPr>
                <w:rFonts w:ascii="Times New Roman" w:hAnsi="Times New Roman" w:cs="Times New Roman"/>
                <w:b/>
                <w:sz w:val="24"/>
                <w:szCs w:val="24"/>
              </w:rPr>
            </w:pPr>
            <w:r w:rsidRPr="00CD5E2D">
              <w:rPr>
                <w:rFonts w:ascii="Times New Roman" w:hAnsi="Times New Roman" w:cs="Times New Roman"/>
                <w:b/>
                <w:sz w:val="24"/>
                <w:szCs w:val="24"/>
              </w:rPr>
              <w:t xml:space="preserve">2. </w:t>
            </w:r>
          </w:p>
        </w:tc>
        <w:tc>
          <w:tcPr>
            <w:tcW w:w="6804" w:type="dxa"/>
            <w:tcBorders>
              <w:top w:val="single" w:sz="6" w:space="0" w:color="auto"/>
              <w:left w:val="single" w:sz="6" w:space="0" w:color="auto"/>
              <w:bottom w:val="single" w:sz="6" w:space="0" w:color="auto"/>
              <w:right w:val="single" w:sz="6" w:space="0" w:color="auto"/>
            </w:tcBorders>
            <w:vAlign w:val="center"/>
          </w:tcPr>
          <w:p w:rsidR="00BF396C" w:rsidRPr="00CD5E2D" w:rsidRDefault="00BF396C" w:rsidP="00F56D81">
            <w:pPr>
              <w:pStyle w:val="ConsPlusCell"/>
              <w:widowControl/>
              <w:rPr>
                <w:rFonts w:ascii="Times New Roman" w:hAnsi="Times New Roman" w:cs="Times New Roman"/>
                <w:b/>
                <w:sz w:val="24"/>
                <w:szCs w:val="24"/>
              </w:rPr>
            </w:pPr>
            <w:r w:rsidRPr="00CD5E2D">
              <w:rPr>
                <w:rFonts w:ascii="Times New Roman" w:hAnsi="Times New Roman" w:cs="Times New Roman"/>
                <w:b/>
                <w:sz w:val="24"/>
                <w:szCs w:val="24"/>
              </w:rPr>
              <w:t xml:space="preserve">Кредиты, полученные муниципальным образованием от кредитных организаций                </w:t>
            </w:r>
          </w:p>
        </w:tc>
        <w:tc>
          <w:tcPr>
            <w:tcW w:w="3868" w:type="dxa"/>
            <w:tcBorders>
              <w:top w:val="single" w:sz="6" w:space="0" w:color="auto"/>
              <w:left w:val="single" w:sz="6" w:space="0" w:color="auto"/>
              <w:bottom w:val="single" w:sz="6" w:space="0" w:color="auto"/>
              <w:right w:val="single" w:sz="6" w:space="0" w:color="auto"/>
            </w:tcBorders>
            <w:vAlign w:val="center"/>
          </w:tcPr>
          <w:p w:rsidR="00BF396C" w:rsidRPr="00CD5E2D" w:rsidRDefault="00BF396C" w:rsidP="00F56D81">
            <w:pPr>
              <w:pStyle w:val="ConsPlusCell"/>
              <w:widowControl/>
              <w:jc w:val="right"/>
              <w:rPr>
                <w:rFonts w:ascii="Times New Roman" w:hAnsi="Times New Roman" w:cs="Times New Roman"/>
                <w:b/>
                <w:color w:val="000000"/>
                <w:sz w:val="24"/>
                <w:szCs w:val="24"/>
              </w:rPr>
            </w:pPr>
            <w:r w:rsidRPr="00CD5E2D">
              <w:rPr>
                <w:rFonts w:ascii="Times New Roman" w:hAnsi="Times New Roman" w:cs="Times New Roman"/>
                <w:b/>
                <w:color w:val="000000"/>
                <w:sz w:val="24"/>
                <w:szCs w:val="24"/>
              </w:rPr>
              <w:t>+ 25 000 000,00</w:t>
            </w:r>
          </w:p>
        </w:tc>
      </w:tr>
      <w:tr w:rsidR="00BF396C" w:rsidRPr="00CD5E2D" w:rsidTr="00BF396C">
        <w:trPr>
          <w:cantSplit/>
          <w:trHeight w:val="155"/>
        </w:trPr>
        <w:tc>
          <w:tcPr>
            <w:tcW w:w="385" w:type="dxa"/>
            <w:tcBorders>
              <w:top w:val="single" w:sz="6" w:space="0" w:color="auto"/>
              <w:left w:val="single" w:sz="6" w:space="0" w:color="auto"/>
              <w:bottom w:val="dotted" w:sz="4" w:space="0" w:color="auto"/>
              <w:right w:val="single" w:sz="6" w:space="0" w:color="auto"/>
            </w:tcBorders>
            <w:vAlign w:val="center"/>
          </w:tcPr>
          <w:p w:rsidR="00BF396C" w:rsidRPr="00CD5E2D" w:rsidRDefault="00BF396C" w:rsidP="00F56D81">
            <w:pPr>
              <w:pStyle w:val="ConsPlusCell"/>
              <w:widowControl/>
              <w:rPr>
                <w:rFonts w:ascii="Times New Roman" w:hAnsi="Times New Roman" w:cs="Times New Roman"/>
                <w:sz w:val="24"/>
                <w:szCs w:val="24"/>
              </w:rPr>
            </w:pPr>
          </w:p>
        </w:tc>
        <w:tc>
          <w:tcPr>
            <w:tcW w:w="6804" w:type="dxa"/>
            <w:tcBorders>
              <w:top w:val="single" w:sz="6" w:space="0" w:color="auto"/>
              <w:left w:val="single" w:sz="6" w:space="0" w:color="auto"/>
              <w:bottom w:val="dotted" w:sz="4" w:space="0" w:color="auto"/>
              <w:right w:val="single" w:sz="6" w:space="0" w:color="auto"/>
            </w:tcBorders>
            <w:vAlign w:val="center"/>
          </w:tcPr>
          <w:p w:rsidR="00BF396C" w:rsidRPr="00CD5E2D" w:rsidRDefault="00BF396C" w:rsidP="00F56D81">
            <w:pPr>
              <w:pStyle w:val="ConsPlusCell"/>
              <w:widowControl/>
              <w:rPr>
                <w:rFonts w:ascii="Times New Roman" w:hAnsi="Times New Roman" w:cs="Times New Roman"/>
                <w:sz w:val="24"/>
                <w:szCs w:val="24"/>
              </w:rPr>
            </w:pPr>
            <w:r w:rsidRPr="00CD5E2D">
              <w:rPr>
                <w:rFonts w:ascii="Times New Roman" w:hAnsi="Times New Roman" w:cs="Times New Roman"/>
                <w:sz w:val="24"/>
                <w:szCs w:val="24"/>
              </w:rPr>
              <w:t xml:space="preserve">Привлечение средств                                   </w:t>
            </w:r>
          </w:p>
        </w:tc>
        <w:tc>
          <w:tcPr>
            <w:tcW w:w="3868" w:type="dxa"/>
            <w:tcBorders>
              <w:top w:val="single" w:sz="6" w:space="0" w:color="auto"/>
              <w:left w:val="single" w:sz="6" w:space="0" w:color="auto"/>
              <w:bottom w:val="dotted" w:sz="4" w:space="0" w:color="auto"/>
              <w:right w:val="single" w:sz="6" w:space="0" w:color="auto"/>
            </w:tcBorders>
            <w:vAlign w:val="center"/>
          </w:tcPr>
          <w:p w:rsidR="00BF396C" w:rsidRPr="00CD5E2D" w:rsidRDefault="00BF396C" w:rsidP="00F56D81">
            <w:pPr>
              <w:pStyle w:val="ConsPlusCell"/>
              <w:widowControl/>
              <w:jc w:val="right"/>
              <w:rPr>
                <w:rFonts w:ascii="Times New Roman" w:hAnsi="Times New Roman" w:cs="Times New Roman"/>
                <w:color w:val="000000"/>
                <w:sz w:val="24"/>
                <w:szCs w:val="24"/>
              </w:rPr>
            </w:pPr>
            <w:r w:rsidRPr="00CD5E2D">
              <w:rPr>
                <w:rFonts w:ascii="Times New Roman" w:hAnsi="Times New Roman" w:cs="Times New Roman"/>
                <w:color w:val="000000"/>
                <w:sz w:val="24"/>
                <w:szCs w:val="24"/>
              </w:rPr>
              <w:t>+ 25 000 000,00</w:t>
            </w:r>
          </w:p>
        </w:tc>
      </w:tr>
      <w:tr w:rsidR="00BF396C" w:rsidRPr="00CD5E2D" w:rsidTr="00BF396C">
        <w:trPr>
          <w:cantSplit/>
          <w:trHeight w:val="136"/>
        </w:trPr>
        <w:tc>
          <w:tcPr>
            <w:tcW w:w="385" w:type="dxa"/>
            <w:tcBorders>
              <w:top w:val="dotted" w:sz="4" w:space="0" w:color="auto"/>
              <w:left w:val="single" w:sz="6" w:space="0" w:color="auto"/>
              <w:bottom w:val="single" w:sz="6" w:space="0" w:color="auto"/>
              <w:right w:val="single" w:sz="6" w:space="0" w:color="auto"/>
            </w:tcBorders>
            <w:vAlign w:val="center"/>
          </w:tcPr>
          <w:p w:rsidR="00BF396C" w:rsidRPr="00CD5E2D" w:rsidRDefault="00BF396C" w:rsidP="00F56D81">
            <w:pPr>
              <w:pStyle w:val="ConsPlusCell"/>
              <w:widowControl/>
              <w:rPr>
                <w:rFonts w:ascii="Times New Roman" w:hAnsi="Times New Roman" w:cs="Times New Roman"/>
                <w:sz w:val="24"/>
                <w:szCs w:val="24"/>
              </w:rPr>
            </w:pPr>
          </w:p>
        </w:tc>
        <w:tc>
          <w:tcPr>
            <w:tcW w:w="6804" w:type="dxa"/>
            <w:tcBorders>
              <w:top w:val="dotted" w:sz="4" w:space="0" w:color="auto"/>
              <w:left w:val="single" w:sz="6" w:space="0" w:color="auto"/>
              <w:bottom w:val="single" w:sz="6" w:space="0" w:color="auto"/>
              <w:right w:val="single" w:sz="6" w:space="0" w:color="auto"/>
            </w:tcBorders>
            <w:vAlign w:val="center"/>
          </w:tcPr>
          <w:p w:rsidR="00BF396C" w:rsidRPr="00CD5E2D" w:rsidRDefault="00BF396C" w:rsidP="00F56D81">
            <w:pPr>
              <w:pStyle w:val="ConsPlusCell"/>
              <w:widowControl/>
              <w:rPr>
                <w:rFonts w:ascii="Times New Roman" w:hAnsi="Times New Roman" w:cs="Times New Roman"/>
                <w:sz w:val="24"/>
                <w:szCs w:val="24"/>
              </w:rPr>
            </w:pPr>
            <w:r w:rsidRPr="00CD5E2D">
              <w:rPr>
                <w:rFonts w:ascii="Times New Roman" w:hAnsi="Times New Roman" w:cs="Times New Roman"/>
                <w:sz w:val="24"/>
                <w:szCs w:val="24"/>
              </w:rPr>
              <w:t xml:space="preserve">Погашение основной суммы долга                        </w:t>
            </w:r>
          </w:p>
        </w:tc>
        <w:tc>
          <w:tcPr>
            <w:tcW w:w="3868" w:type="dxa"/>
            <w:tcBorders>
              <w:top w:val="dotted" w:sz="4" w:space="0" w:color="auto"/>
              <w:left w:val="single" w:sz="6" w:space="0" w:color="auto"/>
              <w:bottom w:val="single" w:sz="6" w:space="0" w:color="auto"/>
              <w:right w:val="single" w:sz="6" w:space="0" w:color="auto"/>
            </w:tcBorders>
            <w:vAlign w:val="center"/>
          </w:tcPr>
          <w:p w:rsidR="00BF396C" w:rsidRPr="00CD5E2D" w:rsidRDefault="00BF396C" w:rsidP="00F56D81">
            <w:pPr>
              <w:pStyle w:val="ConsPlusCell"/>
              <w:widowControl/>
              <w:jc w:val="right"/>
              <w:rPr>
                <w:rFonts w:ascii="Times New Roman" w:hAnsi="Times New Roman" w:cs="Times New Roman"/>
                <w:color w:val="000000"/>
                <w:sz w:val="24"/>
                <w:szCs w:val="24"/>
              </w:rPr>
            </w:pPr>
            <w:r w:rsidRPr="00CD5E2D">
              <w:rPr>
                <w:rFonts w:ascii="Times New Roman" w:hAnsi="Times New Roman" w:cs="Times New Roman"/>
                <w:color w:val="000000"/>
                <w:sz w:val="24"/>
                <w:szCs w:val="24"/>
              </w:rPr>
              <w:t>0,00</w:t>
            </w:r>
          </w:p>
        </w:tc>
      </w:tr>
    </w:tbl>
    <w:p w:rsidR="0098770A" w:rsidRPr="00C76EE4" w:rsidRDefault="0098770A" w:rsidP="00DC1AD8">
      <w:pPr>
        <w:widowControl w:val="0"/>
        <w:tabs>
          <w:tab w:val="left" w:pos="3060"/>
        </w:tabs>
        <w:suppressAutoHyphens/>
        <w:jc w:val="center"/>
        <w:rPr>
          <w:b/>
          <w:sz w:val="22"/>
          <w:szCs w:val="22"/>
          <w:u w:val="single"/>
        </w:rPr>
      </w:pPr>
    </w:p>
    <w:tbl>
      <w:tblPr>
        <w:tblW w:w="12359" w:type="dxa"/>
        <w:tblInd w:w="-1336" w:type="dxa"/>
        <w:tblLook w:val="0000"/>
      </w:tblPr>
      <w:tblGrid>
        <w:gridCol w:w="6689"/>
        <w:gridCol w:w="5670"/>
      </w:tblGrid>
      <w:tr w:rsidR="00BF396C" w:rsidTr="00BF396C">
        <w:trPr>
          <w:trHeight w:val="315"/>
        </w:trPr>
        <w:tc>
          <w:tcPr>
            <w:tcW w:w="6689" w:type="dxa"/>
            <w:tcBorders>
              <w:top w:val="nil"/>
              <w:left w:val="nil"/>
              <w:bottom w:val="nil"/>
              <w:right w:val="nil"/>
            </w:tcBorders>
            <w:shd w:val="clear" w:color="auto" w:fill="auto"/>
            <w:noWrap/>
            <w:vAlign w:val="bottom"/>
          </w:tcPr>
          <w:p w:rsidR="00BF396C" w:rsidRDefault="00BF396C" w:rsidP="00F56D81">
            <w:pPr>
              <w:rPr>
                <w:sz w:val="20"/>
                <w:szCs w:val="20"/>
              </w:rPr>
            </w:pPr>
          </w:p>
        </w:tc>
        <w:tc>
          <w:tcPr>
            <w:tcW w:w="5670" w:type="dxa"/>
            <w:tcBorders>
              <w:top w:val="nil"/>
              <w:left w:val="nil"/>
              <w:bottom w:val="nil"/>
              <w:right w:val="nil"/>
            </w:tcBorders>
            <w:shd w:val="clear" w:color="auto" w:fill="auto"/>
            <w:noWrap/>
            <w:vAlign w:val="bottom"/>
          </w:tcPr>
          <w:p w:rsidR="00BF396C" w:rsidRPr="003637DE" w:rsidRDefault="00BF396C" w:rsidP="00F56D81">
            <w:pPr>
              <w:jc w:val="right"/>
            </w:pPr>
            <w:r w:rsidRPr="003637DE">
              <w:t>Приложение</w:t>
            </w:r>
            <w:r>
              <w:t xml:space="preserve"> </w:t>
            </w:r>
            <w:r>
              <w:rPr>
                <w:lang w:val="en-US"/>
              </w:rPr>
              <w:t>9</w:t>
            </w:r>
            <w:r w:rsidRPr="003637DE">
              <w:t xml:space="preserve">                                                </w:t>
            </w:r>
          </w:p>
        </w:tc>
      </w:tr>
      <w:tr w:rsidR="00BF396C" w:rsidTr="00BF396C">
        <w:trPr>
          <w:trHeight w:val="315"/>
        </w:trPr>
        <w:tc>
          <w:tcPr>
            <w:tcW w:w="6689" w:type="dxa"/>
            <w:tcBorders>
              <w:top w:val="nil"/>
              <w:left w:val="nil"/>
              <w:bottom w:val="nil"/>
              <w:right w:val="nil"/>
            </w:tcBorders>
            <w:shd w:val="clear" w:color="auto" w:fill="auto"/>
            <w:noWrap/>
            <w:vAlign w:val="bottom"/>
          </w:tcPr>
          <w:p w:rsidR="00BF396C" w:rsidRDefault="00BF396C" w:rsidP="00F56D81">
            <w:pPr>
              <w:rPr>
                <w:sz w:val="20"/>
                <w:szCs w:val="20"/>
              </w:rPr>
            </w:pPr>
          </w:p>
        </w:tc>
        <w:tc>
          <w:tcPr>
            <w:tcW w:w="5670" w:type="dxa"/>
            <w:tcBorders>
              <w:top w:val="nil"/>
              <w:left w:val="nil"/>
              <w:bottom w:val="nil"/>
              <w:right w:val="nil"/>
            </w:tcBorders>
            <w:shd w:val="clear" w:color="auto" w:fill="auto"/>
            <w:noWrap/>
            <w:vAlign w:val="bottom"/>
          </w:tcPr>
          <w:p w:rsidR="00BF396C" w:rsidRPr="003637DE" w:rsidRDefault="00BF396C" w:rsidP="00F56D81">
            <w:pPr>
              <w:jc w:val="right"/>
            </w:pPr>
            <w:r w:rsidRPr="003637DE">
              <w:t>Приложение</w:t>
            </w:r>
            <w:r>
              <w:t xml:space="preserve"> </w:t>
            </w:r>
            <w:r>
              <w:rPr>
                <w:lang w:val="en-US"/>
              </w:rPr>
              <w:t>13</w:t>
            </w:r>
            <w:r w:rsidRPr="003637DE">
              <w:t xml:space="preserve">                                                </w:t>
            </w:r>
          </w:p>
        </w:tc>
      </w:tr>
      <w:tr w:rsidR="00BF396C" w:rsidTr="00BF396C">
        <w:trPr>
          <w:trHeight w:val="255"/>
        </w:trPr>
        <w:tc>
          <w:tcPr>
            <w:tcW w:w="6689" w:type="dxa"/>
            <w:tcBorders>
              <w:top w:val="nil"/>
              <w:left w:val="nil"/>
              <w:bottom w:val="nil"/>
              <w:right w:val="nil"/>
            </w:tcBorders>
            <w:shd w:val="clear" w:color="auto" w:fill="auto"/>
            <w:noWrap/>
            <w:vAlign w:val="bottom"/>
          </w:tcPr>
          <w:p w:rsidR="00BF396C" w:rsidRDefault="00BF396C" w:rsidP="00F56D81"/>
        </w:tc>
        <w:tc>
          <w:tcPr>
            <w:tcW w:w="5670" w:type="dxa"/>
            <w:tcBorders>
              <w:top w:val="nil"/>
              <w:left w:val="nil"/>
              <w:bottom w:val="nil"/>
              <w:right w:val="nil"/>
            </w:tcBorders>
            <w:shd w:val="clear" w:color="auto" w:fill="auto"/>
            <w:noWrap/>
            <w:vAlign w:val="bottom"/>
          </w:tcPr>
          <w:p w:rsidR="00BF396C" w:rsidRDefault="00BF396C" w:rsidP="00F56D81">
            <w:pPr>
              <w:jc w:val="right"/>
            </w:pPr>
            <w:r>
              <w:t xml:space="preserve">к   решению  Совета муниципального </w:t>
            </w:r>
          </w:p>
          <w:p w:rsidR="00BF396C" w:rsidRDefault="00BF396C" w:rsidP="00F56D81">
            <w:pPr>
              <w:jc w:val="right"/>
            </w:pPr>
            <w:r>
              <w:t>района «Сосногорск»</w:t>
            </w:r>
          </w:p>
        </w:tc>
      </w:tr>
      <w:tr w:rsidR="00BF396C" w:rsidTr="00BF396C">
        <w:trPr>
          <w:trHeight w:val="300"/>
        </w:trPr>
        <w:tc>
          <w:tcPr>
            <w:tcW w:w="6689" w:type="dxa"/>
            <w:tcBorders>
              <w:top w:val="nil"/>
              <w:left w:val="nil"/>
              <w:bottom w:val="nil"/>
              <w:right w:val="nil"/>
            </w:tcBorders>
            <w:shd w:val="clear" w:color="auto" w:fill="auto"/>
            <w:noWrap/>
            <w:vAlign w:val="bottom"/>
          </w:tcPr>
          <w:p w:rsidR="00BF396C" w:rsidRDefault="00BF396C" w:rsidP="00F56D81"/>
        </w:tc>
        <w:tc>
          <w:tcPr>
            <w:tcW w:w="5670" w:type="dxa"/>
            <w:tcBorders>
              <w:top w:val="nil"/>
              <w:left w:val="nil"/>
              <w:bottom w:val="nil"/>
              <w:right w:val="nil"/>
            </w:tcBorders>
            <w:shd w:val="clear" w:color="auto" w:fill="auto"/>
            <w:noWrap/>
            <w:vAlign w:val="bottom"/>
          </w:tcPr>
          <w:p w:rsidR="00BF396C" w:rsidRPr="00063FCB" w:rsidRDefault="00BF396C" w:rsidP="00F56D81">
            <w:pPr>
              <w:jc w:val="right"/>
              <w:rPr>
                <w:lang w:val="en-US"/>
              </w:rPr>
            </w:pPr>
            <w:r>
              <w:t>от «09» декабря 2016 года № Х</w:t>
            </w:r>
            <w:r>
              <w:rPr>
                <w:lang w:val="en-US"/>
              </w:rPr>
              <w:t>III-98</w:t>
            </w:r>
          </w:p>
        </w:tc>
      </w:tr>
    </w:tbl>
    <w:p w:rsidR="00BF396C" w:rsidRPr="00BF396C" w:rsidRDefault="00BF396C" w:rsidP="00BF396C">
      <w:pPr>
        <w:tabs>
          <w:tab w:val="left" w:pos="993"/>
        </w:tabs>
        <w:autoSpaceDE w:val="0"/>
        <w:autoSpaceDN w:val="0"/>
        <w:adjustRightInd w:val="0"/>
        <w:jc w:val="center"/>
        <w:rPr>
          <w:b/>
        </w:rPr>
      </w:pPr>
      <w:r w:rsidRPr="00BF396C">
        <w:rPr>
          <w:b/>
        </w:rPr>
        <w:t>ПРОГРАММА</w:t>
      </w:r>
    </w:p>
    <w:p w:rsidR="00BF396C" w:rsidRPr="00BF396C" w:rsidRDefault="00BF396C" w:rsidP="00BF396C">
      <w:pPr>
        <w:tabs>
          <w:tab w:val="left" w:pos="993"/>
        </w:tabs>
        <w:autoSpaceDE w:val="0"/>
        <w:autoSpaceDN w:val="0"/>
        <w:adjustRightInd w:val="0"/>
        <w:jc w:val="center"/>
        <w:rPr>
          <w:b/>
        </w:rPr>
      </w:pPr>
      <w:r w:rsidRPr="00BF396C">
        <w:rPr>
          <w:b/>
        </w:rPr>
        <w:t xml:space="preserve"> муниципальных  заимствований муниципального образования</w:t>
      </w:r>
    </w:p>
    <w:p w:rsidR="00BF396C" w:rsidRPr="00BF396C" w:rsidRDefault="00BF396C" w:rsidP="00BF396C">
      <w:pPr>
        <w:tabs>
          <w:tab w:val="left" w:pos="993"/>
        </w:tabs>
        <w:autoSpaceDE w:val="0"/>
        <w:autoSpaceDN w:val="0"/>
        <w:adjustRightInd w:val="0"/>
        <w:jc w:val="center"/>
        <w:rPr>
          <w:b/>
        </w:rPr>
      </w:pPr>
      <w:r w:rsidRPr="00BF396C">
        <w:rPr>
          <w:b/>
        </w:rPr>
        <w:t xml:space="preserve"> муниципального района «Сосногорск» на плановый период 2018 и 2019 годов</w:t>
      </w:r>
    </w:p>
    <w:p w:rsidR="00BF396C" w:rsidRDefault="00BF396C" w:rsidP="00BF396C">
      <w:pPr>
        <w:autoSpaceDE w:val="0"/>
        <w:autoSpaceDN w:val="0"/>
        <w:adjustRightInd w:val="0"/>
        <w:ind w:firstLine="540"/>
        <w:jc w:val="right"/>
      </w:pPr>
      <w:r>
        <w:t>(руб.)</w:t>
      </w:r>
    </w:p>
    <w:tbl>
      <w:tblPr>
        <w:tblW w:w="11057" w:type="dxa"/>
        <w:tblInd w:w="-72" w:type="dxa"/>
        <w:tblLayout w:type="fixed"/>
        <w:tblCellMar>
          <w:left w:w="70" w:type="dxa"/>
          <w:right w:w="70" w:type="dxa"/>
        </w:tblCellMar>
        <w:tblLook w:val="0000"/>
      </w:tblPr>
      <w:tblGrid>
        <w:gridCol w:w="385"/>
        <w:gridCol w:w="6136"/>
        <w:gridCol w:w="2410"/>
        <w:gridCol w:w="2126"/>
      </w:tblGrid>
      <w:tr w:rsidR="00BF396C" w:rsidTr="00BB5B32">
        <w:trPr>
          <w:cantSplit/>
          <w:trHeight w:val="333"/>
        </w:trPr>
        <w:tc>
          <w:tcPr>
            <w:tcW w:w="6521" w:type="dxa"/>
            <w:gridSpan w:val="2"/>
            <w:vMerge w:val="restart"/>
            <w:tcBorders>
              <w:top w:val="single" w:sz="6" w:space="0" w:color="auto"/>
              <w:left w:val="single" w:sz="6" w:space="0" w:color="auto"/>
              <w:right w:val="single" w:sz="6" w:space="0" w:color="auto"/>
            </w:tcBorders>
            <w:vAlign w:val="center"/>
          </w:tcPr>
          <w:p w:rsidR="00BF396C" w:rsidRPr="003C7FF2" w:rsidRDefault="00BF396C" w:rsidP="00F56D81">
            <w:pPr>
              <w:pStyle w:val="ConsPlusCell"/>
              <w:widowControl/>
              <w:jc w:val="center"/>
              <w:rPr>
                <w:rFonts w:ascii="Times New Roman" w:hAnsi="Times New Roman" w:cs="Times New Roman"/>
                <w:sz w:val="24"/>
                <w:szCs w:val="24"/>
              </w:rPr>
            </w:pPr>
            <w:r w:rsidRPr="003C7FF2">
              <w:rPr>
                <w:rFonts w:ascii="Times New Roman" w:hAnsi="Times New Roman" w:cs="Times New Roman"/>
                <w:sz w:val="24"/>
                <w:szCs w:val="24"/>
              </w:rPr>
              <w:t>Наименование</w:t>
            </w:r>
          </w:p>
        </w:tc>
        <w:tc>
          <w:tcPr>
            <w:tcW w:w="4536" w:type="dxa"/>
            <w:gridSpan w:val="2"/>
            <w:tcBorders>
              <w:top w:val="single" w:sz="6" w:space="0" w:color="auto"/>
              <w:left w:val="single" w:sz="6" w:space="0" w:color="auto"/>
              <w:bottom w:val="single" w:sz="6" w:space="0" w:color="auto"/>
              <w:right w:val="single" w:sz="6" w:space="0" w:color="auto"/>
            </w:tcBorders>
            <w:vAlign w:val="center"/>
          </w:tcPr>
          <w:p w:rsidR="00BF396C" w:rsidRPr="003C7FF2" w:rsidRDefault="00BF396C" w:rsidP="00F56D81">
            <w:pPr>
              <w:pStyle w:val="ConsPlusCell"/>
              <w:widowControl/>
              <w:ind w:left="470" w:hanging="470"/>
              <w:jc w:val="center"/>
              <w:rPr>
                <w:rFonts w:ascii="Times New Roman" w:hAnsi="Times New Roman" w:cs="Times New Roman"/>
                <w:sz w:val="24"/>
                <w:szCs w:val="24"/>
              </w:rPr>
            </w:pPr>
            <w:r w:rsidRPr="003C7FF2">
              <w:rPr>
                <w:rFonts w:ascii="Times New Roman" w:hAnsi="Times New Roman" w:cs="Times New Roman"/>
                <w:sz w:val="24"/>
                <w:szCs w:val="24"/>
              </w:rPr>
              <w:t>Сумма</w:t>
            </w:r>
          </w:p>
        </w:tc>
      </w:tr>
      <w:tr w:rsidR="00BF396C" w:rsidTr="00BF396C">
        <w:trPr>
          <w:cantSplit/>
          <w:trHeight w:val="328"/>
        </w:trPr>
        <w:tc>
          <w:tcPr>
            <w:tcW w:w="6521" w:type="dxa"/>
            <w:gridSpan w:val="2"/>
            <w:vMerge/>
            <w:tcBorders>
              <w:left w:val="single" w:sz="6" w:space="0" w:color="auto"/>
              <w:bottom w:val="single" w:sz="6" w:space="0" w:color="auto"/>
              <w:right w:val="single" w:sz="6" w:space="0" w:color="auto"/>
            </w:tcBorders>
            <w:vAlign w:val="center"/>
          </w:tcPr>
          <w:p w:rsidR="00BF396C" w:rsidRPr="003C7FF2" w:rsidRDefault="00BF396C" w:rsidP="00F56D81">
            <w:pPr>
              <w:pStyle w:val="ConsPlusCell"/>
              <w:widowControl/>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BF396C" w:rsidRPr="003C7FF2" w:rsidRDefault="00BF396C" w:rsidP="00F56D81">
            <w:pPr>
              <w:pStyle w:val="ConsPlusCell"/>
              <w:widowControl/>
              <w:ind w:left="470" w:hanging="470"/>
              <w:jc w:val="center"/>
              <w:rPr>
                <w:rFonts w:ascii="Times New Roman" w:hAnsi="Times New Roman" w:cs="Times New Roman"/>
                <w:sz w:val="24"/>
                <w:szCs w:val="24"/>
              </w:rPr>
            </w:pPr>
            <w:r w:rsidRPr="003C7FF2">
              <w:rPr>
                <w:rFonts w:ascii="Times New Roman" w:hAnsi="Times New Roman" w:cs="Times New Roman"/>
                <w:sz w:val="24"/>
                <w:szCs w:val="24"/>
              </w:rPr>
              <w:t>2018 год</w:t>
            </w:r>
          </w:p>
        </w:tc>
        <w:tc>
          <w:tcPr>
            <w:tcW w:w="2126" w:type="dxa"/>
            <w:tcBorders>
              <w:top w:val="single" w:sz="6" w:space="0" w:color="auto"/>
              <w:left w:val="single" w:sz="6" w:space="0" w:color="auto"/>
              <w:bottom w:val="single" w:sz="6" w:space="0" w:color="auto"/>
              <w:right w:val="single" w:sz="6" w:space="0" w:color="auto"/>
            </w:tcBorders>
            <w:vAlign w:val="center"/>
          </w:tcPr>
          <w:p w:rsidR="00BF396C" w:rsidRPr="003C7FF2" w:rsidRDefault="00BF396C" w:rsidP="00F56D81">
            <w:pPr>
              <w:pStyle w:val="ConsPlusCell"/>
              <w:widowControl/>
              <w:ind w:left="470" w:hanging="470"/>
              <w:jc w:val="center"/>
              <w:rPr>
                <w:rFonts w:ascii="Times New Roman" w:hAnsi="Times New Roman" w:cs="Times New Roman"/>
                <w:sz w:val="24"/>
                <w:szCs w:val="24"/>
              </w:rPr>
            </w:pPr>
            <w:r w:rsidRPr="003C7FF2">
              <w:rPr>
                <w:rFonts w:ascii="Times New Roman" w:hAnsi="Times New Roman" w:cs="Times New Roman"/>
                <w:sz w:val="24"/>
                <w:szCs w:val="24"/>
              </w:rPr>
              <w:t>2019 год</w:t>
            </w:r>
          </w:p>
        </w:tc>
      </w:tr>
      <w:tr w:rsidR="00BF396C" w:rsidRPr="00E02A41" w:rsidTr="00BF396C">
        <w:trPr>
          <w:cantSplit/>
          <w:trHeight w:val="389"/>
        </w:trPr>
        <w:tc>
          <w:tcPr>
            <w:tcW w:w="6521" w:type="dxa"/>
            <w:gridSpan w:val="2"/>
            <w:tcBorders>
              <w:top w:val="single" w:sz="6" w:space="0" w:color="auto"/>
              <w:left w:val="single" w:sz="6" w:space="0" w:color="auto"/>
              <w:bottom w:val="single" w:sz="6" w:space="0" w:color="auto"/>
              <w:right w:val="single" w:sz="6" w:space="0" w:color="auto"/>
            </w:tcBorders>
            <w:vAlign w:val="center"/>
          </w:tcPr>
          <w:p w:rsidR="00BF396C" w:rsidRPr="003C7FF2" w:rsidRDefault="00BF396C" w:rsidP="00F56D81">
            <w:pPr>
              <w:pStyle w:val="ConsPlusCell"/>
              <w:widowControl/>
              <w:spacing w:line="360" w:lineRule="auto"/>
              <w:jc w:val="center"/>
              <w:rPr>
                <w:rFonts w:ascii="Times New Roman" w:hAnsi="Times New Roman" w:cs="Times New Roman"/>
                <w:b/>
                <w:color w:val="000000"/>
                <w:sz w:val="24"/>
                <w:szCs w:val="24"/>
              </w:rPr>
            </w:pPr>
            <w:r w:rsidRPr="003C7FF2">
              <w:rPr>
                <w:rFonts w:ascii="Times New Roman" w:hAnsi="Times New Roman" w:cs="Times New Roman"/>
                <w:b/>
                <w:color w:val="000000"/>
                <w:sz w:val="24"/>
                <w:szCs w:val="24"/>
              </w:rPr>
              <w:t>Внутренние заимствования (+ привлечение/- погашение)</w:t>
            </w:r>
          </w:p>
        </w:tc>
        <w:tc>
          <w:tcPr>
            <w:tcW w:w="2410" w:type="dxa"/>
            <w:tcBorders>
              <w:top w:val="single" w:sz="6" w:space="0" w:color="auto"/>
              <w:left w:val="single" w:sz="6" w:space="0" w:color="auto"/>
              <w:bottom w:val="single" w:sz="6" w:space="0" w:color="auto"/>
              <w:right w:val="single" w:sz="6" w:space="0" w:color="auto"/>
            </w:tcBorders>
            <w:vAlign w:val="center"/>
          </w:tcPr>
          <w:p w:rsidR="00BF396C" w:rsidRPr="003C7FF2" w:rsidRDefault="00BF396C" w:rsidP="00F56D81">
            <w:pPr>
              <w:pStyle w:val="ConsPlusCell"/>
              <w:widowControl/>
              <w:jc w:val="right"/>
              <w:rPr>
                <w:rFonts w:ascii="Times New Roman" w:hAnsi="Times New Roman" w:cs="Times New Roman"/>
                <w:b/>
                <w:color w:val="000000"/>
                <w:sz w:val="24"/>
                <w:szCs w:val="24"/>
              </w:rPr>
            </w:pPr>
            <w:r w:rsidRPr="003C7FF2">
              <w:rPr>
                <w:rFonts w:ascii="Times New Roman" w:hAnsi="Times New Roman" w:cs="Times New Roman"/>
                <w:b/>
                <w:color w:val="000000"/>
                <w:sz w:val="24"/>
                <w:szCs w:val="24"/>
              </w:rPr>
              <w:t>0,00</w:t>
            </w:r>
          </w:p>
        </w:tc>
        <w:tc>
          <w:tcPr>
            <w:tcW w:w="2126" w:type="dxa"/>
            <w:tcBorders>
              <w:top w:val="single" w:sz="6" w:space="0" w:color="auto"/>
              <w:left w:val="single" w:sz="6" w:space="0" w:color="auto"/>
              <w:bottom w:val="single" w:sz="6" w:space="0" w:color="auto"/>
              <w:right w:val="single" w:sz="6" w:space="0" w:color="auto"/>
            </w:tcBorders>
            <w:vAlign w:val="center"/>
          </w:tcPr>
          <w:p w:rsidR="00BF396C" w:rsidRPr="003C7FF2" w:rsidRDefault="00BF396C" w:rsidP="00F56D81">
            <w:pPr>
              <w:pStyle w:val="ConsPlusCell"/>
              <w:widowControl/>
              <w:jc w:val="right"/>
              <w:rPr>
                <w:rFonts w:ascii="Times New Roman" w:hAnsi="Times New Roman" w:cs="Times New Roman"/>
                <w:b/>
                <w:color w:val="000000"/>
                <w:sz w:val="24"/>
                <w:szCs w:val="24"/>
              </w:rPr>
            </w:pPr>
            <w:r w:rsidRPr="003C7FF2">
              <w:rPr>
                <w:rFonts w:ascii="Times New Roman" w:hAnsi="Times New Roman" w:cs="Times New Roman"/>
                <w:b/>
                <w:color w:val="000000"/>
                <w:sz w:val="24"/>
                <w:szCs w:val="24"/>
              </w:rPr>
              <w:t>- 25 000 000,00</w:t>
            </w:r>
          </w:p>
        </w:tc>
      </w:tr>
      <w:tr w:rsidR="00BF396C" w:rsidRPr="00E02A41" w:rsidTr="00BF396C">
        <w:trPr>
          <w:cantSplit/>
          <w:trHeight w:val="677"/>
        </w:trPr>
        <w:tc>
          <w:tcPr>
            <w:tcW w:w="385" w:type="dxa"/>
            <w:tcBorders>
              <w:top w:val="single" w:sz="6" w:space="0" w:color="auto"/>
              <w:left w:val="single" w:sz="6" w:space="0" w:color="auto"/>
              <w:bottom w:val="single" w:sz="6" w:space="0" w:color="auto"/>
              <w:right w:val="single" w:sz="6" w:space="0" w:color="auto"/>
            </w:tcBorders>
            <w:vAlign w:val="center"/>
          </w:tcPr>
          <w:p w:rsidR="00BF396C" w:rsidRPr="003C7FF2" w:rsidRDefault="00BF396C" w:rsidP="00F56D81">
            <w:pPr>
              <w:pStyle w:val="ConsPlusCell"/>
              <w:widowControl/>
              <w:rPr>
                <w:rFonts w:ascii="Times New Roman" w:hAnsi="Times New Roman" w:cs="Times New Roman"/>
                <w:b/>
                <w:color w:val="000000"/>
                <w:sz w:val="24"/>
                <w:szCs w:val="24"/>
              </w:rPr>
            </w:pPr>
            <w:r w:rsidRPr="003C7FF2">
              <w:rPr>
                <w:rFonts w:ascii="Times New Roman" w:hAnsi="Times New Roman" w:cs="Times New Roman"/>
                <w:b/>
                <w:color w:val="000000"/>
                <w:sz w:val="24"/>
                <w:szCs w:val="24"/>
              </w:rPr>
              <w:t xml:space="preserve">1. </w:t>
            </w:r>
          </w:p>
        </w:tc>
        <w:tc>
          <w:tcPr>
            <w:tcW w:w="6136" w:type="dxa"/>
            <w:tcBorders>
              <w:top w:val="single" w:sz="6" w:space="0" w:color="auto"/>
              <w:left w:val="single" w:sz="6" w:space="0" w:color="auto"/>
              <w:bottom w:val="single" w:sz="6" w:space="0" w:color="auto"/>
              <w:right w:val="single" w:sz="6" w:space="0" w:color="auto"/>
            </w:tcBorders>
            <w:vAlign w:val="center"/>
          </w:tcPr>
          <w:p w:rsidR="00BF396C" w:rsidRPr="003C7FF2" w:rsidRDefault="00BF396C" w:rsidP="00F56D81">
            <w:pPr>
              <w:pStyle w:val="ConsPlusCell"/>
              <w:widowControl/>
              <w:rPr>
                <w:rFonts w:ascii="Times New Roman" w:hAnsi="Times New Roman" w:cs="Times New Roman"/>
                <w:b/>
                <w:color w:val="000000"/>
                <w:sz w:val="24"/>
                <w:szCs w:val="24"/>
              </w:rPr>
            </w:pPr>
            <w:r w:rsidRPr="003C7FF2">
              <w:rPr>
                <w:rFonts w:ascii="Times New Roman" w:hAnsi="Times New Roman" w:cs="Times New Roman"/>
                <w:b/>
                <w:color w:val="000000"/>
                <w:sz w:val="24"/>
                <w:szCs w:val="24"/>
              </w:rPr>
              <w:t xml:space="preserve">Бюджетные кредиты,  привлеченные  от  других  бюджетов бюджетной системы Российской Федерации                </w:t>
            </w:r>
          </w:p>
        </w:tc>
        <w:tc>
          <w:tcPr>
            <w:tcW w:w="2410" w:type="dxa"/>
            <w:tcBorders>
              <w:top w:val="single" w:sz="6" w:space="0" w:color="auto"/>
              <w:left w:val="single" w:sz="6" w:space="0" w:color="auto"/>
              <w:bottom w:val="single" w:sz="6" w:space="0" w:color="auto"/>
              <w:right w:val="single" w:sz="6" w:space="0" w:color="auto"/>
            </w:tcBorders>
            <w:vAlign w:val="center"/>
          </w:tcPr>
          <w:p w:rsidR="00BF396C" w:rsidRPr="003C7FF2" w:rsidRDefault="00BF396C" w:rsidP="00F56D81">
            <w:pPr>
              <w:pStyle w:val="ConsPlusCell"/>
              <w:widowControl/>
              <w:jc w:val="right"/>
              <w:rPr>
                <w:rFonts w:ascii="Times New Roman" w:hAnsi="Times New Roman" w:cs="Times New Roman"/>
                <w:b/>
                <w:color w:val="000000"/>
                <w:sz w:val="24"/>
                <w:szCs w:val="24"/>
              </w:rPr>
            </w:pPr>
            <w:r w:rsidRPr="003C7FF2">
              <w:rPr>
                <w:rFonts w:ascii="Times New Roman" w:hAnsi="Times New Roman" w:cs="Times New Roman"/>
                <w:b/>
                <w:color w:val="000000"/>
                <w:sz w:val="24"/>
                <w:szCs w:val="24"/>
              </w:rPr>
              <w:t>0,00</w:t>
            </w:r>
          </w:p>
        </w:tc>
        <w:tc>
          <w:tcPr>
            <w:tcW w:w="2126" w:type="dxa"/>
            <w:tcBorders>
              <w:top w:val="single" w:sz="6" w:space="0" w:color="auto"/>
              <w:left w:val="single" w:sz="6" w:space="0" w:color="auto"/>
              <w:bottom w:val="single" w:sz="6" w:space="0" w:color="auto"/>
              <w:right w:val="single" w:sz="6" w:space="0" w:color="auto"/>
            </w:tcBorders>
            <w:vAlign w:val="center"/>
          </w:tcPr>
          <w:p w:rsidR="00BF396C" w:rsidRPr="003C7FF2" w:rsidRDefault="00BF396C" w:rsidP="00F56D81">
            <w:pPr>
              <w:pStyle w:val="ConsPlusCell"/>
              <w:widowControl/>
              <w:jc w:val="right"/>
              <w:rPr>
                <w:rFonts w:ascii="Times New Roman" w:hAnsi="Times New Roman" w:cs="Times New Roman"/>
                <w:b/>
                <w:color w:val="000000"/>
                <w:sz w:val="24"/>
                <w:szCs w:val="24"/>
              </w:rPr>
            </w:pPr>
            <w:r w:rsidRPr="003C7FF2">
              <w:rPr>
                <w:rFonts w:ascii="Times New Roman" w:hAnsi="Times New Roman" w:cs="Times New Roman"/>
                <w:b/>
                <w:color w:val="000000"/>
                <w:sz w:val="24"/>
                <w:szCs w:val="24"/>
              </w:rPr>
              <w:t>0,00</w:t>
            </w:r>
          </w:p>
        </w:tc>
      </w:tr>
      <w:tr w:rsidR="00BF396C" w:rsidRPr="00E02A41" w:rsidTr="00BF396C">
        <w:trPr>
          <w:cantSplit/>
          <w:trHeight w:val="121"/>
        </w:trPr>
        <w:tc>
          <w:tcPr>
            <w:tcW w:w="385" w:type="dxa"/>
            <w:tcBorders>
              <w:top w:val="single" w:sz="6" w:space="0" w:color="auto"/>
              <w:left w:val="single" w:sz="6" w:space="0" w:color="auto"/>
              <w:bottom w:val="dotted" w:sz="4" w:space="0" w:color="auto"/>
              <w:right w:val="single" w:sz="6" w:space="0" w:color="auto"/>
            </w:tcBorders>
            <w:vAlign w:val="center"/>
          </w:tcPr>
          <w:p w:rsidR="00BF396C" w:rsidRPr="003C7FF2" w:rsidRDefault="00BF396C" w:rsidP="00F56D81">
            <w:pPr>
              <w:pStyle w:val="ConsPlusCell"/>
              <w:widowControl/>
              <w:rPr>
                <w:rFonts w:ascii="Times New Roman" w:hAnsi="Times New Roman" w:cs="Times New Roman"/>
                <w:color w:val="000000"/>
                <w:sz w:val="24"/>
                <w:szCs w:val="24"/>
              </w:rPr>
            </w:pPr>
          </w:p>
        </w:tc>
        <w:tc>
          <w:tcPr>
            <w:tcW w:w="6136" w:type="dxa"/>
            <w:tcBorders>
              <w:top w:val="single" w:sz="6" w:space="0" w:color="auto"/>
              <w:left w:val="single" w:sz="6" w:space="0" w:color="auto"/>
              <w:bottom w:val="dotted" w:sz="4" w:space="0" w:color="auto"/>
              <w:right w:val="single" w:sz="6" w:space="0" w:color="auto"/>
            </w:tcBorders>
            <w:vAlign w:val="center"/>
          </w:tcPr>
          <w:p w:rsidR="00BF396C" w:rsidRPr="003C7FF2" w:rsidRDefault="00BF396C" w:rsidP="00F56D81">
            <w:pPr>
              <w:pStyle w:val="ConsPlusCell"/>
              <w:widowControl/>
              <w:rPr>
                <w:rFonts w:ascii="Times New Roman" w:hAnsi="Times New Roman" w:cs="Times New Roman"/>
                <w:color w:val="000000"/>
                <w:sz w:val="24"/>
                <w:szCs w:val="24"/>
              </w:rPr>
            </w:pPr>
            <w:r w:rsidRPr="003C7FF2">
              <w:rPr>
                <w:rFonts w:ascii="Times New Roman" w:hAnsi="Times New Roman" w:cs="Times New Roman"/>
                <w:color w:val="000000"/>
                <w:sz w:val="24"/>
                <w:szCs w:val="24"/>
              </w:rPr>
              <w:t xml:space="preserve">Привлечение средств                                   </w:t>
            </w:r>
          </w:p>
        </w:tc>
        <w:tc>
          <w:tcPr>
            <w:tcW w:w="2410" w:type="dxa"/>
            <w:tcBorders>
              <w:top w:val="single" w:sz="6" w:space="0" w:color="auto"/>
              <w:left w:val="single" w:sz="6" w:space="0" w:color="auto"/>
              <w:bottom w:val="dotted" w:sz="4" w:space="0" w:color="auto"/>
              <w:right w:val="single" w:sz="6" w:space="0" w:color="auto"/>
            </w:tcBorders>
            <w:vAlign w:val="center"/>
          </w:tcPr>
          <w:p w:rsidR="00BF396C" w:rsidRPr="003C7FF2" w:rsidRDefault="00BF396C" w:rsidP="00F56D81">
            <w:pPr>
              <w:pStyle w:val="ConsPlusCell"/>
              <w:widowControl/>
              <w:ind w:right="-5"/>
              <w:jc w:val="right"/>
              <w:rPr>
                <w:rFonts w:ascii="Times New Roman" w:hAnsi="Times New Roman" w:cs="Times New Roman"/>
                <w:color w:val="000000"/>
                <w:sz w:val="24"/>
                <w:szCs w:val="24"/>
              </w:rPr>
            </w:pPr>
            <w:r w:rsidRPr="003C7FF2">
              <w:rPr>
                <w:rFonts w:ascii="Times New Roman" w:hAnsi="Times New Roman" w:cs="Times New Roman"/>
                <w:color w:val="000000"/>
                <w:sz w:val="24"/>
                <w:szCs w:val="24"/>
              </w:rPr>
              <w:t>0,00</w:t>
            </w:r>
          </w:p>
        </w:tc>
        <w:tc>
          <w:tcPr>
            <w:tcW w:w="2126" w:type="dxa"/>
            <w:tcBorders>
              <w:top w:val="single" w:sz="6" w:space="0" w:color="auto"/>
              <w:left w:val="single" w:sz="6" w:space="0" w:color="auto"/>
              <w:bottom w:val="dotted" w:sz="4" w:space="0" w:color="auto"/>
              <w:right w:val="single" w:sz="6" w:space="0" w:color="auto"/>
            </w:tcBorders>
            <w:vAlign w:val="center"/>
          </w:tcPr>
          <w:p w:rsidR="00BF396C" w:rsidRPr="003C7FF2" w:rsidRDefault="00BF396C" w:rsidP="00F56D81">
            <w:pPr>
              <w:pStyle w:val="ConsPlusCell"/>
              <w:widowControl/>
              <w:jc w:val="right"/>
              <w:rPr>
                <w:rFonts w:ascii="Times New Roman" w:hAnsi="Times New Roman" w:cs="Times New Roman"/>
                <w:color w:val="000000"/>
                <w:sz w:val="24"/>
                <w:szCs w:val="24"/>
              </w:rPr>
            </w:pPr>
            <w:r w:rsidRPr="003C7FF2">
              <w:rPr>
                <w:rFonts w:ascii="Times New Roman" w:hAnsi="Times New Roman" w:cs="Times New Roman"/>
                <w:color w:val="000000"/>
                <w:sz w:val="24"/>
                <w:szCs w:val="24"/>
              </w:rPr>
              <w:t>0,00</w:t>
            </w:r>
          </w:p>
        </w:tc>
      </w:tr>
      <w:tr w:rsidR="00BF396C" w:rsidRPr="00E02A41" w:rsidTr="00BF396C">
        <w:trPr>
          <w:cantSplit/>
          <w:trHeight w:val="257"/>
        </w:trPr>
        <w:tc>
          <w:tcPr>
            <w:tcW w:w="385" w:type="dxa"/>
            <w:tcBorders>
              <w:top w:val="dotted" w:sz="4" w:space="0" w:color="auto"/>
              <w:left w:val="single" w:sz="6" w:space="0" w:color="auto"/>
              <w:bottom w:val="single" w:sz="6" w:space="0" w:color="auto"/>
              <w:right w:val="single" w:sz="6" w:space="0" w:color="auto"/>
            </w:tcBorders>
            <w:vAlign w:val="center"/>
          </w:tcPr>
          <w:p w:rsidR="00BF396C" w:rsidRPr="003C7FF2" w:rsidRDefault="00BF396C" w:rsidP="00F56D81">
            <w:pPr>
              <w:pStyle w:val="ConsPlusCell"/>
              <w:widowControl/>
              <w:rPr>
                <w:rFonts w:ascii="Times New Roman" w:hAnsi="Times New Roman" w:cs="Times New Roman"/>
                <w:color w:val="000000"/>
                <w:sz w:val="24"/>
                <w:szCs w:val="24"/>
              </w:rPr>
            </w:pPr>
          </w:p>
        </w:tc>
        <w:tc>
          <w:tcPr>
            <w:tcW w:w="6136" w:type="dxa"/>
            <w:tcBorders>
              <w:top w:val="dotted" w:sz="4" w:space="0" w:color="auto"/>
              <w:left w:val="single" w:sz="6" w:space="0" w:color="auto"/>
              <w:bottom w:val="single" w:sz="6" w:space="0" w:color="auto"/>
              <w:right w:val="single" w:sz="6" w:space="0" w:color="auto"/>
            </w:tcBorders>
            <w:vAlign w:val="center"/>
          </w:tcPr>
          <w:p w:rsidR="00BF396C" w:rsidRPr="003C7FF2" w:rsidRDefault="00BF396C" w:rsidP="00F56D81">
            <w:pPr>
              <w:pStyle w:val="ConsPlusCell"/>
              <w:widowControl/>
              <w:rPr>
                <w:rFonts w:ascii="Times New Roman" w:hAnsi="Times New Roman" w:cs="Times New Roman"/>
                <w:color w:val="000000"/>
                <w:sz w:val="24"/>
                <w:szCs w:val="24"/>
              </w:rPr>
            </w:pPr>
            <w:r w:rsidRPr="003C7FF2">
              <w:rPr>
                <w:rFonts w:ascii="Times New Roman" w:hAnsi="Times New Roman" w:cs="Times New Roman"/>
                <w:color w:val="000000"/>
                <w:sz w:val="24"/>
                <w:szCs w:val="24"/>
              </w:rPr>
              <w:t xml:space="preserve">Погашение основной суммы долга                        </w:t>
            </w:r>
          </w:p>
        </w:tc>
        <w:tc>
          <w:tcPr>
            <w:tcW w:w="2410" w:type="dxa"/>
            <w:tcBorders>
              <w:top w:val="dotted" w:sz="4" w:space="0" w:color="auto"/>
              <w:left w:val="single" w:sz="6" w:space="0" w:color="auto"/>
              <w:bottom w:val="single" w:sz="6" w:space="0" w:color="auto"/>
              <w:right w:val="single" w:sz="6" w:space="0" w:color="auto"/>
            </w:tcBorders>
            <w:vAlign w:val="center"/>
          </w:tcPr>
          <w:p w:rsidR="00BF396C" w:rsidRPr="003C7FF2" w:rsidRDefault="00BF396C" w:rsidP="00F56D81">
            <w:pPr>
              <w:pStyle w:val="ConsPlusCell"/>
              <w:widowControl/>
              <w:jc w:val="right"/>
              <w:rPr>
                <w:rFonts w:ascii="Times New Roman" w:hAnsi="Times New Roman" w:cs="Times New Roman"/>
                <w:color w:val="000000"/>
                <w:sz w:val="24"/>
                <w:szCs w:val="24"/>
              </w:rPr>
            </w:pPr>
            <w:r w:rsidRPr="003C7FF2">
              <w:rPr>
                <w:rFonts w:ascii="Times New Roman" w:hAnsi="Times New Roman" w:cs="Times New Roman"/>
                <w:color w:val="000000"/>
                <w:sz w:val="24"/>
                <w:szCs w:val="24"/>
              </w:rPr>
              <w:t>0,00</w:t>
            </w:r>
          </w:p>
        </w:tc>
        <w:tc>
          <w:tcPr>
            <w:tcW w:w="2126" w:type="dxa"/>
            <w:tcBorders>
              <w:top w:val="dotted" w:sz="4" w:space="0" w:color="auto"/>
              <w:left w:val="single" w:sz="6" w:space="0" w:color="auto"/>
              <w:bottom w:val="single" w:sz="6" w:space="0" w:color="auto"/>
              <w:right w:val="single" w:sz="6" w:space="0" w:color="auto"/>
            </w:tcBorders>
            <w:vAlign w:val="center"/>
          </w:tcPr>
          <w:p w:rsidR="00BF396C" w:rsidRPr="003C7FF2" w:rsidRDefault="00BF396C" w:rsidP="00F56D81">
            <w:pPr>
              <w:pStyle w:val="ConsPlusCell"/>
              <w:widowControl/>
              <w:jc w:val="right"/>
              <w:rPr>
                <w:rFonts w:ascii="Times New Roman" w:hAnsi="Times New Roman" w:cs="Times New Roman"/>
                <w:color w:val="000000"/>
                <w:sz w:val="24"/>
                <w:szCs w:val="24"/>
              </w:rPr>
            </w:pPr>
            <w:r w:rsidRPr="003C7FF2">
              <w:rPr>
                <w:rFonts w:ascii="Times New Roman" w:hAnsi="Times New Roman" w:cs="Times New Roman"/>
                <w:color w:val="000000"/>
                <w:sz w:val="24"/>
                <w:szCs w:val="24"/>
              </w:rPr>
              <w:t>0,00</w:t>
            </w:r>
          </w:p>
        </w:tc>
      </w:tr>
      <w:tr w:rsidR="00BF396C" w:rsidRPr="00E02A41" w:rsidTr="00BF396C">
        <w:trPr>
          <w:cantSplit/>
          <w:trHeight w:val="526"/>
        </w:trPr>
        <w:tc>
          <w:tcPr>
            <w:tcW w:w="385" w:type="dxa"/>
            <w:tcBorders>
              <w:top w:val="single" w:sz="6" w:space="0" w:color="auto"/>
              <w:left w:val="single" w:sz="6" w:space="0" w:color="auto"/>
              <w:bottom w:val="single" w:sz="6" w:space="0" w:color="auto"/>
              <w:right w:val="single" w:sz="6" w:space="0" w:color="auto"/>
            </w:tcBorders>
            <w:vAlign w:val="center"/>
          </w:tcPr>
          <w:p w:rsidR="00BF396C" w:rsidRPr="003C7FF2" w:rsidRDefault="00BF396C" w:rsidP="00F56D81">
            <w:pPr>
              <w:pStyle w:val="ConsPlusCell"/>
              <w:widowControl/>
              <w:rPr>
                <w:rFonts w:ascii="Times New Roman" w:hAnsi="Times New Roman" w:cs="Times New Roman"/>
                <w:b/>
                <w:color w:val="000000"/>
                <w:sz w:val="24"/>
                <w:szCs w:val="24"/>
              </w:rPr>
            </w:pPr>
            <w:r w:rsidRPr="003C7FF2">
              <w:rPr>
                <w:rFonts w:ascii="Times New Roman" w:hAnsi="Times New Roman" w:cs="Times New Roman"/>
                <w:b/>
                <w:color w:val="000000"/>
                <w:sz w:val="24"/>
                <w:szCs w:val="24"/>
              </w:rPr>
              <w:t xml:space="preserve">2. </w:t>
            </w:r>
          </w:p>
        </w:tc>
        <w:tc>
          <w:tcPr>
            <w:tcW w:w="6136" w:type="dxa"/>
            <w:tcBorders>
              <w:top w:val="single" w:sz="6" w:space="0" w:color="auto"/>
              <w:left w:val="single" w:sz="6" w:space="0" w:color="auto"/>
              <w:bottom w:val="single" w:sz="6" w:space="0" w:color="auto"/>
              <w:right w:val="single" w:sz="6" w:space="0" w:color="auto"/>
            </w:tcBorders>
            <w:vAlign w:val="center"/>
          </w:tcPr>
          <w:p w:rsidR="00BF396C" w:rsidRPr="003C7FF2" w:rsidRDefault="00BF396C" w:rsidP="00F56D81">
            <w:pPr>
              <w:pStyle w:val="ConsPlusCell"/>
              <w:widowControl/>
              <w:rPr>
                <w:rFonts w:ascii="Times New Roman" w:hAnsi="Times New Roman" w:cs="Times New Roman"/>
                <w:b/>
                <w:color w:val="000000"/>
                <w:sz w:val="24"/>
                <w:szCs w:val="24"/>
              </w:rPr>
            </w:pPr>
            <w:r w:rsidRPr="003C7FF2">
              <w:rPr>
                <w:rFonts w:ascii="Times New Roman" w:hAnsi="Times New Roman" w:cs="Times New Roman"/>
                <w:b/>
                <w:color w:val="000000"/>
                <w:sz w:val="24"/>
                <w:szCs w:val="24"/>
              </w:rPr>
              <w:t xml:space="preserve">Кредиты,  полученные муниципальным образованием от кредитных организаций                </w:t>
            </w:r>
          </w:p>
        </w:tc>
        <w:tc>
          <w:tcPr>
            <w:tcW w:w="2410" w:type="dxa"/>
            <w:tcBorders>
              <w:top w:val="single" w:sz="6" w:space="0" w:color="auto"/>
              <w:left w:val="single" w:sz="6" w:space="0" w:color="auto"/>
              <w:bottom w:val="single" w:sz="6" w:space="0" w:color="auto"/>
              <w:right w:val="single" w:sz="6" w:space="0" w:color="auto"/>
            </w:tcBorders>
            <w:vAlign w:val="center"/>
          </w:tcPr>
          <w:p w:rsidR="00BF396C" w:rsidRPr="003C7FF2" w:rsidRDefault="00BF396C" w:rsidP="00F56D81">
            <w:pPr>
              <w:pStyle w:val="ConsPlusCell"/>
              <w:widowControl/>
              <w:jc w:val="right"/>
              <w:rPr>
                <w:rFonts w:ascii="Times New Roman" w:hAnsi="Times New Roman" w:cs="Times New Roman"/>
                <w:b/>
                <w:color w:val="000000"/>
                <w:sz w:val="24"/>
                <w:szCs w:val="24"/>
              </w:rPr>
            </w:pPr>
            <w:r w:rsidRPr="003C7FF2">
              <w:rPr>
                <w:rFonts w:ascii="Times New Roman" w:hAnsi="Times New Roman" w:cs="Times New Roman"/>
                <w:b/>
                <w:color w:val="000000"/>
                <w:sz w:val="24"/>
                <w:szCs w:val="24"/>
              </w:rPr>
              <w:t>0,00</w:t>
            </w:r>
          </w:p>
        </w:tc>
        <w:tc>
          <w:tcPr>
            <w:tcW w:w="2126" w:type="dxa"/>
            <w:tcBorders>
              <w:top w:val="single" w:sz="6" w:space="0" w:color="auto"/>
              <w:left w:val="single" w:sz="6" w:space="0" w:color="auto"/>
              <w:bottom w:val="single" w:sz="6" w:space="0" w:color="auto"/>
              <w:right w:val="single" w:sz="6" w:space="0" w:color="auto"/>
            </w:tcBorders>
            <w:vAlign w:val="center"/>
          </w:tcPr>
          <w:p w:rsidR="00BF396C" w:rsidRPr="003C7FF2" w:rsidRDefault="00BF396C" w:rsidP="00F56D81">
            <w:pPr>
              <w:pStyle w:val="ConsPlusCell"/>
              <w:widowControl/>
              <w:jc w:val="right"/>
              <w:rPr>
                <w:rFonts w:ascii="Times New Roman" w:hAnsi="Times New Roman" w:cs="Times New Roman"/>
                <w:b/>
                <w:color w:val="000000"/>
                <w:sz w:val="24"/>
                <w:szCs w:val="24"/>
              </w:rPr>
            </w:pPr>
            <w:r w:rsidRPr="003C7FF2">
              <w:rPr>
                <w:rFonts w:ascii="Times New Roman" w:hAnsi="Times New Roman" w:cs="Times New Roman"/>
                <w:b/>
                <w:color w:val="000000"/>
                <w:sz w:val="24"/>
                <w:szCs w:val="24"/>
              </w:rPr>
              <w:t>- 25 000 000,00</w:t>
            </w:r>
          </w:p>
        </w:tc>
      </w:tr>
      <w:tr w:rsidR="00BF396C" w:rsidRPr="00E02A41" w:rsidTr="00BF396C">
        <w:trPr>
          <w:cantSplit/>
          <w:trHeight w:val="251"/>
        </w:trPr>
        <w:tc>
          <w:tcPr>
            <w:tcW w:w="385" w:type="dxa"/>
            <w:tcBorders>
              <w:top w:val="single" w:sz="6" w:space="0" w:color="auto"/>
              <w:left w:val="single" w:sz="6" w:space="0" w:color="auto"/>
              <w:bottom w:val="dotted" w:sz="4" w:space="0" w:color="auto"/>
              <w:right w:val="single" w:sz="6" w:space="0" w:color="auto"/>
            </w:tcBorders>
            <w:vAlign w:val="center"/>
          </w:tcPr>
          <w:p w:rsidR="00BF396C" w:rsidRPr="003C7FF2" w:rsidRDefault="00BF396C" w:rsidP="00F56D81">
            <w:pPr>
              <w:pStyle w:val="ConsPlusCell"/>
              <w:widowControl/>
              <w:rPr>
                <w:rFonts w:ascii="Times New Roman" w:hAnsi="Times New Roman" w:cs="Times New Roman"/>
                <w:color w:val="000000"/>
                <w:sz w:val="24"/>
                <w:szCs w:val="24"/>
              </w:rPr>
            </w:pPr>
          </w:p>
        </w:tc>
        <w:tc>
          <w:tcPr>
            <w:tcW w:w="6136" w:type="dxa"/>
            <w:tcBorders>
              <w:top w:val="single" w:sz="6" w:space="0" w:color="auto"/>
              <w:left w:val="single" w:sz="6" w:space="0" w:color="auto"/>
              <w:bottom w:val="dotted" w:sz="4" w:space="0" w:color="auto"/>
              <w:right w:val="single" w:sz="6" w:space="0" w:color="auto"/>
            </w:tcBorders>
            <w:vAlign w:val="center"/>
          </w:tcPr>
          <w:p w:rsidR="00BF396C" w:rsidRPr="003C7FF2" w:rsidRDefault="00BF396C" w:rsidP="00F56D81">
            <w:pPr>
              <w:pStyle w:val="ConsPlusCell"/>
              <w:widowControl/>
              <w:rPr>
                <w:rFonts w:ascii="Times New Roman" w:hAnsi="Times New Roman" w:cs="Times New Roman"/>
                <w:color w:val="000000"/>
                <w:sz w:val="24"/>
                <w:szCs w:val="24"/>
              </w:rPr>
            </w:pPr>
            <w:r w:rsidRPr="003C7FF2">
              <w:rPr>
                <w:rFonts w:ascii="Times New Roman" w:hAnsi="Times New Roman" w:cs="Times New Roman"/>
                <w:color w:val="000000"/>
                <w:sz w:val="24"/>
                <w:szCs w:val="24"/>
              </w:rPr>
              <w:t xml:space="preserve">Привлечение средств                                   </w:t>
            </w:r>
          </w:p>
        </w:tc>
        <w:tc>
          <w:tcPr>
            <w:tcW w:w="2410" w:type="dxa"/>
            <w:tcBorders>
              <w:top w:val="single" w:sz="6" w:space="0" w:color="auto"/>
              <w:left w:val="single" w:sz="6" w:space="0" w:color="auto"/>
              <w:bottom w:val="dotted" w:sz="4" w:space="0" w:color="auto"/>
              <w:right w:val="single" w:sz="6" w:space="0" w:color="auto"/>
            </w:tcBorders>
            <w:vAlign w:val="center"/>
          </w:tcPr>
          <w:p w:rsidR="00BF396C" w:rsidRPr="003C7FF2" w:rsidRDefault="00BF396C" w:rsidP="00F56D81">
            <w:pPr>
              <w:pStyle w:val="ConsPlusCell"/>
              <w:widowControl/>
              <w:jc w:val="right"/>
              <w:rPr>
                <w:rFonts w:ascii="Times New Roman" w:hAnsi="Times New Roman" w:cs="Times New Roman"/>
                <w:color w:val="000000"/>
                <w:sz w:val="24"/>
                <w:szCs w:val="24"/>
              </w:rPr>
            </w:pPr>
            <w:r w:rsidRPr="003C7FF2">
              <w:rPr>
                <w:rFonts w:ascii="Times New Roman" w:hAnsi="Times New Roman" w:cs="Times New Roman"/>
                <w:color w:val="000000"/>
                <w:sz w:val="24"/>
                <w:szCs w:val="24"/>
              </w:rPr>
              <w:t>0,00</w:t>
            </w:r>
          </w:p>
        </w:tc>
        <w:tc>
          <w:tcPr>
            <w:tcW w:w="2126" w:type="dxa"/>
            <w:tcBorders>
              <w:top w:val="single" w:sz="6" w:space="0" w:color="auto"/>
              <w:left w:val="single" w:sz="6" w:space="0" w:color="auto"/>
              <w:bottom w:val="dotted" w:sz="4" w:space="0" w:color="auto"/>
              <w:right w:val="single" w:sz="6" w:space="0" w:color="auto"/>
            </w:tcBorders>
            <w:vAlign w:val="center"/>
          </w:tcPr>
          <w:p w:rsidR="00BF396C" w:rsidRPr="003C7FF2" w:rsidRDefault="00BF396C" w:rsidP="00F56D81">
            <w:pPr>
              <w:pStyle w:val="ConsPlusCell"/>
              <w:widowControl/>
              <w:jc w:val="right"/>
              <w:rPr>
                <w:rFonts w:ascii="Times New Roman" w:hAnsi="Times New Roman" w:cs="Times New Roman"/>
                <w:color w:val="000000"/>
                <w:sz w:val="24"/>
                <w:szCs w:val="24"/>
              </w:rPr>
            </w:pPr>
            <w:r w:rsidRPr="003C7FF2">
              <w:rPr>
                <w:rFonts w:ascii="Times New Roman" w:hAnsi="Times New Roman" w:cs="Times New Roman"/>
                <w:color w:val="000000"/>
                <w:sz w:val="24"/>
                <w:szCs w:val="24"/>
              </w:rPr>
              <w:t>0,00</w:t>
            </w:r>
          </w:p>
        </w:tc>
      </w:tr>
      <w:tr w:rsidR="00BF396C" w:rsidRPr="00E02A41" w:rsidTr="00BF396C">
        <w:trPr>
          <w:cantSplit/>
          <w:trHeight w:val="103"/>
        </w:trPr>
        <w:tc>
          <w:tcPr>
            <w:tcW w:w="385" w:type="dxa"/>
            <w:tcBorders>
              <w:top w:val="dotted" w:sz="4" w:space="0" w:color="auto"/>
              <w:left w:val="single" w:sz="6" w:space="0" w:color="auto"/>
              <w:bottom w:val="single" w:sz="6" w:space="0" w:color="auto"/>
              <w:right w:val="single" w:sz="6" w:space="0" w:color="auto"/>
            </w:tcBorders>
            <w:vAlign w:val="center"/>
          </w:tcPr>
          <w:p w:rsidR="00BF396C" w:rsidRPr="003C7FF2" w:rsidRDefault="00BF396C" w:rsidP="00F56D81">
            <w:pPr>
              <w:pStyle w:val="ConsPlusCell"/>
              <w:widowControl/>
              <w:rPr>
                <w:rFonts w:ascii="Times New Roman" w:hAnsi="Times New Roman" w:cs="Times New Roman"/>
                <w:color w:val="000000"/>
                <w:sz w:val="24"/>
                <w:szCs w:val="24"/>
              </w:rPr>
            </w:pPr>
          </w:p>
        </w:tc>
        <w:tc>
          <w:tcPr>
            <w:tcW w:w="6136" w:type="dxa"/>
            <w:tcBorders>
              <w:top w:val="dotted" w:sz="4" w:space="0" w:color="auto"/>
              <w:left w:val="single" w:sz="6" w:space="0" w:color="auto"/>
              <w:bottom w:val="single" w:sz="6" w:space="0" w:color="auto"/>
              <w:right w:val="single" w:sz="6" w:space="0" w:color="auto"/>
            </w:tcBorders>
            <w:vAlign w:val="center"/>
          </w:tcPr>
          <w:p w:rsidR="00BF396C" w:rsidRPr="003C7FF2" w:rsidRDefault="00BF396C" w:rsidP="00F56D81">
            <w:pPr>
              <w:pStyle w:val="ConsPlusCell"/>
              <w:widowControl/>
              <w:rPr>
                <w:rFonts w:ascii="Times New Roman" w:hAnsi="Times New Roman" w:cs="Times New Roman"/>
                <w:color w:val="000000"/>
                <w:sz w:val="24"/>
                <w:szCs w:val="24"/>
              </w:rPr>
            </w:pPr>
            <w:r w:rsidRPr="003C7FF2">
              <w:rPr>
                <w:rFonts w:ascii="Times New Roman" w:hAnsi="Times New Roman" w:cs="Times New Roman"/>
                <w:color w:val="000000"/>
                <w:sz w:val="24"/>
                <w:szCs w:val="24"/>
              </w:rPr>
              <w:t xml:space="preserve">Погашение основной суммы долга                        </w:t>
            </w:r>
          </w:p>
        </w:tc>
        <w:tc>
          <w:tcPr>
            <w:tcW w:w="2410" w:type="dxa"/>
            <w:tcBorders>
              <w:top w:val="dotted" w:sz="4" w:space="0" w:color="auto"/>
              <w:left w:val="single" w:sz="6" w:space="0" w:color="auto"/>
              <w:bottom w:val="single" w:sz="6" w:space="0" w:color="auto"/>
              <w:right w:val="single" w:sz="6" w:space="0" w:color="auto"/>
            </w:tcBorders>
            <w:vAlign w:val="center"/>
          </w:tcPr>
          <w:p w:rsidR="00BF396C" w:rsidRPr="003C7FF2" w:rsidRDefault="00BF396C" w:rsidP="00F56D81">
            <w:pPr>
              <w:pStyle w:val="ConsPlusCell"/>
              <w:widowControl/>
              <w:jc w:val="right"/>
              <w:rPr>
                <w:rFonts w:ascii="Times New Roman" w:hAnsi="Times New Roman" w:cs="Times New Roman"/>
                <w:color w:val="000000"/>
                <w:sz w:val="24"/>
                <w:szCs w:val="24"/>
              </w:rPr>
            </w:pPr>
            <w:r w:rsidRPr="003C7FF2">
              <w:rPr>
                <w:rFonts w:ascii="Times New Roman" w:hAnsi="Times New Roman" w:cs="Times New Roman"/>
                <w:color w:val="000000"/>
                <w:sz w:val="24"/>
                <w:szCs w:val="24"/>
              </w:rPr>
              <w:t>0,00</w:t>
            </w:r>
          </w:p>
        </w:tc>
        <w:tc>
          <w:tcPr>
            <w:tcW w:w="2126" w:type="dxa"/>
            <w:tcBorders>
              <w:top w:val="dotted" w:sz="4" w:space="0" w:color="auto"/>
              <w:left w:val="single" w:sz="6" w:space="0" w:color="auto"/>
              <w:bottom w:val="single" w:sz="6" w:space="0" w:color="auto"/>
              <w:right w:val="single" w:sz="6" w:space="0" w:color="auto"/>
            </w:tcBorders>
            <w:vAlign w:val="center"/>
          </w:tcPr>
          <w:p w:rsidR="00BF396C" w:rsidRPr="003C7FF2" w:rsidRDefault="00BF396C" w:rsidP="00F56D81">
            <w:pPr>
              <w:pStyle w:val="ConsPlusCell"/>
              <w:widowControl/>
              <w:jc w:val="right"/>
              <w:rPr>
                <w:rFonts w:ascii="Times New Roman" w:hAnsi="Times New Roman" w:cs="Times New Roman"/>
                <w:color w:val="000000"/>
                <w:sz w:val="24"/>
                <w:szCs w:val="24"/>
              </w:rPr>
            </w:pPr>
            <w:r w:rsidRPr="003C7FF2">
              <w:rPr>
                <w:rFonts w:ascii="Times New Roman" w:hAnsi="Times New Roman" w:cs="Times New Roman"/>
                <w:color w:val="000000"/>
                <w:sz w:val="24"/>
                <w:szCs w:val="24"/>
              </w:rPr>
              <w:t>- 25 000 000,00</w:t>
            </w:r>
          </w:p>
        </w:tc>
      </w:tr>
    </w:tbl>
    <w:p w:rsidR="0098770A" w:rsidRDefault="0098770A" w:rsidP="00DC1AD8">
      <w:pPr>
        <w:widowControl w:val="0"/>
        <w:tabs>
          <w:tab w:val="left" w:pos="3060"/>
        </w:tabs>
        <w:suppressAutoHyphens/>
        <w:jc w:val="center"/>
        <w:rPr>
          <w:b/>
          <w:sz w:val="26"/>
          <w:szCs w:val="26"/>
          <w:u w:val="single"/>
        </w:rPr>
      </w:pPr>
    </w:p>
    <w:tbl>
      <w:tblPr>
        <w:tblW w:w="10930" w:type="dxa"/>
        <w:tblInd w:w="93" w:type="dxa"/>
        <w:tblLook w:val="04A0"/>
      </w:tblPr>
      <w:tblGrid>
        <w:gridCol w:w="5685"/>
        <w:gridCol w:w="5245"/>
      </w:tblGrid>
      <w:tr w:rsidR="00BF396C" w:rsidTr="00BF396C">
        <w:trPr>
          <w:trHeight w:val="315"/>
        </w:trPr>
        <w:tc>
          <w:tcPr>
            <w:tcW w:w="5685" w:type="dxa"/>
            <w:tcBorders>
              <w:top w:val="nil"/>
              <w:left w:val="nil"/>
              <w:bottom w:val="nil"/>
              <w:right w:val="nil"/>
            </w:tcBorders>
            <w:shd w:val="clear" w:color="auto" w:fill="auto"/>
            <w:noWrap/>
            <w:vAlign w:val="bottom"/>
            <w:hideMark/>
          </w:tcPr>
          <w:p w:rsidR="00BF396C" w:rsidRDefault="00BF396C"/>
        </w:tc>
        <w:tc>
          <w:tcPr>
            <w:tcW w:w="5245" w:type="dxa"/>
            <w:tcBorders>
              <w:top w:val="nil"/>
              <w:left w:val="nil"/>
              <w:bottom w:val="nil"/>
              <w:right w:val="nil"/>
            </w:tcBorders>
            <w:shd w:val="clear" w:color="auto" w:fill="auto"/>
            <w:noWrap/>
            <w:vAlign w:val="bottom"/>
            <w:hideMark/>
          </w:tcPr>
          <w:p w:rsidR="001D6DAE" w:rsidRDefault="001D6DAE">
            <w:pPr>
              <w:jc w:val="right"/>
            </w:pPr>
          </w:p>
          <w:p w:rsidR="001D6DAE" w:rsidRDefault="001D6DAE">
            <w:pPr>
              <w:jc w:val="right"/>
            </w:pPr>
          </w:p>
          <w:p w:rsidR="001D6DAE" w:rsidRDefault="001D6DAE">
            <w:pPr>
              <w:jc w:val="right"/>
            </w:pPr>
          </w:p>
          <w:p w:rsidR="001D6DAE" w:rsidRDefault="001D6DAE">
            <w:pPr>
              <w:jc w:val="right"/>
            </w:pPr>
          </w:p>
          <w:p w:rsidR="001D6DAE" w:rsidRDefault="001D6DAE">
            <w:pPr>
              <w:jc w:val="right"/>
            </w:pPr>
          </w:p>
          <w:p w:rsidR="001D6DAE" w:rsidRDefault="001D6DAE">
            <w:pPr>
              <w:jc w:val="right"/>
            </w:pPr>
          </w:p>
          <w:p w:rsidR="001D6DAE" w:rsidRDefault="001D6DAE">
            <w:pPr>
              <w:jc w:val="right"/>
            </w:pPr>
          </w:p>
          <w:p w:rsidR="00BF396C" w:rsidRDefault="00BF396C">
            <w:pPr>
              <w:jc w:val="right"/>
            </w:pPr>
            <w:r>
              <w:rPr>
                <w:sz w:val="22"/>
                <w:szCs w:val="22"/>
              </w:rPr>
              <w:lastRenderedPageBreak/>
              <w:t>Приложение 10</w:t>
            </w:r>
          </w:p>
        </w:tc>
      </w:tr>
      <w:tr w:rsidR="00BF396C" w:rsidTr="00BF396C">
        <w:trPr>
          <w:trHeight w:val="315"/>
        </w:trPr>
        <w:tc>
          <w:tcPr>
            <w:tcW w:w="10930" w:type="dxa"/>
            <w:gridSpan w:val="2"/>
            <w:tcBorders>
              <w:top w:val="nil"/>
              <w:left w:val="nil"/>
              <w:bottom w:val="nil"/>
              <w:right w:val="nil"/>
            </w:tcBorders>
            <w:shd w:val="clear" w:color="auto" w:fill="auto"/>
            <w:hideMark/>
          </w:tcPr>
          <w:p w:rsidR="00BF396C" w:rsidRDefault="00BF396C" w:rsidP="005933A1">
            <w:pPr>
              <w:ind w:firstLineChars="2600" w:firstLine="6240"/>
              <w:jc w:val="right"/>
            </w:pPr>
            <w:r>
              <w:lastRenderedPageBreak/>
              <w:t>Таблица 2</w:t>
            </w:r>
          </w:p>
        </w:tc>
      </w:tr>
      <w:tr w:rsidR="00BF396C" w:rsidTr="00BF396C">
        <w:trPr>
          <w:trHeight w:val="315"/>
        </w:trPr>
        <w:tc>
          <w:tcPr>
            <w:tcW w:w="10930" w:type="dxa"/>
            <w:gridSpan w:val="2"/>
            <w:tcBorders>
              <w:top w:val="nil"/>
              <w:left w:val="nil"/>
              <w:bottom w:val="nil"/>
              <w:right w:val="nil"/>
            </w:tcBorders>
            <w:shd w:val="clear" w:color="auto" w:fill="auto"/>
            <w:hideMark/>
          </w:tcPr>
          <w:p w:rsidR="00BF396C" w:rsidRDefault="00BF396C" w:rsidP="005933A1">
            <w:pPr>
              <w:ind w:firstLineChars="2600" w:firstLine="6240"/>
              <w:jc w:val="right"/>
              <w:rPr>
                <w:color w:val="000000"/>
              </w:rPr>
            </w:pPr>
            <w:r>
              <w:rPr>
                <w:color w:val="000000"/>
              </w:rPr>
              <w:t>приложения  15</w:t>
            </w:r>
          </w:p>
        </w:tc>
      </w:tr>
      <w:tr w:rsidR="00BF396C" w:rsidTr="00E85119">
        <w:trPr>
          <w:trHeight w:val="758"/>
        </w:trPr>
        <w:tc>
          <w:tcPr>
            <w:tcW w:w="10930" w:type="dxa"/>
            <w:gridSpan w:val="2"/>
            <w:tcBorders>
              <w:top w:val="nil"/>
              <w:left w:val="nil"/>
              <w:bottom w:val="nil"/>
              <w:right w:val="nil"/>
            </w:tcBorders>
            <w:shd w:val="clear" w:color="auto" w:fill="auto"/>
            <w:hideMark/>
          </w:tcPr>
          <w:p w:rsidR="00BF396C" w:rsidRDefault="00BF396C" w:rsidP="005933A1">
            <w:pPr>
              <w:ind w:firstLineChars="2600" w:firstLine="6240"/>
              <w:jc w:val="right"/>
            </w:pPr>
            <w:r>
              <w:t xml:space="preserve">к решению Совета муниципального </w:t>
            </w:r>
            <w:r>
              <w:br/>
              <w:t xml:space="preserve">района "Сосногорск" </w:t>
            </w:r>
            <w:r>
              <w:br/>
              <w:t>от  09 декабря 2016 года № XIII-98</w:t>
            </w:r>
          </w:p>
        </w:tc>
      </w:tr>
      <w:tr w:rsidR="00BF396C" w:rsidTr="00BF396C">
        <w:trPr>
          <w:trHeight w:val="1650"/>
        </w:trPr>
        <w:tc>
          <w:tcPr>
            <w:tcW w:w="10930" w:type="dxa"/>
            <w:gridSpan w:val="2"/>
            <w:tcBorders>
              <w:top w:val="nil"/>
              <w:left w:val="nil"/>
              <w:bottom w:val="nil"/>
              <w:right w:val="nil"/>
            </w:tcBorders>
            <w:shd w:val="clear" w:color="auto" w:fill="auto"/>
            <w:vAlign w:val="center"/>
            <w:hideMark/>
          </w:tcPr>
          <w:p w:rsidR="000D0D33" w:rsidRDefault="00BF396C">
            <w:pPr>
              <w:jc w:val="center"/>
              <w:rPr>
                <w:b/>
              </w:rPr>
            </w:pPr>
            <w:r w:rsidRPr="00BF396C">
              <w:rPr>
                <w:b/>
              </w:rPr>
              <w:t>Распределение</w:t>
            </w:r>
            <w:r w:rsidRPr="00BF396C">
              <w:rPr>
                <w:b/>
              </w:rPr>
              <w:br/>
              <w:t xml:space="preserve">дотаций бюджетам поселений на поддержку мер по обеспечению сбалансированности </w:t>
            </w:r>
          </w:p>
          <w:p w:rsidR="00BF396C" w:rsidRDefault="00BF396C">
            <w:pPr>
              <w:jc w:val="center"/>
              <w:rPr>
                <w:b/>
              </w:rPr>
            </w:pPr>
            <w:r w:rsidRPr="00BF396C">
              <w:rPr>
                <w:b/>
              </w:rPr>
              <w:t>бюджетов поселений на 2017 год</w:t>
            </w:r>
          </w:p>
          <w:p w:rsidR="001D6DAE" w:rsidRPr="00BF396C" w:rsidRDefault="001D6DAE">
            <w:pPr>
              <w:jc w:val="center"/>
              <w:rPr>
                <w:b/>
              </w:rPr>
            </w:pPr>
          </w:p>
        </w:tc>
      </w:tr>
      <w:tr w:rsidR="00BF396C" w:rsidTr="000D0D33">
        <w:trPr>
          <w:trHeight w:val="80"/>
        </w:trPr>
        <w:tc>
          <w:tcPr>
            <w:tcW w:w="5685" w:type="dxa"/>
            <w:tcBorders>
              <w:top w:val="nil"/>
              <w:left w:val="nil"/>
              <w:bottom w:val="nil"/>
              <w:right w:val="nil"/>
            </w:tcBorders>
            <w:shd w:val="clear" w:color="auto" w:fill="auto"/>
            <w:noWrap/>
            <w:vAlign w:val="bottom"/>
            <w:hideMark/>
          </w:tcPr>
          <w:p w:rsidR="00BF396C" w:rsidRDefault="00BF396C"/>
        </w:tc>
        <w:tc>
          <w:tcPr>
            <w:tcW w:w="5245" w:type="dxa"/>
            <w:tcBorders>
              <w:top w:val="nil"/>
              <w:left w:val="nil"/>
              <w:bottom w:val="nil"/>
              <w:right w:val="nil"/>
            </w:tcBorders>
            <w:shd w:val="clear" w:color="auto" w:fill="auto"/>
            <w:noWrap/>
            <w:vAlign w:val="bottom"/>
            <w:hideMark/>
          </w:tcPr>
          <w:p w:rsidR="00BF396C" w:rsidRDefault="00BF396C">
            <w:pPr>
              <w:jc w:val="right"/>
            </w:pPr>
            <w:r>
              <w:t>(руб.)</w:t>
            </w:r>
          </w:p>
        </w:tc>
      </w:tr>
      <w:tr w:rsidR="00BF396C" w:rsidTr="00BF396C">
        <w:trPr>
          <w:trHeight w:val="433"/>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96C" w:rsidRDefault="00BF396C">
            <w:pPr>
              <w:jc w:val="center"/>
            </w:pPr>
            <w:r>
              <w:t>Наименование поселения</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rsidR="00BF396C" w:rsidRDefault="00BF396C">
            <w:pPr>
              <w:jc w:val="center"/>
            </w:pPr>
            <w:r>
              <w:t>Сумма</w:t>
            </w:r>
          </w:p>
        </w:tc>
      </w:tr>
      <w:tr w:rsidR="00BF396C" w:rsidTr="00BF396C">
        <w:trPr>
          <w:trHeight w:val="28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BF396C" w:rsidRDefault="00BF396C">
            <w:r>
              <w:t xml:space="preserve">Муниципальное образование городского </w:t>
            </w:r>
            <w:r>
              <w:br/>
              <w:t>поселения "Нижний Одес"</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BF396C" w:rsidRDefault="00BF396C">
            <w:pPr>
              <w:jc w:val="right"/>
            </w:pPr>
            <w:r>
              <w:t>3 899 756,00</w:t>
            </w:r>
          </w:p>
        </w:tc>
      </w:tr>
      <w:tr w:rsidR="00BF396C" w:rsidTr="00BF396C">
        <w:trPr>
          <w:trHeight w:val="27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BF396C" w:rsidRDefault="00BF396C">
            <w:r>
              <w:t xml:space="preserve">Муниципальное образование городского </w:t>
            </w:r>
            <w:r>
              <w:br/>
              <w:t>поселения "Войвож"</w:t>
            </w:r>
          </w:p>
        </w:tc>
        <w:tc>
          <w:tcPr>
            <w:tcW w:w="5245" w:type="dxa"/>
            <w:tcBorders>
              <w:top w:val="nil"/>
              <w:left w:val="nil"/>
              <w:bottom w:val="single" w:sz="4" w:space="0" w:color="auto"/>
              <w:right w:val="single" w:sz="4" w:space="0" w:color="auto"/>
            </w:tcBorders>
            <w:shd w:val="clear" w:color="auto" w:fill="auto"/>
            <w:noWrap/>
            <w:vAlign w:val="center"/>
            <w:hideMark/>
          </w:tcPr>
          <w:p w:rsidR="00BF396C" w:rsidRDefault="00BF396C">
            <w:pPr>
              <w:jc w:val="right"/>
            </w:pPr>
            <w:r>
              <w:t>3 981 935,00</w:t>
            </w:r>
          </w:p>
        </w:tc>
      </w:tr>
      <w:tr w:rsidR="00BF396C" w:rsidTr="00BF396C">
        <w:trPr>
          <w:trHeight w:val="286"/>
        </w:trPr>
        <w:tc>
          <w:tcPr>
            <w:tcW w:w="5685" w:type="dxa"/>
            <w:tcBorders>
              <w:top w:val="nil"/>
              <w:left w:val="single" w:sz="4" w:space="0" w:color="auto"/>
              <w:bottom w:val="nil"/>
              <w:right w:val="single" w:sz="4" w:space="0" w:color="auto"/>
            </w:tcBorders>
            <w:shd w:val="clear" w:color="auto" w:fill="auto"/>
            <w:vAlign w:val="center"/>
            <w:hideMark/>
          </w:tcPr>
          <w:p w:rsidR="00BF396C" w:rsidRDefault="00BF396C">
            <w:r>
              <w:t xml:space="preserve">Муниципальное образование городского </w:t>
            </w:r>
            <w:r>
              <w:br/>
              <w:t>поселения "Сосногорск"</w:t>
            </w:r>
          </w:p>
        </w:tc>
        <w:tc>
          <w:tcPr>
            <w:tcW w:w="5245" w:type="dxa"/>
            <w:tcBorders>
              <w:top w:val="nil"/>
              <w:left w:val="nil"/>
              <w:bottom w:val="nil"/>
              <w:right w:val="single" w:sz="4" w:space="0" w:color="auto"/>
            </w:tcBorders>
            <w:shd w:val="clear" w:color="auto" w:fill="auto"/>
            <w:noWrap/>
            <w:vAlign w:val="center"/>
            <w:hideMark/>
          </w:tcPr>
          <w:p w:rsidR="00BF396C" w:rsidRDefault="00BF396C">
            <w:pPr>
              <w:jc w:val="right"/>
            </w:pPr>
            <w:r>
              <w:t>12 360,00</w:t>
            </w:r>
          </w:p>
        </w:tc>
      </w:tr>
      <w:tr w:rsidR="00BF396C" w:rsidTr="00BF396C">
        <w:trPr>
          <w:trHeight w:val="294"/>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96C" w:rsidRDefault="00BF396C">
            <w:pPr>
              <w:rPr>
                <w:b/>
                <w:bCs/>
              </w:rPr>
            </w:pPr>
            <w:r>
              <w:rPr>
                <w:b/>
                <w:bCs/>
              </w:rPr>
              <w:t>Итого</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rsidR="00BF396C" w:rsidRDefault="00BF396C">
            <w:pPr>
              <w:jc w:val="right"/>
              <w:rPr>
                <w:b/>
                <w:bCs/>
              </w:rPr>
            </w:pPr>
            <w:r>
              <w:rPr>
                <w:b/>
                <w:bCs/>
              </w:rPr>
              <w:t>7 894 051,00</w:t>
            </w:r>
          </w:p>
        </w:tc>
      </w:tr>
    </w:tbl>
    <w:p w:rsidR="00BF396C" w:rsidRDefault="00BF396C" w:rsidP="00DC1AD8">
      <w:pPr>
        <w:widowControl w:val="0"/>
        <w:tabs>
          <w:tab w:val="left" w:pos="3060"/>
        </w:tabs>
        <w:suppressAutoHyphens/>
        <w:jc w:val="center"/>
        <w:rPr>
          <w:b/>
          <w:sz w:val="26"/>
          <w:szCs w:val="26"/>
          <w:u w:val="single"/>
        </w:rPr>
      </w:pPr>
    </w:p>
    <w:p w:rsidR="000C194B" w:rsidRPr="00A63510" w:rsidRDefault="000C194B" w:rsidP="000C194B">
      <w:pPr>
        <w:pStyle w:val="1"/>
        <w:jc w:val="center"/>
        <w:rPr>
          <w:rFonts w:ascii="Times New Roman" w:hAnsi="Times New Roman" w:cs="Times New Roman"/>
          <w:sz w:val="26"/>
          <w:szCs w:val="26"/>
        </w:rPr>
      </w:pPr>
      <w:r w:rsidRPr="00A63510">
        <w:rPr>
          <w:rFonts w:ascii="Times New Roman" w:hAnsi="Times New Roman" w:cs="Times New Roman"/>
          <w:sz w:val="26"/>
          <w:szCs w:val="26"/>
        </w:rPr>
        <w:t>РЕШЕНИЕ</w:t>
      </w:r>
    </w:p>
    <w:p w:rsidR="000C194B" w:rsidRDefault="000C194B" w:rsidP="000C194B">
      <w:pPr>
        <w:rPr>
          <w:sz w:val="26"/>
          <w:szCs w:val="26"/>
        </w:rPr>
      </w:pPr>
      <w:r w:rsidRPr="000C194B">
        <w:rPr>
          <w:sz w:val="26"/>
          <w:szCs w:val="26"/>
        </w:rPr>
        <w:t xml:space="preserve">10 </w:t>
      </w:r>
      <w:r w:rsidRPr="003A501D">
        <w:rPr>
          <w:sz w:val="26"/>
          <w:szCs w:val="26"/>
        </w:rPr>
        <w:t>ноября</w:t>
      </w:r>
      <w:r w:rsidRPr="000C194B">
        <w:rPr>
          <w:sz w:val="26"/>
          <w:szCs w:val="26"/>
        </w:rPr>
        <w:t xml:space="preserve"> 2017 </w:t>
      </w:r>
      <w:r w:rsidRPr="003A501D">
        <w:rPr>
          <w:sz w:val="26"/>
          <w:szCs w:val="26"/>
        </w:rPr>
        <w:t xml:space="preserve">г.                                                                                     </w:t>
      </w:r>
      <w:r w:rsidR="00D91053">
        <w:rPr>
          <w:sz w:val="26"/>
          <w:szCs w:val="26"/>
        </w:rPr>
        <w:t xml:space="preserve">                              </w:t>
      </w:r>
      <w:r w:rsidRPr="003A501D">
        <w:rPr>
          <w:sz w:val="26"/>
          <w:szCs w:val="26"/>
        </w:rPr>
        <w:t xml:space="preserve">№ </w:t>
      </w:r>
      <w:r w:rsidRPr="003A501D">
        <w:rPr>
          <w:sz w:val="26"/>
          <w:szCs w:val="26"/>
          <w:lang w:val="en-US"/>
        </w:rPr>
        <w:t>XXII</w:t>
      </w:r>
      <w:r w:rsidRPr="003A501D">
        <w:rPr>
          <w:sz w:val="26"/>
          <w:szCs w:val="26"/>
        </w:rPr>
        <w:t>-171</w:t>
      </w:r>
    </w:p>
    <w:p w:rsidR="00D91053" w:rsidRDefault="000C194B" w:rsidP="00D91053">
      <w:pPr>
        <w:jc w:val="center"/>
        <w:rPr>
          <w:b/>
          <w:sz w:val="26"/>
          <w:szCs w:val="26"/>
        </w:rPr>
      </w:pPr>
      <w:r w:rsidRPr="000C194B">
        <w:rPr>
          <w:b/>
          <w:sz w:val="26"/>
          <w:szCs w:val="26"/>
        </w:rPr>
        <w:t>О проведении конкурса по отбору кандидатур на должность</w:t>
      </w:r>
    </w:p>
    <w:p w:rsidR="000C194B" w:rsidRDefault="000C194B" w:rsidP="00D91053">
      <w:pPr>
        <w:jc w:val="center"/>
        <w:rPr>
          <w:b/>
          <w:sz w:val="26"/>
          <w:szCs w:val="26"/>
        </w:rPr>
      </w:pPr>
      <w:r w:rsidRPr="000C194B">
        <w:rPr>
          <w:b/>
          <w:sz w:val="26"/>
          <w:szCs w:val="26"/>
        </w:rPr>
        <w:t>главы муниципального района «Сосногорск» - руководителя администрации</w:t>
      </w:r>
    </w:p>
    <w:p w:rsidR="000C194B" w:rsidRPr="000C194B" w:rsidRDefault="000C194B" w:rsidP="000C194B">
      <w:pPr>
        <w:autoSpaceDE w:val="0"/>
        <w:autoSpaceDN w:val="0"/>
        <w:adjustRightInd w:val="0"/>
        <w:ind w:firstLine="709"/>
        <w:jc w:val="both"/>
        <w:rPr>
          <w:bCs/>
          <w:sz w:val="26"/>
          <w:szCs w:val="26"/>
        </w:rPr>
      </w:pPr>
      <w:r w:rsidRPr="000C194B">
        <w:rPr>
          <w:bCs/>
          <w:sz w:val="26"/>
          <w:szCs w:val="26"/>
        </w:rPr>
        <w:t xml:space="preserve">Руководствуясь </w:t>
      </w:r>
      <w:hyperlink r:id="rId17" w:history="1">
        <w:r w:rsidRPr="000C194B">
          <w:rPr>
            <w:bCs/>
            <w:sz w:val="26"/>
            <w:szCs w:val="26"/>
          </w:rPr>
          <w:t>статьей 36</w:t>
        </w:r>
      </w:hyperlink>
      <w:r w:rsidRPr="000C194B">
        <w:rPr>
          <w:bCs/>
          <w:sz w:val="26"/>
          <w:szCs w:val="26"/>
        </w:rPr>
        <w:t xml:space="preserve"> Федерального закона от 06.10.2003 № 131-ФЗ «Об общих принципах организации местного самоуправления в Российской Федерации», </w:t>
      </w:r>
      <w:hyperlink r:id="rId18" w:history="1">
        <w:r w:rsidRPr="000C194B">
          <w:rPr>
            <w:bCs/>
            <w:sz w:val="26"/>
            <w:szCs w:val="26"/>
          </w:rPr>
          <w:t>статьей</w:t>
        </w:r>
      </w:hyperlink>
      <w:r w:rsidRPr="000C194B">
        <w:rPr>
          <w:bCs/>
          <w:sz w:val="26"/>
          <w:szCs w:val="26"/>
        </w:rPr>
        <w:t xml:space="preserve"> 29 Устава муниципального образования муниципального района «Сосногорск», </w:t>
      </w:r>
    </w:p>
    <w:p w:rsidR="000C194B" w:rsidRPr="000C194B" w:rsidRDefault="000C194B" w:rsidP="000C194B">
      <w:pPr>
        <w:jc w:val="center"/>
        <w:rPr>
          <w:b/>
          <w:sz w:val="26"/>
          <w:szCs w:val="26"/>
        </w:rPr>
      </w:pPr>
      <w:r w:rsidRPr="000C194B">
        <w:rPr>
          <w:b/>
          <w:sz w:val="26"/>
          <w:szCs w:val="26"/>
        </w:rPr>
        <w:t>Совет муниципального района «Сосногорск» решил:</w:t>
      </w:r>
    </w:p>
    <w:p w:rsidR="000C194B" w:rsidRPr="000C194B" w:rsidRDefault="000C194B" w:rsidP="000C194B">
      <w:pPr>
        <w:tabs>
          <w:tab w:val="num" w:pos="0"/>
          <w:tab w:val="left" w:pos="851"/>
          <w:tab w:val="left" w:pos="993"/>
        </w:tabs>
        <w:autoSpaceDE w:val="0"/>
        <w:autoSpaceDN w:val="0"/>
        <w:adjustRightInd w:val="0"/>
        <w:ind w:firstLine="709"/>
        <w:jc w:val="both"/>
        <w:rPr>
          <w:sz w:val="26"/>
          <w:szCs w:val="26"/>
        </w:rPr>
      </w:pPr>
      <w:r w:rsidRPr="000C194B">
        <w:rPr>
          <w:sz w:val="26"/>
          <w:szCs w:val="26"/>
        </w:rPr>
        <w:t>Утвердить Порядок проведения конкурса по отбору кандидатур на должность главы муниципального района «Сосногорск» - руководителя администрации (далее – конкурс) согласно приложению.</w:t>
      </w:r>
    </w:p>
    <w:p w:rsidR="000C194B" w:rsidRPr="000C194B" w:rsidRDefault="000C194B" w:rsidP="000C194B">
      <w:pPr>
        <w:tabs>
          <w:tab w:val="num" w:pos="0"/>
          <w:tab w:val="left" w:pos="851"/>
          <w:tab w:val="left" w:pos="993"/>
        </w:tabs>
        <w:autoSpaceDE w:val="0"/>
        <w:autoSpaceDN w:val="0"/>
        <w:adjustRightInd w:val="0"/>
        <w:ind w:firstLine="709"/>
        <w:jc w:val="both"/>
        <w:rPr>
          <w:sz w:val="26"/>
          <w:szCs w:val="26"/>
        </w:rPr>
      </w:pPr>
      <w:r w:rsidRPr="000C194B">
        <w:rPr>
          <w:sz w:val="26"/>
          <w:szCs w:val="26"/>
        </w:rPr>
        <w:t>Назначить проведение конкурса на 05 февраля 2018 года с 11.00 часов, в здании администрации муниципального района «Сосногорск», расположенном по адресу: г. Сосногорск, ул. Зои Космодемьянской, д. 72, зал заседаний (2 этаж).</w:t>
      </w:r>
    </w:p>
    <w:p w:rsidR="000C194B" w:rsidRPr="000C194B" w:rsidRDefault="000C194B" w:rsidP="000C194B">
      <w:pPr>
        <w:tabs>
          <w:tab w:val="num" w:pos="993"/>
        </w:tabs>
        <w:ind w:firstLine="709"/>
        <w:jc w:val="both"/>
        <w:rPr>
          <w:sz w:val="26"/>
          <w:szCs w:val="26"/>
        </w:rPr>
      </w:pPr>
      <w:r w:rsidRPr="000C194B">
        <w:rPr>
          <w:sz w:val="26"/>
          <w:szCs w:val="26"/>
        </w:rPr>
        <w:t>Назначить одну четвертую членов конкурсной комиссии для проведения конкурса в составе:</w:t>
      </w:r>
    </w:p>
    <w:p w:rsidR="000C194B" w:rsidRPr="000C194B" w:rsidRDefault="000C194B" w:rsidP="000C194B">
      <w:pPr>
        <w:numPr>
          <w:ilvl w:val="0"/>
          <w:numId w:val="24"/>
        </w:numPr>
        <w:tabs>
          <w:tab w:val="left" w:pos="993"/>
          <w:tab w:val="left" w:pos="1276"/>
        </w:tabs>
        <w:ind w:left="0" w:firstLine="709"/>
        <w:jc w:val="both"/>
        <w:rPr>
          <w:sz w:val="26"/>
          <w:szCs w:val="26"/>
        </w:rPr>
      </w:pPr>
      <w:r w:rsidRPr="000C194B">
        <w:rPr>
          <w:sz w:val="26"/>
          <w:szCs w:val="26"/>
        </w:rPr>
        <w:t xml:space="preserve"> Белаш Екатерина Владимировна, руководитель сектор по кадровым вопросам и охране труда администрации муниципального района «Сосногорск» – секретарь конкурсной комиссии;</w:t>
      </w:r>
    </w:p>
    <w:p w:rsidR="000C194B" w:rsidRPr="000C194B" w:rsidRDefault="000C194B" w:rsidP="000C194B">
      <w:pPr>
        <w:numPr>
          <w:ilvl w:val="0"/>
          <w:numId w:val="24"/>
        </w:numPr>
        <w:tabs>
          <w:tab w:val="left" w:pos="851"/>
          <w:tab w:val="left" w:pos="993"/>
          <w:tab w:val="left" w:pos="1134"/>
          <w:tab w:val="left" w:pos="1276"/>
        </w:tabs>
        <w:autoSpaceDE w:val="0"/>
        <w:autoSpaceDN w:val="0"/>
        <w:adjustRightInd w:val="0"/>
        <w:ind w:left="0" w:firstLine="709"/>
        <w:jc w:val="both"/>
        <w:rPr>
          <w:sz w:val="26"/>
          <w:szCs w:val="26"/>
        </w:rPr>
      </w:pPr>
      <w:r w:rsidRPr="000C194B">
        <w:rPr>
          <w:sz w:val="26"/>
          <w:szCs w:val="26"/>
        </w:rPr>
        <w:t xml:space="preserve"> Сибецкий Александр Юрьевич, исполняющий обязанности главы муниципального района «Сосногорск» - председателя Совета района. </w:t>
      </w:r>
    </w:p>
    <w:p w:rsidR="000C194B" w:rsidRPr="000C194B" w:rsidRDefault="000C194B" w:rsidP="000C194B">
      <w:pPr>
        <w:tabs>
          <w:tab w:val="num" w:pos="0"/>
          <w:tab w:val="left" w:pos="851"/>
          <w:tab w:val="left" w:pos="993"/>
        </w:tabs>
        <w:ind w:firstLine="709"/>
        <w:jc w:val="both"/>
        <w:rPr>
          <w:sz w:val="26"/>
          <w:szCs w:val="26"/>
        </w:rPr>
      </w:pPr>
      <w:r w:rsidRPr="000C194B">
        <w:rPr>
          <w:sz w:val="26"/>
          <w:szCs w:val="26"/>
        </w:rPr>
        <w:t xml:space="preserve">Установить место и время приема документов, подлежащих представлению в конкурсную комиссию для участия в конкурсе: </w:t>
      </w:r>
    </w:p>
    <w:p w:rsidR="000C194B" w:rsidRPr="000C194B" w:rsidRDefault="000C194B" w:rsidP="000C194B">
      <w:pPr>
        <w:numPr>
          <w:ilvl w:val="0"/>
          <w:numId w:val="25"/>
        </w:numPr>
        <w:tabs>
          <w:tab w:val="left" w:pos="851"/>
          <w:tab w:val="left" w:pos="993"/>
        </w:tabs>
        <w:ind w:left="0" w:firstLine="709"/>
        <w:jc w:val="both"/>
        <w:rPr>
          <w:sz w:val="26"/>
          <w:szCs w:val="26"/>
        </w:rPr>
      </w:pPr>
      <w:r w:rsidRPr="000C194B">
        <w:rPr>
          <w:sz w:val="26"/>
          <w:szCs w:val="26"/>
        </w:rPr>
        <w:t xml:space="preserve"> личное заявление и документы, указанные в подпунктах 1 – 3, 8, 9, 11 – 15 пункта 4.3 Порядка проведения конкурса по отбору кандидатур на должность главы муниципального района «Сосногорск» - руководителя администрации (далее – Порядок) представляются в конкурсную комиссию </w:t>
      </w:r>
      <w:r w:rsidRPr="000C194B">
        <w:rPr>
          <w:bCs/>
          <w:color w:val="000000"/>
          <w:sz w:val="26"/>
          <w:szCs w:val="26"/>
        </w:rPr>
        <w:t>с 17 ноября 2017 года по 7 декабря 2017 года (включительно); документы, указанные в подпунктах 4 – 7, 10</w:t>
      </w:r>
      <w:r w:rsidRPr="000C194B">
        <w:rPr>
          <w:sz w:val="26"/>
          <w:szCs w:val="26"/>
        </w:rPr>
        <w:t xml:space="preserve"> пункта 4.3 Порядка</w:t>
      </w:r>
      <w:r w:rsidRPr="000C194B">
        <w:rPr>
          <w:bCs/>
          <w:color w:val="000000"/>
          <w:sz w:val="26"/>
          <w:szCs w:val="26"/>
        </w:rPr>
        <w:t xml:space="preserve"> – с 17 ноября 2017 года по 26 декабря 2017 года (включительно). Указанные документы принимаются в администрации муниципального </w:t>
      </w:r>
      <w:r w:rsidRPr="000C194B">
        <w:rPr>
          <w:bCs/>
          <w:color w:val="000000"/>
          <w:sz w:val="26"/>
          <w:szCs w:val="26"/>
        </w:rPr>
        <w:lastRenderedPageBreak/>
        <w:t>района «Сосногорск» (</w:t>
      </w:r>
      <w:r w:rsidRPr="000C194B">
        <w:rPr>
          <w:bCs/>
          <w:sz w:val="26"/>
          <w:szCs w:val="26"/>
        </w:rPr>
        <w:t xml:space="preserve">г. Сосногорск,  ул. Зои Космодемьянской, дом 72, кабинет 10), </w:t>
      </w:r>
      <w:r w:rsidRPr="000C194B">
        <w:rPr>
          <w:sz w:val="26"/>
          <w:szCs w:val="26"/>
        </w:rPr>
        <w:t>в будние дни с 09.00 часов до 15.00 часов (перерыв на обед с 13.00 часов до 14.00 часов);</w:t>
      </w:r>
    </w:p>
    <w:p w:rsidR="000C194B" w:rsidRPr="000C194B" w:rsidRDefault="000C194B" w:rsidP="000C194B">
      <w:pPr>
        <w:numPr>
          <w:ilvl w:val="0"/>
          <w:numId w:val="26"/>
        </w:numPr>
        <w:tabs>
          <w:tab w:val="left" w:pos="851"/>
          <w:tab w:val="left" w:pos="993"/>
        </w:tabs>
        <w:ind w:left="0" w:firstLine="709"/>
        <w:jc w:val="both"/>
        <w:rPr>
          <w:sz w:val="26"/>
          <w:szCs w:val="26"/>
        </w:rPr>
      </w:pPr>
      <w:r w:rsidRPr="000C194B">
        <w:rPr>
          <w:sz w:val="26"/>
          <w:szCs w:val="26"/>
        </w:rPr>
        <w:t xml:space="preserve"> документы, указанные в пункте 4.3.1 Порядка принимаются </w:t>
      </w:r>
      <w:r w:rsidRPr="000C194B">
        <w:rPr>
          <w:bCs/>
          <w:color w:val="000000"/>
          <w:sz w:val="26"/>
          <w:szCs w:val="26"/>
        </w:rPr>
        <w:t xml:space="preserve">с 17 ноября 2017 года по 23 ноября 2017 года (включительно) в Управлении государственной гражданской службы Администрации Главы Республики Коми </w:t>
      </w:r>
      <w:r w:rsidRPr="000C194B">
        <w:rPr>
          <w:sz w:val="26"/>
          <w:szCs w:val="26"/>
        </w:rPr>
        <w:t>(г. Сыктывкар, ул. Коммунистическая, д. 9), с понедельника по четверг с 09.00 часов до 17.00 часов (перерыв на обед с 13.00 часов до 14.00 часов), в пятницу 9.00 часов до 16.00 часов (перерыв на обед с 13.00 часов до 14.00 часов).</w:t>
      </w:r>
    </w:p>
    <w:p w:rsidR="000C194B" w:rsidRPr="000C194B" w:rsidRDefault="000C194B" w:rsidP="000C194B">
      <w:pPr>
        <w:tabs>
          <w:tab w:val="num" w:pos="0"/>
          <w:tab w:val="left" w:pos="851"/>
          <w:tab w:val="left" w:pos="993"/>
        </w:tabs>
        <w:autoSpaceDE w:val="0"/>
        <w:autoSpaceDN w:val="0"/>
        <w:adjustRightInd w:val="0"/>
        <w:ind w:firstLine="709"/>
        <w:jc w:val="both"/>
        <w:rPr>
          <w:sz w:val="26"/>
          <w:szCs w:val="26"/>
        </w:rPr>
      </w:pPr>
      <w:r w:rsidRPr="000C194B">
        <w:rPr>
          <w:sz w:val="26"/>
          <w:szCs w:val="26"/>
        </w:rPr>
        <w:t>Признать утратившими силу решения Совета муниципального района «Сосногорск»:</w:t>
      </w:r>
    </w:p>
    <w:p w:rsidR="000C194B" w:rsidRPr="000C194B" w:rsidRDefault="000C194B" w:rsidP="000C194B">
      <w:pPr>
        <w:numPr>
          <w:ilvl w:val="0"/>
          <w:numId w:val="20"/>
        </w:numPr>
        <w:tabs>
          <w:tab w:val="left" w:pos="851"/>
          <w:tab w:val="left" w:pos="993"/>
          <w:tab w:val="left" w:pos="1276"/>
        </w:tabs>
        <w:autoSpaceDE w:val="0"/>
        <w:autoSpaceDN w:val="0"/>
        <w:adjustRightInd w:val="0"/>
        <w:ind w:left="0" w:firstLine="709"/>
        <w:jc w:val="both"/>
        <w:rPr>
          <w:sz w:val="26"/>
          <w:szCs w:val="26"/>
        </w:rPr>
      </w:pPr>
      <w:r w:rsidRPr="000C194B">
        <w:rPr>
          <w:sz w:val="26"/>
          <w:szCs w:val="26"/>
        </w:rPr>
        <w:t xml:space="preserve"> от 26.08.2016 № IX-79 «О проведении конкурса на замещение должности руководителя администрации муниципального района «Сосногорск»;</w:t>
      </w:r>
    </w:p>
    <w:p w:rsidR="000C194B" w:rsidRPr="000C194B" w:rsidRDefault="000C194B" w:rsidP="000C194B">
      <w:pPr>
        <w:numPr>
          <w:ilvl w:val="0"/>
          <w:numId w:val="20"/>
        </w:numPr>
        <w:tabs>
          <w:tab w:val="left" w:pos="851"/>
          <w:tab w:val="left" w:pos="993"/>
          <w:tab w:val="left" w:pos="1276"/>
        </w:tabs>
        <w:autoSpaceDE w:val="0"/>
        <w:autoSpaceDN w:val="0"/>
        <w:adjustRightInd w:val="0"/>
        <w:ind w:left="0" w:firstLine="709"/>
        <w:jc w:val="both"/>
        <w:rPr>
          <w:sz w:val="26"/>
          <w:szCs w:val="26"/>
        </w:rPr>
      </w:pPr>
      <w:r w:rsidRPr="000C194B">
        <w:rPr>
          <w:sz w:val="26"/>
          <w:szCs w:val="26"/>
        </w:rPr>
        <w:t xml:space="preserve"> от 30.09.2016 № X-89 «О внесении изменений в решение Совета муниципального района «Сосногорск» от 26.08.2016 № IX-79 «О проведении конкурса на замещение должности руководителя администрации муниципального района «Сосногорск»;</w:t>
      </w:r>
    </w:p>
    <w:p w:rsidR="000C194B" w:rsidRPr="000C194B" w:rsidRDefault="000C194B" w:rsidP="000C194B">
      <w:pPr>
        <w:numPr>
          <w:ilvl w:val="0"/>
          <w:numId w:val="20"/>
        </w:numPr>
        <w:tabs>
          <w:tab w:val="left" w:pos="851"/>
          <w:tab w:val="left" w:pos="993"/>
          <w:tab w:val="left" w:pos="1276"/>
        </w:tabs>
        <w:autoSpaceDE w:val="0"/>
        <w:autoSpaceDN w:val="0"/>
        <w:adjustRightInd w:val="0"/>
        <w:ind w:left="0" w:firstLine="709"/>
        <w:jc w:val="both"/>
        <w:rPr>
          <w:sz w:val="26"/>
          <w:szCs w:val="26"/>
        </w:rPr>
      </w:pPr>
      <w:r w:rsidRPr="000C194B">
        <w:rPr>
          <w:sz w:val="26"/>
          <w:szCs w:val="26"/>
        </w:rPr>
        <w:t xml:space="preserve"> от 21.09.2017 № XX-161 «О внесении изменений в порядок проведения конкурса на замещение должности руководителя администрации муниципального района «Сосногорск», утвержденный решением Совета муниципального района «Сосногорск» от 26.08.2016 № IX-79 «О проведении конкурса на замещение должности руководителя администрации муниципального района «Сосногорск».</w:t>
      </w:r>
    </w:p>
    <w:p w:rsidR="000C194B" w:rsidRPr="000C194B" w:rsidRDefault="000C194B" w:rsidP="000C194B">
      <w:pPr>
        <w:pStyle w:val="ConsPlusTitle"/>
        <w:widowControl/>
        <w:tabs>
          <w:tab w:val="num" w:pos="0"/>
          <w:tab w:val="left" w:pos="851"/>
          <w:tab w:val="left" w:pos="993"/>
        </w:tabs>
        <w:ind w:firstLine="709"/>
        <w:jc w:val="both"/>
        <w:rPr>
          <w:rFonts w:ascii="Times New Roman" w:hAnsi="Times New Roman" w:cs="Times New Roman"/>
          <w:b w:val="0"/>
          <w:sz w:val="26"/>
          <w:szCs w:val="26"/>
        </w:rPr>
      </w:pPr>
      <w:r w:rsidRPr="000C194B">
        <w:rPr>
          <w:rFonts w:ascii="Times New Roman" w:hAnsi="Times New Roman" w:cs="Times New Roman"/>
          <w:b w:val="0"/>
          <w:sz w:val="26"/>
          <w:szCs w:val="26"/>
        </w:rPr>
        <w:t>Настоящее решение вступает в силу со дня его официального опубликования.</w:t>
      </w:r>
    </w:p>
    <w:p w:rsidR="000C194B" w:rsidRPr="000C194B" w:rsidRDefault="000C194B" w:rsidP="00D91053">
      <w:pPr>
        <w:pStyle w:val="aff2"/>
        <w:jc w:val="right"/>
        <w:rPr>
          <w:rFonts w:ascii="Times New Roman" w:hAnsi="Times New Roman"/>
          <w:sz w:val="26"/>
          <w:szCs w:val="26"/>
        </w:rPr>
      </w:pPr>
      <w:r w:rsidRPr="000C194B">
        <w:rPr>
          <w:rFonts w:ascii="Times New Roman" w:hAnsi="Times New Roman"/>
          <w:sz w:val="26"/>
          <w:szCs w:val="26"/>
        </w:rPr>
        <w:t xml:space="preserve">Исполняющий обязанности главы </w:t>
      </w:r>
    </w:p>
    <w:p w:rsidR="000C194B" w:rsidRPr="000C194B" w:rsidRDefault="000C194B" w:rsidP="00D91053">
      <w:pPr>
        <w:pStyle w:val="aff2"/>
        <w:jc w:val="right"/>
        <w:rPr>
          <w:rFonts w:ascii="Times New Roman" w:hAnsi="Times New Roman"/>
          <w:sz w:val="26"/>
          <w:szCs w:val="26"/>
        </w:rPr>
      </w:pPr>
      <w:r w:rsidRPr="000C194B">
        <w:rPr>
          <w:rFonts w:ascii="Times New Roman" w:hAnsi="Times New Roman"/>
          <w:sz w:val="26"/>
          <w:szCs w:val="26"/>
        </w:rPr>
        <w:t xml:space="preserve">муниципального района «Сосногорск» - </w:t>
      </w:r>
    </w:p>
    <w:p w:rsidR="000C194B" w:rsidRPr="000C194B" w:rsidRDefault="000C194B" w:rsidP="00D91053">
      <w:pPr>
        <w:pStyle w:val="aff2"/>
        <w:jc w:val="right"/>
        <w:rPr>
          <w:rFonts w:ascii="Times New Roman" w:hAnsi="Times New Roman"/>
          <w:sz w:val="26"/>
          <w:szCs w:val="26"/>
        </w:rPr>
      </w:pPr>
      <w:r w:rsidRPr="000C194B">
        <w:rPr>
          <w:rFonts w:ascii="Times New Roman" w:hAnsi="Times New Roman"/>
          <w:sz w:val="26"/>
          <w:szCs w:val="26"/>
        </w:rPr>
        <w:t>председателя Совета района</w:t>
      </w:r>
      <w:r w:rsidR="00D91053">
        <w:rPr>
          <w:rFonts w:ascii="Times New Roman" w:hAnsi="Times New Roman"/>
          <w:sz w:val="26"/>
          <w:szCs w:val="26"/>
        </w:rPr>
        <w:t xml:space="preserve"> </w:t>
      </w:r>
      <w:r w:rsidRPr="000C194B">
        <w:rPr>
          <w:rFonts w:ascii="Times New Roman" w:hAnsi="Times New Roman"/>
          <w:sz w:val="26"/>
          <w:szCs w:val="26"/>
        </w:rPr>
        <w:t>А. Ю. Сибецкий</w:t>
      </w:r>
    </w:p>
    <w:p w:rsidR="000C194B" w:rsidRPr="000C194B" w:rsidRDefault="000C194B" w:rsidP="00D91053">
      <w:pPr>
        <w:jc w:val="right"/>
        <w:rPr>
          <w:sz w:val="26"/>
          <w:szCs w:val="26"/>
        </w:rPr>
      </w:pPr>
    </w:p>
    <w:p w:rsidR="000C194B" w:rsidRPr="000C194B" w:rsidRDefault="00D91053" w:rsidP="000C194B">
      <w:pPr>
        <w:jc w:val="right"/>
        <w:rPr>
          <w:sz w:val="26"/>
          <w:szCs w:val="26"/>
        </w:rPr>
      </w:pPr>
      <w:r>
        <w:rPr>
          <w:sz w:val="26"/>
          <w:szCs w:val="26"/>
        </w:rPr>
        <w:t>П</w:t>
      </w:r>
      <w:r w:rsidR="000C194B" w:rsidRPr="000C194B">
        <w:rPr>
          <w:sz w:val="26"/>
          <w:szCs w:val="26"/>
        </w:rPr>
        <w:t>риложение</w:t>
      </w:r>
    </w:p>
    <w:p w:rsidR="000C194B" w:rsidRPr="000C194B" w:rsidRDefault="000C194B" w:rsidP="000C194B">
      <w:pPr>
        <w:jc w:val="center"/>
        <w:rPr>
          <w:b/>
          <w:sz w:val="26"/>
          <w:szCs w:val="26"/>
        </w:rPr>
      </w:pPr>
      <w:r w:rsidRPr="000C194B">
        <w:rPr>
          <w:b/>
          <w:sz w:val="26"/>
          <w:szCs w:val="26"/>
        </w:rPr>
        <w:t xml:space="preserve">Порядок проведения конкурса по отбору кандидатур на должность главы муниципального района «Сосногорск» - руководителя администрации </w:t>
      </w:r>
    </w:p>
    <w:p w:rsidR="000C194B" w:rsidRPr="00D91053" w:rsidRDefault="000C194B" w:rsidP="000C194B">
      <w:pPr>
        <w:pStyle w:val="ConsPlusNormal"/>
        <w:numPr>
          <w:ilvl w:val="0"/>
          <w:numId w:val="21"/>
        </w:numPr>
        <w:adjustRightInd/>
        <w:jc w:val="center"/>
        <w:rPr>
          <w:rFonts w:ascii="Times New Roman" w:hAnsi="Times New Roman" w:cs="Times New Roman"/>
          <w:b/>
          <w:sz w:val="26"/>
          <w:szCs w:val="26"/>
        </w:rPr>
      </w:pPr>
      <w:r w:rsidRPr="00D91053">
        <w:rPr>
          <w:rFonts w:ascii="Times New Roman" w:hAnsi="Times New Roman" w:cs="Times New Roman"/>
          <w:b/>
          <w:sz w:val="26"/>
          <w:szCs w:val="26"/>
        </w:rPr>
        <w:t>Общие положения</w:t>
      </w:r>
    </w:p>
    <w:p w:rsidR="000C194B" w:rsidRPr="000C194B" w:rsidRDefault="000C194B" w:rsidP="000C194B">
      <w:pPr>
        <w:numPr>
          <w:ilvl w:val="1"/>
          <w:numId w:val="22"/>
        </w:numPr>
        <w:tabs>
          <w:tab w:val="left" w:pos="993"/>
          <w:tab w:val="left" w:pos="1276"/>
        </w:tabs>
        <w:ind w:left="0" w:firstLine="709"/>
        <w:jc w:val="both"/>
        <w:rPr>
          <w:sz w:val="26"/>
          <w:szCs w:val="26"/>
        </w:rPr>
      </w:pPr>
      <w:r w:rsidRPr="000C194B">
        <w:rPr>
          <w:sz w:val="26"/>
          <w:szCs w:val="26"/>
        </w:rPr>
        <w:t>Настоящим Порядком в соответствии с Федеральным законом от 06.10.2003 № 131-ФЗ «Об общих принципах организации местного самоуправления в Российской Федерации» (далее – ФЗ № 131-ФЗ) определяется порядок проведения конкурса по отбору кандидатур на должность главы муниципального района «Сосногорск» - руководителя администрации (далее – конкурс).</w:t>
      </w:r>
    </w:p>
    <w:p w:rsidR="000C194B" w:rsidRPr="000C194B" w:rsidRDefault="000C194B" w:rsidP="000C194B">
      <w:pPr>
        <w:numPr>
          <w:ilvl w:val="1"/>
          <w:numId w:val="22"/>
        </w:numPr>
        <w:tabs>
          <w:tab w:val="left" w:pos="993"/>
          <w:tab w:val="left" w:pos="1276"/>
        </w:tabs>
        <w:ind w:left="0" w:firstLine="709"/>
        <w:jc w:val="both"/>
        <w:rPr>
          <w:sz w:val="26"/>
          <w:szCs w:val="26"/>
        </w:rPr>
      </w:pPr>
      <w:r w:rsidRPr="000C194B">
        <w:rPr>
          <w:sz w:val="26"/>
          <w:szCs w:val="26"/>
        </w:rPr>
        <w:t>Целью конкурса является определение кандидатур на должность главы муниципального района «Сосногорск» - руководителя администрации (далее – глава района) для обеспечения эффективного управления муниципальным образованием муниципальным районом «Сосногорск» и исполнительно-распорядительным органом муниципального образования муниципального района «Сосногорск».</w:t>
      </w:r>
    </w:p>
    <w:p w:rsidR="000C194B" w:rsidRPr="00D91053" w:rsidRDefault="000C194B" w:rsidP="000C194B">
      <w:pPr>
        <w:pStyle w:val="ConsPlusNormal"/>
        <w:numPr>
          <w:ilvl w:val="0"/>
          <w:numId w:val="21"/>
        </w:numPr>
        <w:adjustRightInd/>
        <w:jc w:val="center"/>
        <w:rPr>
          <w:rFonts w:ascii="Times New Roman" w:hAnsi="Times New Roman" w:cs="Times New Roman"/>
          <w:b/>
          <w:sz w:val="26"/>
          <w:szCs w:val="26"/>
        </w:rPr>
      </w:pPr>
      <w:r w:rsidRPr="00D91053">
        <w:rPr>
          <w:rFonts w:ascii="Times New Roman" w:hAnsi="Times New Roman" w:cs="Times New Roman"/>
          <w:b/>
          <w:sz w:val="26"/>
          <w:szCs w:val="26"/>
        </w:rPr>
        <w:t>Состав, порядок формирования и деятельности</w:t>
      </w:r>
    </w:p>
    <w:p w:rsidR="000C194B" w:rsidRPr="00D91053" w:rsidRDefault="000C194B" w:rsidP="000C194B">
      <w:pPr>
        <w:pStyle w:val="ConsPlusNormal"/>
        <w:ind w:firstLine="540"/>
        <w:jc w:val="center"/>
        <w:rPr>
          <w:rFonts w:ascii="Times New Roman" w:hAnsi="Times New Roman" w:cs="Times New Roman"/>
          <w:b/>
          <w:sz w:val="26"/>
          <w:szCs w:val="26"/>
        </w:rPr>
      </w:pPr>
      <w:r w:rsidRPr="00D91053">
        <w:rPr>
          <w:rFonts w:ascii="Times New Roman" w:hAnsi="Times New Roman" w:cs="Times New Roman"/>
          <w:b/>
          <w:sz w:val="26"/>
          <w:szCs w:val="26"/>
        </w:rPr>
        <w:t>конкурсной комиссии</w:t>
      </w:r>
    </w:p>
    <w:p w:rsidR="000C194B" w:rsidRPr="000C194B" w:rsidRDefault="000C194B" w:rsidP="000C194B">
      <w:pPr>
        <w:tabs>
          <w:tab w:val="left" w:pos="1276"/>
        </w:tabs>
        <w:ind w:firstLine="709"/>
        <w:jc w:val="both"/>
        <w:rPr>
          <w:sz w:val="26"/>
          <w:szCs w:val="26"/>
        </w:rPr>
      </w:pPr>
      <w:r w:rsidRPr="000C194B">
        <w:rPr>
          <w:sz w:val="26"/>
          <w:szCs w:val="26"/>
        </w:rPr>
        <w:t xml:space="preserve">2.1. Для проведения конкурса образуется конкурсная комиссия (далее – комиссия) в составе 8 человек. </w:t>
      </w:r>
    </w:p>
    <w:p w:rsidR="000C194B" w:rsidRPr="000C194B" w:rsidRDefault="000C194B" w:rsidP="000C194B">
      <w:pPr>
        <w:tabs>
          <w:tab w:val="left" w:pos="1276"/>
        </w:tabs>
        <w:ind w:firstLine="709"/>
        <w:jc w:val="both"/>
        <w:rPr>
          <w:sz w:val="26"/>
          <w:szCs w:val="26"/>
        </w:rPr>
      </w:pPr>
      <w:r w:rsidRPr="000C194B">
        <w:rPr>
          <w:sz w:val="26"/>
          <w:szCs w:val="26"/>
        </w:rPr>
        <w:t>2.2. Одна четвертая членов комиссии назначается Советом муниципального района «Сосногорск» (далее – Совет района),   одна четвертая – Советом городского поселения «Сосногорск», а половина членов комиссии назначается Главой Республики Коми.</w:t>
      </w:r>
    </w:p>
    <w:p w:rsidR="000C194B" w:rsidRPr="000C194B" w:rsidRDefault="000C194B" w:rsidP="000C194B">
      <w:pPr>
        <w:tabs>
          <w:tab w:val="left" w:pos="1276"/>
        </w:tabs>
        <w:ind w:firstLine="709"/>
        <w:jc w:val="both"/>
        <w:rPr>
          <w:sz w:val="26"/>
          <w:szCs w:val="26"/>
        </w:rPr>
      </w:pPr>
      <w:r w:rsidRPr="000C194B">
        <w:rPr>
          <w:sz w:val="26"/>
          <w:szCs w:val="26"/>
        </w:rPr>
        <w:t>Совет района из числа назначенных им членов комиссии определяет секретаря комиссии.</w:t>
      </w:r>
    </w:p>
    <w:p w:rsidR="000C194B" w:rsidRPr="000C194B" w:rsidRDefault="000C194B" w:rsidP="000C194B">
      <w:pPr>
        <w:tabs>
          <w:tab w:val="left" w:pos="1276"/>
        </w:tabs>
        <w:ind w:firstLine="709"/>
        <w:jc w:val="both"/>
        <w:rPr>
          <w:sz w:val="26"/>
          <w:szCs w:val="26"/>
        </w:rPr>
      </w:pPr>
      <w:r w:rsidRPr="000C194B">
        <w:rPr>
          <w:sz w:val="26"/>
          <w:szCs w:val="26"/>
        </w:rPr>
        <w:t>2.3. Члены комиссии избирают из своего состава председателя комиссии и заместителя председателя комиссии.</w:t>
      </w:r>
      <w:r w:rsidRPr="000C194B">
        <w:rPr>
          <w:b/>
          <w:sz w:val="26"/>
          <w:szCs w:val="26"/>
        </w:rPr>
        <w:t xml:space="preserve"> </w:t>
      </w:r>
    </w:p>
    <w:p w:rsidR="000C194B" w:rsidRPr="000C194B" w:rsidRDefault="000C194B" w:rsidP="000C194B">
      <w:pPr>
        <w:tabs>
          <w:tab w:val="left" w:pos="1276"/>
        </w:tabs>
        <w:ind w:firstLine="709"/>
        <w:jc w:val="both"/>
        <w:rPr>
          <w:sz w:val="26"/>
          <w:szCs w:val="26"/>
        </w:rPr>
      </w:pPr>
      <w:r w:rsidRPr="000C194B">
        <w:rPr>
          <w:sz w:val="26"/>
          <w:szCs w:val="26"/>
        </w:rPr>
        <w:t>2.4. Председатель комиссии осуществляет общее руководство работой комиссии, проводит заседание комиссии, распределяет обязанности между членами комиссии. При отсутствии председателя комиссии его полномочия осуществляет заместитель председателя комиссии.</w:t>
      </w:r>
    </w:p>
    <w:p w:rsidR="000C194B" w:rsidRPr="000C194B" w:rsidRDefault="000C194B" w:rsidP="000C194B">
      <w:pPr>
        <w:tabs>
          <w:tab w:val="left" w:pos="1276"/>
        </w:tabs>
        <w:ind w:firstLine="709"/>
        <w:jc w:val="both"/>
        <w:rPr>
          <w:sz w:val="26"/>
          <w:szCs w:val="26"/>
        </w:rPr>
      </w:pPr>
      <w:r w:rsidRPr="000C194B">
        <w:rPr>
          <w:sz w:val="26"/>
          <w:szCs w:val="26"/>
        </w:rPr>
        <w:lastRenderedPageBreak/>
        <w:t>2.5. Секретарь комиссии принимает конкурсные документы, информирует членов комиссии о времени заседания, осуществляет подготовку заключений для комиссии по конкурсным документам, решает другие организационные вопросы.</w:t>
      </w:r>
    </w:p>
    <w:p w:rsidR="000C194B" w:rsidRPr="000C194B" w:rsidRDefault="000C194B" w:rsidP="000C194B">
      <w:pPr>
        <w:tabs>
          <w:tab w:val="left" w:pos="1276"/>
        </w:tabs>
        <w:ind w:firstLine="709"/>
        <w:jc w:val="both"/>
        <w:rPr>
          <w:sz w:val="26"/>
          <w:szCs w:val="26"/>
        </w:rPr>
      </w:pPr>
      <w:r w:rsidRPr="000C194B">
        <w:rPr>
          <w:sz w:val="26"/>
          <w:szCs w:val="26"/>
        </w:rPr>
        <w:t>2.6. Заседание комиссии считается правомочным, если на нем присутствует не менее 2/3 от общего числа членов комиссии.</w:t>
      </w:r>
    </w:p>
    <w:p w:rsidR="000C194B" w:rsidRPr="000C194B" w:rsidRDefault="000C194B" w:rsidP="000C194B">
      <w:pPr>
        <w:tabs>
          <w:tab w:val="left" w:pos="1276"/>
        </w:tabs>
        <w:ind w:firstLine="709"/>
        <w:jc w:val="both"/>
        <w:rPr>
          <w:sz w:val="26"/>
          <w:szCs w:val="26"/>
        </w:rPr>
      </w:pPr>
      <w:r w:rsidRPr="000C194B">
        <w:rPr>
          <w:sz w:val="26"/>
          <w:szCs w:val="26"/>
        </w:rPr>
        <w:t xml:space="preserve">Решение комиссии принимается открытым голосованием  большинством голосов от установленного числа членов комиссии.  </w:t>
      </w:r>
    </w:p>
    <w:p w:rsidR="000C194B" w:rsidRPr="000C194B" w:rsidRDefault="000C194B" w:rsidP="000C194B">
      <w:pPr>
        <w:tabs>
          <w:tab w:val="left" w:pos="1276"/>
        </w:tabs>
        <w:ind w:firstLine="709"/>
        <w:jc w:val="both"/>
        <w:rPr>
          <w:sz w:val="26"/>
          <w:szCs w:val="26"/>
        </w:rPr>
      </w:pPr>
      <w:r w:rsidRPr="000C194B">
        <w:rPr>
          <w:sz w:val="26"/>
          <w:szCs w:val="26"/>
        </w:rPr>
        <w:t>При невозможности личного присутствия членов комиссии в заседании, их работа в комиссии может обеспечиваться посредством использования системы видеоконференцсвязи в Республике Коми либо с использованием скайп-каналов.</w:t>
      </w:r>
    </w:p>
    <w:p w:rsidR="000C194B" w:rsidRPr="000C194B" w:rsidRDefault="000C194B" w:rsidP="000C194B">
      <w:pPr>
        <w:tabs>
          <w:tab w:val="left" w:pos="1276"/>
        </w:tabs>
        <w:ind w:firstLine="709"/>
        <w:jc w:val="both"/>
        <w:rPr>
          <w:sz w:val="26"/>
          <w:szCs w:val="26"/>
        </w:rPr>
      </w:pPr>
      <w:r w:rsidRPr="000C194B">
        <w:rPr>
          <w:sz w:val="26"/>
          <w:szCs w:val="26"/>
        </w:rPr>
        <w:t>2.7. Решение комиссии оформляется протоколом и решением, которые подписываются председательствующим и секретарем комиссии.</w:t>
      </w:r>
    </w:p>
    <w:p w:rsidR="000C194B" w:rsidRPr="000C194B" w:rsidRDefault="000C194B" w:rsidP="000C194B">
      <w:pPr>
        <w:tabs>
          <w:tab w:val="left" w:pos="1276"/>
        </w:tabs>
        <w:ind w:firstLine="709"/>
        <w:jc w:val="both"/>
        <w:rPr>
          <w:sz w:val="26"/>
          <w:szCs w:val="26"/>
        </w:rPr>
      </w:pPr>
      <w:r w:rsidRPr="000C194B">
        <w:rPr>
          <w:sz w:val="26"/>
          <w:szCs w:val="26"/>
        </w:rPr>
        <w:t>2.8. Организационно-техническое обеспечение деятельности комиссии осуществляет администрация муниципального района «Сосногорск» (далее – администрация района).</w:t>
      </w:r>
    </w:p>
    <w:p w:rsidR="000C194B" w:rsidRPr="00D91053" w:rsidRDefault="000C194B" w:rsidP="000C194B">
      <w:pPr>
        <w:pStyle w:val="ConsPlusNormal"/>
        <w:numPr>
          <w:ilvl w:val="0"/>
          <w:numId w:val="21"/>
        </w:numPr>
        <w:adjustRightInd/>
        <w:jc w:val="center"/>
        <w:rPr>
          <w:rFonts w:ascii="Times New Roman" w:hAnsi="Times New Roman" w:cs="Times New Roman"/>
          <w:b/>
          <w:sz w:val="26"/>
          <w:szCs w:val="26"/>
        </w:rPr>
      </w:pPr>
      <w:r w:rsidRPr="00D91053">
        <w:rPr>
          <w:rFonts w:ascii="Times New Roman" w:hAnsi="Times New Roman" w:cs="Times New Roman"/>
          <w:b/>
          <w:sz w:val="26"/>
          <w:szCs w:val="26"/>
        </w:rPr>
        <w:t>Порядок назначения конкурса</w:t>
      </w:r>
    </w:p>
    <w:p w:rsidR="000C194B" w:rsidRPr="000C194B" w:rsidRDefault="000C194B" w:rsidP="000C194B">
      <w:pPr>
        <w:ind w:firstLine="709"/>
        <w:jc w:val="both"/>
        <w:rPr>
          <w:i/>
          <w:sz w:val="26"/>
          <w:szCs w:val="26"/>
        </w:rPr>
      </w:pPr>
      <w:r w:rsidRPr="000C194B">
        <w:rPr>
          <w:sz w:val="26"/>
          <w:szCs w:val="26"/>
        </w:rPr>
        <w:t xml:space="preserve">3.1. Сообщение о проведении конкурса и о приеме документов для участия в конкурсе публикуется в периодическом информационном бюллетене Совета и Администрации муниципального района «Сосногорск» «Информационный вестник Совета и Администрации муниципального района «Сосногорск», не позднее, чем за 85 календарных  дней до дня проведения конкурса. </w:t>
      </w:r>
    </w:p>
    <w:p w:rsidR="000C194B" w:rsidRPr="000C194B" w:rsidRDefault="000C194B" w:rsidP="000C194B">
      <w:pPr>
        <w:ind w:firstLine="709"/>
        <w:jc w:val="both"/>
        <w:rPr>
          <w:sz w:val="26"/>
          <w:szCs w:val="26"/>
        </w:rPr>
      </w:pPr>
      <w:r w:rsidRPr="000C194B">
        <w:rPr>
          <w:sz w:val="26"/>
          <w:szCs w:val="26"/>
        </w:rPr>
        <w:t>3.2. В сообщении о проведении конкурса указываются:</w:t>
      </w:r>
    </w:p>
    <w:p w:rsidR="000C194B" w:rsidRPr="000C194B" w:rsidRDefault="000C194B" w:rsidP="000C194B">
      <w:pPr>
        <w:ind w:firstLine="709"/>
        <w:jc w:val="both"/>
        <w:rPr>
          <w:sz w:val="26"/>
          <w:szCs w:val="26"/>
        </w:rPr>
      </w:pPr>
      <w:r w:rsidRPr="000C194B">
        <w:rPr>
          <w:sz w:val="26"/>
          <w:szCs w:val="26"/>
        </w:rPr>
        <w:t>1) полное наименование должности;</w:t>
      </w:r>
    </w:p>
    <w:p w:rsidR="000C194B" w:rsidRPr="000C194B" w:rsidRDefault="000C194B" w:rsidP="000C194B">
      <w:pPr>
        <w:ind w:firstLine="709"/>
        <w:jc w:val="both"/>
        <w:rPr>
          <w:sz w:val="26"/>
          <w:szCs w:val="26"/>
        </w:rPr>
      </w:pPr>
      <w:r w:rsidRPr="000C194B">
        <w:rPr>
          <w:sz w:val="26"/>
          <w:szCs w:val="26"/>
        </w:rPr>
        <w:t xml:space="preserve">2) условия проведения конкурса, включающие требования, предъявляемые к кандидату на должность главы района; </w:t>
      </w:r>
    </w:p>
    <w:p w:rsidR="000C194B" w:rsidRPr="000C194B" w:rsidRDefault="000C194B" w:rsidP="000C194B">
      <w:pPr>
        <w:ind w:firstLine="709"/>
        <w:jc w:val="both"/>
        <w:rPr>
          <w:sz w:val="26"/>
          <w:szCs w:val="26"/>
        </w:rPr>
      </w:pPr>
      <w:r w:rsidRPr="000C194B">
        <w:rPr>
          <w:sz w:val="26"/>
          <w:szCs w:val="26"/>
        </w:rPr>
        <w:t>3) дата, время и место проведения конкурса;</w:t>
      </w:r>
    </w:p>
    <w:p w:rsidR="000C194B" w:rsidRPr="000C194B" w:rsidRDefault="000C194B" w:rsidP="000C194B">
      <w:pPr>
        <w:ind w:firstLine="709"/>
        <w:jc w:val="both"/>
        <w:rPr>
          <w:sz w:val="26"/>
          <w:szCs w:val="26"/>
        </w:rPr>
      </w:pPr>
      <w:r w:rsidRPr="000C194B">
        <w:rPr>
          <w:sz w:val="26"/>
          <w:szCs w:val="26"/>
        </w:rPr>
        <w:t>4) место и время приема конкурсных документов, подлежащих представлению в соответствии с пунктом 4.3 настоящего Порядка, и срок, в течение которого принимаются указанные документы, а также адрес, по которому представляются конкурсные документы, указанные в пункте 4.3.1 настоящего Порядка, и срок, в течение которого представляются  указанные документы;</w:t>
      </w:r>
    </w:p>
    <w:p w:rsidR="000C194B" w:rsidRPr="000C194B" w:rsidRDefault="000C194B" w:rsidP="000C194B">
      <w:pPr>
        <w:ind w:firstLine="709"/>
        <w:jc w:val="both"/>
        <w:rPr>
          <w:sz w:val="26"/>
          <w:szCs w:val="26"/>
        </w:rPr>
      </w:pPr>
      <w:r w:rsidRPr="000C194B">
        <w:rPr>
          <w:sz w:val="26"/>
          <w:szCs w:val="26"/>
        </w:rPr>
        <w:t>5) сведения об источнике подробной информации о конкурсе (телефон, факс, электронная почта, официальный интернет-сайт муниципального образования муниципального района «Сосногорск»).</w:t>
      </w:r>
    </w:p>
    <w:p w:rsidR="000C194B" w:rsidRPr="002C2BAA" w:rsidRDefault="000C194B" w:rsidP="000C194B">
      <w:pPr>
        <w:pStyle w:val="ConsPlusNormal"/>
        <w:numPr>
          <w:ilvl w:val="0"/>
          <w:numId w:val="21"/>
        </w:numPr>
        <w:adjustRightInd/>
        <w:jc w:val="center"/>
        <w:rPr>
          <w:rFonts w:ascii="Times New Roman" w:hAnsi="Times New Roman" w:cs="Times New Roman"/>
          <w:b/>
          <w:sz w:val="26"/>
          <w:szCs w:val="26"/>
        </w:rPr>
      </w:pPr>
      <w:r w:rsidRPr="002C2BAA">
        <w:rPr>
          <w:rFonts w:ascii="Times New Roman" w:hAnsi="Times New Roman" w:cs="Times New Roman"/>
          <w:b/>
          <w:sz w:val="26"/>
          <w:szCs w:val="26"/>
        </w:rPr>
        <w:t>Условия конкурса</w:t>
      </w:r>
    </w:p>
    <w:p w:rsidR="000C194B" w:rsidRPr="000C194B" w:rsidRDefault="000C194B" w:rsidP="000C194B">
      <w:pPr>
        <w:tabs>
          <w:tab w:val="left" w:pos="1134"/>
          <w:tab w:val="left" w:pos="1276"/>
        </w:tabs>
        <w:ind w:firstLine="709"/>
        <w:jc w:val="both"/>
        <w:rPr>
          <w:sz w:val="26"/>
          <w:szCs w:val="26"/>
        </w:rPr>
      </w:pPr>
      <w:r w:rsidRPr="000C194B">
        <w:rPr>
          <w:sz w:val="26"/>
          <w:szCs w:val="26"/>
        </w:rPr>
        <w:t xml:space="preserve">4.1. Право на участие в конкурсе имеют граждане Российской Федерации, достигшие возраста 21 года, владеющие государственным языком Российской Федерации, которые на день проведения конкурса не имеют в соответствии с Федеральным </w:t>
      </w:r>
      <w:hyperlink r:id="rId19" w:history="1">
        <w:r w:rsidRPr="000C194B">
          <w:rPr>
            <w:sz w:val="26"/>
            <w:szCs w:val="26"/>
          </w:rPr>
          <w:t>законом</w:t>
        </w:r>
      </w:hyperlink>
      <w:r w:rsidRPr="000C194B">
        <w:rPr>
          <w:sz w:val="26"/>
          <w:szCs w:val="26"/>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соответствующие квалификационным требованиям, установленным настоящим Порядком.</w:t>
      </w:r>
    </w:p>
    <w:p w:rsidR="000C194B" w:rsidRPr="000C194B" w:rsidRDefault="000C194B" w:rsidP="000C194B">
      <w:pPr>
        <w:autoSpaceDE w:val="0"/>
        <w:autoSpaceDN w:val="0"/>
        <w:adjustRightInd w:val="0"/>
        <w:ind w:firstLine="709"/>
        <w:jc w:val="both"/>
        <w:rPr>
          <w:sz w:val="26"/>
          <w:szCs w:val="26"/>
        </w:rPr>
      </w:pPr>
      <w:r w:rsidRPr="000C194B">
        <w:rPr>
          <w:sz w:val="26"/>
          <w:szCs w:val="26"/>
        </w:rPr>
        <w:t xml:space="preserve">Гражданин иностранного государства имеет право участвовать в конкурсе в случае, если он является участником международного договора Российской Федерации, в соответствии с которым иностранный гражданин имеет право замещать должность главы района. </w:t>
      </w:r>
    </w:p>
    <w:p w:rsidR="000C194B" w:rsidRPr="000C194B" w:rsidRDefault="000C194B" w:rsidP="000C194B">
      <w:pPr>
        <w:tabs>
          <w:tab w:val="left" w:pos="1134"/>
          <w:tab w:val="left" w:pos="1276"/>
        </w:tabs>
        <w:ind w:firstLine="709"/>
        <w:jc w:val="both"/>
        <w:rPr>
          <w:sz w:val="26"/>
          <w:szCs w:val="26"/>
        </w:rPr>
      </w:pPr>
      <w:r w:rsidRPr="000C194B">
        <w:rPr>
          <w:sz w:val="26"/>
          <w:szCs w:val="26"/>
        </w:rPr>
        <w:t>4.2. Кандидат на должность главы района в соответствии с абзацем седьмым части 2.1 статьи 36 ФЗ № 131-ФЗ должен отвечать следующим требованиям к профессиональному образованию и профессиональным знаниям и навыкам:</w:t>
      </w:r>
    </w:p>
    <w:p w:rsidR="000C194B" w:rsidRPr="000C194B" w:rsidRDefault="000C194B" w:rsidP="000C194B">
      <w:pPr>
        <w:tabs>
          <w:tab w:val="left" w:pos="1134"/>
          <w:tab w:val="left" w:pos="1276"/>
        </w:tabs>
        <w:ind w:firstLine="709"/>
        <w:jc w:val="both"/>
        <w:rPr>
          <w:bCs/>
          <w:sz w:val="26"/>
          <w:szCs w:val="26"/>
        </w:rPr>
      </w:pPr>
      <w:r w:rsidRPr="000C194B">
        <w:rPr>
          <w:bCs/>
          <w:sz w:val="26"/>
          <w:szCs w:val="26"/>
        </w:rPr>
        <w:t>1) наличие высшего образования;</w:t>
      </w:r>
    </w:p>
    <w:p w:rsidR="000C194B" w:rsidRPr="000C194B" w:rsidRDefault="000C194B" w:rsidP="000C194B">
      <w:pPr>
        <w:autoSpaceDE w:val="0"/>
        <w:autoSpaceDN w:val="0"/>
        <w:adjustRightInd w:val="0"/>
        <w:ind w:firstLine="709"/>
        <w:jc w:val="both"/>
        <w:rPr>
          <w:sz w:val="26"/>
          <w:szCs w:val="26"/>
        </w:rPr>
      </w:pPr>
      <w:r w:rsidRPr="000C194B">
        <w:rPr>
          <w:bCs/>
          <w:sz w:val="26"/>
          <w:szCs w:val="26"/>
        </w:rPr>
        <w:t xml:space="preserve">2) </w:t>
      </w:r>
      <w:r w:rsidRPr="000C194B">
        <w:rPr>
          <w:sz w:val="26"/>
          <w:szCs w:val="26"/>
        </w:rPr>
        <w:t xml:space="preserve">наличие стажа работы на государственных должностях либо на должностях высших, главных групп должностей государственной гражданской службы, на муниципальных </w:t>
      </w:r>
      <w:r w:rsidRPr="000C194B">
        <w:rPr>
          <w:sz w:val="26"/>
          <w:szCs w:val="26"/>
        </w:rPr>
        <w:lastRenderedPageBreak/>
        <w:t>должностях либо на должностях высших, главных групп должностей муниципальной службы не менее двух лет или наличие стажа работы на руководящих должностях не менее трех лет;</w:t>
      </w:r>
    </w:p>
    <w:p w:rsidR="000C194B" w:rsidRPr="000C194B" w:rsidRDefault="000C194B" w:rsidP="000C194B">
      <w:pPr>
        <w:tabs>
          <w:tab w:val="left" w:pos="1134"/>
          <w:tab w:val="left" w:pos="1276"/>
        </w:tabs>
        <w:ind w:firstLine="709"/>
        <w:jc w:val="both"/>
        <w:rPr>
          <w:sz w:val="26"/>
          <w:szCs w:val="26"/>
        </w:rPr>
      </w:pPr>
      <w:r w:rsidRPr="000C194B">
        <w:rPr>
          <w:sz w:val="26"/>
          <w:szCs w:val="26"/>
        </w:rPr>
        <w:t xml:space="preserve">3) наличие знаний Конституции  Российской Федерации, федеральных законов и иных нормативных правовых актов Российской Федерации, </w:t>
      </w:r>
      <w:hyperlink r:id="rId20" w:history="1">
        <w:r w:rsidRPr="000C194B">
          <w:rPr>
            <w:sz w:val="26"/>
            <w:szCs w:val="26"/>
          </w:rPr>
          <w:t>Конституции</w:t>
        </w:r>
      </w:hyperlink>
      <w:r w:rsidRPr="000C194B">
        <w:rPr>
          <w:sz w:val="26"/>
          <w:szCs w:val="26"/>
        </w:rPr>
        <w:t xml:space="preserve"> Республики Коми, законов Республики Коми и иных нормативных правовых актов Республики Коми, </w:t>
      </w:r>
      <w:hyperlink r:id="rId21" w:history="1">
        <w:r w:rsidRPr="000C194B">
          <w:rPr>
            <w:sz w:val="26"/>
            <w:szCs w:val="26"/>
          </w:rPr>
          <w:t>Устава</w:t>
        </w:r>
      </w:hyperlink>
      <w:r w:rsidRPr="000C194B">
        <w:rPr>
          <w:sz w:val="26"/>
          <w:szCs w:val="26"/>
        </w:rPr>
        <w:t xml:space="preserve"> муниципального образования муниципального района «Сосногорск» и иных муниципальных правовых актов, действующих на территории муниципального образования муниципального района «Сосногорск»;</w:t>
      </w:r>
    </w:p>
    <w:p w:rsidR="000C194B" w:rsidRPr="000C194B" w:rsidRDefault="000C194B" w:rsidP="000C194B">
      <w:pPr>
        <w:tabs>
          <w:tab w:val="left" w:pos="1134"/>
          <w:tab w:val="left" w:pos="1276"/>
        </w:tabs>
        <w:ind w:firstLine="709"/>
        <w:jc w:val="both"/>
        <w:rPr>
          <w:sz w:val="26"/>
          <w:szCs w:val="26"/>
        </w:rPr>
      </w:pPr>
      <w:r w:rsidRPr="000C194B">
        <w:rPr>
          <w:sz w:val="26"/>
          <w:szCs w:val="26"/>
        </w:rPr>
        <w:t>4) наличие навыков: оперативного принятия и реализации управленческих решений, организации и обеспечения выполнения задач, квалифицированного планирования работы, ведения деловых переговоров, публичного выступления, анализа и прогнозирования, грамотного учета мнения коллег, делегирования полномочий подчиненным, организации работы по эффективному взаимодействию с органами государственной власти Республики Коми, государственными органами Республики Коми,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эффективного сотрудничества с коллегами, систематизации информации, работы со служебными документами, адаптации к новой ситуации и принятия новых подходов в решении поставленных задач, квалифицированной работы с людьми по недопущению личностных конфликтов.</w:t>
      </w:r>
    </w:p>
    <w:p w:rsidR="000C194B" w:rsidRPr="000C194B" w:rsidRDefault="000C194B" w:rsidP="000C194B">
      <w:pPr>
        <w:tabs>
          <w:tab w:val="left" w:pos="1134"/>
          <w:tab w:val="left" w:pos="1276"/>
        </w:tabs>
        <w:ind w:firstLine="709"/>
        <w:jc w:val="both"/>
        <w:rPr>
          <w:sz w:val="26"/>
          <w:szCs w:val="26"/>
        </w:rPr>
      </w:pPr>
      <w:r w:rsidRPr="000C194B">
        <w:rPr>
          <w:sz w:val="26"/>
          <w:szCs w:val="26"/>
        </w:rPr>
        <w:t>4.3. Лицо, желающее участвовать в конкурсе (далее – кандидат),  подает в комиссию личное заявление.</w:t>
      </w:r>
    </w:p>
    <w:p w:rsidR="000C194B" w:rsidRPr="000C194B" w:rsidRDefault="000C194B" w:rsidP="000C194B">
      <w:pPr>
        <w:tabs>
          <w:tab w:val="left" w:pos="1134"/>
          <w:tab w:val="left" w:pos="1276"/>
        </w:tabs>
        <w:ind w:firstLine="709"/>
        <w:jc w:val="both"/>
        <w:rPr>
          <w:sz w:val="26"/>
          <w:szCs w:val="26"/>
        </w:rPr>
      </w:pPr>
      <w:r w:rsidRPr="000C194B">
        <w:rPr>
          <w:sz w:val="26"/>
          <w:szCs w:val="26"/>
        </w:rPr>
        <w:t xml:space="preserve">К личному заявлению прилагаются следующие документы: </w:t>
      </w:r>
    </w:p>
    <w:p w:rsidR="000C194B" w:rsidRPr="000C194B" w:rsidRDefault="000C194B" w:rsidP="000C194B">
      <w:pPr>
        <w:tabs>
          <w:tab w:val="left" w:pos="1134"/>
          <w:tab w:val="left" w:pos="1276"/>
        </w:tabs>
        <w:ind w:firstLine="709"/>
        <w:jc w:val="both"/>
        <w:rPr>
          <w:sz w:val="26"/>
          <w:szCs w:val="26"/>
        </w:rPr>
      </w:pPr>
      <w:r w:rsidRPr="000C194B">
        <w:rPr>
          <w:sz w:val="26"/>
          <w:szCs w:val="26"/>
        </w:rPr>
        <w:t>1) собственноручно заполненная и подписанная анкета по форме, утвержденной распоряжением Правительством Российской Федерации от 26.05.2005 № 667-р, с приложением  фотографии;</w:t>
      </w:r>
    </w:p>
    <w:p w:rsidR="000C194B" w:rsidRPr="000C194B" w:rsidRDefault="000C194B" w:rsidP="000C194B">
      <w:pPr>
        <w:tabs>
          <w:tab w:val="left" w:pos="1134"/>
          <w:tab w:val="left" w:pos="1276"/>
        </w:tabs>
        <w:ind w:firstLine="709"/>
        <w:jc w:val="both"/>
        <w:rPr>
          <w:sz w:val="26"/>
          <w:szCs w:val="26"/>
        </w:rPr>
      </w:pPr>
      <w:r w:rsidRPr="000C194B">
        <w:rPr>
          <w:sz w:val="26"/>
          <w:szCs w:val="26"/>
        </w:rPr>
        <w:t>2) паспорт или документ его заменяющий (предъявляется лично по прибытии на конкурс);</w:t>
      </w:r>
    </w:p>
    <w:p w:rsidR="000C194B" w:rsidRPr="000C194B" w:rsidRDefault="000C194B" w:rsidP="000C194B">
      <w:pPr>
        <w:tabs>
          <w:tab w:val="left" w:pos="1134"/>
          <w:tab w:val="left" w:pos="1276"/>
        </w:tabs>
        <w:ind w:firstLine="709"/>
        <w:jc w:val="both"/>
        <w:rPr>
          <w:sz w:val="26"/>
          <w:szCs w:val="26"/>
        </w:rPr>
      </w:pPr>
      <w:r w:rsidRPr="000C194B">
        <w:rPr>
          <w:sz w:val="26"/>
          <w:szCs w:val="26"/>
        </w:rPr>
        <w:t>3) трудовая книжка, за исключением случаев, когда трудовая деятельность на основании трудового договора (контракта) ранее не осуществлялась;</w:t>
      </w:r>
    </w:p>
    <w:p w:rsidR="000C194B" w:rsidRPr="000C194B" w:rsidRDefault="000C194B" w:rsidP="000C194B">
      <w:pPr>
        <w:tabs>
          <w:tab w:val="left" w:pos="1134"/>
          <w:tab w:val="left" w:pos="1276"/>
        </w:tabs>
        <w:ind w:firstLine="709"/>
        <w:jc w:val="both"/>
        <w:rPr>
          <w:sz w:val="26"/>
          <w:szCs w:val="26"/>
        </w:rPr>
      </w:pPr>
      <w:r w:rsidRPr="000C194B">
        <w:rPr>
          <w:sz w:val="26"/>
          <w:szCs w:val="26"/>
        </w:rPr>
        <w:t>4) документ об образовании;</w:t>
      </w:r>
    </w:p>
    <w:p w:rsidR="000C194B" w:rsidRPr="000C194B" w:rsidRDefault="000C194B" w:rsidP="000C194B">
      <w:pPr>
        <w:tabs>
          <w:tab w:val="left" w:pos="1134"/>
          <w:tab w:val="left" w:pos="1276"/>
        </w:tabs>
        <w:ind w:firstLine="709"/>
        <w:jc w:val="both"/>
        <w:rPr>
          <w:sz w:val="26"/>
          <w:szCs w:val="26"/>
        </w:rPr>
      </w:pPr>
      <w:r w:rsidRPr="000C194B">
        <w:rPr>
          <w:sz w:val="26"/>
          <w:szCs w:val="26"/>
        </w:rPr>
        <w:t>5) страховое  свидетельство обязательного пенсионного страхования;</w:t>
      </w:r>
    </w:p>
    <w:p w:rsidR="000C194B" w:rsidRPr="000C194B" w:rsidRDefault="000C194B" w:rsidP="000C194B">
      <w:pPr>
        <w:tabs>
          <w:tab w:val="left" w:pos="1134"/>
          <w:tab w:val="left" w:pos="1276"/>
        </w:tabs>
        <w:ind w:firstLine="709"/>
        <w:jc w:val="both"/>
        <w:rPr>
          <w:sz w:val="26"/>
          <w:szCs w:val="26"/>
        </w:rPr>
      </w:pPr>
      <w:r w:rsidRPr="000C194B">
        <w:rPr>
          <w:sz w:val="26"/>
          <w:szCs w:val="26"/>
        </w:rPr>
        <w:t>6) свидетельство о постановке физического лица на учет в налоговом органе по месту жительства на территории Российской Федерации;</w:t>
      </w:r>
    </w:p>
    <w:p w:rsidR="000C194B" w:rsidRPr="000C194B" w:rsidRDefault="000C194B" w:rsidP="000C194B">
      <w:pPr>
        <w:tabs>
          <w:tab w:val="left" w:pos="1134"/>
          <w:tab w:val="left" w:pos="1276"/>
        </w:tabs>
        <w:ind w:firstLine="709"/>
        <w:jc w:val="both"/>
        <w:rPr>
          <w:sz w:val="26"/>
          <w:szCs w:val="26"/>
        </w:rPr>
      </w:pPr>
      <w:r w:rsidRPr="000C194B">
        <w:rPr>
          <w:sz w:val="26"/>
          <w:szCs w:val="26"/>
        </w:rPr>
        <w:t>7) документы воинского учета – для граждан, пребывающих в запасе, и лиц, подлежащих призыву на военную службу;</w:t>
      </w:r>
    </w:p>
    <w:p w:rsidR="000C194B" w:rsidRPr="000C194B" w:rsidRDefault="000C194B" w:rsidP="000C194B">
      <w:pPr>
        <w:autoSpaceDE w:val="0"/>
        <w:autoSpaceDN w:val="0"/>
        <w:adjustRightInd w:val="0"/>
        <w:ind w:firstLine="709"/>
        <w:jc w:val="both"/>
        <w:rPr>
          <w:sz w:val="26"/>
          <w:szCs w:val="26"/>
        </w:rPr>
      </w:pPr>
      <w:r w:rsidRPr="000C194B">
        <w:rPr>
          <w:sz w:val="26"/>
          <w:szCs w:val="26"/>
        </w:rPr>
        <w:t xml:space="preserve">8) заключение медицинского учреждения об отсутствии у кандидата заболевания, препятствующего назначению на должность главы района, по </w:t>
      </w:r>
      <w:hyperlink r:id="rId22" w:history="1">
        <w:r w:rsidRPr="000C194B">
          <w:rPr>
            <w:sz w:val="26"/>
            <w:szCs w:val="26"/>
          </w:rPr>
          <w:t>учетной форме № 001-ГС/у</w:t>
        </w:r>
      </w:hyperlink>
      <w:r w:rsidRPr="000C194B">
        <w:rPr>
          <w:sz w:val="26"/>
          <w:szCs w:val="26"/>
        </w:rPr>
        <w:t>, утвержденной Приказом Министерства здравоохранения и социального развития Российской Федерации от 14.12.2009 № 984н;</w:t>
      </w:r>
    </w:p>
    <w:p w:rsidR="000C194B" w:rsidRPr="000C194B" w:rsidRDefault="000C194B" w:rsidP="000C194B">
      <w:pPr>
        <w:tabs>
          <w:tab w:val="left" w:pos="1134"/>
          <w:tab w:val="left" w:pos="1276"/>
        </w:tabs>
        <w:ind w:firstLine="709"/>
        <w:jc w:val="both"/>
        <w:rPr>
          <w:sz w:val="26"/>
          <w:szCs w:val="26"/>
        </w:rPr>
      </w:pPr>
      <w:r w:rsidRPr="000C194B">
        <w:rPr>
          <w:sz w:val="26"/>
          <w:szCs w:val="26"/>
        </w:rPr>
        <w:t>9) согласие на обработку персональных данных в соответствии с Федеральным законом от 27.07.2006 № 152-ФЗ «О персональных данных»;</w:t>
      </w:r>
    </w:p>
    <w:p w:rsidR="000C194B" w:rsidRPr="000C194B" w:rsidRDefault="000C194B" w:rsidP="000C194B">
      <w:pPr>
        <w:autoSpaceDE w:val="0"/>
        <w:autoSpaceDN w:val="0"/>
        <w:adjustRightInd w:val="0"/>
        <w:ind w:firstLine="709"/>
        <w:jc w:val="both"/>
        <w:rPr>
          <w:sz w:val="26"/>
          <w:szCs w:val="26"/>
        </w:rPr>
      </w:pPr>
      <w:r w:rsidRPr="000C194B">
        <w:rPr>
          <w:sz w:val="26"/>
          <w:szCs w:val="26"/>
        </w:rPr>
        <w:t xml:space="preserve">10) </w:t>
      </w:r>
      <w:r w:rsidRPr="000C194B">
        <w:rPr>
          <w:sz w:val="26"/>
          <w:szCs w:val="26"/>
          <w:shd w:val="clear" w:color="auto" w:fill="FFFFFF"/>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w:t>
      </w:r>
      <w:r w:rsidRPr="000C194B">
        <w:rPr>
          <w:sz w:val="26"/>
          <w:szCs w:val="26"/>
        </w:rPr>
        <w:t>порядке</w:t>
      </w:r>
      <w:r w:rsidRPr="000C194B">
        <w:rPr>
          <w:sz w:val="26"/>
          <w:szCs w:val="26"/>
          <w:shd w:val="clear" w:color="auto" w:fill="FFFFFF"/>
        </w:rPr>
        <w:t> и </w:t>
      </w:r>
      <w:r w:rsidRPr="000C194B">
        <w:rPr>
          <w:sz w:val="26"/>
          <w:szCs w:val="26"/>
        </w:rPr>
        <w:t>по форме,</w:t>
      </w:r>
      <w:r w:rsidRPr="000C194B">
        <w:rPr>
          <w:sz w:val="26"/>
          <w:szCs w:val="26"/>
          <w:shd w:val="clear" w:color="auto" w:fill="FFFFFF"/>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Pr="000C194B">
        <w:rPr>
          <w:sz w:val="26"/>
          <w:szCs w:val="26"/>
        </w:rPr>
        <w:t>;</w:t>
      </w:r>
    </w:p>
    <w:p w:rsidR="000C194B" w:rsidRPr="000C194B" w:rsidRDefault="000C194B" w:rsidP="000C194B">
      <w:pPr>
        <w:autoSpaceDE w:val="0"/>
        <w:autoSpaceDN w:val="0"/>
        <w:adjustRightInd w:val="0"/>
        <w:ind w:firstLine="709"/>
        <w:jc w:val="both"/>
        <w:rPr>
          <w:sz w:val="26"/>
          <w:szCs w:val="26"/>
        </w:rPr>
      </w:pPr>
      <w:r w:rsidRPr="000C194B">
        <w:rPr>
          <w:sz w:val="26"/>
          <w:szCs w:val="26"/>
        </w:rPr>
        <w:t>11) сведения об адресах сайтов и (или) страниц сайтов в информационно-телекоммуникационной сети «Интернет», на которых кандидатом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 2867-р;</w:t>
      </w:r>
    </w:p>
    <w:p w:rsidR="000C194B" w:rsidRPr="000C194B" w:rsidRDefault="000C194B" w:rsidP="000C194B">
      <w:pPr>
        <w:tabs>
          <w:tab w:val="left" w:pos="1134"/>
          <w:tab w:val="left" w:pos="1276"/>
        </w:tabs>
        <w:ind w:firstLine="709"/>
        <w:jc w:val="both"/>
        <w:rPr>
          <w:sz w:val="26"/>
          <w:szCs w:val="26"/>
        </w:rPr>
      </w:pPr>
      <w:r w:rsidRPr="000C194B">
        <w:rPr>
          <w:sz w:val="26"/>
          <w:szCs w:val="26"/>
        </w:rPr>
        <w:t>12) сведения из налогового органа о регистрации или отсутствии регистрации из ЕГРИП; сведения об учредителе юридического лица из ЕГРЮЛ по состоянию на текущую дату;</w:t>
      </w:r>
    </w:p>
    <w:p w:rsidR="000C194B" w:rsidRPr="000C194B" w:rsidRDefault="000C194B" w:rsidP="000C194B">
      <w:pPr>
        <w:autoSpaceDE w:val="0"/>
        <w:autoSpaceDN w:val="0"/>
        <w:adjustRightInd w:val="0"/>
        <w:ind w:firstLine="709"/>
        <w:jc w:val="both"/>
        <w:rPr>
          <w:sz w:val="26"/>
          <w:szCs w:val="26"/>
        </w:rPr>
      </w:pPr>
      <w:r w:rsidRPr="000C194B">
        <w:rPr>
          <w:sz w:val="26"/>
          <w:szCs w:val="26"/>
        </w:rPr>
        <w:lastRenderedPageBreak/>
        <w:t xml:space="preserve">13) собственноручно заполненная </w:t>
      </w:r>
      <w:hyperlink r:id="rId23" w:history="1">
        <w:r w:rsidRPr="000C194B">
          <w:rPr>
            <w:sz w:val="26"/>
            <w:szCs w:val="26"/>
          </w:rPr>
          <w:t>анкета</w:t>
        </w:r>
      </w:hyperlink>
      <w:r w:rsidRPr="000C194B">
        <w:rPr>
          <w:sz w:val="26"/>
          <w:szCs w:val="26"/>
        </w:rPr>
        <w:t xml:space="preserve"> по форме 4 </w:t>
      </w:r>
      <w:hyperlink r:id="rId24" w:history="1">
        <w:r w:rsidRPr="000C194B">
          <w:rPr>
            <w:sz w:val="26"/>
            <w:szCs w:val="26"/>
          </w:rPr>
          <w:t>Инструкции</w:t>
        </w:r>
      </w:hyperlink>
      <w:r w:rsidRPr="000C194B">
        <w:rPr>
          <w:sz w:val="26"/>
          <w:szCs w:val="26"/>
        </w:rPr>
        <w:t xml:space="preserve">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rsidR="000C194B" w:rsidRPr="000C194B" w:rsidRDefault="000C194B" w:rsidP="000C194B">
      <w:pPr>
        <w:tabs>
          <w:tab w:val="left" w:pos="1134"/>
          <w:tab w:val="left" w:pos="1276"/>
        </w:tabs>
        <w:ind w:firstLine="709"/>
        <w:jc w:val="both"/>
        <w:rPr>
          <w:i/>
          <w:sz w:val="26"/>
          <w:szCs w:val="26"/>
        </w:rPr>
      </w:pPr>
      <w:r w:rsidRPr="000C194B">
        <w:rPr>
          <w:sz w:val="26"/>
          <w:szCs w:val="26"/>
        </w:rPr>
        <w:t xml:space="preserve">14) свидетельство о рождении, свидетельство о заключении (расторжении) брака и другие документы, удостоверяющие личность и подтверждающие сведения, указанные в анкете на оформление допуска к государственной тайне; </w:t>
      </w:r>
    </w:p>
    <w:p w:rsidR="000C194B" w:rsidRPr="000C194B" w:rsidRDefault="000C194B" w:rsidP="000C194B">
      <w:pPr>
        <w:autoSpaceDE w:val="0"/>
        <w:autoSpaceDN w:val="0"/>
        <w:adjustRightInd w:val="0"/>
        <w:ind w:firstLine="709"/>
        <w:jc w:val="both"/>
        <w:rPr>
          <w:sz w:val="26"/>
          <w:szCs w:val="26"/>
        </w:rPr>
      </w:pPr>
      <w:r w:rsidRPr="000C194B">
        <w:rPr>
          <w:sz w:val="26"/>
          <w:szCs w:val="26"/>
        </w:rPr>
        <w:t>15) справка об отсутствии медицинских противопоказаний для работы с использованием сведений, составляющих государственную тайну, по форме согласно приложению 3, утвержденной Приказом Министерства здравоохранения и социального развития Российской Федерации от 26.08.2011 № 989н.</w:t>
      </w:r>
    </w:p>
    <w:p w:rsidR="000C194B" w:rsidRPr="000C194B" w:rsidRDefault="000C194B" w:rsidP="000C194B">
      <w:pPr>
        <w:tabs>
          <w:tab w:val="left" w:pos="1134"/>
          <w:tab w:val="left" w:pos="1276"/>
        </w:tabs>
        <w:ind w:firstLine="709"/>
        <w:jc w:val="both"/>
        <w:rPr>
          <w:sz w:val="26"/>
          <w:szCs w:val="26"/>
        </w:rPr>
      </w:pPr>
      <w:r w:rsidRPr="000C194B">
        <w:rPr>
          <w:sz w:val="26"/>
          <w:szCs w:val="26"/>
        </w:rPr>
        <w:t xml:space="preserve">Копии документов, указанных в подпунктах 2 – 7, 14 настоящего пункта, должны быть заверены нотариально. </w:t>
      </w:r>
    </w:p>
    <w:p w:rsidR="000C194B" w:rsidRPr="000C194B" w:rsidRDefault="000C194B" w:rsidP="000C194B">
      <w:pPr>
        <w:tabs>
          <w:tab w:val="left" w:pos="1134"/>
          <w:tab w:val="left" w:pos="1276"/>
        </w:tabs>
        <w:ind w:firstLine="709"/>
        <w:jc w:val="both"/>
        <w:rPr>
          <w:sz w:val="26"/>
          <w:szCs w:val="26"/>
        </w:rPr>
      </w:pPr>
      <w:r w:rsidRPr="000C194B">
        <w:rPr>
          <w:sz w:val="26"/>
          <w:szCs w:val="26"/>
        </w:rPr>
        <w:t>Кандидат вправе представить незаверенные копии документов с обязательным предъявлением подлинников документов, которые возвращаются кандидату в день их представления, а копии указанных документов заверяются секретарем комиссии путем проставления на предъявленной копии документа отметки «Копия верна» и личной подписи.</w:t>
      </w:r>
    </w:p>
    <w:p w:rsidR="000C194B" w:rsidRPr="000C194B" w:rsidRDefault="000C194B" w:rsidP="000C194B">
      <w:pPr>
        <w:tabs>
          <w:tab w:val="left" w:pos="1134"/>
          <w:tab w:val="left" w:pos="1276"/>
        </w:tabs>
        <w:ind w:firstLine="709"/>
        <w:jc w:val="both"/>
        <w:rPr>
          <w:i/>
          <w:sz w:val="26"/>
          <w:szCs w:val="26"/>
        </w:rPr>
      </w:pPr>
      <w:r w:rsidRPr="000C194B">
        <w:rPr>
          <w:sz w:val="26"/>
          <w:szCs w:val="26"/>
        </w:rPr>
        <w:t xml:space="preserve">Кандидат обязан представить в комиссию личное заявление, а также документы, указанные в подпунктах 1 – 3, 8, 9, 11 – 15 настоящего пункта, в течение 15 рабочих дней со дня начала приема документов комиссией. </w:t>
      </w:r>
    </w:p>
    <w:p w:rsidR="000C194B" w:rsidRPr="000C194B" w:rsidRDefault="000C194B" w:rsidP="000C194B">
      <w:pPr>
        <w:autoSpaceDE w:val="0"/>
        <w:autoSpaceDN w:val="0"/>
        <w:adjustRightInd w:val="0"/>
        <w:ind w:firstLine="709"/>
        <w:jc w:val="both"/>
        <w:rPr>
          <w:bCs/>
          <w:sz w:val="26"/>
          <w:szCs w:val="26"/>
        </w:rPr>
      </w:pPr>
      <w:r w:rsidRPr="000C194B">
        <w:rPr>
          <w:bCs/>
          <w:sz w:val="26"/>
          <w:szCs w:val="26"/>
        </w:rPr>
        <w:t xml:space="preserve">4.3.1. Кандидат представляет в уполномоченный Главой Республики Коми орган исполнительной власти Республики Коми (далее – уполномоченный орган)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0C194B">
        <w:rPr>
          <w:sz w:val="26"/>
          <w:szCs w:val="26"/>
        </w:rPr>
        <w:t xml:space="preserve">по утвержденной </w:t>
      </w:r>
      <w:r w:rsidRPr="000C194B">
        <w:rPr>
          <w:bCs/>
          <w:sz w:val="26"/>
          <w:szCs w:val="26"/>
        </w:rPr>
        <w:t>Указом Президента Российской Федерации от 23.06.2014 № 460</w:t>
      </w:r>
      <w:r w:rsidRPr="000C194B">
        <w:rPr>
          <w:sz w:val="26"/>
          <w:szCs w:val="26"/>
        </w:rPr>
        <w:t xml:space="preserve"> форме справки</w:t>
      </w:r>
      <w:r w:rsidRPr="000C194B">
        <w:rPr>
          <w:bCs/>
          <w:sz w:val="26"/>
          <w:szCs w:val="26"/>
        </w:rPr>
        <w:t xml:space="preserve">, одновременно с письменным согласием на передачу данных сведений в комиссию, </w:t>
      </w:r>
      <w:r w:rsidRPr="000C194B">
        <w:rPr>
          <w:sz w:val="26"/>
          <w:szCs w:val="26"/>
        </w:rPr>
        <w:t>–</w:t>
      </w:r>
      <w:r w:rsidRPr="000C194B">
        <w:rPr>
          <w:bCs/>
          <w:sz w:val="26"/>
          <w:szCs w:val="26"/>
        </w:rPr>
        <w:t xml:space="preserve"> в течение 5 рабочих дней со дня начала приема документов комиссией.</w:t>
      </w:r>
    </w:p>
    <w:p w:rsidR="000C194B" w:rsidRPr="000C194B" w:rsidRDefault="000C194B" w:rsidP="000C194B">
      <w:pPr>
        <w:autoSpaceDE w:val="0"/>
        <w:autoSpaceDN w:val="0"/>
        <w:adjustRightInd w:val="0"/>
        <w:ind w:firstLine="709"/>
        <w:jc w:val="both"/>
        <w:rPr>
          <w:sz w:val="26"/>
          <w:szCs w:val="26"/>
        </w:rPr>
      </w:pPr>
      <w:r w:rsidRPr="000C194B">
        <w:rPr>
          <w:bCs/>
          <w:sz w:val="26"/>
          <w:szCs w:val="26"/>
        </w:rPr>
        <w:t xml:space="preserve">Указанные сведения в соответствии с Законом Республики Коми от 29.09.2008 № 82-РЗ «О противодействии коррупции в Республике Коми» в течение 3 рабочих дней со дня их поступления передаются уполномоченным органом в комиссию. </w:t>
      </w:r>
    </w:p>
    <w:p w:rsidR="000C194B" w:rsidRPr="000C194B" w:rsidRDefault="000C194B" w:rsidP="000C194B">
      <w:pPr>
        <w:tabs>
          <w:tab w:val="left" w:pos="1134"/>
          <w:tab w:val="left" w:pos="1276"/>
        </w:tabs>
        <w:ind w:firstLine="709"/>
        <w:jc w:val="both"/>
        <w:rPr>
          <w:sz w:val="26"/>
          <w:szCs w:val="26"/>
        </w:rPr>
      </w:pPr>
      <w:bookmarkStart w:id="0" w:name="P82"/>
      <w:bookmarkEnd w:id="0"/>
      <w:r w:rsidRPr="000C194B">
        <w:rPr>
          <w:sz w:val="26"/>
          <w:szCs w:val="26"/>
        </w:rPr>
        <w:t>4.4. Секретарь комиссии в день поступления личного заявления кандидата:</w:t>
      </w:r>
    </w:p>
    <w:p w:rsidR="000C194B" w:rsidRPr="000C194B" w:rsidRDefault="000C194B" w:rsidP="000C194B">
      <w:pPr>
        <w:tabs>
          <w:tab w:val="left" w:pos="1134"/>
          <w:tab w:val="left" w:pos="1276"/>
        </w:tabs>
        <w:ind w:firstLine="709"/>
        <w:jc w:val="both"/>
        <w:rPr>
          <w:sz w:val="26"/>
          <w:szCs w:val="26"/>
        </w:rPr>
      </w:pPr>
      <w:r w:rsidRPr="000C194B">
        <w:rPr>
          <w:sz w:val="26"/>
          <w:szCs w:val="26"/>
        </w:rPr>
        <w:t>1) регистрирует поступившее личное заявление с приложенными к нему документами в журнале регистрации с присвоением порядкового номера;</w:t>
      </w:r>
    </w:p>
    <w:p w:rsidR="000C194B" w:rsidRPr="000C194B" w:rsidRDefault="000C194B" w:rsidP="000C194B">
      <w:pPr>
        <w:tabs>
          <w:tab w:val="left" w:pos="1134"/>
          <w:tab w:val="left" w:pos="1276"/>
        </w:tabs>
        <w:ind w:firstLine="709"/>
        <w:jc w:val="both"/>
        <w:rPr>
          <w:sz w:val="26"/>
          <w:szCs w:val="26"/>
        </w:rPr>
      </w:pPr>
      <w:r w:rsidRPr="000C194B">
        <w:rPr>
          <w:sz w:val="26"/>
          <w:szCs w:val="26"/>
        </w:rPr>
        <w:t>2) выдает кандидату расписку в получении личного заявления с указанием перечня представленных документов и даты их получения.</w:t>
      </w:r>
    </w:p>
    <w:p w:rsidR="000C194B" w:rsidRPr="002C2BAA" w:rsidRDefault="000C194B" w:rsidP="000C194B">
      <w:pPr>
        <w:pStyle w:val="ConsPlusNormal"/>
        <w:numPr>
          <w:ilvl w:val="0"/>
          <w:numId w:val="21"/>
        </w:numPr>
        <w:adjustRightInd/>
        <w:jc w:val="center"/>
        <w:rPr>
          <w:rFonts w:ascii="Times New Roman" w:hAnsi="Times New Roman" w:cs="Times New Roman"/>
          <w:b/>
          <w:sz w:val="26"/>
          <w:szCs w:val="26"/>
        </w:rPr>
      </w:pPr>
      <w:r w:rsidRPr="002C2BAA">
        <w:rPr>
          <w:rFonts w:ascii="Times New Roman" w:hAnsi="Times New Roman" w:cs="Times New Roman"/>
          <w:b/>
          <w:sz w:val="26"/>
          <w:szCs w:val="26"/>
        </w:rPr>
        <w:t>Проверка документов</w:t>
      </w:r>
    </w:p>
    <w:p w:rsidR="000C194B" w:rsidRPr="000C194B" w:rsidRDefault="000C194B" w:rsidP="000C194B">
      <w:pPr>
        <w:pStyle w:val="ConsPlusNormal"/>
        <w:ind w:firstLine="709"/>
        <w:jc w:val="both"/>
        <w:rPr>
          <w:rFonts w:ascii="Times New Roman" w:hAnsi="Times New Roman" w:cs="Times New Roman"/>
          <w:sz w:val="26"/>
          <w:szCs w:val="26"/>
        </w:rPr>
      </w:pPr>
      <w:r w:rsidRPr="000C194B">
        <w:rPr>
          <w:rFonts w:ascii="Times New Roman" w:hAnsi="Times New Roman" w:cs="Times New Roman"/>
          <w:sz w:val="26"/>
          <w:szCs w:val="26"/>
        </w:rPr>
        <w:t>5.1. Комиссия осуществляет проверку конкурсных документов в порядке, установленном пунктами 5.2 и 5.3 настоящего раздела.</w:t>
      </w:r>
    </w:p>
    <w:p w:rsidR="000C194B" w:rsidRPr="000C194B" w:rsidRDefault="000C194B" w:rsidP="000C194B">
      <w:pPr>
        <w:pStyle w:val="ConsPlusNormal"/>
        <w:ind w:firstLine="709"/>
        <w:jc w:val="both"/>
        <w:rPr>
          <w:rFonts w:ascii="Times New Roman" w:hAnsi="Times New Roman" w:cs="Times New Roman"/>
          <w:sz w:val="26"/>
          <w:szCs w:val="26"/>
        </w:rPr>
      </w:pPr>
      <w:r w:rsidRPr="000C194B">
        <w:rPr>
          <w:rFonts w:ascii="Times New Roman" w:hAnsi="Times New Roman" w:cs="Times New Roman"/>
          <w:sz w:val="26"/>
          <w:szCs w:val="26"/>
        </w:rPr>
        <w:t>5.2. Комиссией осуществляется проверка:</w:t>
      </w:r>
    </w:p>
    <w:p w:rsidR="000C194B" w:rsidRPr="000C194B" w:rsidRDefault="000C194B" w:rsidP="000C194B">
      <w:pPr>
        <w:pStyle w:val="ConsPlusNormal"/>
        <w:ind w:firstLine="709"/>
        <w:jc w:val="both"/>
        <w:rPr>
          <w:rFonts w:ascii="Times New Roman" w:hAnsi="Times New Roman" w:cs="Times New Roman"/>
          <w:sz w:val="26"/>
          <w:szCs w:val="26"/>
        </w:rPr>
      </w:pPr>
      <w:r w:rsidRPr="000C194B">
        <w:rPr>
          <w:rFonts w:ascii="Times New Roman" w:hAnsi="Times New Roman" w:cs="Times New Roman"/>
          <w:sz w:val="26"/>
          <w:szCs w:val="26"/>
        </w:rPr>
        <w:t>а) документов, представленных кандидатами в комиссию в соответствии с пунктом  4.3 настоящего Порядка;</w:t>
      </w:r>
    </w:p>
    <w:p w:rsidR="000C194B" w:rsidRPr="000C194B" w:rsidRDefault="000C194B" w:rsidP="000C194B">
      <w:pPr>
        <w:pStyle w:val="ConsPlusNormal"/>
        <w:ind w:firstLine="709"/>
        <w:jc w:val="both"/>
        <w:rPr>
          <w:rFonts w:ascii="Times New Roman" w:hAnsi="Times New Roman" w:cs="Times New Roman"/>
          <w:spacing w:val="2"/>
          <w:sz w:val="26"/>
          <w:szCs w:val="26"/>
        </w:rPr>
      </w:pPr>
      <w:r w:rsidRPr="000C194B">
        <w:rPr>
          <w:rFonts w:ascii="Times New Roman" w:hAnsi="Times New Roman" w:cs="Times New Roman"/>
          <w:sz w:val="26"/>
          <w:szCs w:val="26"/>
        </w:rPr>
        <w:t xml:space="preserve">б) сведений, поступивших в комиссию в соответствии с пунктом 4.3.1 настоящего Порядка, </w:t>
      </w:r>
      <w:r w:rsidRPr="000C194B">
        <w:rPr>
          <w:rFonts w:ascii="Times New Roman" w:hAnsi="Times New Roman" w:cs="Times New Roman"/>
          <w:spacing w:val="2"/>
          <w:sz w:val="26"/>
          <w:szCs w:val="26"/>
        </w:rPr>
        <w:t xml:space="preserve">на предмет </w:t>
      </w:r>
      <w:r w:rsidRPr="000C194B">
        <w:rPr>
          <w:rFonts w:ascii="Times New Roman" w:hAnsi="Times New Roman" w:cs="Times New Roman"/>
          <w:sz w:val="26"/>
          <w:szCs w:val="26"/>
        </w:rPr>
        <w:t xml:space="preserve">правильности заполнения </w:t>
      </w:r>
      <w:r w:rsidRPr="000C194B">
        <w:rPr>
          <w:rFonts w:ascii="Times New Roman" w:hAnsi="Times New Roman" w:cs="Times New Roman"/>
          <w:bCs/>
          <w:sz w:val="26"/>
          <w:szCs w:val="26"/>
        </w:rPr>
        <w:t>справок о доходах, расходах, об имуществе и обязательствах имущественного характера</w:t>
      </w:r>
      <w:r w:rsidRPr="000C194B">
        <w:rPr>
          <w:rFonts w:ascii="Times New Roman" w:hAnsi="Times New Roman" w:cs="Times New Roman"/>
          <w:sz w:val="26"/>
          <w:szCs w:val="26"/>
        </w:rPr>
        <w:t>.</w:t>
      </w:r>
      <w:r w:rsidRPr="000C194B">
        <w:rPr>
          <w:rFonts w:ascii="Times New Roman" w:hAnsi="Times New Roman" w:cs="Times New Roman"/>
          <w:spacing w:val="2"/>
          <w:sz w:val="26"/>
          <w:szCs w:val="26"/>
        </w:rPr>
        <w:t xml:space="preserve">   </w:t>
      </w:r>
    </w:p>
    <w:p w:rsidR="000C194B" w:rsidRPr="000C194B" w:rsidRDefault="000C194B" w:rsidP="000C194B">
      <w:pPr>
        <w:pStyle w:val="ConsPlusNormal"/>
        <w:ind w:firstLine="709"/>
        <w:jc w:val="both"/>
        <w:rPr>
          <w:rFonts w:ascii="Times New Roman" w:hAnsi="Times New Roman" w:cs="Times New Roman"/>
          <w:sz w:val="26"/>
          <w:szCs w:val="26"/>
        </w:rPr>
      </w:pPr>
      <w:r w:rsidRPr="000C194B">
        <w:rPr>
          <w:rFonts w:ascii="Times New Roman" w:hAnsi="Times New Roman" w:cs="Times New Roman"/>
          <w:sz w:val="26"/>
          <w:szCs w:val="26"/>
        </w:rPr>
        <w:t>5.2.1. Проверка документов осуществляется секретарем комиссии на основе анализа (мониторинга) документов, представленных кандидатом, и сведений, указанных в них.</w:t>
      </w:r>
    </w:p>
    <w:p w:rsidR="000C194B" w:rsidRPr="000C194B" w:rsidRDefault="000C194B" w:rsidP="000C194B">
      <w:pPr>
        <w:pStyle w:val="ConsPlusNormal"/>
        <w:ind w:firstLine="709"/>
        <w:jc w:val="both"/>
        <w:rPr>
          <w:rFonts w:ascii="Times New Roman" w:hAnsi="Times New Roman" w:cs="Times New Roman"/>
          <w:sz w:val="26"/>
          <w:szCs w:val="26"/>
        </w:rPr>
      </w:pPr>
      <w:r w:rsidRPr="000C194B">
        <w:rPr>
          <w:rFonts w:ascii="Times New Roman" w:hAnsi="Times New Roman" w:cs="Times New Roman"/>
          <w:sz w:val="26"/>
          <w:szCs w:val="26"/>
        </w:rPr>
        <w:t>5.2.2. По итогам анализа секретарь комиссии готовит заключение по представленным документам (в разрезе каждого кандидата), в котором указывается:</w:t>
      </w:r>
    </w:p>
    <w:p w:rsidR="000C194B" w:rsidRPr="000C194B" w:rsidRDefault="000C194B" w:rsidP="000C194B">
      <w:pPr>
        <w:pStyle w:val="ConsPlusNormal"/>
        <w:ind w:firstLine="709"/>
        <w:jc w:val="both"/>
        <w:rPr>
          <w:rFonts w:ascii="Times New Roman" w:hAnsi="Times New Roman" w:cs="Times New Roman"/>
          <w:sz w:val="26"/>
          <w:szCs w:val="26"/>
        </w:rPr>
      </w:pPr>
      <w:r w:rsidRPr="000C194B">
        <w:rPr>
          <w:rFonts w:ascii="Times New Roman" w:hAnsi="Times New Roman" w:cs="Times New Roman"/>
          <w:sz w:val="26"/>
          <w:szCs w:val="26"/>
        </w:rPr>
        <w:t>1) о представлении кандидатом документов, указанных в пункте 4.3 настоящего Порядка, в полном (не в полном) объеме;</w:t>
      </w:r>
    </w:p>
    <w:p w:rsidR="000C194B" w:rsidRPr="000C194B" w:rsidRDefault="000C194B" w:rsidP="000C194B">
      <w:pPr>
        <w:pStyle w:val="ConsPlusNormal"/>
        <w:ind w:firstLine="709"/>
        <w:jc w:val="both"/>
        <w:rPr>
          <w:rFonts w:ascii="Times New Roman" w:hAnsi="Times New Roman" w:cs="Times New Roman"/>
          <w:sz w:val="26"/>
          <w:szCs w:val="26"/>
        </w:rPr>
      </w:pPr>
      <w:r w:rsidRPr="000C194B">
        <w:rPr>
          <w:rFonts w:ascii="Times New Roman" w:hAnsi="Times New Roman" w:cs="Times New Roman"/>
          <w:sz w:val="26"/>
          <w:szCs w:val="26"/>
        </w:rPr>
        <w:t xml:space="preserve">2) о представлении (непредставлении) кандидатом сведений, указанных в пункте 4.3.1 </w:t>
      </w:r>
      <w:r w:rsidRPr="000C194B">
        <w:rPr>
          <w:rFonts w:ascii="Times New Roman" w:hAnsi="Times New Roman" w:cs="Times New Roman"/>
          <w:sz w:val="26"/>
          <w:szCs w:val="26"/>
        </w:rPr>
        <w:lastRenderedPageBreak/>
        <w:t>настоящего Порядка;</w:t>
      </w:r>
    </w:p>
    <w:p w:rsidR="000C194B" w:rsidRPr="000C194B" w:rsidRDefault="000C194B" w:rsidP="000C194B">
      <w:pPr>
        <w:pStyle w:val="ConsPlusNormal"/>
        <w:ind w:firstLine="709"/>
        <w:jc w:val="both"/>
        <w:rPr>
          <w:rFonts w:ascii="Times New Roman" w:hAnsi="Times New Roman" w:cs="Times New Roman"/>
          <w:sz w:val="26"/>
          <w:szCs w:val="26"/>
        </w:rPr>
      </w:pPr>
      <w:r w:rsidRPr="000C194B">
        <w:rPr>
          <w:rFonts w:ascii="Times New Roman" w:hAnsi="Times New Roman" w:cs="Times New Roman"/>
          <w:sz w:val="26"/>
          <w:szCs w:val="26"/>
        </w:rPr>
        <w:t>3) о представлении кандидатом заведомо недостоверных или неполных сведений, указанных в пункте 4.3.1 настоящего Порядка (при выявлении данного факта);</w:t>
      </w:r>
    </w:p>
    <w:p w:rsidR="000C194B" w:rsidRPr="000C194B" w:rsidRDefault="000C194B" w:rsidP="000C194B">
      <w:pPr>
        <w:pStyle w:val="ConsPlusNormal"/>
        <w:ind w:firstLine="709"/>
        <w:jc w:val="both"/>
        <w:rPr>
          <w:rFonts w:ascii="Times New Roman" w:hAnsi="Times New Roman" w:cs="Times New Roman"/>
          <w:sz w:val="26"/>
          <w:szCs w:val="26"/>
        </w:rPr>
      </w:pPr>
      <w:r w:rsidRPr="000C194B">
        <w:rPr>
          <w:rFonts w:ascii="Times New Roman" w:hAnsi="Times New Roman" w:cs="Times New Roman"/>
          <w:sz w:val="26"/>
          <w:szCs w:val="26"/>
        </w:rPr>
        <w:t>4) о своевременности (несвоевременности) представления кандидатом документов;</w:t>
      </w:r>
    </w:p>
    <w:p w:rsidR="000C194B" w:rsidRPr="000C194B" w:rsidRDefault="000C194B" w:rsidP="000C194B">
      <w:pPr>
        <w:pStyle w:val="ConsPlusNormal"/>
        <w:ind w:firstLine="709"/>
        <w:jc w:val="both"/>
        <w:rPr>
          <w:rFonts w:ascii="Times New Roman" w:hAnsi="Times New Roman" w:cs="Times New Roman"/>
          <w:sz w:val="26"/>
          <w:szCs w:val="26"/>
        </w:rPr>
      </w:pPr>
      <w:r w:rsidRPr="000C194B">
        <w:rPr>
          <w:rFonts w:ascii="Times New Roman" w:hAnsi="Times New Roman" w:cs="Times New Roman"/>
          <w:sz w:val="26"/>
          <w:szCs w:val="26"/>
        </w:rPr>
        <w:t>5) о выявлении:</w:t>
      </w:r>
    </w:p>
    <w:p w:rsidR="000C194B" w:rsidRPr="000C194B" w:rsidRDefault="000C194B" w:rsidP="000C194B">
      <w:pPr>
        <w:pStyle w:val="ConsPlusNormal"/>
        <w:ind w:firstLine="709"/>
        <w:jc w:val="both"/>
        <w:rPr>
          <w:rFonts w:ascii="Times New Roman" w:hAnsi="Times New Roman" w:cs="Times New Roman"/>
          <w:sz w:val="26"/>
          <w:szCs w:val="26"/>
        </w:rPr>
      </w:pPr>
      <w:r w:rsidRPr="000C194B">
        <w:rPr>
          <w:rFonts w:ascii="Times New Roman" w:hAnsi="Times New Roman" w:cs="Times New Roman"/>
          <w:sz w:val="26"/>
          <w:szCs w:val="26"/>
        </w:rPr>
        <w:t>а) в документах, указанных в пункте 4.3 настоящего Порядка, недостоверных или неполных сведений, подложных документов или ложных сведений,</w:t>
      </w:r>
    </w:p>
    <w:p w:rsidR="000C194B" w:rsidRPr="000C194B" w:rsidRDefault="000C194B" w:rsidP="000C194B">
      <w:pPr>
        <w:pStyle w:val="ConsPlusNormal"/>
        <w:ind w:firstLine="709"/>
        <w:jc w:val="both"/>
        <w:rPr>
          <w:rFonts w:ascii="Times New Roman" w:hAnsi="Times New Roman" w:cs="Times New Roman"/>
          <w:sz w:val="26"/>
          <w:szCs w:val="26"/>
        </w:rPr>
      </w:pPr>
      <w:r w:rsidRPr="000C194B">
        <w:rPr>
          <w:rFonts w:ascii="Times New Roman" w:hAnsi="Times New Roman" w:cs="Times New Roman"/>
          <w:sz w:val="26"/>
          <w:szCs w:val="26"/>
        </w:rPr>
        <w:t xml:space="preserve">б) наличия ограничений, установленных избирательным законодательством Российской Федерации для избрания на муниципальную должность; </w:t>
      </w:r>
    </w:p>
    <w:p w:rsidR="000C194B" w:rsidRPr="000C194B" w:rsidRDefault="000C194B" w:rsidP="000C194B">
      <w:pPr>
        <w:pStyle w:val="ConsPlusNormal"/>
        <w:ind w:firstLine="709"/>
        <w:jc w:val="both"/>
        <w:rPr>
          <w:rFonts w:ascii="Times New Roman" w:hAnsi="Times New Roman" w:cs="Times New Roman"/>
          <w:sz w:val="26"/>
          <w:szCs w:val="26"/>
        </w:rPr>
      </w:pPr>
      <w:r w:rsidRPr="000C194B">
        <w:rPr>
          <w:rFonts w:ascii="Times New Roman" w:hAnsi="Times New Roman" w:cs="Times New Roman"/>
          <w:sz w:val="26"/>
          <w:szCs w:val="26"/>
        </w:rPr>
        <w:t>6) о соответствии (несоответствии) кандидата требованиям, указанным в пункте 4.1, подпунктах 1 и 2 пункта 4.2 настоящего Порядка.</w:t>
      </w:r>
    </w:p>
    <w:p w:rsidR="000C194B" w:rsidRPr="000C194B" w:rsidRDefault="000C194B" w:rsidP="000C194B">
      <w:pPr>
        <w:pStyle w:val="ConsPlusNormal"/>
        <w:ind w:firstLine="709"/>
        <w:jc w:val="both"/>
        <w:rPr>
          <w:rFonts w:ascii="Times New Roman" w:hAnsi="Times New Roman" w:cs="Times New Roman"/>
          <w:sz w:val="26"/>
          <w:szCs w:val="26"/>
        </w:rPr>
      </w:pPr>
      <w:r w:rsidRPr="000C194B">
        <w:rPr>
          <w:rFonts w:ascii="Times New Roman" w:hAnsi="Times New Roman" w:cs="Times New Roman"/>
          <w:sz w:val="26"/>
          <w:szCs w:val="26"/>
        </w:rPr>
        <w:t xml:space="preserve">5.2.3. Подготовленное заключение рассматривается  комиссией при проведении </w:t>
      </w:r>
      <w:r w:rsidRPr="000C194B">
        <w:rPr>
          <w:rFonts w:ascii="Times New Roman" w:hAnsi="Times New Roman" w:cs="Times New Roman"/>
          <w:sz w:val="26"/>
          <w:szCs w:val="26"/>
          <w:lang w:val="en-US"/>
        </w:rPr>
        <w:t>I</w:t>
      </w:r>
      <w:r w:rsidRPr="000C194B">
        <w:rPr>
          <w:rFonts w:ascii="Times New Roman" w:hAnsi="Times New Roman" w:cs="Times New Roman"/>
          <w:sz w:val="26"/>
          <w:szCs w:val="26"/>
        </w:rPr>
        <w:t xml:space="preserve"> этапа конкурса. </w:t>
      </w:r>
    </w:p>
    <w:p w:rsidR="000C194B" w:rsidRPr="000C194B" w:rsidRDefault="000C194B" w:rsidP="000C194B">
      <w:pPr>
        <w:pStyle w:val="ConsPlusNormal"/>
        <w:tabs>
          <w:tab w:val="left" w:pos="1276"/>
        </w:tabs>
        <w:ind w:firstLine="709"/>
        <w:jc w:val="both"/>
        <w:rPr>
          <w:rFonts w:ascii="Times New Roman" w:hAnsi="Times New Roman" w:cs="Times New Roman"/>
          <w:sz w:val="26"/>
          <w:szCs w:val="26"/>
        </w:rPr>
      </w:pPr>
      <w:r w:rsidRPr="000C194B">
        <w:rPr>
          <w:rFonts w:ascii="Times New Roman" w:hAnsi="Times New Roman" w:cs="Times New Roman"/>
          <w:sz w:val="26"/>
          <w:szCs w:val="26"/>
        </w:rPr>
        <w:t xml:space="preserve">5.3. В соответствии с пунктом 17 </w:t>
      </w:r>
      <w:r w:rsidRPr="000C194B">
        <w:rPr>
          <w:rFonts w:ascii="Times New Roman" w:hAnsi="Times New Roman" w:cs="Times New Roman"/>
          <w:spacing w:val="2"/>
          <w:sz w:val="26"/>
          <w:szCs w:val="26"/>
        </w:rPr>
        <w:t xml:space="preserve">Положения о порядке проведения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являющегося приложением 2 к Закону Республики Коми от 29.09.2008 № 82-РЗ «О противодействии коррупции в Республике Коми» (далее – приложение 2 к РЗ № 82-РЗ), </w:t>
      </w:r>
      <w:r w:rsidRPr="000C194B">
        <w:rPr>
          <w:rFonts w:ascii="Times New Roman" w:hAnsi="Times New Roman" w:cs="Times New Roman"/>
          <w:sz w:val="26"/>
          <w:szCs w:val="26"/>
        </w:rPr>
        <w:t xml:space="preserve">комиссия вправе самостоятельно осуществить проверку </w:t>
      </w:r>
      <w:r w:rsidRPr="000C194B">
        <w:rPr>
          <w:rFonts w:ascii="Times New Roman" w:hAnsi="Times New Roman" w:cs="Times New Roman"/>
          <w:spacing w:val="2"/>
          <w:sz w:val="26"/>
          <w:szCs w:val="26"/>
        </w:rPr>
        <w:t>достоверности и полноты сведений о доходах, расходах, об имуществе и обязательствах имущественного характера, представляемых</w:t>
      </w:r>
      <w:r w:rsidRPr="000C194B">
        <w:rPr>
          <w:rFonts w:ascii="Times New Roman" w:hAnsi="Times New Roman" w:cs="Times New Roman"/>
          <w:sz w:val="26"/>
          <w:szCs w:val="26"/>
        </w:rPr>
        <w:t xml:space="preserve"> кандидатами (далее – проверка), в порядке и в случаях, определяемых пунктами 5.3.1 – 5.3.8 настоящего Порядка.</w:t>
      </w:r>
    </w:p>
    <w:p w:rsidR="000C194B" w:rsidRPr="000C194B" w:rsidRDefault="000C194B" w:rsidP="000C194B">
      <w:pPr>
        <w:pStyle w:val="ConsPlusNormal"/>
        <w:ind w:firstLine="709"/>
        <w:jc w:val="both"/>
        <w:rPr>
          <w:rFonts w:ascii="Times New Roman" w:hAnsi="Times New Roman" w:cs="Times New Roman"/>
          <w:spacing w:val="2"/>
          <w:sz w:val="26"/>
          <w:szCs w:val="26"/>
        </w:rPr>
      </w:pPr>
      <w:r w:rsidRPr="000C194B">
        <w:rPr>
          <w:rFonts w:ascii="Times New Roman" w:hAnsi="Times New Roman" w:cs="Times New Roman"/>
          <w:sz w:val="26"/>
          <w:szCs w:val="26"/>
        </w:rPr>
        <w:t>5.3.1. Основанием для осуществления проверки является</w:t>
      </w:r>
      <w:r w:rsidRPr="000C194B">
        <w:rPr>
          <w:rFonts w:ascii="Times New Roman" w:hAnsi="Times New Roman" w:cs="Times New Roman"/>
          <w:spacing w:val="2"/>
          <w:sz w:val="26"/>
          <w:szCs w:val="26"/>
        </w:rPr>
        <w:t xml:space="preserve"> достаточная информация, представленная в комиссию в соответствии с пунктом 3 приложения 2 к РЗ № 82-РЗ.</w:t>
      </w:r>
    </w:p>
    <w:p w:rsidR="000C194B" w:rsidRPr="000C194B" w:rsidRDefault="000C194B" w:rsidP="000C194B">
      <w:pPr>
        <w:pStyle w:val="ConsPlusNormal"/>
        <w:ind w:firstLine="709"/>
        <w:jc w:val="both"/>
        <w:rPr>
          <w:rFonts w:ascii="Times New Roman" w:hAnsi="Times New Roman" w:cs="Times New Roman"/>
          <w:spacing w:val="2"/>
          <w:sz w:val="26"/>
          <w:szCs w:val="26"/>
        </w:rPr>
      </w:pPr>
      <w:r w:rsidRPr="000C194B">
        <w:rPr>
          <w:rFonts w:ascii="Times New Roman" w:hAnsi="Times New Roman" w:cs="Times New Roman"/>
          <w:spacing w:val="2"/>
          <w:sz w:val="26"/>
          <w:szCs w:val="26"/>
        </w:rPr>
        <w:t>При наличии основания для осуществления проверки комиссия принимает решение о ее проведении.</w:t>
      </w:r>
    </w:p>
    <w:p w:rsidR="000C194B" w:rsidRPr="000C194B" w:rsidRDefault="000C194B" w:rsidP="000C194B">
      <w:pPr>
        <w:spacing w:after="1" w:line="280" w:lineRule="atLeast"/>
        <w:ind w:firstLine="709"/>
        <w:jc w:val="both"/>
        <w:rPr>
          <w:sz w:val="26"/>
          <w:szCs w:val="26"/>
        </w:rPr>
      </w:pPr>
      <w:r w:rsidRPr="000C194B">
        <w:rPr>
          <w:sz w:val="26"/>
          <w:szCs w:val="26"/>
        </w:rPr>
        <w:t>5.3.2. Проверка осуществляется в срок, не превышающий срок проведения конкурса.</w:t>
      </w:r>
    </w:p>
    <w:p w:rsidR="000C194B" w:rsidRPr="000C194B" w:rsidRDefault="000C194B" w:rsidP="000C194B">
      <w:pPr>
        <w:ind w:firstLine="709"/>
        <w:jc w:val="both"/>
        <w:rPr>
          <w:sz w:val="26"/>
          <w:szCs w:val="26"/>
        </w:rPr>
      </w:pPr>
      <w:r w:rsidRPr="000C194B">
        <w:rPr>
          <w:sz w:val="26"/>
          <w:szCs w:val="26"/>
        </w:rPr>
        <w:t>5.3.3. При осуществлении проверки секретарь комиссии вправе:</w:t>
      </w:r>
    </w:p>
    <w:p w:rsidR="000C194B" w:rsidRPr="000C194B" w:rsidRDefault="000C194B" w:rsidP="000C194B">
      <w:pPr>
        <w:spacing w:after="1" w:line="220" w:lineRule="atLeast"/>
        <w:ind w:firstLine="709"/>
        <w:jc w:val="both"/>
        <w:rPr>
          <w:sz w:val="26"/>
          <w:szCs w:val="26"/>
        </w:rPr>
      </w:pPr>
      <w:r w:rsidRPr="000C194B">
        <w:rPr>
          <w:sz w:val="26"/>
          <w:szCs w:val="26"/>
        </w:rPr>
        <w:t xml:space="preserve">1) изучать представленные кандидатом сведения </w:t>
      </w:r>
      <w:r w:rsidRPr="000C194B">
        <w:rPr>
          <w:spacing w:val="2"/>
          <w:sz w:val="26"/>
          <w:szCs w:val="26"/>
        </w:rPr>
        <w:t>о доходах, расходах, об имуществе и обязательствах имущественного характера</w:t>
      </w:r>
      <w:r w:rsidRPr="000C194B">
        <w:rPr>
          <w:sz w:val="26"/>
          <w:szCs w:val="26"/>
        </w:rPr>
        <w:t xml:space="preserve"> и дополнительные материалы, которые приобщаются к материалам проверки;</w:t>
      </w:r>
    </w:p>
    <w:p w:rsidR="000C194B" w:rsidRPr="000C194B" w:rsidRDefault="000C194B" w:rsidP="000C194B">
      <w:pPr>
        <w:ind w:firstLine="709"/>
        <w:jc w:val="both"/>
        <w:rPr>
          <w:sz w:val="26"/>
          <w:szCs w:val="26"/>
        </w:rPr>
      </w:pPr>
      <w:r w:rsidRPr="000C194B">
        <w:rPr>
          <w:sz w:val="26"/>
          <w:szCs w:val="26"/>
        </w:rPr>
        <w:t>2) получать от кандидата пояснения по представленным им материалам, проводить беседу с кандидатом;</w:t>
      </w:r>
    </w:p>
    <w:p w:rsidR="000C194B" w:rsidRPr="000C194B" w:rsidRDefault="000C194B" w:rsidP="000C194B">
      <w:pPr>
        <w:ind w:firstLine="709"/>
        <w:jc w:val="both"/>
        <w:rPr>
          <w:sz w:val="26"/>
          <w:szCs w:val="26"/>
        </w:rPr>
      </w:pPr>
      <w:bookmarkStart w:id="1" w:name="P5"/>
      <w:bookmarkEnd w:id="1"/>
      <w:r w:rsidRPr="000C194B">
        <w:rPr>
          <w:sz w:val="26"/>
          <w:szCs w:val="26"/>
        </w:rPr>
        <w:t xml:space="preserve">3) осуществлять анализ сведений </w:t>
      </w:r>
      <w:r w:rsidRPr="000C194B">
        <w:rPr>
          <w:spacing w:val="2"/>
          <w:sz w:val="26"/>
          <w:szCs w:val="26"/>
        </w:rPr>
        <w:t>о доходах, расходах, об имуществе и обязательствах имущественного характера,</w:t>
      </w:r>
      <w:r w:rsidRPr="000C194B">
        <w:rPr>
          <w:sz w:val="26"/>
          <w:szCs w:val="26"/>
        </w:rPr>
        <w:t xml:space="preserve"> представленных кандидатом в соответствии с законодательством Российской Федерации о противодействии коррупции;</w:t>
      </w:r>
    </w:p>
    <w:p w:rsidR="000C194B" w:rsidRPr="000C194B" w:rsidRDefault="000C194B" w:rsidP="000C194B">
      <w:pPr>
        <w:autoSpaceDE w:val="0"/>
        <w:autoSpaceDN w:val="0"/>
        <w:adjustRightInd w:val="0"/>
        <w:ind w:firstLine="709"/>
        <w:jc w:val="both"/>
        <w:rPr>
          <w:sz w:val="26"/>
          <w:szCs w:val="26"/>
        </w:rPr>
      </w:pPr>
      <w:r w:rsidRPr="000C194B">
        <w:rPr>
          <w:sz w:val="26"/>
          <w:szCs w:val="26"/>
        </w:rPr>
        <w:t>4)  готовить проекты запросов в органы прокуратуры Республики Коми, территориальные органы федеральных государственных органов, государственные органы Республики Коми, органы местного самоуправления, на предприятия, в учреждения, организации и общественные объединения (далее – организации) об имеющихся у них сведениях: о доходах, расходах, об имуществе и обязательствах имущественного характера кандидата, его супруги (супруга) и несовершеннолетних детей. В случае, когда в соответствии с законодательством сведения представляются по запросам Главы Республики Коми, секретарь комиссии готовит проекты запросов Главы Республики Коми в органы, осуществляющие оперативно-розыскную деятельность,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государственные органы иных субъектов Российской Федерации.</w:t>
      </w:r>
    </w:p>
    <w:p w:rsidR="000C194B" w:rsidRPr="000C194B" w:rsidRDefault="000C194B" w:rsidP="000C194B">
      <w:pPr>
        <w:spacing w:after="1" w:line="220" w:lineRule="atLeast"/>
        <w:ind w:firstLine="709"/>
        <w:jc w:val="both"/>
        <w:rPr>
          <w:sz w:val="26"/>
          <w:szCs w:val="26"/>
        </w:rPr>
      </w:pPr>
      <w:r w:rsidRPr="000C194B">
        <w:rPr>
          <w:sz w:val="26"/>
          <w:szCs w:val="26"/>
        </w:rPr>
        <w:lastRenderedPageBreak/>
        <w:t xml:space="preserve">Проекты запросов, подготовленные в соответствии с настоящим подпунктом,  подписываются председателем комиссии на бланке Совета района. </w:t>
      </w:r>
    </w:p>
    <w:p w:rsidR="000C194B" w:rsidRPr="000C194B" w:rsidRDefault="000C194B" w:rsidP="000C194B">
      <w:pPr>
        <w:ind w:firstLine="709"/>
        <w:jc w:val="both"/>
        <w:rPr>
          <w:sz w:val="26"/>
          <w:szCs w:val="26"/>
        </w:rPr>
      </w:pPr>
      <w:r w:rsidRPr="000C194B">
        <w:rPr>
          <w:sz w:val="26"/>
          <w:szCs w:val="26"/>
        </w:rPr>
        <w:t>5.3.4. В проектах запросов, предусмотренных подпунктом 4 пункта 5.3.3 настоящего Порядка, указываются:</w:t>
      </w:r>
    </w:p>
    <w:p w:rsidR="000C194B" w:rsidRPr="000C194B" w:rsidRDefault="000C194B" w:rsidP="000C194B">
      <w:pPr>
        <w:ind w:firstLine="709"/>
        <w:jc w:val="both"/>
        <w:rPr>
          <w:sz w:val="26"/>
          <w:szCs w:val="26"/>
        </w:rPr>
      </w:pPr>
      <w:r w:rsidRPr="000C194B">
        <w:rPr>
          <w:sz w:val="26"/>
          <w:szCs w:val="26"/>
        </w:rPr>
        <w:t>1) фамилия, имя, отчество руководителя организации, в которую направляется запрос;</w:t>
      </w:r>
    </w:p>
    <w:p w:rsidR="000C194B" w:rsidRPr="000C194B" w:rsidRDefault="000C194B" w:rsidP="000C194B">
      <w:pPr>
        <w:ind w:firstLine="709"/>
        <w:jc w:val="both"/>
        <w:rPr>
          <w:sz w:val="26"/>
          <w:szCs w:val="26"/>
        </w:rPr>
      </w:pPr>
      <w:r w:rsidRPr="000C194B">
        <w:rPr>
          <w:sz w:val="26"/>
          <w:szCs w:val="26"/>
        </w:rPr>
        <w:t>2) нормативный правовой акт, на основании которого направляется запрос;</w:t>
      </w:r>
    </w:p>
    <w:p w:rsidR="000C194B" w:rsidRPr="000C194B" w:rsidRDefault="000C194B" w:rsidP="000C194B">
      <w:pPr>
        <w:ind w:firstLine="709"/>
        <w:jc w:val="both"/>
        <w:rPr>
          <w:sz w:val="26"/>
          <w:szCs w:val="26"/>
        </w:rPr>
      </w:pPr>
      <w:r w:rsidRPr="000C194B">
        <w:rPr>
          <w:sz w:val="26"/>
          <w:szCs w:val="26"/>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кандидата,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0C194B" w:rsidRPr="000C194B" w:rsidRDefault="000C194B" w:rsidP="000C194B">
      <w:pPr>
        <w:ind w:firstLine="709"/>
        <w:jc w:val="both"/>
        <w:rPr>
          <w:sz w:val="26"/>
          <w:szCs w:val="26"/>
        </w:rPr>
      </w:pPr>
      <w:r w:rsidRPr="000C194B">
        <w:rPr>
          <w:sz w:val="26"/>
          <w:szCs w:val="26"/>
        </w:rPr>
        <w:t>4) содержание и объем сведений, подлежащих проверке;</w:t>
      </w:r>
    </w:p>
    <w:p w:rsidR="000C194B" w:rsidRPr="000C194B" w:rsidRDefault="000C194B" w:rsidP="000C194B">
      <w:pPr>
        <w:ind w:firstLine="709"/>
        <w:jc w:val="both"/>
        <w:rPr>
          <w:sz w:val="26"/>
          <w:szCs w:val="26"/>
        </w:rPr>
      </w:pPr>
      <w:r w:rsidRPr="000C194B">
        <w:rPr>
          <w:sz w:val="26"/>
          <w:szCs w:val="26"/>
        </w:rPr>
        <w:t>5) срок представления запрашиваемых сведений;</w:t>
      </w:r>
    </w:p>
    <w:p w:rsidR="000C194B" w:rsidRPr="000C194B" w:rsidRDefault="000C194B" w:rsidP="000C194B">
      <w:pPr>
        <w:ind w:firstLine="709"/>
        <w:jc w:val="both"/>
        <w:rPr>
          <w:sz w:val="26"/>
          <w:szCs w:val="26"/>
        </w:rPr>
      </w:pPr>
      <w:r w:rsidRPr="000C194B">
        <w:rPr>
          <w:sz w:val="26"/>
          <w:szCs w:val="26"/>
        </w:rPr>
        <w:t>6) фамилия, инициалы и номер телефона секретаря комиссии, подготовившего запрос;</w:t>
      </w:r>
    </w:p>
    <w:p w:rsidR="000C194B" w:rsidRPr="000C194B" w:rsidRDefault="000C194B" w:rsidP="000C194B">
      <w:pPr>
        <w:ind w:firstLine="709"/>
        <w:jc w:val="both"/>
        <w:rPr>
          <w:sz w:val="26"/>
          <w:szCs w:val="26"/>
        </w:rPr>
      </w:pPr>
      <w:r w:rsidRPr="000C194B">
        <w:rPr>
          <w:sz w:val="26"/>
          <w:szCs w:val="26"/>
        </w:rPr>
        <w:t>7) идентификационный номер налогоплательщика (в случае направления запроса в налоговые органы Российской Федерации);</w:t>
      </w:r>
    </w:p>
    <w:p w:rsidR="000C194B" w:rsidRPr="000C194B" w:rsidRDefault="000C194B" w:rsidP="000C194B">
      <w:pPr>
        <w:ind w:firstLine="709"/>
        <w:jc w:val="both"/>
        <w:rPr>
          <w:sz w:val="26"/>
          <w:szCs w:val="26"/>
        </w:rPr>
      </w:pPr>
      <w:r w:rsidRPr="000C194B">
        <w:rPr>
          <w:sz w:val="26"/>
          <w:szCs w:val="26"/>
        </w:rPr>
        <w:t>8) другие необходимые сведения.</w:t>
      </w:r>
    </w:p>
    <w:p w:rsidR="000C194B" w:rsidRPr="000C194B" w:rsidRDefault="000C194B" w:rsidP="000C194B">
      <w:pPr>
        <w:ind w:firstLine="709"/>
        <w:jc w:val="both"/>
        <w:rPr>
          <w:sz w:val="26"/>
          <w:szCs w:val="26"/>
        </w:rPr>
      </w:pPr>
      <w:r w:rsidRPr="000C194B">
        <w:rPr>
          <w:sz w:val="26"/>
          <w:szCs w:val="26"/>
        </w:rPr>
        <w:t xml:space="preserve">5.3.5. По результатам проверки секретарь комиссии представляет в комиссию заключение о результатах проверки при проведении </w:t>
      </w:r>
      <w:r w:rsidRPr="000C194B">
        <w:rPr>
          <w:sz w:val="26"/>
          <w:szCs w:val="26"/>
          <w:lang w:val="en-US"/>
        </w:rPr>
        <w:t>I</w:t>
      </w:r>
      <w:r w:rsidRPr="000C194B">
        <w:rPr>
          <w:sz w:val="26"/>
          <w:szCs w:val="26"/>
        </w:rPr>
        <w:t xml:space="preserve"> этапа конкурса. </w:t>
      </w:r>
    </w:p>
    <w:p w:rsidR="000C194B" w:rsidRPr="000C194B" w:rsidRDefault="000C194B" w:rsidP="000C194B">
      <w:pPr>
        <w:ind w:firstLine="709"/>
        <w:jc w:val="both"/>
        <w:rPr>
          <w:sz w:val="26"/>
          <w:szCs w:val="26"/>
        </w:rPr>
      </w:pPr>
      <w:bookmarkStart w:id="2" w:name="P28"/>
      <w:bookmarkEnd w:id="2"/>
      <w:r w:rsidRPr="000C194B">
        <w:rPr>
          <w:sz w:val="26"/>
          <w:szCs w:val="26"/>
        </w:rPr>
        <w:t>5.3.6. Сведения о результатах проверки предоставляются комиссией:</w:t>
      </w:r>
    </w:p>
    <w:p w:rsidR="000C194B" w:rsidRPr="000C194B" w:rsidRDefault="000C194B" w:rsidP="000C194B">
      <w:pPr>
        <w:ind w:firstLine="709"/>
        <w:jc w:val="both"/>
        <w:rPr>
          <w:sz w:val="26"/>
          <w:szCs w:val="26"/>
        </w:rPr>
      </w:pPr>
      <w:r w:rsidRPr="000C194B">
        <w:rPr>
          <w:sz w:val="26"/>
          <w:szCs w:val="26"/>
        </w:rPr>
        <w:t xml:space="preserve">1) в течение  5 рабочих дней после окончания проверки кандидату с соблюдением законодательства Российской Федерации о персональных данных и государственной тайне; </w:t>
      </w:r>
    </w:p>
    <w:p w:rsidR="000C194B" w:rsidRPr="000C194B" w:rsidRDefault="000C194B" w:rsidP="000C194B">
      <w:pPr>
        <w:ind w:firstLine="709"/>
        <w:jc w:val="both"/>
        <w:rPr>
          <w:sz w:val="26"/>
          <w:szCs w:val="26"/>
        </w:rPr>
      </w:pPr>
      <w:r w:rsidRPr="000C194B">
        <w:rPr>
          <w:sz w:val="26"/>
          <w:szCs w:val="26"/>
        </w:rPr>
        <w:t xml:space="preserve">2) в течение 10 рабочих дней после окончания проверки органам, организациям и должностным лицам, указанным в подпунктах 1 – 6 пункта 3 приложения 2 к РЗ № 82-РЗ,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w:t>
      </w:r>
    </w:p>
    <w:p w:rsidR="000C194B" w:rsidRPr="000C194B" w:rsidRDefault="000C194B" w:rsidP="000C194B">
      <w:pPr>
        <w:ind w:firstLine="709"/>
        <w:jc w:val="both"/>
        <w:rPr>
          <w:sz w:val="26"/>
          <w:szCs w:val="26"/>
        </w:rPr>
      </w:pPr>
      <w:r w:rsidRPr="000C194B">
        <w:rPr>
          <w:sz w:val="26"/>
          <w:szCs w:val="26"/>
        </w:rPr>
        <w:t>5.3.7.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0C194B" w:rsidRPr="000C194B" w:rsidRDefault="000C194B" w:rsidP="000C194B">
      <w:pPr>
        <w:ind w:firstLine="709"/>
        <w:jc w:val="both"/>
        <w:rPr>
          <w:sz w:val="26"/>
          <w:szCs w:val="26"/>
        </w:rPr>
      </w:pPr>
      <w:r w:rsidRPr="000C194B">
        <w:rPr>
          <w:sz w:val="26"/>
          <w:szCs w:val="26"/>
        </w:rPr>
        <w:t>5.3.8. Материалы проверки передаются на хранение в администрацию района.</w:t>
      </w:r>
    </w:p>
    <w:p w:rsidR="000C194B" w:rsidRPr="002C2BAA" w:rsidRDefault="000C194B" w:rsidP="000C194B">
      <w:pPr>
        <w:pStyle w:val="ConsPlusNormal"/>
        <w:numPr>
          <w:ilvl w:val="0"/>
          <w:numId w:val="21"/>
        </w:numPr>
        <w:adjustRightInd/>
        <w:jc w:val="center"/>
        <w:rPr>
          <w:rFonts w:ascii="Times New Roman" w:hAnsi="Times New Roman" w:cs="Times New Roman"/>
          <w:b/>
          <w:sz w:val="26"/>
          <w:szCs w:val="26"/>
        </w:rPr>
      </w:pPr>
      <w:r w:rsidRPr="002C2BAA">
        <w:rPr>
          <w:rFonts w:ascii="Times New Roman" w:hAnsi="Times New Roman" w:cs="Times New Roman"/>
          <w:b/>
          <w:sz w:val="26"/>
          <w:szCs w:val="26"/>
        </w:rPr>
        <w:t>Порядок проведения конкурса</w:t>
      </w:r>
    </w:p>
    <w:p w:rsidR="000C194B" w:rsidRPr="000C194B" w:rsidRDefault="000C194B" w:rsidP="000C194B">
      <w:pPr>
        <w:ind w:firstLine="709"/>
        <w:jc w:val="both"/>
        <w:rPr>
          <w:b/>
          <w:i/>
          <w:sz w:val="26"/>
          <w:szCs w:val="26"/>
        </w:rPr>
      </w:pPr>
      <w:r w:rsidRPr="000C194B">
        <w:rPr>
          <w:sz w:val="26"/>
          <w:szCs w:val="26"/>
        </w:rPr>
        <w:t>6.1. Прием документов, указанных в пункте 4.3  настоящего Порядка, начинается  за  80  дней  до дня проведения конкурса и заканчивается за 40  дней до дня проведения</w:t>
      </w:r>
      <w:r w:rsidRPr="000C194B">
        <w:rPr>
          <w:b/>
          <w:sz w:val="26"/>
          <w:szCs w:val="26"/>
        </w:rPr>
        <w:t xml:space="preserve"> </w:t>
      </w:r>
      <w:r w:rsidRPr="000C194B">
        <w:rPr>
          <w:sz w:val="26"/>
          <w:szCs w:val="26"/>
        </w:rPr>
        <w:t xml:space="preserve">конкурса. </w:t>
      </w:r>
    </w:p>
    <w:p w:rsidR="000C194B" w:rsidRPr="000C194B" w:rsidRDefault="000C194B" w:rsidP="000C194B">
      <w:pPr>
        <w:ind w:firstLine="709"/>
        <w:jc w:val="both"/>
        <w:rPr>
          <w:sz w:val="26"/>
          <w:szCs w:val="26"/>
        </w:rPr>
      </w:pPr>
      <w:r w:rsidRPr="000C194B">
        <w:rPr>
          <w:sz w:val="26"/>
          <w:szCs w:val="26"/>
        </w:rPr>
        <w:t>6.2. Конкурс проводится в течение одного рабочего дня в 2 этапа.</w:t>
      </w:r>
    </w:p>
    <w:p w:rsidR="000C194B" w:rsidRPr="000C194B" w:rsidRDefault="000C194B" w:rsidP="000C194B">
      <w:pPr>
        <w:ind w:firstLine="709"/>
        <w:jc w:val="both"/>
        <w:rPr>
          <w:sz w:val="26"/>
          <w:szCs w:val="26"/>
        </w:rPr>
      </w:pPr>
      <w:r w:rsidRPr="000C194B">
        <w:rPr>
          <w:sz w:val="26"/>
          <w:szCs w:val="26"/>
        </w:rPr>
        <w:t>6.3. Секретарь комиссии не позднее чем за 5 рабочих дней до дня проведения конкурса направляет кандидатам извещение о времени и месте проведения конкурса и о необходимости прибыть на конкурс.</w:t>
      </w:r>
    </w:p>
    <w:p w:rsidR="000C194B" w:rsidRPr="000C194B" w:rsidRDefault="000C194B" w:rsidP="000C194B">
      <w:pPr>
        <w:ind w:firstLine="709"/>
        <w:jc w:val="both"/>
        <w:rPr>
          <w:sz w:val="26"/>
          <w:szCs w:val="26"/>
        </w:rPr>
      </w:pPr>
      <w:r w:rsidRPr="000C194B">
        <w:rPr>
          <w:sz w:val="26"/>
          <w:szCs w:val="26"/>
        </w:rPr>
        <w:t xml:space="preserve">6.4. На </w:t>
      </w:r>
      <w:r w:rsidRPr="000C194B">
        <w:rPr>
          <w:sz w:val="26"/>
          <w:szCs w:val="26"/>
          <w:lang w:val="en-US"/>
        </w:rPr>
        <w:t>I</w:t>
      </w:r>
      <w:r w:rsidRPr="000C194B">
        <w:rPr>
          <w:sz w:val="26"/>
          <w:szCs w:val="26"/>
        </w:rPr>
        <w:t xml:space="preserve"> этапе конкурса комиссия рассматривает:</w:t>
      </w:r>
    </w:p>
    <w:p w:rsidR="000C194B" w:rsidRPr="000C194B" w:rsidRDefault="000C194B" w:rsidP="000C194B">
      <w:pPr>
        <w:ind w:firstLine="709"/>
        <w:jc w:val="both"/>
        <w:rPr>
          <w:sz w:val="26"/>
          <w:szCs w:val="26"/>
        </w:rPr>
      </w:pPr>
      <w:r w:rsidRPr="000C194B">
        <w:rPr>
          <w:sz w:val="26"/>
          <w:szCs w:val="26"/>
        </w:rPr>
        <w:t xml:space="preserve">- документы, представленные кандидатами, </w:t>
      </w:r>
    </w:p>
    <w:p w:rsidR="000C194B" w:rsidRPr="000C194B" w:rsidRDefault="000C194B" w:rsidP="000C194B">
      <w:pPr>
        <w:ind w:firstLine="709"/>
        <w:jc w:val="both"/>
        <w:rPr>
          <w:sz w:val="26"/>
          <w:szCs w:val="26"/>
        </w:rPr>
      </w:pPr>
      <w:r w:rsidRPr="000C194B">
        <w:rPr>
          <w:sz w:val="26"/>
          <w:szCs w:val="26"/>
        </w:rPr>
        <w:t xml:space="preserve">- заключение секретаря комиссии по представленным документам, подготовленное в соответствии с пунктом 5.2 настоящего Порядка, </w:t>
      </w:r>
    </w:p>
    <w:p w:rsidR="000C194B" w:rsidRPr="000C194B" w:rsidRDefault="000C194B" w:rsidP="000C194B">
      <w:pPr>
        <w:ind w:firstLine="709"/>
        <w:jc w:val="both"/>
        <w:rPr>
          <w:sz w:val="26"/>
          <w:szCs w:val="26"/>
        </w:rPr>
      </w:pPr>
      <w:r w:rsidRPr="000C194B">
        <w:rPr>
          <w:sz w:val="26"/>
          <w:szCs w:val="26"/>
        </w:rPr>
        <w:t xml:space="preserve">- заключение секретаря комиссии о результатах проверки (в случае ее проведения), подготовленное в соответствии с пунктом 5.3 настоящего Порядка.  </w:t>
      </w:r>
    </w:p>
    <w:p w:rsidR="000C194B" w:rsidRPr="000C194B" w:rsidRDefault="000C194B" w:rsidP="000C194B">
      <w:pPr>
        <w:ind w:firstLine="709"/>
        <w:jc w:val="both"/>
        <w:rPr>
          <w:sz w:val="26"/>
          <w:szCs w:val="26"/>
        </w:rPr>
      </w:pPr>
      <w:r w:rsidRPr="000C194B">
        <w:rPr>
          <w:sz w:val="26"/>
          <w:szCs w:val="26"/>
        </w:rPr>
        <w:t xml:space="preserve">6.5. По результатам </w:t>
      </w:r>
      <w:r w:rsidRPr="000C194B">
        <w:rPr>
          <w:sz w:val="26"/>
          <w:szCs w:val="26"/>
          <w:lang w:val="en-US"/>
        </w:rPr>
        <w:t>I</w:t>
      </w:r>
      <w:r w:rsidRPr="000C194B">
        <w:rPr>
          <w:sz w:val="26"/>
          <w:szCs w:val="26"/>
        </w:rPr>
        <w:t xml:space="preserve"> этапа конкурса в отношении каждого кандидата комиссия принимает одно из следующих решений:</w:t>
      </w:r>
    </w:p>
    <w:p w:rsidR="000C194B" w:rsidRPr="000C194B" w:rsidRDefault="000C194B" w:rsidP="000C194B">
      <w:pPr>
        <w:ind w:firstLine="709"/>
        <w:jc w:val="both"/>
        <w:rPr>
          <w:sz w:val="26"/>
          <w:szCs w:val="26"/>
        </w:rPr>
      </w:pPr>
      <w:r w:rsidRPr="000C194B">
        <w:rPr>
          <w:sz w:val="26"/>
          <w:szCs w:val="26"/>
        </w:rPr>
        <w:t>1) об отказе в допуске к участию во II этапе конкурса;</w:t>
      </w:r>
    </w:p>
    <w:p w:rsidR="000C194B" w:rsidRPr="000C194B" w:rsidRDefault="000C194B" w:rsidP="000C194B">
      <w:pPr>
        <w:ind w:firstLine="709"/>
        <w:jc w:val="both"/>
        <w:rPr>
          <w:sz w:val="26"/>
          <w:szCs w:val="26"/>
        </w:rPr>
      </w:pPr>
      <w:r w:rsidRPr="000C194B">
        <w:rPr>
          <w:sz w:val="26"/>
          <w:szCs w:val="26"/>
        </w:rPr>
        <w:t>2)  о допуске к участию во II этапе конкурса.</w:t>
      </w:r>
    </w:p>
    <w:p w:rsidR="000C194B" w:rsidRPr="000C194B" w:rsidRDefault="000C194B" w:rsidP="000C194B">
      <w:pPr>
        <w:ind w:firstLine="709"/>
        <w:jc w:val="both"/>
        <w:rPr>
          <w:sz w:val="26"/>
          <w:szCs w:val="26"/>
        </w:rPr>
      </w:pPr>
      <w:r w:rsidRPr="000C194B">
        <w:rPr>
          <w:sz w:val="26"/>
          <w:szCs w:val="26"/>
        </w:rPr>
        <w:t xml:space="preserve">6.6. Решение об отказе в допуске к участию во II этапе конкурса принимается в случаях: </w:t>
      </w:r>
    </w:p>
    <w:p w:rsidR="000C194B" w:rsidRPr="000C194B" w:rsidRDefault="000C194B" w:rsidP="000C194B">
      <w:pPr>
        <w:ind w:firstLine="709"/>
        <w:jc w:val="both"/>
        <w:rPr>
          <w:sz w:val="26"/>
          <w:szCs w:val="26"/>
        </w:rPr>
      </w:pPr>
      <w:r w:rsidRPr="000C194B">
        <w:rPr>
          <w:sz w:val="26"/>
          <w:szCs w:val="26"/>
        </w:rPr>
        <w:t>1) представления кандидатом документов, указанных в пункте 4.3 настоящего Порядка, не в полном объеме;</w:t>
      </w:r>
    </w:p>
    <w:p w:rsidR="000C194B" w:rsidRPr="000C194B" w:rsidRDefault="000C194B" w:rsidP="000C194B">
      <w:pPr>
        <w:ind w:firstLine="709"/>
        <w:jc w:val="both"/>
        <w:rPr>
          <w:sz w:val="26"/>
          <w:szCs w:val="26"/>
        </w:rPr>
      </w:pPr>
      <w:r w:rsidRPr="000C194B">
        <w:rPr>
          <w:sz w:val="26"/>
          <w:szCs w:val="26"/>
        </w:rPr>
        <w:t>2) непредставления кандидатом сведений, указанных в пункте 4.3.1 настоящего Порядка;</w:t>
      </w:r>
    </w:p>
    <w:p w:rsidR="000C194B" w:rsidRPr="000C194B" w:rsidRDefault="000C194B" w:rsidP="000C194B">
      <w:pPr>
        <w:ind w:firstLine="709"/>
        <w:jc w:val="both"/>
        <w:rPr>
          <w:sz w:val="26"/>
          <w:szCs w:val="26"/>
        </w:rPr>
      </w:pPr>
      <w:r w:rsidRPr="000C194B">
        <w:rPr>
          <w:sz w:val="26"/>
          <w:szCs w:val="26"/>
        </w:rPr>
        <w:t>3) несвоевременного представления кандидатом документов;</w:t>
      </w:r>
    </w:p>
    <w:p w:rsidR="000C194B" w:rsidRPr="000C194B" w:rsidRDefault="000C194B" w:rsidP="000C194B">
      <w:pPr>
        <w:ind w:firstLine="709"/>
        <w:jc w:val="both"/>
        <w:rPr>
          <w:sz w:val="26"/>
          <w:szCs w:val="26"/>
        </w:rPr>
      </w:pPr>
      <w:r w:rsidRPr="000C194B">
        <w:rPr>
          <w:sz w:val="26"/>
          <w:szCs w:val="26"/>
        </w:rPr>
        <w:lastRenderedPageBreak/>
        <w:t>4) выявления:</w:t>
      </w:r>
    </w:p>
    <w:p w:rsidR="000C194B" w:rsidRPr="000C194B" w:rsidRDefault="000C194B" w:rsidP="000C194B">
      <w:pPr>
        <w:ind w:firstLine="709"/>
        <w:jc w:val="both"/>
        <w:rPr>
          <w:sz w:val="26"/>
          <w:szCs w:val="26"/>
        </w:rPr>
      </w:pPr>
      <w:r w:rsidRPr="000C194B">
        <w:rPr>
          <w:sz w:val="26"/>
          <w:szCs w:val="26"/>
        </w:rPr>
        <w:t>а) в документах, указанных в пункте 4.3 настоящего Порядка, недостоверных или неполных сведений, подложных документов или ложных сведений;</w:t>
      </w:r>
    </w:p>
    <w:p w:rsidR="000C194B" w:rsidRPr="000C194B" w:rsidRDefault="000C194B" w:rsidP="000C194B">
      <w:pPr>
        <w:ind w:firstLine="709"/>
        <w:jc w:val="both"/>
        <w:rPr>
          <w:sz w:val="26"/>
          <w:szCs w:val="26"/>
        </w:rPr>
      </w:pPr>
      <w:r w:rsidRPr="000C194B">
        <w:rPr>
          <w:sz w:val="26"/>
          <w:szCs w:val="26"/>
        </w:rPr>
        <w:t>б) наличия ограничений, установленных избирательным</w:t>
      </w:r>
      <w:r w:rsidRPr="000C194B">
        <w:rPr>
          <w:sz w:val="26"/>
          <w:szCs w:val="26"/>
          <w:highlight w:val="yellow"/>
        </w:rPr>
        <w:t xml:space="preserve"> </w:t>
      </w:r>
      <w:r w:rsidRPr="000C194B">
        <w:rPr>
          <w:sz w:val="26"/>
          <w:szCs w:val="26"/>
        </w:rPr>
        <w:t xml:space="preserve">законодательством Российской Федерации для избрания на муниципальную должность; </w:t>
      </w:r>
    </w:p>
    <w:p w:rsidR="000C194B" w:rsidRPr="000C194B" w:rsidRDefault="000C194B" w:rsidP="000C194B">
      <w:pPr>
        <w:ind w:firstLine="709"/>
        <w:jc w:val="both"/>
        <w:rPr>
          <w:sz w:val="26"/>
          <w:szCs w:val="26"/>
        </w:rPr>
      </w:pPr>
      <w:r w:rsidRPr="000C194B">
        <w:rPr>
          <w:sz w:val="26"/>
          <w:szCs w:val="26"/>
        </w:rPr>
        <w:t>5) несоответствия кандидата требованиям, указанным в пункте 4.1, подпунктах 1 и 2 пункта 4.2 настоящего Порядка;</w:t>
      </w:r>
    </w:p>
    <w:p w:rsidR="000C194B" w:rsidRPr="000C194B" w:rsidRDefault="000C194B" w:rsidP="000C194B">
      <w:pPr>
        <w:ind w:firstLine="709"/>
        <w:jc w:val="both"/>
        <w:rPr>
          <w:sz w:val="26"/>
          <w:szCs w:val="26"/>
        </w:rPr>
      </w:pPr>
      <w:r w:rsidRPr="000C194B">
        <w:rPr>
          <w:sz w:val="26"/>
          <w:szCs w:val="26"/>
        </w:rPr>
        <w:t>6) выявления по результатам проверки, проводимой в соответствии с пунктом 5.3 настоящего Порядка, недостоверности или неполноты сведений, представленных кандидатом.</w:t>
      </w:r>
    </w:p>
    <w:p w:rsidR="000C194B" w:rsidRPr="000C194B" w:rsidRDefault="000C194B" w:rsidP="000C194B">
      <w:pPr>
        <w:ind w:firstLine="709"/>
        <w:jc w:val="both"/>
        <w:rPr>
          <w:sz w:val="26"/>
          <w:szCs w:val="26"/>
        </w:rPr>
      </w:pPr>
      <w:r w:rsidRPr="000C194B">
        <w:rPr>
          <w:sz w:val="26"/>
          <w:szCs w:val="26"/>
        </w:rPr>
        <w:t xml:space="preserve">6.7. Секретарь комиссии в день принятия комиссией решения по результатам </w:t>
      </w:r>
      <w:r w:rsidRPr="000C194B">
        <w:rPr>
          <w:sz w:val="26"/>
          <w:szCs w:val="26"/>
          <w:lang w:val="en-US"/>
        </w:rPr>
        <w:t>I</w:t>
      </w:r>
      <w:r w:rsidRPr="000C194B">
        <w:rPr>
          <w:sz w:val="26"/>
          <w:szCs w:val="26"/>
        </w:rPr>
        <w:t xml:space="preserve"> этапа конкурса уведомляет кандидатов о принятом в отношении них решении устно либо посредством телефонной связи.</w:t>
      </w:r>
    </w:p>
    <w:p w:rsidR="000C194B" w:rsidRPr="000C194B" w:rsidRDefault="000C194B" w:rsidP="000C194B">
      <w:pPr>
        <w:ind w:firstLine="709"/>
        <w:jc w:val="both"/>
        <w:rPr>
          <w:sz w:val="26"/>
          <w:szCs w:val="26"/>
        </w:rPr>
      </w:pPr>
      <w:r w:rsidRPr="000C194B">
        <w:rPr>
          <w:sz w:val="26"/>
          <w:szCs w:val="26"/>
        </w:rPr>
        <w:t xml:space="preserve">Не позднее дня, следующего за днем принятия решения комиссией по результатам </w:t>
      </w:r>
      <w:r w:rsidRPr="000C194B">
        <w:rPr>
          <w:sz w:val="26"/>
          <w:szCs w:val="26"/>
          <w:lang w:val="en-US"/>
        </w:rPr>
        <w:t>I</w:t>
      </w:r>
      <w:r w:rsidRPr="000C194B">
        <w:rPr>
          <w:sz w:val="26"/>
          <w:szCs w:val="26"/>
        </w:rPr>
        <w:t xml:space="preserve"> этапа конкурса, секретарь комиссии направляет кандидатам, не допущенным к участию во </w:t>
      </w:r>
      <w:r w:rsidRPr="000C194B">
        <w:rPr>
          <w:sz w:val="26"/>
          <w:szCs w:val="26"/>
          <w:lang w:val="en-US"/>
        </w:rPr>
        <w:t>II</w:t>
      </w:r>
      <w:r w:rsidRPr="000C194B">
        <w:rPr>
          <w:sz w:val="26"/>
          <w:szCs w:val="26"/>
        </w:rPr>
        <w:t xml:space="preserve"> этапе конкурса, письменное уведомление о принятом в отношении него решении с приложением копии решения комиссии.</w:t>
      </w:r>
    </w:p>
    <w:p w:rsidR="000C194B" w:rsidRPr="000C194B" w:rsidRDefault="000C194B" w:rsidP="000C194B">
      <w:pPr>
        <w:ind w:firstLine="709"/>
        <w:jc w:val="both"/>
        <w:rPr>
          <w:sz w:val="26"/>
          <w:szCs w:val="26"/>
        </w:rPr>
      </w:pPr>
      <w:r w:rsidRPr="000C194B">
        <w:rPr>
          <w:sz w:val="26"/>
          <w:szCs w:val="26"/>
        </w:rPr>
        <w:t xml:space="preserve">6.8. В случае отказа в допуске к участию во </w:t>
      </w:r>
      <w:r w:rsidRPr="000C194B">
        <w:rPr>
          <w:sz w:val="26"/>
          <w:szCs w:val="26"/>
          <w:lang w:val="en-US"/>
        </w:rPr>
        <w:t>II</w:t>
      </w:r>
      <w:r w:rsidRPr="000C194B">
        <w:rPr>
          <w:sz w:val="26"/>
          <w:szCs w:val="26"/>
        </w:rPr>
        <w:t xml:space="preserve"> этапе конкурса кандидат имеет право обжаловать решение комиссии в судебном порядке.</w:t>
      </w:r>
    </w:p>
    <w:p w:rsidR="000C194B" w:rsidRPr="000C194B" w:rsidRDefault="000C194B" w:rsidP="000C194B">
      <w:pPr>
        <w:ind w:firstLine="709"/>
        <w:jc w:val="both"/>
        <w:rPr>
          <w:sz w:val="26"/>
          <w:szCs w:val="26"/>
        </w:rPr>
      </w:pPr>
      <w:r w:rsidRPr="000C194B">
        <w:rPr>
          <w:sz w:val="26"/>
          <w:szCs w:val="26"/>
        </w:rPr>
        <w:t xml:space="preserve">6.9.  Для проведения  </w:t>
      </w:r>
      <w:r w:rsidRPr="000C194B">
        <w:rPr>
          <w:sz w:val="26"/>
          <w:szCs w:val="26"/>
          <w:lang w:val="en-US"/>
        </w:rPr>
        <w:t>II</w:t>
      </w:r>
      <w:r w:rsidRPr="000C194B">
        <w:rPr>
          <w:sz w:val="26"/>
          <w:szCs w:val="26"/>
        </w:rPr>
        <w:t xml:space="preserve"> этапа конкурса  комиссия приглашает кандидатов на собеседование.</w:t>
      </w:r>
    </w:p>
    <w:p w:rsidR="000C194B" w:rsidRPr="000C194B" w:rsidRDefault="000C194B" w:rsidP="000C194B">
      <w:pPr>
        <w:ind w:firstLine="709"/>
        <w:jc w:val="both"/>
        <w:rPr>
          <w:sz w:val="26"/>
          <w:szCs w:val="26"/>
        </w:rPr>
      </w:pPr>
      <w:r w:rsidRPr="000C194B">
        <w:rPr>
          <w:sz w:val="26"/>
          <w:szCs w:val="26"/>
        </w:rPr>
        <w:t xml:space="preserve">6.10. Собеседование включает: </w:t>
      </w:r>
    </w:p>
    <w:p w:rsidR="000C194B" w:rsidRPr="000C194B" w:rsidRDefault="000C194B" w:rsidP="000C194B">
      <w:pPr>
        <w:ind w:firstLine="709"/>
        <w:jc w:val="both"/>
        <w:rPr>
          <w:sz w:val="26"/>
          <w:szCs w:val="26"/>
        </w:rPr>
      </w:pPr>
      <w:r w:rsidRPr="000C194B">
        <w:rPr>
          <w:sz w:val="26"/>
          <w:szCs w:val="26"/>
        </w:rPr>
        <w:t xml:space="preserve">1) изложение кандидатом в устной форме перед комиссией основных положений программы своей работы в случае избрания главой района; </w:t>
      </w:r>
    </w:p>
    <w:p w:rsidR="000C194B" w:rsidRPr="000C194B" w:rsidRDefault="000C194B" w:rsidP="000C194B">
      <w:pPr>
        <w:ind w:firstLine="709"/>
        <w:jc w:val="both"/>
        <w:rPr>
          <w:sz w:val="26"/>
          <w:szCs w:val="26"/>
        </w:rPr>
      </w:pPr>
      <w:r w:rsidRPr="000C194B">
        <w:rPr>
          <w:sz w:val="26"/>
          <w:szCs w:val="26"/>
        </w:rPr>
        <w:t>2) вопросы членов комиссии, направленные на проверку соответствия кандидата требованиям, установленным в подпунктах 3 и 4 пункта 4.2 настоящего Порядка, а также об опыте предыдущей работы кандидата и об основных достижениях кандидата на предыдущих местах работы или службы, иных обстоятельствах, по которым можно судить о деловых, профессиональных качествах кандидата.</w:t>
      </w:r>
    </w:p>
    <w:p w:rsidR="000C194B" w:rsidRPr="000C194B" w:rsidRDefault="000C194B" w:rsidP="000C194B">
      <w:pPr>
        <w:ind w:firstLine="709"/>
        <w:jc w:val="both"/>
        <w:rPr>
          <w:sz w:val="26"/>
          <w:szCs w:val="26"/>
        </w:rPr>
      </w:pPr>
      <w:r w:rsidRPr="000C194B">
        <w:rPr>
          <w:sz w:val="26"/>
          <w:szCs w:val="26"/>
        </w:rPr>
        <w:t xml:space="preserve">6.11. Очередность собеседования устанавливается исходя из очередности поступления заявлений на участие в конкурсе согласно записи в журнале регистрации. </w:t>
      </w:r>
    </w:p>
    <w:p w:rsidR="000C194B" w:rsidRPr="000C194B" w:rsidRDefault="000C194B" w:rsidP="000C194B">
      <w:pPr>
        <w:ind w:firstLine="709"/>
        <w:jc w:val="both"/>
        <w:rPr>
          <w:sz w:val="26"/>
          <w:szCs w:val="26"/>
        </w:rPr>
      </w:pPr>
      <w:r w:rsidRPr="000C194B">
        <w:rPr>
          <w:sz w:val="26"/>
          <w:szCs w:val="26"/>
        </w:rPr>
        <w:t xml:space="preserve">6.12. Регламент собеседования (время выступления кандидатов, количество задаваемых вопросов) определяется комиссией. </w:t>
      </w:r>
    </w:p>
    <w:p w:rsidR="000C194B" w:rsidRPr="000C194B" w:rsidRDefault="000C194B" w:rsidP="000C194B">
      <w:pPr>
        <w:ind w:firstLine="709"/>
        <w:jc w:val="both"/>
        <w:rPr>
          <w:sz w:val="26"/>
          <w:szCs w:val="26"/>
        </w:rPr>
      </w:pPr>
      <w:r w:rsidRPr="000C194B">
        <w:rPr>
          <w:sz w:val="26"/>
          <w:szCs w:val="26"/>
        </w:rPr>
        <w:t>6.13. По результатам оценки кандидатов на основании представленных ими документов, программ работы в случае избрания главой района, результатов  собеседования с использованием не противоречащих законодательству методов оценки профессиональных и деловых качеств кандидатов, комиссия  принимает решение о кандидатурах на должность главы района из числа кандидатов для представления на рассмотрение Совета района.</w:t>
      </w:r>
    </w:p>
    <w:p w:rsidR="000C194B" w:rsidRPr="000C194B" w:rsidRDefault="000C194B" w:rsidP="000C194B">
      <w:pPr>
        <w:ind w:firstLine="709"/>
        <w:jc w:val="both"/>
        <w:rPr>
          <w:sz w:val="26"/>
          <w:szCs w:val="26"/>
        </w:rPr>
      </w:pPr>
      <w:r w:rsidRPr="000C194B">
        <w:rPr>
          <w:sz w:val="26"/>
          <w:szCs w:val="26"/>
        </w:rPr>
        <w:t xml:space="preserve">6.14. Не прошедшими </w:t>
      </w:r>
      <w:r w:rsidRPr="000C194B">
        <w:rPr>
          <w:sz w:val="26"/>
          <w:szCs w:val="26"/>
          <w:lang w:val="en-US"/>
        </w:rPr>
        <w:t>II</w:t>
      </w:r>
      <w:r w:rsidRPr="000C194B">
        <w:rPr>
          <w:sz w:val="26"/>
          <w:szCs w:val="26"/>
        </w:rPr>
        <w:t xml:space="preserve"> этап конкурса признаются кандидаты, не соответствующие требованиям, установленным в подпунктах 3 и 4 пункта 4.2 настоящего Порядка.</w:t>
      </w:r>
    </w:p>
    <w:p w:rsidR="000C194B" w:rsidRPr="000C194B" w:rsidRDefault="000C194B" w:rsidP="000C194B">
      <w:pPr>
        <w:ind w:firstLine="709"/>
        <w:jc w:val="both"/>
        <w:rPr>
          <w:sz w:val="26"/>
          <w:szCs w:val="26"/>
        </w:rPr>
      </w:pPr>
      <w:r w:rsidRPr="000C194B">
        <w:rPr>
          <w:sz w:val="26"/>
          <w:szCs w:val="26"/>
        </w:rPr>
        <w:t>6.15. Комиссия представляет Совету района  не менее двух кандидатур из числа кандидатов.</w:t>
      </w:r>
    </w:p>
    <w:p w:rsidR="000C194B" w:rsidRPr="000C194B" w:rsidRDefault="000C194B" w:rsidP="000C194B">
      <w:pPr>
        <w:ind w:firstLine="709"/>
        <w:jc w:val="both"/>
        <w:rPr>
          <w:sz w:val="26"/>
          <w:szCs w:val="26"/>
        </w:rPr>
      </w:pPr>
      <w:r w:rsidRPr="000C194B">
        <w:rPr>
          <w:sz w:val="26"/>
          <w:szCs w:val="26"/>
        </w:rPr>
        <w:t xml:space="preserve">6.16. Секретарь комиссии в день принятия комиссией решения по результатам </w:t>
      </w:r>
      <w:r w:rsidRPr="000C194B">
        <w:rPr>
          <w:sz w:val="26"/>
          <w:szCs w:val="26"/>
          <w:lang w:val="en-US"/>
        </w:rPr>
        <w:t>II</w:t>
      </w:r>
      <w:r w:rsidRPr="000C194B">
        <w:rPr>
          <w:sz w:val="26"/>
          <w:szCs w:val="26"/>
        </w:rPr>
        <w:t xml:space="preserve"> этапа конкурса уведомляет кандидатов о принятом в отношении них решении посредством телефонной связи.</w:t>
      </w:r>
    </w:p>
    <w:p w:rsidR="000C194B" w:rsidRPr="000C194B" w:rsidRDefault="000C194B" w:rsidP="000C194B">
      <w:pPr>
        <w:ind w:firstLine="709"/>
        <w:jc w:val="both"/>
        <w:rPr>
          <w:sz w:val="26"/>
          <w:szCs w:val="26"/>
        </w:rPr>
      </w:pPr>
      <w:r w:rsidRPr="000C194B">
        <w:rPr>
          <w:sz w:val="26"/>
          <w:szCs w:val="26"/>
        </w:rPr>
        <w:t xml:space="preserve">Не позднее дня, следующего за днем принятия решения комиссией по результатам </w:t>
      </w:r>
      <w:r w:rsidRPr="000C194B">
        <w:rPr>
          <w:sz w:val="26"/>
          <w:szCs w:val="26"/>
          <w:lang w:val="en-US"/>
        </w:rPr>
        <w:t>II</w:t>
      </w:r>
      <w:r w:rsidRPr="000C194B">
        <w:rPr>
          <w:sz w:val="26"/>
          <w:szCs w:val="26"/>
        </w:rPr>
        <w:t xml:space="preserve"> этапа конкурса, секретарь комиссии направляет кандидатам, не прошедшим </w:t>
      </w:r>
      <w:r w:rsidRPr="000C194B">
        <w:rPr>
          <w:sz w:val="26"/>
          <w:szCs w:val="26"/>
          <w:lang w:val="en-US"/>
        </w:rPr>
        <w:t>II</w:t>
      </w:r>
      <w:r w:rsidRPr="000C194B">
        <w:rPr>
          <w:sz w:val="26"/>
          <w:szCs w:val="26"/>
        </w:rPr>
        <w:t xml:space="preserve"> этап конкурса, письменное уведомление о принятом в отношении него решении с приложением копии решения комиссии.</w:t>
      </w:r>
    </w:p>
    <w:p w:rsidR="000C194B" w:rsidRPr="000C194B" w:rsidRDefault="000C194B" w:rsidP="000C194B">
      <w:pPr>
        <w:ind w:firstLine="709"/>
        <w:jc w:val="both"/>
        <w:rPr>
          <w:sz w:val="26"/>
          <w:szCs w:val="26"/>
        </w:rPr>
      </w:pPr>
      <w:r w:rsidRPr="000C194B">
        <w:rPr>
          <w:sz w:val="26"/>
          <w:szCs w:val="26"/>
        </w:rPr>
        <w:t xml:space="preserve">6.17. Кандидат, не прошедший </w:t>
      </w:r>
      <w:r w:rsidRPr="000C194B">
        <w:rPr>
          <w:sz w:val="26"/>
          <w:szCs w:val="26"/>
          <w:lang w:val="en-US"/>
        </w:rPr>
        <w:t>II</w:t>
      </w:r>
      <w:r w:rsidRPr="000C194B">
        <w:rPr>
          <w:sz w:val="26"/>
          <w:szCs w:val="26"/>
        </w:rPr>
        <w:t xml:space="preserve"> этап конкурса, имеет право обжаловать решение комиссии в судебном порядке.</w:t>
      </w:r>
    </w:p>
    <w:p w:rsidR="000C194B" w:rsidRPr="000C194B" w:rsidRDefault="000C194B" w:rsidP="000C194B">
      <w:pPr>
        <w:ind w:firstLine="709"/>
        <w:jc w:val="both"/>
        <w:rPr>
          <w:sz w:val="26"/>
          <w:szCs w:val="26"/>
        </w:rPr>
      </w:pPr>
      <w:r w:rsidRPr="000C194B">
        <w:rPr>
          <w:sz w:val="26"/>
          <w:szCs w:val="26"/>
        </w:rPr>
        <w:lastRenderedPageBreak/>
        <w:t>6.18. Решение комиссии и информация о кандидатах представляются председателем комиссии в Совет района в течение двух рабочих дней со дня принятия комиссией решения.</w:t>
      </w:r>
    </w:p>
    <w:p w:rsidR="000C194B" w:rsidRPr="000C194B" w:rsidRDefault="000C194B" w:rsidP="000C194B">
      <w:pPr>
        <w:ind w:firstLine="709"/>
        <w:jc w:val="both"/>
        <w:rPr>
          <w:sz w:val="26"/>
          <w:szCs w:val="26"/>
        </w:rPr>
      </w:pPr>
      <w:r w:rsidRPr="000C194B">
        <w:rPr>
          <w:sz w:val="26"/>
          <w:szCs w:val="26"/>
        </w:rPr>
        <w:t xml:space="preserve">6.19. Если в результате конкурса не были отобраны кандидатуры, отвечающие квалификационным требованиям, предъявляемым к должности главы района, либо </w:t>
      </w:r>
      <w:r w:rsidRPr="000C194B">
        <w:rPr>
          <w:sz w:val="26"/>
          <w:szCs w:val="26"/>
          <w:lang w:val="en-US"/>
        </w:rPr>
        <w:t>II</w:t>
      </w:r>
      <w:r w:rsidRPr="000C194B">
        <w:rPr>
          <w:sz w:val="26"/>
          <w:szCs w:val="26"/>
        </w:rPr>
        <w:t xml:space="preserve"> этап конкурса прошел только один кандидат, комиссия направляет в Совет района представление о проведении повторного конкурса. </w:t>
      </w:r>
    </w:p>
    <w:p w:rsidR="000C194B" w:rsidRPr="000C194B" w:rsidRDefault="000C194B" w:rsidP="000C194B">
      <w:pPr>
        <w:pStyle w:val="ConsPlusNormal"/>
        <w:ind w:firstLine="540"/>
        <w:jc w:val="center"/>
        <w:rPr>
          <w:rFonts w:ascii="Times New Roman" w:hAnsi="Times New Roman" w:cs="Times New Roman"/>
          <w:b/>
          <w:sz w:val="26"/>
          <w:szCs w:val="26"/>
        </w:rPr>
      </w:pPr>
      <w:r w:rsidRPr="000C194B">
        <w:rPr>
          <w:rFonts w:ascii="Times New Roman" w:hAnsi="Times New Roman" w:cs="Times New Roman"/>
          <w:b/>
          <w:sz w:val="26"/>
          <w:szCs w:val="26"/>
        </w:rPr>
        <w:t>7. Решение об избрании главы района</w:t>
      </w:r>
    </w:p>
    <w:p w:rsidR="000C194B" w:rsidRPr="000C194B" w:rsidRDefault="000C194B" w:rsidP="000C194B">
      <w:pPr>
        <w:ind w:firstLine="709"/>
        <w:jc w:val="both"/>
        <w:rPr>
          <w:sz w:val="26"/>
          <w:szCs w:val="26"/>
        </w:rPr>
      </w:pPr>
      <w:r w:rsidRPr="000C194B">
        <w:rPr>
          <w:sz w:val="26"/>
          <w:szCs w:val="26"/>
        </w:rPr>
        <w:t>7.1. Не позднее  2 рабочих дней со дня получения решения комиссии проводится заседание Совета района по вопросу принятия решения об избрании главы района (далее – заседание).</w:t>
      </w:r>
    </w:p>
    <w:p w:rsidR="000C194B" w:rsidRPr="000C194B" w:rsidRDefault="000C194B" w:rsidP="000C194B">
      <w:pPr>
        <w:ind w:firstLine="709"/>
        <w:jc w:val="both"/>
        <w:rPr>
          <w:sz w:val="26"/>
          <w:szCs w:val="26"/>
        </w:rPr>
      </w:pPr>
      <w:r w:rsidRPr="000C194B">
        <w:rPr>
          <w:sz w:val="26"/>
          <w:szCs w:val="26"/>
        </w:rPr>
        <w:t xml:space="preserve">Секретарь комиссии уведомляет кандидатов, прошедших </w:t>
      </w:r>
      <w:r w:rsidRPr="000C194B">
        <w:rPr>
          <w:sz w:val="26"/>
          <w:szCs w:val="26"/>
          <w:lang w:val="en-US"/>
        </w:rPr>
        <w:t>II</w:t>
      </w:r>
      <w:r w:rsidRPr="000C194B">
        <w:rPr>
          <w:sz w:val="26"/>
          <w:szCs w:val="26"/>
        </w:rPr>
        <w:t xml:space="preserve"> этап конкурса, о дне и времени заседания устно либо посредством телефонной связи.</w:t>
      </w:r>
    </w:p>
    <w:p w:rsidR="000C194B" w:rsidRPr="000C194B" w:rsidRDefault="000C194B" w:rsidP="000C194B">
      <w:pPr>
        <w:ind w:firstLine="709"/>
        <w:jc w:val="both"/>
        <w:rPr>
          <w:sz w:val="26"/>
          <w:szCs w:val="26"/>
        </w:rPr>
      </w:pPr>
      <w:r w:rsidRPr="000C194B">
        <w:rPr>
          <w:sz w:val="26"/>
          <w:szCs w:val="26"/>
        </w:rPr>
        <w:t xml:space="preserve">На заседании кандидаты излагают в устной форме основные положения программы своей работы в случае избрания главой района. Очередность выступления кандидатов устанавливается исходя из очередности поступления заявлений на участие в конкурсе согласно записи в журнале регистрации. </w:t>
      </w:r>
    </w:p>
    <w:p w:rsidR="000C194B" w:rsidRPr="000C194B" w:rsidRDefault="000C194B" w:rsidP="000C194B">
      <w:pPr>
        <w:ind w:firstLine="709"/>
        <w:jc w:val="both"/>
        <w:rPr>
          <w:sz w:val="26"/>
          <w:szCs w:val="26"/>
        </w:rPr>
      </w:pPr>
      <w:r w:rsidRPr="000C194B">
        <w:rPr>
          <w:sz w:val="26"/>
          <w:szCs w:val="26"/>
        </w:rPr>
        <w:t>В случае неявки кандидата заседание проводится в его отсутствие.</w:t>
      </w:r>
    </w:p>
    <w:p w:rsidR="000C194B" w:rsidRPr="000C194B" w:rsidRDefault="000C194B" w:rsidP="000C194B">
      <w:pPr>
        <w:ind w:firstLine="709"/>
        <w:jc w:val="both"/>
        <w:rPr>
          <w:sz w:val="26"/>
          <w:szCs w:val="26"/>
        </w:rPr>
      </w:pPr>
      <w:r w:rsidRPr="000C194B">
        <w:rPr>
          <w:sz w:val="26"/>
          <w:szCs w:val="26"/>
        </w:rPr>
        <w:t xml:space="preserve">7.2. По представленным комиссией кандидатурам на должность главы района, Советом района проводится процедура открытого голосования. </w:t>
      </w:r>
    </w:p>
    <w:p w:rsidR="000C194B" w:rsidRPr="000C194B" w:rsidRDefault="000C194B" w:rsidP="000C194B">
      <w:pPr>
        <w:ind w:firstLine="709"/>
        <w:jc w:val="both"/>
        <w:rPr>
          <w:sz w:val="26"/>
          <w:szCs w:val="26"/>
        </w:rPr>
      </w:pPr>
      <w:r w:rsidRPr="000C194B">
        <w:rPr>
          <w:sz w:val="26"/>
          <w:szCs w:val="26"/>
        </w:rPr>
        <w:t>Депутат имеет право проголосовать только за одну кандидатуру.</w:t>
      </w:r>
    </w:p>
    <w:p w:rsidR="000C194B" w:rsidRPr="000C194B" w:rsidRDefault="000C194B" w:rsidP="000C194B">
      <w:pPr>
        <w:ind w:firstLine="709"/>
        <w:jc w:val="both"/>
        <w:rPr>
          <w:sz w:val="26"/>
          <w:szCs w:val="26"/>
        </w:rPr>
      </w:pPr>
      <w:r w:rsidRPr="000C194B">
        <w:rPr>
          <w:sz w:val="26"/>
          <w:szCs w:val="26"/>
        </w:rPr>
        <w:t>7.3. В случае если на должность главы района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0C194B" w:rsidRPr="000C194B" w:rsidRDefault="000C194B" w:rsidP="000C194B">
      <w:pPr>
        <w:ind w:firstLine="709"/>
        <w:jc w:val="both"/>
        <w:rPr>
          <w:sz w:val="26"/>
          <w:szCs w:val="26"/>
        </w:rPr>
      </w:pPr>
      <w:r w:rsidRPr="000C194B">
        <w:rPr>
          <w:sz w:val="26"/>
          <w:szCs w:val="26"/>
        </w:rPr>
        <w:t>7.4. Победителем конкурса признается кандидатура, за которую проголосовало более половины от установленной численности депутатов Совета района.</w:t>
      </w:r>
    </w:p>
    <w:p w:rsidR="000C194B" w:rsidRPr="000C194B" w:rsidRDefault="000C194B" w:rsidP="000C194B">
      <w:pPr>
        <w:ind w:firstLine="709"/>
        <w:jc w:val="both"/>
        <w:rPr>
          <w:sz w:val="26"/>
          <w:szCs w:val="26"/>
        </w:rPr>
      </w:pPr>
      <w:r w:rsidRPr="000C194B">
        <w:rPr>
          <w:sz w:val="26"/>
          <w:szCs w:val="26"/>
        </w:rPr>
        <w:t>7.5. Победитель конкурса избирается главой района на основании решения Совета района, которое публикуется в периодическом информационном бюллетене Совета и Администрации муниципального района «Сосногорск» «Информационный вестник Совета и Администрации муниципального района «Сосногорск» не позднее чем через 5 дней после принятия решения об избрании главы района.</w:t>
      </w:r>
    </w:p>
    <w:p w:rsidR="000C194B" w:rsidRPr="000C194B" w:rsidRDefault="000C194B" w:rsidP="000C194B">
      <w:pPr>
        <w:ind w:firstLine="709"/>
        <w:jc w:val="both"/>
        <w:rPr>
          <w:sz w:val="26"/>
          <w:szCs w:val="26"/>
        </w:rPr>
      </w:pPr>
      <w:r w:rsidRPr="000C194B">
        <w:rPr>
          <w:sz w:val="26"/>
          <w:szCs w:val="26"/>
        </w:rPr>
        <w:t>7.6. Совет  района принимает решение о проведении повторного конкурса  в случаях:</w:t>
      </w:r>
    </w:p>
    <w:p w:rsidR="000C194B" w:rsidRPr="000C194B" w:rsidRDefault="000C194B" w:rsidP="000C194B">
      <w:pPr>
        <w:pStyle w:val="ConsPlusNormal"/>
        <w:ind w:firstLine="709"/>
        <w:jc w:val="both"/>
        <w:rPr>
          <w:rFonts w:ascii="Times New Roman" w:hAnsi="Times New Roman" w:cs="Times New Roman"/>
          <w:sz w:val="26"/>
          <w:szCs w:val="26"/>
        </w:rPr>
      </w:pPr>
      <w:r w:rsidRPr="000C194B">
        <w:rPr>
          <w:rFonts w:ascii="Times New Roman" w:hAnsi="Times New Roman" w:cs="Times New Roman"/>
          <w:sz w:val="26"/>
          <w:szCs w:val="26"/>
        </w:rPr>
        <w:t>1) если ни одна из представленных комиссией кандидатур по результатам голосования не была избрана главой района;</w:t>
      </w:r>
    </w:p>
    <w:p w:rsidR="000C194B" w:rsidRPr="000C194B" w:rsidRDefault="000C194B" w:rsidP="000C194B">
      <w:pPr>
        <w:ind w:firstLine="709"/>
        <w:jc w:val="both"/>
        <w:rPr>
          <w:sz w:val="26"/>
          <w:szCs w:val="26"/>
        </w:rPr>
      </w:pPr>
      <w:r w:rsidRPr="000C194B">
        <w:rPr>
          <w:sz w:val="26"/>
          <w:szCs w:val="26"/>
        </w:rPr>
        <w:t>2) указанных в пункте 6.18 настоящего Порядка.</w:t>
      </w:r>
    </w:p>
    <w:p w:rsidR="000C194B" w:rsidRPr="002C2BAA" w:rsidRDefault="000C194B" w:rsidP="000C194B">
      <w:pPr>
        <w:pStyle w:val="ConsPlusNormal"/>
        <w:widowControl/>
        <w:numPr>
          <w:ilvl w:val="0"/>
          <w:numId w:val="23"/>
        </w:numPr>
        <w:jc w:val="center"/>
        <w:rPr>
          <w:rFonts w:ascii="Times New Roman" w:hAnsi="Times New Roman" w:cs="Times New Roman"/>
          <w:b/>
          <w:sz w:val="26"/>
          <w:szCs w:val="26"/>
        </w:rPr>
      </w:pPr>
      <w:r w:rsidRPr="002C2BAA">
        <w:rPr>
          <w:rFonts w:ascii="Times New Roman" w:hAnsi="Times New Roman" w:cs="Times New Roman"/>
          <w:b/>
          <w:sz w:val="26"/>
          <w:szCs w:val="26"/>
        </w:rPr>
        <w:t>Заключительные положения</w:t>
      </w:r>
    </w:p>
    <w:p w:rsidR="000C194B" w:rsidRPr="000C194B" w:rsidRDefault="000C194B" w:rsidP="000C194B">
      <w:pPr>
        <w:pStyle w:val="ConsPlusNormal"/>
        <w:ind w:firstLine="709"/>
        <w:jc w:val="both"/>
        <w:rPr>
          <w:rFonts w:ascii="Times New Roman" w:hAnsi="Times New Roman" w:cs="Times New Roman"/>
          <w:sz w:val="26"/>
          <w:szCs w:val="26"/>
        </w:rPr>
      </w:pPr>
      <w:r w:rsidRPr="000C194B">
        <w:rPr>
          <w:rFonts w:ascii="Times New Roman" w:hAnsi="Times New Roman" w:cs="Times New Roman"/>
          <w:sz w:val="26"/>
          <w:szCs w:val="26"/>
        </w:rPr>
        <w:t>8.1. Комиссия завершает свою работу после избрания главы района.</w:t>
      </w:r>
    </w:p>
    <w:p w:rsidR="000C194B" w:rsidRPr="000C194B" w:rsidRDefault="000C194B" w:rsidP="000C194B">
      <w:pPr>
        <w:pStyle w:val="ConsPlusNormal"/>
        <w:ind w:firstLine="709"/>
        <w:jc w:val="both"/>
        <w:rPr>
          <w:rFonts w:ascii="Times New Roman" w:hAnsi="Times New Roman" w:cs="Times New Roman"/>
          <w:sz w:val="26"/>
          <w:szCs w:val="26"/>
        </w:rPr>
      </w:pPr>
      <w:r w:rsidRPr="000C194B">
        <w:rPr>
          <w:rFonts w:ascii="Times New Roman" w:hAnsi="Times New Roman" w:cs="Times New Roman"/>
          <w:sz w:val="26"/>
          <w:szCs w:val="26"/>
        </w:rPr>
        <w:t>8.2. Документы кандидатов, решения комиссии в течение трех лет со дня завершения конкурса хранятся в администрации района, ответственной за организационно-техническое сопровождение деятельности комиссии. По истечении трехлетнего срока указанные в настоящем пункте документы подлежат уничтожению.</w:t>
      </w:r>
    </w:p>
    <w:p w:rsidR="000C194B" w:rsidRPr="000C194B" w:rsidRDefault="000C194B" w:rsidP="000C194B">
      <w:pPr>
        <w:pStyle w:val="ConsPlusNormal"/>
        <w:ind w:firstLine="709"/>
        <w:jc w:val="both"/>
        <w:rPr>
          <w:rFonts w:ascii="Times New Roman" w:hAnsi="Times New Roman" w:cs="Times New Roman"/>
          <w:sz w:val="26"/>
          <w:szCs w:val="26"/>
        </w:rPr>
      </w:pPr>
      <w:r w:rsidRPr="000C194B">
        <w:rPr>
          <w:rFonts w:ascii="Times New Roman" w:hAnsi="Times New Roman" w:cs="Times New Roman"/>
          <w:sz w:val="26"/>
          <w:szCs w:val="26"/>
        </w:rPr>
        <w:t>8.3.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5C70A3" w:rsidRPr="005C70A3" w:rsidRDefault="005C70A3" w:rsidP="005C70A3">
      <w:pPr>
        <w:pStyle w:val="3"/>
        <w:jc w:val="center"/>
        <w:rPr>
          <w:rFonts w:ascii="Times New Roman" w:hAnsi="Times New Roman" w:cs="Times New Roman"/>
        </w:rPr>
      </w:pPr>
      <w:r w:rsidRPr="005C70A3">
        <w:rPr>
          <w:rFonts w:ascii="Times New Roman" w:hAnsi="Times New Roman" w:cs="Times New Roman"/>
        </w:rPr>
        <w:t>РЕШЕНИЕ</w:t>
      </w:r>
    </w:p>
    <w:p w:rsidR="005C70A3" w:rsidRPr="005C70A3" w:rsidRDefault="005C70A3" w:rsidP="005C70A3">
      <w:pPr>
        <w:rPr>
          <w:sz w:val="26"/>
          <w:szCs w:val="26"/>
        </w:rPr>
      </w:pPr>
      <w:r w:rsidRPr="005C70A3">
        <w:rPr>
          <w:sz w:val="26"/>
          <w:szCs w:val="26"/>
        </w:rPr>
        <w:t xml:space="preserve">10 ноября 2017 г.                                                                                                      </w:t>
      </w:r>
      <w:r w:rsidR="006808CF">
        <w:rPr>
          <w:sz w:val="26"/>
          <w:szCs w:val="26"/>
        </w:rPr>
        <w:t xml:space="preserve">             </w:t>
      </w:r>
      <w:r w:rsidRPr="005C70A3">
        <w:rPr>
          <w:sz w:val="26"/>
          <w:szCs w:val="26"/>
        </w:rPr>
        <w:t xml:space="preserve">№ </w:t>
      </w:r>
      <w:r w:rsidRPr="005C70A3">
        <w:rPr>
          <w:sz w:val="26"/>
          <w:szCs w:val="26"/>
          <w:lang w:val="en-US"/>
        </w:rPr>
        <w:t>XXII</w:t>
      </w:r>
      <w:r w:rsidRPr="005C70A3">
        <w:rPr>
          <w:sz w:val="26"/>
          <w:szCs w:val="26"/>
        </w:rPr>
        <w:t>-172</w:t>
      </w:r>
    </w:p>
    <w:p w:rsidR="005C70A3" w:rsidRPr="005C70A3" w:rsidRDefault="005C70A3" w:rsidP="00E85119">
      <w:pPr>
        <w:jc w:val="both"/>
        <w:rPr>
          <w:b/>
          <w:sz w:val="26"/>
          <w:szCs w:val="26"/>
        </w:rPr>
      </w:pPr>
      <w:r w:rsidRPr="005C70A3">
        <w:rPr>
          <w:sz w:val="26"/>
          <w:szCs w:val="26"/>
        </w:rPr>
        <w:tab/>
        <w:t xml:space="preserve">  </w:t>
      </w:r>
      <w:r w:rsidRPr="005C70A3">
        <w:rPr>
          <w:b/>
          <w:sz w:val="26"/>
          <w:szCs w:val="26"/>
        </w:rPr>
        <w:t xml:space="preserve">      Об осуществлении мер по противодействию коррупции в границах муниципального образования муниципального района «Сосногорск» и Совета муниципального образования муниципального района «Сосногорск», расположенного в границах муниципального образования муниципального района «Сосногорск»</w:t>
      </w:r>
    </w:p>
    <w:p w:rsidR="005C70A3" w:rsidRPr="005C70A3" w:rsidRDefault="005C70A3" w:rsidP="005C70A3">
      <w:pPr>
        <w:pStyle w:val="ConsPlusNormal"/>
        <w:widowControl/>
        <w:ind w:firstLine="540"/>
        <w:jc w:val="center"/>
        <w:rPr>
          <w:rFonts w:ascii="Times New Roman" w:hAnsi="Times New Roman" w:cs="Times New Roman"/>
          <w:b/>
          <w:bCs/>
          <w:sz w:val="26"/>
          <w:szCs w:val="26"/>
        </w:rPr>
      </w:pPr>
      <w:r w:rsidRPr="005C70A3">
        <w:rPr>
          <w:rFonts w:ascii="Times New Roman" w:hAnsi="Times New Roman" w:cs="Times New Roman"/>
          <w:b/>
          <w:bCs/>
          <w:sz w:val="26"/>
          <w:szCs w:val="26"/>
        </w:rPr>
        <w:t>Совет муниципального района  «Сосногорск» решил:</w:t>
      </w:r>
    </w:p>
    <w:p w:rsidR="005C70A3" w:rsidRPr="005C70A3" w:rsidRDefault="005C70A3" w:rsidP="005C70A3">
      <w:pPr>
        <w:tabs>
          <w:tab w:val="left" w:pos="709"/>
        </w:tabs>
        <w:ind w:firstLine="540"/>
        <w:jc w:val="both"/>
        <w:rPr>
          <w:sz w:val="26"/>
          <w:szCs w:val="26"/>
        </w:rPr>
      </w:pPr>
      <w:r w:rsidRPr="005C70A3">
        <w:rPr>
          <w:sz w:val="26"/>
          <w:szCs w:val="26"/>
        </w:rPr>
        <w:lastRenderedPageBreak/>
        <w:t>1. Надел</w:t>
      </w:r>
      <w:bookmarkStart w:id="3" w:name="_GoBack"/>
      <w:bookmarkEnd w:id="3"/>
      <w:r w:rsidRPr="005C70A3">
        <w:rPr>
          <w:sz w:val="26"/>
          <w:szCs w:val="26"/>
        </w:rPr>
        <w:t xml:space="preserve">ить Администрацию муниципального образования муниципального района «Сосногорск» полномочиями по осуществлению мер по противодействию коррупции в границах муниципального образования муниципального района «Сосногорск» и Совета муниципального образования муниципального района «Сосногорск», расположенного в границах муниципального образования муниципального района «Сосногорск». </w:t>
      </w:r>
    </w:p>
    <w:p w:rsidR="005C70A3" w:rsidRPr="005C70A3" w:rsidRDefault="005C70A3" w:rsidP="005C70A3">
      <w:pPr>
        <w:ind w:firstLine="540"/>
        <w:jc w:val="both"/>
        <w:rPr>
          <w:sz w:val="26"/>
          <w:szCs w:val="26"/>
        </w:rPr>
      </w:pPr>
      <w:r w:rsidRPr="005C70A3">
        <w:rPr>
          <w:sz w:val="26"/>
          <w:szCs w:val="26"/>
        </w:rPr>
        <w:t>2. Настоящее решение вступает в силу со дня его официального опубликования.</w:t>
      </w:r>
    </w:p>
    <w:p w:rsidR="005C70A3" w:rsidRPr="005C70A3" w:rsidRDefault="005C70A3" w:rsidP="005C70A3">
      <w:pPr>
        <w:pStyle w:val="aff2"/>
        <w:jc w:val="right"/>
        <w:rPr>
          <w:rFonts w:ascii="Times New Roman" w:hAnsi="Times New Roman"/>
          <w:sz w:val="26"/>
          <w:szCs w:val="26"/>
        </w:rPr>
      </w:pPr>
      <w:r w:rsidRPr="005C70A3">
        <w:rPr>
          <w:rFonts w:ascii="Times New Roman" w:hAnsi="Times New Roman"/>
          <w:sz w:val="26"/>
          <w:szCs w:val="26"/>
        </w:rPr>
        <w:t xml:space="preserve">Исполняющий обязанности главы </w:t>
      </w:r>
    </w:p>
    <w:p w:rsidR="005C70A3" w:rsidRPr="005C70A3" w:rsidRDefault="005C70A3" w:rsidP="005C70A3">
      <w:pPr>
        <w:pStyle w:val="aff2"/>
        <w:jc w:val="right"/>
        <w:rPr>
          <w:rFonts w:ascii="Times New Roman" w:hAnsi="Times New Roman"/>
          <w:sz w:val="26"/>
          <w:szCs w:val="26"/>
        </w:rPr>
      </w:pPr>
      <w:r w:rsidRPr="005C70A3">
        <w:rPr>
          <w:rFonts w:ascii="Times New Roman" w:hAnsi="Times New Roman"/>
          <w:sz w:val="26"/>
          <w:szCs w:val="26"/>
        </w:rPr>
        <w:t xml:space="preserve">муниципального района «Сосногорск» - </w:t>
      </w:r>
    </w:p>
    <w:p w:rsidR="005C70A3" w:rsidRPr="005C70A3" w:rsidRDefault="005C70A3" w:rsidP="005C70A3">
      <w:pPr>
        <w:pStyle w:val="aff2"/>
        <w:jc w:val="right"/>
        <w:rPr>
          <w:rFonts w:ascii="Times New Roman" w:hAnsi="Times New Roman"/>
          <w:sz w:val="26"/>
          <w:szCs w:val="26"/>
        </w:rPr>
      </w:pPr>
      <w:r w:rsidRPr="005C70A3">
        <w:rPr>
          <w:rFonts w:ascii="Times New Roman" w:hAnsi="Times New Roman"/>
          <w:sz w:val="26"/>
          <w:szCs w:val="26"/>
        </w:rPr>
        <w:t xml:space="preserve">председателя Совета района  </w:t>
      </w:r>
      <w:r>
        <w:rPr>
          <w:rFonts w:ascii="Times New Roman" w:hAnsi="Times New Roman"/>
          <w:sz w:val="26"/>
          <w:szCs w:val="26"/>
        </w:rPr>
        <w:t>А</w:t>
      </w:r>
      <w:r w:rsidRPr="005C70A3">
        <w:rPr>
          <w:rFonts w:ascii="Times New Roman" w:hAnsi="Times New Roman"/>
          <w:sz w:val="26"/>
          <w:szCs w:val="26"/>
        </w:rPr>
        <w:t>. Ю. Сибецкий</w:t>
      </w:r>
    </w:p>
    <w:p w:rsidR="00961CC3" w:rsidRPr="00961CC3" w:rsidRDefault="00961CC3" w:rsidP="00961CC3">
      <w:pPr>
        <w:pStyle w:val="3"/>
        <w:jc w:val="center"/>
        <w:rPr>
          <w:rFonts w:ascii="Times New Roman" w:hAnsi="Times New Roman" w:cs="Times New Roman"/>
        </w:rPr>
      </w:pPr>
      <w:r w:rsidRPr="00961CC3">
        <w:rPr>
          <w:rFonts w:ascii="Times New Roman" w:hAnsi="Times New Roman" w:cs="Times New Roman"/>
        </w:rPr>
        <w:t>РЕШЕНИЕ</w:t>
      </w:r>
    </w:p>
    <w:p w:rsidR="00961CC3" w:rsidRPr="00961CC3" w:rsidRDefault="00961CC3" w:rsidP="00961CC3">
      <w:pPr>
        <w:rPr>
          <w:sz w:val="26"/>
          <w:szCs w:val="26"/>
        </w:rPr>
      </w:pPr>
      <w:r w:rsidRPr="00961CC3">
        <w:rPr>
          <w:sz w:val="26"/>
          <w:szCs w:val="26"/>
        </w:rPr>
        <w:t xml:space="preserve">10 ноября 2017 г.                                                                                                      </w:t>
      </w:r>
      <w:r>
        <w:rPr>
          <w:sz w:val="26"/>
          <w:szCs w:val="26"/>
        </w:rPr>
        <w:t xml:space="preserve">           </w:t>
      </w:r>
      <w:r w:rsidR="006808CF">
        <w:rPr>
          <w:sz w:val="26"/>
          <w:szCs w:val="26"/>
        </w:rPr>
        <w:t xml:space="preserve"> </w:t>
      </w:r>
      <w:r>
        <w:rPr>
          <w:sz w:val="26"/>
          <w:szCs w:val="26"/>
        </w:rPr>
        <w:t xml:space="preserve"> </w:t>
      </w:r>
      <w:r w:rsidRPr="00961CC3">
        <w:rPr>
          <w:sz w:val="26"/>
          <w:szCs w:val="26"/>
        </w:rPr>
        <w:t xml:space="preserve">№ </w:t>
      </w:r>
      <w:r w:rsidRPr="00961CC3">
        <w:rPr>
          <w:sz w:val="26"/>
          <w:szCs w:val="26"/>
          <w:lang w:val="en-US"/>
        </w:rPr>
        <w:t>XXII</w:t>
      </w:r>
      <w:r w:rsidRPr="00961CC3">
        <w:rPr>
          <w:sz w:val="26"/>
          <w:szCs w:val="26"/>
        </w:rPr>
        <w:t>-173</w:t>
      </w:r>
    </w:p>
    <w:p w:rsidR="00961CC3" w:rsidRPr="00961CC3" w:rsidRDefault="00961CC3" w:rsidP="00961CC3">
      <w:pPr>
        <w:jc w:val="both"/>
        <w:rPr>
          <w:b/>
          <w:sz w:val="26"/>
          <w:szCs w:val="26"/>
        </w:rPr>
      </w:pPr>
      <w:r w:rsidRPr="00961CC3">
        <w:rPr>
          <w:sz w:val="26"/>
          <w:szCs w:val="26"/>
        </w:rPr>
        <w:tab/>
        <w:t xml:space="preserve">  </w:t>
      </w:r>
      <w:r w:rsidRPr="00961CC3">
        <w:rPr>
          <w:b/>
          <w:sz w:val="26"/>
          <w:szCs w:val="26"/>
        </w:rPr>
        <w:t xml:space="preserve">      </w:t>
      </w:r>
    </w:p>
    <w:p w:rsidR="00961CC3" w:rsidRPr="00961CC3" w:rsidRDefault="00961CC3" w:rsidP="00961CC3">
      <w:pPr>
        <w:jc w:val="center"/>
        <w:rPr>
          <w:b/>
          <w:sz w:val="26"/>
          <w:szCs w:val="26"/>
        </w:rPr>
      </w:pPr>
      <w:r w:rsidRPr="00961CC3">
        <w:rPr>
          <w:b/>
          <w:sz w:val="26"/>
          <w:szCs w:val="26"/>
        </w:rPr>
        <w:t>О внесении изменений в Решение Совета муниципального района «Сосногорск» от 24.03.2017 № XVI-124 «Об утверждении Положения об Управлении жилищно-коммунального хозяйства администрации муниципального района «Сосногорск»</w:t>
      </w:r>
    </w:p>
    <w:p w:rsidR="00961CC3" w:rsidRPr="00961CC3" w:rsidRDefault="00961CC3" w:rsidP="00961CC3">
      <w:pPr>
        <w:pStyle w:val="ConsPlusNormal"/>
        <w:widowControl/>
        <w:ind w:firstLine="540"/>
        <w:jc w:val="both"/>
        <w:rPr>
          <w:rFonts w:ascii="Times New Roman" w:hAnsi="Times New Roman" w:cs="Times New Roman"/>
          <w:b/>
          <w:bCs/>
          <w:sz w:val="26"/>
          <w:szCs w:val="26"/>
        </w:rPr>
      </w:pPr>
      <w:r w:rsidRPr="00961CC3">
        <w:rPr>
          <w:rFonts w:ascii="Times New Roman" w:hAnsi="Times New Roman" w:cs="Times New Roman"/>
          <w:bCs/>
          <w:sz w:val="26"/>
          <w:szCs w:val="26"/>
        </w:rPr>
        <w:t xml:space="preserve">В соответствии с Гражданским </w:t>
      </w:r>
      <w:hyperlink r:id="rId25" w:history="1">
        <w:r w:rsidRPr="00961CC3">
          <w:rPr>
            <w:rFonts w:ascii="Times New Roman" w:hAnsi="Times New Roman" w:cs="Times New Roman"/>
            <w:bCs/>
            <w:sz w:val="26"/>
            <w:szCs w:val="26"/>
          </w:rPr>
          <w:t>кодексом</w:t>
        </w:r>
      </w:hyperlink>
      <w:r w:rsidRPr="00961CC3">
        <w:rPr>
          <w:rFonts w:ascii="Times New Roman" w:hAnsi="Times New Roman" w:cs="Times New Roman"/>
          <w:bCs/>
          <w:sz w:val="26"/>
          <w:szCs w:val="26"/>
        </w:rPr>
        <w:t xml:space="preserve"> Российской Федерации, Федеральным </w:t>
      </w:r>
      <w:hyperlink r:id="rId26" w:history="1">
        <w:r w:rsidRPr="00961CC3">
          <w:rPr>
            <w:rFonts w:ascii="Times New Roman" w:hAnsi="Times New Roman" w:cs="Times New Roman"/>
            <w:bCs/>
            <w:sz w:val="26"/>
            <w:szCs w:val="26"/>
          </w:rPr>
          <w:t>законом</w:t>
        </w:r>
      </w:hyperlink>
      <w:r w:rsidRPr="00961CC3">
        <w:rPr>
          <w:rFonts w:ascii="Times New Roman" w:hAnsi="Times New Roman" w:cs="Times New Roman"/>
          <w:bCs/>
          <w:sz w:val="26"/>
          <w:szCs w:val="26"/>
        </w:rPr>
        <w:t xml:space="preserve"> от 06.10.2003 № 131-ФЗ «Об общих принципах организации местного самоуправления в Российской Федерации», ст. 2 Закона Республики Коми от 01.12.2015 № 115-РЗ «О наделении органов местного самоуправления в Республике Коми отдельными государственными полномочиями», руководствуясь п. 31 ст. 32 Устава муниципального образования муниципального района «Сосногорск», Решением Совета городского поселения «Сосногорск» от 21.09.2017 № 53 «Об утверждении правил благоустройства муниципального образования городского поселения «Сосногорск»</w:t>
      </w:r>
    </w:p>
    <w:p w:rsidR="00961CC3" w:rsidRPr="00961CC3" w:rsidRDefault="00961CC3" w:rsidP="00961CC3">
      <w:pPr>
        <w:pStyle w:val="ConsPlusNormal"/>
        <w:widowControl/>
        <w:ind w:firstLine="540"/>
        <w:jc w:val="center"/>
        <w:rPr>
          <w:rFonts w:ascii="Times New Roman" w:hAnsi="Times New Roman" w:cs="Times New Roman"/>
          <w:b/>
          <w:bCs/>
          <w:sz w:val="26"/>
          <w:szCs w:val="26"/>
        </w:rPr>
      </w:pPr>
      <w:r w:rsidRPr="00961CC3">
        <w:rPr>
          <w:rFonts w:ascii="Times New Roman" w:hAnsi="Times New Roman" w:cs="Times New Roman"/>
          <w:b/>
          <w:bCs/>
          <w:sz w:val="26"/>
          <w:szCs w:val="26"/>
        </w:rPr>
        <w:t>Совет муниципального района  «Сосногорск» решил:</w:t>
      </w:r>
    </w:p>
    <w:p w:rsidR="00961CC3" w:rsidRPr="00961CC3" w:rsidRDefault="00961CC3" w:rsidP="00961CC3">
      <w:pPr>
        <w:numPr>
          <w:ilvl w:val="0"/>
          <w:numId w:val="27"/>
        </w:numPr>
        <w:tabs>
          <w:tab w:val="clear" w:pos="360"/>
          <w:tab w:val="num" w:pos="1080"/>
        </w:tabs>
        <w:ind w:left="0" w:firstLine="709"/>
        <w:jc w:val="both"/>
        <w:rPr>
          <w:sz w:val="26"/>
          <w:szCs w:val="26"/>
        </w:rPr>
      </w:pPr>
      <w:r w:rsidRPr="00961CC3">
        <w:rPr>
          <w:sz w:val="26"/>
          <w:szCs w:val="26"/>
        </w:rPr>
        <w:t>1. В Положение об Управлении жилищно – коммунального хозяйства администрации муниципального района «Сосногорск» внести следующие изменения:</w:t>
      </w:r>
    </w:p>
    <w:p w:rsidR="00961CC3" w:rsidRPr="00961CC3" w:rsidRDefault="00961CC3" w:rsidP="00961CC3">
      <w:pPr>
        <w:ind w:left="709"/>
        <w:jc w:val="both"/>
        <w:rPr>
          <w:sz w:val="26"/>
          <w:szCs w:val="26"/>
        </w:rPr>
      </w:pPr>
      <w:r w:rsidRPr="00961CC3">
        <w:rPr>
          <w:sz w:val="26"/>
          <w:szCs w:val="26"/>
        </w:rPr>
        <w:t>- главу 3. Функции дополнить пунктом 3.44 следующего содержания:</w:t>
      </w:r>
    </w:p>
    <w:p w:rsidR="00961CC3" w:rsidRPr="00961CC3" w:rsidRDefault="00961CC3" w:rsidP="00961CC3">
      <w:pPr>
        <w:ind w:firstLine="540"/>
        <w:jc w:val="both"/>
        <w:rPr>
          <w:sz w:val="26"/>
          <w:szCs w:val="26"/>
        </w:rPr>
      </w:pPr>
      <w:r w:rsidRPr="00961CC3">
        <w:rPr>
          <w:sz w:val="26"/>
          <w:szCs w:val="26"/>
        </w:rPr>
        <w:t xml:space="preserve">«3.44. составляет протоколы об административных правонарушениях, предусмотренных ст. ст. 6, 7  Закона Республики Коми от 30.12.2003 № 95-РЗ «Об административной ответственности в Республике Коми.». </w:t>
      </w:r>
    </w:p>
    <w:p w:rsidR="00961CC3" w:rsidRPr="00961CC3" w:rsidRDefault="00961CC3" w:rsidP="00961CC3">
      <w:pPr>
        <w:ind w:firstLine="540"/>
        <w:jc w:val="both"/>
        <w:rPr>
          <w:sz w:val="26"/>
          <w:szCs w:val="26"/>
        </w:rPr>
      </w:pPr>
      <w:r w:rsidRPr="00961CC3">
        <w:rPr>
          <w:sz w:val="26"/>
          <w:szCs w:val="26"/>
        </w:rPr>
        <w:t>2. Настоящее решение вступает в силу со дня его официального опубликования.</w:t>
      </w:r>
    </w:p>
    <w:p w:rsidR="00961CC3" w:rsidRPr="00961CC3" w:rsidRDefault="00961CC3" w:rsidP="00961CC3">
      <w:pPr>
        <w:pStyle w:val="aff2"/>
        <w:jc w:val="right"/>
        <w:rPr>
          <w:rFonts w:ascii="Times New Roman" w:hAnsi="Times New Roman"/>
          <w:sz w:val="26"/>
          <w:szCs w:val="26"/>
        </w:rPr>
      </w:pPr>
      <w:r w:rsidRPr="00961CC3">
        <w:rPr>
          <w:rFonts w:ascii="Times New Roman" w:hAnsi="Times New Roman"/>
          <w:sz w:val="26"/>
          <w:szCs w:val="26"/>
        </w:rPr>
        <w:t xml:space="preserve">Исполняющий обязанности главы </w:t>
      </w:r>
    </w:p>
    <w:p w:rsidR="00961CC3" w:rsidRPr="00961CC3" w:rsidRDefault="00961CC3" w:rsidP="00961CC3">
      <w:pPr>
        <w:pStyle w:val="aff2"/>
        <w:jc w:val="right"/>
        <w:rPr>
          <w:rFonts w:ascii="Times New Roman" w:hAnsi="Times New Roman"/>
          <w:sz w:val="26"/>
          <w:szCs w:val="26"/>
        </w:rPr>
      </w:pPr>
      <w:r w:rsidRPr="00961CC3">
        <w:rPr>
          <w:rFonts w:ascii="Times New Roman" w:hAnsi="Times New Roman"/>
          <w:sz w:val="26"/>
          <w:szCs w:val="26"/>
        </w:rPr>
        <w:t xml:space="preserve">муниципального района «Сосногорск» - </w:t>
      </w:r>
    </w:p>
    <w:p w:rsidR="00961CC3" w:rsidRPr="00961CC3" w:rsidRDefault="00961CC3" w:rsidP="00961CC3">
      <w:pPr>
        <w:pStyle w:val="aff2"/>
        <w:jc w:val="right"/>
        <w:rPr>
          <w:rFonts w:ascii="Times New Roman" w:hAnsi="Times New Roman"/>
          <w:sz w:val="26"/>
          <w:szCs w:val="26"/>
        </w:rPr>
      </w:pPr>
      <w:r w:rsidRPr="00961CC3">
        <w:rPr>
          <w:rFonts w:ascii="Times New Roman" w:hAnsi="Times New Roman"/>
          <w:sz w:val="26"/>
          <w:szCs w:val="26"/>
        </w:rPr>
        <w:t>председателя Совета района А. Ю. Сибецкий</w:t>
      </w:r>
    </w:p>
    <w:p w:rsidR="00961CC3" w:rsidRPr="00961CC3" w:rsidRDefault="00961CC3" w:rsidP="00961CC3">
      <w:pPr>
        <w:pStyle w:val="3"/>
        <w:jc w:val="center"/>
        <w:rPr>
          <w:rFonts w:ascii="Times New Roman" w:hAnsi="Times New Roman" w:cs="Times New Roman"/>
        </w:rPr>
      </w:pPr>
      <w:r w:rsidRPr="00961CC3">
        <w:rPr>
          <w:rFonts w:ascii="Times New Roman" w:hAnsi="Times New Roman" w:cs="Times New Roman"/>
        </w:rPr>
        <w:t>РЕШЕНИЕ</w:t>
      </w:r>
    </w:p>
    <w:p w:rsidR="00961CC3" w:rsidRPr="00961CC3" w:rsidRDefault="00961CC3" w:rsidP="00961CC3">
      <w:pPr>
        <w:rPr>
          <w:sz w:val="26"/>
          <w:szCs w:val="26"/>
        </w:rPr>
      </w:pPr>
      <w:r w:rsidRPr="00961CC3">
        <w:rPr>
          <w:sz w:val="26"/>
          <w:szCs w:val="26"/>
        </w:rPr>
        <w:t xml:space="preserve">10 ноября 2017 г.                                                                                     </w:t>
      </w:r>
      <w:r>
        <w:rPr>
          <w:sz w:val="26"/>
          <w:szCs w:val="26"/>
        </w:rPr>
        <w:t xml:space="preserve">                         </w:t>
      </w:r>
      <w:r w:rsidR="00E85119">
        <w:rPr>
          <w:sz w:val="26"/>
          <w:szCs w:val="26"/>
        </w:rPr>
        <w:t xml:space="preserve">    </w:t>
      </w:r>
      <w:r>
        <w:rPr>
          <w:sz w:val="26"/>
          <w:szCs w:val="26"/>
        </w:rPr>
        <w:t xml:space="preserve"> </w:t>
      </w:r>
      <w:r w:rsidRPr="00961CC3">
        <w:rPr>
          <w:sz w:val="26"/>
          <w:szCs w:val="26"/>
        </w:rPr>
        <w:t xml:space="preserve">№ </w:t>
      </w:r>
      <w:r w:rsidRPr="00961CC3">
        <w:rPr>
          <w:sz w:val="26"/>
          <w:szCs w:val="26"/>
          <w:lang w:val="en-US"/>
        </w:rPr>
        <w:t>XXII</w:t>
      </w:r>
      <w:r w:rsidRPr="00961CC3">
        <w:rPr>
          <w:sz w:val="26"/>
          <w:szCs w:val="26"/>
        </w:rPr>
        <w:t>-174</w:t>
      </w:r>
    </w:p>
    <w:p w:rsidR="00961CC3" w:rsidRPr="00961CC3" w:rsidRDefault="00961CC3" w:rsidP="00961CC3">
      <w:pPr>
        <w:jc w:val="both"/>
        <w:rPr>
          <w:b/>
          <w:sz w:val="26"/>
          <w:szCs w:val="26"/>
        </w:rPr>
      </w:pPr>
      <w:r w:rsidRPr="00961CC3">
        <w:rPr>
          <w:sz w:val="26"/>
          <w:szCs w:val="26"/>
        </w:rPr>
        <w:tab/>
        <w:t xml:space="preserve">  </w:t>
      </w:r>
      <w:r w:rsidRPr="00961CC3">
        <w:rPr>
          <w:b/>
          <w:sz w:val="26"/>
          <w:szCs w:val="26"/>
        </w:rPr>
        <w:t xml:space="preserve">      О </w:t>
      </w:r>
      <w:r w:rsidRPr="00961CC3">
        <w:rPr>
          <w:b/>
          <w:color w:val="000000"/>
          <w:sz w:val="26"/>
          <w:szCs w:val="26"/>
        </w:rPr>
        <w:t xml:space="preserve">внесении изменений и дополнений в решение Совета муниципального района «Сосногорск» от 28.12.2011 № XVIII-142 «О Ревизионной комиссии муниципального образования муниципального района «Сосногорск» </w:t>
      </w:r>
    </w:p>
    <w:p w:rsidR="00961CC3" w:rsidRPr="00961CC3" w:rsidRDefault="00961CC3" w:rsidP="00961CC3">
      <w:pPr>
        <w:pStyle w:val="ConsPlusNormal"/>
        <w:widowControl/>
        <w:ind w:firstLine="540"/>
        <w:jc w:val="center"/>
        <w:rPr>
          <w:rFonts w:ascii="Times New Roman" w:hAnsi="Times New Roman" w:cs="Times New Roman"/>
          <w:b/>
          <w:bCs/>
          <w:sz w:val="26"/>
          <w:szCs w:val="26"/>
        </w:rPr>
      </w:pPr>
    </w:p>
    <w:p w:rsidR="00961CC3" w:rsidRPr="00961CC3" w:rsidRDefault="00961CC3" w:rsidP="00961CC3">
      <w:pPr>
        <w:pStyle w:val="ConsPlusNormal"/>
        <w:widowControl/>
        <w:ind w:firstLine="540"/>
        <w:jc w:val="center"/>
        <w:rPr>
          <w:rFonts w:ascii="Times New Roman" w:hAnsi="Times New Roman" w:cs="Times New Roman"/>
          <w:b/>
          <w:bCs/>
          <w:sz w:val="26"/>
          <w:szCs w:val="26"/>
        </w:rPr>
      </w:pPr>
      <w:r w:rsidRPr="00961CC3">
        <w:rPr>
          <w:rFonts w:ascii="Times New Roman" w:hAnsi="Times New Roman" w:cs="Times New Roman"/>
          <w:b/>
          <w:bCs/>
          <w:sz w:val="26"/>
          <w:szCs w:val="26"/>
        </w:rPr>
        <w:t>Совет муниципального района  «Сосногорск» решил:</w:t>
      </w:r>
    </w:p>
    <w:p w:rsidR="00961CC3" w:rsidRPr="00961CC3" w:rsidRDefault="00961CC3" w:rsidP="00961CC3">
      <w:pPr>
        <w:ind w:firstLine="540"/>
        <w:jc w:val="both"/>
        <w:rPr>
          <w:sz w:val="26"/>
          <w:szCs w:val="26"/>
        </w:rPr>
      </w:pPr>
      <w:r w:rsidRPr="00961CC3">
        <w:rPr>
          <w:sz w:val="26"/>
          <w:szCs w:val="26"/>
        </w:rPr>
        <w:t xml:space="preserve">1. Внести в Положение о Ревизионной комиссии муниципального образования муниципального района «Сосногорск», утвержденное решением Совета муниципального района «Сосногорск» </w:t>
      </w:r>
      <w:r w:rsidRPr="00961CC3">
        <w:rPr>
          <w:color w:val="000000"/>
          <w:sz w:val="26"/>
          <w:szCs w:val="26"/>
        </w:rPr>
        <w:t xml:space="preserve">от 28.12.2011 № XVIII-142 «О </w:t>
      </w:r>
      <w:r w:rsidRPr="00961CC3">
        <w:rPr>
          <w:sz w:val="26"/>
          <w:szCs w:val="26"/>
        </w:rPr>
        <w:t>Ревизионной комиссии муниципального образования муниципального района «Сосногорск»</w:t>
      </w:r>
      <w:r w:rsidRPr="00961CC3">
        <w:rPr>
          <w:color w:val="000000"/>
          <w:sz w:val="26"/>
          <w:szCs w:val="26"/>
        </w:rPr>
        <w:t xml:space="preserve"> (приложение 1)</w:t>
      </w:r>
      <w:r w:rsidRPr="00961CC3">
        <w:rPr>
          <w:sz w:val="26"/>
          <w:szCs w:val="26"/>
        </w:rPr>
        <w:t xml:space="preserve"> следующее изменение:</w:t>
      </w:r>
    </w:p>
    <w:p w:rsidR="00961CC3" w:rsidRPr="00961CC3" w:rsidRDefault="00961CC3" w:rsidP="00961CC3">
      <w:pPr>
        <w:ind w:firstLine="540"/>
        <w:jc w:val="both"/>
        <w:rPr>
          <w:sz w:val="26"/>
          <w:szCs w:val="26"/>
        </w:rPr>
      </w:pPr>
      <w:r w:rsidRPr="00961CC3">
        <w:rPr>
          <w:sz w:val="26"/>
          <w:szCs w:val="26"/>
        </w:rPr>
        <w:t>Статью 15 дополнить пунктом 4.1. следующего содержания:</w:t>
      </w:r>
    </w:p>
    <w:p w:rsidR="00961CC3" w:rsidRPr="00961CC3" w:rsidRDefault="00961CC3" w:rsidP="00961CC3">
      <w:pPr>
        <w:ind w:firstLine="540"/>
        <w:jc w:val="both"/>
        <w:rPr>
          <w:sz w:val="26"/>
          <w:szCs w:val="26"/>
        </w:rPr>
      </w:pPr>
      <w:r w:rsidRPr="00961CC3">
        <w:rPr>
          <w:sz w:val="26"/>
          <w:szCs w:val="26"/>
        </w:rPr>
        <w:t>«4.1. Должностные лица Ревизионной комиссии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w:t>
      </w:r>
      <w:r w:rsidRPr="00961CC3">
        <w:rPr>
          <w:sz w:val="26"/>
          <w:szCs w:val="26"/>
        </w:rPr>
        <w:lastRenderedPageBreak/>
        <w:t>ФЗ «О контроле за соответствием расходов лиц, замещающих государственные должности, и иных лиц их доходам», Федеральным законом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1CC3" w:rsidRPr="00961CC3" w:rsidRDefault="00961CC3" w:rsidP="00961CC3">
      <w:pPr>
        <w:ind w:firstLine="540"/>
        <w:jc w:val="both"/>
        <w:rPr>
          <w:sz w:val="26"/>
          <w:szCs w:val="26"/>
        </w:rPr>
      </w:pPr>
      <w:r w:rsidRPr="00961CC3">
        <w:rPr>
          <w:sz w:val="26"/>
          <w:szCs w:val="26"/>
        </w:rPr>
        <w:t>2. Настоящее решение вступает в силу со дня его официального опубликования.</w:t>
      </w:r>
    </w:p>
    <w:p w:rsidR="00961CC3" w:rsidRPr="00961CC3" w:rsidRDefault="00961CC3" w:rsidP="00961CC3">
      <w:pPr>
        <w:pStyle w:val="aff2"/>
        <w:jc w:val="right"/>
        <w:rPr>
          <w:rFonts w:ascii="Times New Roman" w:hAnsi="Times New Roman"/>
          <w:sz w:val="26"/>
          <w:szCs w:val="26"/>
        </w:rPr>
      </w:pPr>
      <w:r w:rsidRPr="00961CC3">
        <w:rPr>
          <w:rFonts w:ascii="Times New Roman" w:hAnsi="Times New Roman"/>
          <w:sz w:val="26"/>
          <w:szCs w:val="26"/>
        </w:rPr>
        <w:t xml:space="preserve">Исполняющий обязанности главы </w:t>
      </w:r>
    </w:p>
    <w:p w:rsidR="00961CC3" w:rsidRPr="00961CC3" w:rsidRDefault="00961CC3" w:rsidP="00961CC3">
      <w:pPr>
        <w:pStyle w:val="aff2"/>
        <w:jc w:val="right"/>
        <w:rPr>
          <w:rFonts w:ascii="Times New Roman" w:hAnsi="Times New Roman"/>
          <w:sz w:val="26"/>
          <w:szCs w:val="26"/>
        </w:rPr>
      </w:pPr>
      <w:r w:rsidRPr="00961CC3">
        <w:rPr>
          <w:rFonts w:ascii="Times New Roman" w:hAnsi="Times New Roman"/>
          <w:sz w:val="26"/>
          <w:szCs w:val="26"/>
        </w:rPr>
        <w:t xml:space="preserve">муниципального района «Сосногорск» - </w:t>
      </w:r>
    </w:p>
    <w:p w:rsidR="00961CC3" w:rsidRDefault="00961CC3" w:rsidP="00961CC3">
      <w:pPr>
        <w:pStyle w:val="aff2"/>
        <w:jc w:val="right"/>
        <w:rPr>
          <w:rFonts w:ascii="Times New Roman" w:hAnsi="Times New Roman"/>
          <w:sz w:val="26"/>
          <w:szCs w:val="26"/>
        </w:rPr>
      </w:pPr>
      <w:r w:rsidRPr="00961CC3">
        <w:rPr>
          <w:rFonts w:ascii="Times New Roman" w:hAnsi="Times New Roman"/>
          <w:sz w:val="26"/>
          <w:szCs w:val="26"/>
        </w:rPr>
        <w:t>председателя Совета района А. Ю. Сибецкий</w:t>
      </w:r>
    </w:p>
    <w:p w:rsidR="00961CC3" w:rsidRPr="00961CC3" w:rsidRDefault="00896E20" w:rsidP="00961CC3">
      <w:pPr>
        <w:pStyle w:val="3"/>
        <w:jc w:val="center"/>
        <w:rPr>
          <w:rFonts w:ascii="Times New Roman" w:hAnsi="Times New Roman" w:cs="Times New Roman"/>
        </w:rPr>
      </w:pPr>
      <w:r>
        <w:rPr>
          <w:rFonts w:ascii="Times New Roman" w:hAnsi="Times New Roman" w:cs="Times New Roman"/>
        </w:rPr>
        <w:t>Р</w:t>
      </w:r>
      <w:r w:rsidR="00961CC3" w:rsidRPr="00961CC3">
        <w:rPr>
          <w:rFonts w:ascii="Times New Roman" w:hAnsi="Times New Roman" w:cs="Times New Roman"/>
        </w:rPr>
        <w:t>ЕШЕНИЕ</w:t>
      </w:r>
    </w:p>
    <w:p w:rsidR="00961CC3" w:rsidRPr="00A66AF5" w:rsidRDefault="00961CC3" w:rsidP="00961CC3">
      <w:pPr>
        <w:rPr>
          <w:sz w:val="26"/>
          <w:szCs w:val="26"/>
        </w:rPr>
      </w:pPr>
      <w:r w:rsidRPr="00961CC3">
        <w:rPr>
          <w:sz w:val="26"/>
          <w:szCs w:val="26"/>
        </w:rPr>
        <w:t xml:space="preserve">10 </w:t>
      </w:r>
      <w:r w:rsidRPr="00A66AF5">
        <w:rPr>
          <w:sz w:val="26"/>
          <w:szCs w:val="26"/>
        </w:rPr>
        <w:t>ноября</w:t>
      </w:r>
      <w:r w:rsidRPr="00961CC3">
        <w:rPr>
          <w:sz w:val="26"/>
          <w:szCs w:val="26"/>
        </w:rPr>
        <w:t xml:space="preserve"> 2017 </w:t>
      </w:r>
      <w:r w:rsidRPr="00A66AF5">
        <w:rPr>
          <w:sz w:val="26"/>
          <w:szCs w:val="26"/>
        </w:rPr>
        <w:t xml:space="preserve">г.                                                                                            </w:t>
      </w:r>
      <w:r>
        <w:rPr>
          <w:sz w:val="26"/>
          <w:szCs w:val="26"/>
        </w:rPr>
        <w:t xml:space="preserve">                       </w:t>
      </w:r>
      <w:r w:rsidRPr="00A66AF5">
        <w:rPr>
          <w:sz w:val="26"/>
          <w:szCs w:val="26"/>
        </w:rPr>
        <w:t xml:space="preserve">№ </w:t>
      </w:r>
      <w:r w:rsidRPr="00A66AF5">
        <w:rPr>
          <w:sz w:val="26"/>
          <w:szCs w:val="26"/>
          <w:lang w:val="en-US"/>
        </w:rPr>
        <w:t>XXII</w:t>
      </w:r>
      <w:r w:rsidRPr="00A66AF5">
        <w:rPr>
          <w:sz w:val="26"/>
          <w:szCs w:val="26"/>
        </w:rPr>
        <w:t>-175</w:t>
      </w:r>
    </w:p>
    <w:p w:rsidR="00961CC3" w:rsidRPr="00A66AF5" w:rsidRDefault="00961CC3" w:rsidP="00961CC3">
      <w:pPr>
        <w:rPr>
          <w:sz w:val="26"/>
          <w:szCs w:val="26"/>
        </w:rPr>
      </w:pPr>
    </w:p>
    <w:p w:rsidR="00961CC3" w:rsidRPr="00A66AF5" w:rsidRDefault="00961CC3" w:rsidP="00961CC3">
      <w:pPr>
        <w:jc w:val="center"/>
        <w:rPr>
          <w:b/>
          <w:sz w:val="26"/>
          <w:szCs w:val="26"/>
        </w:rPr>
      </w:pPr>
      <w:r w:rsidRPr="00A66AF5">
        <w:rPr>
          <w:b/>
          <w:sz w:val="26"/>
          <w:szCs w:val="26"/>
        </w:rPr>
        <w:t>Об утверждении Прогнозного плана (программы) приватизации муниципального имущества, находящегося в собственности муниципального образования муниципального района «Сосногорск», на 2018 год и плановый период 2019 и 2020 годов</w:t>
      </w:r>
    </w:p>
    <w:p w:rsidR="00961CC3" w:rsidRPr="00A66AF5" w:rsidRDefault="00961CC3" w:rsidP="00961CC3">
      <w:pPr>
        <w:pStyle w:val="af"/>
        <w:ind w:firstLine="708"/>
        <w:jc w:val="both"/>
        <w:rPr>
          <w:sz w:val="26"/>
          <w:szCs w:val="26"/>
        </w:rPr>
      </w:pPr>
      <w:r w:rsidRPr="00A66AF5">
        <w:rPr>
          <w:sz w:val="26"/>
          <w:szCs w:val="26"/>
        </w:rPr>
        <w:t>Руководствуясь статьями 7, 8 Федерального закона от 21.12.2001 № 178-ФЗ</w:t>
      </w:r>
      <w:r w:rsidRPr="00A66AF5">
        <w:rPr>
          <w:b/>
          <w:sz w:val="26"/>
          <w:szCs w:val="26"/>
        </w:rPr>
        <w:t xml:space="preserve"> </w:t>
      </w:r>
      <w:r w:rsidRPr="00A66AF5">
        <w:rPr>
          <w:sz w:val="26"/>
          <w:szCs w:val="26"/>
        </w:rPr>
        <w:t xml:space="preserve">«О приватизации государственного и муниципального имущества», в соответствии со статьями 26, 39 Устава муниципального образования муниципального района «Сосногорск», частью 4.1 раздела </w:t>
      </w:r>
      <w:r w:rsidRPr="00A66AF5">
        <w:rPr>
          <w:sz w:val="26"/>
          <w:szCs w:val="26"/>
          <w:lang w:val="en-US"/>
        </w:rPr>
        <w:t>IV</w:t>
      </w:r>
      <w:r w:rsidRPr="00A66AF5">
        <w:rPr>
          <w:sz w:val="26"/>
          <w:szCs w:val="26"/>
        </w:rPr>
        <w:t xml:space="preserve"> Положения о планировании и порядке приватизации муниципального имущества муниципального образования муниципального района «Сосногорск», утвержденного решением Совета муниципального района «Сосногорск» от 10.02.2017 № </w:t>
      </w:r>
      <w:r w:rsidRPr="00A66AF5">
        <w:rPr>
          <w:sz w:val="26"/>
          <w:szCs w:val="26"/>
          <w:lang w:val="en-US"/>
        </w:rPr>
        <w:t>XV</w:t>
      </w:r>
      <w:r w:rsidRPr="00A66AF5">
        <w:rPr>
          <w:sz w:val="26"/>
          <w:szCs w:val="26"/>
        </w:rPr>
        <w:t>-114,</w:t>
      </w:r>
    </w:p>
    <w:p w:rsidR="00961CC3" w:rsidRPr="00961CC3" w:rsidRDefault="00961CC3" w:rsidP="00961CC3">
      <w:pPr>
        <w:pStyle w:val="ConsPlusNormal"/>
        <w:ind w:firstLine="540"/>
        <w:jc w:val="center"/>
        <w:rPr>
          <w:rFonts w:ascii="Times New Roman" w:hAnsi="Times New Roman" w:cs="Times New Roman"/>
          <w:b/>
          <w:sz w:val="26"/>
          <w:szCs w:val="26"/>
        </w:rPr>
      </w:pPr>
      <w:r w:rsidRPr="00961CC3">
        <w:rPr>
          <w:rFonts w:ascii="Times New Roman" w:hAnsi="Times New Roman" w:cs="Times New Roman"/>
          <w:b/>
          <w:sz w:val="26"/>
          <w:szCs w:val="26"/>
        </w:rPr>
        <w:t>Совет муниципального района «Сосногорск» решил:</w:t>
      </w:r>
    </w:p>
    <w:p w:rsidR="00961CC3" w:rsidRPr="00A66AF5" w:rsidRDefault="00961CC3" w:rsidP="00961CC3">
      <w:pPr>
        <w:numPr>
          <w:ilvl w:val="0"/>
          <w:numId w:val="28"/>
        </w:numPr>
        <w:tabs>
          <w:tab w:val="clear" w:pos="2550"/>
          <w:tab w:val="num" w:pos="0"/>
          <w:tab w:val="left" w:pos="360"/>
          <w:tab w:val="left" w:pos="900"/>
        </w:tabs>
        <w:ind w:left="0" w:firstLine="540"/>
        <w:jc w:val="both"/>
        <w:rPr>
          <w:sz w:val="26"/>
          <w:szCs w:val="26"/>
        </w:rPr>
      </w:pPr>
      <w:r w:rsidRPr="00A66AF5">
        <w:rPr>
          <w:sz w:val="26"/>
          <w:szCs w:val="26"/>
        </w:rPr>
        <w:t>Утвердить прилагаемый Прогнозный план (программу) приватизации муниципального имущества, находящегося в собственности муниципального образования муниципального района «Сосногорск», на 2018 год и плановый период 2019 и 2020 годов.</w:t>
      </w:r>
    </w:p>
    <w:p w:rsidR="00961CC3" w:rsidRPr="00A66AF5" w:rsidRDefault="00961CC3" w:rsidP="00961CC3">
      <w:pPr>
        <w:autoSpaceDE w:val="0"/>
        <w:autoSpaceDN w:val="0"/>
        <w:adjustRightInd w:val="0"/>
        <w:ind w:firstLine="540"/>
        <w:jc w:val="both"/>
        <w:rPr>
          <w:sz w:val="26"/>
          <w:szCs w:val="26"/>
        </w:rPr>
      </w:pPr>
      <w:r w:rsidRPr="00A66AF5">
        <w:rPr>
          <w:sz w:val="26"/>
          <w:szCs w:val="26"/>
        </w:rPr>
        <w:t>2. Комитету по управлению имуществом администрации муниципального района «Сосногорск» обеспечить в установленном Федеральным законом от 21.12.2001 № 178-ФЗ  «О приватизации государственного и муниципального имущества» порядке, реализацию Прогнозного плана приватизации муниципального имущества, находящегося в собственности муниципального образования муниципального района «Сосногорск», на 2018 год и плановый период 2019 и 2020 годов.</w:t>
      </w:r>
    </w:p>
    <w:p w:rsidR="00961CC3" w:rsidRPr="00A66AF5" w:rsidRDefault="00961CC3" w:rsidP="00961CC3">
      <w:pPr>
        <w:tabs>
          <w:tab w:val="left" w:pos="567"/>
          <w:tab w:val="left" w:pos="900"/>
        </w:tabs>
        <w:ind w:left="360"/>
        <w:jc w:val="both"/>
        <w:rPr>
          <w:sz w:val="26"/>
          <w:szCs w:val="26"/>
        </w:rPr>
      </w:pPr>
      <w:r w:rsidRPr="00A66AF5">
        <w:rPr>
          <w:sz w:val="26"/>
          <w:szCs w:val="26"/>
        </w:rPr>
        <w:t xml:space="preserve">  3. Настоящее решение вступает в силу со дня его официального опубликования.</w:t>
      </w:r>
    </w:p>
    <w:p w:rsidR="00961CC3" w:rsidRPr="00A66AF5" w:rsidRDefault="00961CC3" w:rsidP="00896E20">
      <w:pPr>
        <w:pStyle w:val="aff2"/>
        <w:jc w:val="right"/>
        <w:rPr>
          <w:rFonts w:ascii="Times New Roman" w:hAnsi="Times New Roman"/>
          <w:sz w:val="26"/>
          <w:szCs w:val="26"/>
        </w:rPr>
      </w:pPr>
      <w:r w:rsidRPr="00A66AF5">
        <w:rPr>
          <w:rFonts w:ascii="Times New Roman" w:hAnsi="Times New Roman"/>
          <w:sz w:val="26"/>
          <w:szCs w:val="26"/>
        </w:rPr>
        <w:t xml:space="preserve">Исполняющий обязанности главы </w:t>
      </w:r>
    </w:p>
    <w:p w:rsidR="00961CC3" w:rsidRPr="00A66AF5" w:rsidRDefault="00961CC3" w:rsidP="00896E20">
      <w:pPr>
        <w:pStyle w:val="aff2"/>
        <w:jc w:val="right"/>
        <w:rPr>
          <w:rFonts w:ascii="Times New Roman" w:hAnsi="Times New Roman"/>
          <w:sz w:val="26"/>
          <w:szCs w:val="26"/>
        </w:rPr>
      </w:pPr>
      <w:r w:rsidRPr="00A66AF5">
        <w:rPr>
          <w:rFonts w:ascii="Times New Roman" w:hAnsi="Times New Roman"/>
          <w:sz w:val="26"/>
          <w:szCs w:val="26"/>
        </w:rPr>
        <w:t xml:space="preserve">муниципального района «Сосногорск» - </w:t>
      </w:r>
    </w:p>
    <w:p w:rsidR="00961CC3" w:rsidRPr="00A66AF5" w:rsidRDefault="00961CC3" w:rsidP="00896E20">
      <w:pPr>
        <w:pStyle w:val="aff2"/>
        <w:jc w:val="right"/>
        <w:rPr>
          <w:sz w:val="26"/>
          <w:szCs w:val="26"/>
        </w:rPr>
      </w:pPr>
      <w:r w:rsidRPr="00A66AF5">
        <w:rPr>
          <w:rFonts w:ascii="Times New Roman" w:hAnsi="Times New Roman"/>
          <w:sz w:val="26"/>
          <w:szCs w:val="26"/>
        </w:rPr>
        <w:t xml:space="preserve">председателя Совета района А. Ю. </w:t>
      </w:r>
      <w:r w:rsidR="00896E20">
        <w:rPr>
          <w:rFonts w:ascii="Times New Roman" w:hAnsi="Times New Roman"/>
          <w:sz w:val="26"/>
          <w:szCs w:val="26"/>
        </w:rPr>
        <w:t>Сибецкий</w:t>
      </w:r>
    </w:p>
    <w:p w:rsidR="00961CC3" w:rsidRPr="00A66AF5" w:rsidRDefault="00961CC3" w:rsidP="00961CC3">
      <w:pPr>
        <w:jc w:val="right"/>
        <w:rPr>
          <w:sz w:val="26"/>
          <w:szCs w:val="26"/>
        </w:rPr>
      </w:pPr>
    </w:p>
    <w:p w:rsidR="00961CC3" w:rsidRPr="00E85119" w:rsidRDefault="00896E20" w:rsidP="00961CC3">
      <w:pPr>
        <w:jc w:val="right"/>
      </w:pPr>
      <w:r w:rsidRPr="00E85119">
        <w:t>Приложение</w:t>
      </w:r>
    </w:p>
    <w:p w:rsidR="00961CC3" w:rsidRPr="00E85119" w:rsidRDefault="00961CC3" w:rsidP="00961CC3">
      <w:pPr>
        <w:pStyle w:val="ConsPlusNormal"/>
        <w:jc w:val="center"/>
        <w:rPr>
          <w:rFonts w:ascii="Times New Roman" w:hAnsi="Times New Roman" w:cs="Times New Roman"/>
          <w:b/>
          <w:sz w:val="22"/>
          <w:szCs w:val="22"/>
        </w:rPr>
      </w:pPr>
      <w:r w:rsidRPr="00E85119">
        <w:rPr>
          <w:rFonts w:ascii="Times New Roman" w:hAnsi="Times New Roman" w:cs="Times New Roman"/>
          <w:b/>
          <w:sz w:val="22"/>
          <w:szCs w:val="22"/>
        </w:rPr>
        <w:t>ПРОГНОЗНЫЙ ПЛАН (ПРОГРАММА)</w:t>
      </w:r>
    </w:p>
    <w:p w:rsidR="00961CC3" w:rsidRPr="00E85119" w:rsidRDefault="00961CC3" w:rsidP="00961CC3">
      <w:pPr>
        <w:pStyle w:val="ConsPlusNormal"/>
        <w:jc w:val="center"/>
        <w:rPr>
          <w:rFonts w:ascii="Times New Roman" w:hAnsi="Times New Roman" w:cs="Times New Roman"/>
          <w:b/>
          <w:sz w:val="22"/>
          <w:szCs w:val="22"/>
        </w:rPr>
      </w:pPr>
      <w:r w:rsidRPr="00E85119">
        <w:rPr>
          <w:rFonts w:ascii="Times New Roman" w:hAnsi="Times New Roman" w:cs="Times New Roman"/>
          <w:b/>
          <w:sz w:val="22"/>
          <w:szCs w:val="22"/>
        </w:rPr>
        <w:t>ПРИВАТИЗАЦИИ МУНИЦИПАЛЬНОГО ИМУЩЕСТВА, НАХОДЯЩЕГОСЯ В СОБСТВЕННОСТИ МУНИЦИПАЛЬНОГО ОБРАЗОВАНИЯ МУНИЦИПАЛЬНОГО РАЙОНА «СОСНОГОРСК», НА 2018 ГОД И ПЛАНОВЫЙ ПЕРИОД 2019 и 2020 ГОДОВ</w:t>
      </w:r>
    </w:p>
    <w:p w:rsidR="00961CC3" w:rsidRPr="00896E20" w:rsidRDefault="00961CC3" w:rsidP="00961CC3">
      <w:pPr>
        <w:pStyle w:val="ConsPlusNormal"/>
        <w:rPr>
          <w:rFonts w:ascii="Times New Roman" w:hAnsi="Times New Roman" w:cs="Times New Roman"/>
          <w:sz w:val="26"/>
          <w:szCs w:val="26"/>
        </w:rPr>
      </w:pPr>
    </w:p>
    <w:p w:rsidR="00961CC3" w:rsidRPr="00896E20" w:rsidRDefault="00961CC3" w:rsidP="00961CC3">
      <w:pPr>
        <w:pStyle w:val="ConsPlusNormal"/>
        <w:jc w:val="center"/>
        <w:outlineLvl w:val="1"/>
        <w:rPr>
          <w:rFonts w:ascii="Times New Roman" w:hAnsi="Times New Roman" w:cs="Times New Roman"/>
          <w:sz w:val="26"/>
          <w:szCs w:val="26"/>
        </w:rPr>
      </w:pPr>
      <w:r w:rsidRPr="00896E20">
        <w:rPr>
          <w:rFonts w:ascii="Times New Roman" w:hAnsi="Times New Roman" w:cs="Times New Roman"/>
          <w:sz w:val="26"/>
          <w:szCs w:val="26"/>
        </w:rPr>
        <w:t>Раздел I. ОСНОВНЫЕ ЦЕЛИ И ЗАДАЧИ В СФЕРЕ ПРИВАТИЗАЦИИ</w:t>
      </w:r>
    </w:p>
    <w:p w:rsidR="00961CC3" w:rsidRPr="00896E20" w:rsidRDefault="00961CC3" w:rsidP="00961CC3">
      <w:pPr>
        <w:pStyle w:val="ConsPlusNormal"/>
        <w:ind w:firstLine="540"/>
        <w:jc w:val="both"/>
        <w:rPr>
          <w:rFonts w:ascii="Times New Roman" w:hAnsi="Times New Roman" w:cs="Times New Roman"/>
          <w:sz w:val="26"/>
          <w:szCs w:val="26"/>
        </w:rPr>
      </w:pPr>
      <w:r w:rsidRPr="00896E20">
        <w:rPr>
          <w:rFonts w:ascii="Times New Roman" w:hAnsi="Times New Roman" w:cs="Times New Roman"/>
          <w:sz w:val="26"/>
          <w:szCs w:val="26"/>
        </w:rPr>
        <w:t>Основными целями и задачами политики муниципального образования муниципального района «Сосногорск» в сфере приватизации муниципального имущества на 2018 год и плановый период 2019 и 2020 годов являются:</w:t>
      </w:r>
    </w:p>
    <w:p w:rsidR="00961CC3" w:rsidRPr="00896E20" w:rsidRDefault="00961CC3" w:rsidP="00961CC3">
      <w:pPr>
        <w:pStyle w:val="ConsPlusNormal"/>
        <w:ind w:firstLine="540"/>
        <w:jc w:val="both"/>
        <w:rPr>
          <w:rFonts w:ascii="Times New Roman" w:hAnsi="Times New Roman" w:cs="Times New Roman"/>
          <w:sz w:val="26"/>
          <w:szCs w:val="26"/>
        </w:rPr>
      </w:pPr>
      <w:r w:rsidRPr="00896E20">
        <w:rPr>
          <w:rFonts w:ascii="Times New Roman" w:hAnsi="Times New Roman" w:cs="Times New Roman"/>
          <w:sz w:val="26"/>
          <w:szCs w:val="26"/>
        </w:rPr>
        <w:t>- отчуждение  муниципального имущества, не предназначенного для решения вопросов местного значения, и приведение структуры имущества в соответствие с нормами действующего законодательства о местном самоуправлении;</w:t>
      </w:r>
    </w:p>
    <w:p w:rsidR="00961CC3" w:rsidRPr="00896E20" w:rsidRDefault="00961CC3" w:rsidP="00961CC3">
      <w:pPr>
        <w:pStyle w:val="ConsPlusNormal"/>
        <w:ind w:firstLine="540"/>
        <w:jc w:val="both"/>
        <w:rPr>
          <w:rFonts w:ascii="Times New Roman" w:hAnsi="Times New Roman" w:cs="Times New Roman"/>
          <w:sz w:val="26"/>
          <w:szCs w:val="26"/>
        </w:rPr>
      </w:pPr>
      <w:r w:rsidRPr="00896E20">
        <w:rPr>
          <w:rFonts w:ascii="Times New Roman" w:hAnsi="Times New Roman" w:cs="Times New Roman"/>
          <w:sz w:val="26"/>
          <w:szCs w:val="26"/>
        </w:rPr>
        <w:t xml:space="preserve">- обеспечение поступления неналоговых доходов в бюджет района от приватизации </w:t>
      </w:r>
      <w:r w:rsidRPr="00896E20">
        <w:rPr>
          <w:rFonts w:ascii="Times New Roman" w:hAnsi="Times New Roman" w:cs="Times New Roman"/>
          <w:sz w:val="26"/>
          <w:szCs w:val="26"/>
        </w:rPr>
        <w:lastRenderedPageBreak/>
        <w:t>муниципального имущества, которое не используется для обеспечения функций и задач муниципального образования муниципального района «Сосногорск»;</w:t>
      </w:r>
    </w:p>
    <w:p w:rsidR="00961CC3" w:rsidRPr="00896E20" w:rsidRDefault="00961CC3" w:rsidP="00961CC3">
      <w:pPr>
        <w:pStyle w:val="ConsPlusNormal"/>
        <w:ind w:firstLine="540"/>
        <w:jc w:val="both"/>
        <w:rPr>
          <w:rFonts w:ascii="Times New Roman" w:hAnsi="Times New Roman" w:cs="Times New Roman"/>
          <w:sz w:val="26"/>
          <w:szCs w:val="26"/>
        </w:rPr>
      </w:pPr>
      <w:r w:rsidRPr="00896E20">
        <w:rPr>
          <w:rFonts w:ascii="Times New Roman" w:hAnsi="Times New Roman" w:cs="Times New Roman"/>
          <w:sz w:val="26"/>
          <w:szCs w:val="26"/>
        </w:rPr>
        <w:t>- сокращение расходов бюджета муниципального района на содержание малодоходного имущества.</w:t>
      </w:r>
    </w:p>
    <w:p w:rsidR="00961CC3" w:rsidRPr="00896E20" w:rsidRDefault="00961CC3" w:rsidP="00961CC3">
      <w:pPr>
        <w:pStyle w:val="ConsPlusNormal"/>
        <w:ind w:firstLine="540"/>
        <w:jc w:val="both"/>
        <w:rPr>
          <w:rFonts w:ascii="Times New Roman" w:hAnsi="Times New Roman" w:cs="Times New Roman"/>
          <w:sz w:val="26"/>
          <w:szCs w:val="26"/>
        </w:rPr>
      </w:pPr>
      <w:r w:rsidRPr="00896E20">
        <w:rPr>
          <w:rFonts w:ascii="Times New Roman" w:hAnsi="Times New Roman" w:cs="Times New Roman"/>
          <w:sz w:val="26"/>
          <w:szCs w:val="26"/>
        </w:rPr>
        <w:t>К приватизации предложены объекты, относящиеся к имуществу казны муниципального образования муниципального района «Сосногорск», не обеспечивающие выполнение функций органов местного самоуправления и не предназначенные для решения вопросов местного значения.</w:t>
      </w:r>
    </w:p>
    <w:p w:rsidR="00961CC3" w:rsidRPr="00896E20" w:rsidRDefault="00961CC3" w:rsidP="00961CC3">
      <w:pPr>
        <w:pStyle w:val="ConsPlusNormal"/>
        <w:ind w:firstLine="540"/>
        <w:jc w:val="both"/>
        <w:rPr>
          <w:rFonts w:ascii="Times New Roman" w:hAnsi="Times New Roman" w:cs="Times New Roman"/>
          <w:sz w:val="26"/>
          <w:szCs w:val="26"/>
        </w:rPr>
      </w:pPr>
      <w:r w:rsidRPr="00896E20">
        <w:rPr>
          <w:rFonts w:ascii="Times New Roman" w:hAnsi="Times New Roman" w:cs="Times New Roman"/>
          <w:sz w:val="26"/>
          <w:szCs w:val="26"/>
        </w:rPr>
        <w:t>Исходя из оценки прогнозируемой стоимости предлагаемых к приватизации объектов ожидаются поступления в бюджет муниципального образования муниципального района «Сосногорск» доходов от приватизации муниципального имущества:</w:t>
      </w:r>
    </w:p>
    <w:p w:rsidR="00961CC3" w:rsidRPr="00896E20" w:rsidRDefault="00961CC3" w:rsidP="00961CC3">
      <w:pPr>
        <w:pStyle w:val="ConsPlusNormal"/>
        <w:ind w:firstLine="540"/>
        <w:jc w:val="both"/>
        <w:rPr>
          <w:rFonts w:ascii="Times New Roman" w:hAnsi="Times New Roman" w:cs="Times New Roman"/>
          <w:sz w:val="26"/>
          <w:szCs w:val="26"/>
        </w:rPr>
      </w:pPr>
      <w:r w:rsidRPr="00896E20">
        <w:rPr>
          <w:rFonts w:ascii="Times New Roman" w:hAnsi="Times New Roman" w:cs="Times New Roman"/>
          <w:sz w:val="26"/>
          <w:szCs w:val="26"/>
        </w:rPr>
        <w:t>- в 2018 году в объеме – 7 259 000,00 рублей,</w:t>
      </w:r>
    </w:p>
    <w:p w:rsidR="00961CC3" w:rsidRPr="00896E20" w:rsidRDefault="00961CC3" w:rsidP="00961CC3">
      <w:pPr>
        <w:pStyle w:val="ConsPlusNormal"/>
        <w:ind w:firstLine="540"/>
        <w:jc w:val="both"/>
        <w:rPr>
          <w:rFonts w:ascii="Times New Roman" w:hAnsi="Times New Roman" w:cs="Times New Roman"/>
          <w:sz w:val="26"/>
          <w:szCs w:val="26"/>
        </w:rPr>
      </w:pPr>
      <w:r w:rsidRPr="00896E20">
        <w:rPr>
          <w:rFonts w:ascii="Times New Roman" w:hAnsi="Times New Roman" w:cs="Times New Roman"/>
          <w:sz w:val="26"/>
          <w:szCs w:val="26"/>
        </w:rPr>
        <w:t>- в 2019 году в объеме – 0,00 руб.,</w:t>
      </w:r>
    </w:p>
    <w:p w:rsidR="00961CC3" w:rsidRPr="00896E20" w:rsidRDefault="00961CC3" w:rsidP="00961CC3">
      <w:pPr>
        <w:pStyle w:val="ConsPlusNormal"/>
        <w:ind w:firstLine="540"/>
        <w:jc w:val="both"/>
        <w:rPr>
          <w:rFonts w:ascii="Times New Roman" w:hAnsi="Times New Roman" w:cs="Times New Roman"/>
          <w:sz w:val="26"/>
          <w:szCs w:val="26"/>
        </w:rPr>
      </w:pPr>
      <w:r w:rsidRPr="00896E20">
        <w:rPr>
          <w:rFonts w:ascii="Times New Roman" w:hAnsi="Times New Roman" w:cs="Times New Roman"/>
          <w:sz w:val="26"/>
          <w:szCs w:val="26"/>
        </w:rPr>
        <w:t>- в 2020 году в объеме – 0,00 руб.</w:t>
      </w:r>
    </w:p>
    <w:p w:rsidR="00961CC3" w:rsidRPr="00896E20" w:rsidRDefault="00961CC3" w:rsidP="00961CC3">
      <w:pPr>
        <w:pStyle w:val="ConsPlusNormal"/>
        <w:ind w:firstLine="540"/>
        <w:jc w:val="both"/>
        <w:rPr>
          <w:rFonts w:ascii="Times New Roman" w:hAnsi="Times New Roman" w:cs="Times New Roman"/>
          <w:sz w:val="26"/>
          <w:szCs w:val="26"/>
        </w:rPr>
      </w:pPr>
      <w:r w:rsidRPr="00896E20">
        <w:rPr>
          <w:rFonts w:ascii="Times New Roman" w:hAnsi="Times New Roman" w:cs="Times New Roman"/>
          <w:sz w:val="26"/>
          <w:szCs w:val="26"/>
        </w:rPr>
        <w:t xml:space="preserve">В ходе приватизации в перечень подлежащего приватизации имущества могут вноситься дополнения, изменения по составу имущества и ожидаемым поступлениям. Изменения и дополнения в установленном порядке утверждаются Советом муниципального образования муниципального района «Сосногорск». </w:t>
      </w:r>
    </w:p>
    <w:p w:rsidR="00961CC3" w:rsidRPr="00896E20" w:rsidRDefault="00961CC3" w:rsidP="00961CC3">
      <w:pPr>
        <w:pStyle w:val="ConsPlusNormal"/>
        <w:jc w:val="center"/>
        <w:outlineLvl w:val="1"/>
        <w:rPr>
          <w:rFonts w:ascii="Times New Roman" w:hAnsi="Times New Roman" w:cs="Times New Roman"/>
          <w:sz w:val="26"/>
          <w:szCs w:val="26"/>
        </w:rPr>
      </w:pPr>
      <w:r w:rsidRPr="00896E20">
        <w:rPr>
          <w:rFonts w:ascii="Times New Roman" w:hAnsi="Times New Roman" w:cs="Times New Roman"/>
          <w:sz w:val="26"/>
          <w:szCs w:val="26"/>
        </w:rPr>
        <w:t>Раздел II. ПЕРЕЧЕНЬ ОБЪЕКТОВ, ПОДЛЕЖАЩИХ ПРИВАТИЗАЦИИ,</w:t>
      </w:r>
      <w:r w:rsidR="003352B9">
        <w:rPr>
          <w:rFonts w:ascii="Times New Roman" w:hAnsi="Times New Roman" w:cs="Times New Roman"/>
          <w:sz w:val="26"/>
          <w:szCs w:val="26"/>
        </w:rPr>
        <w:t xml:space="preserve"> </w:t>
      </w:r>
      <w:r w:rsidRPr="00896E20">
        <w:rPr>
          <w:rFonts w:ascii="Times New Roman" w:hAnsi="Times New Roman" w:cs="Times New Roman"/>
          <w:sz w:val="26"/>
          <w:szCs w:val="26"/>
        </w:rPr>
        <w:t>НА 2018 ГОД</w:t>
      </w:r>
    </w:p>
    <w:p w:rsidR="00961CC3" w:rsidRPr="00896E20" w:rsidRDefault="00961CC3" w:rsidP="00961CC3">
      <w:pPr>
        <w:rPr>
          <w:sz w:val="26"/>
          <w:szCs w:val="26"/>
        </w:rPr>
      </w:pPr>
      <w:r w:rsidRPr="00896E20">
        <w:rPr>
          <w:sz w:val="26"/>
          <w:szCs w:val="26"/>
        </w:rPr>
        <w:t>1. Акции:</w:t>
      </w: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2268"/>
        <w:gridCol w:w="2127"/>
        <w:gridCol w:w="1843"/>
        <w:gridCol w:w="1843"/>
      </w:tblGrid>
      <w:tr w:rsidR="00961CC3" w:rsidRPr="00896E20" w:rsidTr="00896E20">
        <w:tc>
          <w:tcPr>
            <w:tcW w:w="675" w:type="dxa"/>
          </w:tcPr>
          <w:p w:rsidR="00961CC3" w:rsidRPr="00896E20" w:rsidRDefault="00961CC3" w:rsidP="0098770A">
            <w:pPr>
              <w:jc w:val="center"/>
            </w:pPr>
            <w:r w:rsidRPr="00896E20">
              <w:t>№</w:t>
            </w:r>
          </w:p>
          <w:p w:rsidR="00961CC3" w:rsidRPr="00896E20" w:rsidRDefault="00961CC3" w:rsidP="0098770A">
            <w:pPr>
              <w:jc w:val="center"/>
            </w:pPr>
            <w:r w:rsidRPr="00896E20">
              <w:t>п/п</w:t>
            </w:r>
          </w:p>
          <w:p w:rsidR="00961CC3" w:rsidRPr="00896E20" w:rsidRDefault="00961CC3" w:rsidP="0098770A"/>
        </w:tc>
        <w:tc>
          <w:tcPr>
            <w:tcW w:w="2268" w:type="dxa"/>
          </w:tcPr>
          <w:p w:rsidR="00961CC3" w:rsidRPr="00896E20" w:rsidRDefault="00961CC3" w:rsidP="0098770A">
            <w:pPr>
              <w:ind w:left="44"/>
              <w:jc w:val="center"/>
            </w:pPr>
            <w:r w:rsidRPr="00896E20">
              <w:t>Наименование</w:t>
            </w:r>
          </w:p>
          <w:p w:rsidR="00961CC3" w:rsidRPr="00896E20" w:rsidRDefault="00961CC3" w:rsidP="0098770A">
            <w:pPr>
              <w:jc w:val="center"/>
            </w:pPr>
            <w:r w:rsidRPr="00896E20">
              <w:t>объекта</w:t>
            </w:r>
          </w:p>
        </w:tc>
        <w:tc>
          <w:tcPr>
            <w:tcW w:w="2268" w:type="dxa"/>
          </w:tcPr>
          <w:p w:rsidR="00961CC3" w:rsidRPr="00896E20" w:rsidRDefault="00961CC3" w:rsidP="0098770A">
            <w:pPr>
              <w:jc w:val="center"/>
            </w:pPr>
            <w:r w:rsidRPr="00896E20">
              <w:t>Способ приватизации</w:t>
            </w:r>
          </w:p>
        </w:tc>
        <w:tc>
          <w:tcPr>
            <w:tcW w:w="2127" w:type="dxa"/>
          </w:tcPr>
          <w:p w:rsidR="00961CC3" w:rsidRPr="00896E20" w:rsidRDefault="00961CC3" w:rsidP="0098770A">
            <w:pPr>
              <w:jc w:val="center"/>
            </w:pPr>
            <w:r w:rsidRPr="00896E20">
              <w:t>Собственник</w:t>
            </w:r>
          </w:p>
        </w:tc>
        <w:tc>
          <w:tcPr>
            <w:tcW w:w="1843" w:type="dxa"/>
          </w:tcPr>
          <w:p w:rsidR="00961CC3" w:rsidRPr="00896E20" w:rsidRDefault="00961CC3" w:rsidP="0098770A">
            <w:pPr>
              <w:ind w:left="44"/>
              <w:jc w:val="center"/>
            </w:pPr>
            <w:r w:rsidRPr="00896E20">
              <w:t>Предполагаемые сроки</w:t>
            </w:r>
          </w:p>
          <w:p w:rsidR="00961CC3" w:rsidRPr="00896E20" w:rsidRDefault="00961CC3" w:rsidP="0098770A">
            <w:pPr>
              <w:jc w:val="center"/>
            </w:pPr>
            <w:r w:rsidRPr="00896E20">
              <w:t>приватизации</w:t>
            </w:r>
          </w:p>
        </w:tc>
        <w:tc>
          <w:tcPr>
            <w:tcW w:w="1843" w:type="dxa"/>
          </w:tcPr>
          <w:p w:rsidR="00961CC3" w:rsidRPr="00896E20" w:rsidRDefault="00961CC3" w:rsidP="0098770A">
            <w:pPr>
              <w:jc w:val="center"/>
            </w:pPr>
            <w:r w:rsidRPr="00896E20">
              <w:t>Стоимость (руб.)</w:t>
            </w:r>
          </w:p>
        </w:tc>
      </w:tr>
      <w:tr w:rsidR="00961CC3" w:rsidRPr="00896E20" w:rsidTr="00896E20">
        <w:tc>
          <w:tcPr>
            <w:tcW w:w="675" w:type="dxa"/>
          </w:tcPr>
          <w:p w:rsidR="00961CC3" w:rsidRPr="00896E20" w:rsidRDefault="00961CC3" w:rsidP="0098770A">
            <w:pPr>
              <w:jc w:val="center"/>
            </w:pPr>
            <w:r w:rsidRPr="00896E20">
              <w:t>1</w:t>
            </w:r>
          </w:p>
        </w:tc>
        <w:tc>
          <w:tcPr>
            <w:tcW w:w="2268" w:type="dxa"/>
          </w:tcPr>
          <w:p w:rsidR="00961CC3" w:rsidRPr="00896E20" w:rsidRDefault="00961CC3" w:rsidP="0098770A">
            <w:pPr>
              <w:ind w:left="44"/>
            </w:pPr>
            <w:r w:rsidRPr="00896E20">
              <w:t>Пакет  акций в размере 100% ОАО «Сосногорские пассажирские перевозки»,</w:t>
            </w:r>
          </w:p>
          <w:p w:rsidR="00961CC3" w:rsidRPr="00896E20" w:rsidRDefault="00961CC3" w:rsidP="0098770A">
            <w:r w:rsidRPr="00896E20">
              <w:t>вид ЦБ: акции обыкновенные бездокументарные именные,</w:t>
            </w:r>
          </w:p>
          <w:p w:rsidR="00961CC3" w:rsidRPr="00896E20" w:rsidRDefault="00961CC3" w:rsidP="0098770A">
            <w:r w:rsidRPr="00896E20">
              <w:t>количество акций – 7000 шт.</w:t>
            </w:r>
          </w:p>
        </w:tc>
        <w:tc>
          <w:tcPr>
            <w:tcW w:w="2268" w:type="dxa"/>
          </w:tcPr>
          <w:p w:rsidR="000D0D33" w:rsidRDefault="00961CC3" w:rsidP="0098770A">
            <w:pPr>
              <w:jc w:val="center"/>
            </w:pPr>
            <w:r w:rsidRPr="00896E20">
              <w:t>Специализирован</w:t>
            </w:r>
          </w:p>
          <w:p w:rsidR="00961CC3" w:rsidRPr="00896E20" w:rsidRDefault="00961CC3" w:rsidP="0098770A">
            <w:pPr>
              <w:jc w:val="center"/>
            </w:pPr>
            <w:r w:rsidRPr="00896E20">
              <w:t xml:space="preserve">ный аукцион </w:t>
            </w:r>
          </w:p>
        </w:tc>
        <w:tc>
          <w:tcPr>
            <w:tcW w:w="2127" w:type="dxa"/>
          </w:tcPr>
          <w:p w:rsidR="00961CC3" w:rsidRPr="00896E20" w:rsidRDefault="00961CC3" w:rsidP="0098770A">
            <w:pPr>
              <w:ind w:left="44"/>
              <w:jc w:val="center"/>
            </w:pPr>
          </w:p>
          <w:p w:rsidR="00961CC3" w:rsidRPr="00896E20" w:rsidRDefault="00961CC3" w:rsidP="0098770A">
            <w:pPr>
              <w:ind w:left="44"/>
              <w:jc w:val="center"/>
            </w:pPr>
            <w:r w:rsidRPr="00896E20">
              <w:t>Муниципальное образование муниципального района «Сосногорск»</w:t>
            </w:r>
          </w:p>
        </w:tc>
        <w:tc>
          <w:tcPr>
            <w:tcW w:w="1843" w:type="dxa"/>
          </w:tcPr>
          <w:p w:rsidR="00961CC3" w:rsidRPr="00896E20" w:rsidRDefault="00961CC3" w:rsidP="0098770A">
            <w:pPr>
              <w:ind w:left="44"/>
              <w:jc w:val="center"/>
            </w:pPr>
            <w:r w:rsidRPr="00896E20">
              <w:rPr>
                <w:lang w:val="en-US"/>
              </w:rPr>
              <w:t>I</w:t>
            </w:r>
            <w:r w:rsidRPr="00896E20">
              <w:t xml:space="preserve"> квартал</w:t>
            </w:r>
          </w:p>
          <w:p w:rsidR="00961CC3" w:rsidRPr="00896E20" w:rsidRDefault="00961CC3" w:rsidP="0098770A">
            <w:pPr>
              <w:ind w:left="44"/>
              <w:jc w:val="center"/>
            </w:pPr>
            <w:r w:rsidRPr="00896E20">
              <w:t>2018 год</w:t>
            </w:r>
          </w:p>
        </w:tc>
        <w:tc>
          <w:tcPr>
            <w:tcW w:w="1843" w:type="dxa"/>
          </w:tcPr>
          <w:p w:rsidR="00961CC3" w:rsidRPr="00896E20" w:rsidRDefault="00961CC3" w:rsidP="0098770A">
            <w:pPr>
              <w:ind w:left="44"/>
              <w:rPr>
                <w:u w:val="single"/>
              </w:rPr>
            </w:pPr>
            <w:r w:rsidRPr="00896E20">
              <w:rPr>
                <w:u w:val="single"/>
              </w:rPr>
              <w:t xml:space="preserve">Общая </w:t>
            </w:r>
          </w:p>
          <w:p w:rsidR="00961CC3" w:rsidRPr="00896E20" w:rsidRDefault="00961CC3" w:rsidP="0098770A">
            <w:pPr>
              <w:ind w:left="44"/>
            </w:pPr>
            <w:r w:rsidRPr="00896E20">
              <w:t>7 000 000</w:t>
            </w:r>
          </w:p>
          <w:p w:rsidR="00961CC3" w:rsidRPr="00896E20" w:rsidRDefault="00961CC3" w:rsidP="0098770A">
            <w:pPr>
              <w:ind w:left="44"/>
              <w:rPr>
                <w:u w:val="single"/>
              </w:rPr>
            </w:pPr>
            <w:r w:rsidRPr="00896E20">
              <w:rPr>
                <w:u w:val="single"/>
              </w:rPr>
              <w:t xml:space="preserve">Номинальная </w:t>
            </w:r>
          </w:p>
          <w:p w:rsidR="00961CC3" w:rsidRPr="00896E20" w:rsidRDefault="00961CC3" w:rsidP="0098770A">
            <w:pPr>
              <w:ind w:left="44"/>
            </w:pPr>
            <w:r w:rsidRPr="00896E20">
              <w:t>7 000 000</w:t>
            </w:r>
          </w:p>
          <w:p w:rsidR="00961CC3" w:rsidRPr="00896E20" w:rsidRDefault="00961CC3" w:rsidP="0098770A">
            <w:pPr>
              <w:ind w:left="44"/>
              <w:rPr>
                <w:u w:val="single"/>
              </w:rPr>
            </w:pPr>
            <w:r w:rsidRPr="00896E20">
              <w:rPr>
                <w:u w:val="single"/>
              </w:rPr>
              <w:t xml:space="preserve">Рыночная </w:t>
            </w:r>
          </w:p>
          <w:p w:rsidR="00961CC3" w:rsidRPr="00896E20" w:rsidRDefault="00961CC3" w:rsidP="0098770A">
            <w:r w:rsidRPr="00896E20">
              <w:t xml:space="preserve"> 6 794 000,00</w:t>
            </w:r>
          </w:p>
        </w:tc>
      </w:tr>
    </w:tbl>
    <w:p w:rsidR="00961CC3" w:rsidRPr="00896E20" w:rsidRDefault="00961CC3" w:rsidP="00961CC3">
      <w:pPr>
        <w:rPr>
          <w:sz w:val="26"/>
          <w:szCs w:val="26"/>
        </w:rPr>
      </w:pPr>
      <w:r w:rsidRPr="00896E20">
        <w:rPr>
          <w:sz w:val="26"/>
          <w:szCs w:val="26"/>
        </w:rPr>
        <w:t>2. Иное имущество:</w:t>
      </w:r>
    </w:p>
    <w:tbl>
      <w:tblPr>
        <w:tblpPr w:leftFromText="180" w:rightFromText="180" w:vertAnchor="text" w:horzAnchor="margin" w:tblpY="32"/>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3"/>
        <w:gridCol w:w="1135"/>
        <w:gridCol w:w="1701"/>
        <w:gridCol w:w="1418"/>
        <w:gridCol w:w="1700"/>
        <w:gridCol w:w="1701"/>
      </w:tblGrid>
      <w:tr w:rsidR="00961CC3" w:rsidRPr="00896E20" w:rsidTr="00E85119">
        <w:tc>
          <w:tcPr>
            <w:tcW w:w="675" w:type="dxa"/>
          </w:tcPr>
          <w:p w:rsidR="00961CC3" w:rsidRPr="00896E20" w:rsidRDefault="00961CC3" w:rsidP="0098770A">
            <w:pPr>
              <w:jc w:val="center"/>
            </w:pPr>
            <w:r w:rsidRPr="00896E20">
              <w:t>№</w:t>
            </w:r>
          </w:p>
          <w:p w:rsidR="00961CC3" w:rsidRPr="00896E20" w:rsidRDefault="00961CC3" w:rsidP="0098770A">
            <w:pPr>
              <w:jc w:val="center"/>
            </w:pPr>
            <w:r w:rsidRPr="00896E20">
              <w:t>п/п</w:t>
            </w:r>
          </w:p>
          <w:p w:rsidR="00961CC3" w:rsidRPr="00896E20" w:rsidRDefault="00961CC3" w:rsidP="0098770A"/>
        </w:tc>
        <w:tc>
          <w:tcPr>
            <w:tcW w:w="2693" w:type="dxa"/>
          </w:tcPr>
          <w:p w:rsidR="00961CC3" w:rsidRPr="00896E20" w:rsidRDefault="00961CC3" w:rsidP="0098770A">
            <w:pPr>
              <w:ind w:left="44"/>
              <w:jc w:val="center"/>
            </w:pPr>
            <w:r w:rsidRPr="00896E20">
              <w:t>Наименование</w:t>
            </w:r>
          </w:p>
          <w:p w:rsidR="00961CC3" w:rsidRPr="00896E20" w:rsidRDefault="00961CC3" w:rsidP="0098770A">
            <w:pPr>
              <w:jc w:val="center"/>
            </w:pPr>
            <w:r w:rsidRPr="00896E20">
              <w:t>объекта</w:t>
            </w:r>
          </w:p>
        </w:tc>
        <w:tc>
          <w:tcPr>
            <w:tcW w:w="1135" w:type="dxa"/>
          </w:tcPr>
          <w:p w:rsidR="00961CC3" w:rsidRPr="00896E20" w:rsidRDefault="00961CC3" w:rsidP="0098770A">
            <w:pPr>
              <w:ind w:left="44"/>
              <w:jc w:val="center"/>
            </w:pPr>
            <w:r w:rsidRPr="00896E20">
              <w:t xml:space="preserve">Год </w:t>
            </w:r>
          </w:p>
          <w:p w:rsidR="00961CC3" w:rsidRPr="00896E20" w:rsidRDefault="00961CC3" w:rsidP="0098770A">
            <w:pPr>
              <w:ind w:left="44"/>
              <w:jc w:val="center"/>
            </w:pPr>
            <w:r w:rsidRPr="00896E20">
              <w:t>выпуска</w:t>
            </w:r>
          </w:p>
        </w:tc>
        <w:tc>
          <w:tcPr>
            <w:tcW w:w="1701" w:type="dxa"/>
          </w:tcPr>
          <w:p w:rsidR="00896E20" w:rsidRPr="00896E20" w:rsidRDefault="00961CC3" w:rsidP="0098770A">
            <w:pPr>
              <w:jc w:val="center"/>
            </w:pPr>
            <w:r w:rsidRPr="00896E20">
              <w:t>Балансодер</w:t>
            </w:r>
            <w:r w:rsidR="00896E20" w:rsidRPr="00896E20">
              <w:t>-</w:t>
            </w:r>
          </w:p>
          <w:p w:rsidR="00961CC3" w:rsidRPr="00896E20" w:rsidRDefault="00961CC3" w:rsidP="0098770A">
            <w:pPr>
              <w:jc w:val="center"/>
            </w:pPr>
            <w:r w:rsidRPr="00896E20">
              <w:t>жатель объекта</w:t>
            </w:r>
          </w:p>
        </w:tc>
        <w:tc>
          <w:tcPr>
            <w:tcW w:w="1418" w:type="dxa"/>
          </w:tcPr>
          <w:p w:rsidR="00896E20" w:rsidRPr="00896E20" w:rsidRDefault="00961CC3" w:rsidP="0098770A">
            <w:pPr>
              <w:jc w:val="center"/>
            </w:pPr>
            <w:r w:rsidRPr="00896E20">
              <w:t>Способ приватиза</w:t>
            </w:r>
            <w:r w:rsidR="00896E20" w:rsidRPr="00896E20">
              <w:t>-</w:t>
            </w:r>
          </w:p>
          <w:p w:rsidR="00961CC3" w:rsidRPr="00896E20" w:rsidRDefault="00961CC3" w:rsidP="0098770A">
            <w:pPr>
              <w:jc w:val="center"/>
            </w:pPr>
            <w:r w:rsidRPr="00896E20">
              <w:t>ции</w:t>
            </w:r>
          </w:p>
        </w:tc>
        <w:tc>
          <w:tcPr>
            <w:tcW w:w="1700" w:type="dxa"/>
          </w:tcPr>
          <w:p w:rsidR="00961CC3" w:rsidRPr="00896E20" w:rsidRDefault="00961CC3" w:rsidP="0098770A">
            <w:pPr>
              <w:ind w:left="44"/>
              <w:jc w:val="center"/>
            </w:pPr>
            <w:r w:rsidRPr="00896E20">
              <w:t>Предпола</w:t>
            </w:r>
            <w:r w:rsidR="00896E20" w:rsidRPr="00896E20">
              <w:t>-</w:t>
            </w:r>
            <w:r w:rsidRPr="00896E20">
              <w:t>гаемые сроки</w:t>
            </w:r>
          </w:p>
          <w:p w:rsidR="00961CC3" w:rsidRPr="00896E20" w:rsidRDefault="00961CC3" w:rsidP="0098770A">
            <w:pPr>
              <w:jc w:val="center"/>
            </w:pPr>
            <w:r w:rsidRPr="00896E20">
              <w:t>приватизации</w:t>
            </w:r>
          </w:p>
        </w:tc>
        <w:tc>
          <w:tcPr>
            <w:tcW w:w="1701" w:type="dxa"/>
          </w:tcPr>
          <w:p w:rsidR="00961CC3" w:rsidRPr="00896E20" w:rsidRDefault="00961CC3" w:rsidP="0098770A">
            <w:pPr>
              <w:jc w:val="center"/>
            </w:pPr>
            <w:r w:rsidRPr="00896E20">
              <w:t>Стоимость (руб.)</w:t>
            </w:r>
          </w:p>
        </w:tc>
      </w:tr>
      <w:tr w:rsidR="00961CC3" w:rsidRPr="00896E20" w:rsidTr="00E85119">
        <w:tc>
          <w:tcPr>
            <w:tcW w:w="675" w:type="dxa"/>
          </w:tcPr>
          <w:p w:rsidR="00961CC3" w:rsidRPr="00896E20" w:rsidRDefault="00961CC3" w:rsidP="0098770A">
            <w:pPr>
              <w:jc w:val="center"/>
            </w:pPr>
            <w:r w:rsidRPr="00896E20">
              <w:t>1</w:t>
            </w:r>
          </w:p>
        </w:tc>
        <w:tc>
          <w:tcPr>
            <w:tcW w:w="2693" w:type="dxa"/>
          </w:tcPr>
          <w:p w:rsidR="00961CC3" w:rsidRPr="00896E20" w:rsidRDefault="00961CC3" w:rsidP="0098770A">
            <w:r w:rsidRPr="00896E20">
              <w:t>Автобус ПАЗ 32053-70, регистрационный номер Н 053 СВ 11,</w:t>
            </w:r>
          </w:p>
          <w:p w:rsidR="00961CC3" w:rsidRPr="00896E20" w:rsidRDefault="00961CC3" w:rsidP="0098770A">
            <w:r w:rsidRPr="00896E20">
              <w:t>идентификационный номер</w:t>
            </w:r>
          </w:p>
          <w:p w:rsidR="00961CC3" w:rsidRPr="00896E20" w:rsidRDefault="00961CC3" w:rsidP="0098770A">
            <w:r w:rsidRPr="00896E20">
              <w:rPr>
                <w:lang w:val="en-US"/>
              </w:rPr>
              <w:t>X</w:t>
            </w:r>
            <w:r w:rsidRPr="00896E20">
              <w:t>1</w:t>
            </w:r>
            <w:r w:rsidRPr="00896E20">
              <w:rPr>
                <w:lang w:val="en-US"/>
              </w:rPr>
              <w:t>N</w:t>
            </w:r>
            <w:r w:rsidRPr="00896E20">
              <w:t>3205</w:t>
            </w:r>
            <w:r w:rsidRPr="00896E20">
              <w:rPr>
                <w:lang w:val="en-US"/>
              </w:rPr>
              <w:t>EX</w:t>
            </w:r>
            <w:r w:rsidRPr="00896E20">
              <w:t>60010697,</w:t>
            </w:r>
          </w:p>
          <w:p w:rsidR="00E85119" w:rsidRPr="00896E20" w:rsidRDefault="00961CC3" w:rsidP="00B43E2C">
            <w:r w:rsidRPr="00896E20">
              <w:t>модель, номер двигателя 523400,61026607</w:t>
            </w:r>
          </w:p>
        </w:tc>
        <w:tc>
          <w:tcPr>
            <w:tcW w:w="1135" w:type="dxa"/>
          </w:tcPr>
          <w:p w:rsidR="00961CC3" w:rsidRPr="00896E20" w:rsidRDefault="00961CC3" w:rsidP="0098770A">
            <w:pPr>
              <w:jc w:val="center"/>
            </w:pPr>
            <w:r w:rsidRPr="00896E20">
              <w:t>2006</w:t>
            </w:r>
          </w:p>
        </w:tc>
        <w:tc>
          <w:tcPr>
            <w:tcW w:w="1701" w:type="dxa"/>
          </w:tcPr>
          <w:p w:rsidR="00E85119" w:rsidRDefault="00961CC3" w:rsidP="0098770A">
            <w:pPr>
              <w:jc w:val="center"/>
            </w:pPr>
            <w:r w:rsidRPr="00896E20">
              <w:t>Муниципаль</w:t>
            </w:r>
          </w:p>
          <w:p w:rsidR="00961CC3" w:rsidRPr="00896E20" w:rsidRDefault="00961CC3" w:rsidP="0098770A">
            <w:pPr>
              <w:jc w:val="center"/>
            </w:pPr>
            <w:r w:rsidRPr="00896E20">
              <w:t>ная</w:t>
            </w:r>
          </w:p>
          <w:p w:rsidR="00961CC3" w:rsidRPr="00896E20" w:rsidRDefault="00961CC3" w:rsidP="0098770A">
            <w:pPr>
              <w:jc w:val="center"/>
            </w:pPr>
            <w:r w:rsidRPr="00896E20">
              <w:t>казна</w:t>
            </w:r>
          </w:p>
        </w:tc>
        <w:tc>
          <w:tcPr>
            <w:tcW w:w="1418" w:type="dxa"/>
          </w:tcPr>
          <w:p w:rsidR="00961CC3" w:rsidRPr="00896E20" w:rsidRDefault="00961CC3" w:rsidP="0098770A">
            <w:pPr>
              <w:jc w:val="center"/>
            </w:pPr>
            <w:r w:rsidRPr="00896E20">
              <w:t>Аукцион</w:t>
            </w:r>
          </w:p>
        </w:tc>
        <w:tc>
          <w:tcPr>
            <w:tcW w:w="1700" w:type="dxa"/>
          </w:tcPr>
          <w:p w:rsidR="00961CC3" w:rsidRPr="00896E20" w:rsidRDefault="00961CC3" w:rsidP="0098770A">
            <w:pPr>
              <w:ind w:left="44"/>
              <w:jc w:val="center"/>
            </w:pPr>
            <w:r w:rsidRPr="00896E20">
              <w:rPr>
                <w:lang w:val="en-US"/>
              </w:rPr>
              <w:t>I</w:t>
            </w:r>
            <w:r w:rsidRPr="00896E20">
              <w:t xml:space="preserve"> квартал</w:t>
            </w:r>
          </w:p>
          <w:p w:rsidR="00961CC3" w:rsidRPr="00896E20" w:rsidRDefault="00961CC3" w:rsidP="0098770A">
            <w:pPr>
              <w:ind w:left="44"/>
              <w:jc w:val="center"/>
            </w:pPr>
            <w:r w:rsidRPr="00896E20">
              <w:t>2018 год</w:t>
            </w:r>
          </w:p>
        </w:tc>
        <w:tc>
          <w:tcPr>
            <w:tcW w:w="1701" w:type="dxa"/>
          </w:tcPr>
          <w:p w:rsidR="00961CC3" w:rsidRPr="00896E20" w:rsidRDefault="00961CC3" w:rsidP="0098770A">
            <w:pPr>
              <w:ind w:left="44"/>
              <w:rPr>
                <w:u w:val="single"/>
              </w:rPr>
            </w:pPr>
            <w:r w:rsidRPr="00896E20">
              <w:rPr>
                <w:u w:val="single"/>
              </w:rPr>
              <w:t>Балансовая</w:t>
            </w:r>
          </w:p>
          <w:p w:rsidR="00961CC3" w:rsidRPr="00896E20" w:rsidRDefault="00961CC3" w:rsidP="0098770A">
            <w:pPr>
              <w:ind w:left="44"/>
            </w:pPr>
            <w:r w:rsidRPr="00896E20">
              <w:t>673 200,00</w:t>
            </w:r>
          </w:p>
          <w:p w:rsidR="00961CC3" w:rsidRPr="00896E20" w:rsidRDefault="00961CC3" w:rsidP="0098770A">
            <w:pPr>
              <w:ind w:left="44"/>
              <w:rPr>
                <w:u w:val="single"/>
              </w:rPr>
            </w:pPr>
            <w:r w:rsidRPr="00896E20">
              <w:rPr>
                <w:u w:val="single"/>
              </w:rPr>
              <w:t>Износ</w:t>
            </w:r>
          </w:p>
          <w:p w:rsidR="00961CC3" w:rsidRPr="00896E20" w:rsidRDefault="00961CC3" w:rsidP="0098770A">
            <w:pPr>
              <w:ind w:left="44"/>
            </w:pPr>
            <w:r w:rsidRPr="00896E20">
              <w:t>673 200,00</w:t>
            </w:r>
          </w:p>
          <w:p w:rsidR="00961CC3" w:rsidRPr="00896E20" w:rsidRDefault="00961CC3" w:rsidP="0098770A">
            <w:pPr>
              <w:ind w:left="44"/>
              <w:rPr>
                <w:u w:val="single"/>
              </w:rPr>
            </w:pPr>
            <w:r w:rsidRPr="00896E20">
              <w:rPr>
                <w:u w:val="single"/>
              </w:rPr>
              <w:t>Остаточная</w:t>
            </w:r>
          </w:p>
          <w:p w:rsidR="00961CC3" w:rsidRPr="00896E20" w:rsidRDefault="00961CC3" w:rsidP="0098770A">
            <w:pPr>
              <w:ind w:left="44"/>
            </w:pPr>
            <w:r w:rsidRPr="00896E20">
              <w:t>0,00</w:t>
            </w:r>
          </w:p>
          <w:p w:rsidR="00961CC3" w:rsidRPr="00896E20" w:rsidRDefault="00961CC3" w:rsidP="0098770A">
            <w:pPr>
              <w:ind w:left="44"/>
              <w:rPr>
                <w:u w:val="single"/>
              </w:rPr>
            </w:pPr>
            <w:r w:rsidRPr="00896E20">
              <w:rPr>
                <w:u w:val="single"/>
              </w:rPr>
              <w:t xml:space="preserve">Рыночная </w:t>
            </w:r>
          </w:p>
          <w:p w:rsidR="00961CC3" w:rsidRPr="00896E20" w:rsidRDefault="00961CC3" w:rsidP="0098770A">
            <w:r w:rsidRPr="00896E20">
              <w:t>236 000,00</w:t>
            </w:r>
          </w:p>
        </w:tc>
      </w:tr>
      <w:tr w:rsidR="00961CC3" w:rsidRPr="00896E20" w:rsidTr="00E85119">
        <w:tc>
          <w:tcPr>
            <w:tcW w:w="675" w:type="dxa"/>
          </w:tcPr>
          <w:p w:rsidR="00961CC3" w:rsidRPr="00896E20" w:rsidRDefault="00961CC3" w:rsidP="0098770A">
            <w:pPr>
              <w:jc w:val="center"/>
            </w:pPr>
            <w:r w:rsidRPr="00896E20">
              <w:t>2</w:t>
            </w:r>
          </w:p>
        </w:tc>
        <w:tc>
          <w:tcPr>
            <w:tcW w:w="2693" w:type="dxa"/>
          </w:tcPr>
          <w:p w:rsidR="00961CC3" w:rsidRPr="00896E20" w:rsidRDefault="00961CC3" w:rsidP="0098770A">
            <w:r w:rsidRPr="00896E20">
              <w:t>Автобус ПАЗ 32053, регистрационный номер В 148 МР 11,</w:t>
            </w:r>
          </w:p>
          <w:p w:rsidR="00961CC3" w:rsidRPr="00896E20" w:rsidRDefault="00961CC3" w:rsidP="0098770A">
            <w:r w:rsidRPr="00896E20">
              <w:t>идентификационный номер</w:t>
            </w:r>
          </w:p>
          <w:p w:rsidR="00961CC3" w:rsidRPr="00896E20" w:rsidRDefault="00961CC3" w:rsidP="0098770A">
            <w:r w:rsidRPr="00896E20">
              <w:rPr>
                <w:lang w:val="en-US"/>
              </w:rPr>
              <w:t>X</w:t>
            </w:r>
            <w:r w:rsidRPr="00896E20">
              <w:t>1</w:t>
            </w:r>
            <w:r w:rsidRPr="00896E20">
              <w:rPr>
                <w:lang w:val="en-US"/>
              </w:rPr>
              <w:t>N</w:t>
            </w:r>
            <w:r w:rsidRPr="00896E20">
              <w:t>32053050005068,</w:t>
            </w:r>
          </w:p>
          <w:p w:rsidR="00961CC3" w:rsidRPr="00896E20" w:rsidRDefault="00961CC3" w:rsidP="0098770A">
            <w:r w:rsidRPr="00896E20">
              <w:lastRenderedPageBreak/>
              <w:t>модель, номер двигателя 523400,51014054</w:t>
            </w:r>
          </w:p>
        </w:tc>
        <w:tc>
          <w:tcPr>
            <w:tcW w:w="1135" w:type="dxa"/>
          </w:tcPr>
          <w:p w:rsidR="00961CC3" w:rsidRPr="00896E20" w:rsidRDefault="00961CC3" w:rsidP="0098770A">
            <w:pPr>
              <w:jc w:val="center"/>
            </w:pPr>
            <w:r w:rsidRPr="00896E20">
              <w:lastRenderedPageBreak/>
              <w:t>2005</w:t>
            </w:r>
          </w:p>
        </w:tc>
        <w:tc>
          <w:tcPr>
            <w:tcW w:w="1701" w:type="dxa"/>
          </w:tcPr>
          <w:p w:rsidR="00E85119" w:rsidRDefault="00961CC3" w:rsidP="0098770A">
            <w:pPr>
              <w:jc w:val="center"/>
            </w:pPr>
            <w:r w:rsidRPr="00896E20">
              <w:t>Муниципаль</w:t>
            </w:r>
          </w:p>
          <w:p w:rsidR="00961CC3" w:rsidRPr="00896E20" w:rsidRDefault="00961CC3" w:rsidP="0098770A">
            <w:pPr>
              <w:jc w:val="center"/>
            </w:pPr>
            <w:r w:rsidRPr="00896E20">
              <w:t>ная</w:t>
            </w:r>
          </w:p>
          <w:p w:rsidR="00961CC3" w:rsidRPr="00896E20" w:rsidRDefault="00961CC3" w:rsidP="0098770A">
            <w:pPr>
              <w:jc w:val="center"/>
            </w:pPr>
            <w:r w:rsidRPr="00896E20">
              <w:t>казна</w:t>
            </w:r>
          </w:p>
        </w:tc>
        <w:tc>
          <w:tcPr>
            <w:tcW w:w="1418" w:type="dxa"/>
          </w:tcPr>
          <w:p w:rsidR="00961CC3" w:rsidRPr="00896E20" w:rsidRDefault="00961CC3" w:rsidP="0098770A">
            <w:pPr>
              <w:jc w:val="center"/>
            </w:pPr>
            <w:r w:rsidRPr="00896E20">
              <w:t>Аукцион</w:t>
            </w:r>
          </w:p>
        </w:tc>
        <w:tc>
          <w:tcPr>
            <w:tcW w:w="1700" w:type="dxa"/>
          </w:tcPr>
          <w:p w:rsidR="00961CC3" w:rsidRPr="00896E20" w:rsidRDefault="00961CC3" w:rsidP="0098770A">
            <w:pPr>
              <w:ind w:left="44"/>
              <w:jc w:val="center"/>
            </w:pPr>
            <w:r w:rsidRPr="00896E20">
              <w:rPr>
                <w:lang w:val="en-US"/>
              </w:rPr>
              <w:t>I</w:t>
            </w:r>
            <w:r w:rsidRPr="00896E20">
              <w:t xml:space="preserve"> квартал</w:t>
            </w:r>
          </w:p>
          <w:p w:rsidR="00961CC3" w:rsidRPr="00896E20" w:rsidRDefault="00961CC3" w:rsidP="0098770A">
            <w:pPr>
              <w:ind w:left="44"/>
              <w:jc w:val="center"/>
            </w:pPr>
            <w:r w:rsidRPr="00896E20">
              <w:t>2018 год</w:t>
            </w:r>
          </w:p>
        </w:tc>
        <w:tc>
          <w:tcPr>
            <w:tcW w:w="1701" w:type="dxa"/>
          </w:tcPr>
          <w:p w:rsidR="00961CC3" w:rsidRPr="00896E20" w:rsidRDefault="00961CC3" w:rsidP="0098770A">
            <w:pPr>
              <w:ind w:left="44"/>
              <w:rPr>
                <w:u w:val="single"/>
              </w:rPr>
            </w:pPr>
            <w:r w:rsidRPr="00896E20">
              <w:rPr>
                <w:u w:val="single"/>
              </w:rPr>
              <w:t>Балансовая</w:t>
            </w:r>
          </w:p>
          <w:p w:rsidR="00961CC3" w:rsidRPr="00896E20" w:rsidRDefault="00961CC3" w:rsidP="0098770A">
            <w:pPr>
              <w:ind w:left="44"/>
            </w:pPr>
            <w:r w:rsidRPr="00896E20">
              <w:t>583 038,00</w:t>
            </w:r>
          </w:p>
          <w:p w:rsidR="00961CC3" w:rsidRPr="00896E20" w:rsidRDefault="00961CC3" w:rsidP="0098770A">
            <w:pPr>
              <w:ind w:left="44"/>
              <w:rPr>
                <w:u w:val="single"/>
              </w:rPr>
            </w:pPr>
            <w:r w:rsidRPr="00896E20">
              <w:rPr>
                <w:u w:val="single"/>
              </w:rPr>
              <w:t>Износ</w:t>
            </w:r>
          </w:p>
          <w:p w:rsidR="00961CC3" w:rsidRPr="00896E20" w:rsidRDefault="00961CC3" w:rsidP="0098770A">
            <w:pPr>
              <w:ind w:left="44"/>
            </w:pPr>
            <w:r w:rsidRPr="00896E20">
              <w:t>583 038,00</w:t>
            </w:r>
          </w:p>
          <w:p w:rsidR="00961CC3" w:rsidRPr="00896E20" w:rsidRDefault="00961CC3" w:rsidP="0098770A">
            <w:pPr>
              <w:ind w:left="44"/>
              <w:rPr>
                <w:u w:val="single"/>
              </w:rPr>
            </w:pPr>
            <w:r w:rsidRPr="00896E20">
              <w:rPr>
                <w:u w:val="single"/>
              </w:rPr>
              <w:t>Остаточная</w:t>
            </w:r>
          </w:p>
          <w:p w:rsidR="00961CC3" w:rsidRPr="00896E20" w:rsidRDefault="00961CC3" w:rsidP="0098770A">
            <w:pPr>
              <w:ind w:left="44"/>
            </w:pPr>
            <w:r w:rsidRPr="00896E20">
              <w:t>0,00</w:t>
            </w:r>
          </w:p>
          <w:p w:rsidR="00961CC3" w:rsidRPr="00896E20" w:rsidRDefault="00961CC3" w:rsidP="0098770A">
            <w:pPr>
              <w:ind w:left="44"/>
              <w:rPr>
                <w:u w:val="single"/>
              </w:rPr>
            </w:pPr>
            <w:r w:rsidRPr="00896E20">
              <w:rPr>
                <w:u w:val="single"/>
              </w:rPr>
              <w:lastRenderedPageBreak/>
              <w:t xml:space="preserve">Рыночная </w:t>
            </w:r>
          </w:p>
          <w:p w:rsidR="00961CC3" w:rsidRPr="00896E20" w:rsidRDefault="00961CC3" w:rsidP="0098770A">
            <w:pPr>
              <w:ind w:left="44"/>
            </w:pPr>
            <w:r w:rsidRPr="00896E20">
              <w:t>229 000,00</w:t>
            </w:r>
          </w:p>
        </w:tc>
      </w:tr>
    </w:tbl>
    <w:p w:rsidR="00833587" w:rsidRPr="00961CC3" w:rsidRDefault="00833587" w:rsidP="00833587">
      <w:pPr>
        <w:pStyle w:val="3"/>
        <w:jc w:val="center"/>
        <w:rPr>
          <w:rFonts w:ascii="Times New Roman" w:hAnsi="Times New Roman" w:cs="Times New Roman"/>
        </w:rPr>
      </w:pPr>
      <w:r>
        <w:rPr>
          <w:rFonts w:ascii="Times New Roman" w:hAnsi="Times New Roman" w:cs="Times New Roman"/>
        </w:rPr>
        <w:lastRenderedPageBreak/>
        <w:t>Р</w:t>
      </w:r>
      <w:r w:rsidRPr="00961CC3">
        <w:rPr>
          <w:rFonts w:ascii="Times New Roman" w:hAnsi="Times New Roman" w:cs="Times New Roman"/>
        </w:rPr>
        <w:t>ЕШЕНИЕ</w:t>
      </w:r>
    </w:p>
    <w:p w:rsidR="00833587" w:rsidRPr="00A2114F" w:rsidRDefault="00833587" w:rsidP="00833587">
      <w:pPr>
        <w:rPr>
          <w:sz w:val="26"/>
          <w:szCs w:val="26"/>
        </w:rPr>
      </w:pPr>
      <w:r w:rsidRPr="00A2114F">
        <w:rPr>
          <w:sz w:val="26"/>
          <w:szCs w:val="26"/>
        </w:rPr>
        <w:t xml:space="preserve">10 ноября 2017 г.                                                                                    </w:t>
      </w:r>
      <w:r>
        <w:rPr>
          <w:sz w:val="26"/>
          <w:szCs w:val="26"/>
        </w:rPr>
        <w:t xml:space="preserve">                            </w:t>
      </w:r>
      <w:r w:rsidRPr="00A2114F">
        <w:rPr>
          <w:sz w:val="26"/>
          <w:szCs w:val="26"/>
        </w:rPr>
        <w:t xml:space="preserve"> </w:t>
      </w:r>
      <w:r w:rsidR="0009303B">
        <w:rPr>
          <w:sz w:val="26"/>
          <w:szCs w:val="26"/>
        </w:rPr>
        <w:t xml:space="preserve">  </w:t>
      </w:r>
      <w:r w:rsidR="000D0D33">
        <w:rPr>
          <w:sz w:val="26"/>
          <w:szCs w:val="26"/>
        </w:rPr>
        <w:t xml:space="preserve"> </w:t>
      </w:r>
      <w:r w:rsidRPr="00A2114F">
        <w:rPr>
          <w:sz w:val="26"/>
          <w:szCs w:val="26"/>
        </w:rPr>
        <w:t xml:space="preserve">№ </w:t>
      </w:r>
      <w:r w:rsidRPr="00A2114F">
        <w:rPr>
          <w:sz w:val="26"/>
          <w:szCs w:val="26"/>
          <w:lang w:val="en-US"/>
        </w:rPr>
        <w:t>XXII</w:t>
      </w:r>
      <w:r w:rsidRPr="00A2114F">
        <w:rPr>
          <w:sz w:val="26"/>
          <w:szCs w:val="26"/>
        </w:rPr>
        <w:t>-178</w:t>
      </w:r>
    </w:p>
    <w:p w:rsidR="00833587" w:rsidRPr="00A2114F" w:rsidRDefault="00833587" w:rsidP="00833587">
      <w:pPr>
        <w:jc w:val="center"/>
        <w:rPr>
          <w:b/>
          <w:sz w:val="26"/>
          <w:szCs w:val="26"/>
        </w:rPr>
      </w:pPr>
      <w:r w:rsidRPr="00A2114F">
        <w:rPr>
          <w:b/>
          <w:sz w:val="26"/>
          <w:szCs w:val="26"/>
        </w:rPr>
        <w:t xml:space="preserve">О внесении изменений в Регламент Совета муниципального  района «Сосногорск», утвержденный решением  Совета муниципального  района «Сосногорск» от  16.10.2015 № </w:t>
      </w:r>
      <w:r w:rsidRPr="00A2114F">
        <w:rPr>
          <w:b/>
          <w:sz w:val="26"/>
          <w:szCs w:val="26"/>
          <w:lang w:val="en-US"/>
        </w:rPr>
        <w:t>II</w:t>
      </w:r>
      <w:r w:rsidRPr="00A2114F">
        <w:rPr>
          <w:b/>
          <w:sz w:val="26"/>
          <w:szCs w:val="26"/>
        </w:rPr>
        <w:t xml:space="preserve">-11 «О Регламенте Совета муниципального  района «Сосногорск» </w:t>
      </w:r>
    </w:p>
    <w:p w:rsidR="00833587" w:rsidRPr="00A2114F" w:rsidRDefault="00833587" w:rsidP="00833587">
      <w:pPr>
        <w:rPr>
          <w:b/>
          <w:sz w:val="26"/>
          <w:szCs w:val="26"/>
        </w:rPr>
      </w:pPr>
    </w:p>
    <w:p w:rsidR="00833587" w:rsidRPr="00A2114F" w:rsidRDefault="00833587" w:rsidP="00833587">
      <w:pPr>
        <w:ind w:firstLine="567"/>
        <w:jc w:val="both"/>
        <w:rPr>
          <w:sz w:val="26"/>
          <w:szCs w:val="26"/>
        </w:rPr>
      </w:pPr>
      <w:r w:rsidRPr="00A2114F">
        <w:rPr>
          <w:sz w:val="26"/>
          <w:szCs w:val="26"/>
        </w:rPr>
        <w:t>Руководствуясь статьей 26 Устава муниципального образования муниципального района «Сосногорск»,</w:t>
      </w:r>
    </w:p>
    <w:p w:rsidR="00833587" w:rsidRPr="00A2114F" w:rsidRDefault="00833587" w:rsidP="00833587">
      <w:pPr>
        <w:jc w:val="center"/>
        <w:rPr>
          <w:b/>
          <w:sz w:val="26"/>
          <w:szCs w:val="26"/>
        </w:rPr>
      </w:pPr>
      <w:r w:rsidRPr="00A2114F">
        <w:rPr>
          <w:b/>
          <w:sz w:val="26"/>
          <w:szCs w:val="26"/>
        </w:rPr>
        <w:t>Совет муниципального района «Сосногорск» решил:</w:t>
      </w:r>
    </w:p>
    <w:p w:rsidR="00833587" w:rsidRPr="00A2114F" w:rsidRDefault="00833587" w:rsidP="00833587">
      <w:pPr>
        <w:tabs>
          <w:tab w:val="num" w:pos="1080"/>
        </w:tabs>
        <w:ind w:firstLine="709"/>
        <w:jc w:val="both"/>
        <w:rPr>
          <w:sz w:val="26"/>
          <w:szCs w:val="26"/>
        </w:rPr>
      </w:pPr>
      <w:r w:rsidRPr="00A2114F">
        <w:rPr>
          <w:sz w:val="26"/>
          <w:szCs w:val="26"/>
        </w:rPr>
        <w:t xml:space="preserve">Внести в Регламент Совета муниципального района «Сосногорск», утвержденный решением Совета муниципального района «Сосногорск» от 16.10.2015 № </w:t>
      </w:r>
      <w:r w:rsidRPr="00A2114F">
        <w:rPr>
          <w:sz w:val="26"/>
          <w:szCs w:val="26"/>
          <w:lang w:val="en-US"/>
        </w:rPr>
        <w:t>II</w:t>
      </w:r>
      <w:r w:rsidRPr="00A2114F">
        <w:rPr>
          <w:sz w:val="26"/>
          <w:szCs w:val="26"/>
        </w:rPr>
        <w:t>-11 «О Регламенте Совета муниципального района «Сосногорск» следующие изменения:</w:t>
      </w:r>
    </w:p>
    <w:p w:rsidR="00833587" w:rsidRPr="00A2114F" w:rsidRDefault="00833587" w:rsidP="00833587">
      <w:pPr>
        <w:ind w:firstLine="709"/>
        <w:jc w:val="both"/>
        <w:rPr>
          <w:sz w:val="26"/>
          <w:szCs w:val="26"/>
        </w:rPr>
      </w:pPr>
      <w:r w:rsidRPr="00A2114F">
        <w:rPr>
          <w:sz w:val="26"/>
          <w:szCs w:val="26"/>
        </w:rPr>
        <w:t>1) в части 6 статьи 1 слова «руководителем администрации муниципального района «Сосногорск» заменить словами «главой муниципального района «Сосногорск» - руководителем администрации»;</w:t>
      </w:r>
    </w:p>
    <w:p w:rsidR="00833587" w:rsidRPr="00A2114F" w:rsidRDefault="00833587" w:rsidP="00833587">
      <w:pPr>
        <w:ind w:firstLine="709"/>
        <w:jc w:val="both"/>
        <w:rPr>
          <w:sz w:val="26"/>
          <w:szCs w:val="26"/>
        </w:rPr>
      </w:pPr>
      <w:r w:rsidRPr="00A2114F">
        <w:rPr>
          <w:sz w:val="26"/>
          <w:szCs w:val="26"/>
        </w:rPr>
        <w:t xml:space="preserve">2) в абзаце втором части 1 статьи 3 слова «глава муниципального района «Сосногорск» - председатель Совета района» заменить словами «председатель Совета муниципального района «Сосногорск»; </w:t>
      </w:r>
    </w:p>
    <w:p w:rsidR="00833587" w:rsidRPr="00A2114F" w:rsidRDefault="00833587" w:rsidP="00833587">
      <w:pPr>
        <w:ind w:firstLine="709"/>
        <w:jc w:val="both"/>
        <w:rPr>
          <w:sz w:val="26"/>
          <w:szCs w:val="26"/>
        </w:rPr>
      </w:pPr>
      <w:r w:rsidRPr="00A2114F">
        <w:rPr>
          <w:sz w:val="26"/>
          <w:szCs w:val="26"/>
        </w:rPr>
        <w:t xml:space="preserve">3) в наименовании главы 2 слова </w:t>
      </w:r>
      <w:r w:rsidRPr="00A2114F">
        <w:rPr>
          <w:sz w:val="22"/>
          <w:szCs w:val="22"/>
        </w:rPr>
        <w:t>«ГЛАВА МУНИЦИПАЛЬНОГО РАЙОНА «СОСНОГОРСК» - ПРЕДСЕДАТЕЛЬ СОВЕТА РАЙОНА» заменить словами «ПРЕДСЕДАТЕЛЬ СОВЕТА МУНИЦИПАЛЬНОГО РАЙОНА «СОСНОГОРСК»;</w:t>
      </w:r>
      <w:r w:rsidRPr="00A2114F">
        <w:rPr>
          <w:sz w:val="26"/>
          <w:szCs w:val="26"/>
        </w:rPr>
        <w:t xml:space="preserve"> </w:t>
      </w:r>
    </w:p>
    <w:p w:rsidR="00833587" w:rsidRPr="00A2114F" w:rsidRDefault="00833587" w:rsidP="00833587">
      <w:pPr>
        <w:ind w:firstLine="709"/>
        <w:jc w:val="both"/>
        <w:rPr>
          <w:sz w:val="26"/>
          <w:szCs w:val="26"/>
        </w:rPr>
      </w:pPr>
      <w:r w:rsidRPr="00A2114F">
        <w:rPr>
          <w:sz w:val="26"/>
          <w:szCs w:val="26"/>
        </w:rPr>
        <w:t>4) в части 1 статьи 4 слова «глава муниципального района «Сосногорск» - председатель Совета района (далее - глава района - председатель Совета)» заменить словами «председатель Совета муниципального района «Сосногорск» (далее - председатель Совета)»;</w:t>
      </w:r>
    </w:p>
    <w:p w:rsidR="00833587" w:rsidRPr="00A2114F" w:rsidRDefault="00833587" w:rsidP="00833587">
      <w:pPr>
        <w:ind w:firstLine="709"/>
        <w:jc w:val="both"/>
        <w:rPr>
          <w:sz w:val="26"/>
          <w:szCs w:val="26"/>
        </w:rPr>
      </w:pPr>
      <w:r w:rsidRPr="00A2114F">
        <w:rPr>
          <w:sz w:val="26"/>
          <w:szCs w:val="26"/>
        </w:rPr>
        <w:t>5) в частях 2 – 4 статьи 4, в части 2 статьи 14, в части 5 статьи 22 слова «Глава района - председатель Совета» в соответствующем падеже заменить словами «Председатель Совета» в соответствующем падеже;</w:t>
      </w:r>
    </w:p>
    <w:p w:rsidR="00833587" w:rsidRPr="00A2114F" w:rsidRDefault="00833587" w:rsidP="00833587">
      <w:pPr>
        <w:ind w:firstLine="709"/>
        <w:jc w:val="both"/>
        <w:rPr>
          <w:sz w:val="26"/>
          <w:szCs w:val="26"/>
        </w:rPr>
      </w:pPr>
      <w:r w:rsidRPr="00A2114F">
        <w:rPr>
          <w:sz w:val="26"/>
          <w:szCs w:val="26"/>
        </w:rPr>
        <w:t>6) в части 5 статьи 4, в частях 1, 2, 6, 8 статьи 5, в частях 2, 4 статьи 6, в частях 1, 3 статьи 7, в части 2 статьи 8, в частях 1, 7 статьи 11, в части 1 статьи 13, в части 3 статьи 14, в частях 3, 4 статьи 16, в части 1 статьи 17, в части 1 статьи 21, в частях 1, 3 статьи 26, в части 1 статьи 35  слова «глава района - председатель Совета» в соответствующем падеже заменить словами «председатель Совета» в соответствующем падеже;</w:t>
      </w:r>
    </w:p>
    <w:p w:rsidR="00833587" w:rsidRPr="00A2114F" w:rsidRDefault="00833587" w:rsidP="00833587">
      <w:pPr>
        <w:ind w:firstLine="709"/>
        <w:jc w:val="both"/>
        <w:rPr>
          <w:sz w:val="26"/>
          <w:szCs w:val="26"/>
        </w:rPr>
      </w:pPr>
      <w:r w:rsidRPr="00A2114F">
        <w:rPr>
          <w:sz w:val="26"/>
          <w:szCs w:val="26"/>
        </w:rPr>
        <w:t>7) в части 1 статьи 13 слова «руководитель администрации муниципального района «Сосногорск» (далее - руководитель администрации)» заменить словами «глава муниципального района «Сосногорск» - руководитель администрации (далее - глава района - руководитель администрации)»;</w:t>
      </w:r>
    </w:p>
    <w:p w:rsidR="00833587" w:rsidRPr="00A2114F" w:rsidRDefault="00833587" w:rsidP="00833587">
      <w:pPr>
        <w:ind w:firstLine="709"/>
        <w:jc w:val="both"/>
        <w:rPr>
          <w:sz w:val="26"/>
          <w:szCs w:val="26"/>
        </w:rPr>
      </w:pPr>
      <w:r w:rsidRPr="00A2114F">
        <w:rPr>
          <w:sz w:val="26"/>
          <w:szCs w:val="26"/>
        </w:rPr>
        <w:t>8) в части 4 статьи 13 слова «руководителя администрации» заменить словами «главы района - руководителя администрации»;</w:t>
      </w:r>
    </w:p>
    <w:p w:rsidR="00833587" w:rsidRPr="00A2114F" w:rsidRDefault="00833587" w:rsidP="00833587">
      <w:pPr>
        <w:ind w:firstLine="709"/>
        <w:jc w:val="both"/>
        <w:rPr>
          <w:sz w:val="26"/>
          <w:szCs w:val="26"/>
        </w:rPr>
      </w:pPr>
      <w:r w:rsidRPr="00A2114F">
        <w:rPr>
          <w:sz w:val="26"/>
          <w:szCs w:val="26"/>
        </w:rPr>
        <w:t>9) часть 1 статьи 19 изложить в следующей редакции:</w:t>
      </w:r>
    </w:p>
    <w:p w:rsidR="00833587" w:rsidRPr="00A2114F" w:rsidRDefault="00833587" w:rsidP="00833587">
      <w:pPr>
        <w:ind w:firstLine="709"/>
        <w:jc w:val="both"/>
        <w:rPr>
          <w:sz w:val="26"/>
          <w:szCs w:val="26"/>
        </w:rPr>
      </w:pPr>
      <w:r w:rsidRPr="00A2114F">
        <w:rPr>
          <w:sz w:val="26"/>
          <w:szCs w:val="26"/>
        </w:rPr>
        <w:t>«1. По вопросам, относящимся к компетенции Совета и требующим срочного их решения, созываются внеочередные заседания Совета.</w:t>
      </w:r>
    </w:p>
    <w:p w:rsidR="00833587" w:rsidRPr="00A2114F" w:rsidRDefault="00833587" w:rsidP="00833587">
      <w:pPr>
        <w:ind w:firstLine="709"/>
        <w:jc w:val="both"/>
        <w:rPr>
          <w:sz w:val="26"/>
          <w:szCs w:val="26"/>
        </w:rPr>
      </w:pPr>
      <w:r w:rsidRPr="00A2114F">
        <w:rPr>
          <w:sz w:val="26"/>
          <w:szCs w:val="26"/>
        </w:rPr>
        <w:t xml:space="preserve">Внеочередные заседания Совета могут проводиться по инициативе главы района - руководителя администрации, председателя Совета или группы депутатов численностью более 50% от установленной численности депутатов Совета. </w:t>
      </w:r>
    </w:p>
    <w:p w:rsidR="00833587" w:rsidRPr="00A2114F" w:rsidRDefault="00833587" w:rsidP="00833587">
      <w:pPr>
        <w:ind w:firstLine="709"/>
        <w:jc w:val="both"/>
        <w:rPr>
          <w:sz w:val="26"/>
          <w:szCs w:val="26"/>
        </w:rPr>
      </w:pPr>
      <w:r w:rsidRPr="00A2114F">
        <w:rPr>
          <w:sz w:val="26"/>
          <w:szCs w:val="26"/>
        </w:rPr>
        <w:t>Правом созыва внеочередного заседания Совета обладает только председатель Совета, а в его отсутствие - заместитель председателя Совета.</w:t>
      </w:r>
    </w:p>
    <w:p w:rsidR="00833587" w:rsidRPr="00A2114F" w:rsidRDefault="00833587" w:rsidP="00833587">
      <w:pPr>
        <w:ind w:firstLine="709"/>
        <w:jc w:val="both"/>
        <w:rPr>
          <w:sz w:val="26"/>
          <w:szCs w:val="26"/>
        </w:rPr>
      </w:pPr>
      <w:r w:rsidRPr="00A2114F">
        <w:rPr>
          <w:sz w:val="26"/>
          <w:szCs w:val="26"/>
        </w:rPr>
        <w:lastRenderedPageBreak/>
        <w:t>Внеочередное заседание Совета должно быть созвано не позднее 10 дней со времени поступления предложения о его созыве. В этом случае депутаты Совета извещаются любыми доступными способами.»;</w:t>
      </w:r>
    </w:p>
    <w:p w:rsidR="00833587" w:rsidRPr="00A2114F" w:rsidRDefault="00833587" w:rsidP="00833587">
      <w:pPr>
        <w:ind w:firstLine="709"/>
        <w:jc w:val="both"/>
        <w:rPr>
          <w:sz w:val="26"/>
          <w:szCs w:val="26"/>
        </w:rPr>
      </w:pPr>
      <w:r w:rsidRPr="00A2114F">
        <w:rPr>
          <w:sz w:val="26"/>
          <w:szCs w:val="26"/>
        </w:rPr>
        <w:t>10) в части 1 статьи 26 слова «руководителю администрации района» заменить словами «главе района - руководителю администрации»;</w:t>
      </w:r>
    </w:p>
    <w:p w:rsidR="00833587" w:rsidRPr="00A2114F" w:rsidRDefault="00833587" w:rsidP="00833587">
      <w:pPr>
        <w:ind w:firstLine="709"/>
        <w:jc w:val="both"/>
        <w:rPr>
          <w:sz w:val="26"/>
          <w:szCs w:val="26"/>
        </w:rPr>
      </w:pPr>
      <w:r w:rsidRPr="00A2114F">
        <w:rPr>
          <w:sz w:val="26"/>
          <w:szCs w:val="26"/>
        </w:rPr>
        <w:t xml:space="preserve">11) в приложении № 1 слова </w:t>
      </w:r>
    </w:p>
    <w:p w:rsidR="00833587" w:rsidRPr="00833587" w:rsidRDefault="00833587" w:rsidP="00833587">
      <w:pPr>
        <w:ind w:left="-567" w:firstLine="567"/>
        <w:jc w:val="both"/>
        <w:rPr>
          <w:sz w:val="22"/>
          <w:szCs w:val="22"/>
        </w:rPr>
      </w:pPr>
      <w:r w:rsidRPr="00833587">
        <w:rPr>
          <w:sz w:val="22"/>
          <w:szCs w:val="22"/>
        </w:rPr>
        <w:t>«ГЛАВА МУНИЦИПАЛЬНОГО РАЙОНА «СОСНОГОРСК» - ПРЕДСЕДАТЕЛЬ СОВЕТА РАЙОНА</w:t>
      </w:r>
    </w:p>
    <w:p w:rsidR="00833587" w:rsidRPr="00833587" w:rsidRDefault="00833587" w:rsidP="00833587">
      <w:pPr>
        <w:ind w:left="-142"/>
        <w:jc w:val="both"/>
        <w:rPr>
          <w:sz w:val="22"/>
          <w:szCs w:val="22"/>
        </w:rPr>
      </w:pPr>
      <w:r w:rsidRPr="00833587">
        <w:rPr>
          <w:sz w:val="22"/>
          <w:szCs w:val="22"/>
        </w:rPr>
        <w:t>«СОСНОГОРСК» МУНИЦИПАЛЬНÖЙ  РАЙОНСА ЮРАЛЫСЬ - РАЙОНЛÖН СÖВЕТСА ВЕСЬКÖДЛЫСЬ»</w:t>
      </w:r>
    </w:p>
    <w:p w:rsidR="00833587" w:rsidRPr="00A2114F" w:rsidRDefault="00833587" w:rsidP="00833587">
      <w:pPr>
        <w:jc w:val="both"/>
        <w:rPr>
          <w:sz w:val="26"/>
          <w:szCs w:val="26"/>
        </w:rPr>
      </w:pPr>
      <w:r w:rsidRPr="00A2114F">
        <w:rPr>
          <w:sz w:val="26"/>
          <w:szCs w:val="26"/>
        </w:rPr>
        <w:t>заменить словами</w:t>
      </w:r>
    </w:p>
    <w:p w:rsidR="00833587" w:rsidRPr="00833587" w:rsidRDefault="00833587" w:rsidP="00833587">
      <w:pPr>
        <w:jc w:val="both"/>
        <w:rPr>
          <w:sz w:val="22"/>
          <w:szCs w:val="22"/>
        </w:rPr>
      </w:pPr>
      <w:r w:rsidRPr="00833587">
        <w:rPr>
          <w:sz w:val="22"/>
          <w:szCs w:val="22"/>
        </w:rPr>
        <w:t xml:space="preserve"> «ПРЕДСЕДАТЕЛЬ СОВЕТА МУНИЦИПАЛЬНОГО РАЙОНА «СОСНОГОРСК»</w:t>
      </w:r>
    </w:p>
    <w:p w:rsidR="00833587" w:rsidRPr="00833587" w:rsidRDefault="00833587" w:rsidP="00833587">
      <w:pPr>
        <w:ind w:left="142" w:hanging="142"/>
        <w:jc w:val="both"/>
        <w:rPr>
          <w:sz w:val="22"/>
          <w:szCs w:val="22"/>
        </w:rPr>
      </w:pPr>
      <w:r>
        <w:rPr>
          <w:sz w:val="22"/>
          <w:szCs w:val="22"/>
        </w:rPr>
        <w:t xml:space="preserve"> </w:t>
      </w:r>
      <w:r w:rsidRPr="00833587">
        <w:rPr>
          <w:sz w:val="22"/>
          <w:szCs w:val="22"/>
        </w:rPr>
        <w:t>«СОСНОГОРСК» МУНИЦИПАЛЬНÖЙ  РАЙОНСА СÖВЕТÖН ВЕСЬКÖДЛЫСЬ».</w:t>
      </w:r>
    </w:p>
    <w:p w:rsidR="00833587" w:rsidRPr="00A2114F" w:rsidRDefault="00833587" w:rsidP="00833587">
      <w:pPr>
        <w:ind w:firstLine="709"/>
        <w:jc w:val="both"/>
        <w:rPr>
          <w:sz w:val="26"/>
          <w:szCs w:val="26"/>
        </w:rPr>
      </w:pPr>
      <w:r w:rsidRPr="00A2114F">
        <w:rPr>
          <w:sz w:val="26"/>
          <w:szCs w:val="26"/>
        </w:rPr>
        <w:t xml:space="preserve">12) в приложении № 2 слова </w:t>
      </w:r>
    </w:p>
    <w:p w:rsidR="00833587" w:rsidRPr="00833587" w:rsidRDefault="00833587" w:rsidP="00833587">
      <w:pPr>
        <w:ind w:left="-567" w:firstLine="567"/>
        <w:jc w:val="both"/>
        <w:rPr>
          <w:sz w:val="22"/>
          <w:szCs w:val="22"/>
        </w:rPr>
      </w:pPr>
      <w:r w:rsidRPr="00833587">
        <w:rPr>
          <w:sz w:val="22"/>
          <w:szCs w:val="22"/>
        </w:rPr>
        <w:t>«ГЛАВА МУНИЦИПАЛЬНОГО РАЙОНА «СОСНОГОРСК» - ПРЕДСЕДАТЕЛЬ СОВЕТА РАЙОНА</w:t>
      </w:r>
    </w:p>
    <w:p w:rsidR="00833587" w:rsidRPr="00833587" w:rsidRDefault="00833587" w:rsidP="00833587">
      <w:pPr>
        <w:ind w:left="-142"/>
        <w:jc w:val="both"/>
        <w:rPr>
          <w:sz w:val="22"/>
          <w:szCs w:val="22"/>
        </w:rPr>
      </w:pPr>
      <w:r>
        <w:rPr>
          <w:sz w:val="22"/>
          <w:szCs w:val="22"/>
        </w:rPr>
        <w:t xml:space="preserve">  </w:t>
      </w:r>
      <w:r w:rsidRPr="00833587">
        <w:rPr>
          <w:sz w:val="22"/>
          <w:szCs w:val="22"/>
        </w:rPr>
        <w:t>«СОСНОГОРСК» МУНИЦИПАЛЬНÖЙ  РАЙОНСА ЮРАЛЫСЬ - РАЙОНЛÖН СÖВЕТСА ВЕСЬКÖДЛЫСЬ»</w:t>
      </w:r>
    </w:p>
    <w:p w:rsidR="00833587" w:rsidRPr="00A2114F" w:rsidRDefault="00833587" w:rsidP="00833587">
      <w:pPr>
        <w:jc w:val="both"/>
        <w:rPr>
          <w:sz w:val="26"/>
          <w:szCs w:val="26"/>
        </w:rPr>
      </w:pPr>
      <w:r w:rsidRPr="00A2114F">
        <w:rPr>
          <w:sz w:val="26"/>
          <w:szCs w:val="26"/>
        </w:rPr>
        <w:t>заменить словами</w:t>
      </w:r>
    </w:p>
    <w:p w:rsidR="00833587" w:rsidRPr="00833587" w:rsidRDefault="00833587" w:rsidP="00833587">
      <w:pPr>
        <w:ind w:left="360" w:hanging="360"/>
        <w:jc w:val="both"/>
        <w:rPr>
          <w:sz w:val="22"/>
          <w:szCs w:val="22"/>
        </w:rPr>
      </w:pPr>
      <w:r w:rsidRPr="00833587">
        <w:rPr>
          <w:sz w:val="22"/>
          <w:szCs w:val="22"/>
        </w:rPr>
        <w:t>«ПРЕДСЕДАТЕЛЬ СОВЕТА МУНИЦИПАЛЬНОГО РАЙОНА «СОСНОГОРСК»</w:t>
      </w:r>
    </w:p>
    <w:p w:rsidR="00833587" w:rsidRPr="00833587" w:rsidRDefault="00833587" w:rsidP="00833587">
      <w:pPr>
        <w:ind w:left="360" w:hanging="360"/>
        <w:jc w:val="both"/>
        <w:rPr>
          <w:sz w:val="22"/>
          <w:szCs w:val="22"/>
        </w:rPr>
      </w:pPr>
      <w:r w:rsidRPr="00833587">
        <w:rPr>
          <w:sz w:val="22"/>
          <w:szCs w:val="22"/>
        </w:rPr>
        <w:t>«СОСНОГОРСК» МУНИЦИПАЛЬНÖЙ  РАЙОНСА СÖВЕТÖН ВЕСЬКÖДЛЫСЬ».</w:t>
      </w:r>
    </w:p>
    <w:p w:rsidR="00833587" w:rsidRPr="00A2114F" w:rsidRDefault="00833587" w:rsidP="00833587">
      <w:pPr>
        <w:tabs>
          <w:tab w:val="num" w:pos="1080"/>
        </w:tabs>
        <w:ind w:firstLine="709"/>
        <w:jc w:val="both"/>
        <w:rPr>
          <w:sz w:val="26"/>
          <w:szCs w:val="26"/>
        </w:rPr>
      </w:pPr>
      <w:r w:rsidRPr="00A2114F">
        <w:rPr>
          <w:sz w:val="26"/>
          <w:szCs w:val="26"/>
        </w:rPr>
        <w:t>Настоящее решение вступает в силу со дня избрания председателя Совета муниципального района «Сосногорск» пятого созыва и подлежит официальному опубликованию.</w:t>
      </w:r>
    </w:p>
    <w:p w:rsidR="00833587" w:rsidRPr="00A2114F" w:rsidRDefault="00833587" w:rsidP="00833587">
      <w:pPr>
        <w:pStyle w:val="aff2"/>
        <w:jc w:val="right"/>
        <w:rPr>
          <w:rFonts w:ascii="Times New Roman" w:hAnsi="Times New Roman"/>
          <w:sz w:val="26"/>
          <w:szCs w:val="26"/>
        </w:rPr>
      </w:pPr>
      <w:r w:rsidRPr="00A2114F">
        <w:rPr>
          <w:rFonts w:ascii="Times New Roman" w:hAnsi="Times New Roman"/>
          <w:sz w:val="26"/>
          <w:szCs w:val="26"/>
        </w:rPr>
        <w:t xml:space="preserve">Исполняющий обязанности главы </w:t>
      </w:r>
    </w:p>
    <w:p w:rsidR="00833587" w:rsidRPr="00A2114F" w:rsidRDefault="00833587" w:rsidP="00833587">
      <w:pPr>
        <w:pStyle w:val="aff2"/>
        <w:jc w:val="right"/>
        <w:rPr>
          <w:rFonts w:ascii="Times New Roman" w:hAnsi="Times New Roman"/>
          <w:sz w:val="26"/>
          <w:szCs w:val="26"/>
        </w:rPr>
      </w:pPr>
      <w:r w:rsidRPr="00A2114F">
        <w:rPr>
          <w:rFonts w:ascii="Times New Roman" w:hAnsi="Times New Roman"/>
          <w:sz w:val="26"/>
          <w:szCs w:val="26"/>
        </w:rPr>
        <w:t xml:space="preserve">муниципального района «Сосногорск» - </w:t>
      </w:r>
    </w:p>
    <w:p w:rsidR="00833587" w:rsidRPr="00A2114F" w:rsidRDefault="00833587" w:rsidP="00833587">
      <w:pPr>
        <w:pStyle w:val="aff2"/>
        <w:jc w:val="right"/>
        <w:rPr>
          <w:rFonts w:ascii="Times New Roman" w:hAnsi="Times New Roman"/>
          <w:sz w:val="26"/>
          <w:szCs w:val="26"/>
        </w:rPr>
      </w:pPr>
      <w:r w:rsidRPr="00A2114F">
        <w:rPr>
          <w:rFonts w:ascii="Times New Roman" w:hAnsi="Times New Roman"/>
          <w:sz w:val="26"/>
          <w:szCs w:val="26"/>
        </w:rPr>
        <w:t>председателя Совета района А. Ю. Сибецкий</w:t>
      </w:r>
    </w:p>
    <w:p w:rsidR="003352B9" w:rsidRPr="00961CC3" w:rsidRDefault="003352B9" w:rsidP="003352B9">
      <w:pPr>
        <w:pStyle w:val="3"/>
        <w:jc w:val="center"/>
        <w:rPr>
          <w:rFonts w:ascii="Times New Roman" w:hAnsi="Times New Roman" w:cs="Times New Roman"/>
        </w:rPr>
      </w:pPr>
      <w:r>
        <w:rPr>
          <w:rFonts w:ascii="Times New Roman" w:hAnsi="Times New Roman" w:cs="Times New Roman"/>
        </w:rPr>
        <w:t>Р</w:t>
      </w:r>
      <w:r w:rsidRPr="00961CC3">
        <w:rPr>
          <w:rFonts w:ascii="Times New Roman" w:hAnsi="Times New Roman" w:cs="Times New Roman"/>
        </w:rPr>
        <w:t>ЕШЕНИЕ</w:t>
      </w:r>
    </w:p>
    <w:p w:rsidR="003352B9" w:rsidRPr="00A2114F" w:rsidRDefault="003352B9" w:rsidP="003352B9">
      <w:pPr>
        <w:rPr>
          <w:sz w:val="26"/>
          <w:szCs w:val="26"/>
        </w:rPr>
      </w:pPr>
      <w:r w:rsidRPr="00A2114F">
        <w:rPr>
          <w:sz w:val="26"/>
          <w:szCs w:val="26"/>
        </w:rPr>
        <w:t xml:space="preserve">10 ноября 2017 г.                                                                                    </w:t>
      </w:r>
      <w:r>
        <w:rPr>
          <w:sz w:val="26"/>
          <w:szCs w:val="26"/>
        </w:rPr>
        <w:t xml:space="preserve">                             </w:t>
      </w:r>
      <w:r w:rsidRPr="00A2114F">
        <w:rPr>
          <w:sz w:val="26"/>
          <w:szCs w:val="26"/>
        </w:rPr>
        <w:t xml:space="preserve"> </w:t>
      </w:r>
      <w:r w:rsidR="00E85119">
        <w:rPr>
          <w:sz w:val="26"/>
          <w:szCs w:val="26"/>
        </w:rPr>
        <w:t xml:space="preserve">   </w:t>
      </w:r>
      <w:r w:rsidRPr="00A2114F">
        <w:rPr>
          <w:sz w:val="26"/>
          <w:szCs w:val="26"/>
        </w:rPr>
        <w:t xml:space="preserve">№ </w:t>
      </w:r>
      <w:r w:rsidRPr="00A2114F">
        <w:rPr>
          <w:sz w:val="26"/>
          <w:szCs w:val="26"/>
          <w:lang w:val="en-US"/>
        </w:rPr>
        <w:t>XXII</w:t>
      </w:r>
      <w:r w:rsidRPr="00A2114F">
        <w:rPr>
          <w:sz w:val="26"/>
          <w:szCs w:val="26"/>
        </w:rPr>
        <w:t>-17</w:t>
      </w:r>
      <w:r>
        <w:rPr>
          <w:sz w:val="26"/>
          <w:szCs w:val="26"/>
        </w:rPr>
        <w:t>9</w:t>
      </w:r>
    </w:p>
    <w:p w:rsidR="003352B9" w:rsidRPr="00333A08" w:rsidRDefault="003352B9" w:rsidP="003352B9">
      <w:pPr>
        <w:autoSpaceDE w:val="0"/>
        <w:autoSpaceDN w:val="0"/>
        <w:adjustRightInd w:val="0"/>
        <w:ind w:firstLine="540"/>
        <w:jc w:val="center"/>
        <w:rPr>
          <w:b/>
          <w:bCs/>
          <w:sz w:val="26"/>
          <w:szCs w:val="26"/>
        </w:rPr>
      </w:pPr>
      <w:r w:rsidRPr="00333A08">
        <w:rPr>
          <w:b/>
          <w:sz w:val="26"/>
          <w:szCs w:val="26"/>
        </w:rPr>
        <w:t xml:space="preserve">О внесении изменений в </w:t>
      </w:r>
      <w:hyperlink r:id="rId27" w:history="1">
        <w:r w:rsidRPr="00333A08">
          <w:rPr>
            <w:b/>
            <w:bCs/>
            <w:sz w:val="26"/>
            <w:szCs w:val="26"/>
          </w:rPr>
          <w:t>Порядок</w:t>
        </w:r>
      </w:hyperlink>
      <w:r w:rsidRPr="00333A08">
        <w:rPr>
          <w:b/>
          <w:bCs/>
          <w:sz w:val="26"/>
          <w:szCs w:val="26"/>
        </w:rPr>
        <w:t xml:space="preserve"> организации и проведения публичных слушаний на территории муниципального образования муниципального района «Сосногорск»</w:t>
      </w:r>
      <w:r w:rsidRPr="00333A08">
        <w:rPr>
          <w:b/>
          <w:sz w:val="26"/>
          <w:szCs w:val="26"/>
        </w:rPr>
        <w:t>, утвержденный решением  Совета муниципального  района «Сосногорск» от  14.02.2014 № ХХХ</w:t>
      </w:r>
      <w:r w:rsidRPr="00333A08">
        <w:rPr>
          <w:b/>
          <w:sz w:val="26"/>
          <w:szCs w:val="26"/>
          <w:lang w:val="en-US"/>
        </w:rPr>
        <w:t>V</w:t>
      </w:r>
      <w:r w:rsidRPr="00333A08">
        <w:rPr>
          <w:b/>
          <w:sz w:val="26"/>
          <w:szCs w:val="26"/>
        </w:rPr>
        <w:t xml:space="preserve">-307 «Об утверждении Порядка </w:t>
      </w:r>
      <w:r w:rsidRPr="00333A08">
        <w:rPr>
          <w:b/>
          <w:bCs/>
          <w:sz w:val="26"/>
          <w:szCs w:val="26"/>
        </w:rPr>
        <w:t>организации и проведения публичных слушаний на территории муниципального образования муниципального района «Сосногорск»</w:t>
      </w:r>
      <w:r w:rsidRPr="00333A08">
        <w:rPr>
          <w:b/>
          <w:sz w:val="26"/>
          <w:szCs w:val="26"/>
        </w:rPr>
        <w:t xml:space="preserve"> </w:t>
      </w:r>
    </w:p>
    <w:p w:rsidR="003352B9" w:rsidRPr="00333A08" w:rsidRDefault="003352B9" w:rsidP="003352B9">
      <w:pPr>
        <w:rPr>
          <w:b/>
          <w:sz w:val="26"/>
          <w:szCs w:val="26"/>
        </w:rPr>
      </w:pPr>
    </w:p>
    <w:p w:rsidR="003352B9" w:rsidRPr="00333A08" w:rsidRDefault="003352B9" w:rsidP="003352B9">
      <w:pPr>
        <w:ind w:firstLine="567"/>
        <w:jc w:val="both"/>
        <w:rPr>
          <w:sz w:val="26"/>
          <w:szCs w:val="26"/>
        </w:rPr>
      </w:pPr>
      <w:r w:rsidRPr="00333A08">
        <w:rPr>
          <w:sz w:val="26"/>
          <w:szCs w:val="26"/>
        </w:rPr>
        <w:t>Руководствуясь статьей 18 Устава муниципального образования муниципального района «Сосногорск»,</w:t>
      </w:r>
    </w:p>
    <w:p w:rsidR="003352B9" w:rsidRPr="00333A08" w:rsidRDefault="003352B9" w:rsidP="003352B9">
      <w:pPr>
        <w:jc w:val="center"/>
        <w:rPr>
          <w:b/>
          <w:sz w:val="26"/>
          <w:szCs w:val="26"/>
        </w:rPr>
      </w:pPr>
      <w:r w:rsidRPr="00333A08">
        <w:rPr>
          <w:b/>
          <w:sz w:val="26"/>
          <w:szCs w:val="26"/>
        </w:rPr>
        <w:t>Совет муниципального района «Сосногорск» решил:</w:t>
      </w:r>
    </w:p>
    <w:p w:rsidR="003352B9" w:rsidRPr="00333A08" w:rsidRDefault="003352B9" w:rsidP="003352B9">
      <w:pPr>
        <w:numPr>
          <w:ilvl w:val="0"/>
          <w:numId w:val="30"/>
        </w:numPr>
        <w:jc w:val="both"/>
        <w:rPr>
          <w:sz w:val="26"/>
          <w:szCs w:val="26"/>
        </w:rPr>
      </w:pPr>
      <w:r w:rsidRPr="00333A08">
        <w:rPr>
          <w:sz w:val="26"/>
          <w:szCs w:val="26"/>
        </w:rPr>
        <w:t xml:space="preserve">Внести в </w:t>
      </w:r>
      <w:hyperlink r:id="rId28" w:history="1">
        <w:r w:rsidRPr="00333A08">
          <w:rPr>
            <w:bCs/>
            <w:sz w:val="26"/>
            <w:szCs w:val="26"/>
          </w:rPr>
          <w:t>Порядок</w:t>
        </w:r>
      </w:hyperlink>
      <w:r w:rsidRPr="00333A08">
        <w:rPr>
          <w:bCs/>
          <w:sz w:val="26"/>
          <w:szCs w:val="26"/>
        </w:rPr>
        <w:t xml:space="preserve"> организации и проведения публичных слушаний на территории муниципального образования муниципального района «Сосногорск»</w:t>
      </w:r>
      <w:r w:rsidRPr="00333A08">
        <w:rPr>
          <w:sz w:val="26"/>
          <w:szCs w:val="26"/>
        </w:rPr>
        <w:t>, утвержденный решением  Совета муниципального  района «Сосногорск» от  14.02.2014 № ХХХ</w:t>
      </w:r>
      <w:r w:rsidRPr="00333A08">
        <w:rPr>
          <w:sz w:val="26"/>
          <w:szCs w:val="26"/>
          <w:lang w:val="en-US"/>
        </w:rPr>
        <w:t>V</w:t>
      </w:r>
      <w:r w:rsidRPr="00333A08">
        <w:rPr>
          <w:sz w:val="26"/>
          <w:szCs w:val="26"/>
        </w:rPr>
        <w:t xml:space="preserve">-307 «Об утверждении Порядка </w:t>
      </w:r>
      <w:r w:rsidRPr="00333A08">
        <w:rPr>
          <w:bCs/>
          <w:sz w:val="26"/>
          <w:szCs w:val="26"/>
        </w:rPr>
        <w:t>организации и проведения публичных слушаний на территории муниципального образования муниципального района «Сосногорск»</w:t>
      </w:r>
      <w:r w:rsidRPr="00333A08">
        <w:rPr>
          <w:sz w:val="26"/>
          <w:szCs w:val="26"/>
        </w:rPr>
        <w:t xml:space="preserve"> следующие изменения:</w:t>
      </w:r>
    </w:p>
    <w:p w:rsidR="003352B9" w:rsidRPr="00333A08" w:rsidRDefault="003352B9" w:rsidP="003352B9">
      <w:pPr>
        <w:ind w:firstLine="709"/>
        <w:jc w:val="both"/>
        <w:rPr>
          <w:sz w:val="26"/>
          <w:szCs w:val="26"/>
        </w:rPr>
      </w:pPr>
      <w:r w:rsidRPr="00333A08">
        <w:rPr>
          <w:sz w:val="26"/>
          <w:szCs w:val="26"/>
        </w:rPr>
        <w:t>1) абзац четвертый пункта 2.1 изложить в следующей редакции:</w:t>
      </w:r>
    </w:p>
    <w:p w:rsidR="003352B9" w:rsidRPr="00333A08" w:rsidRDefault="003352B9" w:rsidP="003352B9">
      <w:pPr>
        <w:ind w:firstLine="709"/>
        <w:jc w:val="both"/>
        <w:rPr>
          <w:sz w:val="26"/>
          <w:szCs w:val="26"/>
        </w:rPr>
      </w:pPr>
      <w:r w:rsidRPr="00333A08">
        <w:rPr>
          <w:sz w:val="26"/>
          <w:szCs w:val="26"/>
        </w:rPr>
        <w:t xml:space="preserve">«- главы муниципального района «Сосногорск» - руководителя администрации.»; </w:t>
      </w:r>
    </w:p>
    <w:p w:rsidR="003352B9" w:rsidRPr="00333A08" w:rsidRDefault="003352B9" w:rsidP="003352B9">
      <w:pPr>
        <w:ind w:firstLine="709"/>
        <w:jc w:val="both"/>
        <w:rPr>
          <w:sz w:val="26"/>
          <w:szCs w:val="26"/>
        </w:rPr>
      </w:pPr>
      <w:r w:rsidRPr="00333A08">
        <w:rPr>
          <w:sz w:val="26"/>
          <w:szCs w:val="26"/>
        </w:rPr>
        <w:t>2) абзац четвертый пункта 2.2 изложить в следующей редакции:</w:t>
      </w:r>
    </w:p>
    <w:p w:rsidR="003352B9" w:rsidRPr="00333A08" w:rsidRDefault="003352B9" w:rsidP="003352B9">
      <w:pPr>
        <w:ind w:firstLine="709"/>
        <w:jc w:val="both"/>
        <w:rPr>
          <w:sz w:val="26"/>
          <w:szCs w:val="26"/>
        </w:rPr>
      </w:pPr>
      <w:r w:rsidRPr="00333A08">
        <w:rPr>
          <w:sz w:val="26"/>
          <w:szCs w:val="26"/>
        </w:rPr>
        <w:t>«- глава муниципального района «Сосногорск» - руководитель администрации.»;</w:t>
      </w:r>
    </w:p>
    <w:p w:rsidR="003352B9" w:rsidRPr="00333A08" w:rsidRDefault="003352B9" w:rsidP="003352B9">
      <w:pPr>
        <w:ind w:firstLine="709"/>
        <w:jc w:val="both"/>
        <w:rPr>
          <w:sz w:val="26"/>
          <w:szCs w:val="26"/>
        </w:rPr>
      </w:pPr>
      <w:r w:rsidRPr="00333A08">
        <w:rPr>
          <w:sz w:val="26"/>
          <w:szCs w:val="26"/>
        </w:rPr>
        <w:t>3) в пунктах 2.4, 4.2, 5.2 слова «Глава района» в соответствующем падеже заменить словами «глава муниципального района «Сосногорск» - руководитель администрации» в соответствующем падеже;</w:t>
      </w:r>
    </w:p>
    <w:p w:rsidR="003352B9" w:rsidRPr="00333A08" w:rsidRDefault="003352B9" w:rsidP="003352B9">
      <w:pPr>
        <w:numPr>
          <w:ilvl w:val="0"/>
          <w:numId w:val="30"/>
        </w:numPr>
        <w:tabs>
          <w:tab w:val="clear" w:pos="360"/>
          <w:tab w:val="num" w:pos="1080"/>
        </w:tabs>
        <w:ind w:left="0" w:firstLine="709"/>
        <w:jc w:val="both"/>
        <w:rPr>
          <w:sz w:val="26"/>
          <w:szCs w:val="26"/>
        </w:rPr>
      </w:pPr>
      <w:r w:rsidRPr="00333A08">
        <w:rPr>
          <w:sz w:val="26"/>
          <w:szCs w:val="26"/>
        </w:rPr>
        <w:t>Настоящее решение вступает в силу со дня избрания председателя Совета муниципального района «Сосногорск» пятого созыва и подлежит официальному опубликованию.</w:t>
      </w:r>
    </w:p>
    <w:p w:rsidR="003352B9" w:rsidRPr="00333A08" w:rsidRDefault="003352B9" w:rsidP="003352B9">
      <w:pPr>
        <w:pStyle w:val="aff2"/>
        <w:jc w:val="right"/>
        <w:rPr>
          <w:rFonts w:ascii="Times New Roman" w:hAnsi="Times New Roman"/>
          <w:sz w:val="26"/>
          <w:szCs w:val="26"/>
        </w:rPr>
      </w:pPr>
      <w:r w:rsidRPr="00333A08">
        <w:rPr>
          <w:rFonts w:ascii="Times New Roman" w:hAnsi="Times New Roman"/>
          <w:sz w:val="26"/>
          <w:szCs w:val="26"/>
        </w:rPr>
        <w:t xml:space="preserve">Исполняющий обязанности главы </w:t>
      </w:r>
    </w:p>
    <w:p w:rsidR="003352B9" w:rsidRPr="00333A08" w:rsidRDefault="003352B9" w:rsidP="003352B9">
      <w:pPr>
        <w:pStyle w:val="aff2"/>
        <w:jc w:val="right"/>
        <w:rPr>
          <w:rFonts w:ascii="Times New Roman" w:hAnsi="Times New Roman"/>
          <w:sz w:val="26"/>
          <w:szCs w:val="26"/>
        </w:rPr>
      </w:pPr>
      <w:r w:rsidRPr="00333A08">
        <w:rPr>
          <w:rFonts w:ascii="Times New Roman" w:hAnsi="Times New Roman"/>
          <w:sz w:val="26"/>
          <w:szCs w:val="26"/>
        </w:rPr>
        <w:t xml:space="preserve">муниципального района «Сосногорск» - </w:t>
      </w:r>
    </w:p>
    <w:p w:rsidR="003352B9" w:rsidRPr="00333A08" w:rsidRDefault="003352B9" w:rsidP="003352B9">
      <w:pPr>
        <w:pStyle w:val="aff2"/>
        <w:jc w:val="right"/>
        <w:rPr>
          <w:rFonts w:ascii="Times New Roman" w:hAnsi="Times New Roman"/>
          <w:sz w:val="26"/>
          <w:szCs w:val="26"/>
        </w:rPr>
      </w:pPr>
      <w:r w:rsidRPr="00333A08">
        <w:rPr>
          <w:rFonts w:ascii="Times New Roman" w:hAnsi="Times New Roman"/>
          <w:sz w:val="26"/>
          <w:szCs w:val="26"/>
        </w:rPr>
        <w:t>председателя Совета района А. Ю. Сибецкий</w:t>
      </w:r>
    </w:p>
    <w:p w:rsidR="003352B9" w:rsidRPr="00333A08" w:rsidRDefault="003352B9" w:rsidP="003352B9">
      <w:pPr>
        <w:ind w:firstLine="675"/>
        <w:jc w:val="right"/>
        <w:rPr>
          <w:sz w:val="26"/>
          <w:szCs w:val="26"/>
        </w:rPr>
      </w:pPr>
    </w:p>
    <w:p w:rsidR="00EF6554" w:rsidRPr="00961CC3" w:rsidRDefault="00EF6554" w:rsidP="00EF6554">
      <w:pPr>
        <w:pStyle w:val="3"/>
        <w:jc w:val="center"/>
        <w:rPr>
          <w:rFonts w:ascii="Times New Roman" w:hAnsi="Times New Roman" w:cs="Times New Roman"/>
        </w:rPr>
      </w:pPr>
      <w:r>
        <w:rPr>
          <w:rFonts w:ascii="Times New Roman" w:hAnsi="Times New Roman" w:cs="Times New Roman"/>
        </w:rPr>
        <w:lastRenderedPageBreak/>
        <w:t>Р</w:t>
      </w:r>
      <w:r w:rsidRPr="00961CC3">
        <w:rPr>
          <w:rFonts w:ascii="Times New Roman" w:hAnsi="Times New Roman" w:cs="Times New Roman"/>
        </w:rPr>
        <w:t>ЕШЕНИЕ</w:t>
      </w:r>
    </w:p>
    <w:p w:rsidR="00EF6554" w:rsidRPr="00A2114F" w:rsidRDefault="00EF6554" w:rsidP="00EF6554">
      <w:pPr>
        <w:rPr>
          <w:sz w:val="26"/>
          <w:szCs w:val="26"/>
        </w:rPr>
      </w:pPr>
      <w:r w:rsidRPr="00A2114F">
        <w:rPr>
          <w:sz w:val="26"/>
          <w:szCs w:val="26"/>
        </w:rPr>
        <w:t xml:space="preserve">10 ноября 2017 г.                                                                                    </w:t>
      </w:r>
      <w:r>
        <w:rPr>
          <w:sz w:val="26"/>
          <w:szCs w:val="26"/>
        </w:rPr>
        <w:t xml:space="preserve">                             </w:t>
      </w:r>
      <w:r w:rsidRPr="00A2114F">
        <w:rPr>
          <w:sz w:val="26"/>
          <w:szCs w:val="26"/>
        </w:rPr>
        <w:t xml:space="preserve"> </w:t>
      </w:r>
      <w:r>
        <w:rPr>
          <w:sz w:val="26"/>
          <w:szCs w:val="26"/>
        </w:rPr>
        <w:t xml:space="preserve"> </w:t>
      </w:r>
      <w:r w:rsidRPr="00A2114F">
        <w:rPr>
          <w:sz w:val="26"/>
          <w:szCs w:val="26"/>
        </w:rPr>
        <w:t xml:space="preserve">№ </w:t>
      </w:r>
      <w:r w:rsidRPr="00A2114F">
        <w:rPr>
          <w:sz w:val="26"/>
          <w:szCs w:val="26"/>
          <w:lang w:val="en-US"/>
        </w:rPr>
        <w:t>XXII</w:t>
      </w:r>
      <w:r w:rsidRPr="00A2114F">
        <w:rPr>
          <w:sz w:val="26"/>
          <w:szCs w:val="26"/>
        </w:rPr>
        <w:t>-1</w:t>
      </w:r>
      <w:r>
        <w:rPr>
          <w:sz w:val="26"/>
          <w:szCs w:val="26"/>
        </w:rPr>
        <w:t>80</w:t>
      </w:r>
    </w:p>
    <w:p w:rsidR="00F4507D" w:rsidRPr="00896E20" w:rsidRDefault="00F4507D" w:rsidP="005E19FF">
      <w:pPr>
        <w:widowControl w:val="0"/>
        <w:tabs>
          <w:tab w:val="left" w:pos="3060"/>
        </w:tabs>
        <w:suppressAutoHyphens/>
        <w:jc w:val="center"/>
        <w:rPr>
          <w:b/>
          <w:sz w:val="26"/>
          <w:szCs w:val="26"/>
          <w:u w:val="single"/>
        </w:rPr>
      </w:pPr>
    </w:p>
    <w:p w:rsidR="003352B9" w:rsidRDefault="003352B9" w:rsidP="00EF6554">
      <w:pPr>
        <w:jc w:val="both"/>
        <w:rPr>
          <w:b/>
          <w:color w:val="000000"/>
          <w:sz w:val="26"/>
          <w:szCs w:val="26"/>
        </w:rPr>
      </w:pPr>
      <w:r w:rsidRPr="003E2EA8">
        <w:rPr>
          <w:sz w:val="26"/>
          <w:szCs w:val="26"/>
        </w:rPr>
        <w:tab/>
        <w:t xml:space="preserve">  </w:t>
      </w:r>
      <w:r w:rsidRPr="003E2EA8">
        <w:rPr>
          <w:b/>
          <w:sz w:val="26"/>
          <w:szCs w:val="26"/>
        </w:rPr>
        <w:t xml:space="preserve">      О </w:t>
      </w:r>
      <w:r w:rsidRPr="003E2EA8">
        <w:rPr>
          <w:b/>
          <w:color w:val="000000"/>
          <w:sz w:val="26"/>
          <w:szCs w:val="26"/>
        </w:rPr>
        <w:t>внесении изменений в решение Совета муниципального района «Сосногорск» от 25.02.2009 № XVIII-197 «О периодическом информационном бюллетене Совета и Администрации муниципального района «Сосногорск» «Информационный вестник Совета и Администрации муниципального района «Сосногорск»</w:t>
      </w:r>
    </w:p>
    <w:p w:rsidR="00CC10F1" w:rsidRPr="003E2EA8" w:rsidRDefault="00CC10F1" w:rsidP="00EF6554">
      <w:pPr>
        <w:jc w:val="both"/>
        <w:rPr>
          <w:b/>
          <w:sz w:val="26"/>
          <w:szCs w:val="26"/>
        </w:rPr>
      </w:pPr>
    </w:p>
    <w:p w:rsidR="003352B9" w:rsidRPr="003E2EA8" w:rsidRDefault="003352B9" w:rsidP="003352B9">
      <w:pPr>
        <w:pStyle w:val="ConsPlusNormal"/>
        <w:widowControl/>
        <w:ind w:firstLine="540"/>
        <w:jc w:val="center"/>
        <w:rPr>
          <w:rFonts w:ascii="Times New Roman" w:hAnsi="Times New Roman" w:cs="Times New Roman"/>
          <w:b/>
          <w:bCs/>
          <w:sz w:val="26"/>
          <w:szCs w:val="26"/>
        </w:rPr>
      </w:pPr>
      <w:r w:rsidRPr="003E2EA8">
        <w:rPr>
          <w:rFonts w:ascii="Times New Roman" w:hAnsi="Times New Roman" w:cs="Times New Roman"/>
          <w:b/>
          <w:bCs/>
          <w:sz w:val="26"/>
          <w:szCs w:val="26"/>
        </w:rPr>
        <w:t>Совет муниципального района  «Сосногорск» решил:</w:t>
      </w:r>
    </w:p>
    <w:p w:rsidR="003352B9" w:rsidRPr="003E2EA8" w:rsidRDefault="003352B9" w:rsidP="003352B9">
      <w:pPr>
        <w:ind w:firstLine="540"/>
        <w:jc w:val="both"/>
        <w:rPr>
          <w:sz w:val="26"/>
          <w:szCs w:val="26"/>
        </w:rPr>
      </w:pPr>
      <w:r w:rsidRPr="003E2EA8">
        <w:rPr>
          <w:sz w:val="26"/>
          <w:szCs w:val="26"/>
        </w:rPr>
        <w:t xml:space="preserve">1. Внести в решение Совета муниципального района «Сосногорск» </w:t>
      </w:r>
      <w:r w:rsidRPr="003E2EA8">
        <w:rPr>
          <w:color w:val="000000"/>
          <w:sz w:val="26"/>
          <w:szCs w:val="26"/>
        </w:rPr>
        <w:t>от 25.02.2009 № XVIII-197 «О периодическом информационном бюллетене Совета и Администрации муниципального района «Сосногорск» «Информационный вестник Совета и Администрации муниципального района «Сосногорск» (далее - решение)</w:t>
      </w:r>
      <w:r w:rsidRPr="003E2EA8">
        <w:rPr>
          <w:sz w:val="26"/>
          <w:szCs w:val="26"/>
        </w:rPr>
        <w:t xml:space="preserve"> следующее изменение:</w:t>
      </w:r>
    </w:p>
    <w:p w:rsidR="003352B9" w:rsidRPr="003E2EA8" w:rsidRDefault="003352B9" w:rsidP="003352B9">
      <w:pPr>
        <w:numPr>
          <w:ilvl w:val="0"/>
          <w:numId w:val="31"/>
        </w:numPr>
        <w:tabs>
          <w:tab w:val="left" w:pos="993"/>
        </w:tabs>
        <w:autoSpaceDE w:val="0"/>
        <w:autoSpaceDN w:val="0"/>
        <w:adjustRightInd w:val="0"/>
        <w:ind w:left="0" w:firstLine="540"/>
        <w:jc w:val="both"/>
        <w:rPr>
          <w:sz w:val="26"/>
          <w:szCs w:val="26"/>
        </w:rPr>
      </w:pPr>
      <w:r w:rsidRPr="003E2EA8">
        <w:rPr>
          <w:sz w:val="26"/>
          <w:szCs w:val="26"/>
        </w:rPr>
        <w:t>в приложении 2 к решению слова «</w:t>
      </w:r>
      <w:r w:rsidRPr="003E2EA8">
        <w:rPr>
          <w:rFonts w:eastAsia="Calibri"/>
          <w:sz w:val="26"/>
          <w:szCs w:val="26"/>
        </w:rPr>
        <w:t>Рудковская Н.В.»</w:t>
      </w:r>
      <w:r w:rsidRPr="003E2EA8">
        <w:rPr>
          <w:sz w:val="26"/>
          <w:szCs w:val="26"/>
        </w:rPr>
        <w:t xml:space="preserve"> заменить словами «</w:t>
      </w:r>
      <w:r w:rsidRPr="003E2EA8">
        <w:rPr>
          <w:rFonts w:eastAsia="Calibri"/>
          <w:sz w:val="26"/>
          <w:szCs w:val="26"/>
        </w:rPr>
        <w:t>Соболева Т.А.»</w:t>
      </w:r>
      <w:r w:rsidRPr="003E2EA8">
        <w:rPr>
          <w:sz w:val="26"/>
          <w:szCs w:val="26"/>
        </w:rPr>
        <w:t xml:space="preserve">, слова «Ворона Т.В. - заместитель руководителя администрации муниципального района «Сосногорск» (по согласованию),» заменить словами «Аверина Г.В. - руководитель организационного отдела администрации муниципального района «Сосногорск»,». </w:t>
      </w:r>
    </w:p>
    <w:p w:rsidR="003352B9" w:rsidRPr="003E2EA8" w:rsidRDefault="003352B9" w:rsidP="003352B9">
      <w:pPr>
        <w:ind w:firstLine="540"/>
        <w:jc w:val="both"/>
        <w:rPr>
          <w:sz w:val="26"/>
          <w:szCs w:val="26"/>
        </w:rPr>
      </w:pPr>
      <w:r w:rsidRPr="003E2EA8">
        <w:rPr>
          <w:sz w:val="26"/>
          <w:szCs w:val="26"/>
        </w:rPr>
        <w:t>2. Настоящее решение вступает в силу со дня его официального опубликования.</w:t>
      </w:r>
    </w:p>
    <w:p w:rsidR="003352B9" w:rsidRPr="003E2EA8" w:rsidRDefault="003352B9" w:rsidP="006808CF">
      <w:pPr>
        <w:pStyle w:val="aff2"/>
        <w:jc w:val="right"/>
        <w:rPr>
          <w:rFonts w:ascii="Times New Roman" w:hAnsi="Times New Roman"/>
          <w:sz w:val="26"/>
          <w:szCs w:val="26"/>
        </w:rPr>
      </w:pPr>
      <w:r w:rsidRPr="003E2EA8">
        <w:rPr>
          <w:rFonts w:ascii="Times New Roman" w:hAnsi="Times New Roman"/>
          <w:sz w:val="26"/>
          <w:szCs w:val="26"/>
        </w:rPr>
        <w:t xml:space="preserve">Исполняющий обязанности главы </w:t>
      </w:r>
    </w:p>
    <w:p w:rsidR="003352B9" w:rsidRPr="003E2EA8" w:rsidRDefault="003352B9" w:rsidP="006808CF">
      <w:pPr>
        <w:pStyle w:val="aff2"/>
        <w:jc w:val="right"/>
        <w:rPr>
          <w:rFonts w:ascii="Times New Roman" w:hAnsi="Times New Roman"/>
          <w:sz w:val="26"/>
          <w:szCs w:val="26"/>
        </w:rPr>
      </w:pPr>
      <w:r w:rsidRPr="003E2EA8">
        <w:rPr>
          <w:rFonts w:ascii="Times New Roman" w:hAnsi="Times New Roman"/>
          <w:sz w:val="26"/>
          <w:szCs w:val="26"/>
        </w:rPr>
        <w:t xml:space="preserve">муниципального района «Сосногорск» - </w:t>
      </w:r>
    </w:p>
    <w:p w:rsidR="003352B9" w:rsidRPr="003E2EA8" w:rsidRDefault="003352B9" w:rsidP="006808CF">
      <w:pPr>
        <w:pStyle w:val="aff2"/>
        <w:jc w:val="right"/>
        <w:rPr>
          <w:rFonts w:ascii="Times New Roman" w:hAnsi="Times New Roman"/>
          <w:sz w:val="26"/>
          <w:szCs w:val="26"/>
        </w:rPr>
      </w:pPr>
      <w:r w:rsidRPr="003E2EA8">
        <w:rPr>
          <w:rFonts w:ascii="Times New Roman" w:hAnsi="Times New Roman"/>
          <w:sz w:val="26"/>
          <w:szCs w:val="26"/>
        </w:rPr>
        <w:t>председателя Совета района А. Ю. Сибецкий</w:t>
      </w:r>
    </w:p>
    <w:p w:rsidR="003352B9" w:rsidRPr="003E2EA8" w:rsidRDefault="003352B9" w:rsidP="003352B9">
      <w:pPr>
        <w:spacing w:line="276" w:lineRule="auto"/>
        <w:rPr>
          <w:sz w:val="26"/>
          <w:szCs w:val="26"/>
        </w:rPr>
      </w:pPr>
    </w:p>
    <w:p w:rsidR="0075314F" w:rsidRDefault="00B43E2C" w:rsidP="00B43E2C">
      <w:pPr>
        <w:widowControl w:val="0"/>
        <w:tabs>
          <w:tab w:val="left" w:pos="3060"/>
        </w:tabs>
        <w:suppressAutoHyphens/>
        <w:jc w:val="center"/>
        <w:rPr>
          <w:sz w:val="26"/>
          <w:szCs w:val="26"/>
        </w:rPr>
      </w:pPr>
      <w:r>
        <w:rPr>
          <w:b/>
          <w:sz w:val="26"/>
          <w:szCs w:val="26"/>
          <w:u w:val="single"/>
        </w:rPr>
        <w:t>РАЗДЕЛ  ВТОРОЙ</w:t>
      </w:r>
    </w:p>
    <w:p w:rsidR="00CC10F1" w:rsidRDefault="00CC10F1" w:rsidP="005E19FF">
      <w:pPr>
        <w:widowControl w:val="0"/>
        <w:suppressAutoHyphens/>
        <w:rPr>
          <w:sz w:val="26"/>
          <w:szCs w:val="26"/>
        </w:rPr>
      </w:pPr>
    </w:p>
    <w:p w:rsidR="00B43E2C" w:rsidRPr="00E0704B" w:rsidRDefault="00B43E2C" w:rsidP="00B43E2C">
      <w:pPr>
        <w:keepNext/>
        <w:numPr>
          <w:ilvl w:val="2"/>
          <w:numId w:val="0"/>
        </w:numPr>
        <w:tabs>
          <w:tab w:val="num" w:pos="720"/>
        </w:tabs>
        <w:ind w:left="720" w:hanging="720"/>
        <w:jc w:val="center"/>
        <w:outlineLvl w:val="2"/>
        <w:rPr>
          <w:rFonts w:eastAsia="SimSun"/>
          <w:b/>
          <w:bCs/>
          <w:sz w:val="26"/>
          <w:szCs w:val="26"/>
        </w:rPr>
      </w:pPr>
      <w:r w:rsidRPr="00E0704B">
        <w:rPr>
          <w:rFonts w:eastAsia="SimSun"/>
          <w:b/>
          <w:bCs/>
          <w:sz w:val="26"/>
          <w:szCs w:val="26"/>
        </w:rPr>
        <w:t>ПОСТАНОВЛЕНИЕ</w:t>
      </w:r>
    </w:p>
    <w:p w:rsidR="00B43E2C" w:rsidRPr="00E0704B" w:rsidRDefault="00B43E2C" w:rsidP="00B43E2C">
      <w:pPr>
        <w:jc w:val="both"/>
        <w:rPr>
          <w:rFonts w:eastAsia="SimSun"/>
          <w:sz w:val="26"/>
          <w:szCs w:val="26"/>
        </w:rPr>
      </w:pPr>
      <w:r w:rsidRPr="00E0704B">
        <w:rPr>
          <w:rFonts w:eastAsia="SimSun"/>
          <w:sz w:val="26"/>
          <w:szCs w:val="26"/>
        </w:rPr>
        <w:t>от «</w:t>
      </w:r>
      <w:r w:rsidRPr="00E0704B">
        <w:rPr>
          <w:rFonts w:eastAsia="SimSun"/>
          <w:sz w:val="26"/>
          <w:szCs w:val="26"/>
          <w:u w:val="single"/>
        </w:rPr>
        <w:t xml:space="preserve">01 </w:t>
      </w:r>
      <w:r w:rsidRPr="00E0704B">
        <w:rPr>
          <w:rFonts w:eastAsia="SimSun"/>
          <w:sz w:val="26"/>
          <w:szCs w:val="26"/>
        </w:rPr>
        <w:t xml:space="preserve">» </w:t>
      </w:r>
      <w:r w:rsidRPr="00E0704B">
        <w:rPr>
          <w:rFonts w:eastAsia="SimSun"/>
          <w:sz w:val="26"/>
          <w:szCs w:val="26"/>
          <w:u w:val="single"/>
        </w:rPr>
        <w:t xml:space="preserve">августа </w:t>
      </w:r>
      <w:r w:rsidRPr="00E0704B">
        <w:rPr>
          <w:rFonts w:eastAsia="SimSun"/>
          <w:sz w:val="26"/>
          <w:szCs w:val="26"/>
        </w:rPr>
        <w:t xml:space="preserve">2017                                                                                              </w:t>
      </w:r>
      <w:r>
        <w:rPr>
          <w:rFonts w:eastAsia="SimSun"/>
          <w:sz w:val="26"/>
          <w:szCs w:val="26"/>
        </w:rPr>
        <w:t xml:space="preserve">                      </w:t>
      </w:r>
      <w:r w:rsidR="000D0D33">
        <w:rPr>
          <w:rFonts w:eastAsia="SimSun"/>
          <w:sz w:val="26"/>
          <w:szCs w:val="26"/>
        </w:rPr>
        <w:t xml:space="preserve">  </w:t>
      </w:r>
      <w:r>
        <w:rPr>
          <w:rFonts w:eastAsia="SimSun"/>
          <w:sz w:val="26"/>
          <w:szCs w:val="26"/>
        </w:rPr>
        <w:t xml:space="preserve"> </w:t>
      </w:r>
      <w:r w:rsidRPr="00E0704B">
        <w:rPr>
          <w:rFonts w:eastAsia="SimSun"/>
          <w:sz w:val="26"/>
          <w:szCs w:val="26"/>
        </w:rPr>
        <w:t xml:space="preserve">№ </w:t>
      </w:r>
      <w:r w:rsidRPr="00E0704B">
        <w:rPr>
          <w:rFonts w:eastAsia="SimSun"/>
          <w:sz w:val="26"/>
          <w:szCs w:val="26"/>
          <w:u w:val="single"/>
        </w:rPr>
        <w:t>978</w:t>
      </w:r>
      <w:r w:rsidRPr="00E0704B">
        <w:rPr>
          <w:rFonts w:eastAsia="SimSun"/>
          <w:sz w:val="26"/>
          <w:szCs w:val="26"/>
        </w:rPr>
        <w:t xml:space="preserve">   </w:t>
      </w:r>
    </w:p>
    <w:p w:rsidR="00B43E2C" w:rsidRPr="00E0704B" w:rsidRDefault="00B43E2C" w:rsidP="00B43E2C">
      <w:pPr>
        <w:jc w:val="both"/>
        <w:rPr>
          <w:rFonts w:eastAsia="SimSun"/>
          <w:sz w:val="26"/>
          <w:szCs w:val="26"/>
        </w:rPr>
      </w:pPr>
      <w:r w:rsidRPr="00E0704B">
        <w:rPr>
          <w:rFonts w:eastAsia="SimSun"/>
          <w:b/>
          <w:sz w:val="26"/>
          <w:szCs w:val="26"/>
        </w:rPr>
        <w:t xml:space="preserve">        </w:t>
      </w:r>
      <w:r w:rsidRPr="00E0704B">
        <w:rPr>
          <w:rFonts w:eastAsia="SimSun"/>
          <w:sz w:val="26"/>
          <w:szCs w:val="26"/>
        </w:rPr>
        <w:t>г. Сосногорск</w:t>
      </w:r>
    </w:p>
    <w:p w:rsidR="00B43E2C" w:rsidRPr="00B43E2C" w:rsidRDefault="00B43E2C" w:rsidP="00B43E2C">
      <w:pPr>
        <w:jc w:val="center"/>
        <w:rPr>
          <w:b/>
          <w:sz w:val="26"/>
          <w:szCs w:val="26"/>
        </w:rPr>
      </w:pPr>
      <w:r w:rsidRPr="00B43E2C">
        <w:rPr>
          <w:b/>
          <w:sz w:val="26"/>
          <w:szCs w:val="26"/>
        </w:rPr>
        <w:t>О внесении изменений в постановление администрации</w:t>
      </w:r>
    </w:p>
    <w:p w:rsidR="00B43E2C" w:rsidRPr="00B43E2C" w:rsidRDefault="00B43E2C" w:rsidP="00B43E2C">
      <w:pPr>
        <w:jc w:val="center"/>
        <w:rPr>
          <w:b/>
          <w:sz w:val="26"/>
          <w:szCs w:val="26"/>
        </w:rPr>
      </w:pPr>
      <w:r w:rsidRPr="00B43E2C">
        <w:rPr>
          <w:b/>
          <w:sz w:val="26"/>
          <w:szCs w:val="26"/>
        </w:rPr>
        <w:t>муниципального района «Сосногорск» от 15.11.2016  № 742</w:t>
      </w:r>
    </w:p>
    <w:p w:rsidR="00B43E2C" w:rsidRPr="00B43E2C" w:rsidRDefault="00B43E2C" w:rsidP="00B43E2C">
      <w:pPr>
        <w:jc w:val="center"/>
        <w:rPr>
          <w:b/>
          <w:sz w:val="26"/>
          <w:szCs w:val="26"/>
        </w:rPr>
      </w:pPr>
      <w:r w:rsidRPr="00B43E2C">
        <w:rPr>
          <w:b/>
          <w:sz w:val="26"/>
          <w:szCs w:val="26"/>
        </w:rPr>
        <w:t>«О реализации пилотного проекта раннего выявления семейного неблагополучия»</w:t>
      </w:r>
    </w:p>
    <w:p w:rsidR="00B43E2C" w:rsidRPr="00E0704B" w:rsidRDefault="00B43E2C" w:rsidP="00B43E2C">
      <w:pPr>
        <w:ind w:firstLine="567"/>
        <w:jc w:val="center"/>
        <w:rPr>
          <w:rFonts w:eastAsia="SimSun"/>
          <w:sz w:val="26"/>
          <w:szCs w:val="26"/>
        </w:rPr>
      </w:pPr>
      <w:r w:rsidRPr="00E0704B">
        <w:rPr>
          <w:rFonts w:eastAsia="SimSun"/>
          <w:sz w:val="26"/>
          <w:szCs w:val="26"/>
        </w:rPr>
        <w:t xml:space="preserve">                           </w:t>
      </w:r>
    </w:p>
    <w:p w:rsidR="00B43E2C" w:rsidRPr="00E0704B" w:rsidRDefault="00B43E2C" w:rsidP="00B43E2C">
      <w:pPr>
        <w:tabs>
          <w:tab w:val="left" w:pos="0"/>
        </w:tabs>
        <w:ind w:firstLine="709"/>
        <w:jc w:val="both"/>
        <w:rPr>
          <w:sz w:val="26"/>
          <w:szCs w:val="26"/>
        </w:rPr>
      </w:pPr>
      <w:r w:rsidRPr="00E0704B">
        <w:rPr>
          <w:sz w:val="26"/>
          <w:szCs w:val="26"/>
        </w:rPr>
        <w:t>В соответствии с Указом Президента Российской Федерации от 01.06.2012 г.  № 761 «О Национальной стратегии действий в интересах детей на 2012-2017 годы», Федеральным законом от 24.06.1999 г. № 120-ФЗ «Об основах системы профилактики безнадзорности и правонарушений несовершеннолетних»,              во исполнение распоряжения Правительства Республики Коми от 18.09.2014 г.          № 325-р «О мерах по профилактике семейного неблагополучия и социального сиротства в Республике Коми и развитию семейного устройства детей-сирот и детей, оставшихся без попечения родителей», в целях совершенствования механизма взаимодействия субъектов системы профилактики безнадзорности и правонарушений несовершеннолетних</w:t>
      </w:r>
      <w:r w:rsidRPr="00E0704B">
        <w:rPr>
          <w:bCs/>
          <w:sz w:val="26"/>
          <w:szCs w:val="26"/>
        </w:rPr>
        <w:t xml:space="preserve"> по раннему выявлению случаев нарушения прав и законных интересов детей, оказания семьям помощи в вопросах защиты прав и законных интересов детей, </w:t>
      </w:r>
      <w:r w:rsidRPr="00E0704B">
        <w:rPr>
          <w:sz w:val="26"/>
          <w:szCs w:val="26"/>
        </w:rPr>
        <w:t>Администрация муниципального района «Сосногорск»</w:t>
      </w:r>
    </w:p>
    <w:p w:rsidR="00B43E2C" w:rsidRPr="00B43E2C" w:rsidRDefault="00B43E2C" w:rsidP="00B43E2C">
      <w:pPr>
        <w:tabs>
          <w:tab w:val="left" w:pos="0"/>
        </w:tabs>
        <w:jc w:val="center"/>
        <w:rPr>
          <w:b/>
          <w:sz w:val="26"/>
          <w:szCs w:val="26"/>
        </w:rPr>
      </w:pPr>
      <w:r w:rsidRPr="00B43E2C">
        <w:rPr>
          <w:b/>
          <w:sz w:val="26"/>
          <w:szCs w:val="26"/>
        </w:rPr>
        <w:t>ПОСТАНОВЛЯЕТ:</w:t>
      </w:r>
    </w:p>
    <w:p w:rsidR="00B43E2C" w:rsidRPr="00E0704B" w:rsidRDefault="00B43E2C" w:rsidP="00B43E2C">
      <w:pPr>
        <w:pStyle w:val="ConsPlusNormal"/>
        <w:widowControl/>
        <w:numPr>
          <w:ilvl w:val="0"/>
          <w:numId w:val="32"/>
        </w:numPr>
        <w:tabs>
          <w:tab w:val="left" w:pos="1418"/>
        </w:tabs>
        <w:ind w:left="0" w:firstLine="709"/>
        <w:jc w:val="both"/>
        <w:rPr>
          <w:rFonts w:ascii="Times New Roman" w:hAnsi="Times New Roman" w:cs="Times New Roman"/>
          <w:sz w:val="26"/>
          <w:szCs w:val="26"/>
        </w:rPr>
      </w:pPr>
      <w:r w:rsidRPr="00E0704B">
        <w:rPr>
          <w:rFonts w:ascii="Times New Roman" w:hAnsi="Times New Roman" w:cs="Times New Roman"/>
          <w:sz w:val="26"/>
          <w:szCs w:val="26"/>
        </w:rPr>
        <w:t>В приложение 2 «Порядок взаимодействия субъектов системы профилактики безнадзорности и правонарушений несовершеннолетних по раннему выявлению случаев нарушения прав и законных интересов детей и оказанию помощи семьям в вопросах защиты прав и законных интересов детей на территории муниципального района «Сосногорск» (далее – Порядок), утвержденное постановлением администрации муниципального района «Сосногорск» от 15.11.2016  № 742, внести следующие изменения:</w:t>
      </w:r>
    </w:p>
    <w:p w:rsidR="00B43E2C" w:rsidRPr="00E0704B" w:rsidRDefault="00B43E2C" w:rsidP="00B43E2C">
      <w:pPr>
        <w:pStyle w:val="ConsPlusNormal"/>
        <w:widowControl/>
        <w:numPr>
          <w:ilvl w:val="1"/>
          <w:numId w:val="32"/>
        </w:numPr>
        <w:tabs>
          <w:tab w:val="left" w:pos="993"/>
        </w:tabs>
        <w:ind w:left="0" w:firstLine="709"/>
        <w:jc w:val="both"/>
        <w:rPr>
          <w:rFonts w:ascii="Times New Roman" w:hAnsi="Times New Roman" w:cs="Times New Roman"/>
          <w:sz w:val="26"/>
          <w:szCs w:val="26"/>
        </w:rPr>
      </w:pPr>
      <w:r w:rsidRPr="00E0704B">
        <w:rPr>
          <w:rFonts w:ascii="Times New Roman" w:hAnsi="Times New Roman" w:cs="Times New Roman"/>
          <w:sz w:val="26"/>
          <w:szCs w:val="26"/>
        </w:rPr>
        <w:lastRenderedPageBreak/>
        <w:t>Абзац 1 пункта 2.4. Порядка изложить в следующей редакции: «Специалист Управления образования в течение 1 рабочего дня направляет поступившие сведения оценщикам (педагоги - психологи МБУДО «ДДТ»               г. Сосногорска, социальные педагоги школ, медицинская сестра кабинета здорового ребенка и др.), закрепленным по территориальному принципу (Приложение 4), которые в срок не более 3 рабочих дней посещают несовершеннолетних, их родителей или иных законных представителей или иных лиц их заменяющих, проводят беседу с ними в целях проверки поступившей информации и первичного обследования ситуации в семье. В случае, если по независящим причинам специалист не смог попасть с первого раза в семью, то необходимо осуществить не менее трёх выходов в семью».</w:t>
      </w:r>
    </w:p>
    <w:p w:rsidR="00B43E2C" w:rsidRPr="00E0704B" w:rsidRDefault="00B43E2C" w:rsidP="00B43E2C">
      <w:pPr>
        <w:widowControl w:val="0"/>
        <w:numPr>
          <w:ilvl w:val="0"/>
          <w:numId w:val="32"/>
        </w:numPr>
        <w:tabs>
          <w:tab w:val="left" w:pos="0"/>
          <w:tab w:val="left" w:pos="1276"/>
        </w:tabs>
        <w:suppressAutoHyphens/>
        <w:ind w:left="0" w:firstLine="709"/>
        <w:jc w:val="both"/>
        <w:rPr>
          <w:sz w:val="26"/>
          <w:szCs w:val="26"/>
        </w:rPr>
      </w:pPr>
      <w:r w:rsidRPr="00E0704B">
        <w:rPr>
          <w:color w:val="000000"/>
          <w:sz w:val="26"/>
          <w:szCs w:val="26"/>
        </w:rPr>
        <w:t xml:space="preserve">Контроль за исполнением настоящего постановления возложить          на заместителя руководителя администрации муниципального района «Сосногорск» Н.М. Кирсанову. </w:t>
      </w:r>
    </w:p>
    <w:p w:rsidR="00B43E2C" w:rsidRPr="00E0704B" w:rsidRDefault="00B43E2C" w:rsidP="00B43E2C">
      <w:pPr>
        <w:widowControl w:val="0"/>
        <w:numPr>
          <w:ilvl w:val="0"/>
          <w:numId w:val="32"/>
        </w:numPr>
        <w:tabs>
          <w:tab w:val="left" w:pos="0"/>
          <w:tab w:val="left" w:pos="1276"/>
        </w:tabs>
        <w:suppressAutoHyphens/>
        <w:ind w:left="0" w:firstLine="709"/>
        <w:jc w:val="both"/>
        <w:rPr>
          <w:sz w:val="26"/>
          <w:szCs w:val="26"/>
        </w:rPr>
      </w:pPr>
      <w:r w:rsidRPr="00E0704B">
        <w:rPr>
          <w:color w:val="000000"/>
          <w:sz w:val="26"/>
          <w:szCs w:val="26"/>
        </w:rPr>
        <w:t>Настоящее постановление вступает в силу со дня его официального опубликования.</w:t>
      </w:r>
    </w:p>
    <w:p w:rsidR="00B43E2C" w:rsidRPr="00E0704B" w:rsidRDefault="00B43E2C" w:rsidP="007C6A72">
      <w:pPr>
        <w:tabs>
          <w:tab w:val="left" w:pos="0"/>
        </w:tabs>
        <w:jc w:val="right"/>
        <w:rPr>
          <w:sz w:val="26"/>
          <w:szCs w:val="26"/>
        </w:rPr>
      </w:pPr>
      <w:r w:rsidRPr="00E0704B">
        <w:rPr>
          <w:sz w:val="26"/>
          <w:szCs w:val="26"/>
        </w:rPr>
        <w:t xml:space="preserve">Руководитель администрации </w:t>
      </w:r>
    </w:p>
    <w:p w:rsidR="00B43E2C" w:rsidRDefault="00B43E2C" w:rsidP="007C6A72">
      <w:pPr>
        <w:tabs>
          <w:tab w:val="left" w:pos="0"/>
        </w:tabs>
        <w:jc w:val="right"/>
        <w:rPr>
          <w:sz w:val="26"/>
          <w:szCs w:val="26"/>
        </w:rPr>
      </w:pPr>
      <w:r w:rsidRPr="00E0704B">
        <w:rPr>
          <w:sz w:val="26"/>
          <w:szCs w:val="26"/>
        </w:rPr>
        <w:t>муниципального района «Сосногорск» В.И. Шомесов</w:t>
      </w:r>
    </w:p>
    <w:p w:rsidR="007C6A72" w:rsidRPr="00E0704B" w:rsidRDefault="007C6A72" w:rsidP="007C6A72">
      <w:pPr>
        <w:tabs>
          <w:tab w:val="left" w:pos="0"/>
        </w:tabs>
        <w:jc w:val="right"/>
        <w:rPr>
          <w:sz w:val="26"/>
          <w:szCs w:val="26"/>
        </w:rPr>
      </w:pPr>
    </w:p>
    <w:p w:rsidR="007C6A72" w:rsidRPr="00E0704B" w:rsidRDefault="007C6A72" w:rsidP="007C6A72">
      <w:pPr>
        <w:keepNext/>
        <w:numPr>
          <w:ilvl w:val="2"/>
          <w:numId w:val="0"/>
        </w:numPr>
        <w:tabs>
          <w:tab w:val="num" w:pos="720"/>
        </w:tabs>
        <w:ind w:left="720" w:hanging="720"/>
        <w:jc w:val="center"/>
        <w:outlineLvl w:val="2"/>
        <w:rPr>
          <w:rFonts w:eastAsia="SimSun"/>
          <w:b/>
          <w:bCs/>
          <w:sz w:val="26"/>
          <w:szCs w:val="26"/>
        </w:rPr>
      </w:pPr>
      <w:r w:rsidRPr="00E0704B">
        <w:rPr>
          <w:rFonts w:eastAsia="SimSun"/>
          <w:b/>
          <w:bCs/>
          <w:sz w:val="26"/>
          <w:szCs w:val="26"/>
        </w:rPr>
        <w:t>ПОСТАНОВЛЕНИЕ</w:t>
      </w:r>
    </w:p>
    <w:p w:rsidR="007C6A72" w:rsidRPr="00E0704B" w:rsidRDefault="007C6A72" w:rsidP="007C6A72">
      <w:pPr>
        <w:jc w:val="both"/>
        <w:rPr>
          <w:rFonts w:eastAsia="SimSun"/>
          <w:sz w:val="26"/>
          <w:szCs w:val="26"/>
        </w:rPr>
      </w:pPr>
      <w:r w:rsidRPr="00E0704B">
        <w:rPr>
          <w:rFonts w:eastAsia="SimSun"/>
          <w:sz w:val="26"/>
          <w:szCs w:val="26"/>
        </w:rPr>
        <w:t xml:space="preserve">от </w:t>
      </w:r>
      <w:r w:rsidRPr="000F6CB1">
        <w:rPr>
          <w:rFonts w:eastAsia="SimSun"/>
          <w:sz w:val="26"/>
          <w:szCs w:val="26"/>
          <w:u w:val="single"/>
        </w:rPr>
        <w:t>«24 »</w:t>
      </w:r>
      <w:r w:rsidRPr="00E0704B">
        <w:rPr>
          <w:rFonts w:eastAsia="SimSun"/>
          <w:sz w:val="26"/>
          <w:szCs w:val="26"/>
        </w:rPr>
        <w:t xml:space="preserve"> </w:t>
      </w:r>
      <w:r w:rsidRPr="00E0704B">
        <w:rPr>
          <w:rFonts w:eastAsia="SimSun"/>
          <w:sz w:val="26"/>
          <w:szCs w:val="26"/>
          <w:u w:val="single"/>
        </w:rPr>
        <w:t xml:space="preserve">августа </w:t>
      </w:r>
      <w:r w:rsidRPr="00E0704B">
        <w:rPr>
          <w:rFonts w:eastAsia="SimSun"/>
          <w:sz w:val="26"/>
          <w:szCs w:val="26"/>
        </w:rPr>
        <w:t xml:space="preserve">2017                                                                                              </w:t>
      </w:r>
      <w:r>
        <w:rPr>
          <w:rFonts w:eastAsia="SimSun"/>
          <w:sz w:val="26"/>
          <w:szCs w:val="26"/>
        </w:rPr>
        <w:t xml:space="preserve">                       </w:t>
      </w:r>
      <w:r w:rsidRPr="00CA1E78">
        <w:rPr>
          <w:rFonts w:eastAsia="SimSun"/>
          <w:sz w:val="26"/>
          <w:szCs w:val="26"/>
          <w:u w:val="single"/>
        </w:rPr>
        <w:t>№ 1082</w:t>
      </w:r>
      <w:r w:rsidRPr="00E0704B">
        <w:rPr>
          <w:rFonts w:eastAsia="SimSun"/>
          <w:sz w:val="26"/>
          <w:szCs w:val="26"/>
        </w:rPr>
        <w:t xml:space="preserve">  </w:t>
      </w:r>
    </w:p>
    <w:p w:rsidR="007C6A72" w:rsidRPr="00E0704B" w:rsidRDefault="007C6A72" w:rsidP="007C6A72">
      <w:pPr>
        <w:jc w:val="both"/>
        <w:rPr>
          <w:rFonts w:eastAsia="SimSun"/>
          <w:sz w:val="26"/>
          <w:szCs w:val="26"/>
        </w:rPr>
      </w:pPr>
      <w:r w:rsidRPr="00E0704B">
        <w:rPr>
          <w:rFonts w:eastAsia="SimSun"/>
          <w:b/>
          <w:sz w:val="26"/>
          <w:szCs w:val="26"/>
        </w:rPr>
        <w:t xml:space="preserve">        </w:t>
      </w:r>
      <w:r w:rsidRPr="00E0704B">
        <w:rPr>
          <w:rFonts w:eastAsia="SimSun"/>
          <w:sz w:val="26"/>
          <w:szCs w:val="26"/>
        </w:rPr>
        <w:t>г. Сосногорск</w:t>
      </w:r>
    </w:p>
    <w:p w:rsidR="007C6A72" w:rsidRPr="00CA1E78" w:rsidRDefault="007C6A72" w:rsidP="00CA1E78">
      <w:pPr>
        <w:ind w:firstLine="720"/>
        <w:jc w:val="center"/>
        <w:rPr>
          <w:rFonts w:eastAsia="SimSun"/>
          <w:b/>
          <w:sz w:val="26"/>
          <w:szCs w:val="26"/>
          <w:lang w:eastAsia="zh-CN"/>
        </w:rPr>
      </w:pPr>
      <w:r w:rsidRPr="00CA1E78">
        <w:rPr>
          <w:rFonts w:eastAsia="SimSun"/>
          <w:b/>
          <w:sz w:val="26"/>
          <w:szCs w:val="26"/>
          <w:lang w:eastAsia="zh-CN"/>
        </w:rPr>
        <w:t>О начале пробных топок источников теплоснабжения на территории муниципального образования муниципального района «Сосногорск»</w:t>
      </w:r>
    </w:p>
    <w:p w:rsidR="007C6A72" w:rsidRPr="00CA64C3" w:rsidRDefault="007C6A72" w:rsidP="007C6A72">
      <w:pPr>
        <w:ind w:firstLine="720"/>
        <w:jc w:val="both"/>
        <w:rPr>
          <w:sz w:val="26"/>
          <w:szCs w:val="26"/>
        </w:rPr>
      </w:pPr>
      <w:r w:rsidRPr="00CA64C3">
        <w:rPr>
          <w:sz w:val="26"/>
          <w:szCs w:val="26"/>
        </w:rPr>
        <w:t>В соответствии со статьей 4 Федерального закона от 21.11.2011 № 323-ФЗ «Об основах охраны здоровья граждан в Российской Федерации», Федеральным законом от 30.03.1999 № 52-ФЗ «О санитарно-эпидемиологическом благополучии населения», СанПин 2.4.1.3049-13 «Санитарно-эпидемиологические требования к устройству, содержания и организации режима работы дошкольных образовательных организаций», утвержденные Постановлением Главного государственного санитарного врача РФ от 15.05.2013 № 26, СанПин 2.4.2.2821-10 «Санитарно-эпидемиологические требования к условиям и организации обучения в общеобразовательных учреждениях»,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приказом Минэнерго России от 12.03.2013 № 103 «Об утверждении Правил оценки готовности к отопительному периоду», Администрация муниципального района «Сосногорск»</w:t>
      </w:r>
    </w:p>
    <w:p w:rsidR="007C6A72" w:rsidRPr="00CA1E78" w:rsidRDefault="007C6A72" w:rsidP="007C6A72">
      <w:pPr>
        <w:autoSpaceDE w:val="0"/>
        <w:autoSpaceDN w:val="0"/>
        <w:adjustRightInd w:val="0"/>
        <w:spacing w:before="108"/>
        <w:ind w:left="4066"/>
        <w:jc w:val="both"/>
        <w:rPr>
          <w:rFonts w:cs="Sylfaen"/>
          <w:b/>
          <w:sz w:val="26"/>
          <w:szCs w:val="26"/>
        </w:rPr>
      </w:pPr>
      <w:r w:rsidRPr="00CA1E78">
        <w:rPr>
          <w:rFonts w:cs="Sylfaen"/>
          <w:b/>
          <w:sz w:val="26"/>
          <w:szCs w:val="26"/>
        </w:rPr>
        <w:t>ПОСТАНОВЛЯЕТ:</w:t>
      </w:r>
    </w:p>
    <w:p w:rsidR="007C6A72" w:rsidRPr="00CA64C3" w:rsidRDefault="007C6A72" w:rsidP="007C6A72">
      <w:pPr>
        <w:widowControl w:val="0"/>
        <w:autoSpaceDE w:val="0"/>
        <w:autoSpaceDN w:val="0"/>
        <w:adjustRightInd w:val="0"/>
        <w:ind w:firstLine="709"/>
        <w:jc w:val="both"/>
        <w:rPr>
          <w:sz w:val="26"/>
          <w:szCs w:val="26"/>
        </w:rPr>
      </w:pPr>
      <w:r w:rsidRPr="00CA64C3">
        <w:rPr>
          <w:sz w:val="26"/>
          <w:szCs w:val="26"/>
        </w:rPr>
        <w:t>1. Руководителям теплоснабжающих организаций в целях проверки готовности систем отопления зданий и системы теплоснабжения в целом к работе в отопительном периоде 2017 - 2018 гг. произвести пробные топки с «_____» __________ 2017 г. с последующим началом отопительного периода в соответствии с основаниями, предусмотренными действующим законодательством.</w:t>
      </w:r>
    </w:p>
    <w:p w:rsidR="007C6A72" w:rsidRPr="00CA64C3" w:rsidRDefault="007C6A72" w:rsidP="007C6A72">
      <w:pPr>
        <w:widowControl w:val="0"/>
        <w:autoSpaceDE w:val="0"/>
        <w:autoSpaceDN w:val="0"/>
        <w:adjustRightInd w:val="0"/>
        <w:ind w:firstLine="709"/>
        <w:jc w:val="both"/>
        <w:rPr>
          <w:sz w:val="26"/>
          <w:szCs w:val="26"/>
        </w:rPr>
      </w:pPr>
      <w:r w:rsidRPr="00CA64C3">
        <w:rPr>
          <w:sz w:val="26"/>
          <w:szCs w:val="26"/>
        </w:rPr>
        <w:t xml:space="preserve">2. Рекомендовать руководителям городских поселений «Войвож» и «Нижний Одес» издать правовые акты о </w:t>
      </w:r>
      <w:r w:rsidRPr="00CA64C3">
        <w:rPr>
          <w:rFonts w:eastAsia="SimSun"/>
          <w:sz w:val="26"/>
          <w:szCs w:val="26"/>
          <w:lang w:eastAsia="zh-CN"/>
        </w:rPr>
        <w:t>начале пробных топок источников теплоснабжения на территории муниципального образования</w:t>
      </w:r>
      <w:r w:rsidRPr="00CA64C3">
        <w:rPr>
          <w:sz w:val="26"/>
          <w:szCs w:val="26"/>
        </w:rPr>
        <w:t xml:space="preserve"> и направить их в адрес Управления жилищно-коммунального хозяйства администрации муниципального района «Сосногорск»</w:t>
      </w:r>
      <w:r w:rsidRPr="00CA64C3">
        <w:rPr>
          <w:rFonts w:eastAsia="SimSun"/>
          <w:sz w:val="26"/>
          <w:szCs w:val="26"/>
          <w:lang w:eastAsia="zh-CN"/>
        </w:rPr>
        <w:t>.</w:t>
      </w:r>
    </w:p>
    <w:p w:rsidR="007C6A72" w:rsidRPr="00CA64C3" w:rsidRDefault="007C6A72" w:rsidP="007C6A72">
      <w:pPr>
        <w:widowControl w:val="0"/>
        <w:autoSpaceDE w:val="0"/>
        <w:autoSpaceDN w:val="0"/>
        <w:adjustRightInd w:val="0"/>
        <w:ind w:firstLine="709"/>
        <w:jc w:val="both"/>
        <w:rPr>
          <w:rFonts w:eastAsia="SimSun"/>
          <w:sz w:val="26"/>
          <w:szCs w:val="26"/>
          <w:lang w:eastAsia="zh-CN"/>
        </w:rPr>
      </w:pPr>
      <w:r w:rsidRPr="00CA64C3">
        <w:rPr>
          <w:rFonts w:eastAsia="SimSun"/>
          <w:sz w:val="26"/>
          <w:szCs w:val="26"/>
          <w:lang w:eastAsia="zh-CN"/>
        </w:rPr>
        <w:t xml:space="preserve">3. Руководителям теплоснабжающих организаций независимо от формы собственности на основании данного постановления издать приказы по предприятиям о начале пробных топок и отопительного сезона и </w:t>
      </w:r>
      <w:r w:rsidRPr="00CA64C3">
        <w:rPr>
          <w:sz w:val="26"/>
          <w:szCs w:val="26"/>
        </w:rPr>
        <w:t>направить их в адрес Управления жилищно-коммунального хозяйства администрации муниципального района «Сосногорск»</w:t>
      </w:r>
      <w:r w:rsidRPr="00CA64C3">
        <w:rPr>
          <w:rFonts w:eastAsia="SimSun"/>
          <w:sz w:val="26"/>
          <w:szCs w:val="26"/>
          <w:lang w:eastAsia="zh-CN"/>
        </w:rPr>
        <w:t>.</w:t>
      </w:r>
    </w:p>
    <w:p w:rsidR="007C6A72" w:rsidRPr="00CA64C3" w:rsidRDefault="007C6A72" w:rsidP="007C6A72">
      <w:pPr>
        <w:widowControl w:val="0"/>
        <w:autoSpaceDE w:val="0"/>
        <w:autoSpaceDN w:val="0"/>
        <w:adjustRightInd w:val="0"/>
        <w:ind w:firstLine="709"/>
        <w:jc w:val="both"/>
        <w:rPr>
          <w:sz w:val="26"/>
          <w:szCs w:val="26"/>
        </w:rPr>
      </w:pPr>
      <w:r w:rsidRPr="00CA64C3">
        <w:rPr>
          <w:rFonts w:eastAsia="SimSun"/>
          <w:sz w:val="26"/>
          <w:szCs w:val="26"/>
          <w:lang w:eastAsia="zh-CN"/>
        </w:rPr>
        <w:t>4. Руководителям учреждений образования, здравоохранения, культуры, физкультуры и спорта и иных социальных учреждений согласовать с теплоснабжающими организациями графики подачи теплоносителя на объекты социальной сферы и направить их в адрес Управления жилищно-коммунального хозяйства администрации муниципального района «Сосногорск».</w:t>
      </w:r>
    </w:p>
    <w:p w:rsidR="007C6A72" w:rsidRPr="00CA64C3" w:rsidRDefault="007C6A72" w:rsidP="007C6A72">
      <w:pPr>
        <w:tabs>
          <w:tab w:val="left" w:pos="900"/>
        </w:tabs>
        <w:ind w:firstLine="709"/>
        <w:jc w:val="both"/>
        <w:rPr>
          <w:sz w:val="26"/>
          <w:szCs w:val="26"/>
        </w:rPr>
      </w:pPr>
      <w:r w:rsidRPr="00CA64C3">
        <w:rPr>
          <w:sz w:val="26"/>
          <w:szCs w:val="26"/>
        </w:rPr>
        <w:lastRenderedPageBreak/>
        <w:t>5. Руководителям учреждений, организаций социальной сферы на территории муниципального района «Сосногорск» обеспечить готовность внутренних инженерных сетей к принятию теплоносителя.</w:t>
      </w:r>
    </w:p>
    <w:p w:rsidR="007C6A72" w:rsidRPr="00CA64C3" w:rsidRDefault="007C6A72" w:rsidP="007C6A72">
      <w:pPr>
        <w:ind w:firstLine="720"/>
        <w:jc w:val="both"/>
        <w:rPr>
          <w:sz w:val="26"/>
          <w:szCs w:val="26"/>
        </w:rPr>
      </w:pPr>
      <w:r w:rsidRPr="00CA64C3">
        <w:rPr>
          <w:sz w:val="26"/>
          <w:szCs w:val="26"/>
        </w:rPr>
        <w:t xml:space="preserve">6. Руководителям администраций городских поселений «Войвож» и «Нижний Одес», организаций бюджетной сферы, управляющим организациям, теплоснабжающим организациям, начиная с «____»____________2017г., ежедневно до 15-00 часов предоставлять оперативную информацию о подключении котельных, объектов социальной сферы и жилищного фонда в Управление жилищно-коммунального хозяйства администрации муниципального района «Сосногорск» по факсу 5-40-79 или на адрес электронной почты </w:t>
      </w:r>
      <w:r w:rsidRPr="00CA64C3">
        <w:rPr>
          <w:sz w:val="26"/>
          <w:szCs w:val="26"/>
          <w:lang w:val="en-US"/>
        </w:rPr>
        <w:t>ujkh</w:t>
      </w:r>
      <w:r w:rsidRPr="00CA64C3">
        <w:rPr>
          <w:sz w:val="26"/>
          <w:szCs w:val="26"/>
        </w:rPr>
        <w:t>_</w:t>
      </w:r>
      <w:r w:rsidRPr="00CA64C3">
        <w:rPr>
          <w:sz w:val="26"/>
          <w:szCs w:val="26"/>
          <w:lang w:val="en-US"/>
        </w:rPr>
        <w:t>sosn</w:t>
      </w:r>
      <w:r w:rsidRPr="00CA64C3">
        <w:rPr>
          <w:sz w:val="26"/>
          <w:szCs w:val="26"/>
        </w:rPr>
        <w:t>@</w:t>
      </w:r>
      <w:r w:rsidRPr="00CA64C3">
        <w:rPr>
          <w:sz w:val="26"/>
          <w:szCs w:val="26"/>
          <w:lang w:val="en-US"/>
        </w:rPr>
        <w:t>mail</w:t>
      </w:r>
      <w:r w:rsidRPr="00CA64C3">
        <w:rPr>
          <w:sz w:val="26"/>
          <w:szCs w:val="26"/>
        </w:rPr>
        <w:t>.</w:t>
      </w:r>
      <w:r w:rsidRPr="00CA64C3">
        <w:rPr>
          <w:sz w:val="26"/>
          <w:szCs w:val="26"/>
          <w:lang w:val="en-US"/>
        </w:rPr>
        <w:t>ru</w:t>
      </w:r>
      <w:r w:rsidRPr="00CA64C3">
        <w:rPr>
          <w:sz w:val="26"/>
          <w:szCs w:val="26"/>
        </w:rPr>
        <w:t xml:space="preserve"> </w:t>
      </w:r>
      <w:r w:rsidRPr="00CA64C3">
        <w:rPr>
          <w:rFonts w:eastAsia="SimSun"/>
          <w:sz w:val="26"/>
          <w:szCs w:val="26"/>
          <w:lang w:eastAsia="zh-CN"/>
        </w:rPr>
        <w:t>согласно приложению 1 к настоящему постановлению.</w:t>
      </w:r>
    </w:p>
    <w:p w:rsidR="007C6A72" w:rsidRPr="00CA64C3" w:rsidRDefault="007C6A72" w:rsidP="007C6A72">
      <w:pPr>
        <w:pStyle w:val="aff2"/>
        <w:ind w:firstLine="709"/>
        <w:jc w:val="both"/>
        <w:rPr>
          <w:rFonts w:ascii="Times New Roman" w:hAnsi="Times New Roman"/>
          <w:sz w:val="26"/>
          <w:szCs w:val="26"/>
        </w:rPr>
      </w:pPr>
      <w:r w:rsidRPr="00CA64C3">
        <w:rPr>
          <w:rFonts w:ascii="Times New Roman" w:hAnsi="Times New Roman"/>
          <w:sz w:val="26"/>
          <w:szCs w:val="26"/>
        </w:rPr>
        <w:t>7. Настоящее постановление вступает в силу со дня его принятия и подлежит официальному опубликованию.</w:t>
      </w:r>
    </w:p>
    <w:p w:rsidR="007C6A72" w:rsidRPr="00CA64C3" w:rsidRDefault="007C6A72" w:rsidP="007C6A72">
      <w:pPr>
        <w:ind w:firstLine="709"/>
        <w:jc w:val="both"/>
        <w:rPr>
          <w:sz w:val="26"/>
          <w:szCs w:val="26"/>
        </w:rPr>
      </w:pPr>
      <w:r w:rsidRPr="00CA64C3">
        <w:rPr>
          <w:sz w:val="26"/>
          <w:szCs w:val="26"/>
        </w:rPr>
        <w:t xml:space="preserve">8. Контроль за исполнением настоящего постановления возложить на первого заместителя руководителя администрации муниципального района «Сосногорск». </w:t>
      </w:r>
    </w:p>
    <w:p w:rsidR="007C6A72" w:rsidRPr="00CA64C3" w:rsidRDefault="007C6A72" w:rsidP="00CA1E78">
      <w:pPr>
        <w:tabs>
          <w:tab w:val="left" w:pos="1828"/>
        </w:tabs>
        <w:jc w:val="right"/>
        <w:rPr>
          <w:rFonts w:eastAsia="SimSun"/>
          <w:sz w:val="26"/>
          <w:szCs w:val="26"/>
          <w:lang w:eastAsia="zh-CN"/>
        </w:rPr>
      </w:pPr>
      <w:r w:rsidRPr="00CA64C3">
        <w:rPr>
          <w:rFonts w:eastAsia="SimSun"/>
          <w:sz w:val="26"/>
          <w:szCs w:val="26"/>
          <w:lang w:eastAsia="zh-CN"/>
        </w:rPr>
        <w:t xml:space="preserve">Руководитель администрации </w:t>
      </w:r>
    </w:p>
    <w:p w:rsidR="007C6A72" w:rsidRPr="00CA64C3" w:rsidRDefault="007C6A72" w:rsidP="00CA1E78">
      <w:pPr>
        <w:tabs>
          <w:tab w:val="left" w:pos="1828"/>
        </w:tabs>
        <w:jc w:val="right"/>
        <w:rPr>
          <w:rFonts w:eastAsia="SimSun"/>
          <w:sz w:val="26"/>
          <w:szCs w:val="26"/>
          <w:lang w:eastAsia="zh-CN"/>
        </w:rPr>
      </w:pPr>
      <w:r w:rsidRPr="00CA64C3">
        <w:rPr>
          <w:rFonts w:eastAsia="SimSun"/>
          <w:sz w:val="26"/>
          <w:szCs w:val="26"/>
          <w:lang w:eastAsia="zh-CN"/>
        </w:rPr>
        <w:t>муниципального района «Сосногорск» В.И. Шомесов</w:t>
      </w:r>
    </w:p>
    <w:p w:rsidR="007C6A72" w:rsidRPr="00CA64C3" w:rsidRDefault="007C6A72" w:rsidP="00CA1E78">
      <w:pPr>
        <w:jc w:val="right"/>
        <w:rPr>
          <w:sz w:val="26"/>
          <w:szCs w:val="26"/>
        </w:rPr>
      </w:pPr>
    </w:p>
    <w:p w:rsidR="007C6A72" w:rsidRPr="00CA64C3" w:rsidRDefault="007C6A72" w:rsidP="007C6A72">
      <w:pPr>
        <w:jc w:val="right"/>
        <w:rPr>
          <w:sz w:val="26"/>
          <w:szCs w:val="26"/>
        </w:rPr>
      </w:pPr>
      <w:r w:rsidRPr="00CA64C3">
        <w:rPr>
          <w:sz w:val="26"/>
          <w:szCs w:val="26"/>
        </w:rPr>
        <w:t>Приложение 1</w:t>
      </w:r>
    </w:p>
    <w:p w:rsidR="007C6A72" w:rsidRPr="00A54F95" w:rsidRDefault="007C6A72" w:rsidP="00CA1E78">
      <w:pPr>
        <w:ind w:firstLine="709"/>
        <w:jc w:val="center"/>
        <w:rPr>
          <w:b/>
          <w:sz w:val="26"/>
          <w:szCs w:val="26"/>
        </w:rPr>
      </w:pPr>
      <w:r w:rsidRPr="00A54F95">
        <w:rPr>
          <w:b/>
          <w:sz w:val="26"/>
          <w:szCs w:val="26"/>
        </w:rPr>
        <w:t>Оперативная информация</w:t>
      </w:r>
    </w:p>
    <w:p w:rsidR="007C6A72" w:rsidRPr="00A54F95" w:rsidRDefault="007C6A72" w:rsidP="00CA1E78">
      <w:pPr>
        <w:ind w:firstLine="709"/>
        <w:jc w:val="center"/>
        <w:rPr>
          <w:b/>
          <w:sz w:val="26"/>
          <w:szCs w:val="26"/>
        </w:rPr>
      </w:pPr>
      <w:r w:rsidRPr="00A54F95">
        <w:rPr>
          <w:b/>
          <w:sz w:val="26"/>
          <w:szCs w:val="26"/>
        </w:rPr>
        <w:t>о подключении объектов социальной сферы и жилищного фонда</w:t>
      </w:r>
    </w:p>
    <w:p w:rsidR="007C6A72" w:rsidRPr="00A54F95" w:rsidRDefault="007C6A72" w:rsidP="00CA1E78">
      <w:pPr>
        <w:ind w:firstLine="709"/>
        <w:jc w:val="center"/>
        <w:rPr>
          <w:b/>
          <w:sz w:val="26"/>
          <w:szCs w:val="26"/>
        </w:rPr>
      </w:pPr>
      <w:r w:rsidRPr="00A54F95">
        <w:rPr>
          <w:b/>
          <w:sz w:val="26"/>
          <w:szCs w:val="26"/>
        </w:rPr>
        <w:t>по состоянию на «___» ____________ 2017г.</w:t>
      </w:r>
    </w:p>
    <w:p w:rsidR="00A54F95" w:rsidRDefault="00A54F95" w:rsidP="007C6A72">
      <w:pPr>
        <w:rPr>
          <w:sz w:val="26"/>
          <w:szCs w:val="26"/>
        </w:rPr>
      </w:pPr>
    </w:p>
    <w:p w:rsidR="007C6A72" w:rsidRPr="00CA64C3" w:rsidRDefault="007C6A72" w:rsidP="007C6A72">
      <w:pPr>
        <w:rPr>
          <w:sz w:val="26"/>
          <w:szCs w:val="26"/>
        </w:rPr>
      </w:pPr>
      <w:r w:rsidRPr="00CA64C3">
        <w:rPr>
          <w:sz w:val="26"/>
          <w:szCs w:val="26"/>
        </w:rPr>
        <w:t>Организация_________________________________________________________</w:t>
      </w:r>
    </w:p>
    <w:p w:rsidR="007C6A72" w:rsidRPr="00CA64C3" w:rsidRDefault="007C6A72" w:rsidP="007C6A72">
      <w:pPr>
        <w:rPr>
          <w:sz w:val="26"/>
          <w:szCs w:val="26"/>
        </w:rPr>
      </w:pPr>
    </w:p>
    <w:p w:rsidR="007C6A72" w:rsidRPr="00CA64C3" w:rsidRDefault="007C6A72" w:rsidP="007C6A72">
      <w:pPr>
        <w:rPr>
          <w:sz w:val="26"/>
          <w:szCs w:val="26"/>
        </w:rPr>
      </w:pPr>
      <w:r w:rsidRPr="00CA64C3">
        <w:rPr>
          <w:sz w:val="26"/>
          <w:szCs w:val="26"/>
        </w:rPr>
        <w:t>Ответственный за предоставление информации ____________________________________________________________________</w:t>
      </w:r>
    </w:p>
    <w:p w:rsidR="007C6A72" w:rsidRPr="00CA64C3" w:rsidRDefault="007C6A72" w:rsidP="007C6A72">
      <w:pPr>
        <w:rPr>
          <w:sz w:val="26"/>
          <w:szCs w:val="26"/>
        </w:rPr>
      </w:pPr>
      <w:r w:rsidRPr="00CA64C3">
        <w:rPr>
          <w:sz w:val="26"/>
          <w:szCs w:val="26"/>
        </w:rPr>
        <w:t xml:space="preserve">                                                              (Ф.И.О.,  должность, контактный телефон) </w:t>
      </w:r>
    </w:p>
    <w:p w:rsidR="007C6A72" w:rsidRPr="00CA64C3" w:rsidRDefault="007C6A72" w:rsidP="007C6A72">
      <w:pPr>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992"/>
        <w:gridCol w:w="1276"/>
        <w:gridCol w:w="850"/>
        <w:gridCol w:w="1277"/>
        <w:gridCol w:w="851"/>
        <w:gridCol w:w="1134"/>
        <w:gridCol w:w="2267"/>
      </w:tblGrid>
      <w:tr w:rsidR="007C6A72" w:rsidRPr="00CA64C3" w:rsidTr="00733B89">
        <w:trPr>
          <w:trHeight w:val="264"/>
        </w:trPr>
        <w:tc>
          <w:tcPr>
            <w:tcW w:w="2376" w:type="dxa"/>
            <w:vMerge w:val="restart"/>
            <w:vAlign w:val="center"/>
          </w:tcPr>
          <w:p w:rsidR="007C6A72" w:rsidRPr="00CA64C3" w:rsidRDefault="007C6A72" w:rsidP="00CA1E78">
            <w:pPr>
              <w:jc w:val="center"/>
              <w:rPr>
                <w:sz w:val="26"/>
                <w:szCs w:val="26"/>
              </w:rPr>
            </w:pPr>
            <w:r w:rsidRPr="00CA64C3">
              <w:rPr>
                <w:sz w:val="26"/>
                <w:szCs w:val="26"/>
              </w:rPr>
              <w:t>Объекты</w:t>
            </w:r>
          </w:p>
        </w:tc>
        <w:tc>
          <w:tcPr>
            <w:tcW w:w="992" w:type="dxa"/>
            <w:vMerge w:val="restart"/>
            <w:vAlign w:val="center"/>
          </w:tcPr>
          <w:p w:rsidR="007C6A72" w:rsidRPr="00CA64C3" w:rsidRDefault="007C6A72" w:rsidP="00CA1E78">
            <w:pPr>
              <w:jc w:val="center"/>
              <w:rPr>
                <w:sz w:val="26"/>
                <w:szCs w:val="26"/>
              </w:rPr>
            </w:pPr>
            <w:r w:rsidRPr="00CA64C3">
              <w:rPr>
                <w:sz w:val="26"/>
                <w:szCs w:val="26"/>
              </w:rPr>
              <w:t>Всего, ед.</w:t>
            </w:r>
          </w:p>
        </w:tc>
        <w:tc>
          <w:tcPr>
            <w:tcW w:w="1276" w:type="dxa"/>
            <w:vMerge w:val="restart"/>
            <w:vAlign w:val="center"/>
          </w:tcPr>
          <w:p w:rsidR="007C6A72" w:rsidRPr="00CA64C3" w:rsidRDefault="007C6A72" w:rsidP="00CA1E78">
            <w:pPr>
              <w:jc w:val="center"/>
              <w:rPr>
                <w:sz w:val="26"/>
                <w:szCs w:val="26"/>
              </w:rPr>
            </w:pPr>
            <w:r w:rsidRPr="00CA64C3">
              <w:rPr>
                <w:sz w:val="26"/>
                <w:szCs w:val="26"/>
              </w:rPr>
              <w:t>Пущено, ед.</w:t>
            </w:r>
          </w:p>
        </w:tc>
        <w:tc>
          <w:tcPr>
            <w:tcW w:w="4112" w:type="dxa"/>
            <w:gridSpan w:val="4"/>
            <w:vAlign w:val="center"/>
          </w:tcPr>
          <w:p w:rsidR="007C6A72" w:rsidRPr="00CA64C3" w:rsidRDefault="007C6A72" w:rsidP="00A54F95">
            <w:pPr>
              <w:jc w:val="center"/>
              <w:rPr>
                <w:sz w:val="26"/>
                <w:szCs w:val="26"/>
              </w:rPr>
            </w:pPr>
            <w:r w:rsidRPr="00CA64C3">
              <w:rPr>
                <w:sz w:val="26"/>
                <w:szCs w:val="26"/>
              </w:rPr>
              <w:t>в том числе, ед.</w:t>
            </w:r>
          </w:p>
        </w:tc>
        <w:tc>
          <w:tcPr>
            <w:tcW w:w="2267" w:type="dxa"/>
            <w:vMerge w:val="restart"/>
            <w:vAlign w:val="center"/>
          </w:tcPr>
          <w:p w:rsidR="007C6A72" w:rsidRPr="00CA64C3" w:rsidRDefault="007C6A72" w:rsidP="00CA1E78">
            <w:pPr>
              <w:jc w:val="center"/>
              <w:rPr>
                <w:sz w:val="26"/>
                <w:szCs w:val="26"/>
              </w:rPr>
            </w:pPr>
            <w:r w:rsidRPr="00CA64C3">
              <w:rPr>
                <w:sz w:val="26"/>
                <w:szCs w:val="26"/>
              </w:rPr>
              <w:t>Причины, сдерживающие проведение пробных топок</w:t>
            </w:r>
          </w:p>
        </w:tc>
      </w:tr>
      <w:tr w:rsidR="007C6A72" w:rsidRPr="00CA64C3" w:rsidTr="00733B89">
        <w:tc>
          <w:tcPr>
            <w:tcW w:w="2376" w:type="dxa"/>
            <w:vMerge/>
            <w:vAlign w:val="center"/>
          </w:tcPr>
          <w:p w:rsidR="007C6A72" w:rsidRPr="00CA64C3" w:rsidRDefault="007C6A72" w:rsidP="00787741">
            <w:pPr>
              <w:rPr>
                <w:sz w:val="26"/>
                <w:szCs w:val="26"/>
              </w:rPr>
            </w:pPr>
          </w:p>
        </w:tc>
        <w:tc>
          <w:tcPr>
            <w:tcW w:w="992" w:type="dxa"/>
            <w:vMerge/>
            <w:vAlign w:val="center"/>
          </w:tcPr>
          <w:p w:rsidR="007C6A72" w:rsidRPr="00CA64C3" w:rsidRDefault="007C6A72" w:rsidP="00787741">
            <w:pPr>
              <w:rPr>
                <w:sz w:val="26"/>
                <w:szCs w:val="26"/>
              </w:rPr>
            </w:pPr>
          </w:p>
        </w:tc>
        <w:tc>
          <w:tcPr>
            <w:tcW w:w="1276" w:type="dxa"/>
            <w:vMerge/>
            <w:vAlign w:val="center"/>
          </w:tcPr>
          <w:p w:rsidR="007C6A72" w:rsidRPr="00CA64C3" w:rsidRDefault="007C6A72" w:rsidP="00787741">
            <w:pPr>
              <w:rPr>
                <w:sz w:val="26"/>
                <w:szCs w:val="26"/>
              </w:rPr>
            </w:pPr>
          </w:p>
        </w:tc>
        <w:tc>
          <w:tcPr>
            <w:tcW w:w="2127" w:type="dxa"/>
            <w:gridSpan w:val="2"/>
            <w:vAlign w:val="center"/>
          </w:tcPr>
          <w:p w:rsidR="007C6A72" w:rsidRPr="00CA64C3" w:rsidRDefault="007C6A72" w:rsidP="00787741">
            <w:pPr>
              <w:rPr>
                <w:sz w:val="26"/>
                <w:szCs w:val="26"/>
              </w:rPr>
            </w:pPr>
            <w:r w:rsidRPr="00CA64C3">
              <w:rPr>
                <w:sz w:val="26"/>
                <w:szCs w:val="26"/>
              </w:rPr>
              <w:t>муниципальные</w:t>
            </w:r>
          </w:p>
        </w:tc>
        <w:tc>
          <w:tcPr>
            <w:tcW w:w="1985" w:type="dxa"/>
            <w:gridSpan w:val="2"/>
            <w:vAlign w:val="center"/>
          </w:tcPr>
          <w:p w:rsidR="007C6A72" w:rsidRPr="00CA64C3" w:rsidRDefault="007C6A72" w:rsidP="00787741">
            <w:pPr>
              <w:rPr>
                <w:sz w:val="26"/>
                <w:szCs w:val="26"/>
              </w:rPr>
            </w:pPr>
            <w:r w:rsidRPr="00CA64C3">
              <w:rPr>
                <w:sz w:val="26"/>
                <w:szCs w:val="26"/>
              </w:rPr>
              <w:t>ведомственные</w:t>
            </w:r>
          </w:p>
        </w:tc>
        <w:tc>
          <w:tcPr>
            <w:tcW w:w="2267" w:type="dxa"/>
            <w:vMerge/>
            <w:vAlign w:val="center"/>
          </w:tcPr>
          <w:p w:rsidR="007C6A72" w:rsidRPr="00CA64C3" w:rsidRDefault="007C6A72" w:rsidP="00787741">
            <w:pPr>
              <w:rPr>
                <w:sz w:val="26"/>
                <w:szCs w:val="26"/>
              </w:rPr>
            </w:pPr>
          </w:p>
        </w:tc>
      </w:tr>
      <w:tr w:rsidR="007C6A72" w:rsidRPr="00CA64C3" w:rsidTr="00733B89">
        <w:tc>
          <w:tcPr>
            <w:tcW w:w="2376" w:type="dxa"/>
            <w:vMerge/>
            <w:vAlign w:val="center"/>
          </w:tcPr>
          <w:p w:rsidR="007C6A72" w:rsidRPr="00CA64C3" w:rsidRDefault="007C6A72" w:rsidP="00787741">
            <w:pPr>
              <w:rPr>
                <w:sz w:val="26"/>
                <w:szCs w:val="26"/>
              </w:rPr>
            </w:pPr>
          </w:p>
        </w:tc>
        <w:tc>
          <w:tcPr>
            <w:tcW w:w="992" w:type="dxa"/>
            <w:vMerge/>
            <w:vAlign w:val="center"/>
          </w:tcPr>
          <w:p w:rsidR="007C6A72" w:rsidRPr="00CA64C3" w:rsidRDefault="007C6A72" w:rsidP="00787741">
            <w:pPr>
              <w:rPr>
                <w:sz w:val="26"/>
                <w:szCs w:val="26"/>
              </w:rPr>
            </w:pPr>
          </w:p>
        </w:tc>
        <w:tc>
          <w:tcPr>
            <w:tcW w:w="1276" w:type="dxa"/>
            <w:vMerge/>
            <w:vAlign w:val="center"/>
          </w:tcPr>
          <w:p w:rsidR="007C6A72" w:rsidRPr="00CA64C3" w:rsidRDefault="007C6A72" w:rsidP="00787741">
            <w:pPr>
              <w:rPr>
                <w:sz w:val="26"/>
                <w:szCs w:val="26"/>
              </w:rPr>
            </w:pPr>
          </w:p>
        </w:tc>
        <w:tc>
          <w:tcPr>
            <w:tcW w:w="850" w:type="dxa"/>
            <w:vAlign w:val="center"/>
          </w:tcPr>
          <w:p w:rsidR="007C6A72" w:rsidRPr="00CA64C3" w:rsidRDefault="007C6A72" w:rsidP="00787741">
            <w:pPr>
              <w:rPr>
                <w:sz w:val="26"/>
                <w:szCs w:val="26"/>
              </w:rPr>
            </w:pPr>
            <w:r w:rsidRPr="00CA64C3">
              <w:rPr>
                <w:sz w:val="26"/>
                <w:szCs w:val="26"/>
              </w:rPr>
              <w:t>всего</w:t>
            </w:r>
          </w:p>
        </w:tc>
        <w:tc>
          <w:tcPr>
            <w:tcW w:w="1277" w:type="dxa"/>
            <w:vAlign w:val="center"/>
          </w:tcPr>
          <w:p w:rsidR="007C6A72" w:rsidRPr="00CA64C3" w:rsidRDefault="007C6A72" w:rsidP="00787741">
            <w:pPr>
              <w:rPr>
                <w:sz w:val="26"/>
                <w:szCs w:val="26"/>
              </w:rPr>
            </w:pPr>
            <w:r w:rsidRPr="00CA64C3">
              <w:rPr>
                <w:sz w:val="26"/>
                <w:szCs w:val="26"/>
              </w:rPr>
              <w:t>пущено</w:t>
            </w:r>
          </w:p>
        </w:tc>
        <w:tc>
          <w:tcPr>
            <w:tcW w:w="851" w:type="dxa"/>
            <w:vAlign w:val="center"/>
          </w:tcPr>
          <w:p w:rsidR="007C6A72" w:rsidRPr="00CA64C3" w:rsidRDefault="007C6A72" w:rsidP="00787741">
            <w:pPr>
              <w:rPr>
                <w:sz w:val="26"/>
                <w:szCs w:val="26"/>
              </w:rPr>
            </w:pPr>
            <w:r w:rsidRPr="00CA64C3">
              <w:rPr>
                <w:sz w:val="26"/>
                <w:szCs w:val="26"/>
              </w:rPr>
              <w:t>всего</w:t>
            </w:r>
          </w:p>
        </w:tc>
        <w:tc>
          <w:tcPr>
            <w:tcW w:w="1134" w:type="dxa"/>
            <w:vAlign w:val="center"/>
          </w:tcPr>
          <w:p w:rsidR="007C6A72" w:rsidRPr="00CA64C3" w:rsidRDefault="007C6A72" w:rsidP="00787741">
            <w:pPr>
              <w:rPr>
                <w:sz w:val="26"/>
                <w:szCs w:val="26"/>
              </w:rPr>
            </w:pPr>
            <w:r w:rsidRPr="00CA64C3">
              <w:rPr>
                <w:sz w:val="26"/>
                <w:szCs w:val="26"/>
              </w:rPr>
              <w:t>пущено</w:t>
            </w:r>
          </w:p>
        </w:tc>
        <w:tc>
          <w:tcPr>
            <w:tcW w:w="2267" w:type="dxa"/>
            <w:vMerge/>
            <w:vAlign w:val="center"/>
          </w:tcPr>
          <w:p w:rsidR="007C6A72" w:rsidRPr="00CA64C3" w:rsidRDefault="007C6A72" w:rsidP="00787741">
            <w:pPr>
              <w:rPr>
                <w:sz w:val="26"/>
                <w:szCs w:val="26"/>
              </w:rPr>
            </w:pPr>
          </w:p>
        </w:tc>
      </w:tr>
      <w:tr w:rsidR="007C6A72" w:rsidRPr="00CA64C3" w:rsidTr="00733B89">
        <w:tc>
          <w:tcPr>
            <w:tcW w:w="2376" w:type="dxa"/>
            <w:vAlign w:val="center"/>
          </w:tcPr>
          <w:p w:rsidR="007C6A72" w:rsidRPr="00CA64C3" w:rsidRDefault="007C6A72" w:rsidP="00787741">
            <w:pPr>
              <w:rPr>
                <w:sz w:val="26"/>
                <w:szCs w:val="26"/>
              </w:rPr>
            </w:pPr>
            <w:r w:rsidRPr="00CA64C3">
              <w:rPr>
                <w:sz w:val="26"/>
                <w:szCs w:val="26"/>
              </w:rPr>
              <w:t>Котельные</w:t>
            </w:r>
          </w:p>
        </w:tc>
        <w:tc>
          <w:tcPr>
            <w:tcW w:w="992" w:type="dxa"/>
            <w:vAlign w:val="center"/>
          </w:tcPr>
          <w:p w:rsidR="007C6A72" w:rsidRPr="00CA64C3" w:rsidRDefault="007C6A72" w:rsidP="00787741">
            <w:pPr>
              <w:rPr>
                <w:sz w:val="26"/>
                <w:szCs w:val="26"/>
              </w:rPr>
            </w:pPr>
          </w:p>
        </w:tc>
        <w:tc>
          <w:tcPr>
            <w:tcW w:w="1276" w:type="dxa"/>
            <w:vAlign w:val="center"/>
          </w:tcPr>
          <w:p w:rsidR="007C6A72" w:rsidRPr="00CA64C3" w:rsidRDefault="007C6A72" w:rsidP="00787741">
            <w:pPr>
              <w:rPr>
                <w:sz w:val="26"/>
                <w:szCs w:val="26"/>
              </w:rPr>
            </w:pPr>
          </w:p>
        </w:tc>
        <w:tc>
          <w:tcPr>
            <w:tcW w:w="850" w:type="dxa"/>
            <w:vAlign w:val="center"/>
          </w:tcPr>
          <w:p w:rsidR="007C6A72" w:rsidRPr="00CA64C3" w:rsidRDefault="007C6A72" w:rsidP="00787741">
            <w:pPr>
              <w:rPr>
                <w:sz w:val="26"/>
                <w:szCs w:val="26"/>
              </w:rPr>
            </w:pPr>
          </w:p>
        </w:tc>
        <w:tc>
          <w:tcPr>
            <w:tcW w:w="1277" w:type="dxa"/>
            <w:vAlign w:val="center"/>
          </w:tcPr>
          <w:p w:rsidR="007C6A72" w:rsidRPr="00CA64C3" w:rsidRDefault="007C6A72" w:rsidP="00787741">
            <w:pPr>
              <w:rPr>
                <w:sz w:val="26"/>
                <w:szCs w:val="26"/>
              </w:rPr>
            </w:pPr>
          </w:p>
        </w:tc>
        <w:tc>
          <w:tcPr>
            <w:tcW w:w="851" w:type="dxa"/>
            <w:vAlign w:val="center"/>
          </w:tcPr>
          <w:p w:rsidR="007C6A72" w:rsidRPr="00CA64C3" w:rsidRDefault="007C6A72" w:rsidP="00787741">
            <w:pPr>
              <w:rPr>
                <w:sz w:val="26"/>
                <w:szCs w:val="26"/>
              </w:rPr>
            </w:pPr>
          </w:p>
        </w:tc>
        <w:tc>
          <w:tcPr>
            <w:tcW w:w="1134" w:type="dxa"/>
            <w:vAlign w:val="center"/>
          </w:tcPr>
          <w:p w:rsidR="007C6A72" w:rsidRPr="00CA64C3" w:rsidRDefault="007C6A72" w:rsidP="00787741">
            <w:pPr>
              <w:rPr>
                <w:sz w:val="26"/>
                <w:szCs w:val="26"/>
              </w:rPr>
            </w:pPr>
          </w:p>
        </w:tc>
        <w:tc>
          <w:tcPr>
            <w:tcW w:w="2267" w:type="dxa"/>
            <w:vAlign w:val="center"/>
          </w:tcPr>
          <w:p w:rsidR="007C6A72" w:rsidRPr="00CA64C3" w:rsidRDefault="007C6A72" w:rsidP="00787741">
            <w:pPr>
              <w:rPr>
                <w:sz w:val="26"/>
                <w:szCs w:val="26"/>
              </w:rPr>
            </w:pPr>
          </w:p>
        </w:tc>
      </w:tr>
      <w:tr w:rsidR="007C6A72" w:rsidRPr="00CA64C3" w:rsidTr="00733B89">
        <w:tc>
          <w:tcPr>
            <w:tcW w:w="2376" w:type="dxa"/>
            <w:vAlign w:val="center"/>
          </w:tcPr>
          <w:p w:rsidR="007C6A72" w:rsidRPr="00CA64C3" w:rsidRDefault="007C6A72" w:rsidP="00787741">
            <w:pPr>
              <w:rPr>
                <w:sz w:val="26"/>
                <w:szCs w:val="26"/>
              </w:rPr>
            </w:pPr>
            <w:r w:rsidRPr="00CA64C3">
              <w:rPr>
                <w:sz w:val="26"/>
                <w:szCs w:val="26"/>
              </w:rPr>
              <w:t>Жилищный фонд с ЦО</w:t>
            </w:r>
          </w:p>
        </w:tc>
        <w:tc>
          <w:tcPr>
            <w:tcW w:w="992" w:type="dxa"/>
            <w:vAlign w:val="center"/>
          </w:tcPr>
          <w:p w:rsidR="007C6A72" w:rsidRPr="00CA64C3" w:rsidRDefault="007C6A72" w:rsidP="00787741">
            <w:pPr>
              <w:rPr>
                <w:sz w:val="26"/>
                <w:szCs w:val="26"/>
              </w:rPr>
            </w:pPr>
          </w:p>
        </w:tc>
        <w:tc>
          <w:tcPr>
            <w:tcW w:w="1276" w:type="dxa"/>
            <w:vAlign w:val="center"/>
          </w:tcPr>
          <w:p w:rsidR="007C6A72" w:rsidRPr="00CA64C3" w:rsidRDefault="007C6A72" w:rsidP="00787741">
            <w:pPr>
              <w:rPr>
                <w:sz w:val="26"/>
                <w:szCs w:val="26"/>
              </w:rPr>
            </w:pPr>
          </w:p>
        </w:tc>
        <w:tc>
          <w:tcPr>
            <w:tcW w:w="850" w:type="dxa"/>
            <w:vAlign w:val="center"/>
          </w:tcPr>
          <w:p w:rsidR="007C6A72" w:rsidRPr="00CA64C3" w:rsidRDefault="007C6A72" w:rsidP="00787741">
            <w:pPr>
              <w:rPr>
                <w:sz w:val="26"/>
                <w:szCs w:val="26"/>
              </w:rPr>
            </w:pPr>
          </w:p>
        </w:tc>
        <w:tc>
          <w:tcPr>
            <w:tcW w:w="1277" w:type="dxa"/>
            <w:vAlign w:val="center"/>
          </w:tcPr>
          <w:p w:rsidR="007C6A72" w:rsidRPr="00CA64C3" w:rsidRDefault="007C6A72" w:rsidP="00787741">
            <w:pPr>
              <w:rPr>
                <w:sz w:val="26"/>
                <w:szCs w:val="26"/>
              </w:rPr>
            </w:pPr>
          </w:p>
        </w:tc>
        <w:tc>
          <w:tcPr>
            <w:tcW w:w="851" w:type="dxa"/>
            <w:vAlign w:val="center"/>
          </w:tcPr>
          <w:p w:rsidR="007C6A72" w:rsidRPr="00CA64C3" w:rsidRDefault="007C6A72" w:rsidP="00787741">
            <w:pPr>
              <w:rPr>
                <w:sz w:val="26"/>
                <w:szCs w:val="26"/>
              </w:rPr>
            </w:pPr>
          </w:p>
        </w:tc>
        <w:tc>
          <w:tcPr>
            <w:tcW w:w="1134" w:type="dxa"/>
            <w:vAlign w:val="center"/>
          </w:tcPr>
          <w:p w:rsidR="007C6A72" w:rsidRPr="00CA64C3" w:rsidRDefault="007C6A72" w:rsidP="00787741">
            <w:pPr>
              <w:rPr>
                <w:sz w:val="26"/>
                <w:szCs w:val="26"/>
              </w:rPr>
            </w:pPr>
          </w:p>
        </w:tc>
        <w:tc>
          <w:tcPr>
            <w:tcW w:w="2267" w:type="dxa"/>
            <w:vAlign w:val="center"/>
          </w:tcPr>
          <w:p w:rsidR="007C6A72" w:rsidRPr="00CA64C3" w:rsidRDefault="007C6A72" w:rsidP="00787741">
            <w:pPr>
              <w:rPr>
                <w:sz w:val="26"/>
                <w:szCs w:val="26"/>
              </w:rPr>
            </w:pPr>
          </w:p>
        </w:tc>
      </w:tr>
      <w:tr w:rsidR="007C6A72" w:rsidRPr="00CA64C3" w:rsidTr="00733B89">
        <w:tc>
          <w:tcPr>
            <w:tcW w:w="2376" w:type="dxa"/>
            <w:vAlign w:val="center"/>
          </w:tcPr>
          <w:p w:rsidR="007C6A72" w:rsidRPr="00CA64C3" w:rsidRDefault="007C6A72" w:rsidP="00787741">
            <w:pPr>
              <w:rPr>
                <w:sz w:val="26"/>
                <w:szCs w:val="26"/>
              </w:rPr>
            </w:pPr>
            <w:r w:rsidRPr="00CA64C3">
              <w:rPr>
                <w:sz w:val="26"/>
                <w:szCs w:val="26"/>
              </w:rPr>
              <w:t>Образование</w:t>
            </w:r>
          </w:p>
        </w:tc>
        <w:tc>
          <w:tcPr>
            <w:tcW w:w="992" w:type="dxa"/>
            <w:vAlign w:val="center"/>
          </w:tcPr>
          <w:p w:rsidR="007C6A72" w:rsidRPr="00CA64C3" w:rsidRDefault="007C6A72" w:rsidP="00787741">
            <w:pPr>
              <w:rPr>
                <w:sz w:val="26"/>
                <w:szCs w:val="26"/>
              </w:rPr>
            </w:pPr>
          </w:p>
        </w:tc>
        <w:tc>
          <w:tcPr>
            <w:tcW w:w="1276" w:type="dxa"/>
            <w:vAlign w:val="center"/>
          </w:tcPr>
          <w:p w:rsidR="007C6A72" w:rsidRPr="00CA64C3" w:rsidRDefault="007C6A72" w:rsidP="00787741">
            <w:pPr>
              <w:rPr>
                <w:sz w:val="26"/>
                <w:szCs w:val="26"/>
              </w:rPr>
            </w:pPr>
          </w:p>
        </w:tc>
        <w:tc>
          <w:tcPr>
            <w:tcW w:w="850" w:type="dxa"/>
            <w:vAlign w:val="center"/>
          </w:tcPr>
          <w:p w:rsidR="007C6A72" w:rsidRPr="00CA64C3" w:rsidRDefault="007C6A72" w:rsidP="00787741">
            <w:pPr>
              <w:rPr>
                <w:sz w:val="26"/>
                <w:szCs w:val="26"/>
              </w:rPr>
            </w:pPr>
          </w:p>
        </w:tc>
        <w:tc>
          <w:tcPr>
            <w:tcW w:w="1277" w:type="dxa"/>
            <w:vAlign w:val="center"/>
          </w:tcPr>
          <w:p w:rsidR="007C6A72" w:rsidRPr="00CA64C3" w:rsidRDefault="007C6A72" w:rsidP="00787741">
            <w:pPr>
              <w:rPr>
                <w:sz w:val="26"/>
                <w:szCs w:val="26"/>
              </w:rPr>
            </w:pPr>
          </w:p>
        </w:tc>
        <w:tc>
          <w:tcPr>
            <w:tcW w:w="851" w:type="dxa"/>
            <w:vAlign w:val="center"/>
          </w:tcPr>
          <w:p w:rsidR="007C6A72" w:rsidRPr="00CA64C3" w:rsidRDefault="007C6A72" w:rsidP="00787741">
            <w:pPr>
              <w:rPr>
                <w:sz w:val="26"/>
                <w:szCs w:val="26"/>
              </w:rPr>
            </w:pPr>
          </w:p>
        </w:tc>
        <w:tc>
          <w:tcPr>
            <w:tcW w:w="1134" w:type="dxa"/>
            <w:vAlign w:val="center"/>
          </w:tcPr>
          <w:p w:rsidR="007C6A72" w:rsidRPr="00CA64C3" w:rsidRDefault="007C6A72" w:rsidP="00787741">
            <w:pPr>
              <w:rPr>
                <w:sz w:val="26"/>
                <w:szCs w:val="26"/>
              </w:rPr>
            </w:pPr>
          </w:p>
        </w:tc>
        <w:tc>
          <w:tcPr>
            <w:tcW w:w="2267" w:type="dxa"/>
            <w:vAlign w:val="center"/>
          </w:tcPr>
          <w:p w:rsidR="007C6A72" w:rsidRPr="00CA64C3" w:rsidRDefault="007C6A72" w:rsidP="00787741">
            <w:pPr>
              <w:rPr>
                <w:sz w:val="26"/>
                <w:szCs w:val="26"/>
              </w:rPr>
            </w:pPr>
          </w:p>
        </w:tc>
      </w:tr>
      <w:tr w:rsidR="007C6A72" w:rsidRPr="00CA64C3" w:rsidTr="00733B89">
        <w:tc>
          <w:tcPr>
            <w:tcW w:w="2376" w:type="dxa"/>
            <w:vAlign w:val="center"/>
          </w:tcPr>
          <w:p w:rsidR="007C6A72" w:rsidRPr="00CA64C3" w:rsidRDefault="007C6A72" w:rsidP="00787741">
            <w:pPr>
              <w:rPr>
                <w:sz w:val="26"/>
                <w:szCs w:val="26"/>
              </w:rPr>
            </w:pPr>
            <w:r w:rsidRPr="00CA64C3">
              <w:rPr>
                <w:sz w:val="26"/>
                <w:szCs w:val="26"/>
              </w:rPr>
              <w:t>Культура</w:t>
            </w:r>
          </w:p>
        </w:tc>
        <w:tc>
          <w:tcPr>
            <w:tcW w:w="992" w:type="dxa"/>
            <w:vAlign w:val="center"/>
          </w:tcPr>
          <w:p w:rsidR="007C6A72" w:rsidRPr="00CA64C3" w:rsidRDefault="007C6A72" w:rsidP="00787741">
            <w:pPr>
              <w:rPr>
                <w:sz w:val="26"/>
                <w:szCs w:val="26"/>
              </w:rPr>
            </w:pPr>
          </w:p>
        </w:tc>
        <w:tc>
          <w:tcPr>
            <w:tcW w:w="1276" w:type="dxa"/>
            <w:vAlign w:val="center"/>
          </w:tcPr>
          <w:p w:rsidR="007C6A72" w:rsidRPr="00CA64C3" w:rsidRDefault="007C6A72" w:rsidP="00787741">
            <w:pPr>
              <w:rPr>
                <w:sz w:val="26"/>
                <w:szCs w:val="26"/>
              </w:rPr>
            </w:pPr>
          </w:p>
        </w:tc>
        <w:tc>
          <w:tcPr>
            <w:tcW w:w="850" w:type="dxa"/>
            <w:vAlign w:val="center"/>
          </w:tcPr>
          <w:p w:rsidR="007C6A72" w:rsidRPr="00CA64C3" w:rsidRDefault="007C6A72" w:rsidP="00787741">
            <w:pPr>
              <w:rPr>
                <w:sz w:val="26"/>
                <w:szCs w:val="26"/>
              </w:rPr>
            </w:pPr>
          </w:p>
        </w:tc>
        <w:tc>
          <w:tcPr>
            <w:tcW w:w="1277" w:type="dxa"/>
            <w:vAlign w:val="center"/>
          </w:tcPr>
          <w:p w:rsidR="007C6A72" w:rsidRPr="00CA64C3" w:rsidRDefault="007C6A72" w:rsidP="00787741">
            <w:pPr>
              <w:rPr>
                <w:sz w:val="26"/>
                <w:szCs w:val="26"/>
              </w:rPr>
            </w:pPr>
          </w:p>
        </w:tc>
        <w:tc>
          <w:tcPr>
            <w:tcW w:w="851" w:type="dxa"/>
            <w:vAlign w:val="center"/>
          </w:tcPr>
          <w:p w:rsidR="007C6A72" w:rsidRPr="00CA64C3" w:rsidRDefault="007C6A72" w:rsidP="00787741">
            <w:pPr>
              <w:rPr>
                <w:sz w:val="26"/>
                <w:szCs w:val="26"/>
              </w:rPr>
            </w:pPr>
          </w:p>
        </w:tc>
        <w:tc>
          <w:tcPr>
            <w:tcW w:w="1134" w:type="dxa"/>
            <w:vAlign w:val="center"/>
          </w:tcPr>
          <w:p w:rsidR="007C6A72" w:rsidRPr="00CA64C3" w:rsidRDefault="007C6A72" w:rsidP="00787741">
            <w:pPr>
              <w:rPr>
                <w:sz w:val="26"/>
                <w:szCs w:val="26"/>
              </w:rPr>
            </w:pPr>
          </w:p>
        </w:tc>
        <w:tc>
          <w:tcPr>
            <w:tcW w:w="2267" w:type="dxa"/>
            <w:vAlign w:val="center"/>
          </w:tcPr>
          <w:p w:rsidR="007C6A72" w:rsidRPr="00CA64C3" w:rsidRDefault="007C6A72" w:rsidP="00787741">
            <w:pPr>
              <w:rPr>
                <w:sz w:val="26"/>
                <w:szCs w:val="26"/>
              </w:rPr>
            </w:pPr>
          </w:p>
        </w:tc>
      </w:tr>
      <w:tr w:rsidR="007C6A72" w:rsidRPr="00CA64C3" w:rsidTr="00733B89">
        <w:tc>
          <w:tcPr>
            <w:tcW w:w="2376" w:type="dxa"/>
            <w:vAlign w:val="center"/>
          </w:tcPr>
          <w:p w:rsidR="007C6A72" w:rsidRPr="00CA64C3" w:rsidRDefault="007C6A72" w:rsidP="00787741">
            <w:pPr>
              <w:rPr>
                <w:sz w:val="26"/>
                <w:szCs w:val="26"/>
              </w:rPr>
            </w:pPr>
            <w:r w:rsidRPr="00CA64C3">
              <w:rPr>
                <w:sz w:val="26"/>
                <w:szCs w:val="26"/>
              </w:rPr>
              <w:t>Физкультура и спорт</w:t>
            </w:r>
          </w:p>
        </w:tc>
        <w:tc>
          <w:tcPr>
            <w:tcW w:w="992" w:type="dxa"/>
            <w:vAlign w:val="center"/>
          </w:tcPr>
          <w:p w:rsidR="007C6A72" w:rsidRPr="00CA64C3" w:rsidRDefault="007C6A72" w:rsidP="00787741">
            <w:pPr>
              <w:rPr>
                <w:sz w:val="26"/>
                <w:szCs w:val="26"/>
              </w:rPr>
            </w:pPr>
          </w:p>
        </w:tc>
        <w:tc>
          <w:tcPr>
            <w:tcW w:w="1276" w:type="dxa"/>
            <w:vAlign w:val="center"/>
          </w:tcPr>
          <w:p w:rsidR="007C6A72" w:rsidRPr="00CA64C3" w:rsidRDefault="007C6A72" w:rsidP="00787741">
            <w:pPr>
              <w:rPr>
                <w:sz w:val="26"/>
                <w:szCs w:val="26"/>
              </w:rPr>
            </w:pPr>
          </w:p>
        </w:tc>
        <w:tc>
          <w:tcPr>
            <w:tcW w:w="850" w:type="dxa"/>
            <w:vAlign w:val="center"/>
          </w:tcPr>
          <w:p w:rsidR="007C6A72" w:rsidRPr="00CA64C3" w:rsidRDefault="007C6A72" w:rsidP="00787741">
            <w:pPr>
              <w:rPr>
                <w:sz w:val="26"/>
                <w:szCs w:val="26"/>
              </w:rPr>
            </w:pPr>
          </w:p>
        </w:tc>
        <w:tc>
          <w:tcPr>
            <w:tcW w:w="1277" w:type="dxa"/>
            <w:vAlign w:val="center"/>
          </w:tcPr>
          <w:p w:rsidR="007C6A72" w:rsidRPr="00CA64C3" w:rsidRDefault="007C6A72" w:rsidP="00787741">
            <w:pPr>
              <w:rPr>
                <w:sz w:val="26"/>
                <w:szCs w:val="26"/>
              </w:rPr>
            </w:pPr>
          </w:p>
        </w:tc>
        <w:tc>
          <w:tcPr>
            <w:tcW w:w="851" w:type="dxa"/>
            <w:vAlign w:val="center"/>
          </w:tcPr>
          <w:p w:rsidR="007C6A72" w:rsidRPr="00CA64C3" w:rsidRDefault="007C6A72" w:rsidP="00787741">
            <w:pPr>
              <w:rPr>
                <w:sz w:val="26"/>
                <w:szCs w:val="26"/>
              </w:rPr>
            </w:pPr>
          </w:p>
        </w:tc>
        <w:tc>
          <w:tcPr>
            <w:tcW w:w="1134" w:type="dxa"/>
            <w:vAlign w:val="center"/>
          </w:tcPr>
          <w:p w:rsidR="007C6A72" w:rsidRPr="00CA64C3" w:rsidRDefault="007C6A72" w:rsidP="00787741">
            <w:pPr>
              <w:rPr>
                <w:sz w:val="26"/>
                <w:szCs w:val="26"/>
              </w:rPr>
            </w:pPr>
          </w:p>
        </w:tc>
        <w:tc>
          <w:tcPr>
            <w:tcW w:w="2267" w:type="dxa"/>
            <w:vAlign w:val="center"/>
          </w:tcPr>
          <w:p w:rsidR="007C6A72" w:rsidRPr="00CA64C3" w:rsidRDefault="007C6A72" w:rsidP="00787741">
            <w:pPr>
              <w:rPr>
                <w:sz w:val="26"/>
                <w:szCs w:val="26"/>
              </w:rPr>
            </w:pPr>
          </w:p>
        </w:tc>
      </w:tr>
      <w:tr w:rsidR="007C6A72" w:rsidRPr="00CA64C3" w:rsidTr="00733B89">
        <w:tc>
          <w:tcPr>
            <w:tcW w:w="2376" w:type="dxa"/>
            <w:vAlign w:val="center"/>
          </w:tcPr>
          <w:p w:rsidR="007C6A72" w:rsidRPr="00CA64C3" w:rsidRDefault="007C6A72" w:rsidP="00787741">
            <w:pPr>
              <w:rPr>
                <w:sz w:val="26"/>
                <w:szCs w:val="26"/>
              </w:rPr>
            </w:pPr>
            <w:r w:rsidRPr="00CA64C3">
              <w:rPr>
                <w:sz w:val="26"/>
                <w:szCs w:val="26"/>
              </w:rPr>
              <w:t>Здравоохранение</w:t>
            </w:r>
          </w:p>
        </w:tc>
        <w:tc>
          <w:tcPr>
            <w:tcW w:w="992" w:type="dxa"/>
            <w:vAlign w:val="center"/>
          </w:tcPr>
          <w:p w:rsidR="007C6A72" w:rsidRPr="00CA64C3" w:rsidRDefault="007C6A72" w:rsidP="00787741">
            <w:pPr>
              <w:rPr>
                <w:sz w:val="26"/>
                <w:szCs w:val="26"/>
              </w:rPr>
            </w:pPr>
          </w:p>
        </w:tc>
        <w:tc>
          <w:tcPr>
            <w:tcW w:w="1276" w:type="dxa"/>
            <w:vAlign w:val="center"/>
          </w:tcPr>
          <w:p w:rsidR="007C6A72" w:rsidRPr="00CA64C3" w:rsidRDefault="007C6A72" w:rsidP="00787741">
            <w:pPr>
              <w:rPr>
                <w:sz w:val="26"/>
                <w:szCs w:val="26"/>
              </w:rPr>
            </w:pPr>
          </w:p>
        </w:tc>
        <w:tc>
          <w:tcPr>
            <w:tcW w:w="850" w:type="dxa"/>
            <w:vAlign w:val="center"/>
          </w:tcPr>
          <w:p w:rsidR="007C6A72" w:rsidRPr="00CA64C3" w:rsidRDefault="007C6A72" w:rsidP="00787741">
            <w:pPr>
              <w:rPr>
                <w:sz w:val="26"/>
                <w:szCs w:val="26"/>
              </w:rPr>
            </w:pPr>
          </w:p>
        </w:tc>
        <w:tc>
          <w:tcPr>
            <w:tcW w:w="1277" w:type="dxa"/>
            <w:vAlign w:val="center"/>
          </w:tcPr>
          <w:p w:rsidR="007C6A72" w:rsidRPr="00CA64C3" w:rsidRDefault="007C6A72" w:rsidP="00787741">
            <w:pPr>
              <w:rPr>
                <w:sz w:val="26"/>
                <w:szCs w:val="26"/>
              </w:rPr>
            </w:pPr>
          </w:p>
        </w:tc>
        <w:tc>
          <w:tcPr>
            <w:tcW w:w="851" w:type="dxa"/>
            <w:vAlign w:val="center"/>
          </w:tcPr>
          <w:p w:rsidR="007C6A72" w:rsidRPr="00CA64C3" w:rsidRDefault="007C6A72" w:rsidP="00787741">
            <w:pPr>
              <w:rPr>
                <w:sz w:val="26"/>
                <w:szCs w:val="26"/>
              </w:rPr>
            </w:pPr>
          </w:p>
        </w:tc>
        <w:tc>
          <w:tcPr>
            <w:tcW w:w="1134" w:type="dxa"/>
            <w:vAlign w:val="center"/>
          </w:tcPr>
          <w:p w:rsidR="007C6A72" w:rsidRPr="00CA64C3" w:rsidRDefault="007C6A72" w:rsidP="00787741">
            <w:pPr>
              <w:rPr>
                <w:sz w:val="26"/>
                <w:szCs w:val="26"/>
              </w:rPr>
            </w:pPr>
          </w:p>
        </w:tc>
        <w:tc>
          <w:tcPr>
            <w:tcW w:w="2267" w:type="dxa"/>
            <w:vAlign w:val="center"/>
          </w:tcPr>
          <w:p w:rsidR="007C6A72" w:rsidRPr="00CA64C3" w:rsidRDefault="007C6A72" w:rsidP="00787741">
            <w:pPr>
              <w:rPr>
                <w:sz w:val="26"/>
                <w:szCs w:val="26"/>
              </w:rPr>
            </w:pPr>
          </w:p>
        </w:tc>
      </w:tr>
      <w:tr w:rsidR="007C6A72" w:rsidRPr="00CA64C3" w:rsidTr="00733B89">
        <w:tc>
          <w:tcPr>
            <w:tcW w:w="2376" w:type="dxa"/>
            <w:vAlign w:val="center"/>
          </w:tcPr>
          <w:p w:rsidR="007C6A72" w:rsidRPr="00CA64C3" w:rsidRDefault="007C6A72" w:rsidP="00787741">
            <w:pPr>
              <w:rPr>
                <w:sz w:val="26"/>
                <w:szCs w:val="26"/>
              </w:rPr>
            </w:pPr>
            <w:r w:rsidRPr="00CA64C3">
              <w:rPr>
                <w:sz w:val="26"/>
                <w:szCs w:val="26"/>
              </w:rPr>
              <w:t>Соцзащита</w:t>
            </w:r>
          </w:p>
        </w:tc>
        <w:tc>
          <w:tcPr>
            <w:tcW w:w="992" w:type="dxa"/>
            <w:vAlign w:val="center"/>
          </w:tcPr>
          <w:p w:rsidR="007C6A72" w:rsidRPr="00CA64C3" w:rsidRDefault="007C6A72" w:rsidP="00787741">
            <w:pPr>
              <w:rPr>
                <w:sz w:val="26"/>
                <w:szCs w:val="26"/>
              </w:rPr>
            </w:pPr>
          </w:p>
        </w:tc>
        <w:tc>
          <w:tcPr>
            <w:tcW w:w="1276" w:type="dxa"/>
            <w:vAlign w:val="center"/>
          </w:tcPr>
          <w:p w:rsidR="007C6A72" w:rsidRPr="00CA64C3" w:rsidRDefault="007C6A72" w:rsidP="00787741">
            <w:pPr>
              <w:rPr>
                <w:sz w:val="26"/>
                <w:szCs w:val="26"/>
              </w:rPr>
            </w:pPr>
          </w:p>
        </w:tc>
        <w:tc>
          <w:tcPr>
            <w:tcW w:w="850" w:type="dxa"/>
            <w:vAlign w:val="center"/>
          </w:tcPr>
          <w:p w:rsidR="007C6A72" w:rsidRPr="00CA64C3" w:rsidRDefault="007C6A72" w:rsidP="00787741">
            <w:pPr>
              <w:rPr>
                <w:sz w:val="26"/>
                <w:szCs w:val="26"/>
              </w:rPr>
            </w:pPr>
          </w:p>
        </w:tc>
        <w:tc>
          <w:tcPr>
            <w:tcW w:w="1277" w:type="dxa"/>
            <w:vAlign w:val="center"/>
          </w:tcPr>
          <w:p w:rsidR="007C6A72" w:rsidRPr="00CA64C3" w:rsidRDefault="007C6A72" w:rsidP="00787741">
            <w:pPr>
              <w:rPr>
                <w:sz w:val="26"/>
                <w:szCs w:val="26"/>
              </w:rPr>
            </w:pPr>
          </w:p>
        </w:tc>
        <w:tc>
          <w:tcPr>
            <w:tcW w:w="851" w:type="dxa"/>
            <w:vAlign w:val="center"/>
          </w:tcPr>
          <w:p w:rsidR="007C6A72" w:rsidRPr="00CA64C3" w:rsidRDefault="007C6A72" w:rsidP="00787741">
            <w:pPr>
              <w:rPr>
                <w:sz w:val="26"/>
                <w:szCs w:val="26"/>
              </w:rPr>
            </w:pPr>
          </w:p>
        </w:tc>
        <w:tc>
          <w:tcPr>
            <w:tcW w:w="1134" w:type="dxa"/>
            <w:vAlign w:val="center"/>
          </w:tcPr>
          <w:p w:rsidR="007C6A72" w:rsidRPr="00CA64C3" w:rsidRDefault="007C6A72" w:rsidP="00787741">
            <w:pPr>
              <w:rPr>
                <w:sz w:val="26"/>
                <w:szCs w:val="26"/>
              </w:rPr>
            </w:pPr>
          </w:p>
        </w:tc>
        <w:tc>
          <w:tcPr>
            <w:tcW w:w="2267" w:type="dxa"/>
            <w:vAlign w:val="center"/>
          </w:tcPr>
          <w:p w:rsidR="007C6A72" w:rsidRPr="00CA64C3" w:rsidRDefault="007C6A72" w:rsidP="00787741">
            <w:pPr>
              <w:rPr>
                <w:sz w:val="26"/>
                <w:szCs w:val="26"/>
              </w:rPr>
            </w:pPr>
          </w:p>
        </w:tc>
      </w:tr>
    </w:tbl>
    <w:p w:rsidR="007C6A72" w:rsidRPr="00CA64C3" w:rsidRDefault="007C6A72" w:rsidP="007C6A72">
      <w:pPr>
        <w:rPr>
          <w:sz w:val="26"/>
          <w:szCs w:val="26"/>
        </w:rPr>
      </w:pPr>
    </w:p>
    <w:p w:rsidR="00A54F95" w:rsidRPr="00E0704B" w:rsidRDefault="00A54F95" w:rsidP="00A54F95">
      <w:pPr>
        <w:keepNext/>
        <w:numPr>
          <w:ilvl w:val="2"/>
          <w:numId w:val="0"/>
        </w:numPr>
        <w:tabs>
          <w:tab w:val="num" w:pos="720"/>
        </w:tabs>
        <w:ind w:left="720" w:hanging="720"/>
        <w:jc w:val="center"/>
        <w:outlineLvl w:val="2"/>
        <w:rPr>
          <w:rFonts w:eastAsia="SimSun"/>
          <w:b/>
          <w:bCs/>
          <w:sz w:val="26"/>
          <w:szCs w:val="26"/>
        </w:rPr>
      </w:pPr>
      <w:r w:rsidRPr="00E0704B">
        <w:rPr>
          <w:rFonts w:eastAsia="SimSun"/>
          <w:b/>
          <w:bCs/>
          <w:sz w:val="26"/>
          <w:szCs w:val="26"/>
        </w:rPr>
        <w:t>ПОСТАНОВЛЕНИЕ</w:t>
      </w:r>
    </w:p>
    <w:p w:rsidR="00A54F95" w:rsidRPr="00E0704B" w:rsidRDefault="00A54F95" w:rsidP="00A54F95">
      <w:pPr>
        <w:jc w:val="both"/>
        <w:rPr>
          <w:rFonts w:eastAsia="SimSun"/>
          <w:b/>
          <w:sz w:val="26"/>
          <w:szCs w:val="26"/>
        </w:rPr>
      </w:pPr>
    </w:p>
    <w:p w:rsidR="00A54F95" w:rsidRPr="00E0704B" w:rsidRDefault="00A54F95" w:rsidP="00A54F95">
      <w:pPr>
        <w:jc w:val="both"/>
        <w:rPr>
          <w:rFonts w:eastAsia="SimSun"/>
          <w:sz w:val="26"/>
          <w:szCs w:val="26"/>
        </w:rPr>
      </w:pPr>
      <w:r w:rsidRPr="00E0704B">
        <w:rPr>
          <w:rFonts w:eastAsia="SimSun"/>
          <w:sz w:val="26"/>
          <w:szCs w:val="26"/>
        </w:rPr>
        <w:t>от «</w:t>
      </w:r>
      <w:r w:rsidRPr="00A54F95">
        <w:rPr>
          <w:rFonts w:eastAsia="SimSun"/>
          <w:sz w:val="26"/>
          <w:szCs w:val="26"/>
          <w:u w:val="single"/>
        </w:rPr>
        <w:t>19</w:t>
      </w:r>
      <w:r w:rsidRPr="00E0704B">
        <w:rPr>
          <w:rFonts w:eastAsia="SimSun"/>
          <w:sz w:val="26"/>
          <w:szCs w:val="26"/>
          <w:u w:val="single"/>
        </w:rPr>
        <w:t xml:space="preserve"> </w:t>
      </w:r>
      <w:r w:rsidRPr="00E0704B">
        <w:rPr>
          <w:rFonts w:eastAsia="SimSun"/>
          <w:sz w:val="26"/>
          <w:szCs w:val="26"/>
        </w:rPr>
        <w:t xml:space="preserve">» </w:t>
      </w:r>
      <w:r w:rsidR="000F6CB1">
        <w:rPr>
          <w:rFonts w:eastAsia="SimSun"/>
          <w:sz w:val="26"/>
          <w:szCs w:val="26"/>
        </w:rPr>
        <w:t>октября</w:t>
      </w:r>
      <w:r w:rsidRPr="00E0704B">
        <w:rPr>
          <w:rFonts w:eastAsia="SimSun"/>
          <w:sz w:val="26"/>
          <w:szCs w:val="26"/>
          <w:u w:val="single"/>
        </w:rPr>
        <w:t xml:space="preserve"> </w:t>
      </w:r>
      <w:r w:rsidRPr="00E0704B">
        <w:rPr>
          <w:rFonts w:eastAsia="SimSun"/>
          <w:sz w:val="26"/>
          <w:szCs w:val="26"/>
        </w:rPr>
        <w:t xml:space="preserve">2017                                                                                              </w:t>
      </w:r>
      <w:r>
        <w:rPr>
          <w:rFonts w:eastAsia="SimSun"/>
          <w:sz w:val="26"/>
          <w:szCs w:val="26"/>
        </w:rPr>
        <w:t xml:space="preserve">                       </w:t>
      </w:r>
      <w:r w:rsidRPr="00CA1E78">
        <w:rPr>
          <w:rFonts w:eastAsia="SimSun"/>
          <w:sz w:val="26"/>
          <w:szCs w:val="26"/>
          <w:u w:val="single"/>
        </w:rPr>
        <w:t>№ 1</w:t>
      </w:r>
      <w:r>
        <w:rPr>
          <w:rFonts w:eastAsia="SimSun"/>
          <w:sz w:val="26"/>
          <w:szCs w:val="26"/>
          <w:u w:val="single"/>
        </w:rPr>
        <w:t>305</w:t>
      </w:r>
      <w:r w:rsidRPr="00E0704B">
        <w:rPr>
          <w:rFonts w:eastAsia="SimSun"/>
          <w:sz w:val="26"/>
          <w:szCs w:val="26"/>
        </w:rPr>
        <w:t xml:space="preserve">  </w:t>
      </w:r>
    </w:p>
    <w:p w:rsidR="00A54F95" w:rsidRPr="00E0704B" w:rsidRDefault="00A54F95" w:rsidP="00A54F95">
      <w:pPr>
        <w:jc w:val="both"/>
        <w:rPr>
          <w:rFonts w:eastAsia="SimSun"/>
          <w:sz w:val="26"/>
          <w:szCs w:val="26"/>
        </w:rPr>
      </w:pPr>
      <w:r w:rsidRPr="00E0704B">
        <w:rPr>
          <w:rFonts w:eastAsia="SimSun"/>
          <w:b/>
          <w:sz w:val="26"/>
          <w:szCs w:val="26"/>
        </w:rPr>
        <w:t xml:space="preserve">        </w:t>
      </w:r>
      <w:r w:rsidRPr="00E0704B">
        <w:rPr>
          <w:rFonts w:eastAsia="SimSun"/>
          <w:sz w:val="26"/>
          <w:szCs w:val="26"/>
        </w:rPr>
        <w:t>г. Сосногорск</w:t>
      </w:r>
    </w:p>
    <w:p w:rsidR="00A54F95" w:rsidRPr="00A54F95" w:rsidRDefault="00A54F95" w:rsidP="00A54F95">
      <w:pPr>
        <w:pStyle w:val="ConsPlusNormal"/>
        <w:widowControl/>
        <w:tabs>
          <w:tab w:val="left" w:pos="0"/>
        </w:tabs>
        <w:spacing w:line="264" w:lineRule="auto"/>
        <w:ind w:firstLine="0"/>
        <w:jc w:val="center"/>
        <w:rPr>
          <w:rFonts w:ascii="Times New Roman" w:hAnsi="Times New Roman" w:cs="Times New Roman"/>
          <w:b/>
          <w:sz w:val="26"/>
          <w:szCs w:val="26"/>
        </w:rPr>
      </w:pPr>
      <w:r w:rsidRPr="00A54F95">
        <w:rPr>
          <w:rFonts w:ascii="Times New Roman" w:hAnsi="Times New Roman" w:cs="Times New Roman"/>
          <w:b/>
          <w:sz w:val="26"/>
          <w:szCs w:val="26"/>
        </w:rPr>
        <w:t>О внесении изменений в постановление администрации муниципального района «Сосногорск» от  28.08.2017 № 1102 «О</w:t>
      </w:r>
      <w:r w:rsidR="00733B89">
        <w:rPr>
          <w:rFonts w:ascii="Times New Roman" w:hAnsi="Times New Roman" w:cs="Times New Roman"/>
          <w:b/>
          <w:sz w:val="26"/>
          <w:szCs w:val="26"/>
        </w:rPr>
        <w:t xml:space="preserve"> </w:t>
      </w:r>
      <w:r w:rsidRPr="00A54F95">
        <w:rPr>
          <w:rFonts w:ascii="Times New Roman" w:hAnsi="Times New Roman" w:cs="Times New Roman"/>
          <w:b/>
          <w:sz w:val="26"/>
          <w:szCs w:val="26"/>
        </w:rPr>
        <w:t xml:space="preserve">компенсации стоимости перевозки обучающихся из пст. Поляна в муниципальное бюджетное дошкольное образовательное учреждение </w:t>
      </w:r>
    </w:p>
    <w:p w:rsidR="00A54F95" w:rsidRPr="00A54F95" w:rsidRDefault="00A54F95" w:rsidP="00A54F95">
      <w:pPr>
        <w:pStyle w:val="ConsPlusNormal"/>
        <w:widowControl/>
        <w:tabs>
          <w:tab w:val="left" w:pos="0"/>
        </w:tabs>
        <w:spacing w:line="264" w:lineRule="auto"/>
        <w:ind w:firstLine="0"/>
        <w:jc w:val="center"/>
        <w:rPr>
          <w:rFonts w:ascii="Times New Roman" w:hAnsi="Times New Roman" w:cs="Times New Roman"/>
          <w:b/>
          <w:sz w:val="26"/>
          <w:szCs w:val="26"/>
        </w:rPr>
      </w:pPr>
      <w:r w:rsidRPr="00A54F95">
        <w:rPr>
          <w:rFonts w:ascii="Times New Roman" w:hAnsi="Times New Roman" w:cs="Times New Roman"/>
          <w:b/>
          <w:sz w:val="26"/>
          <w:szCs w:val="26"/>
        </w:rPr>
        <w:t>«Детский сад комбинированного вида» д.Пожня»</w:t>
      </w:r>
    </w:p>
    <w:p w:rsidR="00A54F95" w:rsidRPr="00BD380A" w:rsidRDefault="00A54F95" w:rsidP="00A54F95">
      <w:pPr>
        <w:spacing w:line="264" w:lineRule="auto"/>
        <w:ind w:firstLine="567"/>
        <w:jc w:val="both"/>
        <w:rPr>
          <w:sz w:val="26"/>
          <w:szCs w:val="26"/>
        </w:rPr>
      </w:pPr>
      <w:r w:rsidRPr="00BD380A">
        <w:rPr>
          <w:sz w:val="26"/>
          <w:szCs w:val="26"/>
        </w:rPr>
        <w:lastRenderedPageBreak/>
        <w:t>Согласно</w:t>
      </w:r>
      <w:r w:rsidR="000D0D33">
        <w:rPr>
          <w:sz w:val="26"/>
          <w:szCs w:val="26"/>
        </w:rPr>
        <w:t xml:space="preserve"> </w:t>
      </w:r>
      <w:r w:rsidRPr="00BD380A">
        <w:rPr>
          <w:sz w:val="26"/>
          <w:szCs w:val="26"/>
        </w:rPr>
        <w:t>части</w:t>
      </w:r>
      <w:r w:rsidR="000D0D33">
        <w:rPr>
          <w:sz w:val="26"/>
          <w:szCs w:val="26"/>
        </w:rPr>
        <w:t xml:space="preserve"> </w:t>
      </w:r>
      <w:r w:rsidRPr="00BD380A">
        <w:rPr>
          <w:sz w:val="26"/>
          <w:szCs w:val="26"/>
        </w:rPr>
        <w:t>2 статьи</w:t>
      </w:r>
      <w:r w:rsidR="000D0D33">
        <w:rPr>
          <w:sz w:val="26"/>
          <w:szCs w:val="26"/>
        </w:rPr>
        <w:t xml:space="preserve"> </w:t>
      </w:r>
      <w:r w:rsidRPr="00BD380A">
        <w:rPr>
          <w:sz w:val="26"/>
          <w:szCs w:val="26"/>
        </w:rPr>
        <w:t>40 Федерального закона от 29.12.2012 № 273-ФЗ «Об образовании в Российской Федерации», в целях обеспечения прав граждан на получение общедоступного и бесплатного образования Администрация муниципального района «Сосногорск»</w:t>
      </w:r>
    </w:p>
    <w:p w:rsidR="00A54F95" w:rsidRPr="00A54F95" w:rsidRDefault="00A54F95" w:rsidP="00A54F95">
      <w:pPr>
        <w:jc w:val="center"/>
        <w:rPr>
          <w:b/>
          <w:bCs/>
          <w:spacing w:val="20"/>
          <w:sz w:val="26"/>
          <w:szCs w:val="26"/>
        </w:rPr>
      </w:pPr>
      <w:r w:rsidRPr="00A54F95">
        <w:rPr>
          <w:b/>
          <w:bCs/>
          <w:spacing w:val="20"/>
          <w:sz w:val="26"/>
          <w:szCs w:val="26"/>
        </w:rPr>
        <w:t>ПОСТАНОВЛЯЕТ:</w:t>
      </w:r>
    </w:p>
    <w:p w:rsidR="00A54F95" w:rsidRPr="00BD380A" w:rsidRDefault="00A54F95" w:rsidP="00A54F95">
      <w:pPr>
        <w:pStyle w:val="ConsPlusNormal"/>
        <w:widowControl/>
        <w:numPr>
          <w:ilvl w:val="0"/>
          <w:numId w:val="35"/>
        </w:numPr>
        <w:tabs>
          <w:tab w:val="left" w:pos="0"/>
          <w:tab w:val="left" w:pos="1134"/>
        </w:tabs>
        <w:suppressAutoHyphens/>
        <w:autoSpaceDN/>
        <w:adjustRightInd/>
        <w:spacing w:line="252" w:lineRule="auto"/>
        <w:ind w:left="0" w:firstLine="709"/>
        <w:jc w:val="both"/>
        <w:rPr>
          <w:rFonts w:ascii="Times New Roman" w:hAnsi="Times New Roman" w:cs="Times New Roman"/>
          <w:sz w:val="26"/>
          <w:szCs w:val="26"/>
        </w:rPr>
      </w:pPr>
      <w:r w:rsidRPr="00BD380A">
        <w:rPr>
          <w:rFonts w:ascii="Times New Roman" w:hAnsi="Times New Roman" w:cs="Times New Roman"/>
          <w:sz w:val="26"/>
          <w:szCs w:val="26"/>
        </w:rPr>
        <w:t>Внести в постановление администрации муниципального района «Сосногорск» от  28.08.2017 № 1102 «О</w:t>
      </w:r>
      <w:r w:rsidR="00733B89">
        <w:rPr>
          <w:rFonts w:ascii="Times New Roman" w:hAnsi="Times New Roman" w:cs="Times New Roman"/>
          <w:sz w:val="26"/>
          <w:szCs w:val="26"/>
        </w:rPr>
        <w:t xml:space="preserve"> </w:t>
      </w:r>
      <w:r w:rsidRPr="00BD380A">
        <w:rPr>
          <w:rFonts w:ascii="Times New Roman" w:hAnsi="Times New Roman" w:cs="Times New Roman"/>
          <w:sz w:val="26"/>
          <w:szCs w:val="26"/>
        </w:rPr>
        <w:t>компенсации стоимости перевозки обучающихся из пст.Поляна в муниципальное бюджетное</w:t>
      </w:r>
      <w:r w:rsidR="00733B89">
        <w:rPr>
          <w:rFonts w:ascii="Times New Roman" w:hAnsi="Times New Roman" w:cs="Times New Roman"/>
          <w:sz w:val="26"/>
          <w:szCs w:val="26"/>
        </w:rPr>
        <w:t xml:space="preserve"> </w:t>
      </w:r>
      <w:r w:rsidRPr="00BD380A">
        <w:rPr>
          <w:rFonts w:ascii="Times New Roman" w:hAnsi="Times New Roman" w:cs="Times New Roman"/>
          <w:sz w:val="26"/>
          <w:szCs w:val="26"/>
        </w:rPr>
        <w:t>дошкольное образовательное учреждение «Детский сад комбинированного вида» д.Пожня» следующие изменения:</w:t>
      </w:r>
    </w:p>
    <w:p w:rsidR="00A54F95" w:rsidRPr="00BD380A" w:rsidRDefault="00A54F95" w:rsidP="00A54F95">
      <w:pPr>
        <w:pStyle w:val="ConsPlusNormal"/>
        <w:widowControl/>
        <w:tabs>
          <w:tab w:val="left" w:pos="0"/>
          <w:tab w:val="left" w:pos="1276"/>
        </w:tabs>
        <w:spacing w:line="252" w:lineRule="auto"/>
        <w:ind w:firstLine="709"/>
        <w:jc w:val="both"/>
        <w:rPr>
          <w:rFonts w:ascii="Times New Roman" w:hAnsi="Times New Roman" w:cs="Times New Roman"/>
          <w:sz w:val="26"/>
          <w:szCs w:val="26"/>
        </w:rPr>
      </w:pPr>
      <w:r w:rsidRPr="00BD380A">
        <w:rPr>
          <w:rFonts w:ascii="Times New Roman" w:hAnsi="Times New Roman" w:cs="Times New Roman"/>
          <w:sz w:val="26"/>
          <w:szCs w:val="26"/>
        </w:rPr>
        <w:t>а)Пункт 3 приложения «Порядок предоставления компенсации родителям (законным представителям) стоимости перевозки обучающихся из пст. Поляна в муниципальное бюджетное</w:t>
      </w:r>
      <w:r w:rsidR="00733B89">
        <w:rPr>
          <w:rFonts w:ascii="Times New Roman" w:hAnsi="Times New Roman" w:cs="Times New Roman"/>
          <w:sz w:val="26"/>
          <w:szCs w:val="26"/>
        </w:rPr>
        <w:t xml:space="preserve"> </w:t>
      </w:r>
      <w:r w:rsidRPr="00BD380A">
        <w:rPr>
          <w:rFonts w:ascii="Times New Roman" w:hAnsi="Times New Roman" w:cs="Times New Roman"/>
          <w:sz w:val="26"/>
          <w:szCs w:val="26"/>
        </w:rPr>
        <w:t>дошкольное образовательное учреждение «Детский сад комбинированного вида» д. Пожня» (далее – «Порядок»)  изложить в следующей редакции:</w:t>
      </w:r>
    </w:p>
    <w:p w:rsidR="00A54F95" w:rsidRPr="00BD380A" w:rsidRDefault="00A54F95" w:rsidP="00A54F95">
      <w:pPr>
        <w:autoSpaceDE w:val="0"/>
        <w:autoSpaceDN w:val="0"/>
        <w:spacing w:line="276" w:lineRule="auto"/>
        <w:ind w:firstLine="709"/>
        <w:jc w:val="both"/>
        <w:rPr>
          <w:sz w:val="26"/>
          <w:szCs w:val="26"/>
        </w:rPr>
      </w:pPr>
      <w:r w:rsidRPr="00BD380A">
        <w:rPr>
          <w:sz w:val="26"/>
          <w:szCs w:val="26"/>
        </w:rPr>
        <w:t>«3. В случае необходимости возмещаются расходы на проезд родителей (законных представителей) для перевозки обучающихся из пст. Поляна в МБДОУ «Детский сад» д. Пожня и обратно к месту проживания (2 раза в день туда и обратно).</w:t>
      </w:r>
    </w:p>
    <w:p w:rsidR="00A54F95" w:rsidRPr="00BD380A" w:rsidRDefault="00A54F95" w:rsidP="00A54F95">
      <w:pPr>
        <w:pStyle w:val="ConsPlusNormal"/>
        <w:widowControl/>
        <w:tabs>
          <w:tab w:val="left" w:pos="0"/>
          <w:tab w:val="left" w:pos="1418"/>
        </w:tabs>
        <w:spacing w:line="252" w:lineRule="auto"/>
        <w:ind w:firstLine="709"/>
        <w:jc w:val="both"/>
        <w:rPr>
          <w:rFonts w:ascii="Times New Roman" w:hAnsi="Times New Roman" w:cs="Times New Roman"/>
          <w:sz w:val="26"/>
          <w:szCs w:val="26"/>
        </w:rPr>
      </w:pPr>
      <w:r w:rsidRPr="00BD380A">
        <w:rPr>
          <w:rFonts w:ascii="Times New Roman" w:hAnsi="Times New Roman" w:cs="Times New Roman"/>
          <w:sz w:val="26"/>
          <w:szCs w:val="26"/>
        </w:rPr>
        <w:t>б)Пункт 4приложения«Порядок» изложить в следующей редакции:</w:t>
      </w:r>
    </w:p>
    <w:p w:rsidR="00A54F95" w:rsidRPr="00BD380A" w:rsidRDefault="00A54F95" w:rsidP="00A54F95">
      <w:pPr>
        <w:autoSpaceDE w:val="0"/>
        <w:autoSpaceDN w:val="0"/>
        <w:spacing w:line="276" w:lineRule="auto"/>
        <w:ind w:firstLine="709"/>
        <w:jc w:val="both"/>
        <w:rPr>
          <w:sz w:val="26"/>
          <w:szCs w:val="26"/>
        </w:rPr>
      </w:pPr>
      <w:r w:rsidRPr="00BD380A">
        <w:rPr>
          <w:sz w:val="26"/>
          <w:szCs w:val="26"/>
        </w:rPr>
        <w:t>«4.Компенсации подлежат расходы по проезду в общественном транспорте</w:t>
      </w:r>
      <w:r w:rsidR="00733B89">
        <w:rPr>
          <w:sz w:val="26"/>
          <w:szCs w:val="26"/>
        </w:rPr>
        <w:t xml:space="preserve">, </w:t>
      </w:r>
      <w:r w:rsidRPr="00BD380A">
        <w:rPr>
          <w:sz w:val="26"/>
          <w:szCs w:val="26"/>
        </w:rPr>
        <w:t>личным транспортом (за исключением такси).</w:t>
      </w:r>
    </w:p>
    <w:p w:rsidR="00A54F95" w:rsidRPr="00BD380A" w:rsidRDefault="00A54F95" w:rsidP="00A54F95">
      <w:pPr>
        <w:autoSpaceDE w:val="0"/>
        <w:autoSpaceDN w:val="0"/>
        <w:spacing w:line="276" w:lineRule="auto"/>
        <w:ind w:firstLine="709"/>
        <w:jc w:val="both"/>
        <w:rPr>
          <w:color w:val="FFFFFF" w:themeColor="background1"/>
          <w:sz w:val="26"/>
          <w:szCs w:val="26"/>
        </w:rPr>
      </w:pPr>
      <w:r w:rsidRPr="00BD380A">
        <w:rPr>
          <w:sz w:val="26"/>
          <w:szCs w:val="26"/>
        </w:rPr>
        <w:t>в)</w:t>
      </w:r>
      <w:r w:rsidRPr="00BD380A">
        <w:rPr>
          <w:color w:val="FFFFFF" w:themeColor="background1"/>
          <w:sz w:val="26"/>
          <w:szCs w:val="26"/>
        </w:rPr>
        <w:t>шь</w:t>
      </w:r>
      <w:r w:rsidRPr="00BD380A">
        <w:rPr>
          <w:sz w:val="26"/>
          <w:szCs w:val="26"/>
        </w:rPr>
        <w:t>Приложение</w:t>
      </w:r>
      <w:r w:rsidR="00733B89">
        <w:rPr>
          <w:sz w:val="26"/>
          <w:szCs w:val="26"/>
        </w:rPr>
        <w:t xml:space="preserve"> </w:t>
      </w:r>
      <w:r w:rsidRPr="00BD380A">
        <w:rPr>
          <w:sz w:val="26"/>
          <w:szCs w:val="26"/>
        </w:rPr>
        <w:t>«Порядок» дополнить пунктом 6 следующего содержания:</w:t>
      </w:r>
    </w:p>
    <w:p w:rsidR="00A54F95" w:rsidRPr="00BD380A" w:rsidRDefault="00A54F95" w:rsidP="00A54F95">
      <w:pPr>
        <w:autoSpaceDE w:val="0"/>
        <w:autoSpaceDN w:val="0"/>
        <w:spacing w:line="276" w:lineRule="auto"/>
        <w:ind w:firstLine="709"/>
        <w:jc w:val="both"/>
        <w:rPr>
          <w:sz w:val="26"/>
          <w:szCs w:val="26"/>
        </w:rPr>
      </w:pPr>
      <w:r w:rsidRPr="00BD380A">
        <w:rPr>
          <w:sz w:val="26"/>
          <w:szCs w:val="26"/>
        </w:rPr>
        <w:t>«6. Для назначения компенсация при  проезде личным транспортом родителей (законных представителей) должны быть предоставлены следующие документы:</w:t>
      </w:r>
    </w:p>
    <w:p w:rsidR="00A54F95" w:rsidRPr="00BD380A" w:rsidRDefault="00A54F95" w:rsidP="00A54F95">
      <w:pPr>
        <w:tabs>
          <w:tab w:val="left" w:pos="1418"/>
        </w:tabs>
        <w:autoSpaceDE w:val="0"/>
        <w:autoSpaceDN w:val="0"/>
        <w:spacing w:line="276" w:lineRule="auto"/>
        <w:ind w:firstLine="709"/>
        <w:jc w:val="both"/>
        <w:rPr>
          <w:sz w:val="26"/>
          <w:szCs w:val="26"/>
        </w:rPr>
      </w:pPr>
      <w:r w:rsidRPr="00BD380A">
        <w:rPr>
          <w:sz w:val="26"/>
          <w:szCs w:val="26"/>
        </w:rPr>
        <w:t xml:space="preserve">6.1.Заявление от родителя (законного представителя) на выплату компенсации стоимости проезда  за соответствующий месяц с указанием дат, количества поездок, номера лицевого счета и реквизитов кредитной организации для перечисления компенсации. </w:t>
      </w:r>
    </w:p>
    <w:p w:rsidR="00A54F95" w:rsidRPr="00BD380A" w:rsidRDefault="00A54F95" w:rsidP="00A54F95">
      <w:pPr>
        <w:autoSpaceDE w:val="0"/>
        <w:autoSpaceDN w:val="0"/>
        <w:spacing w:line="276" w:lineRule="auto"/>
        <w:ind w:firstLine="709"/>
        <w:jc w:val="both"/>
        <w:rPr>
          <w:sz w:val="26"/>
          <w:szCs w:val="26"/>
        </w:rPr>
      </w:pPr>
      <w:r w:rsidRPr="00BD380A">
        <w:rPr>
          <w:sz w:val="26"/>
          <w:szCs w:val="26"/>
        </w:rPr>
        <w:t>6.2.Согласие на обработку персональных данных, оформленное в соответствии с требованиями Федерального закона от 27.07.2006 № 152-ФЗ «О персональных данных».</w:t>
      </w:r>
    </w:p>
    <w:p w:rsidR="00A54F95" w:rsidRPr="00BD380A" w:rsidRDefault="00A54F95" w:rsidP="00A54F95">
      <w:pPr>
        <w:autoSpaceDE w:val="0"/>
        <w:autoSpaceDN w:val="0"/>
        <w:spacing w:line="276" w:lineRule="auto"/>
        <w:ind w:firstLine="709"/>
        <w:jc w:val="both"/>
        <w:rPr>
          <w:sz w:val="26"/>
          <w:szCs w:val="26"/>
        </w:rPr>
      </w:pPr>
      <w:r w:rsidRPr="00BD380A">
        <w:rPr>
          <w:sz w:val="26"/>
          <w:szCs w:val="26"/>
        </w:rPr>
        <w:t>6.3. Копия паспорта родителей (законных представителей) с указанием регистрации проживания родителей (законных представителей).</w:t>
      </w:r>
    </w:p>
    <w:p w:rsidR="00A54F95" w:rsidRPr="00BD380A" w:rsidRDefault="00A54F95" w:rsidP="00A54F95">
      <w:pPr>
        <w:autoSpaceDE w:val="0"/>
        <w:autoSpaceDN w:val="0"/>
        <w:spacing w:line="276" w:lineRule="auto"/>
        <w:ind w:firstLine="709"/>
        <w:jc w:val="both"/>
        <w:rPr>
          <w:sz w:val="26"/>
          <w:szCs w:val="26"/>
        </w:rPr>
      </w:pPr>
      <w:r w:rsidRPr="00BD380A">
        <w:rPr>
          <w:sz w:val="26"/>
          <w:szCs w:val="26"/>
        </w:rPr>
        <w:t>6.4.Справка о составе семьи.</w:t>
      </w:r>
    </w:p>
    <w:p w:rsidR="00A54F95" w:rsidRPr="00BD380A" w:rsidRDefault="00A54F95" w:rsidP="00A54F95">
      <w:pPr>
        <w:autoSpaceDE w:val="0"/>
        <w:autoSpaceDN w:val="0"/>
        <w:spacing w:line="276" w:lineRule="auto"/>
        <w:ind w:firstLine="709"/>
        <w:jc w:val="both"/>
        <w:rPr>
          <w:sz w:val="26"/>
          <w:szCs w:val="26"/>
        </w:rPr>
      </w:pPr>
      <w:r w:rsidRPr="00BD380A">
        <w:rPr>
          <w:sz w:val="26"/>
          <w:szCs w:val="26"/>
        </w:rPr>
        <w:t>6.5. Справка транспортной организации о стоимости проезда изпст. Поляна в д. Пожня и обратно».</w:t>
      </w:r>
    </w:p>
    <w:p w:rsidR="00A54F95" w:rsidRPr="00BD380A" w:rsidRDefault="00A54F95" w:rsidP="00A54F95">
      <w:pPr>
        <w:autoSpaceDE w:val="0"/>
        <w:autoSpaceDN w:val="0"/>
        <w:spacing w:line="276" w:lineRule="auto"/>
        <w:ind w:firstLine="709"/>
        <w:jc w:val="both"/>
        <w:rPr>
          <w:sz w:val="26"/>
          <w:szCs w:val="26"/>
        </w:rPr>
      </w:pPr>
      <w:r w:rsidRPr="00BD380A">
        <w:rPr>
          <w:sz w:val="26"/>
          <w:szCs w:val="26"/>
        </w:rPr>
        <w:t>г) Пункты 6,7,8 «Порядка» читать пунктами 7,8,9.</w:t>
      </w:r>
    </w:p>
    <w:p w:rsidR="00A54F95" w:rsidRPr="00BD380A" w:rsidRDefault="00A54F95" w:rsidP="00733B89">
      <w:pPr>
        <w:pStyle w:val="ConsPlusNormal"/>
        <w:widowControl/>
        <w:tabs>
          <w:tab w:val="left" w:pos="709"/>
          <w:tab w:val="left" w:pos="993"/>
        </w:tabs>
        <w:spacing w:line="252" w:lineRule="auto"/>
        <w:ind w:left="709" w:firstLine="0"/>
        <w:jc w:val="both"/>
        <w:rPr>
          <w:rFonts w:ascii="Times New Roman" w:hAnsi="Times New Roman" w:cs="Times New Roman"/>
          <w:sz w:val="26"/>
          <w:szCs w:val="26"/>
        </w:rPr>
      </w:pPr>
      <w:r w:rsidRPr="00BD380A">
        <w:rPr>
          <w:rFonts w:ascii="Times New Roman" w:hAnsi="Times New Roman" w:cs="Times New Roman"/>
          <w:sz w:val="26"/>
          <w:szCs w:val="26"/>
        </w:rPr>
        <w:t>2.   Контроль за исполнением настоящего постановления возложить</w:t>
      </w:r>
      <w:r w:rsidR="00733B89">
        <w:rPr>
          <w:rFonts w:ascii="Times New Roman" w:hAnsi="Times New Roman" w:cs="Times New Roman"/>
          <w:sz w:val="26"/>
          <w:szCs w:val="26"/>
        </w:rPr>
        <w:t xml:space="preserve"> </w:t>
      </w:r>
      <w:r w:rsidRPr="00BD380A">
        <w:rPr>
          <w:rFonts w:ascii="Times New Roman" w:hAnsi="Times New Roman" w:cs="Times New Roman"/>
          <w:sz w:val="26"/>
          <w:szCs w:val="26"/>
        </w:rPr>
        <w:t>на</w:t>
      </w:r>
      <w:r w:rsidR="00733B89">
        <w:rPr>
          <w:rFonts w:ascii="Times New Roman" w:hAnsi="Times New Roman" w:cs="Times New Roman"/>
          <w:sz w:val="26"/>
          <w:szCs w:val="26"/>
        </w:rPr>
        <w:t xml:space="preserve"> з</w:t>
      </w:r>
      <w:r w:rsidRPr="00BD380A">
        <w:rPr>
          <w:rFonts w:ascii="Times New Roman" w:hAnsi="Times New Roman" w:cs="Times New Roman"/>
          <w:sz w:val="26"/>
          <w:szCs w:val="26"/>
        </w:rPr>
        <w:t>аместителя</w:t>
      </w:r>
      <w:r w:rsidR="00733B89">
        <w:rPr>
          <w:rFonts w:ascii="Times New Roman" w:hAnsi="Times New Roman" w:cs="Times New Roman"/>
          <w:sz w:val="26"/>
          <w:szCs w:val="26"/>
        </w:rPr>
        <w:t xml:space="preserve"> </w:t>
      </w:r>
      <w:r w:rsidRPr="00BD380A">
        <w:rPr>
          <w:rFonts w:ascii="Times New Roman" w:hAnsi="Times New Roman" w:cs="Times New Roman"/>
          <w:sz w:val="26"/>
          <w:szCs w:val="26"/>
        </w:rPr>
        <w:t>руководителя администрации муниципального района «Сосногорск» Н.М.Кирсанову.</w:t>
      </w:r>
    </w:p>
    <w:p w:rsidR="00A54F95" w:rsidRPr="00BD380A" w:rsidRDefault="00A54F95" w:rsidP="00A54F95">
      <w:pPr>
        <w:pStyle w:val="ConsPlusNormal"/>
        <w:widowControl/>
        <w:tabs>
          <w:tab w:val="left" w:pos="709"/>
          <w:tab w:val="left" w:pos="993"/>
        </w:tabs>
        <w:spacing w:line="252" w:lineRule="auto"/>
        <w:ind w:firstLine="0"/>
        <w:jc w:val="both"/>
        <w:rPr>
          <w:rFonts w:ascii="Times New Roman" w:hAnsi="Times New Roman" w:cs="Times New Roman"/>
          <w:sz w:val="26"/>
          <w:szCs w:val="26"/>
        </w:rPr>
      </w:pPr>
      <w:r w:rsidRPr="00BD380A">
        <w:rPr>
          <w:rFonts w:ascii="Times New Roman" w:hAnsi="Times New Roman" w:cs="Times New Roman"/>
          <w:sz w:val="26"/>
          <w:szCs w:val="26"/>
        </w:rPr>
        <w:tab/>
        <w:t>3. Настоящее постановление вступает в силу со дня его принятия, распространяется на правоотношения, возникшие с 1 сентября 2017 года</w:t>
      </w:r>
      <w:r>
        <w:rPr>
          <w:rFonts w:ascii="Times New Roman" w:hAnsi="Times New Roman" w:cs="Times New Roman"/>
          <w:sz w:val="26"/>
          <w:szCs w:val="26"/>
        </w:rPr>
        <w:t xml:space="preserve"> </w:t>
      </w:r>
      <w:r w:rsidRPr="00BD380A">
        <w:rPr>
          <w:rFonts w:ascii="Times New Roman" w:hAnsi="Times New Roman" w:cs="Times New Roman"/>
          <w:sz w:val="26"/>
          <w:szCs w:val="26"/>
        </w:rPr>
        <w:t>и</w:t>
      </w:r>
      <w:r>
        <w:rPr>
          <w:rFonts w:ascii="Times New Roman" w:hAnsi="Times New Roman" w:cs="Times New Roman"/>
          <w:sz w:val="26"/>
          <w:szCs w:val="26"/>
        </w:rPr>
        <w:t xml:space="preserve"> </w:t>
      </w:r>
      <w:r w:rsidRPr="00BD380A">
        <w:rPr>
          <w:rFonts w:ascii="Times New Roman" w:hAnsi="Times New Roman" w:cs="Times New Roman"/>
          <w:sz w:val="26"/>
          <w:szCs w:val="26"/>
        </w:rPr>
        <w:t>подлежит официальному опубликованию.</w:t>
      </w:r>
    </w:p>
    <w:p w:rsidR="00733B89" w:rsidRDefault="00733B89" w:rsidP="00A54F95">
      <w:pPr>
        <w:spacing w:line="252" w:lineRule="auto"/>
        <w:jc w:val="right"/>
        <w:rPr>
          <w:bCs/>
          <w:color w:val="000000"/>
          <w:sz w:val="26"/>
          <w:szCs w:val="26"/>
        </w:rPr>
      </w:pPr>
    </w:p>
    <w:p w:rsidR="00A54F95" w:rsidRPr="00BD380A" w:rsidRDefault="00A54F95" w:rsidP="00A54F95">
      <w:pPr>
        <w:spacing w:line="252" w:lineRule="auto"/>
        <w:jc w:val="right"/>
        <w:rPr>
          <w:bCs/>
          <w:color w:val="000000"/>
          <w:sz w:val="26"/>
          <w:szCs w:val="26"/>
        </w:rPr>
      </w:pPr>
      <w:r w:rsidRPr="00BD380A">
        <w:rPr>
          <w:bCs/>
          <w:color w:val="000000"/>
          <w:sz w:val="26"/>
          <w:szCs w:val="26"/>
        </w:rPr>
        <w:t>Исполняющий обязанности руководителя</w:t>
      </w:r>
    </w:p>
    <w:p w:rsidR="00A54F95" w:rsidRPr="00BD380A" w:rsidRDefault="00A54F95" w:rsidP="00A54F95">
      <w:pPr>
        <w:spacing w:line="252" w:lineRule="auto"/>
        <w:jc w:val="right"/>
        <w:rPr>
          <w:bCs/>
          <w:color w:val="000000"/>
          <w:sz w:val="26"/>
          <w:szCs w:val="26"/>
        </w:rPr>
      </w:pPr>
      <w:r w:rsidRPr="00BD380A">
        <w:rPr>
          <w:bCs/>
          <w:color w:val="000000"/>
          <w:sz w:val="26"/>
          <w:szCs w:val="26"/>
        </w:rPr>
        <w:t>администрации  муниципального</w:t>
      </w:r>
    </w:p>
    <w:p w:rsidR="00A54F95" w:rsidRPr="00BD380A" w:rsidRDefault="00A54F95" w:rsidP="00A54F95">
      <w:pPr>
        <w:spacing w:line="252" w:lineRule="auto"/>
        <w:jc w:val="right"/>
        <w:rPr>
          <w:bCs/>
          <w:color w:val="000000"/>
          <w:sz w:val="26"/>
          <w:szCs w:val="26"/>
        </w:rPr>
      </w:pPr>
      <w:r w:rsidRPr="00BD380A">
        <w:rPr>
          <w:bCs/>
          <w:color w:val="000000"/>
          <w:sz w:val="26"/>
          <w:szCs w:val="26"/>
        </w:rPr>
        <w:t>района «Сосногорск»  С.В. Дегтяренко</w:t>
      </w:r>
    </w:p>
    <w:p w:rsidR="00A54F95" w:rsidRDefault="00A54F95" w:rsidP="00A54F95">
      <w:pPr>
        <w:spacing w:line="252" w:lineRule="auto"/>
        <w:jc w:val="right"/>
        <w:rPr>
          <w:bCs/>
          <w:color w:val="000000"/>
          <w:sz w:val="26"/>
          <w:szCs w:val="26"/>
        </w:rPr>
      </w:pPr>
    </w:p>
    <w:p w:rsidR="00A54F95" w:rsidRDefault="00A54F95" w:rsidP="00A54F95">
      <w:pPr>
        <w:spacing w:line="252" w:lineRule="auto"/>
        <w:jc w:val="right"/>
        <w:rPr>
          <w:bCs/>
          <w:color w:val="000000"/>
          <w:sz w:val="26"/>
          <w:szCs w:val="26"/>
        </w:rPr>
      </w:pPr>
    </w:p>
    <w:p w:rsidR="00733B89" w:rsidRDefault="00733B89" w:rsidP="00A54F95">
      <w:pPr>
        <w:spacing w:line="252" w:lineRule="auto"/>
        <w:jc w:val="right"/>
        <w:rPr>
          <w:bCs/>
          <w:color w:val="000000"/>
          <w:sz w:val="26"/>
          <w:szCs w:val="26"/>
        </w:rPr>
      </w:pPr>
    </w:p>
    <w:p w:rsidR="00733B89" w:rsidRPr="00BD380A" w:rsidRDefault="00733B89" w:rsidP="00A54F95">
      <w:pPr>
        <w:spacing w:line="252" w:lineRule="auto"/>
        <w:jc w:val="right"/>
        <w:rPr>
          <w:bCs/>
          <w:color w:val="000000"/>
          <w:sz w:val="26"/>
          <w:szCs w:val="26"/>
        </w:rPr>
      </w:pPr>
    </w:p>
    <w:p w:rsidR="00A54F95" w:rsidRDefault="00A54F95" w:rsidP="00A54F95">
      <w:pPr>
        <w:tabs>
          <w:tab w:val="left" w:pos="7560"/>
        </w:tabs>
        <w:autoSpaceDE w:val="0"/>
        <w:autoSpaceDN w:val="0"/>
        <w:jc w:val="right"/>
        <w:rPr>
          <w:sz w:val="26"/>
          <w:szCs w:val="26"/>
        </w:rPr>
      </w:pPr>
    </w:p>
    <w:p w:rsidR="00A54F95" w:rsidRDefault="00A54F95" w:rsidP="00A54F95">
      <w:pPr>
        <w:tabs>
          <w:tab w:val="left" w:pos="7560"/>
        </w:tabs>
        <w:autoSpaceDE w:val="0"/>
        <w:autoSpaceDN w:val="0"/>
        <w:jc w:val="right"/>
        <w:rPr>
          <w:sz w:val="26"/>
          <w:szCs w:val="26"/>
        </w:rPr>
      </w:pPr>
    </w:p>
    <w:p w:rsidR="00A54F95" w:rsidRPr="00BD380A" w:rsidRDefault="00A54F95" w:rsidP="00A54F95">
      <w:pPr>
        <w:tabs>
          <w:tab w:val="left" w:pos="7560"/>
        </w:tabs>
        <w:autoSpaceDE w:val="0"/>
        <w:autoSpaceDN w:val="0"/>
        <w:jc w:val="right"/>
        <w:rPr>
          <w:sz w:val="26"/>
          <w:szCs w:val="26"/>
        </w:rPr>
      </w:pPr>
      <w:r w:rsidRPr="00BD380A">
        <w:rPr>
          <w:sz w:val="26"/>
          <w:szCs w:val="26"/>
        </w:rPr>
        <w:lastRenderedPageBreak/>
        <w:t>Приложение</w:t>
      </w:r>
    </w:p>
    <w:p w:rsidR="00A54F95" w:rsidRPr="00BD380A" w:rsidRDefault="00A54F95" w:rsidP="00A54F95">
      <w:pPr>
        <w:autoSpaceDE w:val="0"/>
        <w:autoSpaceDN w:val="0"/>
        <w:spacing w:line="276" w:lineRule="auto"/>
        <w:jc w:val="center"/>
        <w:rPr>
          <w:b/>
          <w:sz w:val="26"/>
          <w:szCs w:val="26"/>
        </w:rPr>
      </w:pPr>
      <w:r w:rsidRPr="00BD380A">
        <w:rPr>
          <w:b/>
          <w:sz w:val="26"/>
          <w:szCs w:val="26"/>
        </w:rPr>
        <w:t>Порядок</w:t>
      </w:r>
    </w:p>
    <w:p w:rsidR="00A54F95" w:rsidRPr="00BD380A" w:rsidRDefault="00A54F95" w:rsidP="00A54F95">
      <w:pPr>
        <w:pStyle w:val="ConsPlusNormal"/>
        <w:widowControl/>
        <w:tabs>
          <w:tab w:val="left" w:pos="0"/>
        </w:tabs>
        <w:spacing w:line="264" w:lineRule="auto"/>
        <w:ind w:firstLine="0"/>
        <w:jc w:val="center"/>
        <w:rPr>
          <w:rFonts w:ascii="Times New Roman" w:hAnsi="Times New Roman" w:cs="Times New Roman"/>
          <w:sz w:val="26"/>
          <w:szCs w:val="26"/>
        </w:rPr>
      </w:pPr>
      <w:r w:rsidRPr="00BD380A">
        <w:rPr>
          <w:rFonts w:ascii="Times New Roman" w:hAnsi="Times New Roman" w:cs="Times New Roman"/>
          <w:b/>
          <w:sz w:val="26"/>
          <w:szCs w:val="26"/>
        </w:rPr>
        <w:t xml:space="preserve"> предоставления компенсации родителям (законным представителям) стоимости перевозки обучающихся из пст. Поляна в муниципальное бюджетное дошкольное образовательное учреждение</w:t>
      </w:r>
      <w:r>
        <w:rPr>
          <w:rFonts w:ascii="Times New Roman" w:hAnsi="Times New Roman" w:cs="Times New Roman"/>
          <w:b/>
          <w:sz w:val="26"/>
          <w:szCs w:val="26"/>
        </w:rPr>
        <w:t xml:space="preserve"> </w:t>
      </w:r>
      <w:r w:rsidRPr="00BD380A">
        <w:rPr>
          <w:rFonts w:ascii="Times New Roman" w:hAnsi="Times New Roman" w:cs="Times New Roman"/>
          <w:b/>
          <w:sz w:val="26"/>
          <w:szCs w:val="26"/>
        </w:rPr>
        <w:t>«Детский сад комбинированного вида» д. Пожня</w:t>
      </w:r>
    </w:p>
    <w:p w:rsidR="00A54F95" w:rsidRPr="00BD380A" w:rsidRDefault="00A54F95" w:rsidP="00A54F95">
      <w:pPr>
        <w:autoSpaceDE w:val="0"/>
        <w:autoSpaceDN w:val="0"/>
        <w:spacing w:line="276" w:lineRule="auto"/>
        <w:jc w:val="center"/>
        <w:rPr>
          <w:b/>
          <w:sz w:val="26"/>
          <w:szCs w:val="26"/>
        </w:rPr>
      </w:pPr>
    </w:p>
    <w:p w:rsidR="00A54F95" w:rsidRPr="00BD380A" w:rsidRDefault="00A54F95" w:rsidP="00A54F95">
      <w:pPr>
        <w:numPr>
          <w:ilvl w:val="0"/>
          <w:numId w:val="33"/>
        </w:numPr>
        <w:autoSpaceDE w:val="0"/>
        <w:autoSpaceDN w:val="0"/>
        <w:spacing w:line="276" w:lineRule="auto"/>
        <w:ind w:left="0" w:firstLine="851"/>
        <w:jc w:val="both"/>
        <w:rPr>
          <w:sz w:val="26"/>
          <w:szCs w:val="26"/>
        </w:rPr>
      </w:pPr>
      <w:r w:rsidRPr="00BD380A">
        <w:rPr>
          <w:sz w:val="26"/>
          <w:szCs w:val="26"/>
        </w:rPr>
        <w:t>Настоящий Порядок предоставления компенсации родителям (законным представителям) стоимости перевозки</w:t>
      </w:r>
      <w:r w:rsidR="000D0D33">
        <w:rPr>
          <w:sz w:val="26"/>
          <w:szCs w:val="26"/>
        </w:rPr>
        <w:t xml:space="preserve"> </w:t>
      </w:r>
      <w:r w:rsidRPr="00BD380A">
        <w:rPr>
          <w:sz w:val="26"/>
          <w:szCs w:val="26"/>
        </w:rPr>
        <w:t>обучающихся из пст. Поляна в МБДОУ «Детский сад» д. Пожня (далее – Порядок) разработан во исполнение требований части 2 статьи 40 Федерального закона от 29.12.2012 № 273-ФЗ «Об образовании в Российской Федерации» в связи с необходимостью обеспечения  права на</w:t>
      </w:r>
      <w:r w:rsidR="000D0D33">
        <w:rPr>
          <w:sz w:val="26"/>
          <w:szCs w:val="26"/>
        </w:rPr>
        <w:t xml:space="preserve"> </w:t>
      </w:r>
      <w:r w:rsidRPr="00BD380A">
        <w:rPr>
          <w:sz w:val="26"/>
          <w:szCs w:val="26"/>
        </w:rPr>
        <w:t>получение  общедоступного и бесплатного образования граждан, проживающих в населенных пунктах, в которых отсутствуют соответствующие образовательные организации.</w:t>
      </w:r>
    </w:p>
    <w:p w:rsidR="00A54F95" w:rsidRPr="00BD380A" w:rsidRDefault="00A54F95" w:rsidP="00A54F95">
      <w:pPr>
        <w:numPr>
          <w:ilvl w:val="0"/>
          <w:numId w:val="33"/>
        </w:numPr>
        <w:autoSpaceDE w:val="0"/>
        <w:autoSpaceDN w:val="0"/>
        <w:spacing w:line="276" w:lineRule="auto"/>
        <w:ind w:left="0" w:firstLine="851"/>
        <w:jc w:val="both"/>
        <w:rPr>
          <w:sz w:val="26"/>
          <w:szCs w:val="26"/>
        </w:rPr>
      </w:pPr>
      <w:r w:rsidRPr="00BD380A">
        <w:rPr>
          <w:sz w:val="26"/>
          <w:szCs w:val="26"/>
        </w:rPr>
        <w:t>Финансовое обеспечение расходов на выплату компенсации родителям (законным представителям) стоимости перевозки обучающихся из пст. Поляна в МБДОУ «Детский сад» д. Пожня осуществляется за счет средств бюджета муниципального образования муниципального района «Сосногорск» согласно настоящему Порядку.</w:t>
      </w:r>
    </w:p>
    <w:p w:rsidR="00A54F95" w:rsidRPr="00BD380A" w:rsidRDefault="00A54F95" w:rsidP="00A54F95">
      <w:pPr>
        <w:numPr>
          <w:ilvl w:val="0"/>
          <w:numId w:val="33"/>
        </w:numPr>
        <w:autoSpaceDE w:val="0"/>
        <w:autoSpaceDN w:val="0"/>
        <w:spacing w:line="276" w:lineRule="auto"/>
        <w:ind w:left="0" w:firstLine="851"/>
        <w:jc w:val="both"/>
        <w:rPr>
          <w:sz w:val="26"/>
          <w:szCs w:val="26"/>
        </w:rPr>
      </w:pPr>
      <w:r w:rsidRPr="00BD380A">
        <w:rPr>
          <w:sz w:val="26"/>
          <w:szCs w:val="26"/>
        </w:rPr>
        <w:t>В случае необходимости возмещаются расходы на проезд</w:t>
      </w:r>
      <w:r w:rsidR="000D0D33">
        <w:rPr>
          <w:sz w:val="26"/>
          <w:szCs w:val="26"/>
        </w:rPr>
        <w:t xml:space="preserve"> </w:t>
      </w:r>
      <w:r w:rsidRPr="00BD380A">
        <w:rPr>
          <w:sz w:val="26"/>
          <w:szCs w:val="26"/>
        </w:rPr>
        <w:t>родителей (законных представителей) для перевозки обучающихся из пст. Поляна в МБДОУ «Детский сад» д. Пожня и обратно к месту проживания (2 раза в день).</w:t>
      </w:r>
    </w:p>
    <w:p w:rsidR="00A54F95" w:rsidRPr="00BD380A" w:rsidRDefault="00A54F95" w:rsidP="00A54F95">
      <w:pPr>
        <w:numPr>
          <w:ilvl w:val="0"/>
          <w:numId w:val="33"/>
        </w:numPr>
        <w:autoSpaceDE w:val="0"/>
        <w:autoSpaceDN w:val="0"/>
        <w:spacing w:line="276" w:lineRule="auto"/>
        <w:ind w:left="0" w:firstLine="851"/>
        <w:jc w:val="both"/>
        <w:rPr>
          <w:sz w:val="26"/>
          <w:szCs w:val="26"/>
        </w:rPr>
      </w:pPr>
      <w:r w:rsidRPr="00BD380A">
        <w:rPr>
          <w:sz w:val="26"/>
          <w:szCs w:val="26"/>
        </w:rPr>
        <w:t>Компенсации подлежат расходы по проезду в общественном транспорте, личным транспортом(за исключением такси).</w:t>
      </w:r>
    </w:p>
    <w:p w:rsidR="00A54F95" w:rsidRPr="00BD380A" w:rsidRDefault="00A54F95" w:rsidP="00A54F95">
      <w:pPr>
        <w:numPr>
          <w:ilvl w:val="0"/>
          <w:numId w:val="33"/>
        </w:numPr>
        <w:autoSpaceDE w:val="0"/>
        <w:autoSpaceDN w:val="0"/>
        <w:spacing w:line="276" w:lineRule="auto"/>
        <w:ind w:left="0" w:firstLine="851"/>
        <w:jc w:val="both"/>
        <w:rPr>
          <w:sz w:val="26"/>
          <w:szCs w:val="26"/>
        </w:rPr>
      </w:pPr>
      <w:r w:rsidRPr="00BD380A">
        <w:rPr>
          <w:sz w:val="26"/>
          <w:szCs w:val="26"/>
        </w:rPr>
        <w:t>Для назначения компенсации родителям (законным представителям) стоимости проезда в</w:t>
      </w:r>
      <w:r w:rsidR="000D0D33">
        <w:rPr>
          <w:sz w:val="26"/>
          <w:szCs w:val="26"/>
        </w:rPr>
        <w:t xml:space="preserve"> </w:t>
      </w:r>
      <w:r w:rsidRPr="00BD380A">
        <w:rPr>
          <w:sz w:val="26"/>
          <w:szCs w:val="26"/>
        </w:rPr>
        <w:t>МБДОУ «Детский сад» д. Пожня</w:t>
      </w:r>
      <w:r w:rsidR="000D0D33">
        <w:rPr>
          <w:sz w:val="26"/>
          <w:szCs w:val="26"/>
        </w:rPr>
        <w:t xml:space="preserve"> </w:t>
      </w:r>
      <w:r w:rsidRPr="00BD380A">
        <w:rPr>
          <w:sz w:val="26"/>
          <w:szCs w:val="26"/>
        </w:rPr>
        <w:t>должны быть представлены следующие документы:</w:t>
      </w:r>
    </w:p>
    <w:p w:rsidR="00A54F95" w:rsidRPr="00BD380A" w:rsidRDefault="00A54F95" w:rsidP="00A54F95">
      <w:pPr>
        <w:numPr>
          <w:ilvl w:val="0"/>
          <w:numId w:val="34"/>
        </w:numPr>
        <w:autoSpaceDE w:val="0"/>
        <w:autoSpaceDN w:val="0"/>
        <w:spacing w:line="276" w:lineRule="auto"/>
        <w:ind w:left="0" w:firstLine="851"/>
        <w:jc w:val="both"/>
        <w:rPr>
          <w:sz w:val="26"/>
          <w:szCs w:val="26"/>
        </w:rPr>
      </w:pPr>
      <w:r w:rsidRPr="00BD380A">
        <w:rPr>
          <w:sz w:val="26"/>
          <w:szCs w:val="26"/>
        </w:rPr>
        <w:t>Заявление от родителя (законного представителя) на выплату компенсации стоимости проезда при перевозке обучающихся за соответствующий месяц с указанием дат, количества поездок и их стоимости, номера лицевого счета и реквизитов кредитной организации для перечисления компенсации.</w:t>
      </w:r>
    </w:p>
    <w:p w:rsidR="00A54F95" w:rsidRPr="00BD380A" w:rsidRDefault="00A54F95" w:rsidP="00A54F95">
      <w:pPr>
        <w:numPr>
          <w:ilvl w:val="0"/>
          <w:numId w:val="34"/>
        </w:numPr>
        <w:autoSpaceDE w:val="0"/>
        <w:autoSpaceDN w:val="0"/>
        <w:spacing w:line="276" w:lineRule="auto"/>
        <w:ind w:left="0" w:firstLine="851"/>
        <w:jc w:val="both"/>
        <w:rPr>
          <w:sz w:val="26"/>
          <w:szCs w:val="26"/>
        </w:rPr>
      </w:pPr>
      <w:r w:rsidRPr="00BD380A">
        <w:rPr>
          <w:sz w:val="26"/>
          <w:szCs w:val="26"/>
        </w:rPr>
        <w:t>Копия паспорта родителей (законных представителей) с указанием регистрации проживания родителей (законных представителей).</w:t>
      </w:r>
    </w:p>
    <w:p w:rsidR="00A54F95" w:rsidRPr="00BD380A" w:rsidRDefault="00A54F95" w:rsidP="00A54F95">
      <w:pPr>
        <w:numPr>
          <w:ilvl w:val="0"/>
          <w:numId w:val="34"/>
        </w:numPr>
        <w:autoSpaceDE w:val="0"/>
        <w:autoSpaceDN w:val="0"/>
        <w:spacing w:line="276" w:lineRule="auto"/>
        <w:ind w:left="0" w:firstLine="851"/>
        <w:jc w:val="both"/>
        <w:rPr>
          <w:sz w:val="26"/>
          <w:szCs w:val="26"/>
        </w:rPr>
      </w:pPr>
      <w:r w:rsidRPr="00BD380A">
        <w:rPr>
          <w:sz w:val="26"/>
          <w:szCs w:val="26"/>
        </w:rPr>
        <w:t>Справка о составе семьи.</w:t>
      </w:r>
    </w:p>
    <w:p w:rsidR="00A54F95" w:rsidRPr="00BD380A" w:rsidRDefault="00A54F95" w:rsidP="00A54F95">
      <w:pPr>
        <w:numPr>
          <w:ilvl w:val="0"/>
          <w:numId w:val="34"/>
        </w:numPr>
        <w:autoSpaceDE w:val="0"/>
        <w:autoSpaceDN w:val="0"/>
        <w:spacing w:line="276" w:lineRule="auto"/>
        <w:ind w:left="0" w:firstLine="851"/>
        <w:jc w:val="both"/>
        <w:rPr>
          <w:sz w:val="26"/>
          <w:szCs w:val="26"/>
        </w:rPr>
      </w:pPr>
      <w:r w:rsidRPr="00BD380A">
        <w:rPr>
          <w:sz w:val="26"/>
          <w:szCs w:val="26"/>
        </w:rPr>
        <w:t>Проездные документы, подтверждающие произведенные расходы.</w:t>
      </w:r>
    </w:p>
    <w:p w:rsidR="00A54F95" w:rsidRPr="00BD380A" w:rsidRDefault="00A54F95" w:rsidP="00A54F95">
      <w:pPr>
        <w:autoSpaceDE w:val="0"/>
        <w:autoSpaceDN w:val="0"/>
        <w:spacing w:line="276" w:lineRule="auto"/>
        <w:jc w:val="both"/>
        <w:rPr>
          <w:sz w:val="26"/>
          <w:szCs w:val="26"/>
        </w:rPr>
      </w:pPr>
      <w:r w:rsidRPr="00BD380A">
        <w:rPr>
          <w:sz w:val="26"/>
          <w:szCs w:val="26"/>
        </w:rPr>
        <w:t xml:space="preserve"> 6.  Для назначения</w:t>
      </w:r>
      <w:r w:rsidR="000D0D33">
        <w:rPr>
          <w:sz w:val="26"/>
          <w:szCs w:val="26"/>
        </w:rPr>
        <w:t xml:space="preserve"> </w:t>
      </w:r>
      <w:r w:rsidRPr="00BD380A">
        <w:rPr>
          <w:sz w:val="26"/>
          <w:szCs w:val="26"/>
        </w:rPr>
        <w:t>компенсация при проезде личным транспортом родителей (законных представителей)должны быть предоставлены следующие документы:</w:t>
      </w:r>
    </w:p>
    <w:p w:rsidR="00A54F95" w:rsidRPr="00BD380A" w:rsidRDefault="00A54F95" w:rsidP="00A54F95">
      <w:pPr>
        <w:autoSpaceDE w:val="0"/>
        <w:autoSpaceDN w:val="0"/>
        <w:spacing w:line="276" w:lineRule="auto"/>
        <w:jc w:val="both"/>
        <w:rPr>
          <w:sz w:val="26"/>
          <w:szCs w:val="26"/>
        </w:rPr>
      </w:pPr>
      <w:r w:rsidRPr="00BD380A">
        <w:rPr>
          <w:sz w:val="26"/>
          <w:szCs w:val="26"/>
        </w:rPr>
        <w:t xml:space="preserve">               6.1.Заявление от родителя (законного представителя) на выплату компенсации стоимости проезда  за соответствующий месяц с указанием дат, количества поездок, номера лицевого счета и реквизитов кредитной организации для перечисления компенсации.</w:t>
      </w:r>
    </w:p>
    <w:p w:rsidR="00A54F95" w:rsidRPr="00BD380A" w:rsidRDefault="00A54F95" w:rsidP="00A54F95">
      <w:pPr>
        <w:autoSpaceDE w:val="0"/>
        <w:autoSpaceDN w:val="0"/>
        <w:spacing w:line="276" w:lineRule="auto"/>
        <w:ind w:left="142"/>
        <w:jc w:val="both"/>
        <w:rPr>
          <w:sz w:val="26"/>
          <w:szCs w:val="26"/>
        </w:rPr>
      </w:pPr>
      <w:r w:rsidRPr="00BD380A">
        <w:rPr>
          <w:sz w:val="26"/>
          <w:szCs w:val="26"/>
        </w:rPr>
        <w:t xml:space="preserve">             6.2. Копия паспорта родителей (законных представителей) с указанием регистрации проживания родителей (законных представителей).</w:t>
      </w:r>
    </w:p>
    <w:p w:rsidR="00A54F95" w:rsidRPr="00BD380A" w:rsidRDefault="00A54F95" w:rsidP="00A54F95">
      <w:pPr>
        <w:autoSpaceDE w:val="0"/>
        <w:autoSpaceDN w:val="0"/>
        <w:spacing w:line="276" w:lineRule="auto"/>
        <w:ind w:left="142" w:firstLine="566"/>
        <w:jc w:val="both"/>
        <w:rPr>
          <w:sz w:val="26"/>
          <w:szCs w:val="26"/>
        </w:rPr>
      </w:pPr>
      <w:r w:rsidRPr="00BD380A">
        <w:rPr>
          <w:sz w:val="26"/>
          <w:szCs w:val="26"/>
        </w:rPr>
        <w:t xml:space="preserve">   6.3. Справка о составе семьи.</w:t>
      </w:r>
    </w:p>
    <w:p w:rsidR="00A54F95" w:rsidRPr="00BD380A" w:rsidRDefault="00A54F95" w:rsidP="00A54F95">
      <w:pPr>
        <w:autoSpaceDE w:val="0"/>
        <w:autoSpaceDN w:val="0"/>
        <w:spacing w:line="276" w:lineRule="auto"/>
        <w:ind w:firstLine="708"/>
        <w:jc w:val="both"/>
        <w:rPr>
          <w:sz w:val="26"/>
          <w:szCs w:val="26"/>
        </w:rPr>
      </w:pPr>
      <w:r w:rsidRPr="00BD380A">
        <w:rPr>
          <w:sz w:val="26"/>
          <w:szCs w:val="26"/>
        </w:rPr>
        <w:t xml:space="preserve">   6.4.Справка транспортной организации о стоимости проезда из пст. Поляна в д. Пожня и обратно.</w:t>
      </w:r>
    </w:p>
    <w:p w:rsidR="00A54F95" w:rsidRPr="00BD380A" w:rsidRDefault="00A54F95" w:rsidP="00A54F95">
      <w:pPr>
        <w:autoSpaceDE w:val="0"/>
        <w:autoSpaceDN w:val="0"/>
        <w:spacing w:line="276" w:lineRule="auto"/>
        <w:ind w:firstLine="708"/>
        <w:jc w:val="both"/>
        <w:rPr>
          <w:sz w:val="26"/>
          <w:szCs w:val="26"/>
        </w:rPr>
      </w:pPr>
      <w:r w:rsidRPr="00BD380A">
        <w:rPr>
          <w:sz w:val="26"/>
          <w:szCs w:val="26"/>
        </w:rPr>
        <w:t>7.Заявление и проездные документы предоставляются ежемесячно, остальные документы представляются один раз в учебном году.</w:t>
      </w:r>
    </w:p>
    <w:p w:rsidR="00A54F95" w:rsidRPr="00BD380A" w:rsidRDefault="00A54F95" w:rsidP="00A54F95">
      <w:pPr>
        <w:autoSpaceDE w:val="0"/>
        <w:autoSpaceDN w:val="0"/>
        <w:spacing w:line="276" w:lineRule="auto"/>
        <w:ind w:firstLine="851"/>
        <w:jc w:val="both"/>
        <w:rPr>
          <w:sz w:val="26"/>
          <w:szCs w:val="26"/>
        </w:rPr>
      </w:pPr>
      <w:r w:rsidRPr="00BD380A">
        <w:rPr>
          <w:sz w:val="26"/>
          <w:szCs w:val="26"/>
        </w:rPr>
        <w:lastRenderedPageBreak/>
        <w:t>8.Выплата компенсации стоимости проезда производится ежемесячно на основании заявления родителей (законных представителей), табеля посещений обучающихся, который ведется в МБДОУ «Детский сад» д. Пожня.</w:t>
      </w:r>
    </w:p>
    <w:p w:rsidR="00A54F95" w:rsidRPr="00BD380A" w:rsidRDefault="00A54F95" w:rsidP="00A54F95">
      <w:pPr>
        <w:autoSpaceDE w:val="0"/>
        <w:autoSpaceDN w:val="0"/>
        <w:spacing w:line="276" w:lineRule="auto"/>
        <w:ind w:firstLine="851"/>
        <w:jc w:val="both"/>
        <w:rPr>
          <w:sz w:val="26"/>
          <w:szCs w:val="26"/>
        </w:rPr>
      </w:pPr>
      <w:r w:rsidRPr="00BD380A">
        <w:rPr>
          <w:sz w:val="26"/>
          <w:szCs w:val="26"/>
        </w:rPr>
        <w:t xml:space="preserve">9.Компенсация стоимости проезда родителям (законным представителям) выплачивается до 25  числа месяца, следующего за отчетным, при условии подачи родителями (законными представителями) указанных в пункте 5 документов в срок до 12 числа месяца, следующего за отчетным. В случае, если документы были поданы позднее установленной даты, выплата компенсации будет произведена в следующий ближайший срок выплат компенсации. </w:t>
      </w:r>
    </w:p>
    <w:p w:rsidR="00B43E2C" w:rsidRDefault="00B43E2C" w:rsidP="00B43E2C"/>
    <w:p w:rsidR="00733B89" w:rsidRPr="00E0704B" w:rsidRDefault="00733B89" w:rsidP="00733B89">
      <w:pPr>
        <w:keepNext/>
        <w:numPr>
          <w:ilvl w:val="2"/>
          <w:numId w:val="0"/>
        </w:numPr>
        <w:tabs>
          <w:tab w:val="num" w:pos="720"/>
        </w:tabs>
        <w:ind w:left="720" w:hanging="720"/>
        <w:jc w:val="center"/>
        <w:outlineLvl w:val="2"/>
        <w:rPr>
          <w:rFonts w:eastAsia="SimSun"/>
          <w:b/>
          <w:bCs/>
          <w:sz w:val="26"/>
          <w:szCs w:val="26"/>
        </w:rPr>
      </w:pPr>
      <w:r w:rsidRPr="00E0704B">
        <w:rPr>
          <w:rFonts w:eastAsia="SimSun"/>
          <w:b/>
          <w:bCs/>
          <w:sz w:val="26"/>
          <w:szCs w:val="26"/>
        </w:rPr>
        <w:t>ПОСТАНОВЛЕНИЕ</w:t>
      </w:r>
    </w:p>
    <w:p w:rsidR="00733B89" w:rsidRPr="00E0704B" w:rsidRDefault="00733B89" w:rsidP="00733B89">
      <w:pPr>
        <w:jc w:val="both"/>
        <w:rPr>
          <w:rFonts w:eastAsia="SimSun"/>
          <w:b/>
          <w:sz w:val="26"/>
          <w:szCs w:val="26"/>
        </w:rPr>
      </w:pPr>
    </w:p>
    <w:p w:rsidR="00733B89" w:rsidRPr="00E0704B" w:rsidRDefault="00733B89" w:rsidP="00733B89">
      <w:pPr>
        <w:jc w:val="both"/>
        <w:rPr>
          <w:rFonts w:eastAsia="SimSun"/>
          <w:sz w:val="26"/>
          <w:szCs w:val="26"/>
        </w:rPr>
      </w:pPr>
      <w:r w:rsidRPr="00E0704B">
        <w:rPr>
          <w:rFonts w:eastAsia="SimSun"/>
          <w:sz w:val="26"/>
          <w:szCs w:val="26"/>
        </w:rPr>
        <w:t xml:space="preserve">от </w:t>
      </w:r>
      <w:r w:rsidRPr="000F6CB1">
        <w:rPr>
          <w:rFonts w:eastAsia="SimSun"/>
          <w:sz w:val="26"/>
          <w:szCs w:val="26"/>
          <w:u w:val="single"/>
        </w:rPr>
        <w:t>«</w:t>
      </w:r>
      <w:r w:rsidR="000F6CB1" w:rsidRPr="000F6CB1">
        <w:rPr>
          <w:rFonts w:eastAsia="SimSun"/>
          <w:sz w:val="26"/>
          <w:szCs w:val="26"/>
          <w:u w:val="single"/>
        </w:rPr>
        <w:t>20»</w:t>
      </w:r>
      <w:r w:rsidR="000F6CB1">
        <w:rPr>
          <w:rFonts w:eastAsia="SimSun"/>
          <w:sz w:val="26"/>
          <w:szCs w:val="26"/>
        </w:rPr>
        <w:t xml:space="preserve"> </w:t>
      </w:r>
      <w:r w:rsidR="000F6CB1" w:rsidRPr="000F6CB1">
        <w:rPr>
          <w:rFonts w:eastAsia="SimSun"/>
          <w:sz w:val="26"/>
          <w:szCs w:val="26"/>
          <w:u w:val="single"/>
        </w:rPr>
        <w:t>октября</w:t>
      </w:r>
      <w:r w:rsidRPr="000F6CB1">
        <w:rPr>
          <w:rFonts w:eastAsia="SimSun"/>
          <w:sz w:val="26"/>
          <w:szCs w:val="26"/>
          <w:u w:val="single"/>
        </w:rPr>
        <w:t xml:space="preserve"> </w:t>
      </w:r>
      <w:r w:rsidRPr="00E0704B">
        <w:rPr>
          <w:rFonts w:eastAsia="SimSun"/>
          <w:sz w:val="26"/>
          <w:szCs w:val="26"/>
        </w:rPr>
        <w:t xml:space="preserve">2017                                                                                              </w:t>
      </w:r>
      <w:r>
        <w:rPr>
          <w:rFonts w:eastAsia="SimSun"/>
          <w:sz w:val="26"/>
          <w:szCs w:val="26"/>
        </w:rPr>
        <w:t xml:space="preserve">                       </w:t>
      </w:r>
      <w:r w:rsidRPr="00CA1E78">
        <w:rPr>
          <w:rFonts w:eastAsia="SimSun"/>
          <w:sz w:val="26"/>
          <w:szCs w:val="26"/>
          <w:u w:val="single"/>
        </w:rPr>
        <w:t>№ 1</w:t>
      </w:r>
      <w:r>
        <w:rPr>
          <w:rFonts w:eastAsia="SimSun"/>
          <w:sz w:val="26"/>
          <w:szCs w:val="26"/>
          <w:u w:val="single"/>
        </w:rPr>
        <w:t>313</w:t>
      </w:r>
      <w:r w:rsidRPr="00E0704B">
        <w:rPr>
          <w:rFonts w:eastAsia="SimSun"/>
          <w:sz w:val="26"/>
          <w:szCs w:val="26"/>
        </w:rPr>
        <w:t xml:space="preserve">  </w:t>
      </w:r>
    </w:p>
    <w:p w:rsidR="00733B89" w:rsidRPr="00E0704B" w:rsidRDefault="00733B89" w:rsidP="00733B89">
      <w:pPr>
        <w:jc w:val="both"/>
        <w:rPr>
          <w:rFonts w:eastAsia="SimSun"/>
          <w:sz w:val="26"/>
          <w:szCs w:val="26"/>
        </w:rPr>
      </w:pPr>
      <w:r w:rsidRPr="00E0704B">
        <w:rPr>
          <w:rFonts w:eastAsia="SimSun"/>
          <w:b/>
          <w:sz w:val="26"/>
          <w:szCs w:val="26"/>
        </w:rPr>
        <w:t xml:space="preserve">        </w:t>
      </w:r>
      <w:r w:rsidRPr="00E0704B">
        <w:rPr>
          <w:rFonts w:eastAsia="SimSun"/>
          <w:sz w:val="26"/>
          <w:szCs w:val="26"/>
        </w:rPr>
        <w:t>г. Сосногорск</w:t>
      </w:r>
    </w:p>
    <w:p w:rsidR="00733B89" w:rsidRPr="00565AA3" w:rsidRDefault="00733B89" w:rsidP="00733B89">
      <w:pPr>
        <w:pStyle w:val="3"/>
        <w:spacing w:before="0" w:after="0"/>
        <w:jc w:val="center"/>
        <w:rPr>
          <w:rFonts w:ascii="Times New Roman" w:hAnsi="Times New Roman" w:cs="Times New Roman"/>
        </w:rPr>
      </w:pPr>
      <w:r w:rsidRPr="00565AA3">
        <w:rPr>
          <w:rFonts w:ascii="Times New Roman" w:hAnsi="Times New Roman" w:cs="Times New Roman"/>
        </w:rPr>
        <w:t>ПОСТАНОВЛЕНИЕ</w:t>
      </w:r>
    </w:p>
    <w:p w:rsidR="00733B89" w:rsidRPr="000F6CB1" w:rsidRDefault="00733B89" w:rsidP="00733B89">
      <w:pPr>
        <w:jc w:val="center"/>
        <w:rPr>
          <w:b/>
          <w:sz w:val="26"/>
          <w:szCs w:val="26"/>
        </w:rPr>
      </w:pPr>
      <w:r w:rsidRPr="000F6CB1">
        <w:rPr>
          <w:b/>
          <w:sz w:val="26"/>
          <w:szCs w:val="26"/>
        </w:rPr>
        <w:t>О внесении изменений в постановление администрации муниципального района «Сосногорск» от 25.05.2016 № 381 «О мероприятиях по исполнению наказания в виде обязательных и исправительных работ на территории муниципального образования муниципального района «Сосногорск»</w:t>
      </w:r>
    </w:p>
    <w:p w:rsidR="00733B89" w:rsidRPr="00565AA3" w:rsidRDefault="00733B89" w:rsidP="00733B89">
      <w:pPr>
        <w:autoSpaceDE w:val="0"/>
        <w:autoSpaceDN w:val="0"/>
        <w:adjustRightInd w:val="0"/>
        <w:ind w:firstLine="540"/>
        <w:jc w:val="both"/>
        <w:rPr>
          <w:sz w:val="26"/>
          <w:szCs w:val="26"/>
        </w:rPr>
      </w:pPr>
      <w:r w:rsidRPr="00565AA3">
        <w:rPr>
          <w:sz w:val="26"/>
          <w:szCs w:val="26"/>
        </w:rPr>
        <w:t xml:space="preserve">В соответствии со </w:t>
      </w:r>
      <w:hyperlink r:id="rId29" w:history="1">
        <w:r w:rsidRPr="00565AA3">
          <w:rPr>
            <w:sz w:val="26"/>
            <w:szCs w:val="26"/>
          </w:rPr>
          <w:t>статьями 49</w:t>
        </w:r>
      </w:hyperlink>
      <w:r w:rsidRPr="00565AA3">
        <w:rPr>
          <w:sz w:val="26"/>
          <w:szCs w:val="26"/>
        </w:rPr>
        <w:t xml:space="preserve">, </w:t>
      </w:r>
      <w:hyperlink r:id="rId30" w:history="1">
        <w:r w:rsidRPr="00565AA3">
          <w:rPr>
            <w:sz w:val="26"/>
            <w:szCs w:val="26"/>
          </w:rPr>
          <w:t>50</w:t>
        </w:r>
      </w:hyperlink>
      <w:r w:rsidRPr="00565AA3">
        <w:rPr>
          <w:sz w:val="26"/>
          <w:szCs w:val="26"/>
        </w:rPr>
        <w:t xml:space="preserve"> Уголовного кодекса Российской Федерации, </w:t>
      </w:r>
      <w:hyperlink r:id="rId31" w:history="1">
        <w:r w:rsidRPr="00565AA3">
          <w:rPr>
            <w:sz w:val="26"/>
            <w:szCs w:val="26"/>
          </w:rPr>
          <w:t>статьями 25</w:t>
        </w:r>
      </w:hyperlink>
      <w:r w:rsidRPr="00565AA3">
        <w:rPr>
          <w:sz w:val="26"/>
          <w:szCs w:val="26"/>
        </w:rPr>
        <w:t xml:space="preserve">, </w:t>
      </w:r>
      <w:hyperlink r:id="rId32" w:history="1">
        <w:r w:rsidRPr="00565AA3">
          <w:rPr>
            <w:sz w:val="26"/>
            <w:szCs w:val="26"/>
          </w:rPr>
          <w:t>39</w:t>
        </w:r>
      </w:hyperlink>
      <w:r w:rsidRPr="00565AA3">
        <w:rPr>
          <w:sz w:val="26"/>
          <w:szCs w:val="26"/>
        </w:rPr>
        <w:t xml:space="preserve"> Уголовно-исполнительного кодекса Российской Федерации, Трудовым </w:t>
      </w:r>
      <w:hyperlink r:id="rId33" w:history="1">
        <w:r w:rsidRPr="00565AA3">
          <w:rPr>
            <w:sz w:val="26"/>
            <w:szCs w:val="26"/>
          </w:rPr>
          <w:t>кодексом</w:t>
        </w:r>
      </w:hyperlink>
      <w:r w:rsidRPr="00565AA3">
        <w:rPr>
          <w:sz w:val="26"/>
          <w:szCs w:val="26"/>
        </w:rPr>
        <w:t xml:space="preserve"> Российской Федерации, Администрация муниципального района «Сосногорск»</w:t>
      </w:r>
    </w:p>
    <w:p w:rsidR="00733B89" w:rsidRPr="00565AA3" w:rsidRDefault="00733B89" w:rsidP="00733B89">
      <w:pPr>
        <w:autoSpaceDE w:val="0"/>
        <w:autoSpaceDN w:val="0"/>
        <w:adjustRightInd w:val="0"/>
        <w:ind w:firstLine="540"/>
        <w:jc w:val="center"/>
        <w:rPr>
          <w:b/>
          <w:sz w:val="26"/>
          <w:szCs w:val="26"/>
        </w:rPr>
      </w:pPr>
      <w:r w:rsidRPr="00565AA3">
        <w:rPr>
          <w:b/>
          <w:sz w:val="26"/>
          <w:szCs w:val="26"/>
        </w:rPr>
        <w:t>ПОСТАНОВЛЯЕТ:</w:t>
      </w:r>
    </w:p>
    <w:p w:rsidR="00733B89" w:rsidRPr="00565AA3" w:rsidRDefault="00733B89" w:rsidP="00733B89">
      <w:pPr>
        <w:autoSpaceDE w:val="0"/>
        <w:autoSpaceDN w:val="0"/>
        <w:adjustRightInd w:val="0"/>
        <w:ind w:firstLine="540"/>
        <w:jc w:val="both"/>
        <w:rPr>
          <w:sz w:val="26"/>
          <w:szCs w:val="26"/>
        </w:rPr>
      </w:pPr>
      <w:r w:rsidRPr="00565AA3">
        <w:rPr>
          <w:sz w:val="26"/>
          <w:szCs w:val="26"/>
        </w:rPr>
        <w:t>1. В постановление администрации муниципального района «Сосногорск» от 25.05.2016 № 381 «О мероприятиях по исполнению наказания в виде обязательных и исправительных работ на территории муниципального образования муниципального района «Сосногорск» (далее – Постановление) внести следующие изменения:</w:t>
      </w:r>
    </w:p>
    <w:p w:rsidR="00733B89" w:rsidRPr="00565AA3" w:rsidRDefault="00733B89" w:rsidP="00733B89">
      <w:pPr>
        <w:autoSpaceDE w:val="0"/>
        <w:autoSpaceDN w:val="0"/>
        <w:adjustRightInd w:val="0"/>
        <w:ind w:firstLine="540"/>
        <w:jc w:val="both"/>
        <w:rPr>
          <w:sz w:val="26"/>
          <w:szCs w:val="26"/>
        </w:rPr>
      </w:pPr>
      <w:r w:rsidRPr="00565AA3">
        <w:rPr>
          <w:sz w:val="26"/>
          <w:szCs w:val="26"/>
        </w:rPr>
        <w:t xml:space="preserve">1.1. Приложение 3 «Перечень объектов для отбывания наказаний в виде обязательных работ на территории муниципального образования муниципального района «Сосногорск», утвержденное Постановлением изложить в новой редакции, согласно приложению к настоящему постановлению. </w:t>
      </w:r>
    </w:p>
    <w:p w:rsidR="00733B89" w:rsidRPr="00565AA3" w:rsidRDefault="00733B89" w:rsidP="00733B89">
      <w:pPr>
        <w:autoSpaceDE w:val="0"/>
        <w:autoSpaceDN w:val="0"/>
        <w:adjustRightInd w:val="0"/>
        <w:ind w:firstLine="540"/>
        <w:jc w:val="both"/>
        <w:rPr>
          <w:sz w:val="26"/>
          <w:szCs w:val="26"/>
        </w:rPr>
      </w:pPr>
      <w:r w:rsidRPr="00565AA3">
        <w:rPr>
          <w:sz w:val="26"/>
          <w:szCs w:val="26"/>
        </w:rPr>
        <w:t>2. Настоящее постановление вступает в силу со дня его принятия и подлежит официальному опубликованию.</w:t>
      </w:r>
    </w:p>
    <w:p w:rsidR="00733B89" w:rsidRPr="00565AA3" w:rsidRDefault="00733B89" w:rsidP="00733B89">
      <w:pPr>
        <w:autoSpaceDE w:val="0"/>
        <w:autoSpaceDN w:val="0"/>
        <w:adjustRightInd w:val="0"/>
        <w:ind w:firstLine="540"/>
        <w:jc w:val="both"/>
        <w:rPr>
          <w:sz w:val="26"/>
          <w:szCs w:val="26"/>
        </w:rPr>
      </w:pPr>
      <w:r w:rsidRPr="00565AA3">
        <w:rPr>
          <w:sz w:val="26"/>
          <w:szCs w:val="26"/>
        </w:rPr>
        <w:t>3. Контроль за исполнением настоящего постановления возложить на первого заместителя руководителя администрации муниципального района «Сосногорск».</w:t>
      </w:r>
    </w:p>
    <w:p w:rsidR="00733B89" w:rsidRPr="00565AA3" w:rsidRDefault="00733B89" w:rsidP="00733B89">
      <w:pPr>
        <w:autoSpaceDE w:val="0"/>
        <w:autoSpaceDN w:val="0"/>
        <w:adjustRightInd w:val="0"/>
        <w:jc w:val="right"/>
        <w:rPr>
          <w:sz w:val="26"/>
          <w:szCs w:val="26"/>
        </w:rPr>
      </w:pPr>
      <w:r w:rsidRPr="00565AA3">
        <w:rPr>
          <w:sz w:val="26"/>
          <w:szCs w:val="26"/>
        </w:rPr>
        <w:t>Руководитель администрации</w:t>
      </w:r>
    </w:p>
    <w:p w:rsidR="00733B89" w:rsidRPr="00565AA3" w:rsidRDefault="00733B89" w:rsidP="00733B89">
      <w:pPr>
        <w:autoSpaceDE w:val="0"/>
        <w:autoSpaceDN w:val="0"/>
        <w:adjustRightInd w:val="0"/>
        <w:jc w:val="right"/>
        <w:rPr>
          <w:sz w:val="26"/>
          <w:szCs w:val="26"/>
        </w:rPr>
      </w:pPr>
      <w:r w:rsidRPr="00565AA3">
        <w:rPr>
          <w:sz w:val="26"/>
          <w:szCs w:val="26"/>
        </w:rPr>
        <w:t>муниципального района «Сосногорск» В.И. Шомесов</w:t>
      </w:r>
    </w:p>
    <w:p w:rsidR="00733B89" w:rsidRPr="00565AA3" w:rsidRDefault="00733B89" w:rsidP="00733B89">
      <w:pPr>
        <w:autoSpaceDE w:val="0"/>
        <w:autoSpaceDN w:val="0"/>
        <w:adjustRightInd w:val="0"/>
        <w:jc w:val="right"/>
        <w:rPr>
          <w:sz w:val="26"/>
          <w:szCs w:val="26"/>
        </w:rPr>
      </w:pPr>
    </w:p>
    <w:p w:rsidR="00733B89" w:rsidRPr="00565AA3" w:rsidRDefault="00733B89" w:rsidP="00733B89">
      <w:pPr>
        <w:autoSpaceDE w:val="0"/>
        <w:autoSpaceDN w:val="0"/>
        <w:adjustRightInd w:val="0"/>
        <w:jc w:val="right"/>
        <w:rPr>
          <w:sz w:val="26"/>
          <w:szCs w:val="26"/>
        </w:rPr>
      </w:pPr>
      <w:r w:rsidRPr="00565AA3">
        <w:rPr>
          <w:sz w:val="26"/>
          <w:szCs w:val="26"/>
        </w:rPr>
        <w:t xml:space="preserve">Приложение </w:t>
      </w:r>
    </w:p>
    <w:p w:rsidR="00733B89" w:rsidRPr="00565AA3" w:rsidRDefault="00733B89" w:rsidP="00733B89">
      <w:pPr>
        <w:autoSpaceDE w:val="0"/>
        <w:autoSpaceDN w:val="0"/>
        <w:adjustRightInd w:val="0"/>
        <w:jc w:val="right"/>
        <w:rPr>
          <w:sz w:val="26"/>
          <w:szCs w:val="26"/>
        </w:rPr>
      </w:pPr>
      <w:r w:rsidRPr="00565AA3">
        <w:rPr>
          <w:sz w:val="26"/>
          <w:szCs w:val="26"/>
        </w:rPr>
        <w:t>Утвержден</w:t>
      </w:r>
    </w:p>
    <w:p w:rsidR="00733B89" w:rsidRPr="00565AA3" w:rsidRDefault="00733B89" w:rsidP="00733B89">
      <w:pPr>
        <w:autoSpaceDE w:val="0"/>
        <w:autoSpaceDN w:val="0"/>
        <w:adjustRightInd w:val="0"/>
        <w:jc w:val="right"/>
        <w:rPr>
          <w:sz w:val="26"/>
          <w:szCs w:val="26"/>
        </w:rPr>
      </w:pPr>
      <w:r w:rsidRPr="00565AA3">
        <w:rPr>
          <w:sz w:val="26"/>
          <w:szCs w:val="26"/>
        </w:rPr>
        <w:t>постановлением администрации</w:t>
      </w:r>
    </w:p>
    <w:p w:rsidR="00733B89" w:rsidRPr="00565AA3" w:rsidRDefault="00733B89" w:rsidP="00733B89">
      <w:pPr>
        <w:autoSpaceDE w:val="0"/>
        <w:autoSpaceDN w:val="0"/>
        <w:adjustRightInd w:val="0"/>
        <w:jc w:val="right"/>
        <w:rPr>
          <w:sz w:val="26"/>
          <w:szCs w:val="26"/>
        </w:rPr>
      </w:pPr>
      <w:r w:rsidRPr="00565AA3">
        <w:rPr>
          <w:sz w:val="26"/>
          <w:szCs w:val="26"/>
        </w:rPr>
        <w:t xml:space="preserve"> муниципального района «Сосногорск»</w:t>
      </w:r>
    </w:p>
    <w:p w:rsidR="00733B89" w:rsidRPr="00565AA3" w:rsidRDefault="00733B89" w:rsidP="00733B89">
      <w:pPr>
        <w:autoSpaceDE w:val="0"/>
        <w:autoSpaceDN w:val="0"/>
        <w:adjustRightInd w:val="0"/>
        <w:jc w:val="right"/>
        <w:rPr>
          <w:sz w:val="26"/>
          <w:szCs w:val="26"/>
        </w:rPr>
      </w:pPr>
      <w:r w:rsidRPr="00565AA3">
        <w:rPr>
          <w:sz w:val="26"/>
          <w:szCs w:val="26"/>
        </w:rPr>
        <w:t xml:space="preserve">от 25 мая 2016 года № 381 </w:t>
      </w:r>
    </w:p>
    <w:p w:rsidR="00733B89" w:rsidRPr="00565AA3" w:rsidRDefault="00733B89" w:rsidP="00733B89">
      <w:pPr>
        <w:rPr>
          <w:sz w:val="26"/>
          <w:szCs w:val="26"/>
        </w:rPr>
      </w:pPr>
      <w:bookmarkStart w:id="4" w:name="Par146"/>
      <w:bookmarkEnd w:id="4"/>
    </w:p>
    <w:p w:rsidR="00733B89" w:rsidRPr="000F6CB1" w:rsidRDefault="00733B89" w:rsidP="00733B89">
      <w:pPr>
        <w:tabs>
          <w:tab w:val="left" w:pos="3015"/>
        </w:tabs>
        <w:jc w:val="center"/>
        <w:rPr>
          <w:b/>
          <w:sz w:val="26"/>
          <w:szCs w:val="26"/>
        </w:rPr>
      </w:pPr>
      <w:r w:rsidRPr="000F6CB1">
        <w:rPr>
          <w:b/>
          <w:sz w:val="26"/>
          <w:szCs w:val="26"/>
        </w:rPr>
        <w:t>ПЕРЕЧЕНЬ</w:t>
      </w:r>
    </w:p>
    <w:p w:rsidR="00733B89" w:rsidRPr="000F6CB1" w:rsidRDefault="00733B89" w:rsidP="00733B89">
      <w:pPr>
        <w:tabs>
          <w:tab w:val="left" w:pos="3015"/>
        </w:tabs>
        <w:jc w:val="center"/>
        <w:rPr>
          <w:b/>
          <w:sz w:val="26"/>
          <w:szCs w:val="26"/>
        </w:rPr>
      </w:pPr>
      <w:r w:rsidRPr="000F6CB1">
        <w:rPr>
          <w:b/>
          <w:sz w:val="26"/>
          <w:szCs w:val="26"/>
        </w:rPr>
        <w:t>объектов для отбывания наказаний в виде</w:t>
      </w:r>
    </w:p>
    <w:p w:rsidR="00733B89" w:rsidRPr="000F6CB1" w:rsidRDefault="00733B89" w:rsidP="00733B89">
      <w:pPr>
        <w:tabs>
          <w:tab w:val="left" w:pos="3015"/>
        </w:tabs>
        <w:jc w:val="center"/>
        <w:rPr>
          <w:b/>
          <w:sz w:val="26"/>
          <w:szCs w:val="26"/>
        </w:rPr>
      </w:pPr>
      <w:r w:rsidRPr="000F6CB1">
        <w:rPr>
          <w:b/>
          <w:sz w:val="26"/>
          <w:szCs w:val="26"/>
        </w:rPr>
        <w:t>обязательных работ на территории муниципального</w:t>
      </w:r>
    </w:p>
    <w:p w:rsidR="00733B89" w:rsidRPr="000F6CB1" w:rsidRDefault="00733B89" w:rsidP="00733B89">
      <w:pPr>
        <w:tabs>
          <w:tab w:val="left" w:pos="3015"/>
        </w:tabs>
        <w:jc w:val="center"/>
        <w:rPr>
          <w:b/>
          <w:sz w:val="26"/>
          <w:szCs w:val="26"/>
        </w:rPr>
      </w:pPr>
      <w:r w:rsidRPr="000F6CB1">
        <w:rPr>
          <w:b/>
          <w:sz w:val="26"/>
          <w:szCs w:val="26"/>
        </w:rPr>
        <w:t>образования муниципального района «Сосногорск»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0348"/>
      </w:tblGrid>
      <w:tr w:rsidR="00733B89" w:rsidRPr="00565AA3" w:rsidTr="000D0D33">
        <w:tc>
          <w:tcPr>
            <w:tcW w:w="675" w:type="dxa"/>
            <w:shd w:val="clear" w:color="auto" w:fill="auto"/>
          </w:tcPr>
          <w:p w:rsidR="00733B89" w:rsidRPr="00565AA3" w:rsidRDefault="00733B89" w:rsidP="00787741">
            <w:pPr>
              <w:rPr>
                <w:sz w:val="26"/>
                <w:szCs w:val="26"/>
              </w:rPr>
            </w:pPr>
            <w:r w:rsidRPr="00565AA3">
              <w:rPr>
                <w:sz w:val="26"/>
                <w:szCs w:val="26"/>
              </w:rPr>
              <w:t>1</w:t>
            </w:r>
          </w:p>
        </w:tc>
        <w:tc>
          <w:tcPr>
            <w:tcW w:w="10348" w:type="dxa"/>
            <w:shd w:val="clear" w:color="auto" w:fill="auto"/>
          </w:tcPr>
          <w:p w:rsidR="00733B89" w:rsidRPr="00565AA3" w:rsidRDefault="00733B89" w:rsidP="00787741">
            <w:pPr>
              <w:rPr>
                <w:sz w:val="26"/>
                <w:szCs w:val="26"/>
              </w:rPr>
            </w:pPr>
            <w:r w:rsidRPr="00565AA3">
              <w:rPr>
                <w:sz w:val="26"/>
                <w:szCs w:val="26"/>
              </w:rPr>
              <w:t>ФОЦ «Нефтянник»</w:t>
            </w:r>
          </w:p>
        </w:tc>
      </w:tr>
      <w:tr w:rsidR="00733B89" w:rsidRPr="00565AA3" w:rsidTr="000D0D33">
        <w:tc>
          <w:tcPr>
            <w:tcW w:w="675" w:type="dxa"/>
            <w:shd w:val="clear" w:color="auto" w:fill="auto"/>
          </w:tcPr>
          <w:p w:rsidR="00733B89" w:rsidRPr="00565AA3" w:rsidRDefault="00733B89" w:rsidP="00787741">
            <w:pPr>
              <w:rPr>
                <w:sz w:val="26"/>
                <w:szCs w:val="26"/>
              </w:rPr>
            </w:pPr>
            <w:r w:rsidRPr="00565AA3">
              <w:rPr>
                <w:sz w:val="26"/>
                <w:szCs w:val="26"/>
              </w:rPr>
              <w:t>2</w:t>
            </w:r>
          </w:p>
        </w:tc>
        <w:tc>
          <w:tcPr>
            <w:tcW w:w="10348" w:type="dxa"/>
            <w:shd w:val="clear" w:color="auto" w:fill="auto"/>
          </w:tcPr>
          <w:p w:rsidR="00733B89" w:rsidRPr="00565AA3" w:rsidRDefault="00733B89" w:rsidP="00787741">
            <w:pPr>
              <w:rPr>
                <w:sz w:val="26"/>
                <w:szCs w:val="26"/>
              </w:rPr>
            </w:pPr>
            <w:r w:rsidRPr="00565AA3">
              <w:rPr>
                <w:sz w:val="26"/>
                <w:szCs w:val="26"/>
              </w:rPr>
              <w:t xml:space="preserve">Государственное бюджетное учреждение Республики Коми «Нижне-Одесский Дом - </w:t>
            </w:r>
            <w:r w:rsidRPr="00565AA3">
              <w:rPr>
                <w:sz w:val="26"/>
                <w:szCs w:val="26"/>
              </w:rPr>
              <w:lastRenderedPageBreak/>
              <w:t>интернат для престарелых и инвалидов»</w:t>
            </w:r>
          </w:p>
        </w:tc>
      </w:tr>
      <w:tr w:rsidR="00733B89" w:rsidRPr="00565AA3" w:rsidTr="000D0D33">
        <w:tc>
          <w:tcPr>
            <w:tcW w:w="675" w:type="dxa"/>
            <w:shd w:val="clear" w:color="auto" w:fill="auto"/>
          </w:tcPr>
          <w:p w:rsidR="00733B89" w:rsidRPr="00565AA3" w:rsidRDefault="00733B89" w:rsidP="00787741">
            <w:pPr>
              <w:rPr>
                <w:sz w:val="26"/>
                <w:szCs w:val="26"/>
              </w:rPr>
            </w:pPr>
            <w:r w:rsidRPr="00565AA3">
              <w:rPr>
                <w:sz w:val="26"/>
                <w:szCs w:val="26"/>
              </w:rPr>
              <w:lastRenderedPageBreak/>
              <w:t>3</w:t>
            </w:r>
          </w:p>
        </w:tc>
        <w:tc>
          <w:tcPr>
            <w:tcW w:w="10348" w:type="dxa"/>
            <w:shd w:val="clear" w:color="auto" w:fill="auto"/>
          </w:tcPr>
          <w:p w:rsidR="00733B89" w:rsidRPr="00565AA3" w:rsidRDefault="00733B89" w:rsidP="00787741">
            <w:pPr>
              <w:rPr>
                <w:sz w:val="26"/>
                <w:szCs w:val="26"/>
              </w:rPr>
            </w:pPr>
            <w:r w:rsidRPr="00565AA3">
              <w:rPr>
                <w:sz w:val="26"/>
                <w:szCs w:val="26"/>
              </w:rPr>
              <w:t>Администрация городского поселения «Войвож»</w:t>
            </w:r>
          </w:p>
        </w:tc>
      </w:tr>
      <w:tr w:rsidR="00733B89" w:rsidRPr="00565AA3" w:rsidTr="000D0D33">
        <w:tc>
          <w:tcPr>
            <w:tcW w:w="675" w:type="dxa"/>
            <w:shd w:val="clear" w:color="auto" w:fill="auto"/>
          </w:tcPr>
          <w:p w:rsidR="00733B89" w:rsidRPr="00565AA3" w:rsidRDefault="00733B89" w:rsidP="00787741">
            <w:pPr>
              <w:rPr>
                <w:sz w:val="26"/>
                <w:szCs w:val="26"/>
              </w:rPr>
            </w:pPr>
            <w:r w:rsidRPr="00565AA3">
              <w:rPr>
                <w:sz w:val="26"/>
                <w:szCs w:val="26"/>
              </w:rPr>
              <w:t>4</w:t>
            </w:r>
          </w:p>
        </w:tc>
        <w:tc>
          <w:tcPr>
            <w:tcW w:w="10348" w:type="dxa"/>
            <w:shd w:val="clear" w:color="auto" w:fill="auto"/>
          </w:tcPr>
          <w:p w:rsidR="00733B89" w:rsidRPr="00565AA3" w:rsidRDefault="00733B89" w:rsidP="00787741">
            <w:pPr>
              <w:rPr>
                <w:sz w:val="26"/>
                <w:szCs w:val="26"/>
              </w:rPr>
            </w:pPr>
            <w:r w:rsidRPr="00565AA3">
              <w:rPr>
                <w:sz w:val="26"/>
                <w:szCs w:val="26"/>
              </w:rPr>
              <w:t>МБУ «МКЦ МР «Сосногорск» филиал досуговый центр «Нефтянник»</w:t>
            </w:r>
          </w:p>
        </w:tc>
      </w:tr>
      <w:tr w:rsidR="00733B89" w:rsidRPr="00565AA3" w:rsidTr="000D0D33">
        <w:tc>
          <w:tcPr>
            <w:tcW w:w="675" w:type="dxa"/>
            <w:shd w:val="clear" w:color="auto" w:fill="auto"/>
          </w:tcPr>
          <w:p w:rsidR="00733B89" w:rsidRPr="00565AA3" w:rsidRDefault="00733B89" w:rsidP="00787741">
            <w:pPr>
              <w:rPr>
                <w:sz w:val="26"/>
                <w:szCs w:val="26"/>
              </w:rPr>
            </w:pPr>
            <w:r w:rsidRPr="00565AA3">
              <w:rPr>
                <w:sz w:val="26"/>
                <w:szCs w:val="26"/>
              </w:rPr>
              <w:t>5</w:t>
            </w:r>
          </w:p>
        </w:tc>
        <w:tc>
          <w:tcPr>
            <w:tcW w:w="10348" w:type="dxa"/>
            <w:shd w:val="clear" w:color="auto" w:fill="auto"/>
          </w:tcPr>
          <w:p w:rsidR="00733B89" w:rsidRPr="00565AA3" w:rsidRDefault="00733B89" w:rsidP="00787741">
            <w:pPr>
              <w:rPr>
                <w:sz w:val="26"/>
                <w:szCs w:val="26"/>
              </w:rPr>
            </w:pPr>
            <w:r w:rsidRPr="00565AA3">
              <w:rPr>
                <w:sz w:val="26"/>
                <w:szCs w:val="26"/>
              </w:rPr>
              <w:t>Государственное бюджетное учреждение Республики Коми «Центр по предоставлению государственных услуг в сфере социальной защиты населения города «Сосногорска»</w:t>
            </w:r>
          </w:p>
        </w:tc>
      </w:tr>
      <w:tr w:rsidR="00733B89" w:rsidRPr="00565AA3" w:rsidTr="000D0D33">
        <w:tc>
          <w:tcPr>
            <w:tcW w:w="675" w:type="dxa"/>
            <w:shd w:val="clear" w:color="auto" w:fill="auto"/>
          </w:tcPr>
          <w:p w:rsidR="00733B89" w:rsidRPr="00565AA3" w:rsidRDefault="00733B89" w:rsidP="00787741">
            <w:pPr>
              <w:rPr>
                <w:sz w:val="26"/>
                <w:szCs w:val="26"/>
              </w:rPr>
            </w:pPr>
            <w:r w:rsidRPr="00565AA3">
              <w:rPr>
                <w:sz w:val="26"/>
                <w:szCs w:val="26"/>
              </w:rPr>
              <w:t>6</w:t>
            </w:r>
          </w:p>
        </w:tc>
        <w:tc>
          <w:tcPr>
            <w:tcW w:w="10348" w:type="dxa"/>
            <w:shd w:val="clear" w:color="auto" w:fill="auto"/>
          </w:tcPr>
          <w:p w:rsidR="00733B89" w:rsidRPr="00565AA3" w:rsidRDefault="00733B89" w:rsidP="00787741">
            <w:pPr>
              <w:rPr>
                <w:sz w:val="26"/>
                <w:szCs w:val="26"/>
              </w:rPr>
            </w:pPr>
            <w:r w:rsidRPr="00565AA3">
              <w:rPr>
                <w:sz w:val="26"/>
                <w:szCs w:val="26"/>
              </w:rPr>
              <w:t>Администрация муниципального образования муниципального района «Сосногорск»</w:t>
            </w:r>
          </w:p>
        </w:tc>
      </w:tr>
      <w:tr w:rsidR="00733B89" w:rsidRPr="00565AA3" w:rsidTr="000D0D33">
        <w:tc>
          <w:tcPr>
            <w:tcW w:w="675" w:type="dxa"/>
            <w:shd w:val="clear" w:color="auto" w:fill="auto"/>
          </w:tcPr>
          <w:p w:rsidR="00733B89" w:rsidRPr="00565AA3" w:rsidRDefault="00733B89" w:rsidP="00787741">
            <w:pPr>
              <w:rPr>
                <w:sz w:val="26"/>
                <w:szCs w:val="26"/>
              </w:rPr>
            </w:pPr>
            <w:r w:rsidRPr="00565AA3">
              <w:rPr>
                <w:sz w:val="26"/>
                <w:szCs w:val="26"/>
              </w:rPr>
              <w:t>7</w:t>
            </w:r>
          </w:p>
        </w:tc>
        <w:tc>
          <w:tcPr>
            <w:tcW w:w="10348" w:type="dxa"/>
            <w:shd w:val="clear" w:color="auto" w:fill="auto"/>
          </w:tcPr>
          <w:p w:rsidR="00733B89" w:rsidRPr="00565AA3" w:rsidRDefault="00733B89" w:rsidP="00787741">
            <w:pPr>
              <w:rPr>
                <w:sz w:val="26"/>
                <w:szCs w:val="26"/>
              </w:rPr>
            </w:pPr>
            <w:r w:rsidRPr="00565AA3">
              <w:rPr>
                <w:sz w:val="26"/>
                <w:szCs w:val="26"/>
              </w:rPr>
              <w:t>ОМВД России по городу «Сосногорску» (вне здания)</w:t>
            </w:r>
          </w:p>
        </w:tc>
      </w:tr>
      <w:tr w:rsidR="00733B89" w:rsidRPr="00565AA3" w:rsidTr="000D0D33">
        <w:tc>
          <w:tcPr>
            <w:tcW w:w="675" w:type="dxa"/>
            <w:shd w:val="clear" w:color="auto" w:fill="auto"/>
          </w:tcPr>
          <w:p w:rsidR="00733B89" w:rsidRPr="00565AA3" w:rsidRDefault="00733B89" w:rsidP="00787741">
            <w:pPr>
              <w:rPr>
                <w:sz w:val="26"/>
                <w:szCs w:val="26"/>
              </w:rPr>
            </w:pPr>
            <w:r w:rsidRPr="00565AA3">
              <w:rPr>
                <w:sz w:val="26"/>
                <w:szCs w:val="26"/>
              </w:rPr>
              <w:t>8</w:t>
            </w:r>
          </w:p>
        </w:tc>
        <w:tc>
          <w:tcPr>
            <w:tcW w:w="10348" w:type="dxa"/>
            <w:shd w:val="clear" w:color="auto" w:fill="auto"/>
          </w:tcPr>
          <w:p w:rsidR="00733B89" w:rsidRPr="00565AA3" w:rsidRDefault="00733B89" w:rsidP="00787741">
            <w:pPr>
              <w:rPr>
                <w:sz w:val="26"/>
                <w:szCs w:val="26"/>
              </w:rPr>
            </w:pPr>
            <w:r w:rsidRPr="00565AA3">
              <w:rPr>
                <w:sz w:val="26"/>
                <w:szCs w:val="26"/>
              </w:rPr>
              <w:t>Местная религиозная организация православного Прихода храма святителя Николая Мир Ликейских чудотворца деревни Аким Сосногорского района Республики Коми Сыктывкарской и Воркутинской епархии Русской Православной Церкви»</w:t>
            </w:r>
          </w:p>
        </w:tc>
      </w:tr>
      <w:tr w:rsidR="00733B89" w:rsidRPr="00565AA3" w:rsidTr="000D0D33">
        <w:tc>
          <w:tcPr>
            <w:tcW w:w="675" w:type="dxa"/>
            <w:shd w:val="clear" w:color="auto" w:fill="auto"/>
          </w:tcPr>
          <w:p w:rsidR="00733B89" w:rsidRPr="00565AA3" w:rsidRDefault="00733B89" w:rsidP="00787741">
            <w:pPr>
              <w:rPr>
                <w:sz w:val="26"/>
                <w:szCs w:val="26"/>
              </w:rPr>
            </w:pPr>
            <w:r w:rsidRPr="00565AA3">
              <w:rPr>
                <w:sz w:val="26"/>
                <w:szCs w:val="26"/>
              </w:rPr>
              <w:t>9</w:t>
            </w:r>
          </w:p>
        </w:tc>
        <w:tc>
          <w:tcPr>
            <w:tcW w:w="10348" w:type="dxa"/>
            <w:shd w:val="clear" w:color="auto" w:fill="auto"/>
          </w:tcPr>
          <w:p w:rsidR="00733B89" w:rsidRPr="00565AA3" w:rsidRDefault="00733B89" w:rsidP="00787741">
            <w:pPr>
              <w:rPr>
                <w:sz w:val="26"/>
                <w:szCs w:val="26"/>
              </w:rPr>
            </w:pPr>
            <w:r w:rsidRPr="00565AA3">
              <w:rPr>
                <w:sz w:val="26"/>
                <w:szCs w:val="26"/>
              </w:rPr>
              <w:t>Межмуниципальное автономное физкультурно-оздоровительное учреждение «Спортивный комплекс «Химик» муниципального образования муниципального района «Сосногорск»</w:t>
            </w:r>
          </w:p>
        </w:tc>
      </w:tr>
      <w:tr w:rsidR="00733B89" w:rsidRPr="00565AA3" w:rsidTr="000D0D33">
        <w:tc>
          <w:tcPr>
            <w:tcW w:w="675" w:type="dxa"/>
            <w:shd w:val="clear" w:color="auto" w:fill="auto"/>
          </w:tcPr>
          <w:p w:rsidR="00733B89" w:rsidRPr="00565AA3" w:rsidRDefault="00733B89" w:rsidP="00787741">
            <w:pPr>
              <w:rPr>
                <w:sz w:val="26"/>
                <w:szCs w:val="26"/>
              </w:rPr>
            </w:pPr>
            <w:r w:rsidRPr="00565AA3">
              <w:rPr>
                <w:sz w:val="26"/>
                <w:szCs w:val="26"/>
              </w:rPr>
              <w:t>10</w:t>
            </w:r>
          </w:p>
        </w:tc>
        <w:tc>
          <w:tcPr>
            <w:tcW w:w="10348" w:type="dxa"/>
            <w:shd w:val="clear" w:color="auto" w:fill="auto"/>
          </w:tcPr>
          <w:p w:rsidR="00733B89" w:rsidRPr="00565AA3" w:rsidRDefault="00733B89" w:rsidP="00787741">
            <w:pPr>
              <w:rPr>
                <w:sz w:val="26"/>
                <w:szCs w:val="26"/>
              </w:rPr>
            </w:pPr>
            <w:r w:rsidRPr="00565AA3">
              <w:rPr>
                <w:sz w:val="26"/>
                <w:szCs w:val="26"/>
              </w:rPr>
              <w:t>Детско-юношеская школа № 2 г. Сосногорска</w:t>
            </w:r>
          </w:p>
        </w:tc>
      </w:tr>
      <w:tr w:rsidR="00733B89" w:rsidRPr="00565AA3" w:rsidTr="000D0D33">
        <w:tc>
          <w:tcPr>
            <w:tcW w:w="675" w:type="dxa"/>
            <w:shd w:val="clear" w:color="auto" w:fill="auto"/>
          </w:tcPr>
          <w:p w:rsidR="00733B89" w:rsidRPr="00565AA3" w:rsidRDefault="00733B89" w:rsidP="00787741">
            <w:pPr>
              <w:rPr>
                <w:sz w:val="26"/>
                <w:szCs w:val="26"/>
              </w:rPr>
            </w:pPr>
          </w:p>
        </w:tc>
        <w:tc>
          <w:tcPr>
            <w:tcW w:w="10348" w:type="dxa"/>
            <w:shd w:val="clear" w:color="auto" w:fill="auto"/>
          </w:tcPr>
          <w:p w:rsidR="00733B89" w:rsidRPr="00565AA3" w:rsidRDefault="00733B89" w:rsidP="00787741">
            <w:pPr>
              <w:rPr>
                <w:sz w:val="26"/>
                <w:szCs w:val="26"/>
              </w:rPr>
            </w:pPr>
            <w:r w:rsidRPr="00565AA3">
              <w:rPr>
                <w:sz w:val="26"/>
                <w:szCs w:val="26"/>
              </w:rPr>
              <w:t>Линейный отдел внутренних дел на ст. Сосногорск (вне здания)</w:t>
            </w:r>
          </w:p>
        </w:tc>
      </w:tr>
      <w:tr w:rsidR="00733B89" w:rsidRPr="00565AA3" w:rsidTr="000D0D33">
        <w:tc>
          <w:tcPr>
            <w:tcW w:w="675" w:type="dxa"/>
            <w:shd w:val="clear" w:color="auto" w:fill="auto"/>
          </w:tcPr>
          <w:p w:rsidR="00733B89" w:rsidRPr="00565AA3" w:rsidRDefault="00733B89" w:rsidP="00787741">
            <w:pPr>
              <w:rPr>
                <w:sz w:val="26"/>
                <w:szCs w:val="26"/>
              </w:rPr>
            </w:pPr>
            <w:r w:rsidRPr="00565AA3">
              <w:rPr>
                <w:sz w:val="26"/>
                <w:szCs w:val="26"/>
              </w:rPr>
              <w:t>11</w:t>
            </w:r>
          </w:p>
        </w:tc>
        <w:tc>
          <w:tcPr>
            <w:tcW w:w="10348" w:type="dxa"/>
            <w:shd w:val="clear" w:color="auto" w:fill="auto"/>
          </w:tcPr>
          <w:p w:rsidR="00733B89" w:rsidRPr="00565AA3" w:rsidRDefault="00733B89" w:rsidP="00787741">
            <w:pPr>
              <w:rPr>
                <w:sz w:val="26"/>
                <w:szCs w:val="26"/>
              </w:rPr>
            </w:pPr>
            <w:r w:rsidRPr="00565AA3">
              <w:rPr>
                <w:sz w:val="26"/>
                <w:szCs w:val="26"/>
              </w:rPr>
              <w:t>Администрация городского поселения «Сосногорск»</w:t>
            </w:r>
          </w:p>
        </w:tc>
      </w:tr>
      <w:tr w:rsidR="00733B89" w:rsidRPr="00565AA3" w:rsidTr="000D0D33">
        <w:tc>
          <w:tcPr>
            <w:tcW w:w="675" w:type="dxa"/>
            <w:shd w:val="clear" w:color="auto" w:fill="auto"/>
          </w:tcPr>
          <w:p w:rsidR="00733B89" w:rsidRPr="00565AA3" w:rsidRDefault="00733B89" w:rsidP="00787741">
            <w:pPr>
              <w:rPr>
                <w:sz w:val="26"/>
                <w:szCs w:val="26"/>
              </w:rPr>
            </w:pPr>
            <w:r w:rsidRPr="00565AA3">
              <w:rPr>
                <w:sz w:val="26"/>
                <w:szCs w:val="26"/>
              </w:rPr>
              <w:t>12</w:t>
            </w:r>
          </w:p>
        </w:tc>
        <w:tc>
          <w:tcPr>
            <w:tcW w:w="10348" w:type="dxa"/>
            <w:shd w:val="clear" w:color="auto" w:fill="auto"/>
          </w:tcPr>
          <w:p w:rsidR="00733B89" w:rsidRPr="00565AA3" w:rsidRDefault="00733B89" w:rsidP="00787741">
            <w:pPr>
              <w:rPr>
                <w:sz w:val="26"/>
                <w:szCs w:val="26"/>
              </w:rPr>
            </w:pPr>
            <w:r w:rsidRPr="00565AA3">
              <w:rPr>
                <w:sz w:val="26"/>
                <w:szCs w:val="26"/>
              </w:rPr>
              <w:t>Администрация городского поселения «Нижний Одес»</w:t>
            </w:r>
          </w:p>
        </w:tc>
      </w:tr>
      <w:tr w:rsidR="00733B89" w:rsidRPr="00565AA3" w:rsidTr="000D0D33">
        <w:tc>
          <w:tcPr>
            <w:tcW w:w="675" w:type="dxa"/>
            <w:shd w:val="clear" w:color="auto" w:fill="auto"/>
          </w:tcPr>
          <w:p w:rsidR="00733B89" w:rsidRPr="00565AA3" w:rsidRDefault="00733B89" w:rsidP="00787741">
            <w:pPr>
              <w:rPr>
                <w:sz w:val="26"/>
                <w:szCs w:val="26"/>
              </w:rPr>
            </w:pPr>
            <w:r w:rsidRPr="00565AA3">
              <w:rPr>
                <w:sz w:val="26"/>
                <w:szCs w:val="26"/>
              </w:rPr>
              <w:t>13</w:t>
            </w:r>
          </w:p>
        </w:tc>
        <w:tc>
          <w:tcPr>
            <w:tcW w:w="10348" w:type="dxa"/>
            <w:shd w:val="clear" w:color="auto" w:fill="auto"/>
          </w:tcPr>
          <w:p w:rsidR="00733B89" w:rsidRPr="00565AA3" w:rsidRDefault="00733B89" w:rsidP="00787741">
            <w:pPr>
              <w:rPr>
                <w:sz w:val="26"/>
                <w:szCs w:val="26"/>
              </w:rPr>
            </w:pPr>
            <w:r w:rsidRPr="00565AA3">
              <w:rPr>
                <w:sz w:val="26"/>
                <w:szCs w:val="26"/>
              </w:rPr>
              <w:t>Местное отделение ДОСААФ России города Сосногорска Республики Коми</w:t>
            </w:r>
          </w:p>
        </w:tc>
      </w:tr>
      <w:tr w:rsidR="00733B89" w:rsidRPr="00565AA3" w:rsidTr="000D0D33">
        <w:tc>
          <w:tcPr>
            <w:tcW w:w="675" w:type="dxa"/>
            <w:shd w:val="clear" w:color="auto" w:fill="auto"/>
          </w:tcPr>
          <w:p w:rsidR="00733B89" w:rsidRPr="00565AA3" w:rsidRDefault="00733B89" w:rsidP="00787741">
            <w:pPr>
              <w:rPr>
                <w:sz w:val="26"/>
                <w:szCs w:val="26"/>
              </w:rPr>
            </w:pPr>
            <w:r w:rsidRPr="00565AA3">
              <w:rPr>
                <w:sz w:val="26"/>
                <w:szCs w:val="26"/>
              </w:rPr>
              <w:t>14</w:t>
            </w:r>
          </w:p>
        </w:tc>
        <w:tc>
          <w:tcPr>
            <w:tcW w:w="10348" w:type="dxa"/>
            <w:shd w:val="clear" w:color="auto" w:fill="auto"/>
          </w:tcPr>
          <w:p w:rsidR="00733B89" w:rsidRPr="00565AA3" w:rsidRDefault="00733B89" w:rsidP="00787741">
            <w:pPr>
              <w:rPr>
                <w:sz w:val="26"/>
                <w:szCs w:val="26"/>
              </w:rPr>
            </w:pPr>
            <w:r w:rsidRPr="00565AA3">
              <w:rPr>
                <w:sz w:val="26"/>
                <w:szCs w:val="26"/>
              </w:rPr>
              <w:t>Следственное управление следственного комитета Российской Федерации по Республики Коми</w:t>
            </w:r>
          </w:p>
        </w:tc>
      </w:tr>
      <w:tr w:rsidR="00733B89" w:rsidRPr="00565AA3" w:rsidTr="000D0D33">
        <w:tc>
          <w:tcPr>
            <w:tcW w:w="675" w:type="dxa"/>
            <w:shd w:val="clear" w:color="auto" w:fill="auto"/>
          </w:tcPr>
          <w:p w:rsidR="00733B89" w:rsidRPr="00565AA3" w:rsidRDefault="00733B89" w:rsidP="00787741">
            <w:pPr>
              <w:rPr>
                <w:sz w:val="26"/>
                <w:szCs w:val="26"/>
              </w:rPr>
            </w:pPr>
            <w:r w:rsidRPr="00565AA3">
              <w:rPr>
                <w:sz w:val="26"/>
                <w:szCs w:val="26"/>
              </w:rPr>
              <w:t>15</w:t>
            </w:r>
          </w:p>
        </w:tc>
        <w:tc>
          <w:tcPr>
            <w:tcW w:w="10348" w:type="dxa"/>
            <w:shd w:val="clear" w:color="auto" w:fill="auto"/>
          </w:tcPr>
          <w:p w:rsidR="00733B89" w:rsidRPr="00565AA3" w:rsidRDefault="00733B89" w:rsidP="00787741">
            <w:pPr>
              <w:rPr>
                <w:sz w:val="26"/>
                <w:szCs w:val="26"/>
              </w:rPr>
            </w:pPr>
            <w:r w:rsidRPr="00565AA3">
              <w:rPr>
                <w:sz w:val="26"/>
                <w:szCs w:val="26"/>
              </w:rPr>
              <w:t>Семейный парк «ЮГЫД ЛУН»</w:t>
            </w:r>
          </w:p>
        </w:tc>
      </w:tr>
      <w:tr w:rsidR="00733B89" w:rsidRPr="00565AA3" w:rsidTr="000D0D33">
        <w:tc>
          <w:tcPr>
            <w:tcW w:w="675" w:type="dxa"/>
            <w:shd w:val="clear" w:color="auto" w:fill="auto"/>
          </w:tcPr>
          <w:p w:rsidR="00733B89" w:rsidRPr="00565AA3" w:rsidRDefault="00733B89" w:rsidP="00787741">
            <w:pPr>
              <w:rPr>
                <w:sz w:val="26"/>
                <w:szCs w:val="26"/>
              </w:rPr>
            </w:pPr>
            <w:r w:rsidRPr="00565AA3">
              <w:rPr>
                <w:sz w:val="26"/>
                <w:szCs w:val="26"/>
              </w:rPr>
              <w:t>16</w:t>
            </w:r>
          </w:p>
        </w:tc>
        <w:tc>
          <w:tcPr>
            <w:tcW w:w="10348" w:type="dxa"/>
            <w:shd w:val="clear" w:color="auto" w:fill="auto"/>
          </w:tcPr>
          <w:p w:rsidR="00733B89" w:rsidRPr="00565AA3" w:rsidRDefault="00733B89" w:rsidP="00787741">
            <w:pPr>
              <w:rPr>
                <w:sz w:val="26"/>
                <w:szCs w:val="26"/>
              </w:rPr>
            </w:pPr>
            <w:r w:rsidRPr="00565AA3">
              <w:rPr>
                <w:sz w:val="26"/>
                <w:szCs w:val="26"/>
              </w:rPr>
              <w:t>МБУ «Центр Коми культуры» г. Сосногорск</w:t>
            </w:r>
          </w:p>
        </w:tc>
      </w:tr>
      <w:tr w:rsidR="00733B89" w:rsidRPr="00565AA3" w:rsidTr="000D0D33">
        <w:tc>
          <w:tcPr>
            <w:tcW w:w="675" w:type="dxa"/>
            <w:shd w:val="clear" w:color="auto" w:fill="auto"/>
          </w:tcPr>
          <w:p w:rsidR="00733B89" w:rsidRPr="00565AA3" w:rsidRDefault="00733B89" w:rsidP="00787741">
            <w:pPr>
              <w:rPr>
                <w:sz w:val="26"/>
                <w:szCs w:val="26"/>
              </w:rPr>
            </w:pPr>
            <w:r w:rsidRPr="00565AA3">
              <w:rPr>
                <w:sz w:val="26"/>
                <w:szCs w:val="26"/>
              </w:rPr>
              <w:t>17</w:t>
            </w:r>
          </w:p>
        </w:tc>
        <w:tc>
          <w:tcPr>
            <w:tcW w:w="10348" w:type="dxa"/>
            <w:shd w:val="clear" w:color="auto" w:fill="auto"/>
          </w:tcPr>
          <w:p w:rsidR="00733B89" w:rsidRPr="00565AA3" w:rsidRDefault="00733B89" w:rsidP="00787741">
            <w:pPr>
              <w:rPr>
                <w:sz w:val="26"/>
                <w:szCs w:val="26"/>
              </w:rPr>
            </w:pPr>
            <w:r w:rsidRPr="00565AA3">
              <w:rPr>
                <w:sz w:val="26"/>
                <w:szCs w:val="26"/>
              </w:rPr>
              <w:t>МБУ «Дом культуры пгт. Нижний Одес»</w:t>
            </w:r>
          </w:p>
        </w:tc>
      </w:tr>
      <w:tr w:rsidR="00733B89" w:rsidRPr="00565AA3" w:rsidTr="000D0D33">
        <w:tc>
          <w:tcPr>
            <w:tcW w:w="675" w:type="dxa"/>
            <w:shd w:val="clear" w:color="auto" w:fill="auto"/>
          </w:tcPr>
          <w:p w:rsidR="00733B89" w:rsidRPr="00565AA3" w:rsidRDefault="00733B89" w:rsidP="00787741">
            <w:pPr>
              <w:rPr>
                <w:sz w:val="26"/>
                <w:szCs w:val="26"/>
              </w:rPr>
            </w:pPr>
            <w:r w:rsidRPr="00565AA3">
              <w:rPr>
                <w:sz w:val="26"/>
                <w:szCs w:val="26"/>
              </w:rPr>
              <w:t>18</w:t>
            </w:r>
          </w:p>
        </w:tc>
        <w:tc>
          <w:tcPr>
            <w:tcW w:w="10348" w:type="dxa"/>
            <w:shd w:val="clear" w:color="auto" w:fill="auto"/>
          </w:tcPr>
          <w:p w:rsidR="00733B89" w:rsidRPr="00565AA3" w:rsidRDefault="00733B89" w:rsidP="00787741">
            <w:pPr>
              <w:rPr>
                <w:sz w:val="26"/>
                <w:szCs w:val="26"/>
              </w:rPr>
            </w:pPr>
            <w:r w:rsidRPr="00565AA3">
              <w:rPr>
                <w:sz w:val="26"/>
                <w:szCs w:val="26"/>
              </w:rPr>
              <w:t>Управление образования администрации муниципального района «Сосногорск»</w:t>
            </w:r>
          </w:p>
        </w:tc>
      </w:tr>
      <w:tr w:rsidR="00733B89" w:rsidRPr="00565AA3" w:rsidTr="000D0D33">
        <w:tc>
          <w:tcPr>
            <w:tcW w:w="675" w:type="dxa"/>
            <w:shd w:val="clear" w:color="auto" w:fill="auto"/>
          </w:tcPr>
          <w:p w:rsidR="00733B89" w:rsidRPr="00565AA3" w:rsidRDefault="00733B89" w:rsidP="00787741">
            <w:pPr>
              <w:rPr>
                <w:sz w:val="26"/>
                <w:szCs w:val="26"/>
              </w:rPr>
            </w:pPr>
            <w:r w:rsidRPr="00565AA3">
              <w:rPr>
                <w:sz w:val="26"/>
                <w:szCs w:val="26"/>
              </w:rPr>
              <w:t>19</w:t>
            </w:r>
          </w:p>
        </w:tc>
        <w:tc>
          <w:tcPr>
            <w:tcW w:w="10348" w:type="dxa"/>
            <w:shd w:val="clear" w:color="auto" w:fill="auto"/>
          </w:tcPr>
          <w:p w:rsidR="00733B89" w:rsidRPr="00565AA3" w:rsidRDefault="00733B89" w:rsidP="00787741">
            <w:pPr>
              <w:rPr>
                <w:sz w:val="26"/>
                <w:szCs w:val="26"/>
              </w:rPr>
            </w:pPr>
            <w:r w:rsidRPr="00565AA3">
              <w:rPr>
                <w:sz w:val="26"/>
                <w:szCs w:val="26"/>
              </w:rPr>
              <w:t>Управление жилищно-коммунального хозяйства администрации муниципального района «Сосногорск»</w:t>
            </w:r>
          </w:p>
        </w:tc>
      </w:tr>
      <w:tr w:rsidR="00733B89" w:rsidRPr="00565AA3" w:rsidTr="000D0D33">
        <w:tc>
          <w:tcPr>
            <w:tcW w:w="675" w:type="dxa"/>
            <w:shd w:val="clear" w:color="auto" w:fill="auto"/>
          </w:tcPr>
          <w:p w:rsidR="00733B89" w:rsidRPr="00565AA3" w:rsidRDefault="00733B89" w:rsidP="00787741">
            <w:pPr>
              <w:rPr>
                <w:sz w:val="26"/>
                <w:szCs w:val="26"/>
              </w:rPr>
            </w:pPr>
            <w:r w:rsidRPr="00565AA3">
              <w:rPr>
                <w:sz w:val="26"/>
                <w:szCs w:val="26"/>
              </w:rPr>
              <w:t>20</w:t>
            </w:r>
          </w:p>
        </w:tc>
        <w:tc>
          <w:tcPr>
            <w:tcW w:w="10348" w:type="dxa"/>
            <w:shd w:val="clear" w:color="auto" w:fill="auto"/>
          </w:tcPr>
          <w:p w:rsidR="00733B89" w:rsidRPr="00565AA3" w:rsidRDefault="00733B89" w:rsidP="00787741">
            <w:pPr>
              <w:rPr>
                <w:sz w:val="26"/>
                <w:szCs w:val="26"/>
              </w:rPr>
            </w:pPr>
            <w:r w:rsidRPr="00565AA3">
              <w:rPr>
                <w:sz w:val="26"/>
                <w:szCs w:val="26"/>
              </w:rPr>
              <w:t>Филиал ОАО «РЖД» Северная дирекция тяги эксплуатационное локомотивное депо Сосногорск</w:t>
            </w:r>
          </w:p>
        </w:tc>
      </w:tr>
    </w:tbl>
    <w:p w:rsidR="00733B89" w:rsidRPr="00565AA3" w:rsidRDefault="00733B89" w:rsidP="00733B89">
      <w:pPr>
        <w:ind w:firstLine="708"/>
        <w:rPr>
          <w:sz w:val="26"/>
          <w:szCs w:val="26"/>
        </w:rPr>
      </w:pPr>
    </w:p>
    <w:p w:rsidR="000F6CB1" w:rsidRPr="00E0704B" w:rsidRDefault="000F6CB1" w:rsidP="000F6CB1">
      <w:pPr>
        <w:keepNext/>
        <w:numPr>
          <w:ilvl w:val="2"/>
          <w:numId w:val="0"/>
        </w:numPr>
        <w:tabs>
          <w:tab w:val="num" w:pos="720"/>
        </w:tabs>
        <w:ind w:left="720" w:hanging="720"/>
        <w:jc w:val="center"/>
        <w:outlineLvl w:val="2"/>
        <w:rPr>
          <w:rFonts w:eastAsia="SimSun"/>
          <w:b/>
          <w:bCs/>
          <w:sz w:val="26"/>
          <w:szCs w:val="26"/>
        </w:rPr>
      </w:pPr>
      <w:r w:rsidRPr="00E0704B">
        <w:rPr>
          <w:rFonts w:eastAsia="SimSun"/>
          <w:b/>
          <w:bCs/>
          <w:sz w:val="26"/>
          <w:szCs w:val="26"/>
        </w:rPr>
        <w:t>ПОСТАНОВЛЕНИЕ</w:t>
      </w:r>
    </w:p>
    <w:p w:rsidR="000F6CB1" w:rsidRPr="00E0704B" w:rsidRDefault="000F6CB1" w:rsidP="000F6CB1">
      <w:pPr>
        <w:jc w:val="both"/>
        <w:rPr>
          <w:rFonts w:eastAsia="SimSun"/>
          <w:sz w:val="26"/>
          <w:szCs w:val="26"/>
        </w:rPr>
      </w:pPr>
      <w:r w:rsidRPr="00E0704B">
        <w:rPr>
          <w:rFonts w:eastAsia="SimSun"/>
          <w:sz w:val="26"/>
          <w:szCs w:val="26"/>
        </w:rPr>
        <w:t xml:space="preserve">от </w:t>
      </w:r>
      <w:r w:rsidRPr="000F6CB1">
        <w:rPr>
          <w:rFonts w:eastAsia="SimSun"/>
          <w:sz w:val="26"/>
          <w:szCs w:val="26"/>
          <w:u w:val="single"/>
        </w:rPr>
        <w:t>«20»</w:t>
      </w:r>
      <w:r>
        <w:rPr>
          <w:rFonts w:eastAsia="SimSun"/>
          <w:sz w:val="26"/>
          <w:szCs w:val="26"/>
        </w:rPr>
        <w:t xml:space="preserve"> </w:t>
      </w:r>
      <w:r w:rsidRPr="000F6CB1">
        <w:rPr>
          <w:rFonts w:eastAsia="SimSun"/>
          <w:sz w:val="26"/>
          <w:szCs w:val="26"/>
          <w:u w:val="single"/>
        </w:rPr>
        <w:t xml:space="preserve">октября </w:t>
      </w:r>
      <w:r w:rsidRPr="00E0704B">
        <w:rPr>
          <w:rFonts w:eastAsia="SimSun"/>
          <w:sz w:val="26"/>
          <w:szCs w:val="26"/>
        </w:rPr>
        <w:t xml:space="preserve">2017                                                                                              </w:t>
      </w:r>
      <w:r>
        <w:rPr>
          <w:rFonts w:eastAsia="SimSun"/>
          <w:sz w:val="26"/>
          <w:szCs w:val="26"/>
        </w:rPr>
        <w:t xml:space="preserve">                       </w:t>
      </w:r>
      <w:r w:rsidRPr="00CA1E78">
        <w:rPr>
          <w:rFonts w:eastAsia="SimSun"/>
          <w:sz w:val="26"/>
          <w:szCs w:val="26"/>
          <w:u w:val="single"/>
        </w:rPr>
        <w:t>№ 1</w:t>
      </w:r>
      <w:r>
        <w:rPr>
          <w:rFonts w:eastAsia="SimSun"/>
          <w:sz w:val="26"/>
          <w:szCs w:val="26"/>
          <w:u w:val="single"/>
        </w:rPr>
        <w:t>314</w:t>
      </w:r>
      <w:r w:rsidRPr="00E0704B">
        <w:rPr>
          <w:rFonts w:eastAsia="SimSun"/>
          <w:sz w:val="26"/>
          <w:szCs w:val="26"/>
        </w:rPr>
        <w:t xml:space="preserve">  </w:t>
      </w:r>
    </w:p>
    <w:p w:rsidR="000F6CB1" w:rsidRPr="00E0704B" w:rsidRDefault="000F6CB1" w:rsidP="000F6CB1">
      <w:pPr>
        <w:jc w:val="both"/>
        <w:rPr>
          <w:rFonts w:eastAsia="SimSun"/>
          <w:sz w:val="26"/>
          <w:szCs w:val="26"/>
        </w:rPr>
      </w:pPr>
      <w:r w:rsidRPr="00E0704B">
        <w:rPr>
          <w:rFonts w:eastAsia="SimSun"/>
          <w:b/>
          <w:sz w:val="26"/>
          <w:szCs w:val="26"/>
        </w:rPr>
        <w:t xml:space="preserve">        </w:t>
      </w:r>
      <w:r w:rsidRPr="00E0704B">
        <w:rPr>
          <w:rFonts w:eastAsia="SimSun"/>
          <w:sz w:val="26"/>
          <w:szCs w:val="26"/>
        </w:rPr>
        <w:t>г. Сосногорск</w:t>
      </w:r>
    </w:p>
    <w:p w:rsidR="000F6CB1" w:rsidRPr="000F6CB1" w:rsidRDefault="000F6CB1" w:rsidP="000F6CB1">
      <w:pPr>
        <w:jc w:val="center"/>
        <w:rPr>
          <w:b/>
          <w:sz w:val="26"/>
          <w:szCs w:val="26"/>
        </w:rPr>
      </w:pPr>
      <w:r w:rsidRPr="000F6CB1">
        <w:rPr>
          <w:b/>
          <w:sz w:val="26"/>
          <w:szCs w:val="26"/>
        </w:rPr>
        <w:t>О создании рабочей группы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p w:rsidR="000F6CB1" w:rsidRPr="00FE6202" w:rsidRDefault="000F6CB1" w:rsidP="000F6CB1">
      <w:pPr>
        <w:tabs>
          <w:tab w:val="left" w:pos="3544"/>
          <w:tab w:val="left" w:pos="4536"/>
          <w:tab w:val="left" w:pos="9922"/>
        </w:tabs>
        <w:ind w:firstLine="709"/>
        <w:jc w:val="both"/>
        <w:rPr>
          <w:sz w:val="26"/>
          <w:szCs w:val="26"/>
        </w:rPr>
      </w:pPr>
      <w:r w:rsidRPr="00FE6202">
        <w:rPr>
          <w:sz w:val="26"/>
          <w:szCs w:val="26"/>
        </w:rPr>
        <w:t>В целях обеспечения согласованной деятельности Администрации муниципального района «Сосногорск» с социально ориентированными некоммерческими организациями по реализации мероприятий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а также во исполнение Протокола видеоселекторного совещания у заместителя Председателя Правительства Республики Коми Н.А. Михальченковой от 8 августа 2017 г. Администрация муниципального района «Сосногорск»</w:t>
      </w:r>
    </w:p>
    <w:p w:rsidR="000F6CB1" w:rsidRPr="000F6CB1" w:rsidRDefault="000F6CB1" w:rsidP="000F6CB1">
      <w:pPr>
        <w:ind w:firstLine="567"/>
        <w:jc w:val="center"/>
        <w:rPr>
          <w:b/>
          <w:bCs/>
          <w:spacing w:val="20"/>
          <w:sz w:val="26"/>
          <w:szCs w:val="26"/>
        </w:rPr>
      </w:pPr>
      <w:r w:rsidRPr="000F6CB1">
        <w:rPr>
          <w:b/>
          <w:bCs/>
          <w:spacing w:val="20"/>
          <w:sz w:val="26"/>
          <w:szCs w:val="26"/>
        </w:rPr>
        <w:t>ПОСТАНОВЛЯЕТ:</w:t>
      </w:r>
    </w:p>
    <w:p w:rsidR="000F6CB1" w:rsidRPr="00FE6202" w:rsidRDefault="000F6CB1" w:rsidP="000F6CB1">
      <w:pPr>
        <w:numPr>
          <w:ilvl w:val="0"/>
          <w:numId w:val="36"/>
        </w:numPr>
        <w:tabs>
          <w:tab w:val="clear" w:pos="644"/>
          <w:tab w:val="left" w:pos="851"/>
        </w:tabs>
        <w:ind w:left="0" w:firstLine="567"/>
        <w:jc w:val="both"/>
        <w:rPr>
          <w:sz w:val="26"/>
          <w:szCs w:val="26"/>
        </w:rPr>
      </w:pPr>
      <w:r w:rsidRPr="00FE6202">
        <w:rPr>
          <w:sz w:val="26"/>
          <w:szCs w:val="26"/>
        </w:rPr>
        <w:t>Создать рабочую группу администрации муниципального района «Сосногорск»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(далее - рабочая группа).</w:t>
      </w:r>
    </w:p>
    <w:p w:rsidR="000F6CB1" w:rsidRPr="00FE6202" w:rsidRDefault="000F6CB1" w:rsidP="000F6CB1">
      <w:pPr>
        <w:numPr>
          <w:ilvl w:val="0"/>
          <w:numId w:val="36"/>
        </w:numPr>
        <w:tabs>
          <w:tab w:val="clear" w:pos="644"/>
          <w:tab w:val="left" w:pos="851"/>
        </w:tabs>
        <w:ind w:left="0" w:firstLine="567"/>
        <w:jc w:val="both"/>
        <w:rPr>
          <w:sz w:val="26"/>
          <w:szCs w:val="26"/>
        </w:rPr>
      </w:pPr>
      <w:r w:rsidRPr="00FE6202">
        <w:rPr>
          <w:sz w:val="26"/>
          <w:szCs w:val="26"/>
        </w:rPr>
        <w:t>Утвердить:</w:t>
      </w:r>
    </w:p>
    <w:p w:rsidR="000F6CB1" w:rsidRPr="00FE6202" w:rsidRDefault="000F6CB1" w:rsidP="000F6CB1">
      <w:pPr>
        <w:tabs>
          <w:tab w:val="left" w:pos="851"/>
        </w:tabs>
        <w:ind w:firstLine="567"/>
        <w:jc w:val="both"/>
        <w:rPr>
          <w:sz w:val="26"/>
          <w:szCs w:val="26"/>
        </w:rPr>
      </w:pPr>
      <w:r w:rsidRPr="00FE6202">
        <w:rPr>
          <w:sz w:val="26"/>
          <w:szCs w:val="26"/>
        </w:rPr>
        <w:t xml:space="preserve">2.1. Положение о рабочей группе администрации муниципального района «Сосногорск» по организации доступа социально ориентированных некоммерческих организаций, </w:t>
      </w:r>
      <w:r w:rsidRPr="00FE6202">
        <w:rPr>
          <w:sz w:val="26"/>
          <w:szCs w:val="26"/>
        </w:rPr>
        <w:lastRenderedPageBreak/>
        <w:t>осуществляющих деятельность в социальной сфере, к бюджетным средствам, выделяемым на предоставление социальных услуг населению, согласно приложению 1 к настоящему постановлению.</w:t>
      </w:r>
    </w:p>
    <w:p w:rsidR="000F6CB1" w:rsidRPr="00FE6202" w:rsidRDefault="000F6CB1" w:rsidP="000F6CB1">
      <w:pPr>
        <w:tabs>
          <w:tab w:val="left" w:pos="851"/>
        </w:tabs>
        <w:ind w:firstLine="567"/>
        <w:jc w:val="both"/>
        <w:rPr>
          <w:sz w:val="26"/>
          <w:szCs w:val="26"/>
        </w:rPr>
      </w:pPr>
      <w:r w:rsidRPr="00FE6202">
        <w:rPr>
          <w:sz w:val="26"/>
          <w:szCs w:val="26"/>
        </w:rPr>
        <w:t>2.2. Состав рабочей группы администрации муниципального района «Сосногорск»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согласно приложению 2 к настоящему постановлению.</w:t>
      </w:r>
    </w:p>
    <w:p w:rsidR="000F6CB1" w:rsidRPr="00FE6202" w:rsidRDefault="000F6CB1" w:rsidP="000F6CB1">
      <w:pPr>
        <w:tabs>
          <w:tab w:val="left" w:pos="851"/>
        </w:tabs>
        <w:ind w:firstLine="567"/>
        <w:jc w:val="both"/>
        <w:rPr>
          <w:sz w:val="26"/>
          <w:szCs w:val="26"/>
        </w:rPr>
      </w:pPr>
      <w:r w:rsidRPr="00FE6202">
        <w:rPr>
          <w:sz w:val="26"/>
          <w:szCs w:val="26"/>
        </w:rPr>
        <w:t>3. Настоящее постановление вступает в силу со дня его принятия и подлежит официальному опубликованию.</w:t>
      </w:r>
    </w:p>
    <w:p w:rsidR="000F6CB1" w:rsidRPr="00FE6202" w:rsidRDefault="000F6CB1" w:rsidP="000F6CB1">
      <w:pPr>
        <w:tabs>
          <w:tab w:val="left" w:pos="426"/>
          <w:tab w:val="left" w:pos="851"/>
        </w:tabs>
        <w:ind w:right="97" w:firstLine="567"/>
        <w:jc w:val="both"/>
        <w:rPr>
          <w:sz w:val="26"/>
          <w:szCs w:val="26"/>
        </w:rPr>
      </w:pPr>
      <w:r w:rsidRPr="00FE6202">
        <w:rPr>
          <w:sz w:val="26"/>
          <w:szCs w:val="26"/>
        </w:rPr>
        <w:t>4. Контроль за исполнением настоящего постановления возложить на заместителя руководителя администрации муниципального района «Сосногорск» Н.М. Кирсанову.</w:t>
      </w:r>
    </w:p>
    <w:p w:rsidR="000F6CB1" w:rsidRPr="00FE6202" w:rsidRDefault="000F6CB1" w:rsidP="000F6CB1">
      <w:pPr>
        <w:tabs>
          <w:tab w:val="left" w:pos="0"/>
        </w:tabs>
        <w:jc w:val="right"/>
        <w:rPr>
          <w:sz w:val="26"/>
          <w:szCs w:val="26"/>
        </w:rPr>
      </w:pPr>
      <w:r w:rsidRPr="00FE6202">
        <w:rPr>
          <w:sz w:val="26"/>
          <w:szCs w:val="26"/>
        </w:rPr>
        <w:t xml:space="preserve">Руководитель администрации </w:t>
      </w:r>
    </w:p>
    <w:p w:rsidR="000F6CB1" w:rsidRPr="00FE6202" w:rsidRDefault="000F6CB1" w:rsidP="000F6CB1">
      <w:pPr>
        <w:tabs>
          <w:tab w:val="left" w:pos="0"/>
        </w:tabs>
        <w:jc w:val="right"/>
        <w:rPr>
          <w:sz w:val="26"/>
          <w:szCs w:val="26"/>
        </w:rPr>
      </w:pPr>
      <w:r w:rsidRPr="00FE6202">
        <w:rPr>
          <w:sz w:val="26"/>
          <w:szCs w:val="26"/>
        </w:rPr>
        <w:t>муниципального района «Сосногорск» В.И. Шомесов</w:t>
      </w:r>
    </w:p>
    <w:p w:rsidR="00F640E4" w:rsidRDefault="00F640E4" w:rsidP="000F6CB1">
      <w:pPr>
        <w:jc w:val="right"/>
        <w:rPr>
          <w:color w:val="000000"/>
          <w:sz w:val="26"/>
          <w:szCs w:val="26"/>
        </w:rPr>
      </w:pPr>
    </w:p>
    <w:p w:rsidR="000F6CB1" w:rsidRPr="00FE6202" w:rsidRDefault="000F6CB1" w:rsidP="000F6CB1">
      <w:pPr>
        <w:jc w:val="right"/>
        <w:rPr>
          <w:color w:val="000000"/>
          <w:sz w:val="26"/>
          <w:szCs w:val="26"/>
        </w:rPr>
      </w:pPr>
      <w:r w:rsidRPr="00FE6202">
        <w:rPr>
          <w:color w:val="000000"/>
          <w:sz w:val="26"/>
          <w:szCs w:val="26"/>
        </w:rPr>
        <w:t>Приложение  1</w:t>
      </w:r>
    </w:p>
    <w:p w:rsidR="000F6CB1" w:rsidRPr="00FE6202" w:rsidRDefault="000F6CB1" w:rsidP="000F6CB1">
      <w:pPr>
        <w:ind w:left="5103"/>
        <w:jc w:val="right"/>
        <w:rPr>
          <w:color w:val="000000"/>
          <w:sz w:val="26"/>
          <w:szCs w:val="26"/>
        </w:rPr>
      </w:pPr>
    </w:p>
    <w:p w:rsidR="000F6CB1" w:rsidRPr="00F640E4" w:rsidRDefault="000F6CB1" w:rsidP="000F6CB1">
      <w:pPr>
        <w:jc w:val="center"/>
        <w:rPr>
          <w:b/>
          <w:sz w:val="26"/>
          <w:szCs w:val="26"/>
        </w:rPr>
      </w:pPr>
      <w:r w:rsidRPr="00F640E4">
        <w:rPr>
          <w:b/>
          <w:sz w:val="26"/>
          <w:szCs w:val="26"/>
        </w:rPr>
        <w:t>ПОЛОЖЕНИЕ</w:t>
      </w:r>
    </w:p>
    <w:p w:rsidR="000F6CB1" w:rsidRPr="00F640E4" w:rsidRDefault="000F6CB1" w:rsidP="000F6CB1">
      <w:pPr>
        <w:jc w:val="center"/>
        <w:rPr>
          <w:b/>
          <w:sz w:val="26"/>
          <w:szCs w:val="26"/>
        </w:rPr>
      </w:pPr>
      <w:r w:rsidRPr="00F640E4">
        <w:rPr>
          <w:b/>
          <w:sz w:val="26"/>
          <w:szCs w:val="26"/>
        </w:rPr>
        <w:t xml:space="preserve">о рабочей группе администрации муниципального района «Сосногорск» </w:t>
      </w:r>
    </w:p>
    <w:p w:rsidR="000F6CB1" w:rsidRPr="00F640E4" w:rsidRDefault="000F6CB1" w:rsidP="000F6CB1">
      <w:pPr>
        <w:jc w:val="center"/>
        <w:rPr>
          <w:b/>
          <w:sz w:val="26"/>
          <w:szCs w:val="26"/>
        </w:rPr>
      </w:pPr>
      <w:r w:rsidRPr="00F640E4">
        <w:rPr>
          <w:b/>
          <w:sz w:val="26"/>
          <w:szCs w:val="26"/>
        </w:rPr>
        <w:t xml:space="preserve">по организации доступа социально ориентированных некоммерческих организаций, осуществляющих деятельность в социальной сфере, </w:t>
      </w:r>
    </w:p>
    <w:p w:rsidR="000F6CB1" w:rsidRPr="00F640E4" w:rsidRDefault="000F6CB1" w:rsidP="000F6CB1">
      <w:pPr>
        <w:jc w:val="center"/>
        <w:rPr>
          <w:b/>
          <w:sz w:val="26"/>
          <w:szCs w:val="26"/>
        </w:rPr>
      </w:pPr>
      <w:r w:rsidRPr="00F640E4">
        <w:rPr>
          <w:b/>
          <w:sz w:val="26"/>
          <w:szCs w:val="26"/>
        </w:rPr>
        <w:t>к бюджетным средствам, выделяемым на предоставление социальных услуг населению</w:t>
      </w:r>
    </w:p>
    <w:p w:rsidR="000F6CB1" w:rsidRPr="00F640E4" w:rsidRDefault="000F6CB1" w:rsidP="000F6CB1">
      <w:pPr>
        <w:ind w:left="-284"/>
        <w:jc w:val="both"/>
        <w:rPr>
          <w:b/>
          <w:sz w:val="26"/>
          <w:szCs w:val="26"/>
        </w:rPr>
      </w:pPr>
    </w:p>
    <w:p w:rsidR="000F6CB1" w:rsidRPr="000D0D33" w:rsidRDefault="000F6CB1" w:rsidP="000F6CB1">
      <w:pPr>
        <w:ind w:left="-284"/>
        <w:jc w:val="center"/>
        <w:outlineLvl w:val="0"/>
        <w:rPr>
          <w:b/>
          <w:sz w:val="26"/>
          <w:szCs w:val="26"/>
        </w:rPr>
      </w:pPr>
      <w:r w:rsidRPr="000D0D33">
        <w:rPr>
          <w:b/>
          <w:sz w:val="26"/>
          <w:szCs w:val="26"/>
        </w:rPr>
        <w:t>1. Общие  положения</w:t>
      </w:r>
    </w:p>
    <w:p w:rsidR="000F6CB1" w:rsidRPr="00FE6202" w:rsidRDefault="000F6CB1" w:rsidP="000F6CB1">
      <w:pPr>
        <w:tabs>
          <w:tab w:val="left" w:pos="1276"/>
        </w:tabs>
        <w:autoSpaceDE w:val="0"/>
        <w:autoSpaceDN w:val="0"/>
        <w:adjustRightInd w:val="0"/>
        <w:ind w:firstLine="709"/>
        <w:jc w:val="both"/>
        <w:rPr>
          <w:sz w:val="26"/>
          <w:szCs w:val="26"/>
        </w:rPr>
      </w:pPr>
      <w:r w:rsidRPr="00FE6202">
        <w:rPr>
          <w:sz w:val="26"/>
          <w:szCs w:val="26"/>
        </w:rPr>
        <w:t>1.1.</w:t>
      </w:r>
      <w:r w:rsidRPr="00FE6202">
        <w:rPr>
          <w:sz w:val="26"/>
          <w:szCs w:val="26"/>
          <w:lang w:val="en-US"/>
        </w:rPr>
        <w:t> </w:t>
      </w:r>
      <w:r w:rsidRPr="00FE6202">
        <w:rPr>
          <w:sz w:val="26"/>
          <w:szCs w:val="26"/>
        </w:rPr>
        <w:t>Рабочая группа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(далее – рабочая группа), является постоянно действующим совещательным органом при Администрации муниципального района «Сосногорск», обеспечивающим согласованную деятельность органов исполнительной власти Республики Коми с Администрацией муниципального района «Сосногорск», социально ориентированными некоммерческими организациями по реализации мероприятий по обеспечению поэтапного доступа социально ориентированных некоммерческих организаций, осуществляющих деятельность в социальной сфере (далее – СОНКО), к бюджетным средствам, выделяемым на предоставление социальных услуг населению, путем расширения практики использования существующих механизмов бюджетного финансирования социальных услуг.</w:t>
      </w:r>
    </w:p>
    <w:p w:rsidR="000F6CB1" w:rsidRPr="00FE6202" w:rsidRDefault="000F6CB1" w:rsidP="000F6CB1">
      <w:pPr>
        <w:tabs>
          <w:tab w:val="left" w:pos="1276"/>
        </w:tabs>
        <w:autoSpaceDE w:val="0"/>
        <w:autoSpaceDN w:val="0"/>
        <w:adjustRightInd w:val="0"/>
        <w:ind w:firstLine="709"/>
        <w:jc w:val="both"/>
        <w:rPr>
          <w:sz w:val="26"/>
          <w:szCs w:val="26"/>
        </w:rPr>
      </w:pPr>
      <w:r w:rsidRPr="00FE6202">
        <w:rPr>
          <w:spacing w:val="-4"/>
          <w:sz w:val="26"/>
          <w:szCs w:val="26"/>
        </w:rPr>
        <w:t>1.2.</w:t>
      </w:r>
      <w:r w:rsidRPr="00FE6202">
        <w:rPr>
          <w:spacing w:val="-4"/>
          <w:sz w:val="26"/>
          <w:szCs w:val="26"/>
          <w:lang w:val="en-US"/>
        </w:rPr>
        <w:t> </w:t>
      </w:r>
      <w:r w:rsidRPr="00FE6202">
        <w:rPr>
          <w:spacing w:val="-4"/>
          <w:sz w:val="26"/>
          <w:szCs w:val="26"/>
        </w:rPr>
        <w:t>В своей деятельности рабочая группа руководствуется Конституцией Российской</w:t>
      </w:r>
      <w:r w:rsidRPr="00FE6202">
        <w:rPr>
          <w:sz w:val="26"/>
          <w:szCs w:val="26"/>
        </w:rPr>
        <w:t xml:space="preserve">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указами и распоряжениями Главы Республики Коми, постановлениями и распоряжениями Правительства Республики Коми, постановлениями и распоряжениями администрации муниципального района «Сосногорск», а также настоящим Положением.</w:t>
      </w:r>
    </w:p>
    <w:p w:rsidR="000F6CB1" w:rsidRPr="000D0D33" w:rsidRDefault="000F6CB1" w:rsidP="000F6CB1">
      <w:pPr>
        <w:autoSpaceDE w:val="0"/>
        <w:autoSpaceDN w:val="0"/>
        <w:adjustRightInd w:val="0"/>
        <w:jc w:val="center"/>
        <w:rPr>
          <w:b/>
          <w:sz w:val="26"/>
          <w:szCs w:val="26"/>
        </w:rPr>
      </w:pPr>
      <w:r w:rsidRPr="000D0D33">
        <w:rPr>
          <w:b/>
          <w:sz w:val="26"/>
          <w:szCs w:val="26"/>
        </w:rPr>
        <w:t>2. Задачи и функции рабочей группы</w:t>
      </w:r>
    </w:p>
    <w:p w:rsidR="000F6CB1" w:rsidRPr="00FE6202" w:rsidRDefault="000F6CB1" w:rsidP="000F6CB1">
      <w:pPr>
        <w:autoSpaceDE w:val="0"/>
        <w:autoSpaceDN w:val="0"/>
        <w:adjustRightInd w:val="0"/>
        <w:ind w:firstLine="709"/>
        <w:jc w:val="both"/>
        <w:rPr>
          <w:sz w:val="26"/>
          <w:szCs w:val="26"/>
        </w:rPr>
      </w:pPr>
      <w:r w:rsidRPr="00FE6202">
        <w:rPr>
          <w:sz w:val="26"/>
          <w:szCs w:val="26"/>
        </w:rPr>
        <w:t>2.1. Задачами рабочей группы являются:</w:t>
      </w:r>
    </w:p>
    <w:p w:rsidR="000F6CB1" w:rsidRPr="00FE6202" w:rsidRDefault="000F6CB1" w:rsidP="000F6CB1">
      <w:pPr>
        <w:autoSpaceDE w:val="0"/>
        <w:autoSpaceDN w:val="0"/>
        <w:adjustRightInd w:val="0"/>
        <w:ind w:firstLine="709"/>
        <w:jc w:val="both"/>
        <w:rPr>
          <w:sz w:val="26"/>
          <w:szCs w:val="26"/>
        </w:rPr>
      </w:pPr>
      <w:r w:rsidRPr="00FE6202">
        <w:rPr>
          <w:sz w:val="26"/>
          <w:szCs w:val="26"/>
        </w:rPr>
        <w:t>2.1.1. Обеспечение взаимодействия Администрации муниципального района «Сосногорск» с органами исполнительной власти Республики Коми, СОНКО при реализации мероприятий по обеспечению поэтапного доступа СОНКО к бюджетным средствам, выделяемым на предоставление социальных услуг населению в муниципальном районе «Сосногорск».</w:t>
      </w:r>
    </w:p>
    <w:p w:rsidR="000F6CB1" w:rsidRPr="00FE6202" w:rsidRDefault="000F6CB1" w:rsidP="000F6CB1">
      <w:pPr>
        <w:autoSpaceDE w:val="0"/>
        <w:autoSpaceDN w:val="0"/>
        <w:adjustRightInd w:val="0"/>
        <w:ind w:firstLine="709"/>
        <w:jc w:val="both"/>
        <w:rPr>
          <w:sz w:val="26"/>
          <w:szCs w:val="26"/>
        </w:rPr>
      </w:pPr>
      <w:r w:rsidRPr="00FE6202">
        <w:rPr>
          <w:sz w:val="26"/>
          <w:szCs w:val="26"/>
        </w:rPr>
        <w:t>2.1.2. Обеспечение взаимодействия Администрации муниципального района «Сосногорск» с органами исполнительной власти Республики Коми, СОНКО по обеспечению поэтапного доступа СОНКО к бюджетным средствам, выделяемым на предоставление социальных услуг населению в Республике Коми.</w:t>
      </w:r>
    </w:p>
    <w:p w:rsidR="000F6CB1" w:rsidRPr="00FE6202" w:rsidRDefault="000F6CB1" w:rsidP="000F6CB1">
      <w:pPr>
        <w:autoSpaceDE w:val="0"/>
        <w:autoSpaceDN w:val="0"/>
        <w:adjustRightInd w:val="0"/>
        <w:ind w:firstLine="709"/>
        <w:jc w:val="both"/>
        <w:rPr>
          <w:sz w:val="26"/>
          <w:szCs w:val="26"/>
        </w:rPr>
      </w:pPr>
      <w:r w:rsidRPr="00FE6202">
        <w:rPr>
          <w:sz w:val="26"/>
          <w:szCs w:val="26"/>
        </w:rPr>
        <w:lastRenderedPageBreak/>
        <w:t>2.1.3. Принятие мер по реализации Комплексного плана мероприятий по обеспечению поэтапного доступа СОНКО к бюджетным средствам, выделяемым на предоставление социальных услуг населению.</w:t>
      </w:r>
    </w:p>
    <w:p w:rsidR="000F6CB1" w:rsidRPr="00FE6202" w:rsidRDefault="000F6CB1" w:rsidP="000F6CB1">
      <w:pPr>
        <w:autoSpaceDE w:val="0"/>
        <w:autoSpaceDN w:val="0"/>
        <w:adjustRightInd w:val="0"/>
        <w:ind w:firstLine="709"/>
        <w:jc w:val="both"/>
        <w:rPr>
          <w:sz w:val="26"/>
          <w:szCs w:val="26"/>
        </w:rPr>
      </w:pPr>
      <w:r w:rsidRPr="00FE6202">
        <w:rPr>
          <w:sz w:val="26"/>
          <w:szCs w:val="26"/>
        </w:rPr>
        <w:t>2.2. Для реализации возложенных задач рабочая группа осуществляет следующие функции:</w:t>
      </w:r>
    </w:p>
    <w:p w:rsidR="000F6CB1" w:rsidRPr="00FE6202" w:rsidRDefault="000F6CB1" w:rsidP="000F6CB1">
      <w:pPr>
        <w:autoSpaceDE w:val="0"/>
        <w:autoSpaceDN w:val="0"/>
        <w:adjustRightInd w:val="0"/>
        <w:ind w:firstLine="709"/>
        <w:jc w:val="both"/>
        <w:rPr>
          <w:sz w:val="26"/>
          <w:szCs w:val="26"/>
        </w:rPr>
      </w:pPr>
      <w:r w:rsidRPr="00FE6202">
        <w:rPr>
          <w:sz w:val="26"/>
          <w:szCs w:val="26"/>
        </w:rPr>
        <w:t>2.2.1. Обсуждение вопросов поэтапного доступа СОНКО к бюджетным средствам, выделяемым на предоставление социальных услуг населению в муниципальном районе «Сосногорск». Участие в поддержке СОНКО, проведение консультаций, рабочих встреч.</w:t>
      </w:r>
    </w:p>
    <w:p w:rsidR="000F6CB1" w:rsidRPr="00FE6202" w:rsidRDefault="000F6CB1" w:rsidP="000F6CB1">
      <w:pPr>
        <w:autoSpaceDE w:val="0"/>
        <w:autoSpaceDN w:val="0"/>
        <w:adjustRightInd w:val="0"/>
        <w:ind w:firstLine="709"/>
        <w:jc w:val="both"/>
        <w:rPr>
          <w:sz w:val="26"/>
          <w:szCs w:val="26"/>
        </w:rPr>
      </w:pPr>
      <w:r w:rsidRPr="00FE6202">
        <w:rPr>
          <w:sz w:val="26"/>
          <w:szCs w:val="26"/>
        </w:rPr>
        <w:t>2.2.2. Информирование СОНКО о принятых правовых актах Республики Коми, регулирующих предоставление СОНКО услуг населению в социальной сфере. Анализ предложений поступивших от СОНКО, с учетом правоприменительной практики на предмет эффективности предложенных мер, направленных на развитие СОНКО, а также устранения барьеров для участия СОНКО в предоставлении социальных услуг.</w:t>
      </w:r>
    </w:p>
    <w:p w:rsidR="000F6CB1" w:rsidRPr="00FE6202" w:rsidRDefault="000F6CB1" w:rsidP="000F6CB1">
      <w:pPr>
        <w:autoSpaceDE w:val="0"/>
        <w:autoSpaceDN w:val="0"/>
        <w:adjustRightInd w:val="0"/>
        <w:ind w:firstLine="709"/>
        <w:jc w:val="both"/>
        <w:rPr>
          <w:sz w:val="26"/>
          <w:szCs w:val="26"/>
        </w:rPr>
      </w:pPr>
      <w:r w:rsidRPr="00FE6202">
        <w:rPr>
          <w:sz w:val="26"/>
          <w:szCs w:val="26"/>
        </w:rPr>
        <w:t>2.2.3. Организация обучения специалистов органов местного самоуправления, оказывающих населению услуги в социальной сфере, и СОНКО по вопросам участия СОНКО в предоставлении социальных услуг населению.</w:t>
      </w:r>
    </w:p>
    <w:p w:rsidR="000F6CB1" w:rsidRPr="00FE6202" w:rsidRDefault="000F6CB1" w:rsidP="000F6CB1">
      <w:pPr>
        <w:autoSpaceDE w:val="0"/>
        <w:autoSpaceDN w:val="0"/>
        <w:adjustRightInd w:val="0"/>
        <w:ind w:firstLine="709"/>
        <w:jc w:val="both"/>
        <w:rPr>
          <w:sz w:val="26"/>
          <w:szCs w:val="26"/>
        </w:rPr>
      </w:pPr>
      <w:r w:rsidRPr="00FE6202">
        <w:rPr>
          <w:sz w:val="26"/>
          <w:szCs w:val="26"/>
        </w:rPr>
        <w:t>2.2.4. Анализ реалистичности программы, предоставленной СОНКО, обоснованность, актуальность, востребованность, результативность и эффективность.</w:t>
      </w:r>
    </w:p>
    <w:p w:rsidR="000F6CB1" w:rsidRPr="00FE6202" w:rsidRDefault="000F6CB1" w:rsidP="000F6CB1">
      <w:pPr>
        <w:autoSpaceDE w:val="0"/>
        <w:autoSpaceDN w:val="0"/>
        <w:adjustRightInd w:val="0"/>
        <w:ind w:firstLine="709"/>
        <w:jc w:val="both"/>
        <w:rPr>
          <w:sz w:val="26"/>
          <w:szCs w:val="26"/>
        </w:rPr>
      </w:pPr>
      <w:r w:rsidRPr="00FE6202">
        <w:rPr>
          <w:sz w:val="26"/>
          <w:szCs w:val="26"/>
        </w:rPr>
        <w:t>2.2.5. Проведение информационных встреч по поддержке деятельности СОНКО в оказании социальных услуг, благотворительной деятельности и добровольчества.</w:t>
      </w:r>
    </w:p>
    <w:p w:rsidR="000F6CB1" w:rsidRPr="00FE6202" w:rsidRDefault="000F6CB1" w:rsidP="000F6CB1">
      <w:pPr>
        <w:autoSpaceDE w:val="0"/>
        <w:autoSpaceDN w:val="0"/>
        <w:adjustRightInd w:val="0"/>
        <w:ind w:firstLine="709"/>
        <w:jc w:val="both"/>
        <w:rPr>
          <w:sz w:val="26"/>
          <w:szCs w:val="26"/>
        </w:rPr>
      </w:pPr>
      <w:r w:rsidRPr="00FE6202">
        <w:rPr>
          <w:sz w:val="26"/>
          <w:szCs w:val="26"/>
        </w:rPr>
        <w:t>2.2.6. Изучение и анализ опыта работы и лучших практик предоставления СОНКО услуг населению в социальной сфере по Республике Коми и в целом по Российской Федерации.</w:t>
      </w:r>
    </w:p>
    <w:p w:rsidR="000F6CB1" w:rsidRPr="000D0D33" w:rsidRDefault="000F6CB1" w:rsidP="000F6CB1">
      <w:pPr>
        <w:autoSpaceDE w:val="0"/>
        <w:autoSpaceDN w:val="0"/>
        <w:adjustRightInd w:val="0"/>
        <w:jc w:val="center"/>
        <w:outlineLvl w:val="1"/>
        <w:rPr>
          <w:b/>
          <w:sz w:val="26"/>
          <w:szCs w:val="26"/>
        </w:rPr>
      </w:pPr>
      <w:r w:rsidRPr="000D0D33">
        <w:rPr>
          <w:b/>
          <w:sz w:val="26"/>
          <w:szCs w:val="26"/>
        </w:rPr>
        <w:t>3. Права рабочей группы</w:t>
      </w:r>
    </w:p>
    <w:p w:rsidR="000F6CB1" w:rsidRPr="00FE6202" w:rsidRDefault="000F6CB1" w:rsidP="000F6CB1">
      <w:pPr>
        <w:autoSpaceDE w:val="0"/>
        <w:autoSpaceDN w:val="0"/>
        <w:adjustRightInd w:val="0"/>
        <w:ind w:firstLine="709"/>
        <w:jc w:val="both"/>
        <w:rPr>
          <w:sz w:val="26"/>
          <w:szCs w:val="26"/>
        </w:rPr>
      </w:pPr>
      <w:r w:rsidRPr="00FE6202">
        <w:rPr>
          <w:sz w:val="26"/>
          <w:szCs w:val="26"/>
        </w:rPr>
        <w:t>3.1. Рабочая группа для решения возложенных на нее задач в пределах своей компетенции имеет право:</w:t>
      </w:r>
    </w:p>
    <w:p w:rsidR="000F6CB1" w:rsidRPr="00FE6202" w:rsidRDefault="000F6CB1" w:rsidP="000F6CB1">
      <w:pPr>
        <w:widowControl w:val="0"/>
        <w:numPr>
          <w:ilvl w:val="0"/>
          <w:numId w:val="37"/>
        </w:numPr>
        <w:tabs>
          <w:tab w:val="left" w:pos="1134"/>
        </w:tabs>
        <w:suppressAutoHyphens/>
        <w:autoSpaceDE w:val="0"/>
        <w:autoSpaceDN w:val="0"/>
        <w:adjustRightInd w:val="0"/>
        <w:ind w:left="0" w:firstLine="709"/>
        <w:jc w:val="both"/>
        <w:rPr>
          <w:sz w:val="26"/>
          <w:szCs w:val="26"/>
        </w:rPr>
      </w:pPr>
      <w:r w:rsidRPr="00FE6202">
        <w:rPr>
          <w:sz w:val="26"/>
          <w:szCs w:val="26"/>
        </w:rPr>
        <w:t>Запрашивать и получать в установленном порядке у органов и организаций необходимые документы, материалы, статистические и иные сведения.</w:t>
      </w:r>
    </w:p>
    <w:p w:rsidR="000F6CB1" w:rsidRPr="00FE6202" w:rsidRDefault="000F6CB1" w:rsidP="000F6CB1">
      <w:pPr>
        <w:widowControl w:val="0"/>
        <w:numPr>
          <w:ilvl w:val="0"/>
          <w:numId w:val="37"/>
        </w:numPr>
        <w:tabs>
          <w:tab w:val="left" w:pos="1134"/>
        </w:tabs>
        <w:suppressAutoHyphens/>
        <w:autoSpaceDE w:val="0"/>
        <w:autoSpaceDN w:val="0"/>
        <w:adjustRightInd w:val="0"/>
        <w:ind w:left="0" w:firstLine="709"/>
        <w:jc w:val="both"/>
        <w:rPr>
          <w:sz w:val="26"/>
          <w:szCs w:val="26"/>
        </w:rPr>
      </w:pPr>
      <w:r w:rsidRPr="00FE6202">
        <w:rPr>
          <w:sz w:val="26"/>
          <w:szCs w:val="26"/>
        </w:rPr>
        <w:t>Приглашать на заседания рабочей группы представителей заинтересованных органов администрации муниципального района «Сосногорск», организаций, расположенных на территории муниципального района «Сосногорск».</w:t>
      </w:r>
    </w:p>
    <w:p w:rsidR="000F6CB1" w:rsidRPr="000D0D33" w:rsidRDefault="000F6CB1" w:rsidP="000F6CB1">
      <w:pPr>
        <w:autoSpaceDE w:val="0"/>
        <w:autoSpaceDN w:val="0"/>
        <w:adjustRightInd w:val="0"/>
        <w:jc w:val="center"/>
        <w:rPr>
          <w:b/>
          <w:sz w:val="26"/>
          <w:szCs w:val="26"/>
        </w:rPr>
      </w:pPr>
      <w:r w:rsidRPr="000D0D33">
        <w:rPr>
          <w:b/>
          <w:sz w:val="26"/>
          <w:szCs w:val="26"/>
        </w:rPr>
        <w:t>4. Состав рабочей группы</w:t>
      </w:r>
    </w:p>
    <w:p w:rsidR="000F6CB1" w:rsidRPr="00FE6202" w:rsidRDefault="000F6CB1" w:rsidP="000F6CB1">
      <w:pPr>
        <w:autoSpaceDE w:val="0"/>
        <w:autoSpaceDN w:val="0"/>
        <w:adjustRightInd w:val="0"/>
        <w:ind w:firstLine="709"/>
        <w:jc w:val="both"/>
        <w:rPr>
          <w:sz w:val="26"/>
          <w:szCs w:val="26"/>
        </w:rPr>
      </w:pPr>
      <w:r w:rsidRPr="00FE6202">
        <w:rPr>
          <w:sz w:val="26"/>
          <w:szCs w:val="26"/>
        </w:rPr>
        <w:t>4.1. В состав рабочей группы входят: председатель рабочей группы, заместитель председателя рабочей группы, секретарь и члены рабочей группы.</w:t>
      </w:r>
    </w:p>
    <w:p w:rsidR="000F6CB1" w:rsidRPr="00FE6202" w:rsidRDefault="000F6CB1" w:rsidP="000F6CB1">
      <w:pPr>
        <w:autoSpaceDE w:val="0"/>
        <w:autoSpaceDN w:val="0"/>
        <w:adjustRightInd w:val="0"/>
        <w:ind w:firstLine="709"/>
        <w:jc w:val="both"/>
        <w:rPr>
          <w:sz w:val="26"/>
          <w:szCs w:val="26"/>
        </w:rPr>
      </w:pPr>
      <w:r w:rsidRPr="00FE6202">
        <w:rPr>
          <w:sz w:val="26"/>
          <w:szCs w:val="26"/>
        </w:rPr>
        <w:t>4.2. Председателем рабочей группы является заместитель руководителя администрации муниципального района «Сосногорск» по социальным вопросам.</w:t>
      </w:r>
    </w:p>
    <w:p w:rsidR="000F6CB1" w:rsidRPr="00FE6202" w:rsidRDefault="000F6CB1" w:rsidP="000F6CB1">
      <w:pPr>
        <w:autoSpaceDE w:val="0"/>
        <w:autoSpaceDN w:val="0"/>
        <w:adjustRightInd w:val="0"/>
        <w:ind w:firstLine="709"/>
        <w:jc w:val="both"/>
        <w:rPr>
          <w:sz w:val="26"/>
          <w:szCs w:val="26"/>
        </w:rPr>
      </w:pPr>
      <w:r w:rsidRPr="00FE6202">
        <w:rPr>
          <w:sz w:val="26"/>
          <w:szCs w:val="26"/>
        </w:rPr>
        <w:t>4.3. Заместителем председателя рабочей группы является начальник финансового управления администрации муниципального района «Сосногорск».</w:t>
      </w:r>
    </w:p>
    <w:p w:rsidR="000F6CB1" w:rsidRPr="00FE6202" w:rsidRDefault="000F6CB1" w:rsidP="000F6CB1">
      <w:pPr>
        <w:autoSpaceDE w:val="0"/>
        <w:autoSpaceDN w:val="0"/>
        <w:adjustRightInd w:val="0"/>
        <w:ind w:firstLine="709"/>
        <w:jc w:val="both"/>
        <w:rPr>
          <w:sz w:val="26"/>
          <w:szCs w:val="26"/>
        </w:rPr>
      </w:pPr>
      <w:r w:rsidRPr="00FE6202">
        <w:rPr>
          <w:sz w:val="26"/>
          <w:szCs w:val="26"/>
        </w:rPr>
        <w:t>4.4. Члены рабочей группы принимают участие в заседаниях рабочей группы с правом решающего голоса, имеют право возглавлять и участвовать в образуемых временных рабочих группах.</w:t>
      </w:r>
    </w:p>
    <w:p w:rsidR="000F6CB1" w:rsidRPr="00FE6202" w:rsidRDefault="000F6CB1" w:rsidP="000F6CB1">
      <w:pPr>
        <w:autoSpaceDE w:val="0"/>
        <w:autoSpaceDN w:val="0"/>
        <w:adjustRightInd w:val="0"/>
        <w:ind w:firstLine="709"/>
        <w:jc w:val="both"/>
        <w:rPr>
          <w:sz w:val="26"/>
          <w:szCs w:val="26"/>
        </w:rPr>
      </w:pPr>
      <w:r w:rsidRPr="00FE6202">
        <w:rPr>
          <w:sz w:val="26"/>
          <w:szCs w:val="26"/>
        </w:rPr>
        <w:t>4.5. Состав рабочей группы утверждается постановлением администрации муниципального района «Сосногорск».</w:t>
      </w:r>
    </w:p>
    <w:p w:rsidR="000F6CB1" w:rsidRPr="000D0D33" w:rsidRDefault="000F6CB1" w:rsidP="000F6CB1">
      <w:pPr>
        <w:autoSpaceDE w:val="0"/>
        <w:autoSpaceDN w:val="0"/>
        <w:adjustRightInd w:val="0"/>
        <w:jc w:val="center"/>
        <w:outlineLvl w:val="1"/>
        <w:rPr>
          <w:b/>
          <w:sz w:val="26"/>
          <w:szCs w:val="26"/>
        </w:rPr>
      </w:pPr>
      <w:r w:rsidRPr="000D0D33">
        <w:rPr>
          <w:b/>
          <w:sz w:val="26"/>
          <w:szCs w:val="26"/>
        </w:rPr>
        <w:t>5. Порядок работы рабочей группы</w:t>
      </w:r>
    </w:p>
    <w:p w:rsidR="000F6CB1" w:rsidRPr="00FE6202" w:rsidRDefault="000F6CB1" w:rsidP="000F6CB1">
      <w:pPr>
        <w:autoSpaceDE w:val="0"/>
        <w:autoSpaceDN w:val="0"/>
        <w:adjustRightInd w:val="0"/>
        <w:ind w:firstLine="709"/>
        <w:jc w:val="both"/>
        <w:rPr>
          <w:spacing w:val="-4"/>
          <w:sz w:val="26"/>
          <w:szCs w:val="26"/>
        </w:rPr>
      </w:pPr>
      <w:r w:rsidRPr="00FE6202">
        <w:rPr>
          <w:spacing w:val="-4"/>
          <w:sz w:val="26"/>
          <w:szCs w:val="26"/>
        </w:rPr>
        <w:t xml:space="preserve">5.1. Основной формой работы </w:t>
      </w:r>
      <w:r w:rsidRPr="00FE6202">
        <w:rPr>
          <w:sz w:val="26"/>
          <w:szCs w:val="26"/>
        </w:rPr>
        <w:t>рабочей группы</w:t>
      </w:r>
      <w:r w:rsidRPr="00FE6202">
        <w:rPr>
          <w:spacing w:val="-4"/>
          <w:sz w:val="26"/>
          <w:szCs w:val="26"/>
        </w:rPr>
        <w:t xml:space="preserve"> являются её заседания. </w:t>
      </w:r>
      <w:r w:rsidRPr="00FE6202">
        <w:rPr>
          <w:sz w:val="26"/>
          <w:szCs w:val="26"/>
        </w:rPr>
        <w:t>Заседания рабочей группы проводятся по мере необходимости, но не реже одного раза в шесть месяцев.</w:t>
      </w:r>
    </w:p>
    <w:p w:rsidR="000F6CB1" w:rsidRPr="00FE6202" w:rsidRDefault="000F6CB1" w:rsidP="000F6CB1">
      <w:pPr>
        <w:autoSpaceDE w:val="0"/>
        <w:autoSpaceDN w:val="0"/>
        <w:adjustRightInd w:val="0"/>
        <w:ind w:firstLine="709"/>
        <w:jc w:val="both"/>
        <w:rPr>
          <w:sz w:val="26"/>
          <w:szCs w:val="26"/>
        </w:rPr>
      </w:pPr>
      <w:r w:rsidRPr="00FE6202">
        <w:rPr>
          <w:sz w:val="26"/>
          <w:szCs w:val="26"/>
        </w:rPr>
        <w:t xml:space="preserve">5.2. Рабочая группа правомочна решать вопросы, если на заседании присутствует более половины ее членов. </w:t>
      </w:r>
    </w:p>
    <w:p w:rsidR="000F6CB1" w:rsidRPr="00FE6202" w:rsidRDefault="000F6CB1" w:rsidP="000F6CB1">
      <w:pPr>
        <w:autoSpaceDE w:val="0"/>
        <w:autoSpaceDN w:val="0"/>
        <w:adjustRightInd w:val="0"/>
        <w:ind w:firstLine="709"/>
        <w:jc w:val="both"/>
        <w:rPr>
          <w:sz w:val="26"/>
          <w:szCs w:val="26"/>
        </w:rPr>
      </w:pPr>
      <w:r w:rsidRPr="00FE6202">
        <w:rPr>
          <w:sz w:val="26"/>
          <w:szCs w:val="26"/>
        </w:rPr>
        <w:t>5.3. Руководит работой рабочей группы и ведет заседания рабочей группы - председатель рабочей группы или его заместитель (в случае отсутствия председателя рабочей группы).</w:t>
      </w:r>
    </w:p>
    <w:p w:rsidR="000F6CB1" w:rsidRPr="00FE6202" w:rsidRDefault="000F6CB1" w:rsidP="000F6CB1">
      <w:pPr>
        <w:autoSpaceDE w:val="0"/>
        <w:autoSpaceDN w:val="0"/>
        <w:adjustRightInd w:val="0"/>
        <w:ind w:firstLine="709"/>
        <w:jc w:val="both"/>
        <w:rPr>
          <w:sz w:val="26"/>
          <w:szCs w:val="26"/>
        </w:rPr>
      </w:pPr>
      <w:r w:rsidRPr="00FE6202">
        <w:rPr>
          <w:sz w:val="26"/>
          <w:szCs w:val="26"/>
        </w:rPr>
        <w:t>5.4. Председатель рабочей группы:</w:t>
      </w:r>
    </w:p>
    <w:p w:rsidR="000F6CB1" w:rsidRPr="00FE6202" w:rsidRDefault="000F6CB1" w:rsidP="000F6CB1">
      <w:pPr>
        <w:widowControl w:val="0"/>
        <w:numPr>
          <w:ilvl w:val="0"/>
          <w:numId w:val="38"/>
        </w:numPr>
        <w:tabs>
          <w:tab w:val="left" w:pos="993"/>
        </w:tabs>
        <w:suppressAutoHyphens/>
        <w:autoSpaceDE w:val="0"/>
        <w:autoSpaceDN w:val="0"/>
        <w:adjustRightInd w:val="0"/>
        <w:ind w:left="0" w:firstLine="709"/>
        <w:jc w:val="both"/>
        <w:rPr>
          <w:spacing w:val="-6"/>
          <w:sz w:val="26"/>
          <w:szCs w:val="26"/>
        </w:rPr>
      </w:pPr>
      <w:r w:rsidRPr="00FE6202">
        <w:rPr>
          <w:spacing w:val="-6"/>
          <w:sz w:val="26"/>
          <w:szCs w:val="26"/>
        </w:rPr>
        <w:t xml:space="preserve">принимает решение о проведении заседания </w:t>
      </w:r>
      <w:r w:rsidRPr="00FE6202">
        <w:rPr>
          <w:sz w:val="26"/>
          <w:szCs w:val="26"/>
        </w:rPr>
        <w:t>рабочей группы</w:t>
      </w:r>
      <w:r w:rsidRPr="00FE6202">
        <w:rPr>
          <w:spacing w:val="-6"/>
          <w:sz w:val="26"/>
          <w:szCs w:val="26"/>
        </w:rPr>
        <w:t>, определяет повестку дня;</w:t>
      </w:r>
    </w:p>
    <w:p w:rsidR="000F6CB1" w:rsidRPr="00FE6202" w:rsidRDefault="000F6CB1" w:rsidP="000F6CB1">
      <w:pPr>
        <w:widowControl w:val="0"/>
        <w:numPr>
          <w:ilvl w:val="0"/>
          <w:numId w:val="38"/>
        </w:numPr>
        <w:tabs>
          <w:tab w:val="left" w:pos="993"/>
        </w:tabs>
        <w:suppressAutoHyphens/>
        <w:autoSpaceDE w:val="0"/>
        <w:autoSpaceDN w:val="0"/>
        <w:adjustRightInd w:val="0"/>
        <w:ind w:left="0" w:firstLine="709"/>
        <w:jc w:val="both"/>
        <w:rPr>
          <w:sz w:val="26"/>
          <w:szCs w:val="26"/>
        </w:rPr>
      </w:pPr>
      <w:r w:rsidRPr="00FE6202">
        <w:rPr>
          <w:sz w:val="26"/>
          <w:szCs w:val="26"/>
        </w:rPr>
        <w:lastRenderedPageBreak/>
        <w:t>обеспечивает и контролирует исполнение принятых рабочей группой решений;</w:t>
      </w:r>
    </w:p>
    <w:p w:rsidR="000F6CB1" w:rsidRPr="00FE6202" w:rsidRDefault="000F6CB1" w:rsidP="000F6CB1">
      <w:pPr>
        <w:widowControl w:val="0"/>
        <w:numPr>
          <w:ilvl w:val="0"/>
          <w:numId w:val="38"/>
        </w:numPr>
        <w:tabs>
          <w:tab w:val="left" w:pos="993"/>
        </w:tabs>
        <w:suppressAutoHyphens/>
        <w:autoSpaceDE w:val="0"/>
        <w:autoSpaceDN w:val="0"/>
        <w:adjustRightInd w:val="0"/>
        <w:ind w:left="0" w:firstLine="709"/>
        <w:jc w:val="both"/>
        <w:rPr>
          <w:sz w:val="26"/>
          <w:szCs w:val="26"/>
        </w:rPr>
      </w:pPr>
      <w:r w:rsidRPr="00FE6202">
        <w:rPr>
          <w:sz w:val="26"/>
          <w:szCs w:val="26"/>
        </w:rPr>
        <w:t>дает поручения секретарю рабочей группы.</w:t>
      </w:r>
    </w:p>
    <w:p w:rsidR="000F6CB1" w:rsidRPr="00FE6202" w:rsidRDefault="000F6CB1" w:rsidP="000F6CB1">
      <w:pPr>
        <w:autoSpaceDE w:val="0"/>
        <w:autoSpaceDN w:val="0"/>
        <w:adjustRightInd w:val="0"/>
        <w:ind w:firstLine="709"/>
        <w:jc w:val="both"/>
        <w:rPr>
          <w:sz w:val="26"/>
          <w:szCs w:val="26"/>
        </w:rPr>
      </w:pPr>
      <w:r w:rsidRPr="00FE6202">
        <w:rPr>
          <w:sz w:val="26"/>
          <w:szCs w:val="26"/>
        </w:rPr>
        <w:t>5.5. Работа рабочей группы осуществляется в соответствии с планами, утверждаемыми на его заседаниях.</w:t>
      </w:r>
    </w:p>
    <w:p w:rsidR="000F6CB1" w:rsidRPr="00FE6202" w:rsidRDefault="000F6CB1" w:rsidP="000F6CB1">
      <w:pPr>
        <w:autoSpaceDE w:val="0"/>
        <w:autoSpaceDN w:val="0"/>
        <w:adjustRightInd w:val="0"/>
        <w:ind w:firstLine="709"/>
        <w:jc w:val="both"/>
        <w:rPr>
          <w:sz w:val="26"/>
          <w:szCs w:val="26"/>
        </w:rPr>
      </w:pPr>
      <w:r w:rsidRPr="00FE6202">
        <w:rPr>
          <w:sz w:val="26"/>
          <w:szCs w:val="26"/>
        </w:rPr>
        <w:t>5.6. Ответственность за подготовку материалов по вопросам повестки дня к заседанию рабочей группы возлагается на членов рабочей группы в рамках их компетенции. Материалы представляются секретарю рабочей группы не позднее, чем за три рабочих дня до дня заседания рабочей группы.</w:t>
      </w:r>
    </w:p>
    <w:p w:rsidR="000F6CB1" w:rsidRPr="00FE6202" w:rsidRDefault="000F6CB1" w:rsidP="000F6CB1">
      <w:pPr>
        <w:autoSpaceDE w:val="0"/>
        <w:autoSpaceDN w:val="0"/>
        <w:adjustRightInd w:val="0"/>
        <w:ind w:firstLine="709"/>
        <w:jc w:val="both"/>
        <w:rPr>
          <w:sz w:val="26"/>
          <w:szCs w:val="26"/>
        </w:rPr>
      </w:pPr>
      <w:r w:rsidRPr="00FE6202">
        <w:rPr>
          <w:sz w:val="26"/>
          <w:szCs w:val="26"/>
        </w:rPr>
        <w:t>5.7. Решения рабочей группы принимаются простым большинством голосов присутствующих на заседании членов рабочей группы. При равенстве голосов решающим является голос председательствующего на заседании рабочей группы.</w:t>
      </w:r>
    </w:p>
    <w:p w:rsidR="000F6CB1" w:rsidRPr="00FE6202" w:rsidRDefault="000F6CB1" w:rsidP="000F6CB1">
      <w:pPr>
        <w:autoSpaceDE w:val="0"/>
        <w:autoSpaceDN w:val="0"/>
        <w:adjustRightInd w:val="0"/>
        <w:ind w:firstLine="709"/>
        <w:jc w:val="both"/>
        <w:rPr>
          <w:sz w:val="26"/>
          <w:szCs w:val="26"/>
        </w:rPr>
      </w:pPr>
      <w:r w:rsidRPr="00FE6202">
        <w:rPr>
          <w:sz w:val="26"/>
          <w:szCs w:val="26"/>
        </w:rPr>
        <w:t>5.8 Решения рабочей группы оформляются протоколом и носят рекомендательный характер.</w:t>
      </w:r>
    </w:p>
    <w:p w:rsidR="000F6CB1" w:rsidRPr="00FE6202" w:rsidRDefault="000F6CB1" w:rsidP="000F6CB1">
      <w:pPr>
        <w:autoSpaceDE w:val="0"/>
        <w:autoSpaceDN w:val="0"/>
        <w:adjustRightInd w:val="0"/>
        <w:ind w:firstLine="709"/>
        <w:jc w:val="both"/>
        <w:rPr>
          <w:sz w:val="26"/>
          <w:szCs w:val="26"/>
        </w:rPr>
      </w:pPr>
      <w:r w:rsidRPr="00FE6202">
        <w:rPr>
          <w:sz w:val="26"/>
          <w:szCs w:val="26"/>
        </w:rPr>
        <w:t>5.9.</w:t>
      </w:r>
      <w:r w:rsidRPr="00FE6202">
        <w:rPr>
          <w:sz w:val="26"/>
          <w:szCs w:val="26"/>
          <w:lang w:val="en-US"/>
        </w:rPr>
        <w:t> </w:t>
      </w:r>
      <w:r w:rsidRPr="00FE6202">
        <w:rPr>
          <w:sz w:val="26"/>
          <w:szCs w:val="26"/>
        </w:rPr>
        <w:t>Протокол готовится секретарем рабочей группы в течение 10 дней после заседания рабочей группы и подписывается председательствующим на заседании рабочей группы и секретарем рабочей группы.</w:t>
      </w:r>
    </w:p>
    <w:p w:rsidR="000F6CB1" w:rsidRPr="00FE6202" w:rsidRDefault="000F6CB1" w:rsidP="000F6CB1">
      <w:pPr>
        <w:autoSpaceDE w:val="0"/>
        <w:autoSpaceDN w:val="0"/>
        <w:adjustRightInd w:val="0"/>
        <w:ind w:firstLine="709"/>
        <w:jc w:val="both"/>
        <w:rPr>
          <w:sz w:val="26"/>
          <w:szCs w:val="26"/>
        </w:rPr>
      </w:pPr>
      <w:r w:rsidRPr="00FE6202">
        <w:rPr>
          <w:sz w:val="26"/>
          <w:szCs w:val="26"/>
        </w:rPr>
        <w:t>5.10.</w:t>
      </w:r>
      <w:r w:rsidRPr="00FE6202">
        <w:rPr>
          <w:sz w:val="26"/>
          <w:szCs w:val="26"/>
          <w:lang w:val="en-US"/>
        </w:rPr>
        <w:t> </w:t>
      </w:r>
      <w:r w:rsidRPr="00FE6202">
        <w:rPr>
          <w:sz w:val="26"/>
          <w:szCs w:val="26"/>
        </w:rPr>
        <w:t>Протоколы размещаются на официальном интернет-сайте муниципального образования муниципального района «Сосногорск» секретарем рабочей группы, хранятся в секторе по социальным вопросам и НКО администрации муниципального района «Сосногорск».</w:t>
      </w:r>
    </w:p>
    <w:p w:rsidR="000F6CB1" w:rsidRPr="00FE6202" w:rsidRDefault="000F6CB1" w:rsidP="000F6CB1">
      <w:pPr>
        <w:autoSpaceDE w:val="0"/>
        <w:autoSpaceDN w:val="0"/>
        <w:adjustRightInd w:val="0"/>
        <w:ind w:firstLine="709"/>
        <w:jc w:val="both"/>
        <w:rPr>
          <w:sz w:val="26"/>
          <w:szCs w:val="26"/>
        </w:rPr>
      </w:pPr>
      <w:r w:rsidRPr="00FE6202">
        <w:rPr>
          <w:sz w:val="26"/>
          <w:szCs w:val="26"/>
        </w:rPr>
        <w:t>5.11. Копии протоколов заседания рабочей группы и иная информация о деятельности рабочей группы доводятся до сведения членов рабочей группы, заинтересованных должностных лиц и организаций путем рассылки материалов в течение пяти рабочих дней со дня подписания протокола заседания рабочей группы.</w:t>
      </w:r>
    </w:p>
    <w:p w:rsidR="000F6CB1" w:rsidRPr="00FE6202" w:rsidRDefault="000F6CB1" w:rsidP="000F6CB1">
      <w:pPr>
        <w:autoSpaceDE w:val="0"/>
        <w:autoSpaceDN w:val="0"/>
        <w:adjustRightInd w:val="0"/>
        <w:ind w:firstLine="709"/>
        <w:jc w:val="both"/>
        <w:rPr>
          <w:sz w:val="26"/>
          <w:szCs w:val="26"/>
        </w:rPr>
      </w:pPr>
      <w:r w:rsidRPr="00FE6202">
        <w:rPr>
          <w:sz w:val="26"/>
          <w:szCs w:val="26"/>
        </w:rPr>
        <w:t>5.12.</w:t>
      </w:r>
      <w:r w:rsidRPr="00FE6202">
        <w:rPr>
          <w:sz w:val="26"/>
          <w:szCs w:val="26"/>
          <w:lang w:val="en-US"/>
        </w:rPr>
        <w:t> </w:t>
      </w:r>
      <w:r w:rsidRPr="00FE6202">
        <w:rPr>
          <w:sz w:val="26"/>
          <w:szCs w:val="26"/>
        </w:rPr>
        <w:t> Информационное и организационно-техническое обеспечение деятельности рабочей группы осуществляет сектор по социальным вопросам и НКО администрации муниципального района «Сосногорск».</w:t>
      </w:r>
    </w:p>
    <w:p w:rsidR="000F6CB1" w:rsidRPr="00FE6202" w:rsidRDefault="000F6CB1" w:rsidP="000F6CB1">
      <w:pPr>
        <w:jc w:val="right"/>
        <w:rPr>
          <w:color w:val="000000"/>
          <w:sz w:val="26"/>
          <w:szCs w:val="26"/>
        </w:rPr>
      </w:pPr>
    </w:p>
    <w:p w:rsidR="000F6CB1" w:rsidRPr="00FE6202" w:rsidRDefault="000F6CB1" w:rsidP="000F6CB1">
      <w:pPr>
        <w:jc w:val="right"/>
        <w:rPr>
          <w:color w:val="000000"/>
          <w:sz w:val="26"/>
          <w:szCs w:val="26"/>
        </w:rPr>
      </w:pPr>
      <w:r w:rsidRPr="00FE6202">
        <w:rPr>
          <w:color w:val="000000"/>
          <w:sz w:val="26"/>
          <w:szCs w:val="26"/>
        </w:rPr>
        <w:t>Приложение  2</w:t>
      </w:r>
    </w:p>
    <w:p w:rsidR="000F6CB1" w:rsidRPr="00FE6202" w:rsidRDefault="000F6CB1" w:rsidP="000F6CB1">
      <w:pPr>
        <w:ind w:left="4820"/>
        <w:jc w:val="right"/>
        <w:rPr>
          <w:color w:val="000000"/>
          <w:sz w:val="26"/>
          <w:szCs w:val="26"/>
        </w:rPr>
      </w:pPr>
    </w:p>
    <w:p w:rsidR="000F6CB1" w:rsidRPr="00F640E4" w:rsidRDefault="000F6CB1" w:rsidP="000F6CB1">
      <w:pPr>
        <w:ind w:left="-284"/>
        <w:jc w:val="center"/>
        <w:rPr>
          <w:b/>
          <w:sz w:val="26"/>
          <w:szCs w:val="26"/>
        </w:rPr>
      </w:pPr>
      <w:r w:rsidRPr="00F640E4">
        <w:rPr>
          <w:b/>
          <w:sz w:val="26"/>
          <w:szCs w:val="26"/>
        </w:rPr>
        <w:t>Состав</w:t>
      </w:r>
    </w:p>
    <w:p w:rsidR="000F6CB1" w:rsidRPr="00F640E4" w:rsidRDefault="000F6CB1" w:rsidP="000F6CB1">
      <w:pPr>
        <w:ind w:left="-284"/>
        <w:jc w:val="center"/>
        <w:rPr>
          <w:b/>
          <w:sz w:val="26"/>
          <w:szCs w:val="26"/>
        </w:rPr>
      </w:pPr>
      <w:r w:rsidRPr="00F640E4">
        <w:rPr>
          <w:b/>
          <w:sz w:val="26"/>
          <w:szCs w:val="26"/>
        </w:rPr>
        <w:t xml:space="preserve">рабочей группы администрации муниципального района «Сосногорск» </w:t>
      </w:r>
    </w:p>
    <w:p w:rsidR="000F6CB1" w:rsidRPr="00F640E4" w:rsidRDefault="000F6CB1" w:rsidP="000F6CB1">
      <w:pPr>
        <w:ind w:left="-284"/>
        <w:jc w:val="center"/>
        <w:rPr>
          <w:b/>
          <w:sz w:val="26"/>
          <w:szCs w:val="26"/>
        </w:rPr>
      </w:pPr>
      <w:r w:rsidRPr="00F640E4">
        <w:rPr>
          <w:b/>
          <w:sz w:val="26"/>
          <w:szCs w:val="26"/>
        </w:rPr>
        <w:t>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p w:rsidR="000F6CB1" w:rsidRPr="00FE6202" w:rsidRDefault="000F6CB1" w:rsidP="000F6CB1">
      <w:pPr>
        <w:ind w:left="-284"/>
        <w:jc w:val="both"/>
        <w:rPr>
          <w:sz w:val="26"/>
          <w:szCs w:val="26"/>
        </w:rPr>
      </w:pPr>
    </w:p>
    <w:tbl>
      <w:tblPr>
        <w:tblW w:w="10915" w:type="dxa"/>
        <w:tblInd w:w="108" w:type="dxa"/>
        <w:tblLook w:val="04A0"/>
      </w:tblPr>
      <w:tblGrid>
        <w:gridCol w:w="10915"/>
      </w:tblGrid>
      <w:tr w:rsidR="000F6CB1" w:rsidRPr="00FE6202" w:rsidTr="00F640E4">
        <w:tc>
          <w:tcPr>
            <w:tcW w:w="10915" w:type="dxa"/>
          </w:tcPr>
          <w:p w:rsidR="000F6CB1" w:rsidRPr="00FE6202" w:rsidRDefault="000F6CB1" w:rsidP="00787741">
            <w:pPr>
              <w:spacing w:after="120"/>
              <w:ind w:firstLine="709"/>
              <w:jc w:val="both"/>
              <w:rPr>
                <w:sz w:val="26"/>
                <w:szCs w:val="26"/>
              </w:rPr>
            </w:pPr>
            <w:r w:rsidRPr="00FE6202">
              <w:rPr>
                <w:sz w:val="26"/>
                <w:szCs w:val="26"/>
              </w:rPr>
              <w:t xml:space="preserve">Председатель рабочей группы – Кирсанова Н.М., заместитель руководителя администрации муниципального района «Сосногорск». </w:t>
            </w:r>
          </w:p>
        </w:tc>
      </w:tr>
      <w:tr w:rsidR="000F6CB1" w:rsidRPr="00FE6202" w:rsidTr="00F640E4">
        <w:tc>
          <w:tcPr>
            <w:tcW w:w="10915" w:type="dxa"/>
          </w:tcPr>
          <w:p w:rsidR="000F6CB1" w:rsidRPr="00FE6202" w:rsidRDefault="000F6CB1" w:rsidP="00787741">
            <w:pPr>
              <w:spacing w:after="120"/>
              <w:ind w:firstLine="709"/>
              <w:jc w:val="both"/>
              <w:rPr>
                <w:sz w:val="26"/>
                <w:szCs w:val="26"/>
              </w:rPr>
            </w:pPr>
            <w:r w:rsidRPr="00FE6202">
              <w:rPr>
                <w:sz w:val="26"/>
                <w:szCs w:val="26"/>
              </w:rPr>
              <w:t>Заместитель председателя рабочей группы – Кудрявцева С.И., начальник финансового управления администрации муниципального района «Сосногорск».</w:t>
            </w:r>
          </w:p>
        </w:tc>
      </w:tr>
      <w:tr w:rsidR="000F6CB1" w:rsidRPr="00FE6202" w:rsidTr="00F640E4">
        <w:tc>
          <w:tcPr>
            <w:tcW w:w="10915" w:type="dxa"/>
          </w:tcPr>
          <w:p w:rsidR="000F6CB1" w:rsidRPr="00FE6202" w:rsidRDefault="000F6CB1" w:rsidP="00787741">
            <w:pPr>
              <w:spacing w:after="120"/>
              <w:ind w:firstLine="709"/>
              <w:jc w:val="both"/>
              <w:rPr>
                <w:sz w:val="26"/>
                <w:szCs w:val="26"/>
              </w:rPr>
            </w:pPr>
            <w:r w:rsidRPr="00FE6202">
              <w:rPr>
                <w:sz w:val="26"/>
                <w:szCs w:val="26"/>
              </w:rPr>
              <w:t xml:space="preserve">Секретарь рабочей группы – Соболева О.В., руководитель сектора по социальным вопросам и НКО администрации муниципального района «Сосногорск». </w:t>
            </w:r>
          </w:p>
        </w:tc>
      </w:tr>
      <w:tr w:rsidR="000F6CB1" w:rsidRPr="00FE6202" w:rsidTr="00F640E4">
        <w:tc>
          <w:tcPr>
            <w:tcW w:w="10915" w:type="dxa"/>
          </w:tcPr>
          <w:p w:rsidR="000F6CB1" w:rsidRPr="00FE6202" w:rsidRDefault="000F6CB1" w:rsidP="00787741">
            <w:pPr>
              <w:spacing w:after="120"/>
              <w:ind w:firstLine="709"/>
              <w:jc w:val="both"/>
              <w:rPr>
                <w:sz w:val="26"/>
                <w:szCs w:val="26"/>
              </w:rPr>
            </w:pPr>
            <w:r w:rsidRPr="00FE6202">
              <w:rPr>
                <w:sz w:val="26"/>
                <w:szCs w:val="26"/>
              </w:rPr>
              <w:t>Члены рабочей группы:</w:t>
            </w:r>
          </w:p>
        </w:tc>
      </w:tr>
      <w:tr w:rsidR="000F6CB1" w:rsidRPr="00FE6202" w:rsidTr="00F640E4">
        <w:tc>
          <w:tcPr>
            <w:tcW w:w="10915" w:type="dxa"/>
          </w:tcPr>
          <w:p w:rsidR="000F6CB1" w:rsidRPr="00FE6202" w:rsidRDefault="000F6CB1" w:rsidP="00787741">
            <w:pPr>
              <w:spacing w:after="120"/>
              <w:ind w:firstLine="709"/>
              <w:jc w:val="both"/>
              <w:rPr>
                <w:sz w:val="26"/>
                <w:szCs w:val="26"/>
              </w:rPr>
            </w:pPr>
            <w:r w:rsidRPr="00FE6202">
              <w:rPr>
                <w:sz w:val="26"/>
                <w:szCs w:val="26"/>
              </w:rPr>
              <w:t>Рубцова С.В., руководитель отдела экономического развития и потребительского рынка администрации муниципального района «Сосногорск»,</w:t>
            </w:r>
          </w:p>
        </w:tc>
      </w:tr>
      <w:tr w:rsidR="000F6CB1" w:rsidRPr="00FE6202" w:rsidTr="00F640E4">
        <w:tc>
          <w:tcPr>
            <w:tcW w:w="10915" w:type="dxa"/>
          </w:tcPr>
          <w:p w:rsidR="000F6CB1" w:rsidRPr="00FE6202" w:rsidRDefault="000F6CB1" w:rsidP="00787741">
            <w:pPr>
              <w:spacing w:after="120"/>
              <w:ind w:firstLine="709"/>
              <w:jc w:val="both"/>
              <w:rPr>
                <w:sz w:val="26"/>
                <w:szCs w:val="26"/>
              </w:rPr>
            </w:pPr>
            <w:r w:rsidRPr="00FE6202">
              <w:rPr>
                <w:sz w:val="26"/>
                <w:szCs w:val="26"/>
              </w:rPr>
              <w:t>Кошелева М.Н., главный специалист юридического отдела администрации муниципального района «Сосногорск»,</w:t>
            </w:r>
          </w:p>
        </w:tc>
      </w:tr>
      <w:tr w:rsidR="000F6CB1" w:rsidRPr="00FE6202" w:rsidTr="00F640E4">
        <w:tc>
          <w:tcPr>
            <w:tcW w:w="10915" w:type="dxa"/>
          </w:tcPr>
          <w:p w:rsidR="000F6CB1" w:rsidRPr="00FE6202" w:rsidRDefault="000F6CB1" w:rsidP="00787741">
            <w:pPr>
              <w:spacing w:after="120"/>
              <w:ind w:firstLine="709"/>
              <w:jc w:val="both"/>
              <w:rPr>
                <w:sz w:val="26"/>
                <w:szCs w:val="26"/>
              </w:rPr>
            </w:pPr>
            <w:r w:rsidRPr="00FE6202">
              <w:rPr>
                <w:sz w:val="26"/>
                <w:szCs w:val="26"/>
              </w:rPr>
              <w:t>Мирошникова О.К., начальник Управления образования администрации муниципального района «Сосногорск»,</w:t>
            </w:r>
          </w:p>
        </w:tc>
      </w:tr>
      <w:tr w:rsidR="000F6CB1" w:rsidRPr="00FE6202" w:rsidTr="00F640E4">
        <w:tc>
          <w:tcPr>
            <w:tcW w:w="10915" w:type="dxa"/>
          </w:tcPr>
          <w:p w:rsidR="000F6CB1" w:rsidRPr="00FE6202" w:rsidRDefault="000F6CB1" w:rsidP="00787741">
            <w:pPr>
              <w:spacing w:after="120"/>
              <w:ind w:firstLine="709"/>
              <w:jc w:val="both"/>
              <w:rPr>
                <w:sz w:val="26"/>
                <w:szCs w:val="26"/>
              </w:rPr>
            </w:pPr>
            <w:r w:rsidRPr="00FE6202">
              <w:rPr>
                <w:sz w:val="26"/>
                <w:szCs w:val="26"/>
              </w:rPr>
              <w:lastRenderedPageBreak/>
              <w:t>Никитина М.А., руководитель отдела культуры администрации муниципального района «Сосногорск»,</w:t>
            </w:r>
          </w:p>
        </w:tc>
      </w:tr>
      <w:tr w:rsidR="000F6CB1" w:rsidRPr="00FE6202" w:rsidTr="00F640E4">
        <w:tc>
          <w:tcPr>
            <w:tcW w:w="10915" w:type="dxa"/>
          </w:tcPr>
          <w:p w:rsidR="000F6CB1" w:rsidRPr="00FE6202" w:rsidRDefault="000F6CB1" w:rsidP="00787741">
            <w:pPr>
              <w:spacing w:after="120"/>
              <w:ind w:firstLine="709"/>
              <w:jc w:val="both"/>
              <w:rPr>
                <w:sz w:val="26"/>
                <w:szCs w:val="26"/>
              </w:rPr>
            </w:pPr>
            <w:r w:rsidRPr="00FE6202">
              <w:rPr>
                <w:sz w:val="26"/>
                <w:szCs w:val="26"/>
              </w:rPr>
              <w:t>Терентьев А.А., директор МАФОУ «Спортивный комплекс «Химик» МО МР «Сосногорск», председатель постоянной комиссии по Регламенту и депутатской этике в Совете муниципального района «Сосногорск», депутат Совета муниципального района «Сосногорск»,</w:t>
            </w:r>
          </w:p>
        </w:tc>
      </w:tr>
      <w:tr w:rsidR="000F6CB1" w:rsidRPr="00FE6202" w:rsidTr="00F640E4">
        <w:tc>
          <w:tcPr>
            <w:tcW w:w="10915" w:type="dxa"/>
          </w:tcPr>
          <w:p w:rsidR="000F6CB1" w:rsidRPr="00FE6202" w:rsidRDefault="000F6CB1" w:rsidP="00787741">
            <w:pPr>
              <w:spacing w:after="120"/>
              <w:ind w:firstLine="709"/>
              <w:jc w:val="both"/>
              <w:rPr>
                <w:sz w:val="26"/>
                <w:szCs w:val="26"/>
              </w:rPr>
            </w:pPr>
            <w:r w:rsidRPr="00FE6202">
              <w:rPr>
                <w:sz w:val="26"/>
                <w:szCs w:val="26"/>
              </w:rPr>
              <w:t>Двожак Е.В., председатель постоянной комиссии по социальным вопросам в Совете муниципального района «Сосногорск», депутат Совета муниципального района «Сосногорск»,</w:t>
            </w:r>
          </w:p>
        </w:tc>
      </w:tr>
      <w:tr w:rsidR="000F6CB1" w:rsidRPr="00FE6202" w:rsidTr="00F640E4">
        <w:tc>
          <w:tcPr>
            <w:tcW w:w="10915" w:type="dxa"/>
          </w:tcPr>
          <w:p w:rsidR="000F6CB1" w:rsidRPr="00FE6202" w:rsidRDefault="000F6CB1" w:rsidP="00787741">
            <w:pPr>
              <w:spacing w:after="120"/>
              <w:ind w:firstLine="709"/>
              <w:jc w:val="both"/>
              <w:rPr>
                <w:sz w:val="26"/>
                <w:szCs w:val="26"/>
              </w:rPr>
            </w:pPr>
            <w:r w:rsidRPr="00FE6202">
              <w:rPr>
                <w:sz w:val="26"/>
                <w:szCs w:val="26"/>
              </w:rPr>
              <w:t xml:space="preserve">Бабюк Т.Ф., директор ГБУ РК «Центра по предоставлению государственных услуг в сфере социальной защиты населения города Сосногорска» *, </w:t>
            </w:r>
          </w:p>
        </w:tc>
      </w:tr>
      <w:tr w:rsidR="000F6CB1" w:rsidRPr="00FE6202" w:rsidTr="00F640E4">
        <w:tc>
          <w:tcPr>
            <w:tcW w:w="10915" w:type="dxa"/>
          </w:tcPr>
          <w:p w:rsidR="000F6CB1" w:rsidRPr="00FE6202" w:rsidRDefault="000F6CB1" w:rsidP="00787741">
            <w:pPr>
              <w:spacing w:after="120"/>
              <w:ind w:firstLine="709"/>
              <w:jc w:val="both"/>
              <w:rPr>
                <w:sz w:val="26"/>
                <w:szCs w:val="26"/>
              </w:rPr>
            </w:pPr>
            <w:r w:rsidRPr="00FE6202">
              <w:rPr>
                <w:sz w:val="26"/>
                <w:szCs w:val="26"/>
              </w:rPr>
              <w:t>Важенин В.С., руководитель отдела молодежи Управления образования администрации муниципального района «Сосногорск»,</w:t>
            </w:r>
          </w:p>
        </w:tc>
      </w:tr>
      <w:tr w:rsidR="000F6CB1" w:rsidRPr="00FE6202" w:rsidTr="00F640E4">
        <w:tc>
          <w:tcPr>
            <w:tcW w:w="10915" w:type="dxa"/>
          </w:tcPr>
          <w:p w:rsidR="000F6CB1" w:rsidRPr="00FE6202" w:rsidRDefault="000F6CB1" w:rsidP="00787741">
            <w:pPr>
              <w:spacing w:after="120"/>
              <w:ind w:firstLine="709"/>
              <w:jc w:val="both"/>
              <w:rPr>
                <w:sz w:val="26"/>
                <w:szCs w:val="26"/>
              </w:rPr>
            </w:pPr>
            <w:r w:rsidRPr="00FE6202">
              <w:rPr>
                <w:sz w:val="26"/>
                <w:szCs w:val="26"/>
              </w:rPr>
              <w:t>Корякина О.Н., председатель Сосногорской районной организации ветеранов*,</w:t>
            </w:r>
          </w:p>
        </w:tc>
      </w:tr>
      <w:tr w:rsidR="000F6CB1" w:rsidRPr="00FE6202" w:rsidTr="00F640E4">
        <w:tc>
          <w:tcPr>
            <w:tcW w:w="10915" w:type="dxa"/>
          </w:tcPr>
          <w:p w:rsidR="000F6CB1" w:rsidRPr="00FE6202" w:rsidRDefault="000F6CB1" w:rsidP="00787741">
            <w:pPr>
              <w:spacing w:after="120"/>
              <w:ind w:firstLine="709"/>
              <w:jc w:val="both"/>
              <w:rPr>
                <w:sz w:val="26"/>
                <w:szCs w:val="26"/>
              </w:rPr>
            </w:pPr>
            <w:r w:rsidRPr="00FE6202">
              <w:rPr>
                <w:sz w:val="26"/>
                <w:szCs w:val="26"/>
              </w:rPr>
              <w:t>Митракова В.А., председатель Сосногорской общественной организации Коми Республиканской организации «Всероссийское общество инвалидов»*,</w:t>
            </w:r>
          </w:p>
        </w:tc>
      </w:tr>
      <w:tr w:rsidR="000F6CB1" w:rsidRPr="00FE6202" w:rsidTr="00F640E4">
        <w:tc>
          <w:tcPr>
            <w:tcW w:w="10915" w:type="dxa"/>
          </w:tcPr>
          <w:p w:rsidR="000F6CB1" w:rsidRPr="00FE6202" w:rsidRDefault="000F6CB1" w:rsidP="00787741">
            <w:pPr>
              <w:spacing w:after="120"/>
              <w:ind w:firstLine="709"/>
              <w:jc w:val="both"/>
              <w:rPr>
                <w:sz w:val="26"/>
                <w:szCs w:val="26"/>
              </w:rPr>
            </w:pPr>
            <w:r w:rsidRPr="00FE6202">
              <w:rPr>
                <w:sz w:val="26"/>
                <w:szCs w:val="26"/>
              </w:rPr>
              <w:t>Шевченко Г.В., руководитель Сосногорского филиала Ухтинской местной организации  общества слепых*.</w:t>
            </w:r>
          </w:p>
        </w:tc>
      </w:tr>
    </w:tbl>
    <w:p w:rsidR="000F6CB1" w:rsidRPr="00FE6202" w:rsidRDefault="000F6CB1" w:rsidP="000F6CB1">
      <w:pPr>
        <w:spacing w:after="120"/>
        <w:ind w:firstLine="709"/>
        <w:jc w:val="both"/>
        <w:rPr>
          <w:sz w:val="26"/>
          <w:szCs w:val="26"/>
        </w:rPr>
      </w:pPr>
      <w:r w:rsidRPr="00FE6202">
        <w:rPr>
          <w:sz w:val="26"/>
          <w:szCs w:val="26"/>
        </w:rPr>
        <w:t>* - по согласованию</w:t>
      </w:r>
    </w:p>
    <w:p w:rsidR="000F6CB1" w:rsidRPr="00FE6202" w:rsidRDefault="000F6CB1" w:rsidP="000F6CB1">
      <w:pPr>
        <w:rPr>
          <w:sz w:val="26"/>
          <w:szCs w:val="26"/>
        </w:rPr>
      </w:pPr>
    </w:p>
    <w:p w:rsidR="00F640E4" w:rsidRPr="00E0704B" w:rsidRDefault="00F640E4" w:rsidP="00F640E4">
      <w:pPr>
        <w:keepNext/>
        <w:numPr>
          <w:ilvl w:val="2"/>
          <w:numId w:val="0"/>
        </w:numPr>
        <w:tabs>
          <w:tab w:val="num" w:pos="720"/>
        </w:tabs>
        <w:ind w:left="720" w:hanging="720"/>
        <w:jc w:val="center"/>
        <w:outlineLvl w:val="2"/>
        <w:rPr>
          <w:rFonts w:eastAsia="SimSun"/>
          <w:b/>
          <w:bCs/>
          <w:sz w:val="26"/>
          <w:szCs w:val="26"/>
        </w:rPr>
      </w:pPr>
      <w:r w:rsidRPr="00E0704B">
        <w:rPr>
          <w:rFonts w:eastAsia="SimSun"/>
          <w:b/>
          <w:bCs/>
          <w:sz w:val="26"/>
          <w:szCs w:val="26"/>
        </w:rPr>
        <w:t>ПОСТАНОВЛЕНИЕ</w:t>
      </w:r>
    </w:p>
    <w:p w:rsidR="00F640E4" w:rsidRPr="00E0704B" w:rsidRDefault="00F640E4" w:rsidP="00F640E4">
      <w:pPr>
        <w:jc w:val="both"/>
        <w:rPr>
          <w:rFonts w:eastAsia="SimSun"/>
          <w:sz w:val="26"/>
          <w:szCs w:val="26"/>
        </w:rPr>
      </w:pPr>
      <w:r w:rsidRPr="00E0704B">
        <w:rPr>
          <w:rFonts w:eastAsia="SimSun"/>
          <w:sz w:val="26"/>
          <w:szCs w:val="26"/>
        </w:rPr>
        <w:t xml:space="preserve">от </w:t>
      </w:r>
      <w:r w:rsidRPr="000F6CB1">
        <w:rPr>
          <w:rFonts w:eastAsia="SimSun"/>
          <w:sz w:val="26"/>
          <w:szCs w:val="26"/>
          <w:u w:val="single"/>
        </w:rPr>
        <w:t>«20»</w:t>
      </w:r>
      <w:r>
        <w:rPr>
          <w:rFonts w:eastAsia="SimSun"/>
          <w:sz w:val="26"/>
          <w:szCs w:val="26"/>
        </w:rPr>
        <w:t xml:space="preserve"> </w:t>
      </w:r>
      <w:r w:rsidRPr="000F6CB1">
        <w:rPr>
          <w:rFonts w:eastAsia="SimSun"/>
          <w:sz w:val="26"/>
          <w:szCs w:val="26"/>
          <w:u w:val="single"/>
        </w:rPr>
        <w:t xml:space="preserve">октября </w:t>
      </w:r>
      <w:r w:rsidRPr="00E0704B">
        <w:rPr>
          <w:rFonts w:eastAsia="SimSun"/>
          <w:sz w:val="26"/>
          <w:szCs w:val="26"/>
        </w:rPr>
        <w:t xml:space="preserve">2017                                                                                              </w:t>
      </w:r>
      <w:r>
        <w:rPr>
          <w:rFonts w:eastAsia="SimSun"/>
          <w:sz w:val="26"/>
          <w:szCs w:val="26"/>
        </w:rPr>
        <w:t xml:space="preserve">                       </w:t>
      </w:r>
      <w:r w:rsidRPr="00CA1E78">
        <w:rPr>
          <w:rFonts w:eastAsia="SimSun"/>
          <w:sz w:val="26"/>
          <w:szCs w:val="26"/>
          <w:u w:val="single"/>
        </w:rPr>
        <w:t>№ 1</w:t>
      </w:r>
      <w:r>
        <w:rPr>
          <w:rFonts w:eastAsia="SimSun"/>
          <w:sz w:val="26"/>
          <w:szCs w:val="26"/>
          <w:u w:val="single"/>
        </w:rPr>
        <w:t>317</w:t>
      </w:r>
      <w:r w:rsidRPr="00E0704B">
        <w:rPr>
          <w:rFonts w:eastAsia="SimSun"/>
          <w:sz w:val="26"/>
          <w:szCs w:val="26"/>
        </w:rPr>
        <w:t xml:space="preserve">  </w:t>
      </w:r>
    </w:p>
    <w:p w:rsidR="00F640E4" w:rsidRPr="00E0704B" w:rsidRDefault="00F640E4" w:rsidP="00F640E4">
      <w:pPr>
        <w:jc w:val="both"/>
        <w:rPr>
          <w:rFonts w:eastAsia="SimSun"/>
          <w:sz w:val="26"/>
          <w:szCs w:val="26"/>
        </w:rPr>
      </w:pPr>
      <w:r w:rsidRPr="00E0704B">
        <w:rPr>
          <w:rFonts w:eastAsia="SimSun"/>
          <w:b/>
          <w:sz w:val="26"/>
          <w:szCs w:val="26"/>
        </w:rPr>
        <w:t xml:space="preserve">        </w:t>
      </w:r>
      <w:r w:rsidRPr="00E0704B">
        <w:rPr>
          <w:rFonts w:eastAsia="SimSun"/>
          <w:sz w:val="26"/>
          <w:szCs w:val="26"/>
        </w:rPr>
        <w:t>г. Сосногорск</w:t>
      </w:r>
    </w:p>
    <w:p w:rsidR="000F6CB1" w:rsidRDefault="000F6CB1" w:rsidP="00B43E2C"/>
    <w:p w:rsidR="00F640E4" w:rsidRPr="00787741" w:rsidRDefault="00F640E4" w:rsidP="00F640E4">
      <w:pPr>
        <w:jc w:val="center"/>
        <w:rPr>
          <w:rFonts w:eastAsia="SimSun"/>
          <w:b/>
          <w:bCs/>
          <w:sz w:val="26"/>
          <w:szCs w:val="26"/>
          <w:lang w:eastAsia="zh-CN"/>
        </w:rPr>
      </w:pPr>
      <w:r w:rsidRPr="00787741">
        <w:rPr>
          <w:rFonts w:eastAsia="SimSun"/>
          <w:b/>
          <w:bCs/>
          <w:sz w:val="26"/>
          <w:szCs w:val="26"/>
          <w:lang w:eastAsia="zh-CN"/>
        </w:rPr>
        <w:t>О внесении изменений</w:t>
      </w:r>
      <w:r w:rsidRPr="00787741">
        <w:rPr>
          <w:rFonts w:eastAsia="SimSun"/>
          <w:b/>
          <w:bCs/>
          <w:sz w:val="26"/>
          <w:szCs w:val="26"/>
          <w:lang w:eastAsia="zh-CN"/>
        </w:rPr>
        <w:tab/>
        <w:t xml:space="preserve">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муниципального района «Сосногорск» от 30.06.2017 №750</w:t>
      </w:r>
    </w:p>
    <w:p w:rsidR="00F640E4" w:rsidRPr="00446F3D" w:rsidRDefault="00F640E4" w:rsidP="00F640E4">
      <w:pPr>
        <w:jc w:val="center"/>
        <w:rPr>
          <w:rFonts w:eastAsia="SimSun"/>
          <w:bCs/>
          <w:sz w:val="26"/>
          <w:szCs w:val="26"/>
          <w:lang w:eastAsia="zh-CN"/>
        </w:rPr>
      </w:pPr>
    </w:p>
    <w:p w:rsidR="00F640E4" w:rsidRPr="00446F3D" w:rsidRDefault="00F640E4" w:rsidP="00F640E4">
      <w:pPr>
        <w:tabs>
          <w:tab w:val="left" w:pos="0"/>
        </w:tabs>
        <w:overflowPunct w:val="0"/>
        <w:autoSpaceDE w:val="0"/>
        <w:autoSpaceDN w:val="0"/>
        <w:adjustRightInd w:val="0"/>
        <w:ind w:right="-1" w:firstLine="720"/>
        <w:jc w:val="both"/>
        <w:rPr>
          <w:rFonts w:eastAsia="SimSun"/>
          <w:bCs/>
          <w:sz w:val="26"/>
          <w:szCs w:val="26"/>
          <w:lang w:eastAsia="zh-CN"/>
        </w:rPr>
      </w:pPr>
      <w:r w:rsidRPr="00446F3D">
        <w:rPr>
          <w:rFonts w:eastAsia="SimSun"/>
          <w:bCs/>
          <w:sz w:val="26"/>
          <w:szCs w:val="26"/>
          <w:lang w:eastAsia="zh-CN"/>
        </w:rPr>
        <w:t>Руководствуясь частью 15 статьи 13 Федерального закона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Администрация муниципального района «Сосногорск»</w:t>
      </w:r>
    </w:p>
    <w:p w:rsidR="00F640E4" w:rsidRPr="00787741" w:rsidRDefault="00F640E4" w:rsidP="00F640E4">
      <w:pPr>
        <w:jc w:val="center"/>
        <w:rPr>
          <w:rFonts w:eastAsia="SimSun"/>
          <w:b/>
          <w:sz w:val="26"/>
          <w:szCs w:val="26"/>
          <w:lang w:eastAsia="zh-CN"/>
        </w:rPr>
      </w:pPr>
      <w:r w:rsidRPr="00787741">
        <w:rPr>
          <w:rFonts w:eastAsia="SimSun"/>
          <w:b/>
          <w:sz w:val="26"/>
          <w:szCs w:val="26"/>
          <w:lang w:eastAsia="zh-CN"/>
        </w:rPr>
        <w:t xml:space="preserve">ПОСТАНОВЛЯЕТ: </w:t>
      </w:r>
    </w:p>
    <w:p w:rsidR="00F640E4" w:rsidRPr="00446F3D" w:rsidRDefault="00F640E4" w:rsidP="00F640E4">
      <w:pPr>
        <w:ind w:firstLine="709"/>
        <w:jc w:val="both"/>
        <w:rPr>
          <w:rFonts w:eastAsia="SimSun"/>
          <w:bCs/>
          <w:sz w:val="26"/>
          <w:szCs w:val="26"/>
          <w:lang w:eastAsia="zh-CN"/>
        </w:rPr>
      </w:pPr>
      <w:r w:rsidRPr="00446F3D">
        <w:rPr>
          <w:rFonts w:eastAsia="SimSun"/>
          <w:sz w:val="26"/>
          <w:szCs w:val="26"/>
          <w:lang w:eastAsia="zh-CN"/>
        </w:rPr>
        <w:t xml:space="preserve">1.Внести изменения в административный регламент предоставления муниципальной услуги «Выдача градостроительного плана земельного участка», </w:t>
      </w:r>
      <w:r w:rsidRPr="00446F3D">
        <w:rPr>
          <w:rFonts w:eastAsia="SimSun"/>
          <w:bCs/>
          <w:sz w:val="26"/>
          <w:szCs w:val="26"/>
          <w:lang w:eastAsia="zh-CN"/>
        </w:rPr>
        <w:t>утвержденный постановлением администрации муниципального района «Сосногорск» от 30.06.2017 №750, следующие изменения:</w:t>
      </w:r>
    </w:p>
    <w:p w:rsidR="00F640E4" w:rsidRPr="00446F3D" w:rsidRDefault="00F640E4" w:rsidP="00F640E4">
      <w:pPr>
        <w:ind w:firstLine="708"/>
        <w:jc w:val="both"/>
        <w:rPr>
          <w:rFonts w:eastAsia="SimSun"/>
          <w:sz w:val="26"/>
          <w:szCs w:val="26"/>
          <w:lang w:eastAsia="zh-CN"/>
        </w:rPr>
      </w:pPr>
      <w:r w:rsidRPr="00446F3D">
        <w:rPr>
          <w:rFonts w:eastAsia="SimSun"/>
          <w:sz w:val="26"/>
          <w:szCs w:val="26"/>
          <w:lang w:eastAsia="zh-CN"/>
        </w:rPr>
        <w:t xml:space="preserve"> 1.1. в пункте 2.9 исключить слова «(в том числе посредством аппаратно- программных комплексов – Интернет- киосков с использованием универсальной электронной карты)»;</w:t>
      </w:r>
    </w:p>
    <w:p w:rsidR="00F640E4" w:rsidRPr="00446F3D" w:rsidRDefault="00F640E4" w:rsidP="00F640E4">
      <w:pPr>
        <w:ind w:firstLine="708"/>
        <w:jc w:val="both"/>
        <w:rPr>
          <w:rFonts w:eastAsia="SimSun"/>
          <w:sz w:val="26"/>
          <w:szCs w:val="26"/>
          <w:lang w:eastAsia="zh-CN"/>
        </w:rPr>
      </w:pPr>
      <w:r w:rsidRPr="00446F3D">
        <w:rPr>
          <w:rFonts w:eastAsia="SimSun"/>
          <w:sz w:val="26"/>
          <w:szCs w:val="26"/>
          <w:lang w:eastAsia="zh-CN"/>
        </w:rPr>
        <w:t>1.2. пункт 2.14 дополнить подпунктом 1 следующего содержания:</w:t>
      </w:r>
    </w:p>
    <w:p w:rsidR="00F640E4" w:rsidRPr="00446F3D" w:rsidRDefault="00F640E4" w:rsidP="00F640E4">
      <w:pPr>
        <w:ind w:firstLine="708"/>
        <w:jc w:val="both"/>
        <w:rPr>
          <w:rFonts w:eastAsia="SimSun"/>
          <w:sz w:val="26"/>
          <w:szCs w:val="26"/>
          <w:lang w:eastAsia="zh-CN"/>
        </w:rPr>
      </w:pPr>
      <w:r w:rsidRPr="00446F3D">
        <w:rPr>
          <w:rFonts w:eastAsia="SimSun"/>
          <w:sz w:val="26"/>
          <w:szCs w:val="26"/>
          <w:lang w:eastAsia="zh-CN"/>
        </w:rPr>
        <w:t>«1) описание местоположения границ земельного участка отсутствует в данных государственного кадастра недвижимости и проектах межевания территории».</w:t>
      </w:r>
    </w:p>
    <w:p w:rsidR="00F640E4" w:rsidRPr="00446F3D" w:rsidRDefault="00F640E4" w:rsidP="00F640E4">
      <w:pPr>
        <w:ind w:firstLine="708"/>
        <w:jc w:val="both"/>
        <w:rPr>
          <w:rFonts w:eastAsia="SimSun"/>
          <w:sz w:val="26"/>
          <w:szCs w:val="26"/>
          <w:lang w:eastAsia="zh-CN"/>
        </w:rPr>
      </w:pPr>
      <w:r w:rsidRPr="00446F3D">
        <w:rPr>
          <w:rFonts w:eastAsia="SimSun"/>
          <w:sz w:val="26"/>
          <w:szCs w:val="26"/>
          <w:lang w:eastAsia="zh-CN"/>
        </w:rPr>
        <w:t>Соответственно подпункты 1 и 2 считать подпунктами 2 и 3.</w:t>
      </w:r>
    </w:p>
    <w:p w:rsidR="00F640E4" w:rsidRPr="00446F3D" w:rsidRDefault="00F640E4" w:rsidP="00F640E4">
      <w:pPr>
        <w:ind w:firstLine="709"/>
        <w:jc w:val="both"/>
        <w:rPr>
          <w:rFonts w:eastAsia="SimSun"/>
          <w:sz w:val="26"/>
          <w:szCs w:val="26"/>
          <w:lang w:eastAsia="zh-CN"/>
        </w:rPr>
      </w:pPr>
      <w:r w:rsidRPr="00446F3D">
        <w:rPr>
          <w:rFonts w:eastAsia="SimSun"/>
          <w:sz w:val="26"/>
          <w:szCs w:val="26"/>
          <w:lang w:eastAsia="zh-CN"/>
        </w:rPr>
        <w:t>1.3. в абзаце 6 пункта 2.20 после слов «самостоятельного передвижения» дополнить словами «и оказание им помощи на объектах социальной  инженерной и транспортной инфраструктур»;</w:t>
      </w:r>
    </w:p>
    <w:p w:rsidR="00F640E4" w:rsidRPr="00446F3D" w:rsidRDefault="00F640E4" w:rsidP="00F640E4">
      <w:pPr>
        <w:ind w:firstLine="709"/>
        <w:jc w:val="both"/>
        <w:rPr>
          <w:rFonts w:eastAsia="SimSun"/>
          <w:sz w:val="26"/>
          <w:szCs w:val="26"/>
          <w:lang w:eastAsia="zh-CN"/>
        </w:rPr>
      </w:pPr>
      <w:r w:rsidRPr="00446F3D">
        <w:rPr>
          <w:rFonts w:eastAsia="SimSun"/>
          <w:sz w:val="26"/>
          <w:szCs w:val="26"/>
          <w:lang w:eastAsia="zh-CN"/>
        </w:rPr>
        <w:t xml:space="preserve">1.4. в абзаце 10 пункта 2.20 после слов «предоставляются услуги» дополнить словами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w:t>
      </w:r>
      <w:r w:rsidRPr="00446F3D">
        <w:rPr>
          <w:rFonts w:eastAsia="SimSun"/>
          <w:sz w:val="26"/>
          <w:szCs w:val="26"/>
          <w:lang w:eastAsia="zh-CN"/>
        </w:rPr>
        <w:lastRenderedPageBreak/>
        <w:t>осуществляющим функции по выработке и реализации государственной политики и нормативно- правовому регулированию в сфере социальной защиты населения»;</w:t>
      </w:r>
    </w:p>
    <w:p w:rsidR="00F640E4" w:rsidRPr="00446F3D" w:rsidRDefault="00F640E4" w:rsidP="00F640E4">
      <w:pPr>
        <w:ind w:firstLine="709"/>
        <w:jc w:val="both"/>
        <w:rPr>
          <w:rFonts w:eastAsia="SimSun"/>
          <w:sz w:val="26"/>
          <w:szCs w:val="26"/>
          <w:lang w:eastAsia="zh-CN"/>
        </w:rPr>
      </w:pPr>
      <w:r w:rsidRPr="00446F3D">
        <w:rPr>
          <w:rFonts w:eastAsia="SimSun"/>
          <w:sz w:val="26"/>
          <w:szCs w:val="26"/>
          <w:lang w:eastAsia="zh-CN"/>
        </w:rPr>
        <w:t>1.5. в пункте 5.3. слова «рассматривается непосредственно руководителем Администрации муниципального образования муниципального района «Сосногорск» заменить словами «подаются в Совет муниципального образования муниципального района «Сосногорск»;</w:t>
      </w:r>
    </w:p>
    <w:p w:rsidR="00F640E4" w:rsidRPr="00446F3D" w:rsidRDefault="00F640E4" w:rsidP="00F640E4">
      <w:pPr>
        <w:ind w:firstLine="709"/>
        <w:jc w:val="both"/>
        <w:rPr>
          <w:rFonts w:eastAsia="SimSun"/>
          <w:sz w:val="26"/>
          <w:szCs w:val="26"/>
          <w:lang w:eastAsia="zh-CN"/>
        </w:rPr>
      </w:pPr>
      <w:r w:rsidRPr="00446F3D">
        <w:rPr>
          <w:rFonts w:eastAsia="SimSun"/>
          <w:sz w:val="26"/>
          <w:szCs w:val="26"/>
          <w:lang w:eastAsia="zh-CN"/>
        </w:rPr>
        <w:t>1.6. в пункте 5.4 слова «порталов государственных и муниципальных услуг (функций)» заменить словами «Портал государственных и муниципальных услуг (функций) Республики Коми и (или) Единый портал государственных и муниципальных услуг (функций)»;</w:t>
      </w:r>
    </w:p>
    <w:p w:rsidR="00F640E4" w:rsidRPr="00446F3D" w:rsidRDefault="00F640E4" w:rsidP="00F640E4">
      <w:pPr>
        <w:ind w:firstLine="709"/>
        <w:jc w:val="both"/>
        <w:rPr>
          <w:rFonts w:eastAsia="SimSun"/>
          <w:sz w:val="26"/>
          <w:szCs w:val="26"/>
          <w:lang w:eastAsia="zh-CN"/>
        </w:rPr>
      </w:pPr>
      <w:r w:rsidRPr="00446F3D">
        <w:rPr>
          <w:rFonts w:eastAsia="SimSun"/>
          <w:sz w:val="26"/>
          <w:szCs w:val="26"/>
          <w:lang w:eastAsia="zh-CN"/>
        </w:rPr>
        <w:t>1.7. в абзаце 4 пункта 5.7  слова «порталов государственных и муниципальных услуг (функций)» заменить словами «Портала государственных и муниципальных услуг (функций) Республики Коми и (или) Единого портала государственных и муниципальных услуг (функций)»;</w:t>
      </w:r>
    </w:p>
    <w:p w:rsidR="00F640E4" w:rsidRPr="00446F3D" w:rsidRDefault="00F640E4" w:rsidP="00F640E4">
      <w:pPr>
        <w:ind w:firstLine="709"/>
        <w:jc w:val="both"/>
        <w:rPr>
          <w:rFonts w:eastAsia="SimSun"/>
          <w:sz w:val="26"/>
          <w:szCs w:val="26"/>
          <w:lang w:eastAsia="zh-CN"/>
        </w:rPr>
      </w:pPr>
      <w:r w:rsidRPr="00446F3D">
        <w:rPr>
          <w:rFonts w:eastAsia="SimSun"/>
          <w:sz w:val="26"/>
          <w:szCs w:val="26"/>
          <w:lang w:eastAsia="zh-CN"/>
        </w:rPr>
        <w:t>1.8. в пункте 5.18 слова «на порталах государственных и муниципальных услуг (функций)» заменить словами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F640E4" w:rsidRPr="00446F3D" w:rsidRDefault="00F640E4" w:rsidP="00F640E4">
      <w:pPr>
        <w:ind w:firstLine="709"/>
        <w:jc w:val="both"/>
        <w:rPr>
          <w:rFonts w:eastAsia="SimSun"/>
          <w:sz w:val="26"/>
          <w:szCs w:val="26"/>
          <w:lang w:eastAsia="zh-CN"/>
        </w:rPr>
      </w:pPr>
      <w:r w:rsidRPr="00446F3D">
        <w:rPr>
          <w:rFonts w:eastAsia="SimSun"/>
          <w:sz w:val="26"/>
          <w:szCs w:val="26"/>
          <w:lang w:eastAsia="zh-CN"/>
        </w:rPr>
        <w:t>1.9. в пункте 5.18 исключить слова «на аппаратно- программных комплексах – Интернет- киоск».</w:t>
      </w:r>
    </w:p>
    <w:p w:rsidR="00F640E4" w:rsidRPr="00446F3D" w:rsidRDefault="00F640E4" w:rsidP="00F640E4">
      <w:pPr>
        <w:shd w:val="clear" w:color="auto" w:fill="FFFFFF"/>
        <w:ind w:firstLine="709"/>
        <w:jc w:val="both"/>
        <w:rPr>
          <w:rFonts w:eastAsia="SimSun"/>
          <w:sz w:val="26"/>
          <w:szCs w:val="26"/>
          <w:lang w:eastAsia="zh-CN"/>
        </w:rPr>
      </w:pPr>
      <w:r w:rsidRPr="00446F3D">
        <w:rPr>
          <w:rFonts w:eastAsia="SimSun"/>
          <w:sz w:val="26"/>
          <w:szCs w:val="26"/>
          <w:lang w:eastAsia="zh-CN"/>
        </w:rPr>
        <w:t>2. Настоящее постановление вступает в силу с 01 июля 2017 года и  подлежит официальному опубликованию.</w:t>
      </w:r>
    </w:p>
    <w:p w:rsidR="00F640E4" w:rsidRPr="00446F3D" w:rsidRDefault="00F640E4" w:rsidP="00F640E4">
      <w:pPr>
        <w:shd w:val="clear" w:color="auto" w:fill="FFFFFF"/>
        <w:ind w:firstLine="709"/>
        <w:jc w:val="both"/>
        <w:rPr>
          <w:rFonts w:eastAsia="SimSun"/>
          <w:sz w:val="26"/>
          <w:szCs w:val="26"/>
          <w:lang w:eastAsia="zh-CN"/>
        </w:rPr>
      </w:pPr>
      <w:r w:rsidRPr="00446F3D">
        <w:rPr>
          <w:rFonts w:eastAsia="SimSun"/>
          <w:sz w:val="26"/>
          <w:szCs w:val="26"/>
          <w:lang w:eastAsia="zh-CN"/>
        </w:rPr>
        <w:t>3. Контроль за исполнением настоящего постановления возложить на первого заместителя руководителя администрации муниципального района «Сосногорск».</w:t>
      </w:r>
    </w:p>
    <w:p w:rsidR="00F640E4" w:rsidRPr="00446F3D" w:rsidRDefault="00F640E4" w:rsidP="00F640E4">
      <w:pPr>
        <w:jc w:val="right"/>
        <w:rPr>
          <w:rFonts w:eastAsia="SimSun"/>
          <w:sz w:val="26"/>
          <w:szCs w:val="26"/>
          <w:lang w:eastAsia="zh-CN"/>
        </w:rPr>
      </w:pPr>
      <w:r w:rsidRPr="00446F3D">
        <w:rPr>
          <w:rFonts w:eastAsia="SimSun"/>
          <w:sz w:val="26"/>
          <w:szCs w:val="26"/>
          <w:lang w:eastAsia="zh-CN"/>
        </w:rPr>
        <w:t xml:space="preserve">Руководитель администрации  </w:t>
      </w:r>
    </w:p>
    <w:p w:rsidR="00F640E4" w:rsidRPr="00446F3D" w:rsidRDefault="00F640E4" w:rsidP="00F640E4">
      <w:pPr>
        <w:jc w:val="right"/>
        <w:rPr>
          <w:rFonts w:eastAsia="SimSun"/>
          <w:sz w:val="26"/>
          <w:szCs w:val="26"/>
          <w:lang w:eastAsia="zh-CN"/>
        </w:rPr>
      </w:pPr>
      <w:r w:rsidRPr="00446F3D">
        <w:rPr>
          <w:rFonts w:eastAsia="SimSun"/>
          <w:sz w:val="26"/>
          <w:szCs w:val="26"/>
          <w:lang w:eastAsia="zh-CN"/>
        </w:rPr>
        <w:t>муниципального района «Сосногорск» В.И. Шомесов</w:t>
      </w:r>
    </w:p>
    <w:p w:rsidR="00F640E4" w:rsidRPr="00446F3D" w:rsidRDefault="00F640E4" w:rsidP="00F640E4">
      <w:pPr>
        <w:jc w:val="right"/>
        <w:rPr>
          <w:bCs/>
          <w:color w:val="000000"/>
          <w:sz w:val="26"/>
          <w:szCs w:val="26"/>
        </w:rPr>
      </w:pPr>
    </w:p>
    <w:p w:rsidR="00787741" w:rsidRPr="00E0704B" w:rsidRDefault="00787741" w:rsidP="00787741">
      <w:pPr>
        <w:keepNext/>
        <w:numPr>
          <w:ilvl w:val="2"/>
          <w:numId w:val="0"/>
        </w:numPr>
        <w:tabs>
          <w:tab w:val="num" w:pos="720"/>
        </w:tabs>
        <w:ind w:left="720" w:hanging="720"/>
        <w:jc w:val="center"/>
        <w:outlineLvl w:val="2"/>
        <w:rPr>
          <w:rFonts w:eastAsia="SimSun"/>
          <w:b/>
          <w:bCs/>
          <w:sz w:val="26"/>
          <w:szCs w:val="26"/>
        </w:rPr>
      </w:pPr>
      <w:r w:rsidRPr="00E0704B">
        <w:rPr>
          <w:rFonts w:eastAsia="SimSun"/>
          <w:b/>
          <w:bCs/>
          <w:sz w:val="26"/>
          <w:szCs w:val="26"/>
        </w:rPr>
        <w:t>ПОСТАНОВЛЕНИЕ</w:t>
      </w:r>
    </w:p>
    <w:p w:rsidR="00787741" w:rsidRPr="00E0704B" w:rsidRDefault="00787741" w:rsidP="00787741">
      <w:pPr>
        <w:jc w:val="both"/>
        <w:rPr>
          <w:rFonts w:eastAsia="SimSun"/>
          <w:sz w:val="26"/>
          <w:szCs w:val="26"/>
        </w:rPr>
      </w:pPr>
      <w:r w:rsidRPr="00E0704B">
        <w:rPr>
          <w:rFonts w:eastAsia="SimSun"/>
          <w:sz w:val="26"/>
          <w:szCs w:val="26"/>
        </w:rPr>
        <w:t xml:space="preserve">от </w:t>
      </w:r>
      <w:r w:rsidRPr="000F6CB1">
        <w:rPr>
          <w:rFonts w:eastAsia="SimSun"/>
          <w:sz w:val="26"/>
          <w:szCs w:val="26"/>
          <w:u w:val="single"/>
        </w:rPr>
        <w:t>«20»</w:t>
      </w:r>
      <w:r>
        <w:rPr>
          <w:rFonts w:eastAsia="SimSun"/>
          <w:sz w:val="26"/>
          <w:szCs w:val="26"/>
        </w:rPr>
        <w:t xml:space="preserve"> </w:t>
      </w:r>
      <w:r w:rsidRPr="000F6CB1">
        <w:rPr>
          <w:rFonts w:eastAsia="SimSun"/>
          <w:sz w:val="26"/>
          <w:szCs w:val="26"/>
          <w:u w:val="single"/>
        </w:rPr>
        <w:t xml:space="preserve">октября </w:t>
      </w:r>
      <w:r w:rsidRPr="00E0704B">
        <w:rPr>
          <w:rFonts w:eastAsia="SimSun"/>
          <w:sz w:val="26"/>
          <w:szCs w:val="26"/>
        </w:rPr>
        <w:t xml:space="preserve">2017                                                                                              </w:t>
      </w:r>
      <w:r>
        <w:rPr>
          <w:rFonts w:eastAsia="SimSun"/>
          <w:sz w:val="26"/>
          <w:szCs w:val="26"/>
        </w:rPr>
        <w:t xml:space="preserve">                       </w:t>
      </w:r>
      <w:r w:rsidRPr="00CA1E78">
        <w:rPr>
          <w:rFonts w:eastAsia="SimSun"/>
          <w:sz w:val="26"/>
          <w:szCs w:val="26"/>
          <w:u w:val="single"/>
        </w:rPr>
        <w:t>№ 1</w:t>
      </w:r>
      <w:r>
        <w:rPr>
          <w:rFonts w:eastAsia="SimSun"/>
          <w:sz w:val="26"/>
          <w:szCs w:val="26"/>
          <w:u w:val="single"/>
        </w:rPr>
        <w:t>318</w:t>
      </w:r>
      <w:r w:rsidRPr="00E0704B">
        <w:rPr>
          <w:rFonts w:eastAsia="SimSun"/>
          <w:sz w:val="26"/>
          <w:szCs w:val="26"/>
        </w:rPr>
        <w:t xml:space="preserve">  </w:t>
      </w:r>
    </w:p>
    <w:p w:rsidR="00787741" w:rsidRPr="00E0704B" w:rsidRDefault="00787741" w:rsidP="00787741">
      <w:pPr>
        <w:jc w:val="both"/>
        <w:rPr>
          <w:rFonts w:eastAsia="SimSun"/>
          <w:sz w:val="26"/>
          <w:szCs w:val="26"/>
        </w:rPr>
      </w:pPr>
      <w:r w:rsidRPr="00E0704B">
        <w:rPr>
          <w:rFonts w:eastAsia="SimSun"/>
          <w:b/>
          <w:sz w:val="26"/>
          <w:szCs w:val="26"/>
        </w:rPr>
        <w:t xml:space="preserve">        </w:t>
      </w:r>
      <w:r w:rsidRPr="00E0704B">
        <w:rPr>
          <w:rFonts w:eastAsia="SimSun"/>
          <w:sz w:val="26"/>
          <w:szCs w:val="26"/>
        </w:rPr>
        <w:t>г. Сосногорск</w:t>
      </w:r>
    </w:p>
    <w:p w:rsidR="00787741" w:rsidRPr="00787741" w:rsidRDefault="00787741" w:rsidP="00787741">
      <w:pPr>
        <w:jc w:val="center"/>
        <w:rPr>
          <w:rFonts w:eastAsia="SimSun"/>
          <w:b/>
          <w:bCs/>
          <w:sz w:val="26"/>
          <w:szCs w:val="26"/>
          <w:lang w:eastAsia="zh-CN"/>
        </w:rPr>
      </w:pPr>
      <w:r w:rsidRPr="00787741">
        <w:rPr>
          <w:rFonts w:eastAsia="SimSun"/>
          <w:b/>
          <w:bCs/>
          <w:sz w:val="26"/>
          <w:szCs w:val="26"/>
          <w:lang w:eastAsia="zh-CN"/>
        </w:rPr>
        <w:t>О внесении изменений в административный регламент предоставления муниципальной услуги «Выдача разрешения на ввод объекта капитального строительства в эксплуатацию», утвержденный постановлением администрации муниципального района «Сосногорск» от 12.04.2017 №266</w:t>
      </w:r>
    </w:p>
    <w:p w:rsidR="00787741" w:rsidRPr="00787741" w:rsidRDefault="00787741" w:rsidP="00787741">
      <w:pPr>
        <w:jc w:val="center"/>
        <w:rPr>
          <w:rFonts w:eastAsia="SimSun"/>
          <w:b/>
          <w:bCs/>
          <w:sz w:val="26"/>
          <w:szCs w:val="26"/>
          <w:lang w:eastAsia="zh-CN"/>
        </w:rPr>
      </w:pPr>
    </w:p>
    <w:p w:rsidR="00787741" w:rsidRPr="00032EAA" w:rsidRDefault="00787741" w:rsidP="00787741">
      <w:pPr>
        <w:tabs>
          <w:tab w:val="left" w:pos="0"/>
        </w:tabs>
        <w:overflowPunct w:val="0"/>
        <w:autoSpaceDE w:val="0"/>
        <w:autoSpaceDN w:val="0"/>
        <w:adjustRightInd w:val="0"/>
        <w:ind w:right="-1" w:firstLine="720"/>
        <w:jc w:val="both"/>
        <w:rPr>
          <w:rFonts w:eastAsia="SimSun"/>
          <w:bCs/>
          <w:sz w:val="26"/>
          <w:szCs w:val="26"/>
          <w:lang w:eastAsia="zh-CN"/>
        </w:rPr>
      </w:pPr>
      <w:r w:rsidRPr="00032EAA">
        <w:rPr>
          <w:rFonts w:eastAsia="SimSun"/>
          <w:bCs/>
          <w:sz w:val="26"/>
          <w:szCs w:val="26"/>
          <w:lang w:eastAsia="zh-CN"/>
        </w:rPr>
        <w:t>Руководствуясь частью 15 статьи 13 Федерального закона от 27 июля 2010 года № 210-ФЗ «Об организации предоставления государственных и муниципальных услуг», статьей 55 Градостроительного кодекса Российской Федерации, Администрация муниципального района «Сосногорск»</w:t>
      </w:r>
    </w:p>
    <w:p w:rsidR="00787741" w:rsidRPr="00787741" w:rsidRDefault="00787741" w:rsidP="00787741">
      <w:pPr>
        <w:jc w:val="center"/>
        <w:rPr>
          <w:rFonts w:eastAsia="SimSun"/>
          <w:b/>
          <w:sz w:val="26"/>
          <w:szCs w:val="26"/>
          <w:lang w:eastAsia="zh-CN"/>
        </w:rPr>
      </w:pPr>
      <w:r w:rsidRPr="00787741">
        <w:rPr>
          <w:rFonts w:eastAsia="SimSun"/>
          <w:b/>
          <w:sz w:val="26"/>
          <w:szCs w:val="26"/>
          <w:lang w:eastAsia="zh-CN"/>
        </w:rPr>
        <w:t xml:space="preserve">ПОСТАНОВЛЯЕТ: </w:t>
      </w:r>
    </w:p>
    <w:p w:rsidR="00787741" w:rsidRPr="00032EAA" w:rsidRDefault="00787741" w:rsidP="00787741">
      <w:pPr>
        <w:ind w:firstLine="709"/>
        <w:jc w:val="both"/>
        <w:rPr>
          <w:rFonts w:eastAsia="SimSun"/>
          <w:bCs/>
          <w:sz w:val="26"/>
          <w:szCs w:val="26"/>
          <w:lang w:eastAsia="zh-CN"/>
        </w:rPr>
      </w:pPr>
      <w:r w:rsidRPr="00032EAA">
        <w:rPr>
          <w:rFonts w:eastAsia="SimSun"/>
          <w:sz w:val="26"/>
          <w:szCs w:val="26"/>
          <w:lang w:eastAsia="zh-CN"/>
        </w:rPr>
        <w:t xml:space="preserve">1. Внести изменения в </w:t>
      </w:r>
      <w:r w:rsidRPr="00032EAA">
        <w:rPr>
          <w:rFonts w:eastAsia="SimSun"/>
          <w:bCs/>
          <w:sz w:val="26"/>
          <w:szCs w:val="26"/>
          <w:lang w:eastAsia="zh-CN"/>
        </w:rPr>
        <w:t>административный регламент предоставления муниципальной услуги «Выдача разрешения на ввод объекта капитального строительства в эксплуатацию», утвержденный постановлением администрации муниципального района «Сосногорск» от 12.04.2017 №266, следующего содержания:</w:t>
      </w:r>
    </w:p>
    <w:p w:rsidR="00787741" w:rsidRPr="00032EAA" w:rsidRDefault="00787741" w:rsidP="00787741">
      <w:pPr>
        <w:ind w:firstLine="709"/>
        <w:jc w:val="both"/>
        <w:rPr>
          <w:rFonts w:eastAsia="SimSun"/>
          <w:sz w:val="26"/>
          <w:szCs w:val="26"/>
          <w:lang w:eastAsia="zh-CN"/>
        </w:rPr>
      </w:pPr>
      <w:r w:rsidRPr="00032EAA">
        <w:rPr>
          <w:rFonts w:eastAsia="SimSun"/>
          <w:sz w:val="26"/>
          <w:szCs w:val="26"/>
          <w:lang w:eastAsia="zh-CN"/>
        </w:rPr>
        <w:t>1.1. в пункте 2.9 исключить слова «(в том числе посредством аппаратно- программных комплексов – Интернет- киосков с использованием универсальной электронной карты)»;</w:t>
      </w:r>
    </w:p>
    <w:p w:rsidR="00787741" w:rsidRPr="00032EAA" w:rsidRDefault="00787741" w:rsidP="00787741">
      <w:pPr>
        <w:ind w:firstLine="709"/>
        <w:jc w:val="both"/>
        <w:rPr>
          <w:rFonts w:eastAsia="SimSun"/>
          <w:sz w:val="26"/>
          <w:szCs w:val="26"/>
          <w:lang w:eastAsia="zh-CN"/>
        </w:rPr>
      </w:pPr>
      <w:r w:rsidRPr="00032EAA">
        <w:rPr>
          <w:rFonts w:eastAsia="SimSun"/>
          <w:sz w:val="26"/>
          <w:szCs w:val="26"/>
          <w:lang w:eastAsia="zh-CN"/>
        </w:rPr>
        <w:t>1.2. в абзаце 6 пункта 2.21 после слов «самостоятельного передвижения» дополнить словами «и оказание им помощи на объектах социальной  инженерной и транспортной инфраструктур»;</w:t>
      </w:r>
    </w:p>
    <w:p w:rsidR="00787741" w:rsidRPr="00032EAA" w:rsidRDefault="00787741" w:rsidP="00787741">
      <w:pPr>
        <w:ind w:firstLine="709"/>
        <w:jc w:val="both"/>
        <w:rPr>
          <w:rFonts w:eastAsia="SimSun"/>
          <w:sz w:val="26"/>
          <w:szCs w:val="26"/>
          <w:lang w:eastAsia="zh-CN"/>
        </w:rPr>
      </w:pPr>
      <w:r w:rsidRPr="00032EAA">
        <w:rPr>
          <w:rFonts w:eastAsia="SimSun"/>
          <w:sz w:val="26"/>
          <w:szCs w:val="26"/>
          <w:lang w:eastAsia="zh-CN"/>
        </w:rPr>
        <w:t>1.3. в абзаце 10 пункта 2.21 после слов «предоставляются услуги» дополнить словами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социальной защиты населения»;</w:t>
      </w:r>
    </w:p>
    <w:p w:rsidR="00787741" w:rsidRPr="00032EAA" w:rsidRDefault="00787741" w:rsidP="00787741">
      <w:pPr>
        <w:ind w:firstLine="709"/>
        <w:jc w:val="both"/>
        <w:rPr>
          <w:rFonts w:eastAsia="SimSun"/>
          <w:sz w:val="26"/>
          <w:szCs w:val="26"/>
          <w:lang w:eastAsia="zh-CN"/>
        </w:rPr>
      </w:pPr>
      <w:r w:rsidRPr="00032EAA">
        <w:rPr>
          <w:rFonts w:eastAsia="SimSun"/>
          <w:sz w:val="26"/>
          <w:szCs w:val="26"/>
          <w:lang w:eastAsia="zh-CN"/>
        </w:rPr>
        <w:lastRenderedPageBreak/>
        <w:t>1.4. в пункте 5.3. слова «рассматривается непосредственно руководителем Администрации муниципального образования муниципального района «Сосногорск» заменить словами «подаются в Совет муниципального образования муниципального района «Сосногорск»;</w:t>
      </w:r>
    </w:p>
    <w:p w:rsidR="00787741" w:rsidRPr="00032EAA" w:rsidRDefault="00787741" w:rsidP="00787741">
      <w:pPr>
        <w:ind w:firstLine="709"/>
        <w:jc w:val="both"/>
        <w:rPr>
          <w:rFonts w:eastAsia="SimSun"/>
          <w:sz w:val="26"/>
          <w:szCs w:val="26"/>
          <w:lang w:eastAsia="zh-CN"/>
        </w:rPr>
      </w:pPr>
      <w:r w:rsidRPr="00032EAA">
        <w:rPr>
          <w:rFonts w:eastAsia="SimSun"/>
          <w:sz w:val="26"/>
          <w:szCs w:val="26"/>
          <w:lang w:eastAsia="zh-CN"/>
        </w:rPr>
        <w:t>1.5. в пункте 5.4 слова «порталов государственных и муниципальных услуг (функций)» заменить словами «Портал государственных и муниципальных услуг (функций) Республики Коми и (или) Единый портал государственных и муниципальных услуг (функций)»;</w:t>
      </w:r>
    </w:p>
    <w:p w:rsidR="00787741" w:rsidRPr="00032EAA" w:rsidRDefault="00787741" w:rsidP="00787741">
      <w:pPr>
        <w:ind w:firstLine="709"/>
        <w:jc w:val="both"/>
        <w:rPr>
          <w:rFonts w:eastAsia="SimSun"/>
          <w:sz w:val="26"/>
          <w:szCs w:val="26"/>
          <w:lang w:eastAsia="zh-CN"/>
        </w:rPr>
      </w:pPr>
      <w:r w:rsidRPr="00032EAA">
        <w:rPr>
          <w:rFonts w:eastAsia="SimSun"/>
          <w:sz w:val="26"/>
          <w:szCs w:val="26"/>
          <w:lang w:eastAsia="zh-CN"/>
        </w:rPr>
        <w:t>1.6. в абзаце 4 пункта 5.7  слова «порталов государственных и муниципальных услуг (функций)» заменить словами «Портала государственных и муниципальных услуг (функций) Республики Коми и (или) Единого портала государственных и муниципальных услуг (функций)»;</w:t>
      </w:r>
    </w:p>
    <w:p w:rsidR="00787741" w:rsidRPr="00032EAA" w:rsidRDefault="00787741" w:rsidP="00787741">
      <w:pPr>
        <w:ind w:firstLine="709"/>
        <w:jc w:val="both"/>
        <w:rPr>
          <w:rFonts w:eastAsia="SimSun"/>
          <w:sz w:val="26"/>
          <w:szCs w:val="26"/>
          <w:lang w:eastAsia="zh-CN"/>
        </w:rPr>
      </w:pPr>
      <w:r w:rsidRPr="00032EAA">
        <w:rPr>
          <w:rFonts w:eastAsia="SimSun"/>
          <w:sz w:val="26"/>
          <w:szCs w:val="26"/>
          <w:lang w:eastAsia="zh-CN"/>
        </w:rPr>
        <w:t>1.7. в пункте 5.18 слова «на порталах государственных и муниципальных услуг (функций)» заменить словами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787741" w:rsidRPr="00032EAA" w:rsidRDefault="00787741" w:rsidP="00787741">
      <w:pPr>
        <w:ind w:firstLine="709"/>
        <w:jc w:val="both"/>
        <w:rPr>
          <w:rFonts w:eastAsia="SimSun"/>
          <w:sz w:val="26"/>
          <w:szCs w:val="26"/>
          <w:lang w:eastAsia="zh-CN"/>
        </w:rPr>
      </w:pPr>
      <w:r w:rsidRPr="00032EAA">
        <w:rPr>
          <w:rFonts w:eastAsia="SimSun"/>
          <w:sz w:val="26"/>
          <w:szCs w:val="26"/>
          <w:lang w:eastAsia="zh-CN"/>
        </w:rPr>
        <w:t>1.8. в пункте 5.18 исключить слова «на аппаратно- программных комплексах – Интернет- киоск».</w:t>
      </w:r>
    </w:p>
    <w:p w:rsidR="00787741" w:rsidRPr="00032EAA" w:rsidRDefault="00787741" w:rsidP="00787741">
      <w:pPr>
        <w:shd w:val="clear" w:color="auto" w:fill="FFFFFF"/>
        <w:ind w:firstLine="709"/>
        <w:jc w:val="both"/>
        <w:rPr>
          <w:rFonts w:eastAsia="SimSun"/>
          <w:sz w:val="26"/>
          <w:szCs w:val="26"/>
          <w:lang w:eastAsia="zh-CN"/>
        </w:rPr>
      </w:pPr>
      <w:r w:rsidRPr="00032EAA">
        <w:rPr>
          <w:rFonts w:eastAsia="SimSun"/>
          <w:sz w:val="26"/>
          <w:szCs w:val="26"/>
          <w:lang w:eastAsia="zh-CN"/>
        </w:rPr>
        <w:t>2. Настоящее постановление вступает в силу со дня его официального опубликования.</w:t>
      </w:r>
    </w:p>
    <w:p w:rsidR="00787741" w:rsidRPr="00032EAA" w:rsidRDefault="00787741" w:rsidP="00787741">
      <w:pPr>
        <w:shd w:val="clear" w:color="auto" w:fill="FFFFFF"/>
        <w:ind w:firstLine="709"/>
        <w:jc w:val="both"/>
        <w:rPr>
          <w:rFonts w:eastAsia="SimSun"/>
          <w:sz w:val="26"/>
          <w:szCs w:val="26"/>
          <w:lang w:eastAsia="zh-CN"/>
        </w:rPr>
      </w:pPr>
      <w:r w:rsidRPr="00032EAA">
        <w:rPr>
          <w:rFonts w:eastAsia="SimSun"/>
          <w:sz w:val="26"/>
          <w:szCs w:val="26"/>
          <w:lang w:eastAsia="zh-CN"/>
        </w:rPr>
        <w:t>4. Контроль за исполнением настоящего постановления возложить на первого заместителя руководителя администрации муниципального района «Сосногорск».</w:t>
      </w:r>
    </w:p>
    <w:p w:rsidR="00787741" w:rsidRPr="00032EAA" w:rsidRDefault="00787741" w:rsidP="00787741">
      <w:pPr>
        <w:jc w:val="right"/>
        <w:rPr>
          <w:rFonts w:eastAsia="SimSun"/>
          <w:sz w:val="26"/>
          <w:szCs w:val="26"/>
          <w:lang w:eastAsia="zh-CN"/>
        </w:rPr>
      </w:pPr>
      <w:r w:rsidRPr="00032EAA">
        <w:rPr>
          <w:rFonts w:eastAsia="SimSun"/>
          <w:sz w:val="26"/>
          <w:szCs w:val="26"/>
          <w:lang w:eastAsia="zh-CN"/>
        </w:rPr>
        <w:t xml:space="preserve">Руководитель администрации  </w:t>
      </w:r>
    </w:p>
    <w:p w:rsidR="00787741" w:rsidRDefault="00787741" w:rsidP="00787741">
      <w:pPr>
        <w:jc w:val="right"/>
        <w:rPr>
          <w:rFonts w:eastAsia="SimSun"/>
          <w:sz w:val="26"/>
          <w:szCs w:val="26"/>
          <w:lang w:eastAsia="zh-CN"/>
        </w:rPr>
      </w:pPr>
      <w:r w:rsidRPr="00032EAA">
        <w:rPr>
          <w:rFonts w:eastAsia="SimSun"/>
          <w:sz w:val="26"/>
          <w:szCs w:val="26"/>
          <w:lang w:eastAsia="zh-CN"/>
        </w:rPr>
        <w:t>муниципального района «Сосногорск» В.И. Шомесов</w:t>
      </w:r>
    </w:p>
    <w:p w:rsidR="00787741" w:rsidRDefault="00787741" w:rsidP="00787741">
      <w:pPr>
        <w:jc w:val="right"/>
        <w:rPr>
          <w:rFonts w:eastAsia="SimSun"/>
          <w:sz w:val="26"/>
          <w:szCs w:val="26"/>
          <w:lang w:eastAsia="zh-CN"/>
        </w:rPr>
      </w:pPr>
    </w:p>
    <w:p w:rsidR="00A00A7C" w:rsidRPr="00E0704B" w:rsidRDefault="00A00A7C" w:rsidP="00A00A7C">
      <w:pPr>
        <w:keepNext/>
        <w:numPr>
          <w:ilvl w:val="2"/>
          <w:numId w:val="0"/>
        </w:numPr>
        <w:tabs>
          <w:tab w:val="num" w:pos="720"/>
        </w:tabs>
        <w:ind w:left="720" w:hanging="720"/>
        <w:jc w:val="center"/>
        <w:outlineLvl w:val="2"/>
        <w:rPr>
          <w:rFonts w:eastAsia="SimSun"/>
          <w:b/>
          <w:bCs/>
          <w:sz w:val="26"/>
          <w:szCs w:val="26"/>
        </w:rPr>
      </w:pPr>
      <w:r w:rsidRPr="00E0704B">
        <w:rPr>
          <w:rFonts w:eastAsia="SimSun"/>
          <w:b/>
          <w:bCs/>
          <w:sz w:val="26"/>
          <w:szCs w:val="26"/>
        </w:rPr>
        <w:t>ПОСТАНОВЛЕНИЕ</w:t>
      </w:r>
    </w:p>
    <w:p w:rsidR="00A00A7C" w:rsidRPr="00E0704B" w:rsidRDefault="00A00A7C" w:rsidP="00A00A7C">
      <w:pPr>
        <w:jc w:val="both"/>
        <w:rPr>
          <w:rFonts w:eastAsia="SimSun"/>
          <w:sz w:val="26"/>
          <w:szCs w:val="26"/>
        </w:rPr>
      </w:pPr>
      <w:r w:rsidRPr="00E0704B">
        <w:rPr>
          <w:rFonts w:eastAsia="SimSun"/>
          <w:sz w:val="26"/>
          <w:szCs w:val="26"/>
        </w:rPr>
        <w:t xml:space="preserve">от </w:t>
      </w:r>
      <w:r w:rsidRPr="000F6CB1">
        <w:rPr>
          <w:rFonts w:eastAsia="SimSun"/>
          <w:sz w:val="26"/>
          <w:szCs w:val="26"/>
          <w:u w:val="single"/>
        </w:rPr>
        <w:t>«20»</w:t>
      </w:r>
      <w:r>
        <w:rPr>
          <w:rFonts w:eastAsia="SimSun"/>
          <w:sz w:val="26"/>
          <w:szCs w:val="26"/>
        </w:rPr>
        <w:t xml:space="preserve"> </w:t>
      </w:r>
      <w:r w:rsidRPr="000F6CB1">
        <w:rPr>
          <w:rFonts w:eastAsia="SimSun"/>
          <w:sz w:val="26"/>
          <w:szCs w:val="26"/>
          <w:u w:val="single"/>
        </w:rPr>
        <w:t xml:space="preserve">октября </w:t>
      </w:r>
      <w:r w:rsidRPr="00E0704B">
        <w:rPr>
          <w:rFonts w:eastAsia="SimSun"/>
          <w:sz w:val="26"/>
          <w:szCs w:val="26"/>
        </w:rPr>
        <w:t xml:space="preserve">2017                                                                                              </w:t>
      </w:r>
      <w:r>
        <w:rPr>
          <w:rFonts w:eastAsia="SimSun"/>
          <w:sz w:val="26"/>
          <w:szCs w:val="26"/>
        </w:rPr>
        <w:t xml:space="preserve">                       </w:t>
      </w:r>
      <w:r w:rsidRPr="00CA1E78">
        <w:rPr>
          <w:rFonts w:eastAsia="SimSun"/>
          <w:sz w:val="26"/>
          <w:szCs w:val="26"/>
          <w:u w:val="single"/>
        </w:rPr>
        <w:t>№ 1</w:t>
      </w:r>
      <w:r>
        <w:rPr>
          <w:rFonts w:eastAsia="SimSun"/>
          <w:sz w:val="26"/>
          <w:szCs w:val="26"/>
          <w:u w:val="single"/>
        </w:rPr>
        <w:t>319</w:t>
      </w:r>
      <w:r w:rsidRPr="00E0704B">
        <w:rPr>
          <w:rFonts w:eastAsia="SimSun"/>
          <w:sz w:val="26"/>
          <w:szCs w:val="26"/>
        </w:rPr>
        <w:t xml:space="preserve">  </w:t>
      </w:r>
    </w:p>
    <w:p w:rsidR="00A00A7C" w:rsidRPr="00E0704B" w:rsidRDefault="00A00A7C" w:rsidP="00A00A7C">
      <w:pPr>
        <w:jc w:val="both"/>
        <w:rPr>
          <w:rFonts w:eastAsia="SimSun"/>
          <w:sz w:val="26"/>
          <w:szCs w:val="26"/>
        </w:rPr>
      </w:pPr>
      <w:r w:rsidRPr="00E0704B">
        <w:rPr>
          <w:rFonts w:eastAsia="SimSun"/>
          <w:b/>
          <w:sz w:val="26"/>
          <w:szCs w:val="26"/>
        </w:rPr>
        <w:t xml:space="preserve">        </w:t>
      </w:r>
      <w:r w:rsidRPr="00E0704B">
        <w:rPr>
          <w:rFonts w:eastAsia="SimSun"/>
          <w:sz w:val="26"/>
          <w:szCs w:val="26"/>
        </w:rPr>
        <w:t>г. Сосногорск</w:t>
      </w:r>
    </w:p>
    <w:p w:rsidR="00A00A7C" w:rsidRPr="00A00A7C" w:rsidRDefault="00A00A7C" w:rsidP="00A00A7C">
      <w:pPr>
        <w:jc w:val="center"/>
        <w:rPr>
          <w:rFonts w:eastAsia="SimSun"/>
          <w:b/>
          <w:bCs/>
          <w:sz w:val="26"/>
          <w:szCs w:val="26"/>
          <w:lang w:eastAsia="zh-CN"/>
        </w:rPr>
      </w:pPr>
      <w:r w:rsidRPr="00A00A7C">
        <w:rPr>
          <w:rFonts w:eastAsia="SimSun"/>
          <w:b/>
          <w:bCs/>
          <w:sz w:val="26"/>
          <w:szCs w:val="26"/>
          <w:lang w:eastAsia="zh-CN"/>
        </w:rPr>
        <w:t>О внесении изменений в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муниципального района «Сосногорск» от 24.08.2017 №1081</w:t>
      </w:r>
    </w:p>
    <w:p w:rsidR="00A00A7C" w:rsidRPr="001C7ED9" w:rsidRDefault="00A00A7C" w:rsidP="00A00A7C">
      <w:pPr>
        <w:tabs>
          <w:tab w:val="left" w:pos="0"/>
        </w:tabs>
        <w:overflowPunct w:val="0"/>
        <w:autoSpaceDE w:val="0"/>
        <w:autoSpaceDN w:val="0"/>
        <w:adjustRightInd w:val="0"/>
        <w:ind w:right="-1" w:firstLine="720"/>
        <w:jc w:val="both"/>
        <w:rPr>
          <w:rFonts w:eastAsia="SimSun"/>
          <w:bCs/>
          <w:sz w:val="26"/>
          <w:szCs w:val="26"/>
          <w:lang w:eastAsia="zh-CN"/>
        </w:rPr>
      </w:pPr>
    </w:p>
    <w:p w:rsidR="00A00A7C" w:rsidRPr="001C7ED9" w:rsidRDefault="00A00A7C" w:rsidP="00A00A7C">
      <w:pPr>
        <w:tabs>
          <w:tab w:val="left" w:pos="0"/>
        </w:tabs>
        <w:overflowPunct w:val="0"/>
        <w:autoSpaceDE w:val="0"/>
        <w:autoSpaceDN w:val="0"/>
        <w:adjustRightInd w:val="0"/>
        <w:ind w:right="-1" w:firstLine="720"/>
        <w:jc w:val="both"/>
        <w:rPr>
          <w:rFonts w:eastAsia="SimSun"/>
          <w:bCs/>
          <w:sz w:val="26"/>
          <w:szCs w:val="26"/>
          <w:lang w:eastAsia="zh-CN"/>
        </w:rPr>
      </w:pPr>
      <w:r w:rsidRPr="001C7ED9">
        <w:rPr>
          <w:rFonts w:eastAsia="SimSun"/>
          <w:bCs/>
          <w:sz w:val="26"/>
          <w:szCs w:val="26"/>
          <w:lang w:eastAsia="zh-CN"/>
        </w:rPr>
        <w:t>Руководствуясь частью 15 статьи 13 Федерального закона от 27 июля 2010 года № 210-ФЗ «Об организации предоставления государственных и муниципальных услуг», статьей 39 Градостроительного кодекса Российской Федерации, Администрация муниципального района «Сосногорск»</w:t>
      </w:r>
    </w:p>
    <w:p w:rsidR="00A00A7C" w:rsidRPr="00A00A7C" w:rsidRDefault="00A00A7C" w:rsidP="00A00A7C">
      <w:pPr>
        <w:jc w:val="center"/>
        <w:rPr>
          <w:rFonts w:eastAsia="SimSun"/>
          <w:b/>
          <w:sz w:val="26"/>
          <w:szCs w:val="26"/>
          <w:lang w:eastAsia="zh-CN"/>
        </w:rPr>
      </w:pPr>
      <w:r w:rsidRPr="00A00A7C">
        <w:rPr>
          <w:rFonts w:eastAsia="SimSun"/>
          <w:b/>
          <w:sz w:val="26"/>
          <w:szCs w:val="26"/>
          <w:lang w:eastAsia="zh-CN"/>
        </w:rPr>
        <w:t xml:space="preserve">ПОСТАНОВЛЯЕТ: </w:t>
      </w:r>
    </w:p>
    <w:p w:rsidR="00A00A7C" w:rsidRPr="001C7ED9" w:rsidRDefault="00A00A7C" w:rsidP="00A00A7C">
      <w:pPr>
        <w:ind w:firstLine="709"/>
        <w:jc w:val="both"/>
        <w:rPr>
          <w:rFonts w:eastAsia="SimSun"/>
          <w:bCs/>
          <w:sz w:val="26"/>
          <w:szCs w:val="26"/>
          <w:lang w:eastAsia="zh-CN"/>
        </w:rPr>
      </w:pPr>
      <w:r w:rsidRPr="001C7ED9">
        <w:rPr>
          <w:rFonts w:eastAsia="SimSun"/>
          <w:sz w:val="26"/>
          <w:szCs w:val="26"/>
          <w:lang w:eastAsia="zh-CN"/>
        </w:rPr>
        <w:t xml:space="preserve">1. Внести изменения в </w:t>
      </w:r>
      <w:r w:rsidRPr="001C7ED9">
        <w:rPr>
          <w:rFonts w:eastAsia="SimSun"/>
          <w:bCs/>
          <w:sz w:val="26"/>
          <w:szCs w:val="26"/>
          <w:lang w:eastAsia="zh-CN"/>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муниципального района «Сосногорск» от 24.08.2017 №1081, следующего содержания:</w:t>
      </w:r>
    </w:p>
    <w:p w:rsidR="00A00A7C" w:rsidRPr="001C7ED9" w:rsidRDefault="00A00A7C" w:rsidP="00A00A7C">
      <w:pPr>
        <w:ind w:firstLine="709"/>
        <w:jc w:val="both"/>
        <w:rPr>
          <w:rFonts w:eastAsia="SimSun"/>
          <w:sz w:val="26"/>
          <w:szCs w:val="26"/>
          <w:lang w:eastAsia="zh-CN"/>
        </w:rPr>
      </w:pPr>
      <w:r w:rsidRPr="001C7ED9">
        <w:rPr>
          <w:rFonts w:eastAsia="SimSun"/>
          <w:sz w:val="26"/>
          <w:szCs w:val="26"/>
          <w:lang w:eastAsia="zh-CN"/>
        </w:rPr>
        <w:t>1.1.  пункт 2.9 читать в новой редакции «Документы, необходимые для предоставления муниципальной услуги, предоставляются заявителем следующими способами:</w:t>
      </w:r>
    </w:p>
    <w:p w:rsidR="00A00A7C" w:rsidRPr="001C7ED9" w:rsidRDefault="00A00A7C" w:rsidP="00A00A7C">
      <w:pPr>
        <w:ind w:firstLine="709"/>
        <w:jc w:val="both"/>
        <w:rPr>
          <w:rFonts w:eastAsia="SimSun"/>
          <w:sz w:val="26"/>
          <w:szCs w:val="26"/>
          <w:lang w:eastAsia="zh-CN"/>
        </w:rPr>
      </w:pPr>
      <w:r w:rsidRPr="001C7ED9">
        <w:rPr>
          <w:rFonts w:eastAsia="SimSun"/>
          <w:sz w:val="26"/>
          <w:szCs w:val="26"/>
          <w:lang w:eastAsia="zh-CN"/>
        </w:rPr>
        <w:t>- лично (в Орган);</w:t>
      </w:r>
    </w:p>
    <w:p w:rsidR="00A00A7C" w:rsidRPr="001C7ED9" w:rsidRDefault="00A00A7C" w:rsidP="00A00A7C">
      <w:pPr>
        <w:ind w:firstLine="709"/>
        <w:jc w:val="both"/>
        <w:rPr>
          <w:rFonts w:eastAsia="SimSun"/>
          <w:sz w:val="26"/>
          <w:szCs w:val="26"/>
          <w:lang w:eastAsia="zh-CN"/>
        </w:rPr>
      </w:pPr>
      <w:r w:rsidRPr="001C7ED9">
        <w:rPr>
          <w:rFonts w:eastAsia="SimSun"/>
          <w:sz w:val="26"/>
          <w:szCs w:val="26"/>
          <w:lang w:eastAsia="zh-CN"/>
        </w:rPr>
        <w:t>- посредством почтового отправления (в Орган);</w:t>
      </w:r>
    </w:p>
    <w:p w:rsidR="00A00A7C" w:rsidRPr="001C7ED9" w:rsidRDefault="00A00A7C" w:rsidP="00A00A7C">
      <w:pPr>
        <w:ind w:firstLine="709"/>
        <w:jc w:val="both"/>
        <w:rPr>
          <w:rFonts w:eastAsia="SimSun"/>
          <w:sz w:val="26"/>
          <w:szCs w:val="26"/>
          <w:lang w:eastAsia="zh-CN"/>
        </w:rPr>
      </w:pPr>
      <w:r w:rsidRPr="001C7ED9">
        <w:rPr>
          <w:rFonts w:eastAsia="SimSun"/>
          <w:sz w:val="26"/>
          <w:szCs w:val="26"/>
          <w:lang w:eastAsia="zh-CN"/>
        </w:rPr>
        <w:t>-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A00A7C" w:rsidRPr="001C7ED9" w:rsidRDefault="00A00A7C" w:rsidP="00A00A7C">
      <w:pPr>
        <w:ind w:firstLine="709"/>
        <w:jc w:val="both"/>
        <w:rPr>
          <w:rFonts w:eastAsia="SimSun"/>
          <w:sz w:val="26"/>
          <w:szCs w:val="26"/>
          <w:lang w:eastAsia="zh-CN"/>
        </w:rPr>
      </w:pPr>
      <w:r w:rsidRPr="001C7ED9">
        <w:rPr>
          <w:rFonts w:eastAsia="SimSun"/>
          <w:sz w:val="26"/>
          <w:szCs w:val="26"/>
          <w:lang w:eastAsia="zh-CN"/>
        </w:rPr>
        <w:t>Документы, указанные в пункте 2.10 настоящего административного регламента, заявитель вправе представить по собственной инициативе.»;</w:t>
      </w:r>
    </w:p>
    <w:p w:rsidR="00A00A7C" w:rsidRPr="001C7ED9" w:rsidRDefault="00A00A7C" w:rsidP="00A00A7C">
      <w:pPr>
        <w:ind w:firstLine="709"/>
        <w:jc w:val="both"/>
        <w:rPr>
          <w:rFonts w:eastAsia="SimSun"/>
          <w:sz w:val="26"/>
          <w:szCs w:val="26"/>
          <w:lang w:eastAsia="zh-CN"/>
        </w:rPr>
      </w:pPr>
      <w:r w:rsidRPr="001C7ED9">
        <w:rPr>
          <w:rFonts w:eastAsia="SimSun"/>
          <w:sz w:val="26"/>
          <w:szCs w:val="26"/>
          <w:lang w:eastAsia="zh-CN"/>
        </w:rPr>
        <w:t>1.2. в абзаце 6 пункта 2.21 после слов «самостоятельного передвижения» дополнить словами «и оказание им помощи на объектах социальной  инженерной и транспортной инфраструктур»;</w:t>
      </w:r>
    </w:p>
    <w:p w:rsidR="00A00A7C" w:rsidRPr="001C7ED9" w:rsidRDefault="00A00A7C" w:rsidP="00A00A7C">
      <w:pPr>
        <w:ind w:firstLine="709"/>
        <w:jc w:val="both"/>
        <w:rPr>
          <w:rFonts w:eastAsia="SimSun"/>
          <w:sz w:val="26"/>
          <w:szCs w:val="26"/>
          <w:lang w:eastAsia="zh-CN"/>
        </w:rPr>
      </w:pPr>
      <w:r w:rsidRPr="001C7ED9">
        <w:rPr>
          <w:rFonts w:eastAsia="SimSun"/>
          <w:sz w:val="26"/>
          <w:szCs w:val="26"/>
          <w:lang w:eastAsia="zh-CN"/>
        </w:rPr>
        <w:t xml:space="preserve">1.3. в абзаце 10 пункта 2.21 после слов «предоставляются услуги» дополнить словами «при наличии документа, подтверждающего её специальное обучение и выдаваемого по форме и в </w:t>
      </w:r>
      <w:r w:rsidRPr="001C7ED9">
        <w:rPr>
          <w:rFonts w:eastAsia="SimSun"/>
          <w:sz w:val="26"/>
          <w:szCs w:val="26"/>
          <w:lang w:eastAsia="zh-CN"/>
        </w:rPr>
        <w:lastRenderedPageBreak/>
        <w:t>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социальной защиты населения»;</w:t>
      </w:r>
    </w:p>
    <w:p w:rsidR="00A00A7C" w:rsidRPr="001C7ED9" w:rsidRDefault="00A00A7C" w:rsidP="00A00A7C">
      <w:pPr>
        <w:ind w:firstLine="709"/>
        <w:jc w:val="both"/>
        <w:rPr>
          <w:rFonts w:eastAsia="SimSun"/>
          <w:sz w:val="26"/>
          <w:szCs w:val="26"/>
          <w:lang w:eastAsia="zh-CN"/>
        </w:rPr>
      </w:pPr>
      <w:r w:rsidRPr="001C7ED9">
        <w:rPr>
          <w:rFonts w:eastAsia="SimSun"/>
          <w:sz w:val="26"/>
          <w:szCs w:val="26"/>
          <w:lang w:eastAsia="zh-CN"/>
        </w:rPr>
        <w:t>1.4. наименования подпункта 3 пункта 3.3 заменить на 2;</w:t>
      </w:r>
    </w:p>
    <w:p w:rsidR="00A00A7C" w:rsidRPr="001C7ED9" w:rsidRDefault="00A00A7C" w:rsidP="00A00A7C">
      <w:pPr>
        <w:ind w:firstLine="709"/>
        <w:jc w:val="both"/>
        <w:rPr>
          <w:rFonts w:eastAsia="SimSun"/>
          <w:sz w:val="26"/>
          <w:szCs w:val="26"/>
          <w:lang w:eastAsia="zh-CN"/>
        </w:rPr>
      </w:pPr>
      <w:r w:rsidRPr="001C7ED9">
        <w:rPr>
          <w:rFonts w:eastAsia="SimSun"/>
          <w:sz w:val="26"/>
          <w:szCs w:val="26"/>
          <w:lang w:eastAsia="zh-CN"/>
        </w:rPr>
        <w:t>1.5. пункт 3.3 после 3 абзаца дополнить новым абзацем следующего содержания «</w:t>
      </w:r>
      <w:r w:rsidRPr="001C7ED9">
        <w:rPr>
          <w:sz w:val="26"/>
          <w:szCs w:val="26"/>
        </w:rPr>
        <w:t>- в электроном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r w:rsidRPr="001C7ED9">
        <w:rPr>
          <w:rFonts w:eastAsia="SimSun"/>
          <w:sz w:val="26"/>
          <w:szCs w:val="26"/>
          <w:lang w:eastAsia="zh-CN"/>
        </w:rPr>
        <w:t>;</w:t>
      </w:r>
    </w:p>
    <w:p w:rsidR="00A00A7C" w:rsidRPr="001C7ED9" w:rsidRDefault="00A00A7C" w:rsidP="00A00A7C">
      <w:pPr>
        <w:ind w:firstLine="709"/>
        <w:jc w:val="both"/>
        <w:rPr>
          <w:rFonts w:eastAsia="SimSun"/>
          <w:sz w:val="26"/>
          <w:szCs w:val="26"/>
          <w:lang w:eastAsia="zh-CN"/>
        </w:rPr>
      </w:pPr>
      <w:r w:rsidRPr="001C7ED9">
        <w:rPr>
          <w:rFonts w:eastAsia="SimSun"/>
          <w:sz w:val="26"/>
          <w:szCs w:val="26"/>
          <w:lang w:eastAsia="zh-CN"/>
        </w:rPr>
        <w:t>1.6. в пункте 5.3. слова «рассматривается непосредственно руководителем Администрации муниципального образования муниципального района «Сосногорск» заменить словами «подаются в Совет муниципального образования муниципального района «Сосногорск»;</w:t>
      </w:r>
    </w:p>
    <w:p w:rsidR="00A00A7C" w:rsidRPr="001C7ED9" w:rsidRDefault="00A00A7C" w:rsidP="00A00A7C">
      <w:pPr>
        <w:ind w:firstLine="709"/>
        <w:jc w:val="both"/>
        <w:rPr>
          <w:rFonts w:eastAsia="SimSun"/>
          <w:sz w:val="26"/>
          <w:szCs w:val="26"/>
          <w:lang w:eastAsia="zh-CN"/>
        </w:rPr>
      </w:pPr>
      <w:r w:rsidRPr="001C7ED9">
        <w:rPr>
          <w:rFonts w:eastAsia="SimSun"/>
          <w:sz w:val="26"/>
          <w:szCs w:val="26"/>
          <w:lang w:eastAsia="zh-CN"/>
        </w:rPr>
        <w:t>1.7. пункт 5.4 после слов «предоставляющего муниципальную услугу,» дополнить словами «Портал государственных и муниципальных услуг (функций) Республики Коми и (или) Единый портал государственных и муниципальных услуг (функций)»;</w:t>
      </w:r>
    </w:p>
    <w:p w:rsidR="00A00A7C" w:rsidRPr="001C7ED9" w:rsidRDefault="00A00A7C" w:rsidP="00A00A7C">
      <w:pPr>
        <w:ind w:firstLine="709"/>
        <w:jc w:val="both"/>
        <w:rPr>
          <w:rFonts w:eastAsia="SimSun"/>
          <w:sz w:val="26"/>
          <w:szCs w:val="26"/>
          <w:lang w:eastAsia="zh-CN"/>
        </w:rPr>
      </w:pPr>
      <w:r w:rsidRPr="001C7ED9">
        <w:rPr>
          <w:rFonts w:eastAsia="SimSun"/>
          <w:sz w:val="26"/>
          <w:szCs w:val="26"/>
          <w:lang w:eastAsia="zh-CN"/>
        </w:rPr>
        <w:t>1.8. пункт 5.7  после слов «предоставляющего муниципальную услугу,» дополнить словами «Портала государственных и муниципальных услуг (функций) Республики Коми и (или) Единого портала государственных и муниципальных услуг (функций)»;</w:t>
      </w:r>
    </w:p>
    <w:p w:rsidR="00A00A7C" w:rsidRPr="001C7ED9" w:rsidRDefault="00A00A7C" w:rsidP="00A00A7C">
      <w:pPr>
        <w:ind w:firstLine="709"/>
        <w:jc w:val="both"/>
        <w:rPr>
          <w:rFonts w:eastAsia="SimSun"/>
          <w:sz w:val="26"/>
          <w:szCs w:val="26"/>
          <w:lang w:eastAsia="zh-CN"/>
        </w:rPr>
      </w:pPr>
      <w:r w:rsidRPr="001C7ED9">
        <w:rPr>
          <w:rFonts w:eastAsia="SimSun"/>
          <w:sz w:val="26"/>
          <w:szCs w:val="26"/>
          <w:lang w:eastAsia="zh-CN"/>
        </w:rPr>
        <w:t>1.9. пункт 5.18 дополнить абзацем следующего содержания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A00A7C" w:rsidRPr="001C7ED9" w:rsidRDefault="00A00A7C" w:rsidP="00A00A7C">
      <w:pPr>
        <w:shd w:val="clear" w:color="auto" w:fill="FFFFFF"/>
        <w:ind w:firstLine="709"/>
        <w:jc w:val="both"/>
        <w:rPr>
          <w:rFonts w:eastAsia="SimSun"/>
          <w:sz w:val="26"/>
          <w:szCs w:val="26"/>
          <w:lang w:eastAsia="zh-CN"/>
        </w:rPr>
      </w:pPr>
      <w:r w:rsidRPr="001C7ED9">
        <w:rPr>
          <w:rFonts w:eastAsia="SimSun"/>
          <w:sz w:val="26"/>
          <w:szCs w:val="26"/>
          <w:lang w:eastAsia="zh-CN"/>
        </w:rPr>
        <w:t>2. Настоящее постановление вступает в силу со дня его официального опубликования.</w:t>
      </w:r>
    </w:p>
    <w:p w:rsidR="00A00A7C" w:rsidRPr="001C7ED9" w:rsidRDefault="00A00A7C" w:rsidP="00A00A7C">
      <w:pPr>
        <w:shd w:val="clear" w:color="auto" w:fill="FFFFFF"/>
        <w:ind w:firstLine="709"/>
        <w:jc w:val="both"/>
        <w:rPr>
          <w:rFonts w:eastAsia="SimSun"/>
          <w:sz w:val="26"/>
          <w:szCs w:val="26"/>
          <w:lang w:eastAsia="zh-CN"/>
        </w:rPr>
      </w:pPr>
      <w:r w:rsidRPr="001C7ED9">
        <w:rPr>
          <w:rFonts w:eastAsia="SimSun"/>
          <w:sz w:val="26"/>
          <w:szCs w:val="26"/>
          <w:lang w:eastAsia="zh-CN"/>
        </w:rPr>
        <w:t>3. Контроль за исполнением настоящего постановления возложить на первого заместителя руководителя администрации муниципального района «Сосногорск».</w:t>
      </w:r>
    </w:p>
    <w:p w:rsidR="00A00A7C" w:rsidRPr="001C7ED9" w:rsidRDefault="00A00A7C" w:rsidP="00A00A7C">
      <w:pPr>
        <w:jc w:val="right"/>
        <w:rPr>
          <w:rFonts w:eastAsia="SimSun"/>
          <w:sz w:val="26"/>
          <w:szCs w:val="26"/>
          <w:lang w:eastAsia="zh-CN"/>
        </w:rPr>
      </w:pPr>
      <w:r w:rsidRPr="001C7ED9">
        <w:rPr>
          <w:rFonts w:eastAsia="SimSun"/>
          <w:sz w:val="26"/>
          <w:szCs w:val="26"/>
          <w:lang w:eastAsia="zh-CN"/>
        </w:rPr>
        <w:t xml:space="preserve">Руководитель администрации  </w:t>
      </w:r>
    </w:p>
    <w:p w:rsidR="00A00A7C" w:rsidRPr="001C7ED9" w:rsidRDefault="00A00A7C" w:rsidP="00A00A7C">
      <w:pPr>
        <w:jc w:val="right"/>
        <w:rPr>
          <w:sz w:val="26"/>
          <w:szCs w:val="26"/>
        </w:rPr>
      </w:pPr>
      <w:r w:rsidRPr="001C7ED9">
        <w:rPr>
          <w:rFonts w:eastAsia="SimSun"/>
          <w:sz w:val="26"/>
          <w:szCs w:val="26"/>
          <w:lang w:eastAsia="zh-CN"/>
        </w:rPr>
        <w:t>муниципального района «Сосногорск» В.И. Шомесов</w:t>
      </w:r>
    </w:p>
    <w:p w:rsidR="00787741" w:rsidRDefault="00787741" w:rsidP="00787741">
      <w:pPr>
        <w:widowControl w:val="0"/>
        <w:suppressAutoHyphens/>
        <w:jc w:val="right"/>
        <w:rPr>
          <w:sz w:val="26"/>
          <w:szCs w:val="26"/>
        </w:rPr>
      </w:pPr>
    </w:p>
    <w:p w:rsidR="00A00A7C" w:rsidRPr="00E0704B" w:rsidRDefault="00A00A7C" w:rsidP="00A00A7C">
      <w:pPr>
        <w:keepNext/>
        <w:numPr>
          <w:ilvl w:val="2"/>
          <w:numId w:val="0"/>
        </w:numPr>
        <w:tabs>
          <w:tab w:val="num" w:pos="720"/>
        </w:tabs>
        <w:ind w:left="720" w:hanging="720"/>
        <w:jc w:val="center"/>
        <w:outlineLvl w:val="2"/>
        <w:rPr>
          <w:rFonts w:eastAsia="SimSun"/>
          <w:b/>
          <w:bCs/>
          <w:sz w:val="26"/>
          <w:szCs w:val="26"/>
        </w:rPr>
      </w:pPr>
      <w:r w:rsidRPr="00E0704B">
        <w:rPr>
          <w:rFonts w:eastAsia="SimSun"/>
          <w:b/>
          <w:bCs/>
          <w:sz w:val="26"/>
          <w:szCs w:val="26"/>
        </w:rPr>
        <w:t>ПОСТАНОВЛЕНИЕ</w:t>
      </w:r>
    </w:p>
    <w:p w:rsidR="00A00A7C" w:rsidRPr="00E0704B" w:rsidRDefault="00A00A7C" w:rsidP="00A00A7C">
      <w:pPr>
        <w:jc w:val="both"/>
        <w:rPr>
          <w:rFonts w:eastAsia="SimSun"/>
          <w:sz w:val="26"/>
          <w:szCs w:val="26"/>
        </w:rPr>
      </w:pPr>
      <w:r w:rsidRPr="00E0704B">
        <w:rPr>
          <w:rFonts w:eastAsia="SimSun"/>
          <w:sz w:val="26"/>
          <w:szCs w:val="26"/>
        </w:rPr>
        <w:t xml:space="preserve">от </w:t>
      </w:r>
      <w:r w:rsidRPr="000F6CB1">
        <w:rPr>
          <w:rFonts w:eastAsia="SimSun"/>
          <w:sz w:val="26"/>
          <w:szCs w:val="26"/>
          <w:u w:val="single"/>
        </w:rPr>
        <w:t>«20»</w:t>
      </w:r>
      <w:r>
        <w:rPr>
          <w:rFonts w:eastAsia="SimSun"/>
          <w:sz w:val="26"/>
          <w:szCs w:val="26"/>
        </w:rPr>
        <w:t xml:space="preserve"> </w:t>
      </w:r>
      <w:r w:rsidRPr="000F6CB1">
        <w:rPr>
          <w:rFonts w:eastAsia="SimSun"/>
          <w:sz w:val="26"/>
          <w:szCs w:val="26"/>
          <w:u w:val="single"/>
        </w:rPr>
        <w:t xml:space="preserve">октября </w:t>
      </w:r>
      <w:r w:rsidRPr="00E0704B">
        <w:rPr>
          <w:rFonts w:eastAsia="SimSun"/>
          <w:sz w:val="26"/>
          <w:szCs w:val="26"/>
        </w:rPr>
        <w:t xml:space="preserve">2017                                                                                              </w:t>
      </w:r>
      <w:r>
        <w:rPr>
          <w:rFonts w:eastAsia="SimSun"/>
          <w:sz w:val="26"/>
          <w:szCs w:val="26"/>
        </w:rPr>
        <w:t xml:space="preserve">                       </w:t>
      </w:r>
      <w:r w:rsidRPr="00CA1E78">
        <w:rPr>
          <w:rFonts w:eastAsia="SimSun"/>
          <w:sz w:val="26"/>
          <w:szCs w:val="26"/>
          <w:u w:val="single"/>
        </w:rPr>
        <w:t>№ 1</w:t>
      </w:r>
      <w:r>
        <w:rPr>
          <w:rFonts w:eastAsia="SimSun"/>
          <w:sz w:val="26"/>
          <w:szCs w:val="26"/>
          <w:u w:val="single"/>
        </w:rPr>
        <w:t>3</w:t>
      </w:r>
      <w:r w:rsidR="005933A1">
        <w:rPr>
          <w:rFonts w:eastAsia="SimSun"/>
          <w:sz w:val="26"/>
          <w:szCs w:val="26"/>
          <w:u w:val="single"/>
        </w:rPr>
        <w:t>20</w:t>
      </w:r>
      <w:r w:rsidRPr="00E0704B">
        <w:rPr>
          <w:rFonts w:eastAsia="SimSun"/>
          <w:sz w:val="26"/>
          <w:szCs w:val="26"/>
        </w:rPr>
        <w:t xml:space="preserve">  </w:t>
      </w:r>
    </w:p>
    <w:p w:rsidR="00A00A7C" w:rsidRPr="00E0704B" w:rsidRDefault="00A00A7C" w:rsidP="00A00A7C">
      <w:pPr>
        <w:jc w:val="both"/>
        <w:rPr>
          <w:rFonts w:eastAsia="SimSun"/>
          <w:sz w:val="26"/>
          <w:szCs w:val="26"/>
        </w:rPr>
      </w:pPr>
      <w:r w:rsidRPr="00E0704B">
        <w:rPr>
          <w:rFonts w:eastAsia="SimSun"/>
          <w:b/>
          <w:sz w:val="26"/>
          <w:szCs w:val="26"/>
        </w:rPr>
        <w:t xml:space="preserve">        </w:t>
      </w:r>
      <w:r w:rsidRPr="00E0704B">
        <w:rPr>
          <w:rFonts w:eastAsia="SimSun"/>
          <w:sz w:val="26"/>
          <w:szCs w:val="26"/>
        </w:rPr>
        <w:t>г. Сосногорск</w:t>
      </w:r>
    </w:p>
    <w:p w:rsidR="00A00A7C" w:rsidRPr="00A00A7C" w:rsidRDefault="00A00A7C" w:rsidP="00A00A7C">
      <w:pPr>
        <w:jc w:val="center"/>
        <w:rPr>
          <w:rFonts w:eastAsia="SimSun"/>
          <w:b/>
          <w:bCs/>
          <w:sz w:val="26"/>
          <w:szCs w:val="26"/>
          <w:lang w:eastAsia="zh-CN"/>
        </w:rPr>
      </w:pPr>
      <w:r w:rsidRPr="00A00A7C">
        <w:rPr>
          <w:rFonts w:eastAsia="SimSun"/>
          <w:b/>
          <w:bCs/>
          <w:sz w:val="26"/>
          <w:szCs w:val="26"/>
          <w:lang w:eastAsia="zh-CN"/>
        </w:rPr>
        <w:t>О внесении изменений в административный регламент предоставления муниципальной услуги «Выдача разрешения на строительство объекта капитального строительства», утвержденный постановлением администрации муниципального района «Сосногорск» от 12.04.2017 № 267</w:t>
      </w:r>
    </w:p>
    <w:p w:rsidR="00A00A7C" w:rsidRPr="00644767" w:rsidRDefault="00A00A7C" w:rsidP="00A00A7C">
      <w:pPr>
        <w:tabs>
          <w:tab w:val="left" w:pos="0"/>
        </w:tabs>
        <w:overflowPunct w:val="0"/>
        <w:autoSpaceDE w:val="0"/>
        <w:autoSpaceDN w:val="0"/>
        <w:adjustRightInd w:val="0"/>
        <w:ind w:right="-1" w:firstLine="720"/>
        <w:jc w:val="both"/>
        <w:rPr>
          <w:rFonts w:eastAsia="SimSun"/>
          <w:bCs/>
          <w:sz w:val="26"/>
          <w:szCs w:val="26"/>
          <w:lang w:eastAsia="zh-CN"/>
        </w:rPr>
      </w:pPr>
      <w:r w:rsidRPr="00644767">
        <w:rPr>
          <w:rFonts w:eastAsia="SimSun"/>
          <w:bCs/>
          <w:sz w:val="26"/>
          <w:szCs w:val="26"/>
          <w:lang w:eastAsia="zh-CN"/>
        </w:rPr>
        <w:t>Руководствуясь частью 15 статьи 13 Федерального закона от 27 июля 2010 года № 210-ФЗ «Об организации предоставления государственных и муниципальных услуг», статьей 51 Градостроительного кодекса Российской Федерации, Администрация муниципального района «Сосногорск»</w:t>
      </w:r>
    </w:p>
    <w:p w:rsidR="00A00A7C" w:rsidRPr="00A00A7C" w:rsidRDefault="00A00A7C" w:rsidP="00A00A7C">
      <w:pPr>
        <w:jc w:val="center"/>
        <w:rPr>
          <w:rFonts w:eastAsia="SimSun"/>
          <w:b/>
          <w:sz w:val="26"/>
          <w:szCs w:val="26"/>
          <w:lang w:eastAsia="zh-CN"/>
        </w:rPr>
      </w:pPr>
      <w:r w:rsidRPr="00A00A7C">
        <w:rPr>
          <w:rFonts w:eastAsia="SimSun"/>
          <w:b/>
          <w:sz w:val="26"/>
          <w:szCs w:val="26"/>
          <w:lang w:eastAsia="zh-CN"/>
        </w:rPr>
        <w:t xml:space="preserve">ПОСТАНОВЛЯЕТ: </w:t>
      </w:r>
    </w:p>
    <w:p w:rsidR="00A00A7C" w:rsidRPr="00644767" w:rsidRDefault="00A00A7C" w:rsidP="00A00A7C">
      <w:pPr>
        <w:ind w:firstLine="709"/>
        <w:jc w:val="both"/>
        <w:rPr>
          <w:rFonts w:eastAsia="SimSun"/>
          <w:sz w:val="26"/>
          <w:szCs w:val="26"/>
          <w:lang w:eastAsia="zh-CN"/>
        </w:rPr>
      </w:pPr>
      <w:r w:rsidRPr="00644767">
        <w:rPr>
          <w:rFonts w:eastAsia="SimSun"/>
          <w:sz w:val="26"/>
          <w:szCs w:val="26"/>
          <w:lang w:eastAsia="zh-CN"/>
        </w:rPr>
        <w:t>1. Внести изменения в административный регламент предоставления муниципальной услуги «Выдача разрешения на строительство объекта капитального строительства», утвержденный постановлением администрации муниципального района «Сосногорск» от 12.04.2017 № 267, следующего содержания:</w:t>
      </w:r>
    </w:p>
    <w:p w:rsidR="00A00A7C" w:rsidRPr="00644767" w:rsidRDefault="00A00A7C" w:rsidP="00A00A7C">
      <w:pPr>
        <w:ind w:firstLine="709"/>
        <w:jc w:val="both"/>
        <w:rPr>
          <w:rFonts w:eastAsia="SimSun"/>
          <w:sz w:val="26"/>
          <w:szCs w:val="26"/>
          <w:lang w:eastAsia="zh-CN"/>
        </w:rPr>
      </w:pPr>
      <w:r w:rsidRPr="00644767">
        <w:rPr>
          <w:rFonts w:eastAsia="SimSun"/>
          <w:sz w:val="26"/>
          <w:szCs w:val="26"/>
          <w:lang w:eastAsia="zh-CN"/>
        </w:rPr>
        <w:t>1.1. в пункте 2.9 исключить слова «(в том числе посредством аппаратно- программных комплексов – Интернет- киосков с использованием универсальной электронной карты)»;</w:t>
      </w:r>
    </w:p>
    <w:p w:rsidR="00A00A7C" w:rsidRPr="00644767" w:rsidRDefault="00A00A7C" w:rsidP="00A00A7C">
      <w:pPr>
        <w:ind w:firstLine="709"/>
        <w:jc w:val="both"/>
        <w:rPr>
          <w:rFonts w:eastAsia="SimSun"/>
          <w:sz w:val="26"/>
          <w:szCs w:val="26"/>
          <w:lang w:eastAsia="zh-CN"/>
        </w:rPr>
      </w:pPr>
      <w:r w:rsidRPr="00644767">
        <w:rPr>
          <w:rFonts w:eastAsia="SimSun"/>
          <w:sz w:val="26"/>
          <w:szCs w:val="26"/>
          <w:lang w:eastAsia="zh-CN"/>
        </w:rPr>
        <w:lastRenderedPageBreak/>
        <w:t>1.2. в абзаце 6 пункта 2.21 после слов «самостоятельного передвижения» дополнить словами «и оказание им помощи на объектах социальной  инженерной и транспортной инфраструктур»;</w:t>
      </w:r>
    </w:p>
    <w:p w:rsidR="00A00A7C" w:rsidRPr="00644767" w:rsidRDefault="00A00A7C" w:rsidP="00A00A7C">
      <w:pPr>
        <w:ind w:firstLine="709"/>
        <w:jc w:val="both"/>
        <w:rPr>
          <w:rFonts w:eastAsia="SimSun"/>
          <w:sz w:val="26"/>
          <w:szCs w:val="26"/>
          <w:lang w:eastAsia="zh-CN"/>
        </w:rPr>
      </w:pPr>
      <w:r w:rsidRPr="00644767">
        <w:rPr>
          <w:rFonts w:eastAsia="SimSun"/>
          <w:sz w:val="26"/>
          <w:szCs w:val="26"/>
          <w:lang w:eastAsia="zh-CN"/>
        </w:rPr>
        <w:t>1.3. в абзаце 10 пункта 2.21 после слов «предоставляются услуги» дополнить словами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социальной защиты населения»;</w:t>
      </w:r>
    </w:p>
    <w:p w:rsidR="00A00A7C" w:rsidRPr="00644767" w:rsidRDefault="00A00A7C" w:rsidP="00A00A7C">
      <w:pPr>
        <w:ind w:firstLine="709"/>
        <w:jc w:val="both"/>
        <w:rPr>
          <w:rFonts w:eastAsia="SimSun"/>
          <w:sz w:val="26"/>
          <w:szCs w:val="26"/>
          <w:lang w:eastAsia="zh-CN"/>
        </w:rPr>
      </w:pPr>
      <w:r w:rsidRPr="00644767">
        <w:rPr>
          <w:rFonts w:eastAsia="SimSun"/>
          <w:sz w:val="26"/>
          <w:szCs w:val="26"/>
          <w:lang w:eastAsia="zh-CN"/>
        </w:rPr>
        <w:t>1.4. в пункте 5.3. слова «рассматривается непосредственно руководителем Администрации муниципального образования муниципального района «Сосногорск» заменить словами «подаются в Совет муниципального образования муниципального района «Сосногорск»;</w:t>
      </w:r>
    </w:p>
    <w:p w:rsidR="00A00A7C" w:rsidRPr="00644767" w:rsidRDefault="00A00A7C" w:rsidP="00A00A7C">
      <w:pPr>
        <w:ind w:firstLine="709"/>
        <w:jc w:val="both"/>
        <w:rPr>
          <w:rFonts w:eastAsia="SimSun"/>
          <w:sz w:val="26"/>
          <w:szCs w:val="26"/>
          <w:lang w:eastAsia="zh-CN"/>
        </w:rPr>
      </w:pPr>
      <w:r w:rsidRPr="00644767">
        <w:rPr>
          <w:rFonts w:eastAsia="SimSun"/>
          <w:sz w:val="26"/>
          <w:szCs w:val="26"/>
          <w:lang w:eastAsia="zh-CN"/>
        </w:rPr>
        <w:t>1.5. в пункте 5.4 слова «порталов государственных и муниципальных услуг (функций)» заменить словами «Портал государственных и муниципальных услуг (функций) Республики Коми и (или) Единый портал государственных и муниципальных услуг (функций)»;</w:t>
      </w:r>
    </w:p>
    <w:p w:rsidR="00A00A7C" w:rsidRPr="00644767" w:rsidRDefault="00A00A7C" w:rsidP="00A00A7C">
      <w:pPr>
        <w:ind w:firstLine="709"/>
        <w:jc w:val="both"/>
        <w:rPr>
          <w:rFonts w:eastAsia="SimSun"/>
          <w:sz w:val="26"/>
          <w:szCs w:val="26"/>
          <w:lang w:eastAsia="zh-CN"/>
        </w:rPr>
      </w:pPr>
      <w:r w:rsidRPr="00644767">
        <w:rPr>
          <w:rFonts w:eastAsia="SimSun"/>
          <w:sz w:val="26"/>
          <w:szCs w:val="26"/>
          <w:lang w:eastAsia="zh-CN"/>
        </w:rPr>
        <w:t>1.6. в абзаце 4 пункта 5.7  слова «порталов государственных и муниципальных услуг (функций)» заменить словами «Портала государственных и муниципальных услуг (функций) Республики Коми и (или) Единого портала государственных и муниципальных услуг (функций)»;</w:t>
      </w:r>
    </w:p>
    <w:p w:rsidR="00A00A7C" w:rsidRPr="00644767" w:rsidRDefault="00A00A7C" w:rsidP="00A00A7C">
      <w:pPr>
        <w:ind w:firstLine="709"/>
        <w:jc w:val="both"/>
        <w:rPr>
          <w:rFonts w:eastAsia="SimSun"/>
          <w:sz w:val="26"/>
          <w:szCs w:val="26"/>
          <w:lang w:eastAsia="zh-CN"/>
        </w:rPr>
      </w:pPr>
      <w:r w:rsidRPr="00644767">
        <w:rPr>
          <w:rFonts w:eastAsia="SimSun"/>
          <w:sz w:val="26"/>
          <w:szCs w:val="26"/>
          <w:lang w:eastAsia="zh-CN"/>
        </w:rPr>
        <w:t>1.7. в пункте 5.18 слова «на порталах государственных и муниципальных услуг (функций)» заменить словами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A00A7C" w:rsidRPr="00644767" w:rsidRDefault="00A00A7C" w:rsidP="00A00A7C">
      <w:pPr>
        <w:ind w:firstLine="709"/>
        <w:jc w:val="both"/>
        <w:rPr>
          <w:rFonts w:eastAsia="SimSun"/>
          <w:sz w:val="26"/>
          <w:szCs w:val="26"/>
          <w:lang w:eastAsia="zh-CN"/>
        </w:rPr>
      </w:pPr>
      <w:r w:rsidRPr="00644767">
        <w:rPr>
          <w:rFonts w:eastAsia="SimSun"/>
          <w:sz w:val="26"/>
          <w:szCs w:val="26"/>
          <w:lang w:eastAsia="zh-CN"/>
        </w:rPr>
        <w:t>1.8. в пункте 5.18 исключить слова «на аппаратно- программных комплексах – Интернет- киоск».</w:t>
      </w:r>
    </w:p>
    <w:p w:rsidR="00A00A7C" w:rsidRPr="00644767" w:rsidRDefault="00A00A7C" w:rsidP="00A00A7C">
      <w:pPr>
        <w:shd w:val="clear" w:color="auto" w:fill="FFFFFF"/>
        <w:ind w:firstLine="709"/>
        <w:jc w:val="both"/>
        <w:rPr>
          <w:rFonts w:eastAsia="SimSun"/>
          <w:sz w:val="26"/>
          <w:szCs w:val="26"/>
          <w:lang w:eastAsia="zh-CN"/>
        </w:rPr>
      </w:pPr>
      <w:r w:rsidRPr="00644767">
        <w:rPr>
          <w:rFonts w:eastAsia="SimSun"/>
          <w:sz w:val="26"/>
          <w:szCs w:val="26"/>
          <w:lang w:eastAsia="zh-CN"/>
        </w:rPr>
        <w:t>3. Настоящее постановление вступает в силу со дня его официального опубликования.</w:t>
      </w:r>
    </w:p>
    <w:p w:rsidR="00A00A7C" w:rsidRPr="00644767" w:rsidRDefault="00A00A7C" w:rsidP="00A00A7C">
      <w:pPr>
        <w:shd w:val="clear" w:color="auto" w:fill="FFFFFF"/>
        <w:ind w:firstLine="709"/>
        <w:jc w:val="both"/>
        <w:rPr>
          <w:rFonts w:eastAsia="SimSun"/>
          <w:sz w:val="26"/>
          <w:szCs w:val="26"/>
          <w:lang w:eastAsia="zh-CN"/>
        </w:rPr>
      </w:pPr>
      <w:r w:rsidRPr="00644767">
        <w:rPr>
          <w:rFonts w:eastAsia="SimSun"/>
          <w:sz w:val="26"/>
          <w:szCs w:val="26"/>
          <w:lang w:eastAsia="zh-CN"/>
        </w:rPr>
        <w:t>4. Контроль за исполнением настоящего постановления возложить на первого заместителя руководителя администрации муниципального района «Сосногорск».</w:t>
      </w:r>
    </w:p>
    <w:p w:rsidR="00A00A7C" w:rsidRPr="00644767" w:rsidRDefault="00A00A7C" w:rsidP="00A00A7C">
      <w:pPr>
        <w:jc w:val="right"/>
        <w:rPr>
          <w:rFonts w:eastAsia="SimSun"/>
          <w:sz w:val="26"/>
          <w:szCs w:val="26"/>
          <w:lang w:eastAsia="zh-CN"/>
        </w:rPr>
      </w:pPr>
      <w:r w:rsidRPr="00644767">
        <w:rPr>
          <w:rFonts w:eastAsia="SimSun"/>
          <w:sz w:val="26"/>
          <w:szCs w:val="26"/>
          <w:lang w:eastAsia="zh-CN"/>
        </w:rPr>
        <w:t xml:space="preserve">Руководитель администрации  </w:t>
      </w:r>
    </w:p>
    <w:p w:rsidR="00A00A7C" w:rsidRPr="00644767" w:rsidRDefault="00A00A7C" w:rsidP="00A00A7C">
      <w:pPr>
        <w:jc w:val="right"/>
        <w:rPr>
          <w:rFonts w:eastAsia="SimSun"/>
          <w:sz w:val="26"/>
          <w:szCs w:val="26"/>
          <w:lang w:eastAsia="zh-CN"/>
        </w:rPr>
      </w:pPr>
      <w:r w:rsidRPr="00644767">
        <w:rPr>
          <w:rFonts w:eastAsia="SimSun"/>
          <w:sz w:val="26"/>
          <w:szCs w:val="26"/>
          <w:lang w:eastAsia="zh-CN"/>
        </w:rPr>
        <w:t>муниципального района «Сосногорск» В.И. Шомесов</w:t>
      </w:r>
    </w:p>
    <w:p w:rsidR="00A00A7C" w:rsidRPr="00644767" w:rsidRDefault="00A00A7C" w:rsidP="00A00A7C">
      <w:pPr>
        <w:jc w:val="right"/>
        <w:rPr>
          <w:bCs/>
          <w:color w:val="000000"/>
          <w:sz w:val="26"/>
          <w:szCs w:val="26"/>
        </w:rPr>
      </w:pPr>
    </w:p>
    <w:p w:rsidR="00C052CF" w:rsidRPr="00E0704B" w:rsidRDefault="00C052CF" w:rsidP="00C052CF">
      <w:pPr>
        <w:keepNext/>
        <w:numPr>
          <w:ilvl w:val="2"/>
          <w:numId w:val="0"/>
        </w:numPr>
        <w:tabs>
          <w:tab w:val="num" w:pos="720"/>
        </w:tabs>
        <w:ind w:left="720" w:hanging="720"/>
        <w:jc w:val="center"/>
        <w:outlineLvl w:val="2"/>
        <w:rPr>
          <w:rFonts w:eastAsia="SimSun"/>
          <w:b/>
          <w:bCs/>
          <w:sz w:val="26"/>
          <w:szCs w:val="26"/>
        </w:rPr>
      </w:pPr>
      <w:r w:rsidRPr="00E0704B">
        <w:rPr>
          <w:rFonts w:eastAsia="SimSun"/>
          <w:b/>
          <w:bCs/>
          <w:sz w:val="26"/>
          <w:szCs w:val="26"/>
        </w:rPr>
        <w:t>ПОСТАНОВЛЕНИЕ</w:t>
      </w:r>
    </w:p>
    <w:p w:rsidR="00C052CF" w:rsidRPr="00E0704B" w:rsidRDefault="00C052CF" w:rsidP="00C052CF">
      <w:pPr>
        <w:jc w:val="both"/>
        <w:rPr>
          <w:rFonts w:eastAsia="SimSun"/>
          <w:sz w:val="26"/>
          <w:szCs w:val="26"/>
        </w:rPr>
      </w:pPr>
      <w:r w:rsidRPr="00E0704B">
        <w:rPr>
          <w:rFonts w:eastAsia="SimSun"/>
          <w:sz w:val="26"/>
          <w:szCs w:val="26"/>
        </w:rPr>
        <w:t xml:space="preserve">от </w:t>
      </w:r>
      <w:r w:rsidRPr="000F6CB1">
        <w:rPr>
          <w:rFonts w:eastAsia="SimSun"/>
          <w:sz w:val="26"/>
          <w:szCs w:val="26"/>
          <w:u w:val="single"/>
        </w:rPr>
        <w:t>«20»</w:t>
      </w:r>
      <w:r>
        <w:rPr>
          <w:rFonts w:eastAsia="SimSun"/>
          <w:sz w:val="26"/>
          <w:szCs w:val="26"/>
        </w:rPr>
        <w:t xml:space="preserve"> </w:t>
      </w:r>
      <w:r w:rsidRPr="000F6CB1">
        <w:rPr>
          <w:rFonts w:eastAsia="SimSun"/>
          <w:sz w:val="26"/>
          <w:szCs w:val="26"/>
          <w:u w:val="single"/>
        </w:rPr>
        <w:t xml:space="preserve">октября </w:t>
      </w:r>
      <w:r w:rsidRPr="00E0704B">
        <w:rPr>
          <w:rFonts w:eastAsia="SimSun"/>
          <w:sz w:val="26"/>
          <w:szCs w:val="26"/>
        </w:rPr>
        <w:t xml:space="preserve">2017                                                                                              </w:t>
      </w:r>
      <w:r>
        <w:rPr>
          <w:rFonts w:eastAsia="SimSun"/>
          <w:sz w:val="26"/>
          <w:szCs w:val="26"/>
        </w:rPr>
        <w:t xml:space="preserve">                       </w:t>
      </w:r>
      <w:r w:rsidRPr="00CA1E78">
        <w:rPr>
          <w:rFonts w:eastAsia="SimSun"/>
          <w:sz w:val="26"/>
          <w:szCs w:val="26"/>
          <w:u w:val="single"/>
        </w:rPr>
        <w:t>№ 1</w:t>
      </w:r>
      <w:r>
        <w:rPr>
          <w:rFonts w:eastAsia="SimSun"/>
          <w:sz w:val="26"/>
          <w:szCs w:val="26"/>
          <w:u w:val="single"/>
        </w:rPr>
        <w:t>322</w:t>
      </w:r>
      <w:r w:rsidRPr="00E0704B">
        <w:rPr>
          <w:rFonts w:eastAsia="SimSun"/>
          <w:sz w:val="26"/>
          <w:szCs w:val="26"/>
        </w:rPr>
        <w:t xml:space="preserve">  </w:t>
      </w:r>
    </w:p>
    <w:p w:rsidR="00C052CF" w:rsidRPr="00E0704B" w:rsidRDefault="00C052CF" w:rsidP="00C052CF">
      <w:pPr>
        <w:jc w:val="both"/>
        <w:rPr>
          <w:rFonts w:eastAsia="SimSun"/>
          <w:sz w:val="26"/>
          <w:szCs w:val="26"/>
        </w:rPr>
      </w:pPr>
      <w:r w:rsidRPr="00E0704B">
        <w:rPr>
          <w:rFonts w:eastAsia="SimSun"/>
          <w:b/>
          <w:sz w:val="26"/>
          <w:szCs w:val="26"/>
        </w:rPr>
        <w:t xml:space="preserve">        </w:t>
      </w:r>
      <w:r w:rsidRPr="00E0704B">
        <w:rPr>
          <w:rFonts w:eastAsia="SimSun"/>
          <w:sz w:val="26"/>
          <w:szCs w:val="26"/>
        </w:rPr>
        <w:t>г. Сосногорск</w:t>
      </w:r>
    </w:p>
    <w:p w:rsidR="00C052CF" w:rsidRPr="00C54B7D" w:rsidRDefault="00C052CF" w:rsidP="00C052CF">
      <w:pPr>
        <w:jc w:val="center"/>
        <w:rPr>
          <w:rFonts w:eastAsia="SimSun"/>
          <w:b/>
          <w:bCs/>
          <w:sz w:val="26"/>
          <w:szCs w:val="26"/>
          <w:lang w:eastAsia="zh-CN"/>
        </w:rPr>
      </w:pPr>
      <w:r w:rsidRPr="00C54B7D">
        <w:rPr>
          <w:rFonts w:eastAsia="SimSun"/>
          <w:b/>
          <w:bCs/>
          <w:sz w:val="26"/>
          <w:szCs w:val="26"/>
          <w:lang w:eastAsia="zh-CN"/>
        </w:rPr>
        <w:t>О внесении изменений в  административный регламент предоставления муниципальной услуги «Присвоение, изменение и аннулирование адреса объекту адресации на территории муниципального образования», утвержденный постановлением администрации муниципального района «Сосногорск» от 12.05.2017 № 416</w:t>
      </w:r>
    </w:p>
    <w:p w:rsidR="00C052CF" w:rsidRPr="00C54B7D" w:rsidRDefault="00C052CF" w:rsidP="00C052CF">
      <w:pPr>
        <w:tabs>
          <w:tab w:val="left" w:pos="0"/>
        </w:tabs>
        <w:overflowPunct w:val="0"/>
        <w:autoSpaceDE w:val="0"/>
        <w:autoSpaceDN w:val="0"/>
        <w:adjustRightInd w:val="0"/>
        <w:ind w:right="-1" w:firstLine="720"/>
        <w:jc w:val="both"/>
        <w:rPr>
          <w:rFonts w:eastAsia="SimSun"/>
          <w:bCs/>
          <w:sz w:val="26"/>
          <w:szCs w:val="26"/>
          <w:lang w:eastAsia="zh-CN"/>
        </w:rPr>
      </w:pPr>
      <w:r w:rsidRPr="00C54B7D">
        <w:rPr>
          <w:rFonts w:eastAsia="SimSun"/>
          <w:bCs/>
          <w:sz w:val="26"/>
          <w:szCs w:val="26"/>
          <w:lang w:eastAsia="zh-CN"/>
        </w:rPr>
        <w:t>Руководствуясь частью 15 статьи 13 Федерального закона от 27 июля 2010 года № 210-ФЗ «Об организации предоставления государственных и муниципальных услуг», распоряжением Правительства Республики Коми от 16 февраля 2017 года № 80-р, Администрация муниципального района «Сосногорск»</w:t>
      </w:r>
    </w:p>
    <w:p w:rsidR="00C052CF" w:rsidRPr="00C54B7D" w:rsidRDefault="00C052CF" w:rsidP="00C052CF">
      <w:pPr>
        <w:jc w:val="center"/>
        <w:rPr>
          <w:rFonts w:eastAsia="SimSun"/>
          <w:b/>
          <w:sz w:val="26"/>
          <w:szCs w:val="26"/>
          <w:lang w:eastAsia="zh-CN"/>
        </w:rPr>
      </w:pPr>
      <w:r w:rsidRPr="00C54B7D">
        <w:rPr>
          <w:rFonts w:eastAsia="SimSun"/>
          <w:b/>
          <w:sz w:val="26"/>
          <w:szCs w:val="26"/>
          <w:lang w:eastAsia="zh-CN"/>
        </w:rPr>
        <w:t xml:space="preserve">ПОСТАНОВЛЯЕТ: </w:t>
      </w:r>
    </w:p>
    <w:p w:rsidR="00C052CF" w:rsidRPr="00C54B7D" w:rsidRDefault="00C052CF" w:rsidP="00C052CF">
      <w:pPr>
        <w:ind w:firstLine="709"/>
        <w:jc w:val="both"/>
        <w:rPr>
          <w:rFonts w:eastAsia="SimSun"/>
          <w:sz w:val="26"/>
          <w:szCs w:val="26"/>
          <w:lang w:eastAsia="zh-CN"/>
        </w:rPr>
      </w:pPr>
      <w:r w:rsidRPr="00C54B7D">
        <w:rPr>
          <w:rFonts w:eastAsia="SimSun"/>
          <w:sz w:val="26"/>
          <w:szCs w:val="26"/>
          <w:lang w:eastAsia="zh-CN"/>
        </w:rPr>
        <w:t xml:space="preserve">1.Внести изменения в  административный регламент предоставления муниципальной услуги </w:t>
      </w:r>
      <w:r w:rsidRPr="00C54B7D">
        <w:rPr>
          <w:rFonts w:eastAsia="SimSun"/>
          <w:bCs/>
          <w:sz w:val="26"/>
          <w:szCs w:val="26"/>
          <w:lang w:eastAsia="zh-CN"/>
        </w:rPr>
        <w:t>«Присвоение, изменение и аннулирование адреса объекту адресации на территории муниципального образования», утвержденный постановлением администрации муниципального района «Сосногорск» от 12.05.2017 № 416, следующего содержания:</w:t>
      </w:r>
    </w:p>
    <w:p w:rsidR="00C052CF" w:rsidRPr="00C54B7D" w:rsidRDefault="00C052CF" w:rsidP="00C052CF">
      <w:pPr>
        <w:ind w:firstLine="709"/>
        <w:jc w:val="both"/>
        <w:rPr>
          <w:sz w:val="26"/>
          <w:szCs w:val="26"/>
        </w:rPr>
      </w:pPr>
      <w:r w:rsidRPr="00C54B7D">
        <w:rPr>
          <w:rFonts w:eastAsia="SimSun"/>
          <w:sz w:val="26"/>
          <w:szCs w:val="26"/>
          <w:lang w:eastAsia="zh-CN"/>
        </w:rPr>
        <w:t>1.1. в пункте 2.4 слова «</w:t>
      </w:r>
      <w:r w:rsidRPr="00C54B7D">
        <w:rPr>
          <w:sz w:val="26"/>
          <w:szCs w:val="26"/>
        </w:rPr>
        <w:t>18 рабочих дней» заменить словами «12 календарных дня»;</w:t>
      </w:r>
    </w:p>
    <w:p w:rsidR="00C052CF" w:rsidRPr="00C54B7D" w:rsidRDefault="00C052CF" w:rsidP="00C052CF">
      <w:pPr>
        <w:ind w:firstLine="709"/>
        <w:jc w:val="both"/>
        <w:rPr>
          <w:rFonts w:eastAsia="SimSun"/>
          <w:sz w:val="26"/>
          <w:szCs w:val="26"/>
          <w:lang w:eastAsia="zh-CN"/>
        </w:rPr>
      </w:pPr>
      <w:r w:rsidRPr="00C54B7D">
        <w:rPr>
          <w:rFonts w:eastAsia="SimSun"/>
          <w:sz w:val="26"/>
          <w:szCs w:val="26"/>
          <w:lang w:eastAsia="zh-CN"/>
        </w:rPr>
        <w:t>1.2. в пункте 2.9 исключить слова «(в том числе посредством аппаратно- программных комплексов – Интернет- киосков с использованием универсальной электронной карты)»;</w:t>
      </w:r>
    </w:p>
    <w:p w:rsidR="00C052CF" w:rsidRPr="00C54B7D" w:rsidRDefault="00C052CF" w:rsidP="00C052CF">
      <w:pPr>
        <w:ind w:firstLine="709"/>
        <w:jc w:val="both"/>
        <w:rPr>
          <w:rFonts w:eastAsia="SimSun"/>
          <w:sz w:val="26"/>
          <w:szCs w:val="26"/>
          <w:lang w:eastAsia="zh-CN"/>
        </w:rPr>
      </w:pPr>
      <w:r w:rsidRPr="00C54B7D">
        <w:rPr>
          <w:rFonts w:eastAsia="SimSun"/>
          <w:sz w:val="26"/>
          <w:szCs w:val="26"/>
          <w:lang w:eastAsia="zh-CN"/>
        </w:rPr>
        <w:t>1.3. в абзаце 6 пункта 2.21 после слов «самостоятельного передвижения» дополнить словами «и оказание им помощи на объектах социальной  инженерной и транспортной инфраструктур»;</w:t>
      </w:r>
    </w:p>
    <w:p w:rsidR="00C052CF" w:rsidRPr="00C54B7D" w:rsidRDefault="00C052CF" w:rsidP="00C052CF">
      <w:pPr>
        <w:ind w:firstLine="709"/>
        <w:jc w:val="both"/>
        <w:rPr>
          <w:rFonts w:eastAsia="SimSun"/>
          <w:sz w:val="26"/>
          <w:szCs w:val="26"/>
          <w:lang w:eastAsia="zh-CN"/>
        </w:rPr>
      </w:pPr>
      <w:r w:rsidRPr="00C54B7D">
        <w:rPr>
          <w:rFonts w:eastAsia="SimSun"/>
          <w:sz w:val="26"/>
          <w:szCs w:val="26"/>
          <w:lang w:eastAsia="zh-CN"/>
        </w:rPr>
        <w:lastRenderedPageBreak/>
        <w:t>1.4. в абзаце 10 пункта 2.21 после слов «предоставляются услуги» дополнить словами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социальной защиты населения»;</w:t>
      </w:r>
    </w:p>
    <w:p w:rsidR="00C052CF" w:rsidRPr="00C54B7D" w:rsidRDefault="00C052CF" w:rsidP="00C052CF">
      <w:pPr>
        <w:ind w:firstLine="709"/>
        <w:jc w:val="both"/>
        <w:rPr>
          <w:sz w:val="26"/>
          <w:szCs w:val="26"/>
        </w:rPr>
      </w:pPr>
      <w:r w:rsidRPr="00C54B7D">
        <w:rPr>
          <w:sz w:val="26"/>
          <w:szCs w:val="26"/>
        </w:rPr>
        <w:t>1.5. в пункте 3.3.2 слова «2 рабочих дня» заменить словами «2 календарных дня»;</w:t>
      </w:r>
    </w:p>
    <w:p w:rsidR="00C052CF" w:rsidRPr="00C54B7D" w:rsidRDefault="00C052CF" w:rsidP="00C052CF">
      <w:pPr>
        <w:ind w:firstLine="709"/>
        <w:jc w:val="both"/>
        <w:rPr>
          <w:sz w:val="26"/>
          <w:szCs w:val="26"/>
        </w:rPr>
      </w:pPr>
      <w:r w:rsidRPr="00C54B7D">
        <w:rPr>
          <w:sz w:val="26"/>
          <w:szCs w:val="26"/>
        </w:rPr>
        <w:t>1.6. в пункте 3.4.2 слова «6 рабочих дней» заменить словами «3 календарных дня»;</w:t>
      </w:r>
    </w:p>
    <w:p w:rsidR="00C052CF" w:rsidRPr="00C54B7D" w:rsidRDefault="00C052CF" w:rsidP="00C052CF">
      <w:pPr>
        <w:ind w:firstLine="709"/>
        <w:jc w:val="both"/>
        <w:rPr>
          <w:sz w:val="26"/>
          <w:szCs w:val="26"/>
        </w:rPr>
      </w:pPr>
      <w:r w:rsidRPr="00C54B7D">
        <w:rPr>
          <w:sz w:val="26"/>
          <w:szCs w:val="26"/>
        </w:rPr>
        <w:t>1.7. в пункте 3.5 слова «10 рабочих дней» заменить словами «7 календарных дней», слова «2 рабочих дня» заменить словами «2 календарных дней»;</w:t>
      </w:r>
    </w:p>
    <w:p w:rsidR="00C052CF" w:rsidRPr="00C54B7D" w:rsidRDefault="00C052CF" w:rsidP="00C052CF">
      <w:pPr>
        <w:ind w:firstLine="709"/>
        <w:jc w:val="both"/>
        <w:rPr>
          <w:sz w:val="26"/>
          <w:szCs w:val="26"/>
        </w:rPr>
      </w:pPr>
      <w:r w:rsidRPr="00C54B7D">
        <w:rPr>
          <w:sz w:val="26"/>
          <w:szCs w:val="26"/>
        </w:rPr>
        <w:t>1.8. в пункте 3.5.2 слова «8 рабочих дней» заменить словами «8 календарных дней»;</w:t>
      </w:r>
    </w:p>
    <w:p w:rsidR="00C052CF" w:rsidRPr="00C54B7D" w:rsidRDefault="00C052CF" w:rsidP="00C052CF">
      <w:pPr>
        <w:ind w:firstLine="709"/>
        <w:jc w:val="both"/>
        <w:rPr>
          <w:sz w:val="26"/>
          <w:szCs w:val="26"/>
        </w:rPr>
      </w:pPr>
      <w:r w:rsidRPr="00C54B7D">
        <w:rPr>
          <w:sz w:val="26"/>
          <w:szCs w:val="26"/>
        </w:rPr>
        <w:t>1.9. в пункте 3.6.2 слова «2 рабочих дней» заменить словами «2 календарных дня»;</w:t>
      </w:r>
    </w:p>
    <w:p w:rsidR="00C052CF" w:rsidRPr="00C54B7D" w:rsidRDefault="00C052CF" w:rsidP="00C052CF">
      <w:pPr>
        <w:ind w:firstLine="709"/>
        <w:jc w:val="both"/>
        <w:rPr>
          <w:sz w:val="26"/>
          <w:szCs w:val="26"/>
        </w:rPr>
      </w:pPr>
      <w:r w:rsidRPr="00C54B7D">
        <w:rPr>
          <w:rFonts w:eastAsia="SimSun"/>
          <w:sz w:val="26"/>
          <w:szCs w:val="26"/>
          <w:lang w:eastAsia="zh-CN"/>
        </w:rPr>
        <w:t>1.10. в пункте 5.3. слова «рассматривается непосредственно руководителем Администрации муниципального образования муниципального района «Сосногорск» заменить словами «подаются в Совет муниципального образования муниципального района «Сосногорск»;</w:t>
      </w:r>
    </w:p>
    <w:p w:rsidR="00C052CF" w:rsidRPr="00C54B7D" w:rsidRDefault="00C052CF" w:rsidP="00C052CF">
      <w:pPr>
        <w:ind w:firstLine="709"/>
        <w:jc w:val="both"/>
        <w:rPr>
          <w:rFonts w:eastAsia="SimSun"/>
          <w:sz w:val="26"/>
          <w:szCs w:val="26"/>
          <w:lang w:eastAsia="zh-CN"/>
        </w:rPr>
      </w:pPr>
      <w:r w:rsidRPr="00C54B7D">
        <w:rPr>
          <w:rFonts w:eastAsia="SimSun"/>
          <w:sz w:val="26"/>
          <w:szCs w:val="26"/>
          <w:lang w:eastAsia="zh-CN"/>
        </w:rPr>
        <w:t>1.11. в пункте 5.4 слова «порталов государственных и муниципальных услуг (функций)» заменить словами «Портал государственных и муниципальных услуг (функций) Республики Коми и (или) Единый портал государственных и муниципальных услуг (функций)»;</w:t>
      </w:r>
    </w:p>
    <w:p w:rsidR="00C052CF" w:rsidRPr="00C54B7D" w:rsidRDefault="00C052CF" w:rsidP="00C052CF">
      <w:pPr>
        <w:ind w:firstLine="709"/>
        <w:jc w:val="both"/>
        <w:rPr>
          <w:rFonts w:eastAsia="SimSun"/>
          <w:sz w:val="26"/>
          <w:szCs w:val="26"/>
          <w:lang w:eastAsia="zh-CN"/>
        </w:rPr>
      </w:pPr>
      <w:r w:rsidRPr="00C54B7D">
        <w:rPr>
          <w:rFonts w:eastAsia="SimSun"/>
          <w:sz w:val="26"/>
          <w:szCs w:val="26"/>
          <w:lang w:eastAsia="zh-CN"/>
        </w:rPr>
        <w:t>1.12. в абзаце 4 пункта 5.7  слова «порталов государственных и муниципальных услуг (функций)» заменить словами «Портала государственных и муниципальных услуг (функций) Республики Коми и (или) Единого портала государственных и муниципальных услуг (функций)»;</w:t>
      </w:r>
    </w:p>
    <w:p w:rsidR="00C052CF" w:rsidRPr="00C54B7D" w:rsidRDefault="00C052CF" w:rsidP="00C052CF">
      <w:pPr>
        <w:ind w:firstLine="709"/>
        <w:jc w:val="both"/>
        <w:rPr>
          <w:rFonts w:eastAsia="SimSun"/>
          <w:sz w:val="26"/>
          <w:szCs w:val="26"/>
          <w:lang w:eastAsia="zh-CN"/>
        </w:rPr>
      </w:pPr>
      <w:r w:rsidRPr="00C54B7D">
        <w:rPr>
          <w:rFonts w:eastAsia="SimSun"/>
          <w:sz w:val="26"/>
          <w:szCs w:val="26"/>
          <w:lang w:eastAsia="zh-CN"/>
        </w:rPr>
        <w:t>1.13. в пункте 5.18 слова «на порталах государственных и муниципальных услуг (функций)» заменить словами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C052CF" w:rsidRPr="00C54B7D" w:rsidRDefault="00C052CF" w:rsidP="00C052CF">
      <w:pPr>
        <w:ind w:firstLine="709"/>
        <w:jc w:val="both"/>
        <w:rPr>
          <w:rFonts w:eastAsia="SimSun"/>
          <w:sz w:val="26"/>
          <w:szCs w:val="26"/>
          <w:lang w:eastAsia="zh-CN"/>
        </w:rPr>
      </w:pPr>
      <w:r w:rsidRPr="00C54B7D">
        <w:rPr>
          <w:rFonts w:eastAsia="SimSun"/>
          <w:sz w:val="26"/>
          <w:szCs w:val="26"/>
          <w:lang w:eastAsia="zh-CN"/>
        </w:rPr>
        <w:t>1.14. в пункте 5.18 исключить слова «на аппаратно- программных комплексах – Интернет- киоск».</w:t>
      </w:r>
    </w:p>
    <w:p w:rsidR="00C052CF" w:rsidRPr="00C54B7D" w:rsidRDefault="00C052CF" w:rsidP="00C052CF">
      <w:pPr>
        <w:shd w:val="clear" w:color="auto" w:fill="FFFFFF"/>
        <w:ind w:firstLine="709"/>
        <w:jc w:val="both"/>
        <w:rPr>
          <w:rFonts w:eastAsia="SimSun"/>
          <w:sz w:val="26"/>
          <w:szCs w:val="26"/>
          <w:lang w:eastAsia="zh-CN"/>
        </w:rPr>
      </w:pPr>
      <w:r w:rsidRPr="00C54B7D">
        <w:rPr>
          <w:rFonts w:eastAsia="SimSun"/>
          <w:sz w:val="26"/>
          <w:szCs w:val="26"/>
          <w:lang w:eastAsia="zh-CN"/>
        </w:rPr>
        <w:t>2. Настоящее постановление вступает в силу со дня его официального опубликования.</w:t>
      </w:r>
    </w:p>
    <w:p w:rsidR="00C052CF" w:rsidRPr="00C54B7D" w:rsidRDefault="00C052CF" w:rsidP="00C052CF">
      <w:pPr>
        <w:shd w:val="clear" w:color="auto" w:fill="FFFFFF"/>
        <w:ind w:firstLine="709"/>
        <w:jc w:val="both"/>
        <w:rPr>
          <w:sz w:val="26"/>
          <w:szCs w:val="26"/>
        </w:rPr>
      </w:pPr>
      <w:r w:rsidRPr="00C54B7D">
        <w:rPr>
          <w:sz w:val="26"/>
          <w:szCs w:val="26"/>
        </w:rPr>
        <w:t xml:space="preserve">3. Контроль за исполнением настоящего постановления </w:t>
      </w:r>
      <w:r w:rsidRPr="00C54B7D">
        <w:rPr>
          <w:rFonts w:eastAsia="SimSun"/>
          <w:sz w:val="26"/>
          <w:szCs w:val="26"/>
          <w:lang w:eastAsia="zh-CN"/>
        </w:rPr>
        <w:t>возложить на первого заместителя руководителя администрации муниципального района «Сосногорск».</w:t>
      </w:r>
    </w:p>
    <w:p w:rsidR="00C052CF" w:rsidRPr="00C54B7D" w:rsidRDefault="00C052CF" w:rsidP="00C052CF">
      <w:pPr>
        <w:jc w:val="right"/>
        <w:rPr>
          <w:rFonts w:eastAsia="SimSun"/>
          <w:sz w:val="26"/>
          <w:szCs w:val="26"/>
          <w:lang w:eastAsia="zh-CN"/>
        </w:rPr>
      </w:pPr>
      <w:r>
        <w:rPr>
          <w:rFonts w:eastAsia="SimSun"/>
          <w:sz w:val="26"/>
          <w:szCs w:val="26"/>
          <w:lang w:eastAsia="zh-CN"/>
        </w:rPr>
        <w:t>Р</w:t>
      </w:r>
      <w:r w:rsidRPr="00C54B7D">
        <w:rPr>
          <w:rFonts w:eastAsia="SimSun"/>
          <w:sz w:val="26"/>
          <w:szCs w:val="26"/>
          <w:lang w:eastAsia="zh-CN"/>
        </w:rPr>
        <w:t xml:space="preserve">уководитель администрации  </w:t>
      </w:r>
    </w:p>
    <w:p w:rsidR="00C052CF" w:rsidRPr="00C54B7D" w:rsidRDefault="00C052CF" w:rsidP="00C052CF">
      <w:pPr>
        <w:jc w:val="right"/>
        <w:rPr>
          <w:rFonts w:eastAsia="SimSun"/>
          <w:sz w:val="26"/>
          <w:szCs w:val="26"/>
          <w:lang w:eastAsia="zh-CN"/>
        </w:rPr>
      </w:pPr>
      <w:r w:rsidRPr="00C54B7D">
        <w:rPr>
          <w:rFonts w:eastAsia="SimSun"/>
          <w:sz w:val="26"/>
          <w:szCs w:val="26"/>
          <w:lang w:eastAsia="zh-CN"/>
        </w:rPr>
        <w:t>муниципального района «Сосногорск» В.И. Шомесов</w:t>
      </w:r>
    </w:p>
    <w:p w:rsidR="00C052CF" w:rsidRDefault="00C052CF" w:rsidP="00244B74">
      <w:pPr>
        <w:widowControl w:val="0"/>
        <w:tabs>
          <w:tab w:val="left" w:pos="3060"/>
        </w:tabs>
        <w:suppressAutoHyphens/>
        <w:jc w:val="center"/>
        <w:rPr>
          <w:b/>
          <w:sz w:val="26"/>
          <w:szCs w:val="26"/>
          <w:u w:val="single"/>
        </w:rPr>
      </w:pPr>
    </w:p>
    <w:p w:rsidR="00A248E8" w:rsidRDefault="00A248E8" w:rsidP="00244B74">
      <w:pPr>
        <w:widowControl w:val="0"/>
        <w:tabs>
          <w:tab w:val="left" w:pos="3060"/>
        </w:tabs>
        <w:suppressAutoHyphens/>
        <w:jc w:val="center"/>
        <w:rPr>
          <w:b/>
          <w:sz w:val="26"/>
          <w:szCs w:val="26"/>
          <w:u w:val="single"/>
        </w:rPr>
      </w:pPr>
    </w:p>
    <w:p w:rsidR="00244B74" w:rsidRDefault="00244B74" w:rsidP="00244B74">
      <w:pPr>
        <w:widowControl w:val="0"/>
        <w:tabs>
          <w:tab w:val="left" w:pos="3060"/>
        </w:tabs>
        <w:suppressAutoHyphens/>
        <w:jc w:val="center"/>
        <w:rPr>
          <w:b/>
          <w:sz w:val="26"/>
          <w:szCs w:val="26"/>
          <w:u w:val="single"/>
        </w:rPr>
      </w:pPr>
      <w:r>
        <w:rPr>
          <w:b/>
          <w:sz w:val="26"/>
          <w:szCs w:val="26"/>
          <w:u w:val="single"/>
        </w:rPr>
        <w:t xml:space="preserve">РАЗДЕЛ  </w:t>
      </w:r>
      <w:r w:rsidR="002D33B2">
        <w:rPr>
          <w:b/>
          <w:sz w:val="26"/>
          <w:szCs w:val="26"/>
          <w:u w:val="single"/>
        </w:rPr>
        <w:t>ТРЕТИЙ</w:t>
      </w:r>
    </w:p>
    <w:p w:rsidR="002D33B2" w:rsidRDefault="002D33B2" w:rsidP="002D33B2">
      <w:pPr>
        <w:pStyle w:val="3"/>
        <w:spacing w:before="0" w:after="0"/>
        <w:jc w:val="center"/>
        <w:rPr>
          <w:rFonts w:ascii="Times New Roman" w:hAnsi="Times New Roman" w:cs="Times New Roman"/>
        </w:rPr>
      </w:pPr>
    </w:p>
    <w:p w:rsidR="002D33B2" w:rsidRPr="00CC10F1" w:rsidRDefault="002D33B2" w:rsidP="002D33B2">
      <w:pPr>
        <w:pStyle w:val="3"/>
        <w:spacing w:before="0" w:after="0"/>
        <w:jc w:val="center"/>
        <w:rPr>
          <w:rFonts w:ascii="Times New Roman" w:hAnsi="Times New Roman" w:cs="Times New Roman"/>
        </w:rPr>
      </w:pPr>
      <w:r w:rsidRPr="00CC10F1">
        <w:rPr>
          <w:rFonts w:ascii="Times New Roman" w:hAnsi="Times New Roman" w:cs="Times New Roman"/>
        </w:rPr>
        <w:t>ПОСТАНОВЛЕНИЕ</w:t>
      </w:r>
    </w:p>
    <w:p w:rsidR="002D33B2" w:rsidRPr="00CC10F1" w:rsidRDefault="002D33B2" w:rsidP="002D33B2">
      <w:pPr>
        <w:widowControl w:val="0"/>
        <w:jc w:val="both"/>
        <w:rPr>
          <w:sz w:val="26"/>
          <w:szCs w:val="26"/>
          <w:u w:val="single"/>
        </w:rPr>
      </w:pPr>
      <w:r w:rsidRPr="00CC10F1">
        <w:rPr>
          <w:sz w:val="26"/>
          <w:szCs w:val="26"/>
          <w:u w:val="single"/>
        </w:rPr>
        <w:t>от «17» октября 2017 г.</w:t>
      </w:r>
      <w:r w:rsidRPr="00CC10F1">
        <w:rPr>
          <w:sz w:val="26"/>
          <w:szCs w:val="26"/>
        </w:rPr>
        <w:t xml:space="preserve">                                                                                                                     </w:t>
      </w:r>
      <w:r w:rsidRPr="00CC10F1">
        <w:rPr>
          <w:sz w:val="26"/>
          <w:szCs w:val="26"/>
          <w:u w:val="single"/>
        </w:rPr>
        <w:t>№ 37</w:t>
      </w:r>
    </w:p>
    <w:p w:rsidR="002D33B2" w:rsidRPr="00CC10F1" w:rsidRDefault="002D33B2" w:rsidP="002D33B2">
      <w:pPr>
        <w:widowControl w:val="0"/>
        <w:jc w:val="both"/>
        <w:rPr>
          <w:sz w:val="26"/>
          <w:szCs w:val="26"/>
        </w:rPr>
      </w:pPr>
      <w:r w:rsidRPr="00CC10F1">
        <w:rPr>
          <w:b/>
          <w:sz w:val="26"/>
          <w:szCs w:val="26"/>
        </w:rPr>
        <w:t xml:space="preserve">       </w:t>
      </w:r>
      <w:r w:rsidRPr="00CC10F1">
        <w:rPr>
          <w:sz w:val="26"/>
          <w:szCs w:val="26"/>
        </w:rPr>
        <w:t xml:space="preserve">г. Сосногорск    </w:t>
      </w:r>
    </w:p>
    <w:p w:rsidR="002D33B2" w:rsidRPr="00CC10F1" w:rsidRDefault="002D33B2" w:rsidP="002D33B2">
      <w:pPr>
        <w:tabs>
          <w:tab w:val="left" w:pos="426"/>
        </w:tabs>
        <w:suppressAutoHyphens/>
        <w:jc w:val="center"/>
        <w:rPr>
          <w:b/>
          <w:bCs/>
          <w:sz w:val="26"/>
          <w:szCs w:val="26"/>
        </w:rPr>
      </w:pPr>
      <w:r w:rsidRPr="00CC10F1">
        <w:rPr>
          <w:b/>
          <w:bCs/>
          <w:sz w:val="26"/>
          <w:szCs w:val="26"/>
        </w:rPr>
        <w:t>О награждении Почетной грамотой муниципального района «Сосногорск»</w:t>
      </w:r>
    </w:p>
    <w:p w:rsidR="00CC10F1" w:rsidRPr="00CC10F1" w:rsidRDefault="002D33B2" w:rsidP="00CC10F1">
      <w:pPr>
        <w:tabs>
          <w:tab w:val="left" w:pos="3544"/>
          <w:tab w:val="left" w:pos="5670"/>
          <w:tab w:val="left" w:pos="7114"/>
        </w:tabs>
        <w:jc w:val="center"/>
        <w:rPr>
          <w:sz w:val="26"/>
          <w:szCs w:val="26"/>
        </w:rPr>
      </w:pPr>
      <w:r w:rsidRPr="00CC10F1">
        <w:rPr>
          <w:sz w:val="26"/>
          <w:szCs w:val="26"/>
        </w:rPr>
        <w:t xml:space="preserve">   </w:t>
      </w:r>
    </w:p>
    <w:p w:rsidR="00CC10F1" w:rsidRPr="00CC10F1" w:rsidRDefault="00CC10F1" w:rsidP="00CC10F1">
      <w:pPr>
        <w:tabs>
          <w:tab w:val="left" w:pos="3544"/>
          <w:tab w:val="left" w:pos="5670"/>
          <w:tab w:val="left" w:pos="7114"/>
        </w:tabs>
        <w:jc w:val="center"/>
        <w:rPr>
          <w:b/>
          <w:sz w:val="26"/>
          <w:szCs w:val="26"/>
        </w:rPr>
      </w:pPr>
      <w:r w:rsidRPr="00CC10F1">
        <w:rPr>
          <w:b/>
          <w:sz w:val="26"/>
          <w:szCs w:val="26"/>
        </w:rPr>
        <w:t>ПОСТАНОВЛЯЮ:</w:t>
      </w:r>
    </w:p>
    <w:p w:rsidR="00CC10F1" w:rsidRPr="00CC10F1" w:rsidRDefault="00CC10F1" w:rsidP="00CC10F1">
      <w:pPr>
        <w:tabs>
          <w:tab w:val="left" w:pos="7114"/>
        </w:tabs>
        <w:ind w:firstLine="540"/>
        <w:jc w:val="both"/>
        <w:rPr>
          <w:sz w:val="26"/>
          <w:szCs w:val="26"/>
        </w:rPr>
      </w:pPr>
      <w:r w:rsidRPr="00CC10F1">
        <w:rPr>
          <w:sz w:val="26"/>
          <w:szCs w:val="26"/>
        </w:rPr>
        <w:t>За многолетний добросовестный труд и в связи с 70-летием со дня рождения наградить Почетной грамотой муниципального района «Сосногорск»:</w:t>
      </w:r>
    </w:p>
    <w:p w:rsidR="00CC10F1" w:rsidRPr="00CC10F1" w:rsidRDefault="00CC10F1" w:rsidP="00CC10F1">
      <w:pPr>
        <w:tabs>
          <w:tab w:val="left" w:pos="7114"/>
        </w:tabs>
        <w:ind w:firstLine="540"/>
        <w:jc w:val="both"/>
        <w:rPr>
          <w:sz w:val="26"/>
          <w:szCs w:val="26"/>
        </w:rPr>
      </w:pPr>
    </w:p>
    <w:tbl>
      <w:tblPr>
        <w:tblW w:w="11023" w:type="dxa"/>
        <w:tblLook w:val="01E0"/>
      </w:tblPr>
      <w:tblGrid>
        <w:gridCol w:w="3269"/>
        <w:gridCol w:w="7754"/>
      </w:tblGrid>
      <w:tr w:rsidR="00CC10F1" w:rsidRPr="00CC10F1" w:rsidTr="00A248E8">
        <w:trPr>
          <w:trHeight w:val="1914"/>
        </w:trPr>
        <w:tc>
          <w:tcPr>
            <w:tcW w:w="3269" w:type="dxa"/>
          </w:tcPr>
          <w:p w:rsidR="00CC10F1" w:rsidRPr="00CC10F1" w:rsidRDefault="00CC10F1" w:rsidP="00787741">
            <w:pPr>
              <w:tabs>
                <w:tab w:val="left" w:pos="7114"/>
              </w:tabs>
              <w:rPr>
                <w:sz w:val="26"/>
                <w:szCs w:val="26"/>
              </w:rPr>
            </w:pPr>
            <w:r w:rsidRPr="00CC10F1">
              <w:rPr>
                <w:sz w:val="26"/>
                <w:szCs w:val="26"/>
              </w:rPr>
              <w:t>Шелепину</w:t>
            </w:r>
          </w:p>
          <w:p w:rsidR="00CC10F1" w:rsidRPr="00CC10F1" w:rsidRDefault="00CC10F1" w:rsidP="00787741">
            <w:pPr>
              <w:tabs>
                <w:tab w:val="left" w:pos="7114"/>
              </w:tabs>
              <w:rPr>
                <w:sz w:val="26"/>
                <w:szCs w:val="26"/>
              </w:rPr>
            </w:pPr>
            <w:r w:rsidRPr="00CC10F1">
              <w:rPr>
                <w:sz w:val="26"/>
                <w:szCs w:val="26"/>
              </w:rPr>
              <w:t>Людмилу Андреевну</w:t>
            </w:r>
          </w:p>
        </w:tc>
        <w:tc>
          <w:tcPr>
            <w:tcW w:w="7754" w:type="dxa"/>
          </w:tcPr>
          <w:p w:rsidR="00CC10F1" w:rsidRPr="00CC10F1" w:rsidRDefault="00CC10F1" w:rsidP="00787741">
            <w:pPr>
              <w:pStyle w:val="aff2"/>
              <w:jc w:val="both"/>
              <w:rPr>
                <w:rFonts w:ascii="Times New Roman" w:hAnsi="Times New Roman"/>
                <w:sz w:val="26"/>
                <w:szCs w:val="26"/>
              </w:rPr>
            </w:pPr>
            <w:r w:rsidRPr="00CC10F1">
              <w:rPr>
                <w:rFonts w:ascii="Times New Roman" w:hAnsi="Times New Roman"/>
                <w:sz w:val="26"/>
                <w:szCs w:val="26"/>
              </w:rPr>
              <w:t>– директора муниципального бюджетного учреждения дополнительного образования «Центр дополнительного образования детей» пгт.Нижний Одес.</w:t>
            </w:r>
          </w:p>
          <w:p w:rsidR="00CC10F1" w:rsidRPr="00752CFD" w:rsidRDefault="00CC10F1" w:rsidP="00CC10F1">
            <w:pPr>
              <w:pStyle w:val="af"/>
              <w:spacing w:after="0"/>
              <w:jc w:val="right"/>
              <w:rPr>
                <w:sz w:val="26"/>
                <w:szCs w:val="26"/>
              </w:rPr>
            </w:pPr>
            <w:r w:rsidRPr="00752CFD">
              <w:rPr>
                <w:sz w:val="26"/>
                <w:szCs w:val="26"/>
              </w:rPr>
              <w:t xml:space="preserve">Исполняющий обязанности </w:t>
            </w:r>
          </w:p>
          <w:p w:rsidR="00CC10F1" w:rsidRPr="00752CFD" w:rsidRDefault="00CC10F1" w:rsidP="00CC10F1">
            <w:pPr>
              <w:pStyle w:val="af"/>
              <w:spacing w:after="0"/>
              <w:jc w:val="right"/>
              <w:rPr>
                <w:sz w:val="26"/>
                <w:szCs w:val="26"/>
              </w:rPr>
            </w:pPr>
            <w:r w:rsidRPr="00752CFD">
              <w:rPr>
                <w:sz w:val="26"/>
                <w:szCs w:val="26"/>
              </w:rPr>
              <w:t>Главы муниципального района «Сосногорск» -</w:t>
            </w:r>
          </w:p>
          <w:p w:rsidR="00CC10F1" w:rsidRPr="00752CFD" w:rsidRDefault="00CC10F1" w:rsidP="00CC10F1">
            <w:pPr>
              <w:pStyle w:val="af"/>
              <w:spacing w:after="0"/>
              <w:jc w:val="right"/>
              <w:rPr>
                <w:sz w:val="26"/>
                <w:szCs w:val="26"/>
              </w:rPr>
            </w:pPr>
            <w:r w:rsidRPr="00752CFD">
              <w:rPr>
                <w:sz w:val="26"/>
                <w:szCs w:val="26"/>
              </w:rPr>
              <w:t>председателя Совета района А.Ю. Сибецкий</w:t>
            </w:r>
          </w:p>
          <w:p w:rsidR="00CC10F1" w:rsidRPr="00CC10F1" w:rsidRDefault="00CC10F1" w:rsidP="00787741">
            <w:pPr>
              <w:pStyle w:val="aff2"/>
              <w:jc w:val="both"/>
              <w:rPr>
                <w:rFonts w:ascii="Times New Roman" w:hAnsi="Times New Roman"/>
                <w:sz w:val="26"/>
                <w:szCs w:val="26"/>
              </w:rPr>
            </w:pPr>
          </w:p>
        </w:tc>
      </w:tr>
    </w:tbl>
    <w:p w:rsidR="00A248E8" w:rsidRDefault="00A248E8" w:rsidP="008543E7">
      <w:pPr>
        <w:pStyle w:val="3"/>
        <w:spacing w:before="0" w:after="0"/>
        <w:jc w:val="center"/>
        <w:rPr>
          <w:rFonts w:ascii="Times New Roman" w:hAnsi="Times New Roman" w:cs="Times New Roman"/>
        </w:rPr>
      </w:pPr>
    </w:p>
    <w:p w:rsidR="008543E7" w:rsidRPr="0036442E" w:rsidRDefault="008543E7" w:rsidP="008543E7">
      <w:pPr>
        <w:pStyle w:val="3"/>
        <w:spacing w:before="0" w:after="0"/>
        <w:jc w:val="center"/>
        <w:rPr>
          <w:rFonts w:ascii="Times New Roman" w:hAnsi="Times New Roman" w:cs="Times New Roman"/>
        </w:rPr>
      </w:pPr>
      <w:r w:rsidRPr="0036442E">
        <w:rPr>
          <w:rFonts w:ascii="Times New Roman" w:hAnsi="Times New Roman" w:cs="Times New Roman"/>
        </w:rPr>
        <w:t>ПОСТАНОВЛЕНИЕ</w:t>
      </w:r>
    </w:p>
    <w:p w:rsidR="008543E7" w:rsidRPr="00752CFD" w:rsidRDefault="008543E7" w:rsidP="008543E7">
      <w:pPr>
        <w:widowControl w:val="0"/>
        <w:jc w:val="both"/>
        <w:rPr>
          <w:sz w:val="26"/>
          <w:szCs w:val="26"/>
          <w:u w:val="single"/>
        </w:rPr>
      </w:pPr>
      <w:r w:rsidRPr="00752CFD">
        <w:rPr>
          <w:sz w:val="26"/>
          <w:szCs w:val="26"/>
          <w:u w:val="single"/>
        </w:rPr>
        <w:t>от «31» октября 2017 г.</w:t>
      </w:r>
      <w:r w:rsidRPr="00752CFD">
        <w:rPr>
          <w:sz w:val="26"/>
          <w:szCs w:val="26"/>
        </w:rPr>
        <w:t xml:space="preserve">                                                                                                                     </w:t>
      </w:r>
      <w:r w:rsidRPr="00752CFD">
        <w:rPr>
          <w:sz w:val="26"/>
          <w:szCs w:val="26"/>
          <w:u w:val="single"/>
        </w:rPr>
        <w:t>№ 38</w:t>
      </w:r>
    </w:p>
    <w:p w:rsidR="008543E7" w:rsidRPr="00752CFD" w:rsidRDefault="008543E7" w:rsidP="008543E7">
      <w:pPr>
        <w:widowControl w:val="0"/>
        <w:jc w:val="both"/>
        <w:rPr>
          <w:sz w:val="26"/>
          <w:szCs w:val="26"/>
        </w:rPr>
      </w:pPr>
      <w:r w:rsidRPr="00752CFD">
        <w:rPr>
          <w:b/>
          <w:sz w:val="26"/>
          <w:szCs w:val="26"/>
        </w:rPr>
        <w:t xml:space="preserve">       </w:t>
      </w:r>
      <w:r w:rsidRPr="00752CFD">
        <w:rPr>
          <w:sz w:val="26"/>
          <w:szCs w:val="26"/>
        </w:rPr>
        <w:t xml:space="preserve">г. Сосногорск    </w:t>
      </w:r>
    </w:p>
    <w:p w:rsidR="008543E7" w:rsidRPr="00752CFD" w:rsidRDefault="008543E7" w:rsidP="008543E7">
      <w:pPr>
        <w:tabs>
          <w:tab w:val="left" w:pos="426"/>
        </w:tabs>
        <w:suppressAutoHyphens/>
        <w:jc w:val="center"/>
        <w:rPr>
          <w:b/>
          <w:bCs/>
          <w:sz w:val="26"/>
          <w:szCs w:val="26"/>
        </w:rPr>
      </w:pPr>
      <w:r w:rsidRPr="00752CFD">
        <w:rPr>
          <w:b/>
          <w:bCs/>
          <w:sz w:val="26"/>
          <w:szCs w:val="26"/>
        </w:rPr>
        <w:t>О награждении Почетной грамотой муниципального района «Сосногорск»</w:t>
      </w:r>
    </w:p>
    <w:p w:rsidR="008543E7" w:rsidRPr="00752CFD" w:rsidRDefault="008543E7" w:rsidP="008543E7">
      <w:pPr>
        <w:tabs>
          <w:tab w:val="left" w:pos="7114"/>
        </w:tabs>
        <w:suppressAutoHyphens/>
        <w:jc w:val="both"/>
        <w:rPr>
          <w:b/>
          <w:sz w:val="26"/>
          <w:szCs w:val="26"/>
        </w:rPr>
      </w:pPr>
      <w:r w:rsidRPr="00752CFD">
        <w:rPr>
          <w:sz w:val="26"/>
          <w:szCs w:val="26"/>
        </w:rPr>
        <w:t xml:space="preserve">   </w:t>
      </w:r>
    </w:p>
    <w:p w:rsidR="00244B74" w:rsidRPr="00752CFD" w:rsidRDefault="00244B74" w:rsidP="00244B74">
      <w:pPr>
        <w:tabs>
          <w:tab w:val="left" w:pos="3544"/>
          <w:tab w:val="left" w:pos="5670"/>
          <w:tab w:val="left" w:pos="7114"/>
        </w:tabs>
        <w:jc w:val="center"/>
        <w:rPr>
          <w:b/>
          <w:sz w:val="26"/>
          <w:szCs w:val="26"/>
        </w:rPr>
      </w:pPr>
      <w:r w:rsidRPr="00752CFD">
        <w:rPr>
          <w:b/>
          <w:sz w:val="26"/>
          <w:szCs w:val="26"/>
        </w:rPr>
        <w:t>ПОСТАНОВЛЯЮ:</w:t>
      </w:r>
    </w:p>
    <w:p w:rsidR="00752CFD" w:rsidRDefault="00244B74" w:rsidP="00244B74">
      <w:pPr>
        <w:tabs>
          <w:tab w:val="left" w:pos="7114"/>
        </w:tabs>
        <w:ind w:firstLine="540"/>
        <w:jc w:val="both"/>
        <w:rPr>
          <w:sz w:val="26"/>
          <w:szCs w:val="26"/>
        </w:rPr>
      </w:pPr>
      <w:r w:rsidRPr="00752CFD">
        <w:rPr>
          <w:sz w:val="26"/>
          <w:szCs w:val="26"/>
        </w:rPr>
        <w:t xml:space="preserve">За многолетний добросовестный труд и в связи с 30-летием со дня образования общества </w:t>
      </w:r>
    </w:p>
    <w:p w:rsidR="00244B74" w:rsidRPr="00752CFD" w:rsidRDefault="00244B74" w:rsidP="00752CFD">
      <w:pPr>
        <w:tabs>
          <w:tab w:val="left" w:pos="7114"/>
        </w:tabs>
        <w:jc w:val="both"/>
        <w:rPr>
          <w:sz w:val="26"/>
          <w:szCs w:val="26"/>
        </w:rPr>
      </w:pPr>
      <w:r w:rsidRPr="00752CFD">
        <w:rPr>
          <w:sz w:val="26"/>
          <w:szCs w:val="26"/>
        </w:rPr>
        <w:t>с ограниченной ответственностью «Сосногорская швейная фабрика» наградить Почетной грамотой муниципального района «Сосногорск»:</w:t>
      </w:r>
    </w:p>
    <w:p w:rsidR="00244B74" w:rsidRPr="00752CFD" w:rsidRDefault="00244B74" w:rsidP="00244B74">
      <w:pPr>
        <w:tabs>
          <w:tab w:val="left" w:pos="7114"/>
        </w:tabs>
        <w:ind w:firstLine="540"/>
        <w:jc w:val="both"/>
        <w:rPr>
          <w:sz w:val="26"/>
          <w:szCs w:val="26"/>
        </w:rPr>
      </w:pPr>
    </w:p>
    <w:tbl>
      <w:tblPr>
        <w:tblW w:w="11023" w:type="dxa"/>
        <w:tblLook w:val="01E0"/>
      </w:tblPr>
      <w:tblGrid>
        <w:gridCol w:w="3227"/>
        <w:gridCol w:w="7654"/>
        <w:gridCol w:w="142"/>
      </w:tblGrid>
      <w:tr w:rsidR="00244B74" w:rsidRPr="00752CFD" w:rsidTr="00752CFD">
        <w:trPr>
          <w:gridAfter w:val="1"/>
          <w:wAfter w:w="142" w:type="dxa"/>
        </w:trPr>
        <w:tc>
          <w:tcPr>
            <w:tcW w:w="3227" w:type="dxa"/>
          </w:tcPr>
          <w:p w:rsidR="00244B74" w:rsidRPr="00752CFD" w:rsidRDefault="00244B74" w:rsidP="00233F56">
            <w:pPr>
              <w:tabs>
                <w:tab w:val="left" w:pos="7114"/>
              </w:tabs>
              <w:rPr>
                <w:sz w:val="26"/>
                <w:szCs w:val="26"/>
              </w:rPr>
            </w:pPr>
            <w:r w:rsidRPr="00752CFD">
              <w:rPr>
                <w:sz w:val="26"/>
                <w:szCs w:val="26"/>
              </w:rPr>
              <w:t>Гордееву</w:t>
            </w:r>
          </w:p>
          <w:p w:rsidR="00244B74" w:rsidRPr="00752CFD" w:rsidRDefault="00244B74" w:rsidP="00233F56">
            <w:pPr>
              <w:tabs>
                <w:tab w:val="left" w:pos="7114"/>
              </w:tabs>
              <w:rPr>
                <w:sz w:val="26"/>
                <w:szCs w:val="26"/>
              </w:rPr>
            </w:pPr>
            <w:r w:rsidRPr="00752CFD">
              <w:rPr>
                <w:sz w:val="26"/>
                <w:szCs w:val="26"/>
              </w:rPr>
              <w:t>Ольгу Валерьяновну</w:t>
            </w:r>
          </w:p>
        </w:tc>
        <w:tc>
          <w:tcPr>
            <w:tcW w:w="7654" w:type="dxa"/>
          </w:tcPr>
          <w:p w:rsidR="00244B74" w:rsidRPr="00752CFD" w:rsidRDefault="00244B74" w:rsidP="00233F56">
            <w:pPr>
              <w:pStyle w:val="aff2"/>
              <w:jc w:val="both"/>
              <w:rPr>
                <w:rFonts w:ascii="Times New Roman" w:hAnsi="Times New Roman"/>
                <w:sz w:val="26"/>
                <w:szCs w:val="26"/>
              </w:rPr>
            </w:pPr>
            <w:r w:rsidRPr="00752CFD">
              <w:rPr>
                <w:rFonts w:ascii="Times New Roman" w:hAnsi="Times New Roman"/>
                <w:sz w:val="26"/>
                <w:szCs w:val="26"/>
              </w:rPr>
              <w:t>– швею 5 разряда общества с ограниченной ответственностью «Сосногорская швейная фабрика»;</w:t>
            </w:r>
          </w:p>
          <w:p w:rsidR="00244B74" w:rsidRPr="00752CFD" w:rsidRDefault="00244B74" w:rsidP="00233F56">
            <w:pPr>
              <w:pStyle w:val="aff2"/>
              <w:jc w:val="both"/>
              <w:rPr>
                <w:rFonts w:ascii="Times New Roman" w:hAnsi="Times New Roman"/>
                <w:sz w:val="26"/>
                <w:szCs w:val="26"/>
              </w:rPr>
            </w:pPr>
          </w:p>
        </w:tc>
      </w:tr>
      <w:tr w:rsidR="00244B74" w:rsidRPr="00752CFD" w:rsidTr="00752CFD">
        <w:trPr>
          <w:gridAfter w:val="1"/>
          <w:wAfter w:w="142" w:type="dxa"/>
        </w:trPr>
        <w:tc>
          <w:tcPr>
            <w:tcW w:w="3227" w:type="dxa"/>
          </w:tcPr>
          <w:p w:rsidR="00244B74" w:rsidRPr="00752CFD" w:rsidRDefault="00244B74" w:rsidP="00233F56">
            <w:pPr>
              <w:tabs>
                <w:tab w:val="left" w:pos="7114"/>
              </w:tabs>
              <w:rPr>
                <w:sz w:val="26"/>
                <w:szCs w:val="26"/>
              </w:rPr>
            </w:pPr>
            <w:r w:rsidRPr="00752CFD">
              <w:rPr>
                <w:sz w:val="26"/>
                <w:szCs w:val="26"/>
              </w:rPr>
              <w:t xml:space="preserve">Забабурину </w:t>
            </w:r>
          </w:p>
          <w:p w:rsidR="00244B74" w:rsidRPr="00752CFD" w:rsidRDefault="00244B74" w:rsidP="00233F56">
            <w:pPr>
              <w:tabs>
                <w:tab w:val="left" w:pos="7114"/>
              </w:tabs>
              <w:rPr>
                <w:sz w:val="26"/>
                <w:szCs w:val="26"/>
              </w:rPr>
            </w:pPr>
            <w:r w:rsidRPr="00752CFD">
              <w:rPr>
                <w:sz w:val="26"/>
                <w:szCs w:val="26"/>
              </w:rPr>
              <w:t>Аэлиту Вячеславовну</w:t>
            </w:r>
          </w:p>
        </w:tc>
        <w:tc>
          <w:tcPr>
            <w:tcW w:w="7654" w:type="dxa"/>
          </w:tcPr>
          <w:p w:rsidR="00244B74" w:rsidRPr="00752CFD" w:rsidRDefault="00244B74" w:rsidP="00233F56">
            <w:pPr>
              <w:pStyle w:val="aff2"/>
              <w:jc w:val="both"/>
              <w:rPr>
                <w:rFonts w:ascii="Times New Roman" w:hAnsi="Times New Roman"/>
                <w:sz w:val="26"/>
                <w:szCs w:val="26"/>
              </w:rPr>
            </w:pPr>
            <w:r w:rsidRPr="00752CFD">
              <w:rPr>
                <w:rFonts w:ascii="Times New Roman" w:hAnsi="Times New Roman"/>
                <w:sz w:val="26"/>
                <w:szCs w:val="26"/>
              </w:rPr>
              <w:t>– настильщика 4 разряда общества с ограниченной ответственностью «Сосногорская швейная фабрика»;</w:t>
            </w:r>
          </w:p>
          <w:p w:rsidR="00244B74" w:rsidRPr="00752CFD" w:rsidRDefault="00244B74" w:rsidP="00233F56">
            <w:pPr>
              <w:pStyle w:val="aff2"/>
              <w:jc w:val="both"/>
              <w:rPr>
                <w:rFonts w:ascii="Times New Roman" w:hAnsi="Times New Roman"/>
                <w:sz w:val="26"/>
                <w:szCs w:val="26"/>
              </w:rPr>
            </w:pPr>
          </w:p>
        </w:tc>
      </w:tr>
      <w:tr w:rsidR="00244B74" w:rsidRPr="00752CFD" w:rsidTr="00752CFD">
        <w:trPr>
          <w:gridAfter w:val="1"/>
          <w:wAfter w:w="142" w:type="dxa"/>
        </w:trPr>
        <w:tc>
          <w:tcPr>
            <w:tcW w:w="3227" w:type="dxa"/>
          </w:tcPr>
          <w:p w:rsidR="00244B74" w:rsidRPr="00752CFD" w:rsidRDefault="00244B74" w:rsidP="00233F56">
            <w:pPr>
              <w:tabs>
                <w:tab w:val="left" w:pos="7114"/>
              </w:tabs>
              <w:spacing w:line="276" w:lineRule="auto"/>
              <w:jc w:val="both"/>
              <w:rPr>
                <w:sz w:val="26"/>
                <w:szCs w:val="26"/>
              </w:rPr>
            </w:pPr>
            <w:r w:rsidRPr="00752CFD">
              <w:rPr>
                <w:sz w:val="26"/>
                <w:szCs w:val="26"/>
              </w:rPr>
              <w:t xml:space="preserve">Когай </w:t>
            </w:r>
          </w:p>
          <w:p w:rsidR="00244B74" w:rsidRPr="00752CFD" w:rsidRDefault="00244B74" w:rsidP="00233F56">
            <w:pPr>
              <w:tabs>
                <w:tab w:val="left" w:pos="7114"/>
              </w:tabs>
              <w:spacing w:line="276" w:lineRule="auto"/>
              <w:jc w:val="both"/>
              <w:rPr>
                <w:sz w:val="26"/>
                <w:szCs w:val="26"/>
              </w:rPr>
            </w:pPr>
            <w:r w:rsidRPr="00752CFD">
              <w:rPr>
                <w:sz w:val="26"/>
                <w:szCs w:val="26"/>
              </w:rPr>
              <w:t>Валерию Тадеушевну</w:t>
            </w:r>
          </w:p>
          <w:p w:rsidR="00244B74" w:rsidRPr="00752CFD" w:rsidRDefault="00244B74" w:rsidP="00233F56">
            <w:pPr>
              <w:tabs>
                <w:tab w:val="left" w:pos="7114"/>
              </w:tabs>
              <w:rPr>
                <w:sz w:val="26"/>
                <w:szCs w:val="26"/>
              </w:rPr>
            </w:pPr>
          </w:p>
        </w:tc>
        <w:tc>
          <w:tcPr>
            <w:tcW w:w="7654" w:type="dxa"/>
          </w:tcPr>
          <w:p w:rsidR="00244B74" w:rsidRPr="00752CFD" w:rsidRDefault="00244B74" w:rsidP="00233F56">
            <w:pPr>
              <w:pStyle w:val="aff2"/>
              <w:jc w:val="both"/>
              <w:rPr>
                <w:rFonts w:ascii="Times New Roman" w:hAnsi="Times New Roman"/>
                <w:sz w:val="26"/>
                <w:szCs w:val="26"/>
              </w:rPr>
            </w:pPr>
            <w:r w:rsidRPr="00752CFD">
              <w:rPr>
                <w:rFonts w:ascii="Times New Roman" w:hAnsi="Times New Roman"/>
                <w:sz w:val="26"/>
                <w:szCs w:val="26"/>
              </w:rPr>
              <w:t>– первого помощника генерального директора  общества с ограниченной ответственностью «Сосногорская швейная фабрика»;</w:t>
            </w:r>
          </w:p>
        </w:tc>
      </w:tr>
      <w:tr w:rsidR="00244B74" w:rsidRPr="00752CFD" w:rsidTr="00752CFD">
        <w:trPr>
          <w:gridAfter w:val="1"/>
          <w:wAfter w:w="142" w:type="dxa"/>
        </w:trPr>
        <w:tc>
          <w:tcPr>
            <w:tcW w:w="3227" w:type="dxa"/>
          </w:tcPr>
          <w:p w:rsidR="00244B74" w:rsidRPr="00752CFD" w:rsidRDefault="00244B74" w:rsidP="00233F56">
            <w:pPr>
              <w:tabs>
                <w:tab w:val="left" w:pos="7114"/>
              </w:tabs>
              <w:spacing w:line="276" w:lineRule="auto"/>
              <w:jc w:val="both"/>
              <w:rPr>
                <w:sz w:val="26"/>
                <w:szCs w:val="26"/>
              </w:rPr>
            </w:pPr>
            <w:r w:rsidRPr="00752CFD">
              <w:rPr>
                <w:sz w:val="26"/>
                <w:szCs w:val="26"/>
              </w:rPr>
              <w:t xml:space="preserve">Мальцеву  </w:t>
            </w:r>
          </w:p>
          <w:p w:rsidR="00244B74" w:rsidRPr="00752CFD" w:rsidRDefault="00244B74" w:rsidP="00233F56">
            <w:pPr>
              <w:tabs>
                <w:tab w:val="left" w:pos="7114"/>
              </w:tabs>
              <w:spacing w:line="276" w:lineRule="auto"/>
              <w:jc w:val="both"/>
              <w:rPr>
                <w:sz w:val="26"/>
                <w:szCs w:val="26"/>
              </w:rPr>
            </w:pPr>
            <w:r w:rsidRPr="00752CFD">
              <w:rPr>
                <w:sz w:val="26"/>
                <w:szCs w:val="26"/>
              </w:rPr>
              <w:t>Елену Николаевну</w:t>
            </w:r>
          </w:p>
          <w:p w:rsidR="00244B74" w:rsidRPr="00752CFD" w:rsidRDefault="00244B74" w:rsidP="00233F56">
            <w:pPr>
              <w:tabs>
                <w:tab w:val="left" w:pos="7114"/>
              </w:tabs>
              <w:spacing w:line="276" w:lineRule="auto"/>
              <w:jc w:val="both"/>
              <w:rPr>
                <w:sz w:val="26"/>
                <w:szCs w:val="26"/>
              </w:rPr>
            </w:pPr>
          </w:p>
        </w:tc>
        <w:tc>
          <w:tcPr>
            <w:tcW w:w="7654" w:type="dxa"/>
          </w:tcPr>
          <w:p w:rsidR="00244B74" w:rsidRPr="00752CFD" w:rsidRDefault="00244B74" w:rsidP="00233F56">
            <w:pPr>
              <w:tabs>
                <w:tab w:val="left" w:pos="7114"/>
              </w:tabs>
              <w:spacing w:line="276" w:lineRule="auto"/>
              <w:jc w:val="both"/>
              <w:rPr>
                <w:sz w:val="26"/>
                <w:szCs w:val="26"/>
              </w:rPr>
            </w:pPr>
            <w:r w:rsidRPr="00752CFD">
              <w:rPr>
                <w:sz w:val="26"/>
                <w:szCs w:val="26"/>
              </w:rPr>
              <w:t>– старшего конструктора 1 категории общества с ограниченной ответственностью «Сосногорская швейная фабрика»;</w:t>
            </w:r>
          </w:p>
          <w:p w:rsidR="00244B74" w:rsidRPr="00752CFD" w:rsidRDefault="00244B74" w:rsidP="00233F56">
            <w:pPr>
              <w:pStyle w:val="aff2"/>
              <w:jc w:val="both"/>
              <w:rPr>
                <w:rFonts w:ascii="Times New Roman" w:hAnsi="Times New Roman"/>
                <w:sz w:val="26"/>
                <w:szCs w:val="26"/>
              </w:rPr>
            </w:pPr>
          </w:p>
        </w:tc>
      </w:tr>
      <w:tr w:rsidR="00244B74" w:rsidRPr="00752CFD" w:rsidTr="00752CFD">
        <w:trPr>
          <w:gridAfter w:val="1"/>
          <w:wAfter w:w="142" w:type="dxa"/>
        </w:trPr>
        <w:tc>
          <w:tcPr>
            <w:tcW w:w="3227" w:type="dxa"/>
          </w:tcPr>
          <w:p w:rsidR="00244B74" w:rsidRPr="00752CFD" w:rsidRDefault="00244B74" w:rsidP="00233F56">
            <w:pPr>
              <w:tabs>
                <w:tab w:val="left" w:pos="7114"/>
              </w:tabs>
              <w:spacing w:line="276" w:lineRule="auto"/>
              <w:jc w:val="both"/>
              <w:rPr>
                <w:sz w:val="26"/>
                <w:szCs w:val="26"/>
              </w:rPr>
            </w:pPr>
            <w:r w:rsidRPr="00752CFD">
              <w:rPr>
                <w:sz w:val="26"/>
                <w:szCs w:val="26"/>
              </w:rPr>
              <w:t>Старцеву</w:t>
            </w:r>
          </w:p>
          <w:p w:rsidR="00244B74" w:rsidRPr="00752CFD" w:rsidRDefault="00244B74" w:rsidP="00233F56">
            <w:pPr>
              <w:tabs>
                <w:tab w:val="left" w:pos="7114"/>
              </w:tabs>
              <w:spacing w:line="276" w:lineRule="auto"/>
              <w:jc w:val="both"/>
              <w:rPr>
                <w:sz w:val="26"/>
                <w:szCs w:val="26"/>
              </w:rPr>
            </w:pPr>
            <w:r w:rsidRPr="00752CFD">
              <w:rPr>
                <w:sz w:val="26"/>
                <w:szCs w:val="26"/>
              </w:rPr>
              <w:t>Оксану Анатольевну</w:t>
            </w:r>
          </w:p>
          <w:p w:rsidR="00244B74" w:rsidRPr="00752CFD" w:rsidRDefault="00244B74" w:rsidP="00233F56">
            <w:pPr>
              <w:tabs>
                <w:tab w:val="left" w:pos="7114"/>
              </w:tabs>
              <w:spacing w:line="276" w:lineRule="auto"/>
              <w:jc w:val="both"/>
              <w:rPr>
                <w:sz w:val="26"/>
                <w:szCs w:val="26"/>
              </w:rPr>
            </w:pPr>
          </w:p>
        </w:tc>
        <w:tc>
          <w:tcPr>
            <w:tcW w:w="7654" w:type="dxa"/>
          </w:tcPr>
          <w:p w:rsidR="00244B74" w:rsidRPr="00752CFD" w:rsidRDefault="00244B74" w:rsidP="00233F56">
            <w:pPr>
              <w:tabs>
                <w:tab w:val="left" w:pos="7114"/>
              </w:tabs>
              <w:spacing w:line="276" w:lineRule="auto"/>
              <w:jc w:val="both"/>
              <w:rPr>
                <w:sz w:val="26"/>
                <w:szCs w:val="26"/>
              </w:rPr>
            </w:pPr>
            <w:r w:rsidRPr="00752CFD">
              <w:rPr>
                <w:sz w:val="26"/>
                <w:szCs w:val="26"/>
              </w:rPr>
              <w:t>– главного экономиста общества с ограниченной ответственностью «Сосногорская швейная фабрика»;</w:t>
            </w:r>
          </w:p>
        </w:tc>
      </w:tr>
      <w:tr w:rsidR="00244B74" w:rsidRPr="00752CFD" w:rsidTr="00752CFD">
        <w:tc>
          <w:tcPr>
            <w:tcW w:w="3227" w:type="dxa"/>
          </w:tcPr>
          <w:p w:rsidR="00244B74" w:rsidRPr="00752CFD" w:rsidRDefault="00244B74" w:rsidP="00233F56">
            <w:pPr>
              <w:tabs>
                <w:tab w:val="left" w:pos="7114"/>
              </w:tabs>
              <w:spacing w:line="276" w:lineRule="auto"/>
              <w:jc w:val="both"/>
              <w:rPr>
                <w:sz w:val="26"/>
                <w:szCs w:val="26"/>
              </w:rPr>
            </w:pPr>
            <w:r w:rsidRPr="00752CFD">
              <w:rPr>
                <w:sz w:val="26"/>
                <w:szCs w:val="26"/>
              </w:rPr>
              <w:t>Федорову</w:t>
            </w:r>
          </w:p>
          <w:p w:rsidR="00244B74" w:rsidRPr="00752CFD" w:rsidRDefault="00244B74" w:rsidP="00233F56">
            <w:pPr>
              <w:tabs>
                <w:tab w:val="left" w:pos="7114"/>
              </w:tabs>
              <w:spacing w:line="276" w:lineRule="auto"/>
              <w:jc w:val="both"/>
              <w:rPr>
                <w:sz w:val="26"/>
                <w:szCs w:val="26"/>
              </w:rPr>
            </w:pPr>
            <w:r w:rsidRPr="00752CFD">
              <w:rPr>
                <w:sz w:val="26"/>
                <w:szCs w:val="26"/>
              </w:rPr>
              <w:t>Светлану Владиславовну</w:t>
            </w:r>
          </w:p>
          <w:p w:rsidR="00244B74" w:rsidRPr="00752CFD" w:rsidRDefault="00244B74" w:rsidP="00233F56">
            <w:pPr>
              <w:tabs>
                <w:tab w:val="left" w:pos="7114"/>
              </w:tabs>
              <w:spacing w:line="276" w:lineRule="auto"/>
              <w:jc w:val="both"/>
              <w:rPr>
                <w:sz w:val="26"/>
                <w:szCs w:val="26"/>
              </w:rPr>
            </w:pPr>
          </w:p>
        </w:tc>
        <w:tc>
          <w:tcPr>
            <w:tcW w:w="7796" w:type="dxa"/>
            <w:gridSpan w:val="2"/>
          </w:tcPr>
          <w:p w:rsidR="00244B74" w:rsidRPr="00752CFD" w:rsidRDefault="00244B74" w:rsidP="00233F56">
            <w:pPr>
              <w:tabs>
                <w:tab w:val="left" w:pos="7114"/>
              </w:tabs>
              <w:spacing w:line="276" w:lineRule="auto"/>
              <w:jc w:val="both"/>
              <w:rPr>
                <w:sz w:val="26"/>
                <w:szCs w:val="26"/>
              </w:rPr>
            </w:pPr>
            <w:r w:rsidRPr="00752CFD">
              <w:rPr>
                <w:sz w:val="26"/>
                <w:szCs w:val="26"/>
              </w:rPr>
              <w:t>– главного бухгалтера общества с ограниченной ответственностью «Сосногорская швейная фабрика»;</w:t>
            </w:r>
          </w:p>
          <w:p w:rsidR="00244B74" w:rsidRPr="00752CFD" w:rsidRDefault="00244B74" w:rsidP="00233F56">
            <w:pPr>
              <w:tabs>
                <w:tab w:val="left" w:pos="7114"/>
              </w:tabs>
              <w:spacing w:line="276" w:lineRule="auto"/>
              <w:jc w:val="both"/>
              <w:rPr>
                <w:sz w:val="26"/>
                <w:szCs w:val="26"/>
              </w:rPr>
            </w:pPr>
          </w:p>
        </w:tc>
      </w:tr>
      <w:tr w:rsidR="00244B74" w:rsidRPr="00752CFD" w:rsidTr="00752CFD">
        <w:tc>
          <w:tcPr>
            <w:tcW w:w="3227" w:type="dxa"/>
          </w:tcPr>
          <w:p w:rsidR="00244B74" w:rsidRPr="00752CFD" w:rsidRDefault="00244B74" w:rsidP="00233F56">
            <w:pPr>
              <w:tabs>
                <w:tab w:val="left" w:pos="7114"/>
              </w:tabs>
              <w:spacing w:line="276" w:lineRule="auto"/>
              <w:jc w:val="both"/>
              <w:rPr>
                <w:sz w:val="26"/>
                <w:szCs w:val="26"/>
              </w:rPr>
            </w:pPr>
            <w:r w:rsidRPr="00752CFD">
              <w:rPr>
                <w:sz w:val="26"/>
                <w:szCs w:val="26"/>
              </w:rPr>
              <w:t xml:space="preserve">Ушакову   </w:t>
            </w:r>
          </w:p>
          <w:p w:rsidR="00244B74" w:rsidRPr="00752CFD" w:rsidRDefault="00244B74" w:rsidP="00233F56">
            <w:pPr>
              <w:tabs>
                <w:tab w:val="left" w:pos="7114"/>
              </w:tabs>
              <w:spacing w:line="276" w:lineRule="auto"/>
              <w:jc w:val="both"/>
              <w:rPr>
                <w:sz w:val="26"/>
                <w:szCs w:val="26"/>
              </w:rPr>
            </w:pPr>
            <w:r w:rsidRPr="00752CFD">
              <w:rPr>
                <w:sz w:val="26"/>
                <w:szCs w:val="26"/>
              </w:rPr>
              <w:t>Елену Леонидовну</w:t>
            </w:r>
          </w:p>
          <w:p w:rsidR="00244B74" w:rsidRPr="00752CFD" w:rsidRDefault="00244B74" w:rsidP="00233F56">
            <w:pPr>
              <w:tabs>
                <w:tab w:val="left" w:pos="7114"/>
              </w:tabs>
              <w:spacing w:line="276" w:lineRule="auto"/>
              <w:jc w:val="both"/>
              <w:rPr>
                <w:sz w:val="26"/>
                <w:szCs w:val="26"/>
              </w:rPr>
            </w:pPr>
          </w:p>
          <w:p w:rsidR="00244B74" w:rsidRPr="00752CFD" w:rsidRDefault="00244B74" w:rsidP="00233F56">
            <w:pPr>
              <w:tabs>
                <w:tab w:val="left" w:pos="7114"/>
              </w:tabs>
              <w:spacing w:line="276" w:lineRule="auto"/>
              <w:jc w:val="both"/>
              <w:rPr>
                <w:sz w:val="26"/>
                <w:szCs w:val="26"/>
              </w:rPr>
            </w:pPr>
          </w:p>
        </w:tc>
        <w:tc>
          <w:tcPr>
            <w:tcW w:w="7796" w:type="dxa"/>
            <w:gridSpan w:val="2"/>
          </w:tcPr>
          <w:p w:rsidR="00244B74" w:rsidRPr="00752CFD" w:rsidRDefault="00244B74" w:rsidP="00233F56">
            <w:pPr>
              <w:tabs>
                <w:tab w:val="left" w:pos="7114"/>
              </w:tabs>
              <w:spacing w:line="276" w:lineRule="auto"/>
              <w:jc w:val="both"/>
              <w:rPr>
                <w:sz w:val="26"/>
                <w:szCs w:val="26"/>
              </w:rPr>
            </w:pPr>
            <w:r w:rsidRPr="00752CFD">
              <w:rPr>
                <w:sz w:val="26"/>
                <w:szCs w:val="26"/>
              </w:rPr>
              <w:t>– наладчика технологического оборудования 6 разряда общества с ограниченной ответственностью «Сосногорская швейная фабрика».</w:t>
            </w:r>
          </w:p>
          <w:p w:rsidR="00AB2D19" w:rsidRPr="00752CFD" w:rsidRDefault="00AB2D19" w:rsidP="00AB2D19">
            <w:pPr>
              <w:tabs>
                <w:tab w:val="left" w:pos="7114"/>
              </w:tabs>
              <w:jc w:val="right"/>
              <w:rPr>
                <w:sz w:val="26"/>
                <w:szCs w:val="26"/>
              </w:rPr>
            </w:pPr>
            <w:r w:rsidRPr="00752CFD">
              <w:rPr>
                <w:sz w:val="26"/>
                <w:szCs w:val="26"/>
              </w:rPr>
              <w:t xml:space="preserve">Исполняющий обязанности </w:t>
            </w:r>
          </w:p>
          <w:p w:rsidR="00AB2D19" w:rsidRPr="00752CFD" w:rsidRDefault="00AB2D19" w:rsidP="00AB2D19">
            <w:pPr>
              <w:pStyle w:val="af"/>
              <w:spacing w:after="0"/>
              <w:jc w:val="right"/>
              <w:rPr>
                <w:sz w:val="26"/>
                <w:szCs w:val="26"/>
              </w:rPr>
            </w:pPr>
            <w:r w:rsidRPr="00752CFD">
              <w:rPr>
                <w:sz w:val="26"/>
                <w:szCs w:val="26"/>
              </w:rPr>
              <w:t>Главы муниципального района «Сосногорск» -</w:t>
            </w:r>
          </w:p>
          <w:p w:rsidR="00244B74" w:rsidRPr="00752CFD" w:rsidRDefault="00AB2D19" w:rsidP="00AB2D19">
            <w:pPr>
              <w:tabs>
                <w:tab w:val="left" w:pos="7114"/>
              </w:tabs>
              <w:spacing w:line="276" w:lineRule="auto"/>
              <w:jc w:val="right"/>
              <w:rPr>
                <w:sz w:val="26"/>
                <w:szCs w:val="26"/>
              </w:rPr>
            </w:pPr>
            <w:r w:rsidRPr="00752CFD">
              <w:rPr>
                <w:sz w:val="26"/>
                <w:szCs w:val="26"/>
              </w:rPr>
              <w:t>председателя Совета района  А.Ю. Сибецкий</w:t>
            </w:r>
          </w:p>
        </w:tc>
      </w:tr>
    </w:tbl>
    <w:p w:rsidR="00A248E8" w:rsidRDefault="00A248E8" w:rsidP="008543E7">
      <w:pPr>
        <w:pStyle w:val="3"/>
        <w:spacing w:before="0" w:after="0"/>
        <w:jc w:val="center"/>
        <w:rPr>
          <w:rFonts w:ascii="Times New Roman" w:hAnsi="Times New Roman" w:cs="Times New Roman"/>
        </w:rPr>
      </w:pPr>
    </w:p>
    <w:p w:rsidR="008543E7" w:rsidRPr="00752CFD" w:rsidRDefault="008543E7" w:rsidP="008543E7">
      <w:pPr>
        <w:pStyle w:val="3"/>
        <w:spacing w:before="0" w:after="0"/>
        <w:jc w:val="center"/>
        <w:rPr>
          <w:rFonts w:ascii="Times New Roman" w:hAnsi="Times New Roman" w:cs="Times New Roman"/>
        </w:rPr>
      </w:pPr>
      <w:r w:rsidRPr="00752CFD">
        <w:rPr>
          <w:rFonts w:ascii="Times New Roman" w:hAnsi="Times New Roman" w:cs="Times New Roman"/>
        </w:rPr>
        <w:t>ПОСТАНОВЛЕНИЕ</w:t>
      </w:r>
    </w:p>
    <w:p w:rsidR="008543E7" w:rsidRPr="00752CFD" w:rsidRDefault="008543E7" w:rsidP="008543E7">
      <w:pPr>
        <w:widowControl w:val="0"/>
        <w:jc w:val="both"/>
        <w:rPr>
          <w:sz w:val="26"/>
          <w:szCs w:val="26"/>
          <w:u w:val="single"/>
        </w:rPr>
      </w:pPr>
      <w:r w:rsidRPr="00752CFD">
        <w:rPr>
          <w:sz w:val="26"/>
          <w:szCs w:val="26"/>
          <w:u w:val="single"/>
        </w:rPr>
        <w:t>от «31» октября 2017 г.</w:t>
      </w:r>
      <w:r w:rsidRPr="00752CFD">
        <w:rPr>
          <w:sz w:val="26"/>
          <w:szCs w:val="26"/>
        </w:rPr>
        <w:t xml:space="preserve">                                                                                                                     </w:t>
      </w:r>
      <w:r w:rsidRPr="00752CFD">
        <w:rPr>
          <w:sz w:val="26"/>
          <w:szCs w:val="26"/>
          <w:u w:val="single"/>
        </w:rPr>
        <w:t>№ 39</w:t>
      </w:r>
    </w:p>
    <w:p w:rsidR="008543E7" w:rsidRPr="00752CFD" w:rsidRDefault="008543E7" w:rsidP="008543E7">
      <w:pPr>
        <w:widowControl w:val="0"/>
        <w:jc w:val="both"/>
        <w:rPr>
          <w:sz w:val="26"/>
          <w:szCs w:val="26"/>
        </w:rPr>
      </w:pPr>
      <w:r w:rsidRPr="00752CFD">
        <w:rPr>
          <w:b/>
          <w:sz w:val="26"/>
          <w:szCs w:val="26"/>
        </w:rPr>
        <w:t xml:space="preserve">       </w:t>
      </w:r>
      <w:r w:rsidRPr="00752CFD">
        <w:rPr>
          <w:sz w:val="26"/>
          <w:szCs w:val="26"/>
        </w:rPr>
        <w:t xml:space="preserve">г. Сосногорск    </w:t>
      </w:r>
    </w:p>
    <w:p w:rsidR="008543E7" w:rsidRPr="00752CFD" w:rsidRDefault="008543E7" w:rsidP="008543E7">
      <w:pPr>
        <w:tabs>
          <w:tab w:val="left" w:pos="426"/>
        </w:tabs>
        <w:suppressAutoHyphens/>
        <w:jc w:val="center"/>
        <w:rPr>
          <w:b/>
          <w:bCs/>
          <w:sz w:val="26"/>
          <w:szCs w:val="26"/>
        </w:rPr>
      </w:pPr>
      <w:r w:rsidRPr="00752CFD">
        <w:rPr>
          <w:b/>
          <w:bCs/>
          <w:sz w:val="26"/>
          <w:szCs w:val="26"/>
        </w:rPr>
        <w:t>О поощрении Благодарностью главы муниципального района «Сосногорск» -</w:t>
      </w:r>
    </w:p>
    <w:p w:rsidR="008543E7" w:rsidRPr="00752CFD" w:rsidRDefault="008543E7" w:rsidP="008543E7">
      <w:pPr>
        <w:tabs>
          <w:tab w:val="left" w:pos="426"/>
        </w:tabs>
        <w:suppressAutoHyphens/>
        <w:jc w:val="center"/>
        <w:rPr>
          <w:b/>
          <w:bCs/>
          <w:sz w:val="26"/>
          <w:szCs w:val="26"/>
        </w:rPr>
      </w:pPr>
      <w:r w:rsidRPr="00752CFD">
        <w:rPr>
          <w:b/>
          <w:bCs/>
          <w:sz w:val="26"/>
          <w:szCs w:val="26"/>
        </w:rPr>
        <w:t>председателя Совета района</w:t>
      </w:r>
    </w:p>
    <w:p w:rsidR="008543E7" w:rsidRPr="00752CFD" w:rsidRDefault="008543E7" w:rsidP="008543E7">
      <w:pPr>
        <w:tabs>
          <w:tab w:val="left" w:pos="426"/>
        </w:tabs>
        <w:suppressAutoHyphens/>
        <w:jc w:val="center"/>
        <w:rPr>
          <w:b/>
          <w:bCs/>
          <w:sz w:val="26"/>
          <w:szCs w:val="26"/>
        </w:rPr>
      </w:pPr>
    </w:p>
    <w:p w:rsidR="008543E7" w:rsidRPr="00752CFD" w:rsidRDefault="008543E7" w:rsidP="008543E7">
      <w:pPr>
        <w:tabs>
          <w:tab w:val="left" w:pos="3544"/>
          <w:tab w:val="left" w:pos="5670"/>
          <w:tab w:val="left" w:pos="7114"/>
        </w:tabs>
        <w:jc w:val="center"/>
        <w:rPr>
          <w:b/>
          <w:sz w:val="26"/>
          <w:szCs w:val="26"/>
        </w:rPr>
      </w:pPr>
      <w:r w:rsidRPr="00752CFD">
        <w:rPr>
          <w:sz w:val="26"/>
          <w:szCs w:val="26"/>
        </w:rPr>
        <w:t xml:space="preserve">   </w:t>
      </w:r>
      <w:r w:rsidRPr="00752CFD">
        <w:rPr>
          <w:b/>
          <w:sz w:val="26"/>
          <w:szCs w:val="26"/>
        </w:rPr>
        <w:t>ПОСТАНОВЛЯЮ:</w:t>
      </w:r>
    </w:p>
    <w:p w:rsidR="008543E7" w:rsidRPr="00752CFD" w:rsidRDefault="008543E7" w:rsidP="008543E7">
      <w:pPr>
        <w:autoSpaceDE w:val="0"/>
        <w:autoSpaceDN w:val="0"/>
        <w:adjustRightInd w:val="0"/>
        <w:ind w:firstLine="709"/>
        <w:jc w:val="both"/>
        <w:rPr>
          <w:sz w:val="26"/>
          <w:szCs w:val="26"/>
        </w:rPr>
      </w:pPr>
      <w:r w:rsidRPr="00752CFD">
        <w:rPr>
          <w:sz w:val="26"/>
          <w:szCs w:val="26"/>
        </w:rPr>
        <w:t xml:space="preserve">За многолетний добросовестный труд и в связи с 30-летием со дня образования общества с ограниченной ответственностью «Сосногорская швейная фабрика» поощрить </w:t>
      </w:r>
      <w:r w:rsidRPr="00752CFD">
        <w:rPr>
          <w:bCs/>
          <w:sz w:val="26"/>
          <w:szCs w:val="26"/>
        </w:rPr>
        <w:t>Благодарностью главы</w:t>
      </w:r>
      <w:r w:rsidRPr="00752CFD">
        <w:rPr>
          <w:sz w:val="26"/>
          <w:szCs w:val="26"/>
        </w:rPr>
        <w:t xml:space="preserve"> муниципального района «Сосногорск» - председателя Совета района:</w:t>
      </w:r>
    </w:p>
    <w:p w:rsidR="008543E7" w:rsidRPr="00752CFD" w:rsidRDefault="008543E7" w:rsidP="008543E7">
      <w:pPr>
        <w:tabs>
          <w:tab w:val="left" w:pos="7114"/>
        </w:tabs>
        <w:ind w:firstLine="540"/>
        <w:jc w:val="both"/>
        <w:rPr>
          <w:sz w:val="26"/>
          <w:szCs w:val="26"/>
        </w:rPr>
      </w:pPr>
    </w:p>
    <w:tbl>
      <w:tblPr>
        <w:tblW w:w="10902" w:type="dxa"/>
        <w:tblLook w:val="01E0"/>
      </w:tblPr>
      <w:tblGrid>
        <w:gridCol w:w="3233"/>
        <w:gridCol w:w="7669"/>
      </w:tblGrid>
      <w:tr w:rsidR="008543E7" w:rsidRPr="00752CFD" w:rsidTr="00C052CF">
        <w:trPr>
          <w:trHeight w:val="98"/>
        </w:trPr>
        <w:tc>
          <w:tcPr>
            <w:tcW w:w="3233" w:type="dxa"/>
          </w:tcPr>
          <w:p w:rsidR="008543E7" w:rsidRPr="00752CFD" w:rsidRDefault="008543E7" w:rsidP="00233F56">
            <w:pPr>
              <w:tabs>
                <w:tab w:val="left" w:pos="7114"/>
              </w:tabs>
              <w:rPr>
                <w:sz w:val="26"/>
                <w:szCs w:val="26"/>
              </w:rPr>
            </w:pPr>
            <w:r w:rsidRPr="00752CFD">
              <w:rPr>
                <w:sz w:val="26"/>
                <w:szCs w:val="26"/>
              </w:rPr>
              <w:t xml:space="preserve">Артеева </w:t>
            </w:r>
          </w:p>
          <w:p w:rsidR="008543E7" w:rsidRPr="00752CFD" w:rsidRDefault="008543E7" w:rsidP="00233F56">
            <w:pPr>
              <w:tabs>
                <w:tab w:val="left" w:pos="7114"/>
              </w:tabs>
              <w:rPr>
                <w:sz w:val="26"/>
                <w:szCs w:val="26"/>
              </w:rPr>
            </w:pPr>
            <w:r w:rsidRPr="00752CFD">
              <w:rPr>
                <w:sz w:val="26"/>
                <w:szCs w:val="26"/>
              </w:rPr>
              <w:t>Дмитрия Гелиосовича</w:t>
            </w:r>
          </w:p>
        </w:tc>
        <w:tc>
          <w:tcPr>
            <w:tcW w:w="7669" w:type="dxa"/>
          </w:tcPr>
          <w:p w:rsidR="008543E7" w:rsidRPr="00752CFD" w:rsidRDefault="008543E7" w:rsidP="00233F56">
            <w:pPr>
              <w:pStyle w:val="aff2"/>
              <w:jc w:val="both"/>
              <w:rPr>
                <w:rFonts w:ascii="Times New Roman" w:hAnsi="Times New Roman"/>
                <w:sz w:val="26"/>
                <w:szCs w:val="26"/>
              </w:rPr>
            </w:pPr>
            <w:r w:rsidRPr="00752CFD">
              <w:rPr>
                <w:rFonts w:ascii="Times New Roman" w:hAnsi="Times New Roman"/>
                <w:sz w:val="26"/>
                <w:szCs w:val="26"/>
              </w:rPr>
              <w:t xml:space="preserve">– электромонтера по ремонту и обслуживанию электрооборудования 5 разряда общества с ограниченной </w:t>
            </w:r>
            <w:r w:rsidRPr="00752CFD">
              <w:rPr>
                <w:rFonts w:ascii="Times New Roman" w:hAnsi="Times New Roman"/>
                <w:sz w:val="26"/>
                <w:szCs w:val="26"/>
              </w:rPr>
              <w:lastRenderedPageBreak/>
              <w:t>ответственностью «Сосногорская швейная фабрика»;</w:t>
            </w:r>
          </w:p>
          <w:p w:rsidR="008543E7" w:rsidRPr="00752CFD" w:rsidRDefault="008543E7" w:rsidP="00233F56">
            <w:pPr>
              <w:pStyle w:val="aff2"/>
              <w:jc w:val="both"/>
              <w:rPr>
                <w:rFonts w:ascii="Times New Roman" w:hAnsi="Times New Roman"/>
                <w:sz w:val="26"/>
                <w:szCs w:val="26"/>
              </w:rPr>
            </w:pPr>
          </w:p>
        </w:tc>
      </w:tr>
      <w:tr w:rsidR="008543E7" w:rsidRPr="00752CFD" w:rsidTr="00C052CF">
        <w:trPr>
          <w:trHeight w:val="130"/>
        </w:trPr>
        <w:tc>
          <w:tcPr>
            <w:tcW w:w="3233" w:type="dxa"/>
          </w:tcPr>
          <w:p w:rsidR="008543E7" w:rsidRPr="00752CFD" w:rsidRDefault="008543E7" w:rsidP="00233F56">
            <w:pPr>
              <w:tabs>
                <w:tab w:val="left" w:pos="7114"/>
              </w:tabs>
              <w:rPr>
                <w:sz w:val="26"/>
                <w:szCs w:val="26"/>
              </w:rPr>
            </w:pPr>
            <w:r w:rsidRPr="00752CFD">
              <w:rPr>
                <w:sz w:val="26"/>
                <w:szCs w:val="26"/>
              </w:rPr>
              <w:lastRenderedPageBreak/>
              <w:t xml:space="preserve">Богатырева </w:t>
            </w:r>
          </w:p>
          <w:p w:rsidR="008543E7" w:rsidRPr="00752CFD" w:rsidRDefault="008543E7" w:rsidP="00233F56">
            <w:pPr>
              <w:tabs>
                <w:tab w:val="left" w:pos="7114"/>
              </w:tabs>
              <w:rPr>
                <w:sz w:val="26"/>
                <w:szCs w:val="26"/>
              </w:rPr>
            </w:pPr>
            <w:r w:rsidRPr="00752CFD">
              <w:rPr>
                <w:sz w:val="26"/>
                <w:szCs w:val="26"/>
              </w:rPr>
              <w:t>Сергея Николаевича</w:t>
            </w:r>
          </w:p>
        </w:tc>
        <w:tc>
          <w:tcPr>
            <w:tcW w:w="7669" w:type="dxa"/>
          </w:tcPr>
          <w:p w:rsidR="008543E7" w:rsidRPr="00752CFD" w:rsidRDefault="008543E7" w:rsidP="00233F56">
            <w:pPr>
              <w:pStyle w:val="aff2"/>
              <w:jc w:val="both"/>
              <w:rPr>
                <w:rFonts w:ascii="Times New Roman" w:hAnsi="Times New Roman"/>
                <w:sz w:val="26"/>
                <w:szCs w:val="26"/>
              </w:rPr>
            </w:pPr>
            <w:r w:rsidRPr="00752CFD">
              <w:rPr>
                <w:rFonts w:ascii="Times New Roman" w:hAnsi="Times New Roman"/>
                <w:sz w:val="26"/>
                <w:szCs w:val="26"/>
              </w:rPr>
              <w:t>–  водителя а/м «</w:t>
            </w:r>
            <w:r w:rsidRPr="00752CFD">
              <w:rPr>
                <w:rFonts w:ascii="Times New Roman" w:hAnsi="Times New Roman"/>
                <w:sz w:val="26"/>
                <w:szCs w:val="26"/>
                <w:lang w:val="en-US"/>
              </w:rPr>
              <w:t>Volkswagen</w:t>
            </w:r>
            <w:r w:rsidRPr="00752CFD">
              <w:rPr>
                <w:rFonts w:ascii="Times New Roman" w:hAnsi="Times New Roman"/>
                <w:sz w:val="26"/>
                <w:szCs w:val="26"/>
              </w:rPr>
              <w:t xml:space="preserve"> </w:t>
            </w:r>
            <w:r w:rsidRPr="00752CFD">
              <w:rPr>
                <w:rFonts w:ascii="Times New Roman" w:hAnsi="Times New Roman"/>
                <w:sz w:val="26"/>
                <w:szCs w:val="26"/>
                <w:lang w:val="en-US"/>
              </w:rPr>
              <w:t>Crafter</w:t>
            </w:r>
            <w:r w:rsidRPr="00752CFD">
              <w:rPr>
                <w:rFonts w:ascii="Times New Roman" w:hAnsi="Times New Roman"/>
                <w:sz w:val="26"/>
                <w:szCs w:val="26"/>
              </w:rPr>
              <w:t>» 1 класса общества с ограниченной ответственностью «Сосногорская швейная фабрика»;</w:t>
            </w:r>
          </w:p>
          <w:p w:rsidR="008543E7" w:rsidRPr="00752CFD" w:rsidRDefault="008543E7" w:rsidP="00233F56">
            <w:pPr>
              <w:pStyle w:val="aff2"/>
              <w:rPr>
                <w:rFonts w:ascii="Times New Roman" w:hAnsi="Times New Roman"/>
                <w:sz w:val="26"/>
                <w:szCs w:val="26"/>
              </w:rPr>
            </w:pPr>
          </w:p>
        </w:tc>
      </w:tr>
      <w:tr w:rsidR="008543E7" w:rsidRPr="00752CFD" w:rsidTr="00C052CF">
        <w:trPr>
          <w:trHeight w:val="108"/>
        </w:trPr>
        <w:tc>
          <w:tcPr>
            <w:tcW w:w="3233" w:type="dxa"/>
          </w:tcPr>
          <w:p w:rsidR="008543E7" w:rsidRPr="00752CFD" w:rsidRDefault="008543E7" w:rsidP="00233F56">
            <w:pPr>
              <w:tabs>
                <w:tab w:val="left" w:pos="7114"/>
              </w:tabs>
              <w:rPr>
                <w:sz w:val="26"/>
                <w:szCs w:val="26"/>
              </w:rPr>
            </w:pPr>
            <w:r w:rsidRPr="00752CFD">
              <w:rPr>
                <w:sz w:val="26"/>
                <w:szCs w:val="26"/>
              </w:rPr>
              <w:t xml:space="preserve">Гирько  </w:t>
            </w:r>
          </w:p>
          <w:p w:rsidR="008543E7" w:rsidRPr="00752CFD" w:rsidRDefault="008543E7" w:rsidP="00233F56">
            <w:pPr>
              <w:tabs>
                <w:tab w:val="left" w:pos="7114"/>
              </w:tabs>
              <w:spacing w:line="276" w:lineRule="auto"/>
              <w:jc w:val="both"/>
              <w:rPr>
                <w:sz w:val="26"/>
                <w:szCs w:val="26"/>
              </w:rPr>
            </w:pPr>
            <w:r w:rsidRPr="00752CFD">
              <w:rPr>
                <w:sz w:val="26"/>
                <w:szCs w:val="26"/>
              </w:rPr>
              <w:t>Надежду Геннадьевну</w:t>
            </w:r>
          </w:p>
        </w:tc>
        <w:tc>
          <w:tcPr>
            <w:tcW w:w="7669" w:type="dxa"/>
          </w:tcPr>
          <w:p w:rsidR="008543E7" w:rsidRPr="00752CFD" w:rsidRDefault="008543E7" w:rsidP="00233F56">
            <w:pPr>
              <w:tabs>
                <w:tab w:val="left" w:pos="7114"/>
              </w:tabs>
              <w:spacing w:line="276" w:lineRule="auto"/>
              <w:jc w:val="both"/>
              <w:rPr>
                <w:sz w:val="26"/>
                <w:szCs w:val="26"/>
              </w:rPr>
            </w:pPr>
            <w:r w:rsidRPr="00752CFD">
              <w:rPr>
                <w:sz w:val="26"/>
                <w:szCs w:val="26"/>
              </w:rPr>
              <w:t>– кладовщика общества с ограниченной ответственностью «Сосногорская швейная фабрика»;</w:t>
            </w:r>
          </w:p>
          <w:p w:rsidR="008543E7" w:rsidRPr="00752CFD" w:rsidRDefault="008543E7" w:rsidP="00233F56">
            <w:pPr>
              <w:pStyle w:val="aff2"/>
              <w:jc w:val="both"/>
              <w:rPr>
                <w:rFonts w:ascii="Times New Roman" w:hAnsi="Times New Roman"/>
                <w:sz w:val="26"/>
                <w:szCs w:val="26"/>
              </w:rPr>
            </w:pPr>
          </w:p>
        </w:tc>
      </w:tr>
      <w:tr w:rsidR="008543E7" w:rsidRPr="00752CFD" w:rsidTr="00C052CF">
        <w:trPr>
          <w:trHeight w:val="98"/>
        </w:trPr>
        <w:tc>
          <w:tcPr>
            <w:tcW w:w="3233" w:type="dxa"/>
          </w:tcPr>
          <w:p w:rsidR="008543E7" w:rsidRPr="00752CFD" w:rsidRDefault="008543E7" w:rsidP="00233F56">
            <w:pPr>
              <w:tabs>
                <w:tab w:val="left" w:pos="7114"/>
              </w:tabs>
              <w:rPr>
                <w:sz w:val="26"/>
                <w:szCs w:val="26"/>
              </w:rPr>
            </w:pPr>
            <w:r w:rsidRPr="00752CFD">
              <w:rPr>
                <w:sz w:val="26"/>
                <w:szCs w:val="26"/>
              </w:rPr>
              <w:t>Клименкову</w:t>
            </w:r>
          </w:p>
          <w:p w:rsidR="008543E7" w:rsidRPr="00752CFD" w:rsidRDefault="008543E7" w:rsidP="00233F56">
            <w:pPr>
              <w:tabs>
                <w:tab w:val="left" w:pos="7114"/>
              </w:tabs>
              <w:spacing w:line="276" w:lineRule="auto"/>
              <w:jc w:val="both"/>
              <w:rPr>
                <w:sz w:val="26"/>
                <w:szCs w:val="26"/>
              </w:rPr>
            </w:pPr>
            <w:r w:rsidRPr="00752CFD">
              <w:rPr>
                <w:sz w:val="26"/>
                <w:szCs w:val="26"/>
              </w:rPr>
              <w:t>Марию Владимировну</w:t>
            </w:r>
          </w:p>
        </w:tc>
        <w:tc>
          <w:tcPr>
            <w:tcW w:w="7669" w:type="dxa"/>
          </w:tcPr>
          <w:p w:rsidR="008543E7" w:rsidRPr="00752CFD" w:rsidRDefault="008543E7" w:rsidP="00233F56">
            <w:pPr>
              <w:pStyle w:val="aff2"/>
              <w:jc w:val="both"/>
              <w:rPr>
                <w:rFonts w:ascii="Times New Roman" w:hAnsi="Times New Roman"/>
                <w:sz w:val="26"/>
                <w:szCs w:val="26"/>
              </w:rPr>
            </w:pPr>
            <w:r w:rsidRPr="00752CFD">
              <w:rPr>
                <w:rFonts w:ascii="Times New Roman" w:hAnsi="Times New Roman"/>
                <w:sz w:val="26"/>
                <w:szCs w:val="26"/>
              </w:rPr>
              <w:t>– бухгалтера общества с ограниченной ответственностью «Сосногорская швейная фабрика»;</w:t>
            </w:r>
          </w:p>
          <w:p w:rsidR="008543E7" w:rsidRPr="00752CFD" w:rsidRDefault="008543E7" w:rsidP="00233F56">
            <w:pPr>
              <w:pStyle w:val="aff2"/>
              <w:jc w:val="both"/>
              <w:rPr>
                <w:rFonts w:ascii="Times New Roman" w:hAnsi="Times New Roman"/>
                <w:sz w:val="26"/>
                <w:szCs w:val="26"/>
              </w:rPr>
            </w:pPr>
          </w:p>
        </w:tc>
      </w:tr>
      <w:tr w:rsidR="008543E7" w:rsidRPr="00752CFD" w:rsidTr="00C052CF">
        <w:trPr>
          <w:trHeight w:val="129"/>
        </w:trPr>
        <w:tc>
          <w:tcPr>
            <w:tcW w:w="3233" w:type="dxa"/>
          </w:tcPr>
          <w:p w:rsidR="008543E7" w:rsidRPr="00752CFD" w:rsidRDefault="008543E7" w:rsidP="00233F56">
            <w:pPr>
              <w:tabs>
                <w:tab w:val="left" w:pos="7114"/>
              </w:tabs>
              <w:rPr>
                <w:sz w:val="26"/>
                <w:szCs w:val="26"/>
              </w:rPr>
            </w:pPr>
            <w:r w:rsidRPr="00752CFD">
              <w:rPr>
                <w:sz w:val="26"/>
                <w:szCs w:val="26"/>
              </w:rPr>
              <w:t>Миронову</w:t>
            </w:r>
          </w:p>
          <w:p w:rsidR="008543E7" w:rsidRPr="00752CFD" w:rsidRDefault="008543E7" w:rsidP="00233F56">
            <w:pPr>
              <w:tabs>
                <w:tab w:val="left" w:pos="7114"/>
              </w:tabs>
              <w:spacing w:line="276" w:lineRule="auto"/>
              <w:jc w:val="both"/>
              <w:rPr>
                <w:sz w:val="26"/>
                <w:szCs w:val="26"/>
              </w:rPr>
            </w:pPr>
            <w:r w:rsidRPr="00752CFD">
              <w:rPr>
                <w:sz w:val="26"/>
                <w:szCs w:val="26"/>
              </w:rPr>
              <w:t>Викторию Владимировну</w:t>
            </w:r>
          </w:p>
        </w:tc>
        <w:tc>
          <w:tcPr>
            <w:tcW w:w="7669" w:type="dxa"/>
          </w:tcPr>
          <w:p w:rsidR="008543E7" w:rsidRPr="00752CFD" w:rsidRDefault="008543E7" w:rsidP="00233F56">
            <w:pPr>
              <w:pStyle w:val="aff2"/>
              <w:jc w:val="both"/>
              <w:rPr>
                <w:rFonts w:ascii="Times New Roman" w:hAnsi="Times New Roman"/>
                <w:sz w:val="26"/>
                <w:szCs w:val="26"/>
              </w:rPr>
            </w:pPr>
            <w:r w:rsidRPr="00752CFD">
              <w:rPr>
                <w:rFonts w:ascii="Times New Roman" w:hAnsi="Times New Roman"/>
                <w:sz w:val="26"/>
                <w:szCs w:val="26"/>
              </w:rPr>
              <w:t>- начальника отдела технического контроля общества с ограниченной ответственностью «Сосногорская швейная фабрика»;</w:t>
            </w:r>
          </w:p>
          <w:p w:rsidR="008543E7" w:rsidRPr="00752CFD" w:rsidRDefault="008543E7" w:rsidP="00233F56">
            <w:pPr>
              <w:pStyle w:val="aff2"/>
              <w:jc w:val="both"/>
              <w:rPr>
                <w:rFonts w:ascii="Times New Roman" w:hAnsi="Times New Roman"/>
                <w:sz w:val="26"/>
                <w:szCs w:val="26"/>
              </w:rPr>
            </w:pPr>
          </w:p>
        </w:tc>
      </w:tr>
      <w:tr w:rsidR="008543E7" w:rsidRPr="00752CFD" w:rsidTr="00C052CF">
        <w:trPr>
          <w:trHeight w:val="98"/>
        </w:trPr>
        <w:tc>
          <w:tcPr>
            <w:tcW w:w="3233" w:type="dxa"/>
          </w:tcPr>
          <w:p w:rsidR="008543E7" w:rsidRPr="00752CFD" w:rsidRDefault="008543E7" w:rsidP="00233F56">
            <w:pPr>
              <w:tabs>
                <w:tab w:val="left" w:pos="7114"/>
              </w:tabs>
              <w:rPr>
                <w:sz w:val="26"/>
                <w:szCs w:val="26"/>
              </w:rPr>
            </w:pPr>
            <w:r w:rsidRPr="00752CFD">
              <w:rPr>
                <w:sz w:val="26"/>
                <w:szCs w:val="26"/>
              </w:rPr>
              <w:t>Чеканову</w:t>
            </w:r>
          </w:p>
          <w:p w:rsidR="008543E7" w:rsidRPr="00752CFD" w:rsidRDefault="008543E7" w:rsidP="00233F56">
            <w:pPr>
              <w:tabs>
                <w:tab w:val="left" w:pos="7114"/>
              </w:tabs>
              <w:spacing w:line="276" w:lineRule="auto"/>
              <w:jc w:val="both"/>
              <w:rPr>
                <w:sz w:val="26"/>
                <w:szCs w:val="26"/>
              </w:rPr>
            </w:pPr>
            <w:r w:rsidRPr="00752CFD">
              <w:rPr>
                <w:sz w:val="26"/>
                <w:szCs w:val="26"/>
              </w:rPr>
              <w:t>Светлану Владиславовну</w:t>
            </w:r>
          </w:p>
        </w:tc>
        <w:tc>
          <w:tcPr>
            <w:tcW w:w="7669" w:type="dxa"/>
          </w:tcPr>
          <w:p w:rsidR="008543E7" w:rsidRPr="00752CFD" w:rsidRDefault="008543E7" w:rsidP="00233F56">
            <w:pPr>
              <w:tabs>
                <w:tab w:val="left" w:pos="7114"/>
              </w:tabs>
              <w:jc w:val="both"/>
              <w:rPr>
                <w:sz w:val="26"/>
                <w:szCs w:val="26"/>
              </w:rPr>
            </w:pPr>
            <w:r w:rsidRPr="00752CFD">
              <w:rPr>
                <w:sz w:val="26"/>
                <w:szCs w:val="26"/>
              </w:rPr>
              <w:t>– экономиста общества с ограниченной ответственностью «Сосногорская швейная фабрика».</w:t>
            </w:r>
          </w:p>
          <w:p w:rsidR="008543E7" w:rsidRPr="00752CFD" w:rsidRDefault="008543E7" w:rsidP="00233F56">
            <w:pPr>
              <w:pStyle w:val="aff2"/>
              <w:jc w:val="both"/>
              <w:rPr>
                <w:rFonts w:ascii="Times New Roman" w:hAnsi="Times New Roman"/>
                <w:sz w:val="26"/>
                <w:szCs w:val="26"/>
              </w:rPr>
            </w:pPr>
          </w:p>
        </w:tc>
      </w:tr>
    </w:tbl>
    <w:p w:rsidR="008543E7" w:rsidRPr="00752CFD" w:rsidRDefault="008543E7" w:rsidP="008543E7">
      <w:pPr>
        <w:pStyle w:val="af"/>
        <w:spacing w:after="0"/>
        <w:jc w:val="right"/>
        <w:rPr>
          <w:sz w:val="26"/>
          <w:szCs w:val="26"/>
        </w:rPr>
      </w:pPr>
      <w:r w:rsidRPr="00752CFD">
        <w:rPr>
          <w:sz w:val="26"/>
          <w:szCs w:val="26"/>
        </w:rPr>
        <w:t xml:space="preserve">Исполняющий обязанности </w:t>
      </w:r>
    </w:p>
    <w:p w:rsidR="008543E7" w:rsidRPr="00752CFD" w:rsidRDefault="008543E7" w:rsidP="008543E7">
      <w:pPr>
        <w:pStyle w:val="af"/>
        <w:spacing w:after="0"/>
        <w:jc w:val="right"/>
        <w:rPr>
          <w:sz w:val="26"/>
          <w:szCs w:val="26"/>
        </w:rPr>
      </w:pPr>
      <w:r w:rsidRPr="00752CFD">
        <w:rPr>
          <w:sz w:val="26"/>
          <w:szCs w:val="26"/>
        </w:rPr>
        <w:t>Главы муниципального района «Сосногорск» -</w:t>
      </w:r>
    </w:p>
    <w:p w:rsidR="008543E7" w:rsidRPr="00752CFD" w:rsidRDefault="008543E7" w:rsidP="008543E7">
      <w:pPr>
        <w:pStyle w:val="af"/>
        <w:spacing w:after="0"/>
        <w:jc w:val="right"/>
        <w:rPr>
          <w:sz w:val="26"/>
          <w:szCs w:val="26"/>
        </w:rPr>
      </w:pPr>
      <w:r w:rsidRPr="00752CFD">
        <w:rPr>
          <w:sz w:val="26"/>
          <w:szCs w:val="26"/>
        </w:rPr>
        <w:t>председателя Совета района А.Ю. Сибецкий</w:t>
      </w:r>
    </w:p>
    <w:p w:rsidR="008543E7" w:rsidRPr="00752CFD" w:rsidRDefault="008543E7" w:rsidP="008543E7">
      <w:pPr>
        <w:tabs>
          <w:tab w:val="left" w:pos="7114"/>
        </w:tabs>
        <w:suppressAutoHyphens/>
        <w:jc w:val="both"/>
        <w:rPr>
          <w:sz w:val="26"/>
          <w:szCs w:val="26"/>
        </w:rPr>
      </w:pPr>
    </w:p>
    <w:p w:rsidR="00752CFD" w:rsidRPr="00752CFD" w:rsidRDefault="00752CFD" w:rsidP="00752CFD">
      <w:pPr>
        <w:pStyle w:val="3"/>
        <w:spacing w:before="0" w:after="0"/>
        <w:jc w:val="center"/>
        <w:rPr>
          <w:rFonts w:ascii="Times New Roman" w:hAnsi="Times New Roman" w:cs="Times New Roman"/>
        </w:rPr>
      </w:pPr>
      <w:r w:rsidRPr="00752CFD">
        <w:rPr>
          <w:rFonts w:ascii="Times New Roman" w:hAnsi="Times New Roman" w:cs="Times New Roman"/>
        </w:rPr>
        <w:t>ПОСТАНОВЛЕНИЕ</w:t>
      </w:r>
    </w:p>
    <w:p w:rsidR="00752CFD" w:rsidRPr="00752CFD" w:rsidRDefault="00752CFD" w:rsidP="00752CFD">
      <w:pPr>
        <w:widowControl w:val="0"/>
        <w:jc w:val="both"/>
        <w:rPr>
          <w:sz w:val="26"/>
          <w:szCs w:val="26"/>
          <w:u w:val="single"/>
        </w:rPr>
      </w:pPr>
      <w:r w:rsidRPr="00752CFD">
        <w:rPr>
          <w:sz w:val="26"/>
          <w:szCs w:val="26"/>
          <w:u w:val="single"/>
        </w:rPr>
        <w:t>от «03» ноября 2017 г.</w:t>
      </w:r>
      <w:r w:rsidRPr="00752CFD">
        <w:rPr>
          <w:sz w:val="26"/>
          <w:szCs w:val="26"/>
        </w:rPr>
        <w:t xml:space="preserve">                                                                                                                      </w:t>
      </w:r>
      <w:r w:rsidRPr="00752CFD">
        <w:rPr>
          <w:sz w:val="26"/>
          <w:szCs w:val="26"/>
          <w:u w:val="single"/>
        </w:rPr>
        <w:t>№ 40</w:t>
      </w:r>
    </w:p>
    <w:p w:rsidR="00752CFD" w:rsidRPr="00752CFD" w:rsidRDefault="00752CFD" w:rsidP="00752CFD">
      <w:pPr>
        <w:widowControl w:val="0"/>
        <w:jc w:val="both"/>
        <w:rPr>
          <w:sz w:val="26"/>
          <w:szCs w:val="26"/>
        </w:rPr>
      </w:pPr>
      <w:r w:rsidRPr="00752CFD">
        <w:rPr>
          <w:b/>
          <w:sz w:val="26"/>
          <w:szCs w:val="26"/>
        </w:rPr>
        <w:t xml:space="preserve">       </w:t>
      </w:r>
      <w:r w:rsidRPr="00752CFD">
        <w:rPr>
          <w:sz w:val="26"/>
          <w:szCs w:val="26"/>
        </w:rPr>
        <w:t xml:space="preserve">г. Сосногорск    </w:t>
      </w:r>
    </w:p>
    <w:p w:rsidR="00752CFD" w:rsidRPr="00752CFD" w:rsidRDefault="00752CFD" w:rsidP="00752CFD">
      <w:pPr>
        <w:tabs>
          <w:tab w:val="left" w:pos="426"/>
        </w:tabs>
        <w:suppressAutoHyphens/>
        <w:jc w:val="center"/>
        <w:rPr>
          <w:b/>
          <w:bCs/>
          <w:sz w:val="26"/>
          <w:szCs w:val="26"/>
        </w:rPr>
      </w:pPr>
      <w:r w:rsidRPr="00752CFD">
        <w:rPr>
          <w:b/>
          <w:bCs/>
          <w:sz w:val="26"/>
          <w:szCs w:val="26"/>
        </w:rPr>
        <w:t>О награждении Почетной грамотой муниципального района «Сосногорск»</w:t>
      </w:r>
    </w:p>
    <w:p w:rsidR="00DC1AD8" w:rsidRPr="00752CFD" w:rsidRDefault="00752CFD" w:rsidP="00752CFD">
      <w:pPr>
        <w:tabs>
          <w:tab w:val="left" w:pos="7114"/>
        </w:tabs>
        <w:suppressAutoHyphens/>
        <w:jc w:val="both"/>
        <w:rPr>
          <w:sz w:val="26"/>
          <w:szCs w:val="26"/>
        </w:rPr>
      </w:pPr>
      <w:r w:rsidRPr="00752CFD">
        <w:rPr>
          <w:sz w:val="26"/>
          <w:szCs w:val="26"/>
        </w:rPr>
        <w:t xml:space="preserve">   </w:t>
      </w:r>
    </w:p>
    <w:p w:rsidR="00752CFD" w:rsidRPr="00752CFD" w:rsidRDefault="00752CFD" w:rsidP="00752CFD">
      <w:pPr>
        <w:tabs>
          <w:tab w:val="left" w:pos="3544"/>
          <w:tab w:val="left" w:pos="5670"/>
          <w:tab w:val="left" w:pos="7114"/>
        </w:tabs>
        <w:jc w:val="center"/>
        <w:rPr>
          <w:b/>
          <w:sz w:val="26"/>
          <w:szCs w:val="26"/>
        </w:rPr>
      </w:pPr>
      <w:r w:rsidRPr="00752CFD">
        <w:rPr>
          <w:b/>
          <w:sz w:val="26"/>
          <w:szCs w:val="26"/>
        </w:rPr>
        <w:t>ПОСТАНОВЛЯЮ:</w:t>
      </w:r>
    </w:p>
    <w:p w:rsidR="00752CFD" w:rsidRPr="00752CFD" w:rsidRDefault="00752CFD" w:rsidP="00752CFD">
      <w:pPr>
        <w:tabs>
          <w:tab w:val="left" w:pos="3544"/>
          <w:tab w:val="left" w:pos="5670"/>
          <w:tab w:val="left" w:pos="7114"/>
        </w:tabs>
        <w:jc w:val="both"/>
        <w:rPr>
          <w:b/>
          <w:sz w:val="26"/>
          <w:szCs w:val="26"/>
        </w:rPr>
      </w:pPr>
    </w:p>
    <w:p w:rsidR="00752CFD" w:rsidRPr="00752CFD" w:rsidRDefault="00752CFD" w:rsidP="00752CFD">
      <w:pPr>
        <w:tabs>
          <w:tab w:val="left" w:pos="7114"/>
        </w:tabs>
        <w:ind w:firstLine="540"/>
        <w:jc w:val="both"/>
        <w:rPr>
          <w:sz w:val="26"/>
          <w:szCs w:val="26"/>
        </w:rPr>
      </w:pPr>
      <w:r w:rsidRPr="00752CFD">
        <w:rPr>
          <w:sz w:val="26"/>
          <w:szCs w:val="26"/>
        </w:rPr>
        <w:t>За многолетний добросовестный труд и в связи с профессиональным праздником Днем сотрудника органов внутренних дел Российской Федерации наградить Почетной грамотой муниципального района «Сосногорск»:</w:t>
      </w:r>
    </w:p>
    <w:p w:rsidR="00752CFD" w:rsidRPr="00752CFD" w:rsidRDefault="00752CFD" w:rsidP="00752CFD">
      <w:pPr>
        <w:tabs>
          <w:tab w:val="left" w:pos="7114"/>
        </w:tabs>
        <w:ind w:firstLine="540"/>
        <w:jc w:val="both"/>
        <w:rPr>
          <w:sz w:val="26"/>
          <w:szCs w:val="26"/>
        </w:rPr>
      </w:pPr>
    </w:p>
    <w:tbl>
      <w:tblPr>
        <w:tblStyle w:val="ab"/>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27"/>
        <w:gridCol w:w="7796"/>
      </w:tblGrid>
      <w:tr w:rsidR="00752CFD" w:rsidRPr="00752CFD" w:rsidTr="00752CFD">
        <w:tc>
          <w:tcPr>
            <w:tcW w:w="3227" w:type="dxa"/>
          </w:tcPr>
          <w:p w:rsidR="00752CFD" w:rsidRPr="00752CFD" w:rsidRDefault="00752CFD" w:rsidP="00233F56">
            <w:pPr>
              <w:tabs>
                <w:tab w:val="left" w:pos="7114"/>
              </w:tabs>
              <w:rPr>
                <w:sz w:val="26"/>
                <w:szCs w:val="26"/>
              </w:rPr>
            </w:pPr>
            <w:r w:rsidRPr="00752CFD">
              <w:rPr>
                <w:sz w:val="26"/>
                <w:szCs w:val="26"/>
              </w:rPr>
              <w:t>Токареву Елену Юрьевну</w:t>
            </w:r>
          </w:p>
          <w:p w:rsidR="00752CFD" w:rsidRPr="00752CFD" w:rsidRDefault="00752CFD" w:rsidP="00233F56">
            <w:pPr>
              <w:tabs>
                <w:tab w:val="left" w:pos="7114"/>
              </w:tabs>
              <w:rPr>
                <w:sz w:val="26"/>
                <w:szCs w:val="26"/>
              </w:rPr>
            </w:pPr>
          </w:p>
        </w:tc>
        <w:tc>
          <w:tcPr>
            <w:tcW w:w="7796" w:type="dxa"/>
          </w:tcPr>
          <w:p w:rsidR="00752CFD" w:rsidRPr="00752CFD" w:rsidRDefault="00752CFD" w:rsidP="00233F56">
            <w:pPr>
              <w:pStyle w:val="aff2"/>
              <w:tabs>
                <w:tab w:val="left" w:pos="317"/>
              </w:tabs>
              <w:jc w:val="both"/>
              <w:rPr>
                <w:rFonts w:ascii="Times New Roman" w:hAnsi="Times New Roman"/>
                <w:sz w:val="26"/>
                <w:szCs w:val="26"/>
              </w:rPr>
            </w:pPr>
            <w:r w:rsidRPr="00752CFD">
              <w:rPr>
                <w:rFonts w:ascii="Times New Roman" w:hAnsi="Times New Roman"/>
                <w:sz w:val="26"/>
                <w:szCs w:val="26"/>
              </w:rPr>
              <w:t>–   инспектора по делам несовершеннолетних отделения по делам несовершеннолетних отдела участковых уполномоченных полиции и по делам несовершеннолетних Отдела МВД России по городу Сосногорску;</w:t>
            </w:r>
          </w:p>
          <w:p w:rsidR="00752CFD" w:rsidRPr="00752CFD" w:rsidRDefault="00752CFD" w:rsidP="00233F56">
            <w:pPr>
              <w:pStyle w:val="aff2"/>
              <w:tabs>
                <w:tab w:val="left" w:pos="317"/>
              </w:tabs>
              <w:jc w:val="both"/>
              <w:rPr>
                <w:rFonts w:ascii="Times New Roman" w:hAnsi="Times New Roman"/>
                <w:sz w:val="26"/>
                <w:szCs w:val="26"/>
              </w:rPr>
            </w:pPr>
          </w:p>
        </w:tc>
      </w:tr>
      <w:tr w:rsidR="00752CFD" w:rsidRPr="00752CFD" w:rsidTr="00752CFD">
        <w:tc>
          <w:tcPr>
            <w:tcW w:w="3227" w:type="dxa"/>
          </w:tcPr>
          <w:p w:rsidR="00752CFD" w:rsidRPr="00752CFD" w:rsidRDefault="00752CFD" w:rsidP="00233F56">
            <w:pPr>
              <w:tabs>
                <w:tab w:val="left" w:pos="7114"/>
              </w:tabs>
              <w:rPr>
                <w:sz w:val="26"/>
                <w:szCs w:val="26"/>
              </w:rPr>
            </w:pPr>
            <w:r w:rsidRPr="00752CFD">
              <w:rPr>
                <w:sz w:val="26"/>
                <w:szCs w:val="26"/>
              </w:rPr>
              <w:t>Четыркина</w:t>
            </w:r>
          </w:p>
          <w:p w:rsidR="00752CFD" w:rsidRPr="00752CFD" w:rsidRDefault="00752CFD" w:rsidP="00233F56">
            <w:pPr>
              <w:tabs>
                <w:tab w:val="left" w:pos="7114"/>
              </w:tabs>
              <w:rPr>
                <w:sz w:val="26"/>
                <w:szCs w:val="26"/>
              </w:rPr>
            </w:pPr>
            <w:r w:rsidRPr="00752CFD">
              <w:rPr>
                <w:sz w:val="26"/>
                <w:szCs w:val="26"/>
              </w:rPr>
              <w:t>Эдуарда Серафимовича</w:t>
            </w:r>
          </w:p>
          <w:p w:rsidR="00752CFD" w:rsidRPr="00752CFD" w:rsidRDefault="00752CFD" w:rsidP="00233F56">
            <w:pPr>
              <w:tabs>
                <w:tab w:val="left" w:pos="7114"/>
              </w:tabs>
              <w:rPr>
                <w:sz w:val="26"/>
                <w:szCs w:val="26"/>
              </w:rPr>
            </w:pPr>
          </w:p>
        </w:tc>
        <w:tc>
          <w:tcPr>
            <w:tcW w:w="7796" w:type="dxa"/>
          </w:tcPr>
          <w:p w:rsidR="00752CFD" w:rsidRPr="00752CFD" w:rsidRDefault="00752CFD" w:rsidP="00233F56">
            <w:pPr>
              <w:pStyle w:val="aff2"/>
              <w:jc w:val="both"/>
              <w:rPr>
                <w:rFonts w:ascii="Times New Roman" w:hAnsi="Times New Roman"/>
                <w:sz w:val="26"/>
                <w:szCs w:val="26"/>
              </w:rPr>
            </w:pPr>
            <w:r w:rsidRPr="00752CFD">
              <w:rPr>
                <w:rFonts w:ascii="Times New Roman" w:hAnsi="Times New Roman"/>
                <w:sz w:val="26"/>
                <w:szCs w:val="26"/>
              </w:rPr>
              <w:t>– заместителя начальника отдела участковых уполномоченных полиции и по делам несовершеннолетних Отдела МВД России по городу Сосногорску.</w:t>
            </w:r>
          </w:p>
          <w:p w:rsidR="00752CFD" w:rsidRPr="00752CFD" w:rsidRDefault="00752CFD" w:rsidP="00233F56">
            <w:pPr>
              <w:pStyle w:val="aff2"/>
              <w:tabs>
                <w:tab w:val="left" w:pos="317"/>
              </w:tabs>
              <w:jc w:val="both"/>
              <w:rPr>
                <w:rFonts w:ascii="Times New Roman" w:hAnsi="Times New Roman"/>
                <w:sz w:val="26"/>
                <w:szCs w:val="26"/>
              </w:rPr>
            </w:pPr>
          </w:p>
        </w:tc>
      </w:tr>
    </w:tbl>
    <w:p w:rsidR="00752CFD" w:rsidRPr="00752CFD" w:rsidRDefault="00752CFD" w:rsidP="00752CFD">
      <w:pPr>
        <w:pStyle w:val="af"/>
        <w:spacing w:after="0"/>
        <w:jc w:val="right"/>
        <w:rPr>
          <w:sz w:val="26"/>
          <w:szCs w:val="26"/>
        </w:rPr>
      </w:pPr>
      <w:r w:rsidRPr="00752CFD">
        <w:rPr>
          <w:sz w:val="26"/>
          <w:szCs w:val="26"/>
        </w:rPr>
        <w:t xml:space="preserve">Исполняющий обязанности </w:t>
      </w:r>
    </w:p>
    <w:p w:rsidR="00752CFD" w:rsidRPr="00752CFD" w:rsidRDefault="00752CFD" w:rsidP="00752CFD">
      <w:pPr>
        <w:pStyle w:val="af"/>
        <w:spacing w:after="0"/>
        <w:jc w:val="right"/>
        <w:rPr>
          <w:sz w:val="26"/>
          <w:szCs w:val="26"/>
        </w:rPr>
      </w:pPr>
      <w:r w:rsidRPr="00752CFD">
        <w:rPr>
          <w:sz w:val="26"/>
          <w:szCs w:val="26"/>
        </w:rPr>
        <w:t>Главы муниципального района «Сосногорск» -</w:t>
      </w:r>
    </w:p>
    <w:p w:rsidR="00752CFD" w:rsidRPr="00752CFD" w:rsidRDefault="00752CFD" w:rsidP="00752CFD">
      <w:pPr>
        <w:pStyle w:val="af"/>
        <w:spacing w:after="0"/>
        <w:jc w:val="right"/>
        <w:rPr>
          <w:sz w:val="26"/>
          <w:szCs w:val="26"/>
        </w:rPr>
      </w:pPr>
      <w:r w:rsidRPr="00752CFD">
        <w:rPr>
          <w:sz w:val="26"/>
          <w:szCs w:val="26"/>
        </w:rPr>
        <w:t>председателя Совета района А.Ю. Сибецкий</w:t>
      </w:r>
    </w:p>
    <w:p w:rsidR="00C052CF" w:rsidRDefault="00C052CF" w:rsidP="00752CFD">
      <w:pPr>
        <w:pStyle w:val="3"/>
        <w:spacing w:before="0" w:after="0"/>
        <w:jc w:val="center"/>
        <w:rPr>
          <w:rFonts w:ascii="Times New Roman" w:hAnsi="Times New Roman" w:cs="Times New Roman"/>
        </w:rPr>
      </w:pPr>
    </w:p>
    <w:p w:rsidR="00C052CF" w:rsidRPr="00C052CF" w:rsidRDefault="00C052CF" w:rsidP="00C052CF">
      <w:pPr>
        <w:rPr>
          <w:lang w:eastAsia="zh-CN"/>
        </w:rPr>
      </w:pPr>
    </w:p>
    <w:p w:rsidR="00C052CF" w:rsidRDefault="00C052CF" w:rsidP="00752CFD">
      <w:pPr>
        <w:pStyle w:val="3"/>
        <w:spacing w:before="0" w:after="0"/>
        <w:jc w:val="center"/>
        <w:rPr>
          <w:rFonts w:ascii="Times New Roman" w:hAnsi="Times New Roman" w:cs="Times New Roman"/>
        </w:rPr>
      </w:pPr>
    </w:p>
    <w:p w:rsidR="00C052CF" w:rsidRPr="00C052CF" w:rsidRDefault="00C052CF" w:rsidP="00C052CF">
      <w:pPr>
        <w:rPr>
          <w:lang w:eastAsia="zh-CN"/>
        </w:rPr>
      </w:pPr>
    </w:p>
    <w:p w:rsidR="00752CFD" w:rsidRPr="00525457" w:rsidRDefault="00752CFD" w:rsidP="00752CFD">
      <w:pPr>
        <w:pStyle w:val="3"/>
        <w:spacing w:before="0" w:after="0"/>
        <w:jc w:val="center"/>
        <w:rPr>
          <w:rFonts w:ascii="Times New Roman" w:hAnsi="Times New Roman" w:cs="Times New Roman"/>
        </w:rPr>
      </w:pPr>
      <w:r w:rsidRPr="00525457">
        <w:rPr>
          <w:rFonts w:ascii="Times New Roman" w:hAnsi="Times New Roman" w:cs="Times New Roman"/>
        </w:rPr>
        <w:lastRenderedPageBreak/>
        <w:t>ПОСТАНОВЛЕНИЕ</w:t>
      </w:r>
    </w:p>
    <w:p w:rsidR="00752CFD" w:rsidRPr="00525457" w:rsidRDefault="00752CFD" w:rsidP="00752CFD">
      <w:pPr>
        <w:widowControl w:val="0"/>
        <w:jc w:val="both"/>
        <w:rPr>
          <w:sz w:val="26"/>
          <w:szCs w:val="26"/>
          <w:u w:val="single"/>
        </w:rPr>
      </w:pPr>
      <w:r w:rsidRPr="00525457">
        <w:rPr>
          <w:sz w:val="26"/>
          <w:szCs w:val="26"/>
          <w:u w:val="single"/>
        </w:rPr>
        <w:t>от «03» ноября 2017 г.</w:t>
      </w:r>
      <w:r w:rsidRPr="00525457">
        <w:rPr>
          <w:sz w:val="26"/>
          <w:szCs w:val="26"/>
        </w:rPr>
        <w:t xml:space="preserve">                                                                                                                      </w:t>
      </w:r>
      <w:r w:rsidRPr="00525457">
        <w:rPr>
          <w:sz w:val="26"/>
          <w:szCs w:val="26"/>
          <w:u w:val="single"/>
        </w:rPr>
        <w:t>№ 41</w:t>
      </w:r>
    </w:p>
    <w:p w:rsidR="00752CFD" w:rsidRPr="00525457" w:rsidRDefault="00752CFD" w:rsidP="00752CFD">
      <w:pPr>
        <w:widowControl w:val="0"/>
        <w:jc w:val="both"/>
        <w:rPr>
          <w:sz w:val="26"/>
          <w:szCs w:val="26"/>
        </w:rPr>
      </w:pPr>
      <w:r w:rsidRPr="00525457">
        <w:rPr>
          <w:b/>
          <w:sz w:val="26"/>
          <w:szCs w:val="26"/>
        </w:rPr>
        <w:t xml:space="preserve">       </w:t>
      </w:r>
      <w:r w:rsidRPr="00525457">
        <w:rPr>
          <w:sz w:val="26"/>
          <w:szCs w:val="26"/>
        </w:rPr>
        <w:t xml:space="preserve">г. Сосногорск    </w:t>
      </w:r>
    </w:p>
    <w:p w:rsidR="00752CFD" w:rsidRPr="00525457" w:rsidRDefault="00752CFD" w:rsidP="00752CFD">
      <w:pPr>
        <w:tabs>
          <w:tab w:val="left" w:pos="426"/>
        </w:tabs>
        <w:suppressAutoHyphens/>
        <w:jc w:val="center"/>
        <w:rPr>
          <w:b/>
          <w:bCs/>
          <w:sz w:val="26"/>
          <w:szCs w:val="26"/>
        </w:rPr>
      </w:pPr>
      <w:r w:rsidRPr="00525457">
        <w:rPr>
          <w:b/>
          <w:bCs/>
          <w:sz w:val="26"/>
          <w:szCs w:val="26"/>
        </w:rPr>
        <w:t>О награждении Почетной грамотой муниципального района «Сосногорск»</w:t>
      </w:r>
    </w:p>
    <w:p w:rsidR="00752CFD" w:rsidRPr="00525457" w:rsidRDefault="00752CFD" w:rsidP="00C052CF">
      <w:pPr>
        <w:tabs>
          <w:tab w:val="left" w:pos="7114"/>
        </w:tabs>
        <w:suppressAutoHyphens/>
        <w:jc w:val="center"/>
        <w:rPr>
          <w:b/>
          <w:sz w:val="26"/>
          <w:szCs w:val="26"/>
        </w:rPr>
      </w:pPr>
      <w:r w:rsidRPr="00525457">
        <w:rPr>
          <w:b/>
          <w:sz w:val="26"/>
          <w:szCs w:val="26"/>
        </w:rPr>
        <w:t>ПОСТАНОВЛЯЮ:</w:t>
      </w:r>
    </w:p>
    <w:p w:rsidR="00752CFD" w:rsidRPr="00525457" w:rsidRDefault="00752CFD" w:rsidP="00752CFD">
      <w:pPr>
        <w:tabs>
          <w:tab w:val="left" w:pos="7114"/>
        </w:tabs>
        <w:ind w:firstLine="540"/>
        <w:jc w:val="both"/>
        <w:rPr>
          <w:sz w:val="26"/>
          <w:szCs w:val="26"/>
        </w:rPr>
      </w:pPr>
      <w:r w:rsidRPr="00525457">
        <w:rPr>
          <w:sz w:val="26"/>
          <w:szCs w:val="26"/>
        </w:rPr>
        <w:t>За многолетний добросовестный труд и в связи с 70-летием муниципального бюджетного общеобразовательного учреждения «Средняя общеобразовательная школа № 2» г.Сосногорска наградить Почетной грамотой муниципального района «Сосногорск»:</w:t>
      </w:r>
    </w:p>
    <w:tbl>
      <w:tblPr>
        <w:tblStyle w:val="ab"/>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27"/>
        <w:gridCol w:w="7796"/>
      </w:tblGrid>
      <w:tr w:rsidR="00752CFD" w:rsidRPr="00525457" w:rsidTr="00C052CF">
        <w:tc>
          <w:tcPr>
            <w:tcW w:w="3227" w:type="dxa"/>
          </w:tcPr>
          <w:p w:rsidR="00752CFD" w:rsidRPr="00525457" w:rsidRDefault="00752CFD" w:rsidP="00233F56">
            <w:pPr>
              <w:tabs>
                <w:tab w:val="left" w:pos="7114"/>
              </w:tabs>
              <w:spacing w:line="276" w:lineRule="auto"/>
              <w:rPr>
                <w:sz w:val="26"/>
                <w:szCs w:val="26"/>
              </w:rPr>
            </w:pPr>
            <w:r w:rsidRPr="00525457">
              <w:rPr>
                <w:sz w:val="26"/>
                <w:szCs w:val="26"/>
              </w:rPr>
              <w:t>Веремий</w:t>
            </w:r>
          </w:p>
          <w:p w:rsidR="00752CFD" w:rsidRPr="00525457" w:rsidRDefault="00752CFD" w:rsidP="00233F56">
            <w:pPr>
              <w:tabs>
                <w:tab w:val="left" w:pos="7114"/>
              </w:tabs>
              <w:rPr>
                <w:sz w:val="26"/>
                <w:szCs w:val="26"/>
              </w:rPr>
            </w:pPr>
            <w:r w:rsidRPr="00525457">
              <w:rPr>
                <w:sz w:val="26"/>
                <w:szCs w:val="26"/>
              </w:rPr>
              <w:t>Светлану Александровну</w:t>
            </w:r>
          </w:p>
        </w:tc>
        <w:tc>
          <w:tcPr>
            <w:tcW w:w="7796" w:type="dxa"/>
          </w:tcPr>
          <w:p w:rsidR="00752CFD" w:rsidRPr="00525457" w:rsidRDefault="00752CFD" w:rsidP="00233F56">
            <w:pPr>
              <w:pStyle w:val="aff2"/>
              <w:tabs>
                <w:tab w:val="left" w:pos="317"/>
              </w:tabs>
              <w:jc w:val="both"/>
              <w:rPr>
                <w:rFonts w:ascii="Times New Roman" w:hAnsi="Times New Roman"/>
                <w:sz w:val="26"/>
                <w:szCs w:val="26"/>
              </w:rPr>
            </w:pPr>
            <w:r w:rsidRPr="00525457">
              <w:rPr>
                <w:rFonts w:ascii="Times New Roman" w:hAnsi="Times New Roman"/>
                <w:sz w:val="26"/>
                <w:szCs w:val="26"/>
              </w:rPr>
              <w:t>– секретаря муниципального бюджетного общеобразовательного учреждения «Средняя общеобразовательная школа № 2» г.Сосногорска;</w:t>
            </w:r>
          </w:p>
          <w:p w:rsidR="00752CFD" w:rsidRPr="00525457" w:rsidRDefault="00752CFD" w:rsidP="00233F56">
            <w:pPr>
              <w:pStyle w:val="aff2"/>
              <w:jc w:val="both"/>
              <w:rPr>
                <w:rFonts w:ascii="Times New Roman" w:hAnsi="Times New Roman"/>
                <w:sz w:val="26"/>
                <w:szCs w:val="26"/>
              </w:rPr>
            </w:pPr>
          </w:p>
        </w:tc>
      </w:tr>
      <w:tr w:rsidR="00752CFD" w:rsidRPr="00525457" w:rsidTr="00C052CF">
        <w:tc>
          <w:tcPr>
            <w:tcW w:w="3227" w:type="dxa"/>
          </w:tcPr>
          <w:p w:rsidR="00752CFD" w:rsidRPr="00525457" w:rsidRDefault="00752CFD" w:rsidP="00233F56">
            <w:pPr>
              <w:tabs>
                <w:tab w:val="left" w:pos="7114"/>
              </w:tabs>
              <w:spacing w:line="276" w:lineRule="auto"/>
              <w:rPr>
                <w:sz w:val="26"/>
                <w:szCs w:val="26"/>
              </w:rPr>
            </w:pPr>
            <w:r w:rsidRPr="00525457">
              <w:rPr>
                <w:sz w:val="26"/>
                <w:szCs w:val="26"/>
              </w:rPr>
              <w:t xml:space="preserve">Ипатову </w:t>
            </w:r>
          </w:p>
          <w:p w:rsidR="00752CFD" w:rsidRPr="00525457" w:rsidRDefault="00752CFD" w:rsidP="00233F56">
            <w:pPr>
              <w:tabs>
                <w:tab w:val="left" w:pos="7114"/>
              </w:tabs>
              <w:spacing w:line="276" w:lineRule="auto"/>
              <w:rPr>
                <w:sz w:val="26"/>
                <w:szCs w:val="26"/>
              </w:rPr>
            </w:pPr>
            <w:r w:rsidRPr="00525457">
              <w:rPr>
                <w:sz w:val="26"/>
                <w:szCs w:val="26"/>
              </w:rPr>
              <w:t xml:space="preserve">Елизавету Ивановну </w:t>
            </w:r>
          </w:p>
          <w:p w:rsidR="00752CFD" w:rsidRPr="00525457" w:rsidRDefault="00752CFD" w:rsidP="00233F56">
            <w:pPr>
              <w:tabs>
                <w:tab w:val="left" w:pos="7114"/>
              </w:tabs>
              <w:spacing w:line="276" w:lineRule="auto"/>
              <w:rPr>
                <w:sz w:val="26"/>
                <w:szCs w:val="26"/>
              </w:rPr>
            </w:pPr>
          </w:p>
        </w:tc>
        <w:tc>
          <w:tcPr>
            <w:tcW w:w="7796" w:type="dxa"/>
          </w:tcPr>
          <w:p w:rsidR="00752CFD" w:rsidRPr="00525457" w:rsidRDefault="00752CFD" w:rsidP="00233F56">
            <w:pPr>
              <w:pStyle w:val="aff2"/>
              <w:jc w:val="both"/>
              <w:rPr>
                <w:rFonts w:ascii="Times New Roman" w:hAnsi="Times New Roman"/>
                <w:sz w:val="26"/>
                <w:szCs w:val="26"/>
              </w:rPr>
            </w:pPr>
            <w:r w:rsidRPr="00525457">
              <w:rPr>
                <w:rFonts w:ascii="Times New Roman" w:hAnsi="Times New Roman"/>
                <w:sz w:val="26"/>
                <w:szCs w:val="26"/>
              </w:rPr>
              <w:t>–     учителя иностранного языка муниципального бюджетного общеобразовательного учреждения «Средняя общеобразовательная школа № 2» г.Сосногорска;</w:t>
            </w:r>
          </w:p>
          <w:p w:rsidR="00752CFD" w:rsidRPr="00525457" w:rsidRDefault="00752CFD" w:rsidP="00233F56">
            <w:pPr>
              <w:pStyle w:val="aff2"/>
              <w:jc w:val="both"/>
              <w:rPr>
                <w:rFonts w:ascii="Times New Roman" w:hAnsi="Times New Roman"/>
                <w:sz w:val="26"/>
                <w:szCs w:val="26"/>
              </w:rPr>
            </w:pPr>
          </w:p>
        </w:tc>
      </w:tr>
      <w:tr w:rsidR="00752CFD" w:rsidRPr="00525457" w:rsidTr="00C052CF">
        <w:tc>
          <w:tcPr>
            <w:tcW w:w="3227" w:type="dxa"/>
          </w:tcPr>
          <w:p w:rsidR="00752CFD" w:rsidRPr="00525457" w:rsidRDefault="00752CFD" w:rsidP="00233F56">
            <w:pPr>
              <w:tabs>
                <w:tab w:val="left" w:pos="7114"/>
              </w:tabs>
              <w:spacing w:line="276" w:lineRule="auto"/>
              <w:jc w:val="both"/>
              <w:rPr>
                <w:sz w:val="26"/>
                <w:szCs w:val="26"/>
              </w:rPr>
            </w:pPr>
            <w:r w:rsidRPr="00525457">
              <w:rPr>
                <w:sz w:val="26"/>
                <w:szCs w:val="26"/>
              </w:rPr>
              <w:t xml:space="preserve">Коровину               </w:t>
            </w:r>
          </w:p>
          <w:p w:rsidR="00752CFD" w:rsidRPr="00525457" w:rsidRDefault="00752CFD" w:rsidP="00233F56">
            <w:pPr>
              <w:tabs>
                <w:tab w:val="left" w:pos="7114"/>
              </w:tabs>
              <w:spacing w:line="276" w:lineRule="auto"/>
              <w:jc w:val="both"/>
              <w:rPr>
                <w:sz w:val="26"/>
                <w:szCs w:val="26"/>
              </w:rPr>
            </w:pPr>
            <w:r w:rsidRPr="00525457">
              <w:rPr>
                <w:sz w:val="26"/>
                <w:szCs w:val="26"/>
              </w:rPr>
              <w:t>Светлану Ивановну</w:t>
            </w:r>
          </w:p>
          <w:p w:rsidR="00752CFD" w:rsidRPr="00525457" w:rsidRDefault="00752CFD" w:rsidP="00233F56">
            <w:pPr>
              <w:tabs>
                <w:tab w:val="left" w:pos="7114"/>
              </w:tabs>
              <w:rPr>
                <w:sz w:val="26"/>
                <w:szCs w:val="26"/>
              </w:rPr>
            </w:pPr>
          </w:p>
        </w:tc>
        <w:tc>
          <w:tcPr>
            <w:tcW w:w="7796" w:type="dxa"/>
          </w:tcPr>
          <w:p w:rsidR="00752CFD" w:rsidRPr="00525457" w:rsidRDefault="00752CFD" w:rsidP="00233F56">
            <w:pPr>
              <w:pStyle w:val="aff2"/>
              <w:jc w:val="both"/>
              <w:rPr>
                <w:rFonts w:ascii="Times New Roman" w:hAnsi="Times New Roman"/>
                <w:sz w:val="26"/>
                <w:szCs w:val="26"/>
              </w:rPr>
            </w:pPr>
            <w:r w:rsidRPr="00525457">
              <w:rPr>
                <w:rFonts w:ascii="Times New Roman" w:hAnsi="Times New Roman"/>
                <w:sz w:val="26"/>
                <w:szCs w:val="26"/>
              </w:rPr>
              <w:t>– учителя коми языка муниципального бюджетного общеобразовательного учреждения «Средняя общеобразовательная школа № 2» г.Сосногорска;</w:t>
            </w:r>
          </w:p>
          <w:p w:rsidR="00752CFD" w:rsidRPr="00525457" w:rsidRDefault="00752CFD" w:rsidP="00233F56">
            <w:pPr>
              <w:pStyle w:val="aff2"/>
              <w:jc w:val="both"/>
              <w:rPr>
                <w:rFonts w:ascii="Times New Roman" w:hAnsi="Times New Roman"/>
                <w:sz w:val="26"/>
                <w:szCs w:val="26"/>
              </w:rPr>
            </w:pPr>
          </w:p>
        </w:tc>
      </w:tr>
      <w:tr w:rsidR="00752CFD" w:rsidRPr="00525457" w:rsidTr="00C052CF">
        <w:tc>
          <w:tcPr>
            <w:tcW w:w="3227" w:type="dxa"/>
          </w:tcPr>
          <w:p w:rsidR="00752CFD" w:rsidRPr="00525457" w:rsidRDefault="00752CFD" w:rsidP="00233F56">
            <w:pPr>
              <w:tabs>
                <w:tab w:val="left" w:pos="7114"/>
              </w:tabs>
              <w:spacing w:line="276" w:lineRule="auto"/>
              <w:jc w:val="both"/>
              <w:rPr>
                <w:sz w:val="26"/>
                <w:szCs w:val="26"/>
              </w:rPr>
            </w:pPr>
            <w:r w:rsidRPr="00525457">
              <w:rPr>
                <w:sz w:val="26"/>
                <w:szCs w:val="26"/>
              </w:rPr>
              <w:t>Кузнецову</w:t>
            </w:r>
          </w:p>
          <w:p w:rsidR="00752CFD" w:rsidRPr="00525457" w:rsidRDefault="00752CFD" w:rsidP="00233F56">
            <w:pPr>
              <w:tabs>
                <w:tab w:val="left" w:pos="7114"/>
              </w:tabs>
              <w:spacing w:line="276" w:lineRule="auto"/>
              <w:jc w:val="both"/>
              <w:rPr>
                <w:sz w:val="26"/>
                <w:szCs w:val="26"/>
              </w:rPr>
            </w:pPr>
            <w:r w:rsidRPr="00525457">
              <w:rPr>
                <w:sz w:val="26"/>
                <w:szCs w:val="26"/>
              </w:rPr>
              <w:t>Наталью Викторовну</w:t>
            </w:r>
          </w:p>
          <w:p w:rsidR="00752CFD" w:rsidRPr="00525457" w:rsidRDefault="00752CFD" w:rsidP="00233F56">
            <w:pPr>
              <w:tabs>
                <w:tab w:val="left" w:pos="7114"/>
              </w:tabs>
              <w:spacing w:line="276" w:lineRule="auto"/>
              <w:jc w:val="both"/>
              <w:rPr>
                <w:sz w:val="26"/>
                <w:szCs w:val="26"/>
              </w:rPr>
            </w:pPr>
          </w:p>
        </w:tc>
        <w:tc>
          <w:tcPr>
            <w:tcW w:w="7796" w:type="dxa"/>
          </w:tcPr>
          <w:p w:rsidR="00752CFD" w:rsidRPr="00525457" w:rsidRDefault="00752CFD" w:rsidP="00233F56">
            <w:pPr>
              <w:pStyle w:val="aff2"/>
              <w:jc w:val="both"/>
              <w:rPr>
                <w:rFonts w:ascii="Times New Roman" w:hAnsi="Times New Roman"/>
                <w:sz w:val="26"/>
                <w:szCs w:val="26"/>
              </w:rPr>
            </w:pPr>
            <w:r w:rsidRPr="00525457">
              <w:rPr>
                <w:rFonts w:ascii="Times New Roman" w:hAnsi="Times New Roman"/>
                <w:sz w:val="26"/>
                <w:szCs w:val="26"/>
              </w:rPr>
              <w:t xml:space="preserve">  –  учителя начальных классов муниципального бюджетного общеобразовательного учреждения «Средняя общеобразовательная школа № 2» г.Сосногорска;</w:t>
            </w:r>
          </w:p>
          <w:p w:rsidR="00752CFD" w:rsidRPr="00525457" w:rsidRDefault="00752CFD" w:rsidP="00233F56">
            <w:pPr>
              <w:pStyle w:val="aff2"/>
              <w:jc w:val="both"/>
              <w:rPr>
                <w:rFonts w:ascii="Times New Roman" w:hAnsi="Times New Roman"/>
                <w:sz w:val="26"/>
                <w:szCs w:val="26"/>
              </w:rPr>
            </w:pPr>
          </w:p>
        </w:tc>
      </w:tr>
      <w:tr w:rsidR="00752CFD" w:rsidRPr="00525457" w:rsidTr="00C052CF">
        <w:trPr>
          <w:trHeight w:val="985"/>
        </w:trPr>
        <w:tc>
          <w:tcPr>
            <w:tcW w:w="3227" w:type="dxa"/>
          </w:tcPr>
          <w:p w:rsidR="00752CFD" w:rsidRPr="00525457" w:rsidRDefault="00752CFD" w:rsidP="00233F56">
            <w:pPr>
              <w:tabs>
                <w:tab w:val="left" w:pos="7114"/>
              </w:tabs>
              <w:spacing w:line="276" w:lineRule="auto"/>
              <w:jc w:val="both"/>
              <w:rPr>
                <w:sz w:val="26"/>
                <w:szCs w:val="26"/>
              </w:rPr>
            </w:pPr>
            <w:r w:rsidRPr="00525457">
              <w:rPr>
                <w:sz w:val="26"/>
                <w:szCs w:val="26"/>
              </w:rPr>
              <w:t xml:space="preserve">Ольбикову       </w:t>
            </w:r>
          </w:p>
          <w:p w:rsidR="00752CFD" w:rsidRPr="00525457" w:rsidRDefault="00752CFD" w:rsidP="00233F56">
            <w:pPr>
              <w:tabs>
                <w:tab w:val="left" w:pos="7114"/>
              </w:tabs>
              <w:spacing w:line="276" w:lineRule="auto"/>
              <w:jc w:val="both"/>
              <w:rPr>
                <w:sz w:val="26"/>
                <w:szCs w:val="26"/>
              </w:rPr>
            </w:pPr>
            <w:r w:rsidRPr="00525457">
              <w:rPr>
                <w:sz w:val="26"/>
                <w:szCs w:val="26"/>
              </w:rPr>
              <w:t>Надежду Лукиничну</w:t>
            </w:r>
          </w:p>
          <w:p w:rsidR="00752CFD" w:rsidRPr="00525457" w:rsidRDefault="00752CFD" w:rsidP="00233F56">
            <w:pPr>
              <w:tabs>
                <w:tab w:val="left" w:pos="7114"/>
              </w:tabs>
              <w:spacing w:line="276" w:lineRule="auto"/>
              <w:jc w:val="both"/>
              <w:rPr>
                <w:sz w:val="26"/>
                <w:szCs w:val="26"/>
              </w:rPr>
            </w:pPr>
          </w:p>
        </w:tc>
        <w:tc>
          <w:tcPr>
            <w:tcW w:w="7796" w:type="dxa"/>
          </w:tcPr>
          <w:p w:rsidR="00752CFD" w:rsidRPr="00525457" w:rsidRDefault="00752CFD" w:rsidP="00233F56">
            <w:pPr>
              <w:pStyle w:val="aff2"/>
              <w:jc w:val="both"/>
              <w:rPr>
                <w:rFonts w:ascii="Times New Roman" w:hAnsi="Times New Roman"/>
                <w:sz w:val="26"/>
                <w:szCs w:val="26"/>
              </w:rPr>
            </w:pPr>
            <w:r w:rsidRPr="00525457">
              <w:rPr>
                <w:rFonts w:ascii="Times New Roman" w:hAnsi="Times New Roman"/>
                <w:sz w:val="26"/>
                <w:szCs w:val="26"/>
              </w:rPr>
              <w:t>– учителя истории и обществознания муниципального бюджетного общеобразовательного учреждения «Средняя общеобразовательная школа № 2» г.Сосногорска.</w:t>
            </w:r>
          </w:p>
          <w:p w:rsidR="00752CFD" w:rsidRPr="00525457" w:rsidRDefault="00752CFD" w:rsidP="00233F56">
            <w:pPr>
              <w:pStyle w:val="aff2"/>
              <w:jc w:val="both"/>
              <w:rPr>
                <w:rFonts w:ascii="Times New Roman" w:hAnsi="Times New Roman"/>
                <w:sz w:val="26"/>
                <w:szCs w:val="26"/>
              </w:rPr>
            </w:pPr>
          </w:p>
        </w:tc>
      </w:tr>
    </w:tbl>
    <w:p w:rsidR="00AB2D19" w:rsidRPr="00525457" w:rsidRDefault="00AB2D19" w:rsidP="00525457">
      <w:pPr>
        <w:pStyle w:val="af"/>
        <w:spacing w:after="0"/>
        <w:jc w:val="right"/>
        <w:rPr>
          <w:sz w:val="26"/>
          <w:szCs w:val="26"/>
        </w:rPr>
      </w:pPr>
      <w:r w:rsidRPr="00525457">
        <w:rPr>
          <w:sz w:val="26"/>
          <w:szCs w:val="26"/>
        </w:rPr>
        <w:t xml:space="preserve">Исполняющий обязанности </w:t>
      </w:r>
    </w:p>
    <w:p w:rsidR="00AB2D19" w:rsidRPr="00525457" w:rsidRDefault="00AB2D19" w:rsidP="00525457">
      <w:pPr>
        <w:pStyle w:val="af"/>
        <w:spacing w:after="0"/>
        <w:jc w:val="right"/>
        <w:rPr>
          <w:sz w:val="26"/>
          <w:szCs w:val="26"/>
        </w:rPr>
      </w:pPr>
      <w:r w:rsidRPr="00525457">
        <w:rPr>
          <w:sz w:val="26"/>
          <w:szCs w:val="26"/>
        </w:rPr>
        <w:t>Главы муниципального района «Сосногорск» -</w:t>
      </w:r>
    </w:p>
    <w:p w:rsidR="00752CFD" w:rsidRPr="00525457" w:rsidRDefault="00AB2D19" w:rsidP="00525457">
      <w:pPr>
        <w:tabs>
          <w:tab w:val="left" w:pos="7114"/>
        </w:tabs>
        <w:ind w:firstLine="540"/>
        <w:jc w:val="right"/>
        <w:rPr>
          <w:sz w:val="26"/>
          <w:szCs w:val="26"/>
        </w:rPr>
      </w:pPr>
      <w:r w:rsidRPr="00525457">
        <w:rPr>
          <w:sz w:val="26"/>
          <w:szCs w:val="26"/>
        </w:rPr>
        <w:t xml:space="preserve">                                                                            </w:t>
      </w:r>
      <w:r w:rsidR="00525457" w:rsidRPr="00525457">
        <w:rPr>
          <w:sz w:val="26"/>
          <w:szCs w:val="26"/>
        </w:rPr>
        <w:t xml:space="preserve">Председателя Совета района </w:t>
      </w:r>
      <w:r w:rsidRPr="00525457">
        <w:rPr>
          <w:sz w:val="26"/>
          <w:szCs w:val="26"/>
        </w:rPr>
        <w:t>А.Ю. Сибецкий</w:t>
      </w:r>
    </w:p>
    <w:p w:rsidR="00C052CF" w:rsidRDefault="00C052CF" w:rsidP="00525457">
      <w:pPr>
        <w:pStyle w:val="3"/>
        <w:spacing w:before="0" w:after="0"/>
        <w:jc w:val="center"/>
        <w:rPr>
          <w:rFonts w:ascii="Times New Roman" w:hAnsi="Times New Roman" w:cs="Times New Roman"/>
        </w:rPr>
      </w:pPr>
    </w:p>
    <w:p w:rsidR="00525457" w:rsidRPr="00525457" w:rsidRDefault="00525457" w:rsidP="00525457">
      <w:pPr>
        <w:pStyle w:val="3"/>
        <w:spacing w:before="0" w:after="0"/>
        <w:jc w:val="center"/>
        <w:rPr>
          <w:rFonts w:ascii="Times New Roman" w:hAnsi="Times New Roman" w:cs="Times New Roman"/>
        </w:rPr>
      </w:pPr>
      <w:r w:rsidRPr="00525457">
        <w:rPr>
          <w:rFonts w:ascii="Times New Roman" w:hAnsi="Times New Roman" w:cs="Times New Roman"/>
        </w:rPr>
        <w:t>ПОСТАНОВЛЕНИЕ</w:t>
      </w:r>
    </w:p>
    <w:p w:rsidR="00525457" w:rsidRPr="00525457" w:rsidRDefault="00525457" w:rsidP="00525457">
      <w:pPr>
        <w:widowControl w:val="0"/>
        <w:jc w:val="both"/>
        <w:rPr>
          <w:sz w:val="26"/>
          <w:szCs w:val="26"/>
          <w:u w:val="single"/>
        </w:rPr>
      </w:pPr>
      <w:r w:rsidRPr="00525457">
        <w:rPr>
          <w:sz w:val="26"/>
          <w:szCs w:val="26"/>
          <w:u w:val="single"/>
        </w:rPr>
        <w:t>от «03» ноября 2017 г.</w:t>
      </w:r>
      <w:r w:rsidRPr="00525457">
        <w:rPr>
          <w:sz w:val="26"/>
          <w:szCs w:val="26"/>
        </w:rPr>
        <w:t xml:space="preserve">                                                                                                                      </w:t>
      </w:r>
      <w:r w:rsidRPr="00525457">
        <w:rPr>
          <w:sz w:val="26"/>
          <w:szCs w:val="26"/>
          <w:u w:val="single"/>
        </w:rPr>
        <w:t>№ 42</w:t>
      </w:r>
    </w:p>
    <w:p w:rsidR="00525457" w:rsidRPr="00525457" w:rsidRDefault="00525457" w:rsidP="00525457">
      <w:pPr>
        <w:widowControl w:val="0"/>
        <w:jc w:val="both"/>
        <w:rPr>
          <w:sz w:val="26"/>
          <w:szCs w:val="26"/>
        </w:rPr>
      </w:pPr>
      <w:r w:rsidRPr="00525457">
        <w:rPr>
          <w:b/>
          <w:sz w:val="26"/>
          <w:szCs w:val="26"/>
        </w:rPr>
        <w:t xml:space="preserve">       </w:t>
      </w:r>
      <w:r w:rsidRPr="00525457">
        <w:rPr>
          <w:sz w:val="26"/>
          <w:szCs w:val="26"/>
        </w:rPr>
        <w:t xml:space="preserve">г. Сосногорск    </w:t>
      </w:r>
    </w:p>
    <w:p w:rsidR="00525457" w:rsidRPr="00525457" w:rsidRDefault="00525457" w:rsidP="00525457">
      <w:pPr>
        <w:tabs>
          <w:tab w:val="left" w:pos="426"/>
        </w:tabs>
        <w:suppressAutoHyphens/>
        <w:jc w:val="center"/>
        <w:rPr>
          <w:b/>
          <w:bCs/>
          <w:sz w:val="26"/>
          <w:szCs w:val="26"/>
        </w:rPr>
      </w:pPr>
      <w:r w:rsidRPr="00525457">
        <w:rPr>
          <w:b/>
          <w:bCs/>
          <w:sz w:val="26"/>
          <w:szCs w:val="26"/>
        </w:rPr>
        <w:t>О поощрении Благодарностью главы муниципального района «Сосногорск» -</w:t>
      </w:r>
    </w:p>
    <w:p w:rsidR="00525457" w:rsidRPr="00525457" w:rsidRDefault="00525457" w:rsidP="00525457">
      <w:pPr>
        <w:tabs>
          <w:tab w:val="left" w:pos="426"/>
        </w:tabs>
        <w:suppressAutoHyphens/>
        <w:jc w:val="center"/>
        <w:rPr>
          <w:b/>
          <w:bCs/>
          <w:sz w:val="26"/>
          <w:szCs w:val="26"/>
        </w:rPr>
      </w:pPr>
      <w:r w:rsidRPr="00525457">
        <w:rPr>
          <w:b/>
          <w:bCs/>
          <w:sz w:val="26"/>
          <w:szCs w:val="26"/>
        </w:rPr>
        <w:t>председателя Совета района</w:t>
      </w:r>
    </w:p>
    <w:p w:rsidR="00525457" w:rsidRPr="00525457" w:rsidRDefault="00525457" w:rsidP="00525457">
      <w:pPr>
        <w:tabs>
          <w:tab w:val="left" w:pos="3544"/>
          <w:tab w:val="left" w:pos="5670"/>
          <w:tab w:val="left" w:pos="7114"/>
        </w:tabs>
        <w:jc w:val="center"/>
        <w:rPr>
          <w:b/>
          <w:sz w:val="26"/>
          <w:szCs w:val="26"/>
        </w:rPr>
      </w:pPr>
      <w:r w:rsidRPr="00525457">
        <w:rPr>
          <w:b/>
          <w:sz w:val="26"/>
          <w:szCs w:val="26"/>
        </w:rPr>
        <w:t>ПОСТАНОВЛЯЮ:</w:t>
      </w:r>
    </w:p>
    <w:p w:rsidR="00525457" w:rsidRPr="00525457" w:rsidRDefault="00525457" w:rsidP="00525457">
      <w:pPr>
        <w:autoSpaceDE w:val="0"/>
        <w:autoSpaceDN w:val="0"/>
        <w:adjustRightInd w:val="0"/>
        <w:ind w:firstLine="709"/>
        <w:jc w:val="both"/>
        <w:rPr>
          <w:sz w:val="26"/>
          <w:szCs w:val="26"/>
        </w:rPr>
      </w:pPr>
      <w:r w:rsidRPr="00525457">
        <w:rPr>
          <w:sz w:val="26"/>
          <w:szCs w:val="26"/>
        </w:rPr>
        <w:t xml:space="preserve">За многолетнюю добросовестную службу и в связи с профессиональным праздником Днем сотрудника органов внутренних дел Российской Федерации поощрить  </w:t>
      </w:r>
      <w:r w:rsidRPr="00525457">
        <w:rPr>
          <w:bCs/>
          <w:sz w:val="26"/>
          <w:szCs w:val="26"/>
        </w:rPr>
        <w:t>Благодарностью главы</w:t>
      </w:r>
      <w:r w:rsidRPr="00525457">
        <w:rPr>
          <w:sz w:val="26"/>
          <w:szCs w:val="26"/>
        </w:rPr>
        <w:t xml:space="preserve"> муниципального района «Сосногорск» - председателя Совета района:</w:t>
      </w:r>
    </w:p>
    <w:p w:rsidR="00525457" w:rsidRPr="00525457" w:rsidRDefault="00525457" w:rsidP="00525457">
      <w:pPr>
        <w:tabs>
          <w:tab w:val="left" w:pos="7114"/>
        </w:tabs>
        <w:ind w:firstLine="540"/>
        <w:jc w:val="both"/>
        <w:rPr>
          <w:sz w:val="26"/>
          <w:szCs w:val="26"/>
        </w:rPr>
      </w:pPr>
    </w:p>
    <w:tbl>
      <w:tblPr>
        <w:tblStyle w:val="ab"/>
        <w:tblW w:w="10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18"/>
        <w:gridCol w:w="7633"/>
      </w:tblGrid>
      <w:tr w:rsidR="00525457" w:rsidRPr="00525457" w:rsidTr="00525457">
        <w:trPr>
          <w:trHeight w:val="951"/>
        </w:trPr>
        <w:tc>
          <w:tcPr>
            <w:tcW w:w="3218" w:type="dxa"/>
          </w:tcPr>
          <w:p w:rsidR="00525457" w:rsidRPr="00525457" w:rsidRDefault="00525457" w:rsidP="00233F56">
            <w:pPr>
              <w:tabs>
                <w:tab w:val="left" w:pos="7114"/>
              </w:tabs>
              <w:rPr>
                <w:sz w:val="26"/>
                <w:szCs w:val="26"/>
              </w:rPr>
            </w:pPr>
            <w:r w:rsidRPr="00525457">
              <w:rPr>
                <w:sz w:val="26"/>
                <w:szCs w:val="26"/>
              </w:rPr>
              <w:t xml:space="preserve">Игнатова </w:t>
            </w:r>
          </w:p>
          <w:p w:rsidR="00525457" w:rsidRPr="00525457" w:rsidRDefault="00525457" w:rsidP="00233F56">
            <w:pPr>
              <w:tabs>
                <w:tab w:val="left" w:pos="7114"/>
              </w:tabs>
              <w:rPr>
                <w:sz w:val="26"/>
                <w:szCs w:val="26"/>
              </w:rPr>
            </w:pPr>
            <w:r w:rsidRPr="00525457">
              <w:rPr>
                <w:sz w:val="26"/>
                <w:szCs w:val="26"/>
              </w:rPr>
              <w:t>Дениса Васильевича</w:t>
            </w:r>
          </w:p>
        </w:tc>
        <w:tc>
          <w:tcPr>
            <w:tcW w:w="7633" w:type="dxa"/>
          </w:tcPr>
          <w:p w:rsidR="00525457" w:rsidRPr="00525457" w:rsidRDefault="00525457" w:rsidP="00233F56">
            <w:pPr>
              <w:pStyle w:val="aff2"/>
              <w:tabs>
                <w:tab w:val="left" w:pos="317"/>
              </w:tabs>
              <w:jc w:val="both"/>
              <w:rPr>
                <w:rFonts w:ascii="Times New Roman" w:hAnsi="Times New Roman"/>
                <w:sz w:val="26"/>
                <w:szCs w:val="26"/>
              </w:rPr>
            </w:pPr>
            <w:r w:rsidRPr="00525457">
              <w:rPr>
                <w:rFonts w:ascii="Times New Roman" w:hAnsi="Times New Roman"/>
                <w:sz w:val="26"/>
                <w:szCs w:val="26"/>
              </w:rPr>
              <w:t>–  полицейского (водителя) отдельного взвода патрульно-постовой службы полиции Отдела МВД России по городу Сосногорску;</w:t>
            </w:r>
          </w:p>
          <w:p w:rsidR="00525457" w:rsidRPr="00525457" w:rsidRDefault="00525457" w:rsidP="00233F56">
            <w:pPr>
              <w:pStyle w:val="aff2"/>
              <w:tabs>
                <w:tab w:val="left" w:pos="317"/>
              </w:tabs>
              <w:jc w:val="both"/>
              <w:rPr>
                <w:rFonts w:ascii="Times New Roman" w:hAnsi="Times New Roman"/>
                <w:sz w:val="26"/>
                <w:szCs w:val="26"/>
              </w:rPr>
            </w:pPr>
          </w:p>
        </w:tc>
      </w:tr>
      <w:tr w:rsidR="00525457" w:rsidRPr="00525457" w:rsidTr="00525457">
        <w:trPr>
          <w:trHeight w:val="963"/>
        </w:trPr>
        <w:tc>
          <w:tcPr>
            <w:tcW w:w="3218" w:type="dxa"/>
          </w:tcPr>
          <w:p w:rsidR="00525457" w:rsidRPr="00525457" w:rsidRDefault="00525457" w:rsidP="00233F56">
            <w:pPr>
              <w:tabs>
                <w:tab w:val="left" w:pos="7114"/>
              </w:tabs>
              <w:rPr>
                <w:sz w:val="26"/>
                <w:szCs w:val="26"/>
              </w:rPr>
            </w:pPr>
            <w:r w:rsidRPr="00525457">
              <w:rPr>
                <w:sz w:val="26"/>
                <w:szCs w:val="26"/>
              </w:rPr>
              <w:t>Петрова</w:t>
            </w:r>
          </w:p>
          <w:p w:rsidR="00525457" w:rsidRPr="00525457" w:rsidRDefault="00525457" w:rsidP="00233F56">
            <w:pPr>
              <w:tabs>
                <w:tab w:val="left" w:pos="7114"/>
              </w:tabs>
              <w:rPr>
                <w:sz w:val="26"/>
                <w:szCs w:val="26"/>
              </w:rPr>
            </w:pPr>
            <w:r w:rsidRPr="00525457">
              <w:rPr>
                <w:sz w:val="26"/>
                <w:szCs w:val="26"/>
              </w:rPr>
              <w:t>Илью Алексеевича</w:t>
            </w:r>
          </w:p>
          <w:p w:rsidR="00525457" w:rsidRPr="00525457" w:rsidRDefault="00525457" w:rsidP="00233F56">
            <w:pPr>
              <w:tabs>
                <w:tab w:val="left" w:pos="7114"/>
              </w:tabs>
              <w:rPr>
                <w:sz w:val="26"/>
                <w:szCs w:val="26"/>
              </w:rPr>
            </w:pPr>
          </w:p>
          <w:p w:rsidR="00525457" w:rsidRPr="00525457" w:rsidRDefault="00525457" w:rsidP="00233F56">
            <w:pPr>
              <w:tabs>
                <w:tab w:val="left" w:pos="7114"/>
              </w:tabs>
              <w:rPr>
                <w:sz w:val="26"/>
                <w:szCs w:val="26"/>
              </w:rPr>
            </w:pPr>
          </w:p>
        </w:tc>
        <w:tc>
          <w:tcPr>
            <w:tcW w:w="7633" w:type="dxa"/>
          </w:tcPr>
          <w:p w:rsidR="00525457" w:rsidRPr="00525457" w:rsidRDefault="00525457" w:rsidP="00233F56">
            <w:pPr>
              <w:pStyle w:val="aff2"/>
              <w:tabs>
                <w:tab w:val="left" w:pos="317"/>
              </w:tabs>
              <w:jc w:val="both"/>
              <w:rPr>
                <w:rFonts w:ascii="Times New Roman" w:hAnsi="Times New Roman"/>
                <w:sz w:val="26"/>
                <w:szCs w:val="26"/>
              </w:rPr>
            </w:pPr>
            <w:r w:rsidRPr="00525457">
              <w:rPr>
                <w:rFonts w:ascii="Times New Roman" w:hAnsi="Times New Roman"/>
                <w:sz w:val="26"/>
                <w:szCs w:val="26"/>
              </w:rPr>
              <w:t>–  старшего уполномоченного отдела уголовного розыска Отдела МВД России по городу Сосногорску;</w:t>
            </w:r>
          </w:p>
          <w:p w:rsidR="001D0EAE" w:rsidRPr="00752CFD" w:rsidRDefault="001D0EAE" w:rsidP="001D0EAE">
            <w:pPr>
              <w:pStyle w:val="af"/>
              <w:spacing w:after="0"/>
              <w:jc w:val="right"/>
              <w:rPr>
                <w:sz w:val="26"/>
                <w:szCs w:val="26"/>
              </w:rPr>
            </w:pPr>
            <w:r w:rsidRPr="00752CFD">
              <w:rPr>
                <w:sz w:val="26"/>
                <w:szCs w:val="26"/>
              </w:rPr>
              <w:t xml:space="preserve">Исполняющий обязанности </w:t>
            </w:r>
          </w:p>
          <w:p w:rsidR="001D0EAE" w:rsidRPr="00752CFD" w:rsidRDefault="001D0EAE" w:rsidP="001D0EAE">
            <w:pPr>
              <w:pStyle w:val="af"/>
              <w:spacing w:after="0"/>
              <w:jc w:val="right"/>
              <w:rPr>
                <w:sz w:val="26"/>
                <w:szCs w:val="26"/>
              </w:rPr>
            </w:pPr>
            <w:r w:rsidRPr="00752CFD">
              <w:rPr>
                <w:sz w:val="26"/>
                <w:szCs w:val="26"/>
              </w:rPr>
              <w:t>Главы муниципального района «Сосногорск» -</w:t>
            </w:r>
          </w:p>
          <w:p w:rsidR="001D0EAE" w:rsidRPr="00525457" w:rsidRDefault="001D0EAE" w:rsidP="001D0EAE">
            <w:pPr>
              <w:tabs>
                <w:tab w:val="left" w:pos="7114"/>
              </w:tabs>
              <w:ind w:firstLine="540"/>
              <w:jc w:val="both"/>
              <w:rPr>
                <w:sz w:val="26"/>
                <w:szCs w:val="26"/>
              </w:rPr>
            </w:pPr>
            <w:r>
              <w:rPr>
                <w:sz w:val="26"/>
                <w:szCs w:val="26"/>
              </w:rPr>
              <w:t xml:space="preserve">                             </w:t>
            </w:r>
            <w:r w:rsidRPr="00752CFD">
              <w:rPr>
                <w:sz w:val="26"/>
                <w:szCs w:val="26"/>
              </w:rPr>
              <w:t>председателя Совета района А.Ю. Сибецкий</w:t>
            </w:r>
          </w:p>
        </w:tc>
      </w:tr>
    </w:tbl>
    <w:p w:rsidR="00525457" w:rsidRPr="00525457" w:rsidRDefault="00525457" w:rsidP="00525457">
      <w:pPr>
        <w:tabs>
          <w:tab w:val="left" w:pos="7114"/>
        </w:tabs>
        <w:ind w:firstLine="540"/>
        <w:jc w:val="right"/>
        <w:rPr>
          <w:sz w:val="26"/>
          <w:szCs w:val="26"/>
        </w:rPr>
      </w:pPr>
    </w:p>
    <w:p w:rsidR="00752CFD" w:rsidRPr="00525457" w:rsidRDefault="00752CFD" w:rsidP="00AB2D19">
      <w:pPr>
        <w:tabs>
          <w:tab w:val="left" w:pos="7114"/>
        </w:tabs>
        <w:ind w:firstLine="540"/>
        <w:jc w:val="right"/>
        <w:rPr>
          <w:sz w:val="26"/>
          <w:szCs w:val="26"/>
        </w:rPr>
      </w:pPr>
    </w:p>
    <w:p w:rsidR="00752CFD" w:rsidRPr="00525457" w:rsidRDefault="00752CFD" w:rsidP="00AB2D19">
      <w:pPr>
        <w:pStyle w:val="af"/>
        <w:spacing w:line="276" w:lineRule="auto"/>
        <w:jc w:val="right"/>
        <w:rPr>
          <w:sz w:val="26"/>
          <w:szCs w:val="26"/>
        </w:rPr>
      </w:pPr>
    </w:p>
    <w:p w:rsidR="00DC1AD8" w:rsidRPr="00525457" w:rsidRDefault="00DC1AD8" w:rsidP="005E19FF">
      <w:pPr>
        <w:widowControl w:val="0"/>
        <w:suppressAutoHyphens/>
        <w:rPr>
          <w:sz w:val="26"/>
          <w:szCs w:val="26"/>
        </w:rPr>
      </w:pPr>
    </w:p>
    <w:p w:rsidR="00DC1AD8" w:rsidRPr="00525457" w:rsidRDefault="00DC1AD8" w:rsidP="005E19FF">
      <w:pPr>
        <w:widowControl w:val="0"/>
        <w:suppressAutoHyphens/>
        <w:rPr>
          <w:sz w:val="26"/>
          <w:szCs w:val="26"/>
        </w:rPr>
      </w:pPr>
    </w:p>
    <w:p w:rsidR="00DC1AD8" w:rsidRPr="00525457" w:rsidRDefault="00DC1AD8" w:rsidP="005E19FF">
      <w:pPr>
        <w:widowControl w:val="0"/>
        <w:suppressAutoHyphens/>
        <w:rPr>
          <w:sz w:val="26"/>
          <w:szCs w:val="26"/>
        </w:rPr>
      </w:pPr>
    </w:p>
    <w:p w:rsidR="00DC1AD8" w:rsidRPr="00525457" w:rsidRDefault="00DC1AD8" w:rsidP="005E19FF">
      <w:pPr>
        <w:widowControl w:val="0"/>
        <w:suppressAutoHyphens/>
        <w:rPr>
          <w:sz w:val="26"/>
          <w:szCs w:val="26"/>
        </w:rPr>
      </w:pPr>
    </w:p>
    <w:p w:rsidR="00DC1AD8" w:rsidRPr="00525457" w:rsidRDefault="00DC1AD8" w:rsidP="005E19FF">
      <w:pPr>
        <w:widowControl w:val="0"/>
        <w:suppressAutoHyphens/>
        <w:rPr>
          <w:sz w:val="26"/>
          <w:szCs w:val="26"/>
        </w:rPr>
      </w:pPr>
    </w:p>
    <w:p w:rsidR="00DC1AD8" w:rsidRPr="00525457" w:rsidRDefault="00DC1AD8" w:rsidP="005E19FF">
      <w:pPr>
        <w:widowControl w:val="0"/>
        <w:suppressAutoHyphens/>
        <w:rPr>
          <w:sz w:val="26"/>
          <w:szCs w:val="26"/>
        </w:rPr>
      </w:pPr>
    </w:p>
    <w:p w:rsidR="00DC1AD8" w:rsidRPr="00525457" w:rsidRDefault="00DC1AD8" w:rsidP="005E19FF">
      <w:pPr>
        <w:widowControl w:val="0"/>
        <w:suppressAutoHyphens/>
        <w:rPr>
          <w:sz w:val="26"/>
          <w:szCs w:val="26"/>
        </w:rPr>
      </w:pPr>
    </w:p>
    <w:p w:rsidR="00DC1AD8" w:rsidRPr="00525457" w:rsidRDefault="00DC1AD8" w:rsidP="005E19FF">
      <w:pPr>
        <w:widowControl w:val="0"/>
        <w:suppressAutoHyphens/>
        <w:rPr>
          <w:sz w:val="26"/>
          <w:szCs w:val="26"/>
        </w:rPr>
      </w:pPr>
    </w:p>
    <w:p w:rsidR="00DC1AD8" w:rsidRPr="00525457" w:rsidRDefault="00DC1AD8" w:rsidP="005E19FF">
      <w:pPr>
        <w:widowControl w:val="0"/>
        <w:suppressAutoHyphens/>
        <w:rPr>
          <w:sz w:val="26"/>
          <w:szCs w:val="26"/>
        </w:rPr>
      </w:pPr>
    </w:p>
    <w:p w:rsidR="00DC1AD8" w:rsidRPr="00525457" w:rsidRDefault="00DC1AD8" w:rsidP="005E19FF">
      <w:pPr>
        <w:widowControl w:val="0"/>
        <w:suppressAutoHyphens/>
        <w:rPr>
          <w:sz w:val="26"/>
          <w:szCs w:val="26"/>
        </w:rPr>
      </w:pPr>
    </w:p>
    <w:p w:rsidR="00DC1AD8" w:rsidRPr="00525457" w:rsidRDefault="00DC1AD8" w:rsidP="005E19FF">
      <w:pPr>
        <w:widowControl w:val="0"/>
        <w:suppressAutoHyphens/>
        <w:rPr>
          <w:sz w:val="26"/>
          <w:szCs w:val="26"/>
        </w:rPr>
      </w:pPr>
    </w:p>
    <w:p w:rsidR="00DC1AD8" w:rsidRPr="00525457" w:rsidRDefault="00DC1AD8" w:rsidP="005E19FF">
      <w:pPr>
        <w:widowControl w:val="0"/>
        <w:suppressAutoHyphens/>
        <w:rPr>
          <w:sz w:val="26"/>
          <w:szCs w:val="26"/>
        </w:rPr>
      </w:pPr>
    </w:p>
    <w:p w:rsidR="00DC1AD8" w:rsidRPr="00525457" w:rsidRDefault="00DC1AD8" w:rsidP="005E19FF">
      <w:pPr>
        <w:widowControl w:val="0"/>
        <w:suppressAutoHyphens/>
        <w:rPr>
          <w:sz w:val="26"/>
          <w:szCs w:val="26"/>
        </w:rPr>
      </w:pPr>
    </w:p>
    <w:p w:rsidR="00DC1AD8" w:rsidRPr="00525457" w:rsidRDefault="00DC1AD8" w:rsidP="005E19FF">
      <w:pPr>
        <w:widowControl w:val="0"/>
        <w:suppressAutoHyphens/>
        <w:rPr>
          <w:sz w:val="26"/>
          <w:szCs w:val="26"/>
        </w:rPr>
      </w:pPr>
    </w:p>
    <w:p w:rsidR="00C052CF" w:rsidRDefault="00C052CF" w:rsidP="005E19FF">
      <w:pPr>
        <w:widowControl w:val="0"/>
        <w:suppressAutoHyphens/>
        <w:rPr>
          <w:sz w:val="26"/>
          <w:szCs w:val="26"/>
        </w:rPr>
      </w:pPr>
    </w:p>
    <w:p w:rsidR="00A248E8" w:rsidRDefault="00A248E8" w:rsidP="005E19FF">
      <w:pPr>
        <w:widowControl w:val="0"/>
        <w:suppressAutoHyphens/>
        <w:rPr>
          <w:sz w:val="26"/>
          <w:szCs w:val="26"/>
        </w:rPr>
      </w:pPr>
    </w:p>
    <w:p w:rsidR="00A248E8" w:rsidRDefault="00A248E8" w:rsidP="005E19FF">
      <w:pPr>
        <w:widowControl w:val="0"/>
        <w:suppressAutoHyphens/>
        <w:rPr>
          <w:sz w:val="26"/>
          <w:szCs w:val="26"/>
        </w:rPr>
      </w:pPr>
    </w:p>
    <w:p w:rsidR="00A248E8" w:rsidRDefault="00A248E8" w:rsidP="005E19FF">
      <w:pPr>
        <w:widowControl w:val="0"/>
        <w:suppressAutoHyphens/>
        <w:rPr>
          <w:sz w:val="26"/>
          <w:szCs w:val="26"/>
        </w:rPr>
      </w:pPr>
    </w:p>
    <w:p w:rsidR="00C052CF" w:rsidRDefault="00C052CF" w:rsidP="005E19FF">
      <w:pPr>
        <w:widowControl w:val="0"/>
        <w:suppressAutoHyphens/>
        <w:rPr>
          <w:sz w:val="26"/>
          <w:szCs w:val="26"/>
        </w:rPr>
      </w:pPr>
    </w:p>
    <w:p w:rsidR="00C052CF" w:rsidRDefault="00C052CF" w:rsidP="005E19FF">
      <w:pPr>
        <w:widowControl w:val="0"/>
        <w:suppressAutoHyphens/>
        <w:rPr>
          <w:sz w:val="26"/>
          <w:szCs w:val="26"/>
        </w:rPr>
      </w:pPr>
    </w:p>
    <w:p w:rsidR="00C052CF" w:rsidRDefault="00C052CF" w:rsidP="005E19FF">
      <w:pPr>
        <w:widowControl w:val="0"/>
        <w:suppressAutoHyphens/>
        <w:rPr>
          <w:sz w:val="26"/>
          <w:szCs w:val="26"/>
        </w:rPr>
      </w:pPr>
    </w:p>
    <w:p w:rsidR="00C052CF" w:rsidRDefault="00C052CF" w:rsidP="005E19FF">
      <w:pPr>
        <w:widowControl w:val="0"/>
        <w:suppressAutoHyphens/>
        <w:rPr>
          <w:sz w:val="26"/>
          <w:szCs w:val="26"/>
        </w:rPr>
      </w:pPr>
    </w:p>
    <w:p w:rsidR="00C052CF" w:rsidRDefault="00C052CF" w:rsidP="005E19FF">
      <w:pPr>
        <w:widowControl w:val="0"/>
        <w:suppressAutoHyphens/>
        <w:rPr>
          <w:sz w:val="26"/>
          <w:szCs w:val="26"/>
        </w:rPr>
      </w:pPr>
    </w:p>
    <w:p w:rsidR="00C052CF" w:rsidRPr="00752CFD" w:rsidRDefault="00C052CF" w:rsidP="005E19FF">
      <w:pPr>
        <w:widowControl w:val="0"/>
        <w:suppressAutoHyphens/>
        <w:rPr>
          <w:sz w:val="26"/>
          <w:szCs w:val="26"/>
        </w:rPr>
      </w:pPr>
    </w:p>
    <w:p w:rsidR="005C70A3" w:rsidRPr="00752CFD" w:rsidRDefault="005C70A3" w:rsidP="005E19FF">
      <w:pPr>
        <w:widowControl w:val="0"/>
        <w:suppressAutoHyphens/>
        <w:rPr>
          <w:sz w:val="26"/>
          <w:szCs w:val="26"/>
        </w:rPr>
      </w:pPr>
    </w:p>
    <w:p w:rsidR="005E19FF" w:rsidRDefault="005E19FF" w:rsidP="005E19FF">
      <w:pPr>
        <w:widowControl w:val="0"/>
        <w:suppressAutoHyphens/>
      </w:pPr>
      <w:r>
        <w:t xml:space="preserve">ИЗДАНИЕ СОВЕТА И АДМИНИСТРАЦИИ </w:t>
      </w:r>
    </w:p>
    <w:p w:rsidR="005E19FF" w:rsidRDefault="005E19FF" w:rsidP="005E19FF">
      <w:pPr>
        <w:widowControl w:val="0"/>
        <w:suppressAutoHyphens/>
      </w:pPr>
      <w:r>
        <w:t>МУНИЦИПАЛЬНОГО РАЙОНА «СОСНОГОРСК»</w:t>
      </w:r>
    </w:p>
    <w:p w:rsidR="005E19FF" w:rsidRDefault="005E19FF" w:rsidP="005E19FF">
      <w:pPr>
        <w:widowControl w:val="0"/>
        <w:suppressAutoHyphens/>
      </w:pPr>
      <w:r>
        <w:t>Учредитель -  Совет муниципального района «Сосногорск»</w:t>
      </w:r>
    </w:p>
    <w:p w:rsidR="005E19FF" w:rsidRDefault="005E19FF" w:rsidP="005E19FF">
      <w:pPr>
        <w:widowControl w:val="0"/>
        <w:suppressAutoHyphens/>
      </w:pPr>
      <w:r>
        <w:t xml:space="preserve">(решение от 25.02.2009 г. № </w:t>
      </w:r>
      <w:r>
        <w:rPr>
          <w:lang w:val="en-US"/>
        </w:rPr>
        <w:t>XVIII</w:t>
      </w:r>
      <w:r>
        <w:t>-197)</w:t>
      </w:r>
    </w:p>
    <w:p w:rsidR="005E19FF" w:rsidRDefault="005E19FF" w:rsidP="005E19FF">
      <w:pPr>
        <w:widowControl w:val="0"/>
        <w:suppressAutoHyphens/>
      </w:pPr>
      <w:r>
        <w:t>____________________________________________________________________</w:t>
      </w:r>
    </w:p>
    <w:p w:rsidR="005E19FF" w:rsidRDefault="005E19FF" w:rsidP="005E19FF">
      <w:pPr>
        <w:widowControl w:val="0"/>
        <w:suppressAutoHyphens/>
      </w:pPr>
      <w:r>
        <w:t xml:space="preserve">Редколлегия:     Кирсанова Н.М. – руководитель, </w:t>
      </w:r>
    </w:p>
    <w:p w:rsidR="005E19FF" w:rsidRDefault="005E19FF" w:rsidP="005E19FF">
      <w:pPr>
        <w:widowControl w:val="0"/>
        <w:suppressAutoHyphens/>
      </w:pPr>
      <w:r>
        <w:t xml:space="preserve">                            Рудковская Н.В.– ответственный секретарь.</w:t>
      </w:r>
    </w:p>
    <w:p w:rsidR="005E19FF" w:rsidRDefault="005E19FF" w:rsidP="005E19FF">
      <w:pPr>
        <w:widowControl w:val="0"/>
        <w:suppressAutoHyphens/>
      </w:pPr>
      <w:r>
        <w:t xml:space="preserve">Члены </w:t>
      </w:r>
    </w:p>
    <w:p w:rsidR="005E19FF" w:rsidRDefault="005E19FF" w:rsidP="005E19FF">
      <w:pPr>
        <w:widowControl w:val="0"/>
        <w:suppressAutoHyphens/>
      </w:pPr>
      <w:r>
        <w:t xml:space="preserve">редколлегии:     Бочкова Н.Ю., Ворона Т.В., Сосин М.В. </w:t>
      </w:r>
    </w:p>
    <w:p w:rsidR="005E19FF" w:rsidRDefault="005E19FF" w:rsidP="005E19FF">
      <w:pPr>
        <w:widowControl w:val="0"/>
        <w:suppressAutoHyphens/>
      </w:pPr>
      <w:r>
        <w:t xml:space="preserve">                          </w:t>
      </w:r>
    </w:p>
    <w:p w:rsidR="005E19FF" w:rsidRDefault="005E19FF" w:rsidP="005E19FF">
      <w:pPr>
        <w:widowControl w:val="0"/>
        <w:suppressAutoHyphens/>
      </w:pPr>
      <w:r>
        <w:t>Адрес: 169500, Республика Коми</w:t>
      </w:r>
    </w:p>
    <w:p w:rsidR="005E19FF" w:rsidRDefault="005E19FF" w:rsidP="005E19FF">
      <w:pPr>
        <w:widowControl w:val="0"/>
        <w:suppressAutoHyphens/>
      </w:pPr>
      <w:r>
        <w:t xml:space="preserve">  </w:t>
      </w:r>
      <w:r>
        <w:tab/>
      </w:r>
      <w:r>
        <w:tab/>
        <w:t xml:space="preserve">         город Сосногорск,</w:t>
      </w:r>
    </w:p>
    <w:p w:rsidR="005E19FF" w:rsidRDefault="005E19FF" w:rsidP="005E19FF">
      <w:pPr>
        <w:widowControl w:val="0"/>
        <w:suppressAutoHyphens/>
      </w:pPr>
      <w:r>
        <w:tab/>
      </w:r>
      <w:r>
        <w:tab/>
        <w:t xml:space="preserve">         ул. Зои Космодемьянской, 72</w:t>
      </w:r>
    </w:p>
    <w:p w:rsidR="005E19FF" w:rsidRDefault="005E19FF" w:rsidP="005E19FF">
      <w:pPr>
        <w:widowControl w:val="0"/>
        <w:suppressAutoHyphens/>
      </w:pPr>
      <w:r>
        <w:t>Телефоны: 5-56-61</w:t>
      </w:r>
    </w:p>
    <w:p w:rsidR="005E19FF" w:rsidRDefault="005E19FF" w:rsidP="005E19FF">
      <w:pPr>
        <w:widowControl w:val="0"/>
        <w:suppressAutoHyphens/>
      </w:pPr>
      <w:r>
        <w:t xml:space="preserve">Подписано в печать </w:t>
      </w:r>
      <w:r w:rsidR="00DA4D12">
        <w:t>10</w:t>
      </w:r>
      <w:r>
        <w:t>.11.2017 г.</w:t>
      </w:r>
    </w:p>
    <w:p w:rsidR="005E19FF" w:rsidRDefault="005E19FF" w:rsidP="005E19FF">
      <w:pPr>
        <w:widowControl w:val="0"/>
        <w:suppressAutoHyphens/>
      </w:pPr>
      <w:r>
        <w:t xml:space="preserve">Тираж 70 экземпляров   </w:t>
      </w:r>
    </w:p>
    <w:p w:rsidR="005E19FF" w:rsidRDefault="005E19FF" w:rsidP="005E19FF">
      <w:pPr>
        <w:widowControl w:val="0"/>
        <w:suppressAutoHyphens/>
      </w:pPr>
      <w:r>
        <w:t>Формат А5</w:t>
      </w:r>
    </w:p>
    <w:p w:rsidR="005E19FF" w:rsidRDefault="005E19FF" w:rsidP="005E19FF">
      <w:pPr>
        <w:widowControl w:val="0"/>
        <w:suppressAutoHyphens/>
      </w:pPr>
      <w:r>
        <w:t>Распространяется бесплатно</w:t>
      </w:r>
    </w:p>
    <w:p w:rsidR="005E19FF" w:rsidRDefault="005E19FF" w:rsidP="005E19FF">
      <w:pPr>
        <w:widowControl w:val="0"/>
        <w:suppressAutoHyphens/>
      </w:pPr>
      <w:r>
        <w:t xml:space="preserve"> ____________________________________________________________________</w:t>
      </w:r>
    </w:p>
    <w:p w:rsidR="005E19FF" w:rsidRDefault="005E19FF" w:rsidP="005E19FF">
      <w:pPr>
        <w:widowControl w:val="0"/>
        <w:suppressAutoHyphens/>
      </w:pPr>
      <w:r>
        <w:t xml:space="preserve">Отпечатано </w:t>
      </w:r>
      <w:r w:rsidR="00DA4D12">
        <w:t>10</w:t>
      </w:r>
      <w:r>
        <w:t xml:space="preserve">.11.2017 г. </w:t>
      </w:r>
    </w:p>
    <w:p w:rsidR="005E19FF" w:rsidRDefault="005E19FF" w:rsidP="005E19FF">
      <w:pPr>
        <w:widowControl w:val="0"/>
        <w:suppressAutoHyphens/>
      </w:pPr>
      <w:r>
        <w:t xml:space="preserve">в администрации муниципального района «Сосногорск» </w:t>
      </w:r>
    </w:p>
    <w:p w:rsidR="005E19FF" w:rsidRDefault="005E19FF" w:rsidP="005E19FF">
      <w:pPr>
        <w:widowControl w:val="0"/>
        <w:suppressAutoHyphens/>
      </w:pPr>
      <w:r>
        <w:t>169500 Республика Коми, город Сосногорск, ул. Зои Космодемьянской, 72</w:t>
      </w:r>
    </w:p>
    <w:p w:rsidR="009573E3" w:rsidRDefault="009573E3"/>
    <w:sectPr w:rsidR="009573E3" w:rsidSect="00E768E5">
      <w:footerReference w:type="default" r:id="rId34"/>
      <w:pgSz w:w="11906" w:h="16838"/>
      <w:pgMar w:top="397" w:right="425" w:bottom="397" w:left="567"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3D2" w:rsidRDefault="00AB63D2" w:rsidP="00BA04C9">
      <w:r>
        <w:separator/>
      </w:r>
    </w:p>
  </w:endnote>
  <w:endnote w:type="continuationSeparator" w:id="0">
    <w:p w:rsidR="00AB63D2" w:rsidRDefault="00AB63D2" w:rsidP="00BA0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7360"/>
      <w:docPartObj>
        <w:docPartGallery w:val="Page Numbers (Bottom of Page)"/>
        <w:docPartUnique/>
      </w:docPartObj>
    </w:sdtPr>
    <w:sdtContent>
      <w:p w:rsidR="00FB3F57" w:rsidRDefault="00AC4E55">
        <w:pPr>
          <w:pStyle w:val="a7"/>
          <w:jc w:val="center"/>
        </w:pPr>
        <w:fldSimple w:instr=" PAGE   \* MERGEFORMAT ">
          <w:r w:rsidR="00153152">
            <w:rPr>
              <w:noProof/>
            </w:rPr>
            <w:t>102</w:t>
          </w:r>
        </w:fldSimple>
      </w:p>
    </w:sdtContent>
  </w:sdt>
  <w:p w:rsidR="00FB3F57" w:rsidRDefault="00FB3F5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3D2" w:rsidRDefault="00AB63D2" w:rsidP="00BA04C9">
      <w:r>
        <w:separator/>
      </w:r>
    </w:p>
  </w:footnote>
  <w:footnote w:type="continuationSeparator" w:id="0">
    <w:p w:rsidR="00AB63D2" w:rsidRDefault="00AB63D2" w:rsidP="00BA04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10F5524"/>
    <w:multiLevelType w:val="multilevel"/>
    <w:tmpl w:val="5414DBDE"/>
    <w:lvl w:ilvl="0">
      <w:start w:val="1"/>
      <w:numFmt w:val="decimal"/>
      <w:lvlText w:val="%1."/>
      <w:lvlJc w:val="left"/>
      <w:pPr>
        <w:tabs>
          <w:tab w:val="num" w:pos="360"/>
        </w:tabs>
        <w:ind w:left="360" w:hanging="360"/>
      </w:pPr>
    </w:lvl>
    <w:lvl w:ilvl="1">
      <w:start w:val="1"/>
      <w:numFmt w:val="decimal"/>
      <w:lvlText w:val="%2)"/>
      <w:lvlJc w:val="left"/>
      <w:pPr>
        <w:ind w:left="1788" w:hanging="360"/>
      </w:pPr>
      <w:rPr>
        <w:rFonts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7C1476"/>
    <w:multiLevelType w:val="hybridMultilevel"/>
    <w:tmpl w:val="3814A7B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BBD0869"/>
    <w:multiLevelType w:val="hybridMultilevel"/>
    <w:tmpl w:val="6E0E9786"/>
    <w:lvl w:ilvl="0" w:tplc="3F38CCF0">
      <w:start w:val="1"/>
      <w:numFmt w:val="bullet"/>
      <w:pStyle w:val="lstm"/>
      <w:lvlText w:val=""/>
      <w:lvlJc w:val="left"/>
      <w:pPr>
        <w:tabs>
          <w:tab w:val="num" w:pos="900"/>
        </w:tabs>
        <w:ind w:left="900" w:hanging="38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9C0BA9"/>
    <w:multiLevelType w:val="multilevel"/>
    <w:tmpl w:val="04190023"/>
    <w:styleLink w:val="a"/>
    <w:lvl w:ilvl="0">
      <w:start w:val="1"/>
      <w:numFmt w:val="decimal"/>
      <w:lvlText w:val="Статья %1."/>
      <w:lvlJc w:val="left"/>
      <w:pPr>
        <w:tabs>
          <w:tab w:val="num" w:pos="1800"/>
        </w:tabs>
        <w:ind w:left="0" w:firstLine="0"/>
      </w:pPr>
      <w:rPr>
        <w:rFonts w:ascii="Times New Roman" w:hAnsi="Times New Roman"/>
        <w:b/>
        <w:sz w:val="28"/>
      </w:r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6236863"/>
    <w:multiLevelType w:val="hybridMultilevel"/>
    <w:tmpl w:val="B274AFD4"/>
    <w:lvl w:ilvl="0" w:tplc="CAD4A3D0">
      <w:start w:val="1"/>
      <w:numFmt w:val="decimal"/>
      <w:lvlText w:val="%1."/>
      <w:lvlJc w:val="left"/>
      <w:pPr>
        <w:tabs>
          <w:tab w:val="num" w:pos="2550"/>
        </w:tabs>
        <w:ind w:left="2550" w:hanging="111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BBB054E"/>
    <w:multiLevelType w:val="multilevel"/>
    <w:tmpl w:val="57B65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213072DC"/>
    <w:multiLevelType w:val="multilevel"/>
    <w:tmpl w:val="5414DBDE"/>
    <w:lvl w:ilvl="0">
      <w:start w:val="1"/>
      <w:numFmt w:val="decimal"/>
      <w:lvlText w:val="%1."/>
      <w:lvlJc w:val="left"/>
      <w:pPr>
        <w:tabs>
          <w:tab w:val="num" w:pos="360"/>
        </w:tabs>
        <w:ind w:left="360" w:hanging="360"/>
      </w:pPr>
    </w:lvl>
    <w:lvl w:ilvl="1">
      <w:start w:val="1"/>
      <w:numFmt w:val="decimal"/>
      <w:lvlText w:val="%2)"/>
      <w:lvlJc w:val="left"/>
      <w:pPr>
        <w:ind w:left="1788" w:hanging="360"/>
      </w:pPr>
      <w:rPr>
        <w:rFonts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2">
    <w:nsid w:val="24A91CD8"/>
    <w:multiLevelType w:val="hybridMultilevel"/>
    <w:tmpl w:val="642C85B2"/>
    <w:lvl w:ilvl="0" w:tplc="18EA3ED6">
      <w:start w:val="1"/>
      <w:numFmt w:val="decimal"/>
      <w:lvlText w:val="%1."/>
      <w:lvlJc w:val="left"/>
      <w:pPr>
        <w:tabs>
          <w:tab w:val="num" w:pos="720"/>
        </w:tabs>
        <w:ind w:left="720" w:hanging="360"/>
      </w:pPr>
    </w:lvl>
    <w:lvl w:ilvl="1" w:tplc="F5FA223C" w:tentative="1">
      <w:start w:val="1"/>
      <w:numFmt w:val="lowerLetter"/>
      <w:lvlText w:val="%2."/>
      <w:lvlJc w:val="left"/>
      <w:pPr>
        <w:tabs>
          <w:tab w:val="num" w:pos="1440"/>
        </w:tabs>
        <w:ind w:left="1440" w:hanging="360"/>
      </w:pPr>
    </w:lvl>
    <w:lvl w:ilvl="2" w:tplc="D580096E" w:tentative="1">
      <w:start w:val="1"/>
      <w:numFmt w:val="lowerRoman"/>
      <w:lvlText w:val="%3."/>
      <w:lvlJc w:val="right"/>
      <w:pPr>
        <w:tabs>
          <w:tab w:val="num" w:pos="2160"/>
        </w:tabs>
        <w:ind w:left="2160" w:hanging="180"/>
      </w:pPr>
    </w:lvl>
    <w:lvl w:ilvl="3" w:tplc="1124F320" w:tentative="1">
      <w:start w:val="1"/>
      <w:numFmt w:val="decimal"/>
      <w:lvlText w:val="%4."/>
      <w:lvlJc w:val="left"/>
      <w:pPr>
        <w:tabs>
          <w:tab w:val="num" w:pos="2880"/>
        </w:tabs>
        <w:ind w:left="2880" w:hanging="360"/>
      </w:pPr>
    </w:lvl>
    <w:lvl w:ilvl="4" w:tplc="974E2EAC" w:tentative="1">
      <w:start w:val="1"/>
      <w:numFmt w:val="lowerLetter"/>
      <w:lvlText w:val="%5."/>
      <w:lvlJc w:val="left"/>
      <w:pPr>
        <w:tabs>
          <w:tab w:val="num" w:pos="3600"/>
        </w:tabs>
        <w:ind w:left="3600" w:hanging="360"/>
      </w:pPr>
    </w:lvl>
    <w:lvl w:ilvl="5" w:tplc="E0387E60" w:tentative="1">
      <w:start w:val="1"/>
      <w:numFmt w:val="lowerRoman"/>
      <w:lvlText w:val="%6."/>
      <w:lvlJc w:val="right"/>
      <w:pPr>
        <w:tabs>
          <w:tab w:val="num" w:pos="4320"/>
        </w:tabs>
        <w:ind w:left="4320" w:hanging="180"/>
      </w:pPr>
    </w:lvl>
    <w:lvl w:ilvl="6" w:tplc="97146DD0" w:tentative="1">
      <w:start w:val="1"/>
      <w:numFmt w:val="decimal"/>
      <w:lvlText w:val="%7."/>
      <w:lvlJc w:val="left"/>
      <w:pPr>
        <w:tabs>
          <w:tab w:val="num" w:pos="5040"/>
        </w:tabs>
        <w:ind w:left="5040" w:hanging="360"/>
      </w:pPr>
    </w:lvl>
    <w:lvl w:ilvl="7" w:tplc="652CA284" w:tentative="1">
      <w:start w:val="1"/>
      <w:numFmt w:val="lowerLetter"/>
      <w:lvlText w:val="%8."/>
      <w:lvlJc w:val="left"/>
      <w:pPr>
        <w:tabs>
          <w:tab w:val="num" w:pos="5760"/>
        </w:tabs>
        <w:ind w:left="5760" w:hanging="360"/>
      </w:pPr>
    </w:lvl>
    <w:lvl w:ilvl="8" w:tplc="3D72A01A" w:tentative="1">
      <w:start w:val="1"/>
      <w:numFmt w:val="lowerRoman"/>
      <w:lvlText w:val="%9."/>
      <w:lvlJc w:val="right"/>
      <w:pPr>
        <w:tabs>
          <w:tab w:val="num" w:pos="6480"/>
        </w:tabs>
        <w:ind w:left="6480" w:hanging="180"/>
      </w:pPr>
    </w:lvl>
  </w:abstractNum>
  <w:abstractNum w:abstractNumId="13">
    <w:nsid w:val="253758BD"/>
    <w:multiLevelType w:val="hybridMultilevel"/>
    <w:tmpl w:val="FD6E30CE"/>
    <w:lvl w:ilvl="0" w:tplc="B19E66A4">
      <w:start w:val="1"/>
      <w:numFmt w:val="decimal"/>
      <w:lvlText w:val="5.%1."/>
      <w:lvlJc w:val="left"/>
      <w:pPr>
        <w:ind w:left="1353" w:hanging="360"/>
      </w:pPr>
      <w:rPr>
        <w:rFonts w:hint="default"/>
        <w:color w:val="auto"/>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4">
    <w:nsid w:val="25CF224B"/>
    <w:multiLevelType w:val="hybridMultilevel"/>
    <w:tmpl w:val="96C44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8D5697"/>
    <w:multiLevelType w:val="hybridMultilevel"/>
    <w:tmpl w:val="4BDA5EFA"/>
    <w:lvl w:ilvl="0" w:tplc="0419000F">
      <w:start w:val="1"/>
      <w:numFmt w:val="decimal"/>
      <w:lvlText w:val="%1)"/>
      <w:lvlJc w:val="left"/>
      <w:pPr>
        <w:ind w:left="927" w:hanging="360"/>
      </w:pPr>
      <w:rPr>
        <w:rFonts w:ascii="Times New Roman" w:eastAsia="Times New Roman" w:hAnsi="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A582F2B"/>
    <w:multiLevelType w:val="hybridMultilevel"/>
    <w:tmpl w:val="A73A0E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F6C1090"/>
    <w:multiLevelType w:val="hybridMultilevel"/>
    <w:tmpl w:val="E9EA36CC"/>
    <w:lvl w:ilvl="0" w:tplc="ECCAA858">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0E340CC"/>
    <w:multiLevelType w:val="hybridMultilevel"/>
    <w:tmpl w:val="1256EBE6"/>
    <w:lvl w:ilvl="0" w:tplc="7C5C43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182CDF"/>
    <w:multiLevelType w:val="hybridMultilevel"/>
    <w:tmpl w:val="959C1324"/>
    <w:lvl w:ilvl="0" w:tplc="96B64368">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nsid w:val="31C229C3"/>
    <w:multiLevelType w:val="hybridMultilevel"/>
    <w:tmpl w:val="922AC6BC"/>
    <w:lvl w:ilvl="0" w:tplc="441C62A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4235304"/>
    <w:multiLevelType w:val="hybridMultilevel"/>
    <w:tmpl w:val="86A857C0"/>
    <w:lvl w:ilvl="0" w:tplc="320681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1703D1"/>
    <w:multiLevelType w:val="multilevel"/>
    <w:tmpl w:val="4866F03A"/>
    <w:lvl w:ilvl="0">
      <w:start w:val="1"/>
      <w:numFmt w:val="decimal"/>
      <w:lvlText w:val="%1."/>
      <w:lvlJc w:val="left"/>
      <w:pPr>
        <w:ind w:left="90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3CE559A8"/>
    <w:multiLevelType w:val="hybridMultilevel"/>
    <w:tmpl w:val="6FD6FBDA"/>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D55202D"/>
    <w:multiLevelType w:val="hybridMultilevel"/>
    <w:tmpl w:val="38AA4F2C"/>
    <w:lvl w:ilvl="0" w:tplc="7C5C43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D6A3BB2"/>
    <w:multiLevelType w:val="hybridMultilevel"/>
    <w:tmpl w:val="26F6F11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6">
    <w:nsid w:val="3E521EAD"/>
    <w:multiLevelType w:val="hybridMultilevel"/>
    <w:tmpl w:val="241A7E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43316B3"/>
    <w:multiLevelType w:val="hybridMultilevel"/>
    <w:tmpl w:val="78BAF624"/>
    <w:lvl w:ilvl="0" w:tplc="0419000F">
      <w:start w:val="1"/>
      <w:numFmt w:val="decimal"/>
      <w:lvlText w:val="%1."/>
      <w:lvlJc w:val="left"/>
      <w:pPr>
        <w:ind w:left="1211"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8">
    <w:nsid w:val="468177BB"/>
    <w:multiLevelType w:val="multilevel"/>
    <w:tmpl w:val="25D84206"/>
    <w:lvl w:ilvl="0">
      <w:start w:val="1"/>
      <w:numFmt w:val="decimal"/>
      <w:lvlText w:val="%1."/>
      <w:lvlJc w:val="left"/>
      <w:pPr>
        <w:ind w:left="1125" w:hanging="1125"/>
      </w:pPr>
      <w:rPr>
        <w:rFonts w:hint="default"/>
      </w:rPr>
    </w:lvl>
    <w:lvl w:ilvl="1">
      <w:start w:val="1"/>
      <w:numFmt w:val="decimal"/>
      <w:lvlText w:val="%1.%2."/>
      <w:lvlJc w:val="left"/>
      <w:pPr>
        <w:ind w:left="1692" w:hanging="1125"/>
      </w:pPr>
      <w:rPr>
        <w:rFonts w:hint="default"/>
      </w:rPr>
    </w:lvl>
    <w:lvl w:ilvl="2">
      <w:start w:val="1"/>
      <w:numFmt w:val="decimal"/>
      <w:lvlText w:val="%1.%2.%3."/>
      <w:lvlJc w:val="left"/>
      <w:pPr>
        <w:ind w:left="2259" w:hanging="1125"/>
      </w:pPr>
      <w:rPr>
        <w:rFonts w:hint="default"/>
      </w:rPr>
    </w:lvl>
    <w:lvl w:ilvl="3">
      <w:start w:val="1"/>
      <w:numFmt w:val="decimal"/>
      <w:lvlText w:val="%1.%2.%3.%4."/>
      <w:lvlJc w:val="left"/>
      <w:pPr>
        <w:ind w:left="2826" w:hanging="1125"/>
      </w:pPr>
      <w:rPr>
        <w:rFonts w:hint="default"/>
      </w:rPr>
    </w:lvl>
    <w:lvl w:ilvl="4">
      <w:start w:val="1"/>
      <w:numFmt w:val="decimal"/>
      <w:lvlText w:val="%1.%2.%3.%4.%5."/>
      <w:lvlJc w:val="left"/>
      <w:pPr>
        <w:ind w:left="3393" w:hanging="112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7722A38"/>
    <w:multiLevelType w:val="hybridMultilevel"/>
    <w:tmpl w:val="B29ED836"/>
    <w:lvl w:ilvl="0" w:tplc="23328EC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571044D2"/>
    <w:multiLevelType w:val="hybridMultilevel"/>
    <w:tmpl w:val="CC928712"/>
    <w:lvl w:ilvl="0" w:tplc="266678E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9085775"/>
    <w:multiLevelType w:val="hybridMultilevel"/>
    <w:tmpl w:val="E7F2F196"/>
    <w:lvl w:ilvl="0" w:tplc="7C5C43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BD0460"/>
    <w:multiLevelType w:val="multilevel"/>
    <w:tmpl w:val="2506B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EF594C"/>
    <w:multiLevelType w:val="hybridMultilevel"/>
    <w:tmpl w:val="F36E4BEC"/>
    <w:lvl w:ilvl="0" w:tplc="9DBCCC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6F75C13"/>
    <w:multiLevelType w:val="hybridMultilevel"/>
    <w:tmpl w:val="24E84794"/>
    <w:lvl w:ilvl="0" w:tplc="15DAC582">
      <w:start w:val="3"/>
      <w:numFmt w:val="bullet"/>
      <w:lvlText w:val="-"/>
      <w:lvlJc w:val="left"/>
      <w:pPr>
        <w:ind w:left="360" w:hanging="360"/>
      </w:pPr>
      <w:rPr>
        <w:rFonts w:ascii="Times New Roman" w:eastAsia="Calibri" w:hAnsi="Times New Roman" w:cs="Times New Roman" w:hint="default"/>
      </w:rPr>
    </w:lvl>
    <w:lvl w:ilvl="1" w:tplc="BDF636BE" w:tentative="1">
      <w:start w:val="1"/>
      <w:numFmt w:val="bullet"/>
      <w:lvlText w:val="o"/>
      <w:lvlJc w:val="left"/>
      <w:pPr>
        <w:ind w:left="1140" w:hanging="360"/>
      </w:pPr>
      <w:rPr>
        <w:rFonts w:ascii="Courier New" w:hAnsi="Courier New" w:cs="Courier New" w:hint="default"/>
      </w:rPr>
    </w:lvl>
    <w:lvl w:ilvl="2" w:tplc="A260DDCA" w:tentative="1">
      <w:start w:val="1"/>
      <w:numFmt w:val="bullet"/>
      <w:lvlText w:val=""/>
      <w:lvlJc w:val="left"/>
      <w:pPr>
        <w:ind w:left="1860" w:hanging="360"/>
      </w:pPr>
      <w:rPr>
        <w:rFonts w:ascii="Wingdings" w:hAnsi="Wingdings" w:hint="default"/>
      </w:rPr>
    </w:lvl>
    <w:lvl w:ilvl="3" w:tplc="130C390E" w:tentative="1">
      <w:start w:val="1"/>
      <w:numFmt w:val="bullet"/>
      <w:lvlText w:val=""/>
      <w:lvlJc w:val="left"/>
      <w:pPr>
        <w:ind w:left="2580" w:hanging="360"/>
      </w:pPr>
      <w:rPr>
        <w:rFonts w:ascii="Symbol" w:hAnsi="Symbol" w:hint="default"/>
      </w:rPr>
    </w:lvl>
    <w:lvl w:ilvl="4" w:tplc="448C42EA" w:tentative="1">
      <w:start w:val="1"/>
      <w:numFmt w:val="bullet"/>
      <w:lvlText w:val="o"/>
      <w:lvlJc w:val="left"/>
      <w:pPr>
        <w:ind w:left="3300" w:hanging="360"/>
      </w:pPr>
      <w:rPr>
        <w:rFonts w:ascii="Courier New" w:hAnsi="Courier New" w:cs="Courier New" w:hint="default"/>
      </w:rPr>
    </w:lvl>
    <w:lvl w:ilvl="5" w:tplc="843A0416" w:tentative="1">
      <w:start w:val="1"/>
      <w:numFmt w:val="bullet"/>
      <w:lvlText w:val=""/>
      <w:lvlJc w:val="left"/>
      <w:pPr>
        <w:ind w:left="4020" w:hanging="360"/>
      </w:pPr>
      <w:rPr>
        <w:rFonts w:ascii="Wingdings" w:hAnsi="Wingdings" w:hint="default"/>
      </w:rPr>
    </w:lvl>
    <w:lvl w:ilvl="6" w:tplc="1FA68A8C" w:tentative="1">
      <w:start w:val="1"/>
      <w:numFmt w:val="bullet"/>
      <w:lvlText w:val=""/>
      <w:lvlJc w:val="left"/>
      <w:pPr>
        <w:ind w:left="4740" w:hanging="360"/>
      </w:pPr>
      <w:rPr>
        <w:rFonts w:ascii="Symbol" w:hAnsi="Symbol" w:hint="default"/>
      </w:rPr>
    </w:lvl>
    <w:lvl w:ilvl="7" w:tplc="7E2CDE80" w:tentative="1">
      <w:start w:val="1"/>
      <w:numFmt w:val="bullet"/>
      <w:lvlText w:val="o"/>
      <w:lvlJc w:val="left"/>
      <w:pPr>
        <w:ind w:left="5460" w:hanging="360"/>
      </w:pPr>
      <w:rPr>
        <w:rFonts w:ascii="Courier New" w:hAnsi="Courier New" w:cs="Courier New" w:hint="default"/>
      </w:rPr>
    </w:lvl>
    <w:lvl w:ilvl="8" w:tplc="7A823282" w:tentative="1">
      <w:start w:val="1"/>
      <w:numFmt w:val="bullet"/>
      <w:lvlText w:val=""/>
      <w:lvlJc w:val="left"/>
      <w:pPr>
        <w:ind w:left="6180" w:hanging="360"/>
      </w:pPr>
      <w:rPr>
        <w:rFonts w:ascii="Wingdings" w:hAnsi="Wingdings" w:hint="default"/>
      </w:rPr>
    </w:lvl>
  </w:abstractNum>
  <w:abstractNum w:abstractNumId="35">
    <w:nsid w:val="6DF763E1"/>
    <w:multiLevelType w:val="multilevel"/>
    <w:tmpl w:val="E6CCE4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0D6793"/>
    <w:multiLevelType w:val="hybridMultilevel"/>
    <w:tmpl w:val="5992C734"/>
    <w:lvl w:ilvl="0" w:tplc="7C5C43B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7">
    <w:nsid w:val="7C2E3BF8"/>
    <w:multiLevelType w:val="multilevel"/>
    <w:tmpl w:val="76EE256E"/>
    <w:lvl w:ilvl="0">
      <w:start w:val="1"/>
      <w:numFmt w:val="decimal"/>
      <w:lvlText w:val="%1."/>
      <w:lvlJc w:val="left"/>
      <w:pPr>
        <w:ind w:left="1557" w:hanging="99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34"/>
  </w:num>
  <w:num w:numId="2">
    <w:abstractNumId w:val="5"/>
  </w:num>
  <w:num w:numId="3">
    <w:abstractNumId w:val="6"/>
  </w:num>
  <w:num w:numId="4">
    <w:abstractNumId w:val="0"/>
  </w:num>
  <w:num w:numId="5">
    <w:abstractNumId w:val="32"/>
  </w:num>
  <w:num w:numId="6">
    <w:abstractNumId w:val="35"/>
  </w:num>
  <w:num w:numId="7">
    <w:abstractNumId w:val="9"/>
  </w:num>
  <w:num w:numId="8">
    <w:abstractNumId w:val="12"/>
  </w:num>
  <w:num w:numId="9">
    <w:abstractNumId w:val="14"/>
  </w:num>
  <w:num w:numId="10">
    <w:abstractNumId w:val="10"/>
  </w:num>
  <w:num w:numId="11">
    <w:abstractNumId w:val="29"/>
  </w:num>
  <w:num w:numId="12">
    <w:abstractNumId w:val="2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1"/>
  </w:num>
  <w:num w:numId="16">
    <w:abstractNumId w:val="3"/>
  </w:num>
  <w:num w:numId="17">
    <w:abstractNumId w:val="19"/>
  </w:num>
  <w:num w:numId="18">
    <w:abstractNumId w:val="23"/>
  </w:num>
  <w:num w:numId="19">
    <w:abstractNumId w:val="15"/>
  </w:num>
  <w:num w:numId="20">
    <w:abstractNumId w:val="36"/>
  </w:num>
  <w:num w:numId="21">
    <w:abstractNumId w:val="22"/>
  </w:num>
  <w:num w:numId="22">
    <w:abstractNumId w:val="28"/>
  </w:num>
  <w:num w:numId="23">
    <w:abstractNumId w:val="17"/>
  </w:num>
  <w:num w:numId="24">
    <w:abstractNumId w:val="31"/>
  </w:num>
  <w:num w:numId="25">
    <w:abstractNumId w:val="18"/>
  </w:num>
  <w:num w:numId="26">
    <w:abstractNumId w:val="24"/>
  </w:num>
  <w:num w:numId="27">
    <w:abstractNumId w:val="11"/>
  </w:num>
  <w:num w:numId="28">
    <w:abstractNumId w:val="7"/>
  </w:num>
  <w:num w:numId="29">
    <w:abstractNumId w:val="8"/>
  </w:num>
  <w:num w:numId="30">
    <w:abstractNumId w:val="2"/>
  </w:num>
  <w:num w:numId="31">
    <w:abstractNumId w:val="4"/>
  </w:num>
  <w:num w:numId="32">
    <w:abstractNumId w:val="37"/>
  </w:num>
  <w:num w:numId="33">
    <w:abstractNumId w:val="27"/>
  </w:num>
  <w:num w:numId="34">
    <w:abstractNumId w:val="13"/>
  </w:num>
  <w:num w:numId="35">
    <w:abstractNumId w:val="26"/>
  </w:num>
  <w:num w:numId="36">
    <w:abstractNumId w:val="25"/>
  </w:num>
  <w:num w:numId="37">
    <w:abstractNumId w:val="16"/>
  </w:num>
  <w:num w:numId="38">
    <w:abstractNumId w:val="3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5E19FF"/>
    <w:rsid w:val="000116C8"/>
    <w:rsid w:val="00016DE4"/>
    <w:rsid w:val="000201BB"/>
    <w:rsid w:val="000213D6"/>
    <w:rsid w:val="0002262A"/>
    <w:rsid w:val="000573A4"/>
    <w:rsid w:val="0009303B"/>
    <w:rsid w:val="000969A8"/>
    <w:rsid w:val="000B7BEC"/>
    <w:rsid w:val="000C194B"/>
    <w:rsid w:val="000C57A9"/>
    <w:rsid w:val="000D0D33"/>
    <w:rsid w:val="000E081A"/>
    <w:rsid w:val="000F60E2"/>
    <w:rsid w:val="000F6CB1"/>
    <w:rsid w:val="0013316F"/>
    <w:rsid w:val="00141D60"/>
    <w:rsid w:val="00153152"/>
    <w:rsid w:val="00154AB2"/>
    <w:rsid w:val="00155CAD"/>
    <w:rsid w:val="001653E7"/>
    <w:rsid w:val="00171CD1"/>
    <w:rsid w:val="001B6E19"/>
    <w:rsid w:val="001C0544"/>
    <w:rsid w:val="001C3801"/>
    <w:rsid w:val="001C58D2"/>
    <w:rsid w:val="001D0EAE"/>
    <w:rsid w:val="001D6DAE"/>
    <w:rsid w:val="001F72CE"/>
    <w:rsid w:val="002254F3"/>
    <w:rsid w:val="002274C5"/>
    <w:rsid w:val="00233F56"/>
    <w:rsid w:val="002341F3"/>
    <w:rsid w:val="00241C2A"/>
    <w:rsid w:val="00244093"/>
    <w:rsid w:val="00244B74"/>
    <w:rsid w:val="00260A9F"/>
    <w:rsid w:val="00260F94"/>
    <w:rsid w:val="00266124"/>
    <w:rsid w:val="00284289"/>
    <w:rsid w:val="002938E8"/>
    <w:rsid w:val="002B394B"/>
    <w:rsid w:val="002C2BAA"/>
    <w:rsid w:val="002D06C2"/>
    <w:rsid w:val="002D0AE7"/>
    <w:rsid w:val="002D33B2"/>
    <w:rsid w:val="002F1F98"/>
    <w:rsid w:val="002F5C2A"/>
    <w:rsid w:val="00306CE4"/>
    <w:rsid w:val="003352B9"/>
    <w:rsid w:val="00345E68"/>
    <w:rsid w:val="003467A9"/>
    <w:rsid w:val="003569D2"/>
    <w:rsid w:val="00357E68"/>
    <w:rsid w:val="00365561"/>
    <w:rsid w:val="00367B84"/>
    <w:rsid w:val="00383A8F"/>
    <w:rsid w:val="003852A5"/>
    <w:rsid w:val="00392666"/>
    <w:rsid w:val="003A2BEC"/>
    <w:rsid w:val="003B07E7"/>
    <w:rsid w:val="003C486B"/>
    <w:rsid w:val="003D3EE7"/>
    <w:rsid w:val="00406464"/>
    <w:rsid w:val="00455E91"/>
    <w:rsid w:val="004619BF"/>
    <w:rsid w:val="00464608"/>
    <w:rsid w:val="0048596B"/>
    <w:rsid w:val="00486991"/>
    <w:rsid w:val="004C70F4"/>
    <w:rsid w:val="004C7A00"/>
    <w:rsid w:val="004D3E7E"/>
    <w:rsid w:val="004D4C7C"/>
    <w:rsid w:val="004D66FC"/>
    <w:rsid w:val="004E1896"/>
    <w:rsid w:val="004F0BC5"/>
    <w:rsid w:val="004F116D"/>
    <w:rsid w:val="00525457"/>
    <w:rsid w:val="00536FE2"/>
    <w:rsid w:val="00553E7D"/>
    <w:rsid w:val="00556889"/>
    <w:rsid w:val="005807F1"/>
    <w:rsid w:val="005933A1"/>
    <w:rsid w:val="005A5108"/>
    <w:rsid w:val="005B3CA4"/>
    <w:rsid w:val="005C70A3"/>
    <w:rsid w:val="005C71A0"/>
    <w:rsid w:val="005E19FF"/>
    <w:rsid w:val="005E7505"/>
    <w:rsid w:val="005E7F3D"/>
    <w:rsid w:val="00602336"/>
    <w:rsid w:val="0061701A"/>
    <w:rsid w:val="006226A9"/>
    <w:rsid w:val="00623037"/>
    <w:rsid w:val="00623307"/>
    <w:rsid w:val="00626745"/>
    <w:rsid w:val="006458B0"/>
    <w:rsid w:val="006808CF"/>
    <w:rsid w:val="00683220"/>
    <w:rsid w:val="00684541"/>
    <w:rsid w:val="006B1364"/>
    <w:rsid w:val="006C609B"/>
    <w:rsid w:val="006F0102"/>
    <w:rsid w:val="00714A22"/>
    <w:rsid w:val="0071729C"/>
    <w:rsid w:val="007234D1"/>
    <w:rsid w:val="00733241"/>
    <w:rsid w:val="00733B89"/>
    <w:rsid w:val="00736D3A"/>
    <w:rsid w:val="00752CFD"/>
    <w:rsid w:val="0075314F"/>
    <w:rsid w:val="00760747"/>
    <w:rsid w:val="0076657E"/>
    <w:rsid w:val="00787741"/>
    <w:rsid w:val="007B596F"/>
    <w:rsid w:val="007C6A72"/>
    <w:rsid w:val="00803574"/>
    <w:rsid w:val="00833587"/>
    <w:rsid w:val="0083429E"/>
    <w:rsid w:val="00834B25"/>
    <w:rsid w:val="0084259F"/>
    <w:rsid w:val="0084424A"/>
    <w:rsid w:val="00846906"/>
    <w:rsid w:val="008543E7"/>
    <w:rsid w:val="0086604C"/>
    <w:rsid w:val="00876112"/>
    <w:rsid w:val="0089277F"/>
    <w:rsid w:val="00896E20"/>
    <w:rsid w:val="008A2B54"/>
    <w:rsid w:val="008E6F5B"/>
    <w:rsid w:val="008F20F8"/>
    <w:rsid w:val="00921D28"/>
    <w:rsid w:val="009334A5"/>
    <w:rsid w:val="009345A6"/>
    <w:rsid w:val="00934D27"/>
    <w:rsid w:val="009573E3"/>
    <w:rsid w:val="00961939"/>
    <w:rsid w:val="00961CC3"/>
    <w:rsid w:val="0096531F"/>
    <w:rsid w:val="00967D85"/>
    <w:rsid w:val="00967DD1"/>
    <w:rsid w:val="00981515"/>
    <w:rsid w:val="00981D5F"/>
    <w:rsid w:val="0098770A"/>
    <w:rsid w:val="00991EDA"/>
    <w:rsid w:val="009B785B"/>
    <w:rsid w:val="009C1827"/>
    <w:rsid w:val="009D4BD1"/>
    <w:rsid w:val="00A00A7C"/>
    <w:rsid w:val="00A0329A"/>
    <w:rsid w:val="00A103A7"/>
    <w:rsid w:val="00A248E8"/>
    <w:rsid w:val="00A30C1C"/>
    <w:rsid w:val="00A336D0"/>
    <w:rsid w:val="00A54F95"/>
    <w:rsid w:val="00A63510"/>
    <w:rsid w:val="00A87768"/>
    <w:rsid w:val="00AA378B"/>
    <w:rsid w:val="00AB2D19"/>
    <w:rsid w:val="00AB3350"/>
    <w:rsid w:val="00AB63D2"/>
    <w:rsid w:val="00AC2C8E"/>
    <w:rsid w:val="00AC4E55"/>
    <w:rsid w:val="00AE69C7"/>
    <w:rsid w:val="00AF2EFB"/>
    <w:rsid w:val="00B063C8"/>
    <w:rsid w:val="00B115DA"/>
    <w:rsid w:val="00B33E97"/>
    <w:rsid w:val="00B378C0"/>
    <w:rsid w:val="00B41747"/>
    <w:rsid w:val="00B434BB"/>
    <w:rsid w:val="00B43A48"/>
    <w:rsid w:val="00B43E2C"/>
    <w:rsid w:val="00B56E03"/>
    <w:rsid w:val="00B6571F"/>
    <w:rsid w:val="00B66702"/>
    <w:rsid w:val="00B73156"/>
    <w:rsid w:val="00BA04C9"/>
    <w:rsid w:val="00BA5009"/>
    <w:rsid w:val="00BA6626"/>
    <w:rsid w:val="00BB5B32"/>
    <w:rsid w:val="00BC4EC8"/>
    <w:rsid w:val="00BE090A"/>
    <w:rsid w:val="00BF396C"/>
    <w:rsid w:val="00C03904"/>
    <w:rsid w:val="00C04483"/>
    <w:rsid w:val="00C052CF"/>
    <w:rsid w:val="00C12EB2"/>
    <w:rsid w:val="00C5492C"/>
    <w:rsid w:val="00C65B0B"/>
    <w:rsid w:val="00C7616B"/>
    <w:rsid w:val="00C76EE4"/>
    <w:rsid w:val="00C810D3"/>
    <w:rsid w:val="00C81A0C"/>
    <w:rsid w:val="00CA1E78"/>
    <w:rsid w:val="00CC10F1"/>
    <w:rsid w:val="00CD01C3"/>
    <w:rsid w:val="00CF1F97"/>
    <w:rsid w:val="00D02D47"/>
    <w:rsid w:val="00D13408"/>
    <w:rsid w:val="00D464DC"/>
    <w:rsid w:val="00D534CD"/>
    <w:rsid w:val="00D665A5"/>
    <w:rsid w:val="00D80C60"/>
    <w:rsid w:val="00D87856"/>
    <w:rsid w:val="00D91053"/>
    <w:rsid w:val="00D913D4"/>
    <w:rsid w:val="00DA4D12"/>
    <w:rsid w:val="00DC1AD8"/>
    <w:rsid w:val="00DE27CA"/>
    <w:rsid w:val="00E20DCA"/>
    <w:rsid w:val="00E63262"/>
    <w:rsid w:val="00E768E5"/>
    <w:rsid w:val="00E85119"/>
    <w:rsid w:val="00EA4EB4"/>
    <w:rsid w:val="00EC1D33"/>
    <w:rsid w:val="00ED228C"/>
    <w:rsid w:val="00EF6554"/>
    <w:rsid w:val="00F001C7"/>
    <w:rsid w:val="00F11D21"/>
    <w:rsid w:val="00F15BFC"/>
    <w:rsid w:val="00F2380F"/>
    <w:rsid w:val="00F2385A"/>
    <w:rsid w:val="00F4507D"/>
    <w:rsid w:val="00F557C4"/>
    <w:rsid w:val="00F56D81"/>
    <w:rsid w:val="00F640E4"/>
    <w:rsid w:val="00F675E3"/>
    <w:rsid w:val="00F77F2A"/>
    <w:rsid w:val="00F960B5"/>
    <w:rsid w:val="00F9741C"/>
    <w:rsid w:val="00FB122B"/>
    <w:rsid w:val="00FB3F57"/>
    <w:rsid w:val="00FB5620"/>
    <w:rsid w:val="00FB56A5"/>
    <w:rsid w:val="00FD1D63"/>
    <w:rsid w:val="00FD7978"/>
    <w:rsid w:val="00FE3CDC"/>
    <w:rsid w:val="00FF055A"/>
    <w:rsid w:val="00FF3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19F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E19FF"/>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B41747"/>
    <w:pPr>
      <w:keepNext/>
      <w:jc w:val="center"/>
      <w:outlineLvl w:val="1"/>
    </w:pPr>
    <w:rPr>
      <w:b/>
      <w:sz w:val="20"/>
      <w:szCs w:val="20"/>
    </w:rPr>
  </w:style>
  <w:style w:type="paragraph" w:styleId="3">
    <w:name w:val="heading 3"/>
    <w:basedOn w:val="a0"/>
    <w:next w:val="a0"/>
    <w:link w:val="30"/>
    <w:unhideWhenUsed/>
    <w:qFormat/>
    <w:rsid w:val="005E19FF"/>
    <w:pPr>
      <w:keepNext/>
      <w:spacing w:before="240" w:after="60"/>
      <w:outlineLvl w:val="2"/>
    </w:pPr>
    <w:rPr>
      <w:rFonts w:ascii="Arial" w:eastAsia="SimSun" w:hAnsi="Arial" w:cs="Arial"/>
      <w:b/>
      <w:bCs/>
      <w:sz w:val="26"/>
      <w:szCs w:val="26"/>
      <w:lang w:eastAsia="zh-CN"/>
    </w:rPr>
  </w:style>
  <w:style w:type="paragraph" w:styleId="4">
    <w:name w:val="heading 4"/>
    <w:basedOn w:val="a0"/>
    <w:next w:val="a0"/>
    <w:link w:val="40"/>
    <w:qFormat/>
    <w:rsid w:val="00B41747"/>
    <w:pPr>
      <w:keepNext/>
      <w:ind w:left="708"/>
      <w:jc w:val="center"/>
      <w:outlineLvl w:val="3"/>
    </w:pPr>
    <w:rPr>
      <w:b/>
      <w:sz w:val="28"/>
    </w:rPr>
  </w:style>
  <w:style w:type="paragraph" w:styleId="5">
    <w:name w:val="heading 5"/>
    <w:basedOn w:val="a0"/>
    <w:next w:val="a0"/>
    <w:link w:val="50"/>
    <w:qFormat/>
    <w:rsid w:val="00B41747"/>
    <w:pPr>
      <w:keepNext/>
      <w:ind w:firstLine="708"/>
      <w:jc w:val="both"/>
      <w:outlineLvl w:val="4"/>
    </w:pPr>
    <w:rPr>
      <w:b/>
      <w:sz w:val="28"/>
    </w:rPr>
  </w:style>
  <w:style w:type="paragraph" w:styleId="6">
    <w:name w:val="heading 6"/>
    <w:basedOn w:val="a0"/>
    <w:next w:val="a0"/>
    <w:link w:val="60"/>
    <w:qFormat/>
    <w:rsid w:val="00B41747"/>
    <w:pPr>
      <w:spacing w:before="240" w:after="60"/>
      <w:outlineLvl w:val="5"/>
    </w:pPr>
    <w:rPr>
      <w:b/>
      <w:bCs/>
      <w:sz w:val="20"/>
      <w:szCs w:val="20"/>
    </w:rPr>
  </w:style>
  <w:style w:type="paragraph" w:styleId="7">
    <w:name w:val="heading 7"/>
    <w:basedOn w:val="a0"/>
    <w:next w:val="a0"/>
    <w:link w:val="70"/>
    <w:qFormat/>
    <w:rsid w:val="00B41747"/>
    <w:pPr>
      <w:spacing w:before="240" w:after="60"/>
      <w:outlineLvl w:val="6"/>
    </w:pPr>
  </w:style>
  <w:style w:type="paragraph" w:styleId="8">
    <w:name w:val="heading 8"/>
    <w:basedOn w:val="a0"/>
    <w:next w:val="a0"/>
    <w:link w:val="80"/>
    <w:qFormat/>
    <w:rsid w:val="00B41747"/>
    <w:pPr>
      <w:keepNext/>
      <w:outlineLvl w:val="7"/>
    </w:pPr>
    <w:rPr>
      <w:szCs w:val="20"/>
    </w:rPr>
  </w:style>
  <w:style w:type="paragraph" w:styleId="9">
    <w:name w:val="heading 9"/>
    <w:basedOn w:val="a0"/>
    <w:next w:val="a0"/>
    <w:link w:val="90"/>
    <w:qFormat/>
    <w:rsid w:val="00B41747"/>
    <w:pPr>
      <w:keepNext/>
      <w:jc w:val="center"/>
      <w:outlineLvl w:val="8"/>
    </w:pPr>
    <w:rPr>
      <w:b/>
      <w:sz w:val="2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19FF"/>
    <w:rPr>
      <w:rFonts w:ascii="Arial" w:eastAsia="Times New Roman" w:hAnsi="Arial" w:cs="Arial"/>
      <w:b/>
      <w:bCs/>
      <w:kern w:val="32"/>
      <w:sz w:val="32"/>
      <w:szCs w:val="32"/>
      <w:lang w:eastAsia="ru-RU"/>
    </w:rPr>
  </w:style>
  <w:style w:type="character" w:customStyle="1" w:styleId="30">
    <w:name w:val="Заголовок 3 Знак"/>
    <w:basedOn w:val="a1"/>
    <w:link w:val="3"/>
    <w:rsid w:val="005E19FF"/>
    <w:rPr>
      <w:rFonts w:ascii="Arial" w:eastAsia="SimSun" w:hAnsi="Arial" w:cs="Arial"/>
      <w:b/>
      <w:bCs/>
      <w:sz w:val="26"/>
      <w:szCs w:val="26"/>
      <w:lang w:eastAsia="zh-CN"/>
    </w:rPr>
  </w:style>
  <w:style w:type="paragraph" w:styleId="a4">
    <w:name w:val="Balloon Text"/>
    <w:basedOn w:val="a0"/>
    <w:link w:val="a5"/>
    <w:uiPriority w:val="99"/>
    <w:unhideWhenUsed/>
    <w:rsid w:val="005E19FF"/>
    <w:rPr>
      <w:rFonts w:ascii="Tahoma" w:hAnsi="Tahoma" w:cs="Tahoma"/>
      <w:sz w:val="16"/>
      <w:szCs w:val="16"/>
    </w:rPr>
  </w:style>
  <w:style w:type="character" w:customStyle="1" w:styleId="a5">
    <w:name w:val="Текст выноски Знак"/>
    <w:basedOn w:val="a1"/>
    <w:link w:val="a4"/>
    <w:uiPriority w:val="99"/>
    <w:rsid w:val="005E19FF"/>
    <w:rPr>
      <w:rFonts w:ascii="Tahoma" w:eastAsia="Times New Roman" w:hAnsi="Tahoma" w:cs="Tahoma"/>
      <w:sz w:val="16"/>
      <w:szCs w:val="16"/>
      <w:lang w:eastAsia="ru-RU"/>
    </w:rPr>
  </w:style>
  <w:style w:type="paragraph" w:customStyle="1" w:styleId="ConsPlusNonformat">
    <w:name w:val="ConsPlusNonformat"/>
    <w:uiPriority w:val="99"/>
    <w:rsid w:val="004C70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70F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List Paragraph"/>
    <w:basedOn w:val="a0"/>
    <w:qFormat/>
    <w:rsid w:val="004C70F4"/>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1"/>
    <w:link w:val="2"/>
    <w:rsid w:val="00B41747"/>
    <w:rPr>
      <w:rFonts w:ascii="Times New Roman" w:eastAsia="Times New Roman" w:hAnsi="Times New Roman" w:cs="Times New Roman"/>
      <w:b/>
      <w:sz w:val="20"/>
      <w:szCs w:val="20"/>
      <w:lang w:eastAsia="ru-RU"/>
    </w:rPr>
  </w:style>
  <w:style w:type="character" w:customStyle="1" w:styleId="40">
    <w:name w:val="Заголовок 4 Знак"/>
    <w:basedOn w:val="a1"/>
    <w:link w:val="4"/>
    <w:rsid w:val="00B41747"/>
    <w:rPr>
      <w:rFonts w:ascii="Times New Roman" w:eastAsia="Times New Roman" w:hAnsi="Times New Roman" w:cs="Times New Roman"/>
      <w:b/>
      <w:sz w:val="28"/>
      <w:szCs w:val="24"/>
      <w:lang w:eastAsia="ru-RU"/>
    </w:rPr>
  </w:style>
  <w:style w:type="character" w:customStyle="1" w:styleId="50">
    <w:name w:val="Заголовок 5 Знак"/>
    <w:basedOn w:val="a1"/>
    <w:link w:val="5"/>
    <w:rsid w:val="00B41747"/>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B41747"/>
    <w:rPr>
      <w:rFonts w:ascii="Times New Roman" w:eastAsia="Times New Roman" w:hAnsi="Times New Roman" w:cs="Times New Roman"/>
      <w:b/>
      <w:bCs/>
      <w:sz w:val="20"/>
      <w:szCs w:val="20"/>
      <w:lang w:eastAsia="ru-RU"/>
    </w:rPr>
  </w:style>
  <w:style w:type="character" w:customStyle="1" w:styleId="70">
    <w:name w:val="Заголовок 7 Знак"/>
    <w:basedOn w:val="a1"/>
    <w:link w:val="7"/>
    <w:rsid w:val="00B4174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41747"/>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B41747"/>
    <w:rPr>
      <w:rFonts w:ascii="Times New Roman" w:eastAsia="Times New Roman" w:hAnsi="Times New Roman" w:cs="Times New Roman"/>
      <w:b/>
      <w:sz w:val="28"/>
      <w:szCs w:val="20"/>
      <w:u w:val="single"/>
      <w:lang w:eastAsia="ru-RU"/>
    </w:rPr>
  </w:style>
  <w:style w:type="paragraph" w:customStyle="1" w:styleId="12">
    <w:name w:val="Знак Знак Знак1 Знак Знак Знак Знак Знак Знак2 Знак Знак Знак Знак"/>
    <w:basedOn w:val="a0"/>
    <w:rsid w:val="00B41747"/>
    <w:rPr>
      <w:rFonts w:ascii="Verdana" w:hAnsi="Verdana" w:cs="Verdana"/>
      <w:sz w:val="20"/>
      <w:szCs w:val="20"/>
      <w:lang w:val="en-US" w:eastAsia="en-US"/>
    </w:rPr>
  </w:style>
  <w:style w:type="paragraph" w:styleId="a7">
    <w:name w:val="footer"/>
    <w:basedOn w:val="a0"/>
    <w:link w:val="a8"/>
    <w:uiPriority w:val="99"/>
    <w:rsid w:val="00B41747"/>
    <w:pPr>
      <w:tabs>
        <w:tab w:val="center" w:pos="4153"/>
        <w:tab w:val="right" w:pos="8306"/>
      </w:tabs>
    </w:pPr>
    <w:rPr>
      <w:sz w:val="20"/>
      <w:szCs w:val="20"/>
    </w:rPr>
  </w:style>
  <w:style w:type="character" w:customStyle="1" w:styleId="a8">
    <w:name w:val="Нижний колонтитул Знак"/>
    <w:basedOn w:val="a1"/>
    <w:link w:val="a7"/>
    <w:uiPriority w:val="99"/>
    <w:rsid w:val="00B41747"/>
    <w:rPr>
      <w:rFonts w:ascii="Times New Roman" w:eastAsia="Times New Roman" w:hAnsi="Times New Roman" w:cs="Times New Roman"/>
      <w:sz w:val="20"/>
      <w:szCs w:val="20"/>
      <w:lang w:eastAsia="ru-RU"/>
    </w:rPr>
  </w:style>
  <w:style w:type="paragraph" w:styleId="a9">
    <w:name w:val="Body Text Indent"/>
    <w:basedOn w:val="a0"/>
    <w:link w:val="aa"/>
    <w:rsid w:val="00B41747"/>
    <w:pPr>
      <w:ind w:left="709" w:firstLine="709"/>
      <w:jc w:val="both"/>
    </w:pPr>
    <w:rPr>
      <w:sz w:val="28"/>
      <w:szCs w:val="20"/>
    </w:rPr>
  </w:style>
  <w:style w:type="character" w:customStyle="1" w:styleId="aa">
    <w:name w:val="Основной текст с отступом Знак"/>
    <w:basedOn w:val="a1"/>
    <w:link w:val="a9"/>
    <w:rsid w:val="00B41747"/>
    <w:rPr>
      <w:rFonts w:ascii="Times New Roman" w:eastAsia="Times New Roman" w:hAnsi="Times New Roman" w:cs="Times New Roman"/>
      <w:sz w:val="28"/>
      <w:szCs w:val="20"/>
      <w:lang w:eastAsia="ru-RU"/>
    </w:rPr>
  </w:style>
  <w:style w:type="paragraph" w:styleId="21">
    <w:name w:val="Body Text 2"/>
    <w:basedOn w:val="a0"/>
    <w:link w:val="22"/>
    <w:rsid w:val="00B41747"/>
    <w:pPr>
      <w:spacing w:after="120" w:line="480" w:lineRule="auto"/>
    </w:pPr>
  </w:style>
  <w:style w:type="character" w:customStyle="1" w:styleId="22">
    <w:name w:val="Основной текст 2 Знак"/>
    <w:basedOn w:val="a1"/>
    <w:link w:val="21"/>
    <w:rsid w:val="00B41747"/>
    <w:rPr>
      <w:rFonts w:ascii="Times New Roman" w:eastAsia="Times New Roman" w:hAnsi="Times New Roman" w:cs="Times New Roman"/>
      <w:sz w:val="24"/>
      <w:szCs w:val="24"/>
      <w:lang w:eastAsia="ru-RU"/>
    </w:rPr>
  </w:style>
  <w:style w:type="paragraph" w:styleId="23">
    <w:name w:val="Body Text Indent 2"/>
    <w:basedOn w:val="a0"/>
    <w:link w:val="24"/>
    <w:rsid w:val="00B41747"/>
    <w:pPr>
      <w:ind w:firstLine="425"/>
      <w:jc w:val="both"/>
    </w:pPr>
    <w:rPr>
      <w:sz w:val="19"/>
      <w:szCs w:val="19"/>
    </w:rPr>
  </w:style>
  <w:style w:type="character" w:customStyle="1" w:styleId="24">
    <w:name w:val="Основной текст с отступом 2 Знак"/>
    <w:basedOn w:val="a1"/>
    <w:link w:val="23"/>
    <w:rsid w:val="00B41747"/>
    <w:rPr>
      <w:rFonts w:ascii="Times New Roman" w:eastAsia="Times New Roman" w:hAnsi="Times New Roman" w:cs="Times New Roman"/>
      <w:sz w:val="19"/>
      <w:szCs w:val="19"/>
      <w:lang w:eastAsia="ru-RU"/>
    </w:rPr>
  </w:style>
  <w:style w:type="paragraph" w:styleId="31">
    <w:name w:val="Body Text Indent 3"/>
    <w:basedOn w:val="a0"/>
    <w:link w:val="32"/>
    <w:rsid w:val="00B41747"/>
    <w:pPr>
      <w:ind w:left="709" w:firstLine="709"/>
    </w:pPr>
    <w:rPr>
      <w:sz w:val="20"/>
      <w:szCs w:val="20"/>
    </w:rPr>
  </w:style>
  <w:style w:type="character" w:customStyle="1" w:styleId="32">
    <w:name w:val="Основной текст с отступом 3 Знак"/>
    <w:basedOn w:val="a1"/>
    <w:link w:val="31"/>
    <w:rsid w:val="00B41747"/>
    <w:rPr>
      <w:rFonts w:ascii="Times New Roman" w:eastAsia="Times New Roman" w:hAnsi="Times New Roman" w:cs="Times New Roman"/>
      <w:sz w:val="20"/>
      <w:szCs w:val="20"/>
      <w:lang w:eastAsia="ru-RU"/>
    </w:rPr>
  </w:style>
  <w:style w:type="paragraph" w:customStyle="1" w:styleId="ConsPlusCell">
    <w:name w:val="ConsPlusCell"/>
    <w:rsid w:val="00B4174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2"/>
    <w:uiPriority w:val="59"/>
    <w:rsid w:val="00B4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iPriority w:val="99"/>
    <w:rsid w:val="00B41747"/>
    <w:pPr>
      <w:spacing w:before="100" w:beforeAutospacing="1" w:after="100" w:afterAutospacing="1"/>
    </w:pPr>
  </w:style>
  <w:style w:type="paragraph" w:styleId="ad">
    <w:name w:val="Block Text"/>
    <w:basedOn w:val="a0"/>
    <w:rsid w:val="00B41747"/>
    <w:pPr>
      <w:spacing w:before="100" w:beforeAutospacing="1" w:after="100" w:afterAutospacing="1"/>
      <w:ind w:left="50" w:right="50" w:firstLine="539"/>
      <w:jc w:val="both"/>
    </w:pPr>
    <w:rPr>
      <w:sz w:val="28"/>
    </w:rPr>
  </w:style>
  <w:style w:type="paragraph" w:customStyle="1" w:styleId="ConsNormal">
    <w:name w:val="ConsNormal"/>
    <w:rsid w:val="00B4174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e">
    <w:name w:val="page number"/>
    <w:basedOn w:val="a1"/>
    <w:rsid w:val="00B41747"/>
  </w:style>
  <w:style w:type="paragraph" w:styleId="af">
    <w:name w:val="Body Text"/>
    <w:basedOn w:val="a0"/>
    <w:link w:val="af0"/>
    <w:uiPriority w:val="99"/>
    <w:rsid w:val="00B41747"/>
    <w:pPr>
      <w:spacing w:after="120"/>
    </w:pPr>
  </w:style>
  <w:style w:type="character" w:customStyle="1" w:styleId="af0">
    <w:name w:val="Основной текст Знак"/>
    <w:basedOn w:val="a1"/>
    <w:link w:val="af"/>
    <w:uiPriority w:val="99"/>
    <w:rsid w:val="00B41747"/>
    <w:rPr>
      <w:rFonts w:ascii="Times New Roman" w:eastAsia="Times New Roman" w:hAnsi="Times New Roman" w:cs="Times New Roman"/>
      <w:sz w:val="24"/>
      <w:szCs w:val="24"/>
      <w:lang w:eastAsia="ru-RU"/>
    </w:rPr>
  </w:style>
  <w:style w:type="paragraph" w:styleId="af1">
    <w:name w:val="Title"/>
    <w:basedOn w:val="a0"/>
    <w:link w:val="af2"/>
    <w:qFormat/>
    <w:rsid w:val="00B41747"/>
    <w:pPr>
      <w:jc w:val="center"/>
    </w:pPr>
    <w:rPr>
      <w:b/>
      <w:sz w:val="28"/>
      <w:szCs w:val="20"/>
    </w:rPr>
  </w:style>
  <w:style w:type="character" w:customStyle="1" w:styleId="af2">
    <w:name w:val="Название Знак"/>
    <w:basedOn w:val="a1"/>
    <w:link w:val="af1"/>
    <w:rsid w:val="00B41747"/>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B417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B41747"/>
    <w:pPr>
      <w:widowControl w:val="0"/>
      <w:spacing w:before="80" w:after="0" w:line="280" w:lineRule="auto"/>
      <w:ind w:left="360" w:right="200"/>
      <w:jc w:val="center"/>
    </w:pPr>
    <w:rPr>
      <w:rFonts w:ascii="Times New Roman" w:eastAsia="Times New Roman" w:hAnsi="Times New Roman" w:cs="Times New Roman"/>
      <w:snapToGrid w:val="0"/>
      <w:sz w:val="20"/>
      <w:szCs w:val="20"/>
      <w:lang w:eastAsia="ru-RU"/>
    </w:rPr>
  </w:style>
  <w:style w:type="character" w:styleId="af3">
    <w:name w:val="Hyperlink"/>
    <w:uiPriority w:val="99"/>
    <w:rsid w:val="00B41747"/>
    <w:rPr>
      <w:color w:val="0000FF"/>
      <w:u w:val="single"/>
    </w:rPr>
  </w:style>
  <w:style w:type="paragraph" w:styleId="HTML">
    <w:name w:val="HTML Preformatted"/>
    <w:basedOn w:val="a0"/>
    <w:link w:val="HTML0"/>
    <w:rsid w:val="00B41747"/>
    <w:pPr>
      <w:pBdr>
        <w:top w:val="single" w:sz="4" w:space="9" w:color="DADCE0"/>
        <w:left w:val="single" w:sz="4" w:space="18" w:color="DADCE0"/>
        <w:bottom w:val="single" w:sz="4" w:space="9" w:color="DADCE0"/>
        <w:right w:val="single" w:sz="4"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B41747"/>
    <w:rPr>
      <w:rFonts w:ascii="Courier New" w:eastAsia="Times New Roman" w:hAnsi="Courier New" w:cs="Times New Roman"/>
      <w:sz w:val="20"/>
      <w:szCs w:val="20"/>
      <w:shd w:val="clear" w:color="auto" w:fill="FBFCFE"/>
      <w:lang w:eastAsia="ru-RU"/>
    </w:rPr>
  </w:style>
  <w:style w:type="paragraph" w:customStyle="1" w:styleId="ConsNonformat">
    <w:name w:val="ConsNonformat"/>
    <w:rsid w:val="00B417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417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B417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0"/>
    <w:rsid w:val="00B41747"/>
    <w:pPr>
      <w:spacing w:after="200" w:line="276" w:lineRule="auto"/>
      <w:ind w:left="720"/>
      <w:contextualSpacing/>
    </w:pPr>
    <w:rPr>
      <w:rFonts w:ascii="Calibri" w:hAnsi="Calibri"/>
      <w:sz w:val="22"/>
      <w:szCs w:val="22"/>
      <w:lang w:eastAsia="en-US"/>
    </w:rPr>
  </w:style>
  <w:style w:type="paragraph" w:customStyle="1" w:styleId="af4">
    <w:name w:val="Таблицы (моноширинный)"/>
    <w:basedOn w:val="a0"/>
    <w:next w:val="a0"/>
    <w:rsid w:val="00B41747"/>
    <w:pPr>
      <w:widowControl w:val="0"/>
      <w:autoSpaceDE w:val="0"/>
      <w:autoSpaceDN w:val="0"/>
      <w:adjustRightInd w:val="0"/>
      <w:jc w:val="both"/>
    </w:pPr>
    <w:rPr>
      <w:rFonts w:ascii="Courier New" w:hAnsi="Courier New" w:cs="Courier New"/>
      <w:sz w:val="20"/>
      <w:szCs w:val="20"/>
    </w:rPr>
  </w:style>
  <w:style w:type="paragraph" w:styleId="af5">
    <w:name w:val="header"/>
    <w:basedOn w:val="a0"/>
    <w:link w:val="af6"/>
    <w:uiPriority w:val="99"/>
    <w:rsid w:val="00B41747"/>
    <w:pPr>
      <w:tabs>
        <w:tab w:val="center" w:pos="4677"/>
        <w:tab w:val="right" w:pos="9355"/>
      </w:tabs>
    </w:pPr>
  </w:style>
  <w:style w:type="character" w:customStyle="1" w:styleId="af6">
    <w:name w:val="Верхний колонтитул Знак"/>
    <w:basedOn w:val="a1"/>
    <w:link w:val="af5"/>
    <w:uiPriority w:val="99"/>
    <w:rsid w:val="00B41747"/>
    <w:rPr>
      <w:rFonts w:ascii="Times New Roman" w:eastAsia="Times New Roman" w:hAnsi="Times New Roman" w:cs="Times New Roman"/>
      <w:sz w:val="24"/>
      <w:szCs w:val="24"/>
      <w:lang w:eastAsia="ru-RU"/>
    </w:rPr>
  </w:style>
  <w:style w:type="paragraph" w:customStyle="1" w:styleId="af7">
    <w:name w:val="Заголовок к тексту"/>
    <w:basedOn w:val="a0"/>
    <w:next w:val="af"/>
    <w:rsid w:val="00B41747"/>
    <w:pPr>
      <w:widowControl w:val="0"/>
      <w:suppressAutoHyphens/>
      <w:spacing w:after="480" w:line="240" w:lineRule="exact"/>
    </w:pPr>
    <w:rPr>
      <w:b/>
      <w:sz w:val="20"/>
      <w:szCs w:val="20"/>
    </w:rPr>
  </w:style>
  <w:style w:type="paragraph" w:customStyle="1" w:styleId="Heading">
    <w:name w:val="Heading"/>
    <w:rsid w:val="00B41747"/>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styleId="af8">
    <w:name w:val="Document Map"/>
    <w:basedOn w:val="a0"/>
    <w:link w:val="af9"/>
    <w:semiHidden/>
    <w:rsid w:val="00B41747"/>
    <w:pPr>
      <w:shd w:val="clear" w:color="auto" w:fill="000080"/>
    </w:pPr>
    <w:rPr>
      <w:rFonts w:ascii="Tahoma" w:hAnsi="Tahoma"/>
      <w:sz w:val="20"/>
      <w:szCs w:val="20"/>
    </w:rPr>
  </w:style>
  <w:style w:type="character" w:customStyle="1" w:styleId="af9">
    <w:name w:val="Схема документа Знак"/>
    <w:basedOn w:val="a1"/>
    <w:link w:val="af8"/>
    <w:semiHidden/>
    <w:rsid w:val="00B41747"/>
    <w:rPr>
      <w:rFonts w:ascii="Tahoma" w:eastAsia="Times New Roman" w:hAnsi="Tahoma" w:cs="Times New Roman"/>
      <w:sz w:val="20"/>
      <w:szCs w:val="20"/>
      <w:shd w:val="clear" w:color="auto" w:fill="000080"/>
      <w:lang w:eastAsia="ru-RU"/>
    </w:rPr>
  </w:style>
  <w:style w:type="character" w:customStyle="1" w:styleId="afa">
    <w:name w:val="Гипертекстовая ссылка"/>
    <w:rsid w:val="00B41747"/>
    <w:rPr>
      <w:color w:val="008000"/>
    </w:rPr>
  </w:style>
  <w:style w:type="paragraph" w:customStyle="1" w:styleId="14">
    <w:name w:val="Знак1"/>
    <w:basedOn w:val="a0"/>
    <w:rsid w:val="00B41747"/>
    <w:pPr>
      <w:spacing w:after="160" w:line="240" w:lineRule="exact"/>
    </w:pPr>
    <w:rPr>
      <w:rFonts w:ascii="Verdana" w:hAnsi="Verdana"/>
      <w:sz w:val="20"/>
      <w:szCs w:val="20"/>
      <w:lang w:val="en-US" w:eastAsia="en-US"/>
    </w:rPr>
  </w:style>
  <w:style w:type="paragraph" w:customStyle="1" w:styleId="afb">
    <w:name w:val="Содержимое таблицы"/>
    <w:basedOn w:val="a0"/>
    <w:rsid w:val="00B41747"/>
    <w:pPr>
      <w:widowControl w:val="0"/>
      <w:suppressLineNumbers/>
      <w:suppressAutoHyphens/>
    </w:pPr>
    <w:rPr>
      <w:rFonts w:eastAsia="Lucida Sans Unicode" w:cs="Mangal"/>
      <w:kern w:val="1"/>
      <w:lang w:eastAsia="hi-IN" w:bidi="hi-IN"/>
    </w:rPr>
  </w:style>
  <w:style w:type="paragraph" w:customStyle="1" w:styleId="afc">
    <w:name w:val="Знак"/>
    <w:basedOn w:val="a0"/>
    <w:rsid w:val="00B41747"/>
    <w:pPr>
      <w:spacing w:after="160" w:line="240" w:lineRule="exact"/>
    </w:pPr>
    <w:rPr>
      <w:rFonts w:ascii="Verdana" w:hAnsi="Verdana"/>
      <w:sz w:val="20"/>
      <w:szCs w:val="20"/>
      <w:lang w:val="en-US" w:eastAsia="en-US"/>
    </w:rPr>
  </w:style>
  <w:style w:type="character" w:styleId="afd">
    <w:name w:val="Emphasis"/>
    <w:qFormat/>
    <w:rsid w:val="00B41747"/>
    <w:rPr>
      <w:i/>
      <w:iCs/>
    </w:rPr>
  </w:style>
  <w:style w:type="paragraph" w:customStyle="1" w:styleId="afe">
    <w:name w:val="Знак Знак Знак Знак Знак Знак Знак"/>
    <w:basedOn w:val="a0"/>
    <w:rsid w:val="00B41747"/>
    <w:pPr>
      <w:widowControl w:val="0"/>
      <w:adjustRightInd w:val="0"/>
      <w:spacing w:after="160" w:line="240" w:lineRule="exact"/>
      <w:jc w:val="right"/>
    </w:pPr>
    <w:rPr>
      <w:rFonts w:ascii="Arial" w:hAnsi="Arial" w:cs="Arial"/>
      <w:sz w:val="20"/>
      <w:szCs w:val="20"/>
      <w:lang w:val="en-GB" w:eastAsia="en-US"/>
    </w:rPr>
  </w:style>
  <w:style w:type="paragraph" w:customStyle="1" w:styleId="msonormalcxspmiddle">
    <w:name w:val="msonormalcxspmiddle"/>
    <w:basedOn w:val="a0"/>
    <w:rsid w:val="00B41747"/>
    <w:pPr>
      <w:spacing w:before="100" w:beforeAutospacing="1" w:after="100" w:afterAutospacing="1"/>
    </w:pPr>
  </w:style>
  <w:style w:type="paragraph" w:customStyle="1" w:styleId="Char">
    <w:name w:val="Char Знак Знак Знак"/>
    <w:basedOn w:val="a0"/>
    <w:rsid w:val="00B41747"/>
    <w:pPr>
      <w:widowControl w:val="0"/>
      <w:adjustRightInd w:val="0"/>
      <w:spacing w:after="160" w:line="240" w:lineRule="exact"/>
      <w:jc w:val="right"/>
    </w:pPr>
    <w:rPr>
      <w:rFonts w:eastAsia="Calibri"/>
      <w:sz w:val="20"/>
      <w:szCs w:val="20"/>
      <w:lang w:eastAsia="zh-CN"/>
    </w:rPr>
  </w:style>
  <w:style w:type="paragraph" w:styleId="33">
    <w:name w:val="Body Text 3"/>
    <w:basedOn w:val="a0"/>
    <w:link w:val="34"/>
    <w:rsid w:val="00B41747"/>
    <w:pPr>
      <w:spacing w:after="120"/>
    </w:pPr>
    <w:rPr>
      <w:sz w:val="16"/>
      <w:szCs w:val="16"/>
    </w:rPr>
  </w:style>
  <w:style w:type="character" w:customStyle="1" w:styleId="34">
    <w:name w:val="Основной текст 3 Знак"/>
    <w:basedOn w:val="a1"/>
    <w:link w:val="33"/>
    <w:rsid w:val="00B41747"/>
    <w:rPr>
      <w:rFonts w:ascii="Times New Roman" w:eastAsia="Times New Roman" w:hAnsi="Times New Roman" w:cs="Times New Roman"/>
      <w:sz w:val="16"/>
      <w:szCs w:val="16"/>
      <w:lang w:eastAsia="ru-RU"/>
    </w:rPr>
  </w:style>
  <w:style w:type="paragraph" w:customStyle="1" w:styleId="15">
    <w:name w:val="марк список 1"/>
    <w:basedOn w:val="a0"/>
    <w:rsid w:val="00B41747"/>
    <w:pPr>
      <w:tabs>
        <w:tab w:val="left" w:pos="360"/>
      </w:tabs>
      <w:spacing w:before="120" w:after="120"/>
      <w:jc w:val="both"/>
    </w:pPr>
    <w:rPr>
      <w:szCs w:val="20"/>
      <w:lang w:eastAsia="ar-SA"/>
    </w:rPr>
  </w:style>
  <w:style w:type="paragraph" w:customStyle="1" w:styleId="16">
    <w:name w:val="нум список 1"/>
    <w:basedOn w:val="15"/>
    <w:rsid w:val="00B41747"/>
  </w:style>
  <w:style w:type="paragraph" w:customStyle="1" w:styleId="230">
    <w:name w:val="Основной текст 23"/>
    <w:basedOn w:val="a0"/>
    <w:rsid w:val="00B41747"/>
    <w:pPr>
      <w:suppressAutoHyphens/>
      <w:spacing w:after="120" w:line="480" w:lineRule="auto"/>
    </w:pPr>
    <w:rPr>
      <w:lang w:eastAsia="ar-SA"/>
    </w:rPr>
  </w:style>
  <w:style w:type="paragraph" w:customStyle="1" w:styleId="320">
    <w:name w:val="Основной текст с отступом 32"/>
    <w:basedOn w:val="a0"/>
    <w:rsid w:val="00B41747"/>
    <w:pPr>
      <w:suppressAutoHyphens/>
      <w:spacing w:after="120"/>
      <w:ind w:left="283"/>
    </w:pPr>
    <w:rPr>
      <w:sz w:val="16"/>
      <w:szCs w:val="16"/>
      <w:lang w:eastAsia="ar-SA"/>
    </w:rPr>
  </w:style>
  <w:style w:type="paragraph" w:customStyle="1" w:styleId="Style2">
    <w:name w:val="Style2"/>
    <w:basedOn w:val="a0"/>
    <w:rsid w:val="00B41747"/>
    <w:pPr>
      <w:widowControl w:val="0"/>
      <w:autoSpaceDE w:val="0"/>
      <w:autoSpaceDN w:val="0"/>
      <w:adjustRightInd w:val="0"/>
    </w:pPr>
  </w:style>
  <w:style w:type="paragraph" w:customStyle="1" w:styleId="Style3">
    <w:name w:val="Style3"/>
    <w:basedOn w:val="a0"/>
    <w:rsid w:val="00B41747"/>
    <w:pPr>
      <w:widowControl w:val="0"/>
      <w:autoSpaceDE w:val="0"/>
      <w:autoSpaceDN w:val="0"/>
      <w:adjustRightInd w:val="0"/>
      <w:spacing w:line="274" w:lineRule="exact"/>
      <w:jc w:val="center"/>
    </w:pPr>
  </w:style>
  <w:style w:type="paragraph" w:customStyle="1" w:styleId="Style4">
    <w:name w:val="Style4"/>
    <w:basedOn w:val="a0"/>
    <w:rsid w:val="00B41747"/>
    <w:pPr>
      <w:widowControl w:val="0"/>
      <w:autoSpaceDE w:val="0"/>
      <w:autoSpaceDN w:val="0"/>
      <w:adjustRightInd w:val="0"/>
    </w:pPr>
  </w:style>
  <w:style w:type="paragraph" w:customStyle="1" w:styleId="Style5">
    <w:name w:val="Style5"/>
    <w:basedOn w:val="a0"/>
    <w:uiPriority w:val="99"/>
    <w:rsid w:val="00B41747"/>
    <w:pPr>
      <w:widowControl w:val="0"/>
      <w:autoSpaceDE w:val="0"/>
      <w:autoSpaceDN w:val="0"/>
      <w:adjustRightInd w:val="0"/>
      <w:spacing w:line="275" w:lineRule="exact"/>
      <w:ind w:hanging="403"/>
      <w:jc w:val="both"/>
    </w:pPr>
  </w:style>
  <w:style w:type="paragraph" w:customStyle="1" w:styleId="Style6">
    <w:name w:val="Style6"/>
    <w:basedOn w:val="a0"/>
    <w:rsid w:val="00B41747"/>
    <w:pPr>
      <w:widowControl w:val="0"/>
      <w:autoSpaceDE w:val="0"/>
      <w:autoSpaceDN w:val="0"/>
      <w:adjustRightInd w:val="0"/>
      <w:spacing w:line="277" w:lineRule="exact"/>
      <w:ind w:hanging="326"/>
    </w:pPr>
  </w:style>
  <w:style w:type="paragraph" w:customStyle="1" w:styleId="Style7">
    <w:name w:val="Style7"/>
    <w:basedOn w:val="a0"/>
    <w:rsid w:val="00B41747"/>
    <w:pPr>
      <w:widowControl w:val="0"/>
      <w:autoSpaceDE w:val="0"/>
      <w:autoSpaceDN w:val="0"/>
      <w:adjustRightInd w:val="0"/>
      <w:spacing w:line="277" w:lineRule="exact"/>
    </w:pPr>
  </w:style>
  <w:style w:type="paragraph" w:customStyle="1" w:styleId="Style8">
    <w:name w:val="Style8"/>
    <w:basedOn w:val="a0"/>
    <w:uiPriority w:val="99"/>
    <w:rsid w:val="00B41747"/>
    <w:pPr>
      <w:widowControl w:val="0"/>
      <w:autoSpaceDE w:val="0"/>
      <w:autoSpaceDN w:val="0"/>
      <w:adjustRightInd w:val="0"/>
      <w:spacing w:line="282" w:lineRule="exact"/>
      <w:ind w:hanging="360"/>
    </w:pPr>
  </w:style>
  <w:style w:type="character" w:customStyle="1" w:styleId="FontStyle11">
    <w:name w:val="Font Style11"/>
    <w:rsid w:val="00B41747"/>
    <w:rPr>
      <w:rFonts w:ascii="Times New Roman" w:hAnsi="Times New Roman" w:cs="Times New Roman"/>
      <w:sz w:val="24"/>
      <w:szCs w:val="24"/>
    </w:rPr>
  </w:style>
  <w:style w:type="character" w:customStyle="1" w:styleId="FontStyle12">
    <w:name w:val="Font Style12"/>
    <w:uiPriority w:val="99"/>
    <w:rsid w:val="00B41747"/>
    <w:rPr>
      <w:rFonts w:ascii="Times New Roman" w:hAnsi="Times New Roman" w:cs="Times New Roman"/>
      <w:sz w:val="22"/>
      <w:szCs w:val="22"/>
    </w:rPr>
  </w:style>
  <w:style w:type="paragraph" w:customStyle="1" w:styleId="Style1">
    <w:name w:val="Style1"/>
    <w:basedOn w:val="a0"/>
    <w:rsid w:val="00B41747"/>
    <w:pPr>
      <w:widowControl w:val="0"/>
      <w:autoSpaceDE w:val="0"/>
      <w:autoSpaceDN w:val="0"/>
      <w:adjustRightInd w:val="0"/>
      <w:spacing w:line="277" w:lineRule="exact"/>
    </w:pPr>
  </w:style>
  <w:style w:type="paragraph" w:customStyle="1" w:styleId="Style9">
    <w:name w:val="Style9"/>
    <w:basedOn w:val="a0"/>
    <w:rsid w:val="00B41747"/>
    <w:pPr>
      <w:widowControl w:val="0"/>
      <w:autoSpaceDE w:val="0"/>
      <w:autoSpaceDN w:val="0"/>
      <w:adjustRightInd w:val="0"/>
    </w:pPr>
  </w:style>
  <w:style w:type="character" w:customStyle="1" w:styleId="FontStyle13">
    <w:name w:val="Font Style13"/>
    <w:rsid w:val="00B41747"/>
    <w:rPr>
      <w:rFonts w:ascii="Times New Roman" w:hAnsi="Times New Roman" w:cs="Times New Roman"/>
      <w:b/>
      <w:bCs/>
      <w:sz w:val="24"/>
      <w:szCs w:val="24"/>
    </w:rPr>
  </w:style>
  <w:style w:type="character" w:customStyle="1" w:styleId="FontStyle14">
    <w:name w:val="Font Style14"/>
    <w:rsid w:val="00B41747"/>
    <w:rPr>
      <w:rFonts w:ascii="Times New Roman" w:hAnsi="Times New Roman" w:cs="Times New Roman"/>
      <w:sz w:val="24"/>
      <w:szCs w:val="24"/>
    </w:rPr>
  </w:style>
  <w:style w:type="character" w:customStyle="1" w:styleId="FontStyle15">
    <w:name w:val="Font Style15"/>
    <w:rsid w:val="00B41747"/>
    <w:rPr>
      <w:rFonts w:ascii="Times New Roman" w:hAnsi="Times New Roman" w:cs="Times New Roman"/>
      <w:b/>
      <w:bCs/>
      <w:i/>
      <w:iCs/>
      <w:sz w:val="24"/>
      <w:szCs w:val="24"/>
    </w:rPr>
  </w:style>
  <w:style w:type="paragraph" w:customStyle="1" w:styleId="Style10">
    <w:name w:val="Style10"/>
    <w:basedOn w:val="a0"/>
    <w:rsid w:val="00B41747"/>
    <w:pPr>
      <w:widowControl w:val="0"/>
      <w:autoSpaceDE w:val="0"/>
      <w:autoSpaceDN w:val="0"/>
      <w:adjustRightInd w:val="0"/>
      <w:spacing w:line="276" w:lineRule="exact"/>
      <w:ind w:firstLine="557"/>
      <w:jc w:val="both"/>
    </w:pPr>
  </w:style>
  <w:style w:type="paragraph" w:customStyle="1" w:styleId="11Char">
    <w:name w:val="Знак1 Знак Знак Знак Знак Знак Знак Знак Знак1 Char"/>
    <w:basedOn w:val="a0"/>
    <w:rsid w:val="00B41747"/>
    <w:pPr>
      <w:spacing w:after="160" w:line="240" w:lineRule="exact"/>
    </w:pPr>
    <w:rPr>
      <w:rFonts w:ascii="Verdana" w:hAnsi="Verdana"/>
      <w:sz w:val="20"/>
      <w:szCs w:val="20"/>
      <w:lang w:val="en-US" w:eastAsia="en-US"/>
    </w:rPr>
  </w:style>
  <w:style w:type="paragraph" w:customStyle="1" w:styleId="lstm">
    <w:name w:val="lst_m"/>
    <w:basedOn w:val="a0"/>
    <w:rsid w:val="00B41747"/>
    <w:pPr>
      <w:numPr>
        <w:numId w:val="2"/>
      </w:numPr>
      <w:autoSpaceDE w:val="0"/>
      <w:autoSpaceDN w:val="0"/>
      <w:adjustRightInd w:val="0"/>
      <w:spacing w:line="360" w:lineRule="auto"/>
      <w:jc w:val="both"/>
    </w:pPr>
    <w:rPr>
      <w:sz w:val="26"/>
      <w:szCs w:val="20"/>
      <w:lang w:val="en-US"/>
    </w:rPr>
  </w:style>
  <w:style w:type="paragraph" w:customStyle="1" w:styleId="11Char0">
    <w:name w:val="Знак1 Знак Знак Знак Знак Знак Знак Знак Знак1 Char"/>
    <w:basedOn w:val="a0"/>
    <w:rsid w:val="00B41747"/>
    <w:pPr>
      <w:spacing w:after="160" w:line="240" w:lineRule="exact"/>
    </w:pPr>
    <w:rPr>
      <w:rFonts w:ascii="Verdana" w:hAnsi="Verdana"/>
      <w:sz w:val="20"/>
      <w:szCs w:val="20"/>
      <w:lang w:val="en-US" w:eastAsia="en-US"/>
    </w:rPr>
  </w:style>
  <w:style w:type="paragraph" w:customStyle="1" w:styleId="17">
    <w:name w:val="1.Текст"/>
    <w:rsid w:val="00B41747"/>
    <w:pPr>
      <w:spacing w:before="60" w:after="0" w:line="240" w:lineRule="auto"/>
      <w:ind w:firstLine="567"/>
      <w:jc w:val="both"/>
    </w:pPr>
    <w:rPr>
      <w:rFonts w:ascii="Times New Roman" w:eastAsia="Times New Roman" w:hAnsi="Times New Roman" w:cs="Times New Roman"/>
      <w:sz w:val="24"/>
      <w:szCs w:val="20"/>
      <w:lang w:eastAsia="ru-RU"/>
    </w:rPr>
  </w:style>
  <w:style w:type="character" w:styleId="aff">
    <w:name w:val="Strong"/>
    <w:qFormat/>
    <w:rsid w:val="00B41747"/>
    <w:rPr>
      <w:b/>
      <w:bCs/>
    </w:rPr>
  </w:style>
  <w:style w:type="character" w:customStyle="1" w:styleId="35">
    <w:name w:val="Знак Знак3"/>
    <w:rsid w:val="00B41747"/>
    <w:rPr>
      <w:sz w:val="24"/>
      <w:szCs w:val="24"/>
    </w:rPr>
  </w:style>
  <w:style w:type="paragraph" w:customStyle="1" w:styleId="36">
    <w:name w:val="Стиль3 Знак Знак"/>
    <w:basedOn w:val="23"/>
    <w:rsid w:val="00B41747"/>
    <w:pPr>
      <w:widowControl w:val="0"/>
      <w:ind w:left="720" w:hanging="720"/>
    </w:pPr>
    <w:rPr>
      <w:sz w:val="24"/>
      <w:szCs w:val="20"/>
    </w:rPr>
  </w:style>
  <w:style w:type="paragraph" w:customStyle="1" w:styleId="aff0">
    <w:name w:val="Знак Знак Знак Знак Знак"/>
    <w:basedOn w:val="a0"/>
    <w:rsid w:val="00B41747"/>
    <w:pPr>
      <w:spacing w:after="160" w:line="240" w:lineRule="exact"/>
    </w:pPr>
    <w:rPr>
      <w:sz w:val="20"/>
      <w:szCs w:val="20"/>
      <w:lang w:eastAsia="zh-CN"/>
    </w:rPr>
  </w:style>
  <w:style w:type="paragraph" w:customStyle="1" w:styleId="aff1">
    <w:name w:val="Знак Знак Знак Знак"/>
    <w:basedOn w:val="a0"/>
    <w:rsid w:val="00B41747"/>
    <w:rPr>
      <w:rFonts w:ascii="Verdana" w:hAnsi="Verdana" w:cs="Verdana"/>
      <w:lang w:eastAsia="en-US"/>
    </w:rPr>
  </w:style>
  <w:style w:type="paragraph" w:styleId="aff2">
    <w:name w:val="No Spacing"/>
    <w:qFormat/>
    <w:rsid w:val="00B41747"/>
    <w:pPr>
      <w:spacing w:after="0" w:line="240" w:lineRule="auto"/>
    </w:pPr>
    <w:rPr>
      <w:rFonts w:ascii="Calibri" w:eastAsia="Calibri" w:hAnsi="Calibri" w:cs="Times New Roman"/>
    </w:rPr>
  </w:style>
  <w:style w:type="paragraph" w:customStyle="1" w:styleId="ConsPlusDocList">
    <w:name w:val="ConsPlusDocList"/>
    <w:rsid w:val="00B417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21">
    <w:name w:val="3.Подзаголовок 2"/>
    <w:basedOn w:val="a0"/>
    <w:next w:val="17"/>
    <w:rsid w:val="00B41747"/>
    <w:pPr>
      <w:keepNext/>
      <w:keepLines/>
      <w:widowControl w:val="0"/>
      <w:suppressAutoHyphens/>
      <w:spacing w:before="120"/>
      <w:jc w:val="center"/>
      <w:outlineLvl w:val="2"/>
    </w:pPr>
    <w:rPr>
      <w:b/>
      <w:bCs/>
      <w:sz w:val="28"/>
      <w:szCs w:val="28"/>
    </w:rPr>
  </w:style>
  <w:style w:type="paragraph" w:customStyle="1" w:styleId="6-1">
    <w:name w:val="6.Табл.-1уровень"/>
    <w:basedOn w:val="17"/>
    <w:rsid w:val="00B41747"/>
    <w:pPr>
      <w:widowControl w:val="0"/>
      <w:spacing w:before="20"/>
      <w:ind w:left="283" w:right="57" w:hanging="170"/>
      <w:jc w:val="left"/>
    </w:pPr>
    <w:rPr>
      <w:sz w:val="22"/>
      <w:szCs w:val="22"/>
    </w:rPr>
  </w:style>
  <w:style w:type="paragraph" w:customStyle="1" w:styleId="5-">
    <w:name w:val="5.Табл.-шапка"/>
    <w:basedOn w:val="6-1"/>
    <w:rsid w:val="00B41747"/>
    <w:pPr>
      <w:spacing w:before="0"/>
      <w:ind w:left="0" w:right="0" w:firstLine="0"/>
      <w:jc w:val="center"/>
    </w:pPr>
  </w:style>
  <w:style w:type="paragraph" w:customStyle="1" w:styleId="6-">
    <w:name w:val="6.Табл.-данные"/>
    <w:basedOn w:val="6-1"/>
    <w:rsid w:val="00B41747"/>
    <w:pPr>
      <w:suppressAutoHyphens/>
      <w:spacing w:before="0"/>
      <w:ind w:left="57" w:firstLine="0"/>
      <w:jc w:val="center"/>
    </w:pPr>
  </w:style>
  <w:style w:type="paragraph" w:customStyle="1" w:styleId="100">
    <w:name w:val="Обычный + 10 пт"/>
    <w:basedOn w:val="a0"/>
    <w:rsid w:val="00B41747"/>
    <w:rPr>
      <w:sz w:val="20"/>
      <w:szCs w:val="20"/>
      <w:lang w:val="en-US"/>
    </w:rPr>
  </w:style>
  <w:style w:type="paragraph" w:customStyle="1" w:styleId="61">
    <w:name w:val="заголовок 6"/>
    <w:basedOn w:val="a0"/>
    <w:next w:val="a0"/>
    <w:rsid w:val="00B41747"/>
    <w:pPr>
      <w:keepNext/>
      <w:widowControl w:val="0"/>
      <w:autoSpaceDE w:val="0"/>
      <w:autoSpaceDN w:val="0"/>
      <w:jc w:val="right"/>
      <w:outlineLvl w:val="5"/>
    </w:pPr>
    <w:rPr>
      <w:vanish/>
      <w:sz w:val="20"/>
      <w:szCs w:val="20"/>
      <w:lang w:val="en-US"/>
    </w:rPr>
  </w:style>
  <w:style w:type="paragraph" w:customStyle="1" w:styleId="MinorHeading">
    <w:name w:val="Minor Heading"/>
    <w:next w:val="a0"/>
    <w:rsid w:val="00B41747"/>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character" w:styleId="aff3">
    <w:name w:val="annotation reference"/>
    <w:uiPriority w:val="99"/>
    <w:rsid w:val="00B41747"/>
    <w:rPr>
      <w:sz w:val="16"/>
      <w:szCs w:val="16"/>
    </w:rPr>
  </w:style>
  <w:style w:type="paragraph" w:styleId="aff4">
    <w:name w:val="annotation text"/>
    <w:basedOn w:val="a0"/>
    <w:link w:val="aff5"/>
    <w:uiPriority w:val="99"/>
    <w:rsid w:val="00B41747"/>
    <w:rPr>
      <w:sz w:val="20"/>
      <w:szCs w:val="20"/>
    </w:rPr>
  </w:style>
  <w:style w:type="character" w:customStyle="1" w:styleId="aff5">
    <w:name w:val="Текст примечания Знак"/>
    <w:basedOn w:val="a1"/>
    <w:link w:val="aff4"/>
    <w:uiPriority w:val="99"/>
    <w:rsid w:val="00B41747"/>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rsid w:val="00B41747"/>
    <w:rPr>
      <w:b/>
      <w:bCs/>
    </w:rPr>
  </w:style>
  <w:style w:type="character" w:customStyle="1" w:styleId="aff7">
    <w:name w:val="Тема примечания Знак"/>
    <w:basedOn w:val="aff5"/>
    <w:link w:val="aff6"/>
    <w:uiPriority w:val="99"/>
    <w:rsid w:val="00B41747"/>
    <w:rPr>
      <w:b/>
      <w:bCs/>
    </w:rPr>
  </w:style>
  <w:style w:type="numbering" w:customStyle="1" w:styleId="a">
    <w:name w:val="Статья"/>
    <w:basedOn w:val="a3"/>
    <w:rsid w:val="00B41747"/>
    <w:pPr>
      <w:numPr>
        <w:numId w:val="3"/>
      </w:numPr>
    </w:pPr>
  </w:style>
  <w:style w:type="paragraph" w:customStyle="1" w:styleId="aff8">
    <w:name w:val="Стиль пос"/>
    <w:basedOn w:val="a9"/>
    <w:rsid w:val="00B41747"/>
    <w:pPr>
      <w:ind w:left="0" w:firstLine="0"/>
      <w:jc w:val="center"/>
      <w:outlineLvl w:val="0"/>
    </w:pPr>
    <w:rPr>
      <w:rFonts w:ascii="Arial" w:hAnsi="Arial"/>
      <w:b/>
      <w:i/>
      <w:sz w:val="24"/>
    </w:rPr>
  </w:style>
  <w:style w:type="character" w:styleId="aff9">
    <w:name w:val="FollowedHyperlink"/>
    <w:uiPriority w:val="99"/>
    <w:unhideWhenUsed/>
    <w:rsid w:val="00B41747"/>
    <w:rPr>
      <w:color w:val="800080"/>
      <w:u w:val="single"/>
    </w:rPr>
  </w:style>
  <w:style w:type="paragraph" w:customStyle="1" w:styleId="xl65">
    <w:name w:val="xl65"/>
    <w:basedOn w:val="a0"/>
    <w:rsid w:val="00B41747"/>
    <w:pPr>
      <w:spacing w:before="100" w:beforeAutospacing="1" w:after="100" w:afterAutospacing="1"/>
    </w:pPr>
  </w:style>
  <w:style w:type="paragraph" w:customStyle="1" w:styleId="xl66">
    <w:name w:val="xl66"/>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B4174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70">
    <w:name w:val="xl70"/>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B41747"/>
    <w:pPr>
      <w:spacing w:before="100" w:beforeAutospacing="1" w:after="100" w:afterAutospacing="1"/>
    </w:pPr>
    <w:rPr>
      <w:b/>
      <w:bCs/>
    </w:rPr>
  </w:style>
  <w:style w:type="paragraph" w:customStyle="1" w:styleId="xl72">
    <w:name w:val="xl72"/>
    <w:basedOn w:val="a0"/>
    <w:rsid w:val="00B41747"/>
    <w:pPr>
      <w:spacing w:before="100" w:beforeAutospacing="1" w:after="100" w:afterAutospacing="1"/>
    </w:pPr>
  </w:style>
  <w:style w:type="paragraph" w:customStyle="1" w:styleId="xl73">
    <w:name w:val="xl73"/>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B41747"/>
    <w:pPr>
      <w:spacing w:before="100" w:beforeAutospacing="1" w:after="100" w:afterAutospacing="1"/>
    </w:pPr>
    <w:rPr>
      <w:sz w:val="22"/>
      <w:szCs w:val="22"/>
    </w:rPr>
  </w:style>
  <w:style w:type="paragraph" w:customStyle="1" w:styleId="xl76">
    <w:name w:val="xl76"/>
    <w:basedOn w:val="a0"/>
    <w:rsid w:val="00B41747"/>
    <w:pPr>
      <w:spacing w:before="100" w:beforeAutospacing="1" w:after="100" w:afterAutospacing="1"/>
    </w:pPr>
    <w:rPr>
      <w:i/>
      <w:iCs/>
      <w:sz w:val="22"/>
      <w:szCs w:val="22"/>
    </w:rPr>
  </w:style>
  <w:style w:type="paragraph" w:customStyle="1" w:styleId="xl77">
    <w:name w:val="xl77"/>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8">
    <w:name w:val="xl78"/>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0"/>
    <w:rsid w:val="00B41747"/>
    <w:pPr>
      <w:pBdr>
        <w:left w:val="single" w:sz="4" w:space="0" w:color="auto"/>
      </w:pBdr>
      <w:spacing w:before="100" w:beforeAutospacing="1" w:after="100" w:afterAutospacing="1"/>
    </w:pPr>
  </w:style>
  <w:style w:type="paragraph" w:customStyle="1" w:styleId="xl80">
    <w:name w:val="xl80"/>
    <w:basedOn w:val="a0"/>
    <w:rsid w:val="00B41747"/>
    <w:pPr>
      <w:pBdr>
        <w:left w:val="single" w:sz="4" w:space="0" w:color="auto"/>
      </w:pBdr>
      <w:spacing w:before="100" w:beforeAutospacing="1" w:after="100" w:afterAutospacing="1"/>
      <w:textAlignment w:val="top"/>
    </w:pPr>
  </w:style>
  <w:style w:type="paragraph" w:customStyle="1" w:styleId="xl81">
    <w:name w:val="xl81"/>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6">
    <w:name w:val="xl86"/>
    <w:basedOn w:val="a0"/>
    <w:rsid w:val="00B4174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7">
    <w:name w:val="xl87"/>
    <w:basedOn w:val="a0"/>
    <w:rsid w:val="00B4174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8">
    <w:name w:val="xl88"/>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9">
    <w:name w:val="xl89"/>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0"/>
    <w:rsid w:val="00B41747"/>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93">
    <w:name w:val="xl93"/>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4">
    <w:name w:val="xl94"/>
    <w:basedOn w:val="a0"/>
    <w:rsid w:val="00B41747"/>
    <w:pPr>
      <w:spacing w:before="100" w:beforeAutospacing="1" w:after="100" w:afterAutospacing="1"/>
    </w:pPr>
    <w:rPr>
      <w:i/>
      <w:iCs/>
    </w:rPr>
  </w:style>
  <w:style w:type="paragraph" w:customStyle="1" w:styleId="xl95">
    <w:name w:val="xl95"/>
    <w:basedOn w:val="a0"/>
    <w:rsid w:val="00B41747"/>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96">
    <w:name w:val="xl96"/>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0"/>
    <w:rsid w:val="00B41747"/>
    <w:pPr>
      <w:spacing w:before="100" w:beforeAutospacing="1" w:after="100" w:afterAutospacing="1"/>
    </w:pPr>
  </w:style>
  <w:style w:type="paragraph" w:customStyle="1" w:styleId="xl98">
    <w:name w:val="xl98"/>
    <w:basedOn w:val="a0"/>
    <w:rsid w:val="00B41747"/>
    <w:pPr>
      <w:spacing w:before="100" w:beforeAutospacing="1" w:after="100" w:afterAutospacing="1"/>
      <w:jc w:val="right"/>
    </w:pPr>
  </w:style>
  <w:style w:type="paragraph" w:customStyle="1" w:styleId="xl99">
    <w:name w:val="xl99"/>
    <w:basedOn w:val="a0"/>
    <w:rsid w:val="00B41747"/>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0">
    <w:name w:val="xl100"/>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01">
    <w:name w:val="xl101"/>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02">
    <w:name w:val="xl102"/>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3">
    <w:name w:val="xl103"/>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4">
    <w:name w:val="xl104"/>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5">
    <w:name w:val="xl105"/>
    <w:basedOn w:val="a0"/>
    <w:rsid w:val="00B41747"/>
    <w:pPr>
      <w:pBdr>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6">
    <w:name w:val="xl106"/>
    <w:basedOn w:val="a0"/>
    <w:rsid w:val="00B41747"/>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7">
    <w:name w:val="xl107"/>
    <w:basedOn w:val="a0"/>
    <w:rsid w:val="00B41747"/>
    <w:pPr>
      <w:pBdr>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08">
    <w:name w:val="xl108"/>
    <w:basedOn w:val="a0"/>
    <w:rsid w:val="00B41747"/>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9">
    <w:name w:val="xl109"/>
    <w:basedOn w:val="a0"/>
    <w:rsid w:val="00B41747"/>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0">
    <w:name w:val="xl110"/>
    <w:basedOn w:val="a0"/>
    <w:rsid w:val="00B41747"/>
    <w:pPr>
      <w:pBdr>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11">
    <w:name w:val="xl111"/>
    <w:basedOn w:val="a0"/>
    <w:rsid w:val="00B41747"/>
    <w:pPr>
      <w:pBdr>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0"/>
    <w:rsid w:val="00B4174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0"/>
    <w:rsid w:val="00B4174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B4174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B4174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0"/>
    <w:rsid w:val="00B4174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rsid w:val="00B41747"/>
    <w:pPr>
      <w:pBdr>
        <w:bottom w:val="single" w:sz="4" w:space="0" w:color="auto"/>
        <w:right w:val="single" w:sz="4" w:space="0" w:color="auto"/>
      </w:pBdr>
      <w:spacing w:before="100" w:beforeAutospacing="1" w:after="100" w:afterAutospacing="1"/>
      <w:jc w:val="right"/>
      <w:textAlignment w:val="center"/>
    </w:pPr>
  </w:style>
  <w:style w:type="paragraph" w:customStyle="1" w:styleId="xl118">
    <w:name w:val="xl118"/>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0">
    <w:name w:val="xl120"/>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1">
    <w:name w:val="xl121"/>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B41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23">
    <w:name w:val="xl123"/>
    <w:basedOn w:val="a0"/>
    <w:rsid w:val="00B41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4">
    <w:name w:val="xl124"/>
    <w:basedOn w:val="a0"/>
    <w:rsid w:val="00B41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25">
    <w:name w:val="xl125"/>
    <w:basedOn w:val="a0"/>
    <w:rsid w:val="00B41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0"/>
    <w:rsid w:val="00B41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8">
    <w:name w:val="xl128"/>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0"/>
    <w:rsid w:val="00B4174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130">
    <w:name w:val="xl130"/>
    <w:basedOn w:val="a0"/>
    <w:rsid w:val="00B4174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1">
    <w:name w:val="xl131"/>
    <w:basedOn w:val="a0"/>
    <w:rsid w:val="00B41747"/>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132">
    <w:name w:val="xl132"/>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4">
    <w:name w:val="xl134"/>
    <w:basedOn w:val="a0"/>
    <w:rsid w:val="00B4174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5">
    <w:name w:val="xl135"/>
    <w:basedOn w:val="a0"/>
    <w:rsid w:val="00B4174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6">
    <w:name w:val="xl136"/>
    <w:basedOn w:val="a0"/>
    <w:rsid w:val="00B41747"/>
    <w:pPr>
      <w:spacing w:before="100" w:beforeAutospacing="1" w:after="100" w:afterAutospacing="1"/>
      <w:jc w:val="center"/>
    </w:pPr>
    <w:rPr>
      <w:b/>
      <w:bCs/>
    </w:rPr>
  </w:style>
  <w:style w:type="paragraph" w:customStyle="1" w:styleId="xl137">
    <w:name w:val="xl137"/>
    <w:basedOn w:val="a0"/>
    <w:rsid w:val="00B41747"/>
    <w:pPr>
      <w:spacing w:before="100" w:beforeAutospacing="1" w:after="100" w:afterAutospacing="1"/>
      <w:jc w:val="center"/>
    </w:pPr>
    <w:rPr>
      <w:b/>
      <w:bCs/>
    </w:rPr>
  </w:style>
  <w:style w:type="paragraph" w:customStyle="1" w:styleId="xl138">
    <w:name w:val="xl138"/>
    <w:basedOn w:val="a0"/>
    <w:rsid w:val="00B4174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a0"/>
    <w:rsid w:val="00B4174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0">
    <w:name w:val="xl140"/>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Style11">
    <w:name w:val="Style11"/>
    <w:basedOn w:val="a0"/>
    <w:rsid w:val="00B41747"/>
    <w:pPr>
      <w:widowControl w:val="0"/>
      <w:autoSpaceDE w:val="0"/>
      <w:autoSpaceDN w:val="0"/>
      <w:adjustRightInd w:val="0"/>
      <w:spacing w:line="274" w:lineRule="exact"/>
      <w:ind w:firstLine="758"/>
      <w:jc w:val="both"/>
    </w:pPr>
  </w:style>
  <w:style w:type="character" w:customStyle="1" w:styleId="FontStyle25">
    <w:name w:val="Font Style25"/>
    <w:rsid w:val="00B41747"/>
    <w:rPr>
      <w:rFonts w:ascii="Times New Roman" w:hAnsi="Times New Roman" w:cs="Times New Roman"/>
      <w:sz w:val="20"/>
      <w:szCs w:val="20"/>
    </w:rPr>
  </w:style>
  <w:style w:type="character" w:customStyle="1" w:styleId="FontStyle18">
    <w:name w:val="Font Style18"/>
    <w:rsid w:val="00B41747"/>
    <w:rPr>
      <w:rFonts w:ascii="Times New Roman" w:hAnsi="Times New Roman" w:cs="Times New Roman"/>
      <w:spacing w:val="10"/>
      <w:sz w:val="24"/>
      <w:szCs w:val="24"/>
    </w:rPr>
  </w:style>
  <w:style w:type="paragraph" w:customStyle="1" w:styleId="xl141">
    <w:name w:val="xl141"/>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42">
    <w:name w:val="xl142"/>
    <w:basedOn w:val="a0"/>
    <w:rsid w:val="00B41747"/>
    <w:pPr>
      <w:spacing w:before="100" w:beforeAutospacing="1" w:after="100" w:afterAutospacing="1"/>
      <w:jc w:val="center"/>
      <w:textAlignment w:val="center"/>
    </w:pPr>
    <w:rPr>
      <w:sz w:val="22"/>
      <w:szCs w:val="22"/>
    </w:rPr>
  </w:style>
  <w:style w:type="paragraph" w:customStyle="1" w:styleId="xl143">
    <w:name w:val="xl143"/>
    <w:basedOn w:val="a0"/>
    <w:rsid w:val="00B41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4">
    <w:name w:val="xl144"/>
    <w:basedOn w:val="a0"/>
    <w:rsid w:val="00B41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0"/>
    <w:rsid w:val="00B41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0"/>
    <w:rsid w:val="00B41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a0"/>
    <w:rsid w:val="00B41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48">
    <w:name w:val="xl148"/>
    <w:basedOn w:val="a0"/>
    <w:rsid w:val="00B41747"/>
    <w:pPr>
      <w:pBdr>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49">
    <w:name w:val="xl149"/>
    <w:basedOn w:val="a0"/>
    <w:rsid w:val="00B41747"/>
    <w:pPr>
      <w:shd w:val="clear" w:color="000000" w:fill="FFFFFF"/>
      <w:spacing w:before="100" w:beforeAutospacing="1" w:after="100" w:afterAutospacing="1"/>
    </w:pPr>
  </w:style>
  <w:style w:type="paragraph" w:customStyle="1" w:styleId="xl150">
    <w:name w:val="xl150"/>
    <w:basedOn w:val="a0"/>
    <w:rsid w:val="00B41747"/>
    <w:pPr>
      <w:spacing w:before="100" w:beforeAutospacing="1" w:after="100" w:afterAutospacing="1"/>
      <w:jc w:val="center"/>
    </w:pPr>
  </w:style>
  <w:style w:type="paragraph" w:customStyle="1" w:styleId="xl151">
    <w:name w:val="xl151"/>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2">
    <w:name w:val="xl152"/>
    <w:basedOn w:val="a0"/>
    <w:rsid w:val="00B4174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3">
    <w:name w:val="xl153"/>
    <w:basedOn w:val="a0"/>
    <w:rsid w:val="00B4174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4">
    <w:name w:val="xl154"/>
    <w:basedOn w:val="a0"/>
    <w:rsid w:val="00B4174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5">
    <w:name w:val="xl155"/>
    <w:basedOn w:val="a0"/>
    <w:rsid w:val="00B4174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affa">
    <w:name w:val="???????"/>
    <w:rsid w:val="00B41747"/>
    <w:pPr>
      <w:spacing w:after="0" w:line="240" w:lineRule="auto"/>
    </w:pPr>
    <w:rPr>
      <w:rFonts w:ascii="Times New Roman" w:eastAsia="Times New Roman" w:hAnsi="Times New Roman" w:cs="Times New Roman"/>
      <w:sz w:val="28"/>
      <w:szCs w:val="20"/>
      <w:lang w:eastAsia="ru-RU"/>
    </w:rPr>
  </w:style>
  <w:style w:type="character" w:customStyle="1" w:styleId="affb">
    <w:name w:val="???????? ????? ??????"/>
    <w:rsid w:val="00B41747"/>
    <w:rPr>
      <w:sz w:val="20"/>
    </w:rPr>
  </w:style>
  <w:style w:type="paragraph" w:customStyle="1" w:styleId="xl24">
    <w:name w:val="xl24"/>
    <w:basedOn w:val="a0"/>
    <w:rsid w:val="00B41747"/>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25">
    <w:name w:val="xl25"/>
    <w:basedOn w:val="a0"/>
    <w:rsid w:val="00B41747"/>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26">
    <w:name w:val="xl26"/>
    <w:basedOn w:val="a0"/>
    <w:rsid w:val="00B4174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7">
    <w:name w:val="xl27"/>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8">
    <w:name w:val="xl28"/>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9">
    <w:name w:val="xl29"/>
    <w:basedOn w:val="a0"/>
    <w:rsid w:val="00B4174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30">
    <w:name w:val="xl30"/>
    <w:basedOn w:val="a0"/>
    <w:rsid w:val="00B4174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31">
    <w:name w:val="xl31"/>
    <w:basedOn w:val="a0"/>
    <w:rsid w:val="00B4174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32">
    <w:name w:val="xl32"/>
    <w:basedOn w:val="a0"/>
    <w:rsid w:val="00B4174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3">
    <w:name w:val="xl33"/>
    <w:basedOn w:val="a0"/>
    <w:rsid w:val="00B4174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4">
    <w:name w:val="xl34"/>
    <w:basedOn w:val="a0"/>
    <w:rsid w:val="00B417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5">
    <w:name w:val="xl35"/>
    <w:basedOn w:val="a0"/>
    <w:rsid w:val="00B417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6">
    <w:name w:val="xl36"/>
    <w:basedOn w:val="a0"/>
    <w:rsid w:val="00B4174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37">
    <w:name w:val="xl37"/>
    <w:basedOn w:val="a0"/>
    <w:rsid w:val="00B4174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8">
    <w:name w:val="xl38"/>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9">
    <w:name w:val="xl39"/>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0">
    <w:name w:val="xl40"/>
    <w:basedOn w:val="a0"/>
    <w:rsid w:val="00B4174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41">
    <w:name w:val="xl41"/>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2">
    <w:name w:val="xl42"/>
    <w:basedOn w:val="a0"/>
    <w:rsid w:val="00B4174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43">
    <w:name w:val="xl43"/>
    <w:basedOn w:val="a0"/>
    <w:rsid w:val="00B41747"/>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4">
    <w:name w:val="xl44"/>
    <w:basedOn w:val="a0"/>
    <w:rsid w:val="00B41747"/>
    <w:pPr>
      <w:pBdr>
        <w:left w:val="single" w:sz="8"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45">
    <w:name w:val="xl45"/>
    <w:basedOn w:val="a0"/>
    <w:rsid w:val="00B4174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6">
    <w:name w:val="xl46"/>
    <w:basedOn w:val="a0"/>
    <w:rsid w:val="00B4174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7">
    <w:name w:val="xl47"/>
    <w:basedOn w:val="a0"/>
    <w:rsid w:val="00B41747"/>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8">
    <w:name w:val="xl48"/>
    <w:basedOn w:val="a0"/>
    <w:rsid w:val="00B4174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49">
    <w:name w:val="xl49"/>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50">
    <w:name w:val="xl50"/>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51">
    <w:name w:val="xl51"/>
    <w:basedOn w:val="a0"/>
    <w:rsid w:val="00B41747"/>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52">
    <w:name w:val="xl52"/>
    <w:basedOn w:val="a0"/>
    <w:rsid w:val="00B4174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53">
    <w:name w:val="xl53"/>
    <w:basedOn w:val="a0"/>
    <w:rsid w:val="00B417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54">
    <w:name w:val="xl54"/>
    <w:basedOn w:val="a0"/>
    <w:rsid w:val="00B41747"/>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55">
    <w:name w:val="xl55"/>
    <w:basedOn w:val="a0"/>
    <w:rsid w:val="00B41747"/>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56">
    <w:name w:val="xl56"/>
    <w:basedOn w:val="a0"/>
    <w:rsid w:val="00B41747"/>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7">
    <w:name w:val="xl57"/>
    <w:basedOn w:val="a0"/>
    <w:rsid w:val="00B41747"/>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58">
    <w:name w:val="xl58"/>
    <w:basedOn w:val="a0"/>
    <w:rsid w:val="00B41747"/>
    <w:pPr>
      <w:pBdr>
        <w:top w:val="single" w:sz="4" w:space="0" w:color="auto"/>
        <w:left w:val="single" w:sz="8"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59">
    <w:name w:val="xl59"/>
    <w:basedOn w:val="a0"/>
    <w:rsid w:val="00B41747"/>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60">
    <w:name w:val="xl60"/>
    <w:basedOn w:val="a0"/>
    <w:rsid w:val="00B4174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1">
    <w:name w:val="xl61"/>
    <w:basedOn w:val="a0"/>
    <w:rsid w:val="00B41747"/>
    <w:pPr>
      <w:pBdr>
        <w:top w:val="single" w:sz="4"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62">
    <w:name w:val="xl62"/>
    <w:basedOn w:val="a0"/>
    <w:rsid w:val="00B41747"/>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3">
    <w:name w:val="xl63"/>
    <w:basedOn w:val="a0"/>
    <w:rsid w:val="00B41747"/>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64">
    <w:name w:val="xl64"/>
    <w:basedOn w:val="a0"/>
    <w:rsid w:val="00B4174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71">
    <w:name w:val="Обычный + 7"/>
    <w:aliases w:val="5 пт"/>
    <w:basedOn w:val="a0"/>
    <w:rsid w:val="00B41747"/>
    <w:pPr>
      <w:jc w:val="right"/>
    </w:pPr>
    <w:rPr>
      <w:sz w:val="15"/>
      <w:szCs w:val="15"/>
    </w:rPr>
  </w:style>
  <w:style w:type="paragraph" w:customStyle="1" w:styleId="xl157">
    <w:name w:val="xl157"/>
    <w:basedOn w:val="a0"/>
    <w:rsid w:val="00B41747"/>
    <w:pPr>
      <w:spacing w:before="100" w:beforeAutospacing="1" w:after="100" w:afterAutospacing="1"/>
      <w:jc w:val="center"/>
      <w:textAlignment w:val="top"/>
    </w:pPr>
  </w:style>
  <w:style w:type="paragraph" w:customStyle="1" w:styleId="xl158">
    <w:name w:val="xl158"/>
    <w:basedOn w:val="a0"/>
    <w:rsid w:val="00B41747"/>
    <w:pPr>
      <w:pBdr>
        <w:bottom w:val="single" w:sz="8" w:space="0" w:color="auto"/>
      </w:pBdr>
      <w:spacing w:before="100" w:beforeAutospacing="1" w:after="100" w:afterAutospacing="1"/>
      <w:jc w:val="center"/>
      <w:textAlignment w:val="top"/>
    </w:pPr>
  </w:style>
  <w:style w:type="paragraph" w:customStyle="1" w:styleId="xl159">
    <w:name w:val="xl159"/>
    <w:basedOn w:val="a0"/>
    <w:rsid w:val="00B41747"/>
    <w:pPr>
      <w:pBdr>
        <w:left w:val="single" w:sz="4" w:space="0" w:color="auto"/>
        <w:right w:val="single" w:sz="8" w:space="0" w:color="auto"/>
      </w:pBdr>
      <w:spacing w:before="100" w:beforeAutospacing="1" w:after="100" w:afterAutospacing="1"/>
      <w:textAlignment w:val="center"/>
    </w:pPr>
  </w:style>
  <w:style w:type="paragraph" w:customStyle="1" w:styleId="xl160">
    <w:name w:val="xl160"/>
    <w:basedOn w:val="a0"/>
    <w:rsid w:val="00B41747"/>
    <w:pPr>
      <w:pBdr>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s1">
    <w:name w:val="s_1"/>
    <w:basedOn w:val="a0"/>
    <w:rsid w:val="00B41747"/>
    <w:pPr>
      <w:spacing w:before="100" w:beforeAutospacing="1" w:after="100" w:afterAutospacing="1"/>
    </w:pPr>
  </w:style>
  <w:style w:type="character" w:customStyle="1" w:styleId="apple-converted-space">
    <w:name w:val="apple-converted-space"/>
    <w:basedOn w:val="a1"/>
    <w:rsid w:val="00B41747"/>
  </w:style>
  <w:style w:type="paragraph" w:customStyle="1" w:styleId="Style12">
    <w:name w:val="Style12"/>
    <w:basedOn w:val="a0"/>
    <w:rsid w:val="00B41747"/>
    <w:pPr>
      <w:widowControl w:val="0"/>
      <w:autoSpaceDE w:val="0"/>
      <w:autoSpaceDN w:val="0"/>
      <w:adjustRightInd w:val="0"/>
    </w:pPr>
    <w:rPr>
      <w:rFonts w:ascii="Sylfaen" w:hAnsi="Sylfaen"/>
    </w:rPr>
  </w:style>
  <w:style w:type="character" w:customStyle="1" w:styleId="FontStyle19">
    <w:name w:val="Font Style19"/>
    <w:rsid w:val="00B41747"/>
    <w:rPr>
      <w:rFonts w:ascii="Sylfaen" w:hAnsi="Sylfaen" w:cs="Sylfaen"/>
      <w:sz w:val="24"/>
      <w:szCs w:val="24"/>
    </w:rPr>
  </w:style>
  <w:style w:type="paragraph" w:customStyle="1" w:styleId="Style13">
    <w:name w:val="Style13"/>
    <w:basedOn w:val="a0"/>
    <w:rsid w:val="00B41747"/>
    <w:pPr>
      <w:widowControl w:val="0"/>
      <w:autoSpaceDE w:val="0"/>
      <w:autoSpaceDN w:val="0"/>
      <w:adjustRightInd w:val="0"/>
    </w:pPr>
  </w:style>
  <w:style w:type="character" w:customStyle="1" w:styleId="FontStyle21">
    <w:name w:val="Font Style21"/>
    <w:rsid w:val="00B41747"/>
    <w:rPr>
      <w:rFonts w:ascii="Times New Roman" w:hAnsi="Times New Roman" w:cs="Times New Roman"/>
      <w:sz w:val="26"/>
      <w:szCs w:val="26"/>
    </w:rPr>
  </w:style>
  <w:style w:type="character" w:customStyle="1" w:styleId="affc">
    <w:name w:val="Основной текст_"/>
    <w:link w:val="18"/>
    <w:rsid w:val="00B41747"/>
    <w:rPr>
      <w:spacing w:val="5"/>
      <w:sz w:val="21"/>
      <w:szCs w:val="21"/>
      <w:shd w:val="clear" w:color="auto" w:fill="FFFFFF"/>
    </w:rPr>
  </w:style>
  <w:style w:type="character" w:customStyle="1" w:styleId="37">
    <w:name w:val="Основной текст (3)_"/>
    <w:link w:val="38"/>
    <w:rsid w:val="00B41747"/>
    <w:rPr>
      <w:b/>
      <w:bCs/>
      <w:spacing w:val="56"/>
      <w:sz w:val="21"/>
      <w:szCs w:val="21"/>
      <w:shd w:val="clear" w:color="auto" w:fill="FFFFFF"/>
    </w:rPr>
  </w:style>
  <w:style w:type="character" w:customStyle="1" w:styleId="19">
    <w:name w:val="Заголовок №1_"/>
    <w:link w:val="1a"/>
    <w:rsid w:val="00B41747"/>
    <w:rPr>
      <w:rFonts w:ascii="Lucida Sans Unicode" w:eastAsia="Lucida Sans Unicode" w:hAnsi="Lucida Sans Unicode" w:cs="Lucida Sans Unicode"/>
      <w:spacing w:val="-8"/>
      <w:sz w:val="19"/>
      <w:szCs w:val="19"/>
      <w:shd w:val="clear" w:color="auto" w:fill="FFFFFF"/>
    </w:rPr>
  </w:style>
  <w:style w:type="paragraph" w:customStyle="1" w:styleId="18">
    <w:name w:val="Основной текст1"/>
    <w:basedOn w:val="a0"/>
    <w:link w:val="affc"/>
    <w:rsid w:val="00B41747"/>
    <w:pPr>
      <w:widowControl w:val="0"/>
      <w:shd w:val="clear" w:color="auto" w:fill="FFFFFF"/>
      <w:spacing w:before="120" w:after="780" w:line="278" w:lineRule="exact"/>
      <w:ind w:hanging="300"/>
    </w:pPr>
    <w:rPr>
      <w:rFonts w:asciiTheme="minorHAnsi" w:eastAsiaTheme="minorHAnsi" w:hAnsiTheme="minorHAnsi" w:cstheme="minorBidi"/>
      <w:spacing w:val="5"/>
      <w:sz w:val="21"/>
      <w:szCs w:val="21"/>
      <w:lang w:eastAsia="en-US"/>
    </w:rPr>
  </w:style>
  <w:style w:type="paragraph" w:customStyle="1" w:styleId="38">
    <w:name w:val="Основной текст (3)"/>
    <w:basedOn w:val="a0"/>
    <w:link w:val="37"/>
    <w:rsid w:val="00B41747"/>
    <w:pPr>
      <w:widowControl w:val="0"/>
      <w:shd w:val="clear" w:color="auto" w:fill="FFFFFF"/>
      <w:spacing w:before="780" w:line="288" w:lineRule="exact"/>
    </w:pPr>
    <w:rPr>
      <w:rFonts w:asciiTheme="minorHAnsi" w:eastAsiaTheme="minorHAnsi" w:hAnsiTheme="minorHAnsi" w:cstheme="minorBidi"/>
      <w:b/>
      <w:bCs/>
      <w:spacing w:val="56"/>
      <w:sz w:val="21"/>
      <w:szCs w:val="21"/>
      <w:lang w:eastAsia="en-US"/>
    </w:rPr>
  </w:style>
  <w:style w:type="paragraph" w:customStyle="1" w:styleId="1a">
    <w:name w:val="Заголовок №1"/>
    <w:basedOn w:val="a0"/>
    <w:link w:val="19"/>
    <w:rsid w:val="00B41747"/>
    <w:pPr>
      <w:widowControl w:val="0"/>
      <w:shd w:val="clear" w:color="auto" w:fill="FFFFFF"/>
      <w:spacing w:before="480" w:after="60" w:line="0" w:lineRule="atLeast"/>
      <w:ind w:firstLine="360"/>
      <w:jc w:val="both"/>
      <w:outlineLvl w:val="0"/>
    </w:pPr>
    <w:rPr>
      <w:rFonts w:ascii="Lucida Sans Unicode" w:eastAsia="Lucida Sans Unicode" w:hAnsi="Lucida Sans Unicode" w:cs="Lucida Sans Unicode"/>
      <w:spacing w:val="-8"/>
      <w:sz w:val="19"/>
      <w:szCs w:val="19"/>
      <w:lang w:eastAsia="en-US"/>
    </w:rPr>
  </w:style>
  <w:style w:type="character" w:customStyle="1" w:styleId="0pt">
    <w:name w:val="Основной текст + Интервал 0 pt"/>
    <w:rsid w:val="00B41747"/>
    <w:rPr>
      <w:rFonts w:ascii="Times New Roman" w:hAnsi="Times New Roman"/>
      <w:b w:val="0"/>
      <w:bCs w:val="0"/>
      <w:i w:val="0"/>
      <w:iCs w:val="0"/>
      <w:smallCaps w:val="0"/>
      <w:strike w:val="0"/>
      <w:color w:val="000000"/>
      <w:spacing w:val="9"/>
      <w:w w:val="100"/>
      <w:position w:val="0"/>
      <w:sz w:val="21"/>
      <w:szCs w:val="21"/>
      <w:u w:val="none"/>
      <w:shd w:val="clear" w:color="auto" w:fill="FFFFFF"/>
      <w:lang w:val="ru-RU"/>
    </w:rPr>
  </w:style>
  <w:style w:type="paragraph" w:customStyle="1" w:styleId="39">
    <w:name w:val="Основной текст3"/>
    <w:basedOn w:val="a0"/>
    <w:rsid w:val="003D3EE7"/>
    <w:pPr>
      <w:widowControl w:val="0"/>
      <w:shd w:val="clear" w:color="auto" w:fill="FFFFFF"/>
      <w:spacing w:before="300" w:line="322" w:lineRule="exact"/>
      <w:jc w:val="both"/>
    </w:pPr>
    <w:rPr>
      <w:spacing w:val="-1"/>
      <w:sz w:val="26"/>
      <w:szCs w:val="26"/>
    </w:rPr>
  </w:style>
  <w:style w:type="character" w:customStyle="1" w:styleId="25">
    <w:name w:val="Основной текст2"/>
    <w:rsid w:val="003D3EE7"/>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rPr>
  </w:style>
  <w:style w:type="paragraph" w:customStyle="1" w:styleId="dktexjustify">
    <w:name w:val="dktexjustify"/>
    <w:basedOn w:val="a0"/>
    <w:rsid w:val="0076657E"/>
    <w:pPr>
      <w:spacing w:before="100" w:beforeAutospacing="1" w:after="100" w:afterAutospacing="1"/>
    </w:pPr>
  </w:style>
  <w:style w:type="paragraph" w:customStyle="1" w:styleId="affd">
    <w:name w:val="?????"/>
    <w:basedOn w:val="a0"/>
    <w:rsid w:val="0086604C"/>
    <w:rPr>
      <w:rFonts w:ascii="Courier New" w:hAnsi="Courier New"/>
      <w:sz w:val="20"/>
      <w:szCs w:val="20"/>
    </w:rPr>
  </w:style>
  <w:style w:type="paragraph" w:customStyle="1" w:styleId="Default">
    <w:name w:val="Default"/>
    <w:rsid w:val="00C761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b">
    <w:name w:val="Гиперссылка1"/>
    <w:uiPriority w:val="99"/>
    <w:unhideWhenUsed/>
    <w:rsid w:val="00244093"/>
    <w:rPr>
      <w:color w:val="0000FF"/>
      <w:u w:val="single"/>
    </w:rPr>
  </w:style>
  <w:style w:type="paragraph" w:styleId="affe">
    <w:name w:val="footnote text"/>
    <w:basedOn w:val="a0"/>
    <w:link w:val="afff"/>
    <w:uiPriority w:val="99"/>
    <w:unhideWhenUsed/>
    <w:rsid w:val="00244093"/>
    <w:rPr>
      <w:rFonts w:ascii="Calibri" w:eastAsia="Calibri" w:hAnsi="Calibri"/>
      <w:sz w:val="20"/>
      <w:szCs w:val="20"/>
      <w:lang w:eastAsia="en-US"/>
    </w:rPr>
  </w:style>
  <w:style w:type="character" w:customStyle="1" w:styleId="afff">
    <w:name w:val="Текст сноски Знак"/>
    <w:basedOn w:val="a1"/>
    <w:link w:val="affe"/>
    <w:uiPriority w:val="99"/>
    <w:rsid w:val="00244093"/>
    <w:rPr>
      <w:rFonts w:ascii="Calibri" w:eastAsia="Calibri" w:hAnsi="Calibri" w:cs="Times New Roman"/>
      <w:sz w:val="20"/>
      <w:szCs w:val="20"/>
    </w:rPr>
  </w:style>
  <w:style w:type="character" w:styleId="afff0">
    <w:name w:val="footnote reference"/>
    <w:uiPriority w:val="99"/>
    <w:unhideWhenUsed/>
    <w:rsid w:val="00244093"/>
    <w:rPr>
      <w:vertAlign w:val="superscript"/>
    </w:rPr>
  </w:style>
  <w:style w:type="character" w:customStyle="1" w:styleId="ConsPlusNormal0">
    <w:name w:val="ConsPlusNormal Знак"/>
    <w:link w:val="ConsPlusNormal"/>
    <w:uiPriority w:val="99"/>
    <w:rsid w:val="00244093"/>
    <w:rPr>
      <w:rFonts w:ascii="Arial" w:eastAsia="Times New Roman" w:hAnsi="Arial" w:cs="Arial"/>
      <w:sz w:val="20"/>
      <w:szCs w:val="20"/>
      <w:lang w:eastAsia="ru-RU"/>
    </w:rPr>
  </w:style>
  <w:style w:type="table" w:customStyle="1" w:styleId="1c">
    <w:name w:val="Сетка таблицы1"/>
    <w:basedOn w:val="a2"/>
    <w:next w:val="ab"/>
    <w:uiPriority w:val="59"/>
    <w:rsid w:val="0024409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endnote text"/>
    <w:basedOn w:val="a0"/>
    <w:link w:val="afff2"/>
    <w:uiPriority w:val="99"/>
    <w:semiHidden/>
    <w:unhideWhenUsed/>
    <w:rsid w:val="00244093"/>
    <w:rPr>
      <w:rFonts w:ascii="Calibri" w:eastAsia="Calibri" w:hAnsi="Calibri"/>
      <w:sz w:val="20"/>
      <w:szCs w:val="20"/>
      <w:lang w:eastAsia="en-US"/>
    </w:rPr>
  </w:style>
  <w:style w:type="character" w:customStyle="1" w:styleId="afff2">
    <w:name w:val="Текст концевой сноски Знак"/>
    <w:basedOn w:val="a1"/>
    <w:link w:val="afff1"/>
    <w:uiPriority w:val="99"/>
    <w:semiHidden/>
    <w:rsid w:val="00244093"/>
    <w:rPr>
      <w:rFonts w:ascii="Calibri" w:eastAsia="Calibri" w:hAnsi="Calibri" w:cs="Times New Roman"/>
      <w:sz w:val="20"/>
      <w:szCs w:val="20"/>
    </w:rPr>
  </w:style>
  <w:style w:type="character" w:styleId="afff3">
    <w:name w:val="endnote reference"/>
    <w:uiPriority w:val="99"/>
    <w:semiHidden/>
    <w:unhideWhenUsed/>
    <w:rsid w:val="00244093"/>
    <w:rPr>
      <w:vertAlign w:val="superscript"/>
    </w:rPr>
  </w:style>
  <w:style w:type="table" w:styleId="-3">
    <w:name w:val="Table List 3"/>
    <w:basedOn w:val="a2"/>
    <w:uiPriority w:val="99"/>
    <w:semiHidden/>
    <w:unhideWhenUsed/>
    <w:rsid w:val="00244093"/>
    <w:rPr>
      <w:rFonts w:ascii="Calibri" w:eastAsia="Calibri" w:hAnsi="Calibri"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e"/>
    <w:link w:val="4640"/>
    <w:qFormat/>
    <w:rsid w:val="00244093"/>
    <w:rPr>
      <w:rFonts w:ascii="Times New Roman" w:hAnsi="Times New Roman"/>
    </w:rPr>
  </w:style>
  <w:style w:type="character" w:customStyle="1" w:styleId="4640">
    <w:name w:val="Стиль 464 Знак"/>
    <w:link w:val="464"/>
    <w:rsid w:val="00244093"/>
    <w:rPr>
      <w:rFonts w:ascii="Times New Roman" w:eastAsia="Calibri" w:hAnsi="Times New Roman" w:cs="Times New Roman"/>
      <w:sz w:val="20"/>
      <w:szCs w:val="20"/>
    </w:rPr>
  </w:style>
  <w:style w:type="table" w:customStyle="1" w:styleId="210">
    <w:name w:val="Сетка таблицы21"/>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b"/>
    <w:uiPriority w:val="59"/>
    <w:rsid w:val="002440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b"/>
    <w:uiPriority w:val="59"/>
    <w:rsid w:val="002440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2"/>
    <w:next w:val="ab"/>
    <w:uiPriority w:val="59"/>
    <w:rsid w:val="0024409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2"/>
    <w:next w:val="ab"/>
    <w:uiPriority w:val="59"/>
    <w:rsid w:val="00244093"/>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727965">
      <w:bodyDiv w:val="1"/>
      <w:marLeft w:val="0"/>
      <w:marRight w:val="0"/>
      <w:marTop w:val="0"/>
      <w:marBottom w:val="0"/>
      <w:divBdr>
        <w:top w:val="none" w:sz="0" w:space="0" w:color="auto"/>
        <w:left w:val="none" w:sz="0" w:space="0" w:color="auto"/>
        <w:bottom w:val="none" w:sz="0" w:space="0" w:color="auto"/>
        <w:right w:val="none" w:sz="0" w:space="0" w:color="auto"/>
      </w:divBdr>
    </w:div>
    <w:div w:id="156268206">
      <w:bodyDiv w:val="1"/>
      <w:marLeft w:val="0"/>
      <w:marRight w:val="0"/>
      <w:marTop w:val="0"/>
      <w:marBottom w:val="0"/>
      <w:divBdr>
        <w:top w:val="none" w:sz="0" w:space="0" w:color="auto"/>
        <w:left w:val="none" w:sz="0" w:space="0" w:color="auto"/>
        <w:bottom w:val="none" w:sz="0" w:space="0" w:color="auto"/>
        <w:right w:val="none" w:sz="0" w:space="0" w:color="auto"/>
      </w:divBdr>
    </w:div>
    <w:div w:id="1049458961">
      <w:bodyDiv w:val="1"/>
      <w:marLeft w:val="0"/>
      <w:marRight w:val="0"/>
      <w:marTop w:val="0"/>
      <w:marBottom w:val="0"/>
      <w:divBdr>
        <w:top w:val="none" w:sz="0" w:space="0" w:color="auto"/>
        <w:left w:val="none" w:sz="0" w:space="0" w:color="auto"/>
        <w:bottom w:val="none" w:sz="0" w:space="0" w:color="auto"/>
        <w:right w:val="none" w:sz="0" w:space="0" w:color="auto"/>
      </w:divBdr>
    </w:div>
    <w:div w:id="1461915581">
      <w:bodyDiv w:val="1"/>
      <w:marLeft w:val="0"/>
      <w:marRight w:val="0"/>
      <w:marTop w:val="0"/>
      <w:marBottom w:val="0"/>
      <w:divBdr>
        <w:top w:val="none" w:sz="0" w:space="0" w:color="auto"/>
        <w:left w:val="none" w:sz="0" w:space="0" w:color="auto"/>
        <w:bottom w:val="none" w:sz="0" w:space="0" w:color="auto"/>
        <w:right w:val="none" w:sz="0" w:space="0" w:color="auto"/>
      </w:divBdr>
    </w:div>
    <w:div w:id="1509902527">
      <w:bodyDiv w:val="1"/>
      <w:marLeft w:val="0"/>
      <w:marRight w:val="0"/>
      <w:marTop w:val="0"/>
      <w:marBottom w:val="0"/>
      <w:divBdr>
        <w:top w:val="none" w:sz="0" w:space="0" w:color="auto"/>
        <w:left w:val="none" w:sz="0" w:space="0" w:color="auto"/>
        <w:bottom w:val="none" w:sz="0" w:space="0" w:color="auto"/>
        <w:right w:val="none" w:sz="0" w:space="0" w:color="auto"/>
      </w:divBdr>
    </w:div>
    <w:div w:id="1665235790">
      <w:bodyDiv w:val="1"/>
      <w:marLeft w:val="0"/>
      <w:marRight w:val="0"/>
      <w:marTop w:val="0"/>
      <w:marBottom w:val="0"/>
      <w:divBdr>
        <w:top w:val="none" w:sz="0" w:space="0" w:color="auto"/>
        <w:left w:val="none" w:sz="0" w:space="0" w:color="auto"/>
        <w:bottom w:val="none" w:sz="0" w:space="0" w:color="auto"/>
        <w:right w:val="none" w:sz="0" w:space="0" w:color="auto"/>
      </w:divBdr>
    </w:div>
    <w:div w:id="1817449657">
      <w:bodyDiv w:val="1"/>
      <w:marLeft w:val="0"/>
      <w:marRight w:val="0"/>
      <w:marTop w:val="0"/>
      <w:marBottom w:val="0"/>
      <w:divBdr>
        <w:top w:val="none" w:sz="0" w:space="0" w:color="auto"/>
        <w:left w:val="none" w:sz="0" w:space="0" w:color="auto"/>
        <w:bottom w:val="none" w:sz="0" w:space="0" w:color="auto"/>
        <w:right w:val="none" w:sz="0" w:space="0" w:color="auto"/>
      </w:divBdr>
    </w:div>
    <w:div w:id="186312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DB524A2F5D967E5441BA26C8B37928072B5194E6E6D866D98B3C93C827BD0E982x8E5P" TargetMode="External"/><Relationship Id="rId18" Type="http://schemas.openxmlformats.org/officeDocument/2006/relationships/hyperlink" Target="consultantplus://offline/ref=25E8C532E58730EFFEE73DAB3B7B76053CDB21C619D2BF41F0AC973603FA4CD99BF54BE5C2E20DCA2849A24EcFhBH" TargetMode="External"/><Relationship Id="rId26" Type="http://schemas.openxmlformats.org/officeDocument/2006/relationships/hyperlink" Target="consultantplus://offline/ref=2EAB816D5C373E5FA3ACE1FED2660361448636D889AA366C6CD5A5C2BAn8NAI" TargetMode="External"/><Relationship Id="rId3" Type="http://schemas.openxmlformats.org/officeDocument/2006/relationships/styles" Target="styles.xml"/><Relationship Id="rId21" Type="http://schemas.openxmlformats.org/officeDocument/2006/relationships/hyperlink" Target="consultantplus://offline/ref=942DF010F2097E7359DCD8155AD2ED2776C75D0EB9C8EC3B22E2D0F98766489655y0K5J"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CFF3E39D4A315965BD48F2017D4F3DF59B8AD02612A971FDF57743011B2D30FE1ZAL" TargetMode="External"/><Relationship Id="rId17" Type="http://schemas.openxmlformats.org/officeDocument/2006/relationships/hyperlink" Target="consultantplus://offline/ref=25E8C532E58730EFFEE723A62D17280138D27ECD1FD9B110AAFD91615CAA4A8CDBB54DB081A604C8c2h1H" TargetMode="External"/><Relationship Id="rId25" Type="http://schemas.openxmlformats.org/officeDocument/2006/relationships/hyperlink" Target="consultantplus://offline/ref=2EAB816D5C373E5FA3ACE1FED2660361448637D787A7366C6CD5A5C2BAn8NAI" TargetMode="External"/><Relationship Id="rId33" Type="http://schemas.openxmlformats.org/officeDocument/2006/relationships/hyperlink" Target="consultantplus://offline/ref=18C8F0BAFF22A788A48D297F61778DA348630FF0D74CA766764BE37E77o2VBI" TargetMode="External"/><Relationship Id="rId2" Type="http://schemas.openxmlformats.org/officeDocument/2006/relationships/numbering" Target="numbering.xml"/><Relationship Id="rId16" Type="http://schemas.openxmlformats.org/officeDocument/2006/relationships/hyperlink" Target="consultantplus://offline/ref=5DD62319A88E8B79F3B433B7B444CC0409BBCAA297661B0ACDF0293E02A372DEC2zBcBP" TargetMode="External"/><Relationship Id="rId20" Type="http://schemas.openxmlformats.org/officeDocument/2006/relationships/hyperlink" Target="consultantplus://offline/ref=942DF010F2097E7359DCD8155AD2ED2776C75D0EB9C8ED3423E4D0F98766489655y0K5J" TargetMode="External"/><Relationship Id="rId29" Type="http://schemas.openxmlformats.org/officeDocument/2006/relationships/hyperlink" Target="consultantplus://offline/ref=18C8F0BAFF22A788A48D297F61778DA348630FF1DE44A766764BE37E772BBA88C900202001027A25oDV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D62319A88E8B79F3B433B7B444CC0409BBCAA297661B0ACDF0293E02A372DEC2zBcBP" TargetMode="External"/><Relationship Id="rId24" Type="http://schemas.openxmlformats.org/officeDocument/2006/relationships/hyperlink" Target="consultantplus://offline/ref=8B8F4FAF1F7FF0564A13B3C5A15396E1D2198EDBB5B174239883A3C5A0CBFB36C99D9077B07E4402lDe8M" TargetMode="External"/><Relationship Id="rId32" Type="http://schemas.openxmlformats.org/officeDocument/2006/relationships/hyperlink" Target="consultantplus://offline/ref=18C8F0BAFF22A788A48D297F61778DA348630FF0D748A766764BE37E772BBA88C900202003o0V8I" TargetMode="External"/><Relationship Id="rId5" Type="http://schemas.openxmlformats.org/officeDocument/2006/relationships/webSettings" Target="webSettings.xml"/><Relationship Id="rId15" Type="http://schemas.openxmlformats.org/officeDocument/2006/relationships/hyperlink" Target="consultantplus://offline/ref=6CFF3E39D4A315965BD48F2017D4F3DF59B8AD02612A971FDF57743011B2D30FE1ZAL" TargetMode="External"/><Relationship Id="rId23" Type="http://schemas.openxmlformats.org/officeDocument/2006/relationships/hyperlink" Target="consultantplus://offline/ref=625F9DFC05538998D978C48D6BCC0F84A79C848FE1E6EFAEFB56F46BE6FB0D3EC3D4CD91EA7361301DfBN" TargetMode="External"/><Relationship Id="rId28" Type="http://schemas.openxmlformats.org/officeDocument/2006/relationships/hyperlink" Target="consultantplus://offline/ref=CF41795BDDDA072BE30FB3A922488E3058DA37A86AE8B39DDCDA13273EE12FA9961855EE2072CE30E96B66W8M2I" TargetMode="External"/><Relationship Id="rId36" Type="http://schemas.openxmlformats.org/officeDocument/2006/relationships/theme" Target="theme/theme1.xml"/><Relationship Id="rId10" Type="http://schemas.openxmlformats.org/officeDocument/2006/relationships/hyperlink" Target="consultantplus://offline/ref=5DB524A2F5D967E5441BA26C8B37928072B5194E6E6D866D98B3C93C827BD0E982x8E5P" TargetMode="External"/><Relationship Id="rId19" Type="http://schemas.openxmlformats.org/officeDocument/2006/relationships/hyperlink" Target="consultantplus://offline/ref=E637ADEC1063C507A22D66F32D5D8097B512ACF5A0A1AFA2428F222038PBw7J" TargetMode="External"/><Relationship Id="rId31" Type="http://schemas.openxmlformats.org/officeDocument/2006/relationships/hyperlink" Target="consultantplus://offline/ref=18C8F0BAFF22A788A48D297F61778DA348630FF0D748A766764BE37E772BBA88C900202001017A2BoDVBI" TargetMode="External"/><Relationship Id="rId4" Type="http://schemas.openxmlformats.org/officeDocument/2006/relationships/settings" Target="settings.xml"/><Relationship Id="rId9" Type="http://schemas.openxmlformats.org/officeDocument/2006/relationships/hyperlink" Target="consultantplus://offline/ref=CF41795BDDDA072BE30FB3A922488E3058DA37A86AE8B39DDCDA13273EE12FA9961855EE2072CE30E96B66W8M2I" TargetMode="External"/><Relationship Id="rId14" Type="http://schemas.openxmlformats.org/officeDocument/2006/relationships/hyperlink" Target="consultantplus://offline/ref=5DD62319A88E8B79F3B433B7B444CC0409BBCAA297661B0ACDF0293E02A372DEC2zBcBP" TargetMode="External"/><Relationship Id="rId22" Type="http://schemas.openxmlformats.org/officeDocument/2006/relationships/hyperlink" Target="consultantplus://offline/ref=344B1BA860A81A8C0FD829EB383078FDC658A393FE0A4EF43CF9FAFB7DD2991413317D95738303Q8V8L" TargetMode="External"/><Relationship Id="rId27" Type="http://schemas.openxmlformats.org/officeDocument/2006/relationships/hyperlink" Target="consultantplus://offline/ref=CF41795BDDDA072BE30FB3A922488E3058DA37A86AE8B39DDCDA13273EE12FA9961855EE2072CE30E96B66W8M2I" TargetMode="External"/><Relationship Id="rId30" Type="http://schemas.openxmlformats.org/officeDocument/2006/relationships/hyperlink" Target="consultantplus://offline/ref=18C8F0BAFF22A788A48D297F61778DA348630FF1DE44A766764BE37E772BBA88C900202407o0V4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EA0A2-D323-49E6-93CF-52A94382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109</Pages>
  <Words>53498</Words>
  <Characters>304945</Characters>
  <Application>Microsoft Office Word</Application>
  <DocSecurity>0</DocSecurity>
  <Lines>2541</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ОргОтдел</cp:lastModifiedBy>
  <cp:revision>150</cp:revision>
  <dcterms:created xsi:type="dcterms:W3CDTF">2017-11-10T08:26:00Z</dcterms:created>
  <dcterms:modified xsi:type="dcterms:W3CDTF">2017-11-17T07:45:00Z</dcterms:modified>
</cp:coreProperties>
</file>