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A7" w:rsidRDefault="00796032" w:rsidP="00251AA7">
      <w:pPr>
        <w:widowControl w:val="0"/>
        <w:tabs>
          <w:tab w:val="left" w:pos="0"/>
        </w:tabs>
        <w:suppressAutoHyphens/>
        <w:jc w:val="center"/>
        <w:rPr>
          <w:b/>
          <w:noProof/>
          <w:sz w:val="26"/>
          <w:szCs w:val="26"/>
          <w:u w:val="single"/>
        </w:rPr>
      </w:pPr>
      <w:r>
        <w:rPr>
          <w:b/>
          <w:noProof/>
          <w:sz w:val="26"/>
          <w:szCs w:val="26"/>
          <w:u w:val="single"/>
        </w:rPr>
        <w:drawing>
          <wp:inline distT="0" distB="0" distL="0" distR="0">
            <wp:extent cx="6734175" cy="9846772"/>
            <wp:effectExtent l="19050" t="0" r="9525" b="0"/>
            <wp:docPr id="1" name="Рисунок 0" descr="март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рт 4.jpg"/>
                    <pic:cNvPicPr/>
                  </pic:nvPicPr>
                  <pic:blipFill>
                    <a:blip r:embed="rId8" cstate="print"/>
                    <a:srcRect l="52089" t="2330"/>
                    <a:stretch>
                      <a:fillRect/>
                    </a:stretch>
                  </pic:blipFill>
                  <pic:spPr>
                    <a:xfrm>
                      <a:off x="0" y="0"/>
                      <a:ext cx="6732625" cy="9844506"/>
                    </a:xfrm>
                    <a:prstGeom prst="rect">
                      <a:avLst/>
                    </a:prstGeom>
                  </pic:spPr>
                </pic:pic>
              </a:graphicData>
            </a:graphic>
          </wp:inline>
        </w:drawing>
      </w:r>
    </w:p>
    <w:p w:rsidR="00251AA7" w:rsidRDefault="00251AA7" w:rsidP="00251AA7">
      <w:pPr>
        <w:widowControl w:val="0"/>
        <w:tabs>
          <w:tab w:val="left" w:pos="0"/>
        </w:tabs>
        <w:suppressAutoHyphens/>
        <w:jc w:val="center"/>
        <w:rPr>
          <w:b/>
          <w:sz w:val="26"/>
          <w:szCs w:val="26"/>
        </w:rPr>
      </w:pPr>
      <w:r>
        <w:rPr>
          <w:b/>
          <w:sz w:val="26"/>
          <w:szCs w:val="26"/>
          <w:u w:val="single"/>
        </w:rPr>
        <w:lastRenderedPageBreak/>
        <w:t>ОГЛАВЛЕНИЕ</w:t>
      </w:r>
    </w:p>
    <w:p w:rsidR="00251AA7" w:rsidRDefault="00251AA7" w:rsidP="00251AA7">
      <w:pPr>
        <w:widowControl w:val="0"/>
        <w:tabs>
          <w:tab w:val="left" w:pos="360"/>
        </w:tabs>
        <w:suppressAutoHyphens/>
        <w:jc w:val="center"/>
        <w:rPr>
          <w:b/>
          <w:sz w:val="26"/>
          <w:szCs w:val="26"/>
        </w:rPr>
      </w:pPr>
      <w:r>
        <w:rPr>
          <w:b/>
          <w:sz w:val="26"/>
          <w:szCs w:val="26"/>
        </w:rPr>
        <w:t>РАЗДЕЛ  ПЕРВЫЙ:</w:t>
      </w:r>
    </w:p>
    <w:p w:rsidR="00251AA7" w:rsidRDefault="00251AA7" w:rsidP="00251AA7">
      <w:pPr>
        <w:widowControl w:val="0"/>
        <w:tabs>
          <w:tab w:val="left" w:pos="360"/>
        </w:tabs>
        <w:suppressAutoHyphens/>
        <w:jc w:val="center"/>
        <w:rPr>
          <w:b/>
          <w:sz w:val="26"/>
          <w:szCs w:val="26"/>
        </w:rPr>
      </w:pPr>
      <w:r>
        <w:rPr>
          <w:b/>
          <w:sz w:val="26"/>
          <w:szCs w:val="26"/>
        </w:rPr>
        <w:t>решения Совета муниципального района «Сосногорск»</w:t>
      </w:r>
    </w:p>
    <w:p w:rsidR="00741E78" w:rsidRDefault="00741E78" w:rsidP="00251AA7">
      <w:pPr>
        <w:widowControl w:val="0"/>
        <w:tabs>
          <w:tab w:val="left" w:pos="360"/>
        </w:tabs>
        <w:suppressAutoHyphens/>
        <w:jc w:val="center"/>
        <w:rPr>
          <w:b/>
          <w:sz w:val="26"/>
          <w:szCs w:val="26"/>
        </w:rPr>
      </w:pPr>
    </w:p>
    <w:p w:rsidR="00251AA7" w:rsidRDefault="00251AA7" w:rsidP="00251AA7">
      <w:pPr>
        <w:widowControl w:val="0"/>
        <w:tabs>
          <w:tab w:val="left" w:pos="3060"/>
        </w:tabs>
        <w:suppressAutoHyphens/>
        <w:rPr>
          <w:sz w:val="26"/>
          <w:szCs w:val="26"/>
        </w:rPr>
      </w:pPr>
      <w:r w:rsidRPr="00195F74">
        <w:rPr>
          <w:color w:val="000000" w:themeColor="text1"/>
          <w:sz w:val="26"/>
          <w:szCs w:val="26"/>
        </w:rPr>
        <w:t xml:space="preserve">На </w:t>
      </w:r>
      <w:r w:rsidR="00B034FA">
        <w:rPr>
          <w:color w:val="000000" w:themeColor="text1"/>
          <w:sz w:val="26"/>
          <w:szCs w:val="26"/>
        </w:rPr>
        <w:t>28</w:t>
      </w:r>
      <w:r w:rsidRPr="00195F74">
        <w:rPr>
          <w:color w:val="000000" w:themeColor="text1"/>
          <w:sz w:val="26"/>
          <w:szCs w:val="26"/>
        </w:rPr>
        <w:t xml:space="preserve"> марта</w:t>
      </w:r>
      <w:r>
        <w:rPr>
          <w:sz w:val="26"/>
          <w:szCs w:val="26"/>
        </w:rPr>
        <w:t xml:space="preserve"> 2018года документов на опубликование нет.</w:t>
      </w:r>
    </w:p>
    <w:p w:rsidR="00741E78" w:rsidRDefault="00741E78" w:rsidP="00251AA7">
      <w:pPr>
        <w:widowControl w:val="0"/>
        <w:tabs>
          <w:tab w:val="num" w:pos="-720"/>
          <w:tab w:val="left" w:pos="360"/>
          <w:tab w:val="left" w:pos="3060"/>
        </w:tabs>
        <w:suppressAutoHyphens/>
        <w:jc w:val="center"/>
        <w:rPr>
          <w:b/>
          <w:sz w:val="26"/>
          <w:szCs w:val="26"/>
        </w:rPr>
      </w:pPr>
    </w:p>
    <w:p w:rsidR="00741E78" w:rsidRDefault="00741E78" w:rsidP="00251AA7">
      <w:pPr>
        <w:widowControl w:val="0"/>
        <w:tabs>
          <w:tab w:val="num" w:pos="-720"/>
          <w:tab w:val="left" w:pos="360"/>
          <w:tab w:val="left" w:pos="3060"/>
        </w:tabs>
        <w:suppressAutoHyphens/>
        <w:jc w:val="center"/>
        <w:rPr>
          <w:b/>
          <w:sz w:val="26"/>
          <w:szCs w:val="26"/>
        </w:rPr>
      </w:pPr>
    </w:p>
    <w:p w:rsidR="00251AA7" w:rsidRDefault="00251AA7" w:rsidP="00251AA7">
      <w:pPr>
        <w:widowControl w:val="0"/>
        <w:tabs>
          <w:tab w:val="num" w:pos="-720"/>
          <w:tab w:val="left" w:pos="360"/>
          <w:tab w:val="left" w:pos="3060"/>
        </w:tabs>
        <w:suppressAutoHyphens/>
        <w:jc w:val="center"/>
        <w:rPr>
          <w:b/>
          <w:sz w:val="26"/>
          <w:szCs w:val="26"/>
        </w:rPr>
      </w:pPr>
      <w:r>
        <w:rPr>
          <w:b/>
          <w:sz w:val="26"/>
          <w:szCs w:val="26"/>
        </w:rPr>
        <w:t>РАЗДЕЛ  ВТОРОЙ:</w:t>
      </w:r>
    </w:p>
    <w:p w:rsidR="00251AA7" w:rsidRDefault="00251AA7" w:rsidP="00251AA7">
      <w:pPr>
        <w:widowControl w:val="0"/>
        <w:tabs>
          <w:tab w:val="num" w:pos="-720"/>
          <w:tab w:val="left" w:pos="0"/>
          <w:tab w:val="center" w:pos="5310"/>
          <w:tab w:val="right" w:pos="10621"/>
        </w:tabs>
        <w:suppressAutoHyphens/>
        <w:rPr>
          <w:b/>
          <w:sz w:val="26"/>
          <w:szCs w:val="26"/>
        </w:rPr>
      </w:pPr>
      <w:r>
        <w:rPr>
          <w:b/>
          <w:sz w:val="26"/>
          <w:szCs w:val="26"/>
        </w:rPr>
        <w:tab/>
        <w:t xml:space="preserve">постановления и распоряжения администрации </w:t>
      </w:r>
      <w:r>
        <w:rPr>
          <w:b/>
          <w:sz w:val="26"/>
          <w:szCs w:val="26"/>
        </w:rPr>
        <w:tab/>
      </w:r>
    </w:p>
    <w:p w:rsidR="00251AA7" w:rsidRDefault="00251AA7" w:rsidP="00251AA7">
      <w:pPr>
        <w:widowControl w:val="0"/>
        <w:tabs>
          <w:tab w:val="num" w:pos="-720"/>
          <w:tab w:val="left" w:pos="0"/>
        </w:tabs>
        <w:suppressAutoHyphens/>
        <w:jc w:val="center"/>
        <w:rPr>
          <w:b/>
          <w:sz w:val="26"/>
          <w:szCs w:val="26"/>
        </w:rPr>
      </w:pPr>
      <w:r>
        <w:rPr>
          <w:b/>
          <w:sz w:val="26"/>
          <w:szCs w:val="26"/>
        </w:rPr>
        <w:t>муниципального района «Сосногорск»</w:t>
      </w:r>
    </w:p>
    <w:p w:rsidR="00741E78" w:rsidRDefault="00741E78" w:rsidP="00251AA7">
      <w:pPr>
        <w:widowControl w:val="0"/>
        <w:tabs>
          <w:tab w:val="num" w:pos="-720"/>
          <w:tab w:val="left" w:pos="0"/>
        </w:tabs>
        <w:suppressAutoHyphens/>
        <w:jc w:val="center"/>
        <w:rPr>
          <w:b/>
          <w:sz w:val="26"/>
          <w:szCs w:val="26"/>
        </w:rPr>
      </w:pPr>
    </w:p>
    <w:p w:rsidR="007E1A11" w:rsidRDefault="007E1A11" w:rsidP="007E1A11">
      <w:pPr>
        <w:pStyle w:val="ConsPlusTitle"/>
        <w:jc w:val="both"/>
        <w:rPr>
          <w:rFonts w:ascii="Times New Roman" w:hAnsi="Times New Roman" w:cs="Times New Roman"/>
          <w:b w:val="0"/>
          <w:sz w:val="26"/>
          <w:szCs w:val="26"/>
        </w:rPr>
      </w:pPr>
      <w:r w:rsidRPr="007E1A11">
        <w:rPr>
          <w:rFonts w:ascii="Times New Roman" w:hAnsi="Times New Roman" w:cs="Times New Roman"/>
          <w:b w:val="0"/>
          <w:color w:val="000000" w:themeColor="text1"/>
          <w:sz w:val="26"/>
          <w:szCs w:val="26"/>
        </w:rPr>
        <w:t>1. ПОСТАНОВЛЕНИЕ АДМИНИСТРАЦИИ от 02.02.2018 г. № 141 «</w:t>
      </w:r>
      <w:r w:rsidRPr="007E1A11">
        <w:rPr>
          <w:rFonts w:ascii="Times New Roman" w:hAnsi="Times New Roman" w:cs="Times New Roman"/>
          <w:b w:val="0"/>
          <w:sz w:val="26"/>
          <w:szCs w:val="26"/>
        </w:rPr>
        <w:t>Об утверждении Положения о порядке и условиях</w:t>
      </w:r>
      <w:r>
        <w:rPr>
          <w:rFonts w:ascii="Times New Roman" w:hAnsi="Times New Roman" w:cs="Times New Roman"/>
          <w:b w:val="0"/>
          <w:sz w:val="26"/>
          <w:szCs w:val="26"/>
        </w:rPr>
        <w:t xml:space="preserve"> к</w:t>
      </w:r>
      <w:r w:rsidRPr="007E1A11">
        <w:rPr>
          <w:rFonts w:ascii="Times New Roman" w:hAnsi="Times New Roman" w:cs="Times New Roman"/>
          <w:b w:val="0"/>
          <w:sz w:val="26"/>
          <w:szCs w:val="26"/>
        </w:rPr>
        <w:t>омандирования муниципальных служащих администрации муниципального района «Сосногорск»</w:t>
      </w:r>
      <w:r>
        <w:rPr>
          <w:rFonts w:ascii="Times New Roman" w:hAnsi="Times New Roman" w:cs="Times New Roman"/>
          <w:b w:val="0"/>
          <w:sz w:val="26"/>
          <w:szCs w:val="26"/>
        </w:rPr>
        <w:t>».</w:t>
      </w:r>
    </w:p>
    <w:p w:rsidR="00741E78" w:rsidRDefault="00741E78" w:rsidP="007E1A11">
      <w:pPr>
        <w:pStyle w:val="ConsPlusTitle"/>
        <w:jc w:val="both"/>
        <w:rPr>
          <w:rFonts w:ascii="Times New Roman" w:hAnsi="Times New Roman" w:cs="Times New Roman"/>
          <w:b w:val="0"/>
          <w:sz w:val="26"/>
          <w:szCs w:val="26"/>
        </w:rPr>
      </w:pPr>
    </w:p>
    <w:p w:rsidR="000633FE" w:rsidRDefault="007E1A11" w:rsidP="000633FE">
      <w:pPr>
        <w:pStyle w:val="ConsPlusTitlePage"/>
        <w:jc w:val="both"/>
        <w:rPr>
          <w:rFonts w:ascii="Times New Roman" w:eastAsia="Calibri" w:hAnsi="Times New Roman" w:cs="Times New Roman"/>
          <w:sz w:val="26"/>
          <w:szCs w:val="26"/>
          <w:lang w:eastAsia="en-US"/>
        </w:rPr>
      </w:pPr>
      <w:r w:rsidRPr="000633FE">
        <w:rPr>
          <w:rFonts w:ascii="Times New Roman" w:hAnsi="Times New Roman" w:cs="Times New Roman"/>
          <w:color w:val="000000" w:themeColor="text1"/>
          <w:sz w:val="26"/>
          <w:szCs w:val="26"/>
        </w:rPr>
        <w:t>2. ПОСТАНОВЛЕНИЕ АДМИНИСТРАЦИИ от 02.02.2018 г. № 14</w:t>
      </w:r>
      <w:r w:rsidR="000633FE" w:rsidRPr="000633FE">
        <w:rPr>
          <w:rFonts w:ascii="Times New Roman" w:hAnsi="Times New Roman" w:cs="Times New Roman"/>
          <w:color w:val="000000" w:themeColor="text1"/>
          <w:sz w:val="26"/>
          <w:szCs w:val="26"/>
        </w:rPr>
        <w:t>2 «</w:t>
      </w:r>
      <w:r w:rsidR="000633FE" w:rsidRPr="000633FE">
        <w:rPr>
          <w:rFonts w:ascii="Times New Roman" w:eastAsia="Calibri" w:hAnsi="Times New Roman" w:cs="Times New Roman"/>
          <w:sz w:val="26"/>
          <w:szCs w:val="26"/>
          <w:lang w:eastAsia="en-US"/>
        </w:rPr>
        <w:t xml:space="preserve">Об утверждении </w:t>
      </w:r>
      <w:hyperlink r:id="rId9" w:history="1">
        <w:proofErr w:type="gramStart"/>
        <w:r w:rsidR="000633FE" w:rsidRPr="000633FE">
          <w:rPr>
            <w:rFonts w:ascii="Times New Roman" w:eastAsia="Calibri" w:hAnsi="Times New Roman" w:cs="Times New Roman"/>
            <w:sz w:val="26"/>
            <w:szCs w:val="26"/>
            <w:lang w:eastAsia="en-US"/>
          </w:rPr>
          <w:t>Положени</w:t>
        </w:r>
      </w:hyperlink>
      <w:r w:rsidR="000633FE" w:rsidRPr="000633FE">
        <w:rPr>
          <w:rFonts w:ascii="Times New Roman" w:eastAsia="Calibri" w:hAnsi="Times New Roman" w:cs="Times New Roman"/>
          <w:sz w:val="26"/>
          <w:szCs w:val="26"/>
          <w:lang w:eastAsia="en-US"/>
        </w:rPr>
        <w:t>я</w:t>
      </w:r>
      <w:proofErr w:type="gramEnd"/>
      <w:r w:rsidR="000633FE">
        <w:rPr>
          <w:rFonts w:ascii="Times New Roman" w:eastAsia="Calibri" w:hAnsi="Times New Roman" w:cs="Times New Roman"/>
          <w:sz w:val="26"/>
          <w:szCs w:val="26"/>
          <w:lang w:eastAsia="en-US"/>
        </w:rPr>
        <w:t xml:space="preserve"> </w:t>
      </w:r>
      <w:r w:rsidR="000633FE" w:rsidRPr="000633FE">
        <w:rPr>
          <w:rFonts w:ascii="Times New Roman" w:eastAsia="Calibri" w:hAnsi="Times New Roman" w:cs="Times New Roman"/>
          <w:sz w:val="26"/>
          <w:szCs w:val="26"/>
          <w:lang w:eastAsia="en-US"/>
        </w:rPr>
        <w:t>об особенностях направления работников организаций, финансируемых из средств бюджета муниципального района «Сосногорск», работников муниципальных учреждений, муниципальных унитарных предприятий в служебные командировки</w:t>
      </w:r>
      <w:r w:rsidR="000633FE">
        <w:rPr>
          <w:rFonts w:ascii="Times New Roman" w:eastAsia="Calibri" w:hAnsi="Times New Roman" w:cs="Times New Roman"/>
          <w:sz w:val="26"/>
          <w:szCs w:val="26"/>
          <w:lang w:eastAsia="en-US"/>
        </w:rPr>
        <w:t>».</w:t>
      </w:r>
    </w:p>
    <w:p w:rsidR="00741E78" w:rsidRDefault="00741E78" w:rsidP="000633FE">
      <w:pPr>
        <w:pStyle w:val="ConsPlusTitlePage"/>
        <w:jc w:val="both"/>
        <w:rPr>
          <w:rFonts w:ascii="Times New Roman" w:eastAsia="Calibri" w:hAnsi="Times New Roman" w:cs="Times New Roman"/>
          <w:sz w:val="26"/>
          <w:szCs w:val="26"/>
          <w:lang w:eastAsia="en-US"/>
        </w:rPr>
      </w:pPr>
    </w:p>
    <w:p w:rsidR="00B80E86" w:rsidRDefault="00B80E86" w:rsidP="00B80E86">
      <w:pPr>
        <w:jc w:val="both"/>
        <w:rPr>
          <w:spacing w:val="2"/>
          <w:sz w:val="26"/>
          <w:szCs w:val="26"/>
        </w:rPr>
      </w:pPr>
      <w:r w:rsidRPr="00B80E86">
        <w:rPr>
          <w:color w:val="000000" w:themeColor="text1"/>
          <w:sz w:val="26"/>
          <w:szCs w:val="26"/>
        </w:rPr>
        <w:t>3. ПОСТАНОВЛЕНИЕ АДМИНИСТРАЦИИ от 14.02.2018 г. № 211 «</w:t>
      </w:r>
      <w:r w:rsidRPr="00B80E86">
        <w:rPr>
          <w:sz w:val="26"/>
          <w:szCs w:val="26"/>
        </w:rPr>
        <w:t>О внесении изменений в постановление администрации муниципального района «Сосногорск от 18.12.2017 № 1735 «О</w:t>
      </w:r>
      <w:r w:rsidRPr="00B80E86">
        <w:rPr>
          <w:spacing w:val="2"/>
          <w:sz w:val="26"/>
          <w:szCs w:val="26"/>
        </w:rPr>
        <w:t>б утверждении </w:t>
      </w:r>
      <w:hyperlink r:id="rId10" w:history="1">
        <w:r w:rsidRPr="00B80E86">
          <w:rPr>
            <w:spacing w:val="2"/>
            <w:sz w:val="26"/>
            <w:szCs w:val="26"/>
          </w:rPr>
          <w:t>Порядка</w:t>
        </w:r>
      </w:hyperlink>
      <w:r w:rsidRPr="00B80E86">
        <w:rPr>
          <w:spacing w:val="2"/>
          <w:sz w:val="26"/>
          <w:szCs w:val="26"/>
        </w:rPr>
        <w:t xml:space="preserve"> предоставления субсидий из бюджета муниципального образования </w:t>
      </w:r>
      <w:r w:rsidRPr="00B80E86">
        <w:rPr>
          <w:sz w:val="26"/>
          <w:szCs w:val="26"/>
        </w:rPr>
        <w:t xml:space="preserve">муниципального района «Сосногорск» </w:t>
      </w:r>
      <w:r w:rsidRPr="00B80E86">
        <w:rPr>
          <w:spacing w:val="2"/>
          <w:sz w:val="26"/>
          <w:szCs w:val="26"/>
        </w:rPr>
        <w:t>социально ориентированным некоммерческим организациям»</w:t>
      </w:r>
      <w:r>
        <w:rPr>
          <w:spacing w:val="2"/>
          <w:sz w:val="26"/>
          <w:szCs w:val="26"/>
        </w:rPr>
        <w:t>».</w:t>
      </w:r>
    </w:p>
    <w:p w:rsidR="00741E78" w:rsidRDefault="00741E78" w:rsidP="00B80E86">
      <w:pPr>
        <w:jc w:val="both"/>
        <w:rPr>
          <w:sz w:val="26"/>
          <w:szCs w:val="26"/>
        </w:rPr>
      </w:pPr>
    </w:p>
    <w:p w:rsidR="009657E7" w:rsidRDefault="009657E7" w:rsidP="00E9358A">
      <w:pPr>
        <w:suppressAutoHyphens/>
        <w:jc w:val="both"/>
        <w:rPr>
          <w:sz w:val="26"/>
          <w:szCs w:val="26"/>
        </w:rPr>
      </w:pPr>
      <w:r w:rsidRPr="00E9358A">
        <w:rPr>
          <w:color w:val="000000" w:themeColor="text1"/>
          <w:sz w:val="26"/>
          <w:szCs w:val="26"/>
        </w:rPr>
        <w:t xml:space="preserve">4. </w:t>
      </w:r>
      <w:proofErr w:type="gramStart"/>
      <w:r w:rsidRPr="00E9358A">
        <w:rPr>
          <w:color w:val="000000" w:themeColor="text1"/>
          <w:sz w:val="26"/>
          <w:szCs w:val="26"/>
        </w:rPr>
        <w:t>ПОСТАНОВЛЕНИЕ АДМИНИСТРАЦИИ от 19.02.2018 г. № 239 «</w:t>
      </w:r>
      <w:r w:rsidR="00E9358A" w:rsidRPr="00E9358A">
        <w:rPr>
          <w:bCs/>
          <w:sz w:val="26"/>
          <w:szCs w:val="26"/>
          <w:lang w:eastAsia="ar-SA"/>
        </w:rPr>
        <w:t>О внесении изменений в постановление администрации муниципального района  «Сосногорск» от 24.11.2016 № 763 «</w:t>
      </w:r>
      <w:r w:rsidR="00E9358A" w:rsidRPr="00E9358A">
        <w:rPr>
          <w:sz w:val="26"/>
          <w:szCs w:val="26"/>
        </w:rPr>
        <w:t>О создании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или реконструкции»</w:t>
      </w:r>
      <w:r w:rsidR="00E9358A">
        <w:rPr>
          <w:sz w:val="26"/>
          <w:szCs w:val="26"/>
        </w:rPr>
        <w:t>»</w:t>
      </w:r>
      <w:proofErr w:type="gramEnd"/>
    </w:p>
    <w:p w:rsidR="009657E7" w:rsidRPr="000633FE" w:rsidRDefault="009657E7" w:rsidP="00B80E86">
      <w:pPr>
        <w:jc w:val="both"/>
        <w:rPr>
          <w:sz w:val="26"/>
          <w:szCs w:val="26"/>
        </w:rPr>
      </w:pPr>
    </w:p>
    <w:p w:rsidR="006F0F63" w:rsidRDefault="009657E7" w:rsidP="006F0F63">
      <w:pPr>
        <w:tabs>
          <w:tab w:val="left" w:pos="0"/>
        </w:tabs>
        <w:jc w:val="both"/>
        <w:rPr>
          <w:sz w:val="26"/>
          <w:szCs w:val="26"/>
        </w:rPr>
      </w:pPr>
      <w:r>
        <w:rPr>
          <w:color w:val="000000" w:themeColor="text1"/>
          <w:sz w:val="26"/>
          <w:szCs w:val="26"/>
        </w:rPr>
        <w:t>5</w:t>
      </w:r>
      <w:r w:rsidR="00251AA7" w:rsidRPr="006F0F63">
        <w:rPr>
          <w:color w:val="000000" w:themeColor="text1"/>
          <w:sz w:val="26"/>
          <w:szCs w:val="26"/>
        </w:rPr>
        <w:t xml:space="preserve">. </w:t>
      </w:r>
      <w:r w:rsidR="00052BF9" w:rsidRPr="006F0F63">
        <w:rPr>
          <w:color w:val="000000" w:themeColor="text1"/>
          <w:sz w:val="26"/>
          <w:szCs w:val="26"/>
        </w:rPr>
        <w:t xml:space="preserve">ПОСТАНОВЛЕНИЕ АДМИНИСТРАЦИИ от </w:t>
      </w:r>
      <w:r w:rsidR="006F0F63" w:rsidRPr="006F0F63">
        <w:rPr>
          <w:color w:val="000000" w:themeColor="text1"/>
          <w:sz w:val="26"/>
          <w:szCs w:val="26"/>
        </w:rPr>
        <w:t>2</w:t>
      </w:r>
      <w:r w:rsidR="00052BF9" w:rsidRPr="006F0F63">
        <w:rPr>
          <w:color w:val="000000" w:themeColor="text1"/>
          <w:sz w:val="26"/>
          <w:szCs w:val="26"/>
        </w:rPr>
        <w:t>2.0</w:t>
      </w:r>
      <w:r w:rsidR="006F0F63" w:rsidRPr="006F0F63">
        <w:rPr>
          <w:color w:val="000000" w:themeColor="text1"/>
          <w:sz w:val="26"/>
          <w:szCs w:val="26"/>
        </w:rPr>
        <w:t>2</w:t>
      </w:r>
      <w:r w:rsidR="00052BF9" w:rsidRPr="006F0F63">
        <w:rPr>
          <w:color w:val="000000" w:themeColor="text1"/>
          <w:sz w:val="26"/>
          <w:szCs w:val="26"/>
        </w:rPr>
        <w:t>.2018 г. № 2</w:t>
      </w:r>
      <w:r w:rsidR="006F0F63" w:rsidRPr="006F0F63">
        <w:rPr>
          <w:color w:val="000000" w:themeColor="text1"/>
          <w:sz w:val="26"/>
          <w:szCs w:val="26"/>
        </w:rPr>
        <w:t>46 «</w:t>
      </w:r>
      <w:r w:rsidR="006F0F63" w:rsidRPr="006F0F63">
        <w:rPr>
          <w:sz w:val="26"/>
          <w:szCs w:val="26"/>
        </w:rPr>
        <w:t>О внесении изменений в постановление администрации муниципального района «Сосногорск» от 15.01.2015 № 13 «Об утверждении Порядка предоставления мер социальной поддержки специалистам муниципальных учреждений муниципального образования муниципального района «Сосногорск» и муниципальных образовательных организаций муниципального образования муниципального района «Сосногорск»</w:t>
      </w:r>
      <w:r w:rsidR="00887D75">
        <w:rPr>
          <w:sz w:val="26"/>
          <w:szCs w:val="26"/>
        </w:rPr>
        <w:t>».</w:t>
      </w:r>
    </w:p>
    <w:p w:rsidR="00741E78" w:rsidRDefault="00741E78" w:rsidP="006F0F63">
      <w:pPr>
        <w:tabs>
          <w:tab w:val="left" w:pos="0"/>
        </w:tabs>
        <w:jc w:val="both"/>
        <w:rPr>
          <w:sz w:val="26"/>
          <w:szCs w:val="26"/>
        </w:rPr>
      </w:pPr>
    </w:p>
    <w:p w:rsidR="00887D75" w:rsidRDefault="009657E7" w:rsidP="00963BFB">
      <w:pPr>
        <w:suppressAutoHyphens/>
        <w:jc w:val="both"/>
        <w:rPr>
          <w:sz w:val="26"/>
          <w:szCs w:val="26"/>
        </w:rPr>
      </w:pPr>
      <w:r>
        <w:rPr>
          <w:color w:val="000000" w:themeColor="text1"/>
          <w:sz w:val="26"/>
          <w:szCs w:val="26"/>
        </w:rPr>
        <w:t>6</w:t>
      </w:r>
      <w:r w:rsidR="00887D75" w:rsidRPr="00963BFB">
        <w:rPr>
          <w:color w:val="000000" w:themeColor="text1"/>
          <w:sz w:val="26"/>
          <w:szCs w:val="26"/>
        </w:rPr>
        <w:t>. ПОСТАНОВЛЕНИЕ АДМИНИСТРАЦИИ от 13.03.2018 г. № 288 «</w:t>
      </w:r>
      <w:r w:rsidR="00963BFB" w:rsidRPr="00963BFB">
        <w:rPr>
          <w:sz w:val="26"/>
          <w:szCs w:val="26"/>
        </w:rPr>
        <w:t>О мероприятиях по празднованию в Республике Коми 100-летия военного комиссариата Министерства обороны Российской Федерации в 2018 году</w:t>
      </w:r>
      <w:r w:rsidR="00963BFB">
        <w:rPr>
          <w:sz w:val="26"/>
          <w:szCs w:val="26"/>
        </w:rPr>
        <w:t>».</w:t>
      </w:r>
    </w:p>
    <w:p w:rsidR="00741E78" w:rsidRPr="006F0F63" w:rsidRDefault="00741E78" w:rsidP="00963BFB">
      <w:pPr>
        <w:suppressAutoHyphens/>
        <w:jc w:val="both"/>
        <w:rPr>
          <w:sz w:val="26"/>
          <w:szCs w:val="26"/>
        </w:rPr>
      </w:pPr>
    </w:p>
    <w:p w:rsidR="002176CA" w:rsidRDefault="009657E7" w:rsidP="002176CA">
      <w:pPr>
        <w:ind w:right="46"/>
        <w:jc w:val="both"/>
        <w:rPr>
          <w:sz w:val="26"/>
          <w:szCs w:val="26"/>
        </w:rPr>
      </w:pPr>
      <w:r>
        <w:rPr>
          <w:color w:val="000000" w:themeColor="text1"/>
          <w:sz w:val="26"/>
          <w:szCs w:val="26"/>
        </w:rPr>
        <w:t>7</w:t>
      </w:r>
      <w:r w:rsidR="006F0F63" w:rsidRPr="002176CA">
        <w:rPr>
          <w:color w:val="000000" w:themeColor="text1"/>
          <w:sz w:val="26"/>
          <w:szCs w:val="26"/>
        </w:rPr>
        <w:t xml:space="preserve">. ПОСТАНОВЛЕНИЕ АДМИНИСТРАЦИИ от </w:t>
      </w:r>
      <w:r w:rsidR="002176CA" w:rsidRPr="002176CA">
        <w:rPr>
          <w:color w:val="000000" w:themeColor="text1"/>
          <w:sz w:val="26"/>
          <w:szCs w:val="26"/>
        </w:rPr>
        <w:t>13</w:t>
      </w:r>
      <w:r w:rsidR="006F0F63" w:rsidRPr="002176CA">
        <w:rPr>
          <w:color w:val="000000" w:themeColor="text1"/>
          <w:sz w:val="26"/>
          <w:szCs w:val="26"/>
        </w:rPr>
        <w:t>.0</w:t>
      </w:r>
      <w:r w:rsidR="002176CA" w:rsidRPr="002176CA">
        <w:rPr>
          <w:color w:val="000000" w:themeColor="text1"/>
          <w:sz w:val="26"/>
          <w:szCs w:val="26"/>
        </w:rPr>
        <w:t>3</w:t>
      </w:r>
      <w:r w:rsidR="006F0F63" w:rsidRPr="002176CA">
        <w:rPr>
          <w:color w:val="000000" w:themeColor="text1"/>
          <w:sz w:val="26"/>
          <w:szCs w:val="26"/>
        </w:rPr>
        <w:t>.2018 г. № 300 «</w:t>
      </w:r>
      <w:r w:rsidR="002176CA" w:rsidRPr="002176CA">
        <w:rPr>
          <w:sz w:val="26"/>
          <w:szCs w:val="26"/>
        </w:rPr>
        <w:t xml:space="preserve">О внесении изменений в постановление администрации муниципального района «Сосногорск» от 08.02.2017 № 75 «Об утверждении Положения об </w:t>
      </w:r>
      <w:proofErr w:type="spellStart"/>
      <w:r w:rsidR="002176CA" w:rsidRPr="002176CA">
        <w:rPr>
          <w:sz w:val="26"/>
          <w:szCs w:val="26"/>
        </w:rPr>
        <w:t>антинаркотической</w:t>
      </w:r>
      <w:proofErr w:type="spellEnd"/>
      <w:r w:rsidR="002176CA" w:rsidRPr="002176CA">
        <w:rPr>
          <w:sz w:val="26"/>
          <w:szCs w:val="26"/>
        </w:rPr>
        <w:t xml:space="preserve"> комиссии муниципального района «Сосногорск»</w:t>
      </w:r>
      <w:r w:rsidR="002176CA">
        <w:rPr>
          <w:sz w:val="26"/>
          <w:szCs w:val="26"/>
        </w:rPr>
        <w:t>».</w:t>
      </w:r>
    </w:p>
    <w:p w:rsidR="00E9358A" w:rsidRDefault="00E9358A" w:rsidP="002176CA">
      <w:pPr>
        <w:ind w:right="46"/>
        <w:jc w:val="both"/>
        <w:rPr>
          <w:sz w:val="26"/>
          <w:szCs w:val="26"/>
        </w:rPr>
      </w:pPr>
    </w:p>
    <w:p w:rsidR="00741E78" w:rsidRDefault="00741E78" w:rsidP="002176CA">
      <w:pPr>
        <w:ind w:right="46"/>
        <w:jc w:val="both"/>
        <w:rPr>
          <w:sz w:val="26"/>
          <w:szCs w:val="26"/>
        </w:rPr>
      </w:pPr>
    </w:p>
    <w:p w:rsidR="003525AA" w:rsidRDefault="009657E7" w:rsidP="00E77F55">
      <w:pPr>
        <w:widowControl w:val="0"/>
        <w:autoSpaceDE w:val="0"/>
        <w:autoSpaceDN w:val="0"/>
        <w:adjustRightInd w:val="0"/>
        <w:jc w:val="both"/>
        <w:rPr>
          <w:sz w:val="26"/>
          <w:szCs w:val="26"/>
        </w:rPr>
      </w:pPr>
      <w:r>
        <w:rPr>
          <w:color w:val="000000" w:themeColor="text1"/>
          <w:sz w:val="26"/>
          <w:szCs w:val="26"/>
        </w:rPr>
        <w:lastRenderedPageBreak/>
        <w:t>8</w:t>
      </w:r>
      <w:r w:rsidR="003525AA" w:rsidRPr="00E77F55">
        <w:rPr>
          <w:color w:val="000000" w:themeColor="text1"/>
          <w:sz w:val="26"/>
          <w:szCs w:val="26"/>
        </w:rPr>
        <w:t>. ПОСТАНОВЛЕНИЕ АДМИНИСТРАЦИИ от 13.03.2018 г. № 332 «</w:t>
      </w:r>
      <w:r w:rsidR="00E77F55" w:rsidRPr="00E77F55">
        <w:rPr>
          <w:sz w:val="26"/>
          <w:szCs w:val="26"/>
        </w:rPr>
        <w:t>О признании утратившими силу постановлений Администрации муниципального района «Сосногорск»</w:t>
      </w:r>
      <w:r w:rsidR="00E77F55">
        <w:rPr>
          <w:sz w:val="26"/>
          <w:szCs w:val="26"/>
        </w:rPr>
        <w:t>».</w:t>
      </w:r>
    </w:p>
    <w:p w:rsidR="00923112" w:rsidRPr="00E77F55" w:rsidRDefault="00923112" w:rsidP="00E77F55">
      <w:pPr>
        <w:widowControl w:val="0"/>
        <w:autoSpaceDE w:val="0"/>
        <w:autoSpaceDN w:val="0"/>
        <w:adjustRightInd w:val="0"/>
        <w:jc w:val="both"/>
        <w:rPr>
          <w:sz w:val="26"/>
          <w:szCs w:val="26"/>
        </w:rPr>
      </w:pPr>
    </w:p>
    <w:p w:rsidR="00963BFB" w:rsidRDefault="009657E7" w:rsidP="00963BFB">
      <w:pPr>
        <w:jc w:val="both"/>
        <w:rPr>
          <w:sz w:val="26"/>
          <w:szCs w:val="26"/>
        </w:rPr>
      </w:pPr>
      <w:r>
        <w:rPr>
          <w:color w:val="000000" w:themeColor="text1"/>
          <w:sz w:val="26"/>
          <w:szCs w:val="26"/>
        </w:rPr>
        <w:t>9</w:t>
      </w:r>
      <w:r w:rsidR="00963BFB" w:rsidRPr="00963BFB">
        <w:rPr>
          <w:color w:val="000000" w:themeColor="text1"/>
          <w:sz w:val="26"/>
          <w:szCs w:val="26"/>
        </w:rPr>
        <w:t>. ПОСТАНОВЛЕНИЕ АДМИНИСТРАЦИИ от 13.03.2018 г. № 341 «</w:t>
      </w:r>
      <w:r w:rsidR="00963BFB" w:rsidRPr="00963BFB">
        <w:rPr>
          <w:sz w:val="26"/>
          <w:szCs w:val="26"/>
        </w:rPr>
        <w:t>Об условиях приватизации акций открытого акционерного общества «</w:t>
      </w:r>
      <w:proofErr w:type="spellStart"/>
      <w:r w:rsidR="00963BFB" w:rsidRPr="00963BFB">
        <w:rPr>
          <w:sz w:val="26"/>
          <w:szCs w:val="26"/>
        </w:rPr>
        <w:t>Сосногорские</w:t>
      </w:r>
      <w:proofErr w:type="spellEnd"/>
      <w:r w:rsidR="00963BFB" w:rsidRPr="00963BFB">
        <w:rPr>
          <w:sz w:val="26"/>
          <w:szCs w:val="26"/>
        </w:rPr>
        <w:t xml:space="preserve"> пассажирские перевозки», находящихся в собственности муниципального района «Сосногорск»</w:t>
      </w:r>
      <w:r w:rsidR="00963BFB">
        <w:rPr>
          <w:sz w:val="26"/>
          <w:szCs w:val="26"/>
        </w:rPr>
        <w:t>».</w:t>
      </w:r>
    </w:p>
    <w:p w:rsidR="00741E78" w:rsidRPr="00963BFB" w:rsidRDefault="00741E78" w:rsidP="00963BFB">
      <w:pPr>
        <w:jc w:val="both"/>
        <w:rPr>
          <w:sz w:val="26"/>
          <w:szCs w:val="26"/>
        </w:rPr>
      </w:pPr>
    </w:p>
    <w:p w:rsidR="00C22CAE" w:rsidRDefault="009657E7" w:rsidP="00C22CAE">
      <w:pPr>
        <w:suppressAutoHyphens/>
        <w:jc w:val="both"/>
        <w:rPr>
          <w:color w:val="000000" w:themeColor="text1"/>
          <w:sz w:val="26"/>
          <w:szCs w:val="26"/>
        </w:rPr>
      </w:pPr>
      <w:r>
        <w:rPr>
          <w:color w:val="000000" w:themeColor="text1"/>
          <w:sz w:val="26"/>
          <w:szCs w:val="26"/>
        </w:rPr>
        <w:t>10</w:t>
      </w:r>
      <w:r w:rsidR="00C22CAE" w:rsidRPr="00C22CAE">
        <w:rPr>
          <w:color w:val="000000" w:themeColor="text1"/>
          <w:sz w:val="26"/>
          <w:szCs w:val="26"/>
        </w:rPr>
        <w:t xml:space="preserve">. ПОСТАНОВЛЕНИЕ АДМИНИСТРАЦИИ от </w:t>
      </w:r>
      <w:r w:rsidR="00F53646">
        <w:rPr>
          <w:color w:val="000000" w:themeColor="text1"/>
          <w:sz w:val="26"/>
          <w:szCs w:val="26"/>
        </w:rPr>
        <w:t>22</w:t>
      </w:r>
      <w:r w:rsidR="00C22CAE" w:rsidRPr="00C22CAE">
        <w:rPr>
          <w:color w:val="000000" w:themeColor="text1"/>
          <w:sz w:val="26"/>
          <w:szCs w:val="26"/>
        </w:rPr>
        <w:t>.03.2018 г. № 342 «</w:t>
      </w:r>
      <w:r w:rsidR="00C22CAE" w:rsidRPr="00C22CAE">
        <w:rPr>
          <w:bCs/>
          <w:sz w:val="26"/>
          <w:szCs w:val="26"/>
          <w:lang w:eastAsia="ar-SA"/>
        </w:rPr>
        <w:t>О внесении изменений в постановление администрации муниципального района  «Сосногорск» от 13.02.2017 № 82 «</w:t>
      </w:r>
      <w:r w:rsidR="00C22CAE" w:rsidRPr="00C22CAE">
        <w:rPr>
          <w:sz w:val="26"/>
          <w:szCs w:val="26"/>
        </w:rPr>
        <w:t>О создании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на территории муниципального образования городского поселения «Сосногорск»</w:t>
      </w:r>
      <w:r w:rsidR="00C22CAE">
        <w:rPr>
          <w:sz w:val="26"/>
          <w:szCs w:val="26"/>
        </w:rPr>
        <w:t>».</w:t>
      </w:r>
      <w:r w:rsidR="00C22CAE" w:rsidRPr="00963BFB">
        <w:rPr>
          <w:color w:val="000000" w:themeColor="text1"/>
          <w:sz w:val="26"/>
          <w:szCs w:val="26"/>
        </w:rPr>
        <w:t xml:space="preserve"> </w:t>
      </w:r>
    </w:p>
    <w:p w:rsidR="00C22CAE" w:rsidRDefault="00C22CAE" w:rsidP="003B20EF">
      <w:pPr>
        <w:jc w:val="both"/>
        <w:rPr>
          <w:color w:val="000000" w:themeColor="text1"/>
          <w:sz w:val="26"/>
          <w:szCs w:val="26"/>
        </w:rPr>
      </w:pPr>
    </w:p>
    <w:p w:rsidR="00195F74" w:rsidRDefault="00C22CAE" w:rsidP="003B20EF">
      <w:pPr>
        <w:jc w:val="both"/>
        <w:rPr>
          <w:rFonts w:eastAsia="SimSun"/>
          <w:bCs/>
          <w:sz w:val="26"/>
          <w:szCs w:val="26"/>
          <w:lang w:eastAsia="zh-CN"/>
        </w:rPr>
      </w:pPr>
      <w:r>
        <w:rPr>
          <w:color w:val="000000" w:themeColor="text1"/>
          <w:sz w:val="26"/>
          <w:szCs w:val="26"/>
        </w:rPr>
        <w:t>1</w:t>
      </w:r>
      <w:r w:rsidR="009657E7">
        <w:rPr>
          <w:color w:val="000000" w:themeColor="text1"/>
          <w:sz w:val="26"/>
          <w:szCs w:val="26"/>
        </w:rPr>
        <w:t>1</w:t>
      </w:r>
      <w:r w:rsidR="00940BD4" w:rsidRPr="003B20EF">
        <w:rPr>
          <w:color w:val="000000" w:themeColor="text1"/>
          <w:sz w:val="26"/>
          <w:szCs w:val="26"/>
        </w:rPr>
        <w:t xml:space="preserve">. ПОСТАНОВЛЕНИЕ АДМИНИСТРАЦИИ от </w:t>
      </w:r>
      <w:r w:rsidR="00114788">
        <w:rPr>
          <w:color w:val="000000" w:themeColor="text1"/>
          <w:sz w:val="26"/>
          <w:szCs w:val="26"/>
        </w:rPr>
        <w:t>22</w:t>
      </w:r>
      <w:r w:rsidR="00940BD4" w:rsidRPr="003B20EF">
        <w:rPr>
          <w:color w:val="000000" w:themeColor="text1"/>
          <w:sz w:val="26"/>
          <w:szCs w:val="26"/>
        </w:rPr>
        <w:t>.03.2018 г. № 34</w:t>
      </w:r>
      <w:r w:rsidR="003B20EF" w:rsidRPr="003B20EF">
        <w:rPr>
          <w:color w:val="000000" w:themeColor="text1"/>
          <w:sz w:val="26"/>
          <w:szCs w:val="26"/>
        </w:rPr>
        <w:t>4 «</w:t>
      </w:r>
      <w:r w:rsidR="003B20EF" w:rsidRPr="003B20EF">
        <w:rPr>
          <w:rFonts w:eastAsia="SimSun"/>
          <w:bCs/>
          <w:sz w:val="26"/>
          <w:szCs w:val="26"/>
          <w:lang w:eastAsia="zh-CN"/>
        </w:rPr>
        <w:t>О внесении изменений в  административный регламент предоставления муниципальной услуги «Присвоение, изменение и аннулирование адреса объекту адресации на территории муниципального образования», утвержденный постановлением администрации муниципального района «Сосногорск» от 12.05.2017 № 416</w:t>
      </w:r>
      <w:r w:rsidR="003B20EF">
        <w:rPr>
          <w:rFonts w:eastAsia="SimSun"/>
          <w:bCs/>
          <w:sz w:val="26"/>
          <w:szCs w:val="26"/>
          <w:lang w:eastAsia="zh-CN"/>
        </w:rPr>
        <w:t>».</w:t>
      </w:r>
    </w:p>
    <w:p w:rsidR="00741E78" w:rsidRPr="003B20EF" w:rsidRDefault="00741E78" w:rsidP="003B20EF">
      <w:pPr>
        <w:jc w:val="both"/>
        <w:rPr>
          <w:sz w:val="26"/>
          <w:szCs w:val="26"/>
        </w:rPr>
      </w:pPr>
    </w:p>
    <w:p w:rsidR="00741E78" w:rsidRPr="00741E78" w:rsidRDefault="005D40BB" w:rsidP="00741E78">
      <w:pPr>
        <w:jc w:val="both"/>
        <w:rPr>
          <w:rFonts w:eastAsia="SimSun"/>
          <w:bCs/>
          <w:sz w:val="26"/>
          <w:szCs w:val="26"/>
          <w:lang w:eastAsia="zh-CN"/>
        </w:rPr>
      </w:pPr>
      <w:r w:rsidRPr="00741E78">
        <w:rPr>
          <w:color w:val="000000" w:themeColor="text1"/>
          <w:sz w:val="26"/>
          <w:szCs w:val="26"/>
        </w:rPr>
        <w:t>1</w:t>
      </w:r>
      <w:r w:rsidR="009657E7">
        <w:rPr>
          <w:color w:val="000000" w:themeColor="text1"/>
          <w:sz w:val="26"/>
          <w:szCs w:val="26"/>
        </w:rPr>
        <w:t>2</w:t>
      </w:r>
      <w:r w:rsidRPr="00741E78">
        <w:rPr>
          <w:color w:val="000000" w:themeColor="text1"/>
          <w:sz w:val="26"/>
          <w:szCs w:val="26"/>
        </w:rPr>
        <w:t>. ПОСТАНОВЛЕНИЕ АДМИНИСТРАЦИИ от 22.03.2018 г. № 397 «</w:t>
      </w:r>
      <w:r w:rsidR="00741E78" w:rsidRPr="00741E78">
        <w:rPr>
          <w:rFonts w:eastAsia="SimSun"/>
          <w:bCs/>
          <w:sz w:val="26"/>
          <w:szCs w:val="26"/>
          <w:lang w:eastAsia="zh-CN"/>
        </w:rPr>
        <w:t>О внесении изменений в административный регламент предоставления муниципальной услуги «Выдача разрешения на ввод объекта капитального строительства в эксплуатацию», утвержденный постановлением администрации муниципального района «Сосногорск» от 12.04.2017 №266</w:t>
      </w:r>
      <w:r w:rsidR="00741E78">
        <w:rPr>
          <w:rFonts w:eastAsia="SimSun"/>
          <w:bCs/>
          <w:sz w:val="26"/>
          <w:szCs w:val="26"/>
          <w:lang w:eastAsia="zh-CN"/>
        </w:rPr>
        <w:t>».</w:t>
      </w:r>
    </w:p>
    <w:p w:rsidR="002176CA" w:rsidRDefault="002176CA" w:rsidP="002176CA">
      <w:pPr>
        <w:ind w:right="46"/>
        <w:jc w:val="both"/>
        <w:rPr>
          <w:sz w:val="26"/>
          <w:szCs w:val="26"/>
        </w:rPr>
      </w:pPr>
    </w:p>
    <w:p w:rsidR="007C5B75" w:rsidRPr="007C5B75" w:rsidRDefault="007C5B75" w:rsidP="007C5B75">
      <w:pPr>
        <w:tabs>
          <w:tab w:val="left" w:pos="284"/>
        </w:tabs>
        <w:jc w:val="both"/>
        <w:rPr>
          <w:bCs/>
          <w:sz w:val="26"/>
          <w:szCs w:val="26"/>
        </w:rPr>
      </w:pPr>
      <w:r w:rsidRPr="007C5B75">
        <w:rPr>
          <w:color w:val="000000" w:themeColor="text1"/>
          <w:sz w:val="26"/>
          <w:szCs w:val="26"/>
        </w:rPr>
        <w:t>1</w:t>
      </w:r>
      <w:r w:rsidR="009657E7">
        <w:rPr>
          <w:color w:val="000000" w:themeColor="text1"/>
          <w:sz w:val="26"/>
          <w:szCs w:val="26"/>
        </w:rPr>
        <w:t>3</w:t>
      </w:r>
      <w:r w:rsidRPr="007C5B75">
        <w:rPr>
          <w:color w:val="000000" w:themeColor="text1"/>
          <w:sz w:val="26"/>
          <w:szCs w:val="26"/>
        </w:rPr>
        <w:t>. ПОСТАНОВЛЕНИЕ АДМИНИСТРАЦИИ от 22.03.2018 г. № 398 «</w:t>
      </w:r>
      <w:r w:rsidRPr="007C5B75">
        <w:rPr>
          <w:bCs/>
          <w:sz w:val="26"/>
          <w:szCs w:val="26"/>
        </w:rPr>
        <w:t>О награждении Почётной грамотой муниципального района «Сосногорск»</w:t>
      </w:r>
      <w:r>
        <w:rPr>
          <w:bCs/>
          <w:sz w:val="26"/>
          <w:szCs w:val="26"/>
        </w:rPr>
        <w:t>».</w:t>
      </w:r>
    </w:p>
    <w:p w:rsidR="007C5B75" w:rsidRPr="007C5B75" w:rsidRDefault="007C5B75" w:rsidP="007C5B75">
      <w:pPr>
        <w:tabs>
          <w:tab w:val="left" w:pos="7114"/>
        </w:tabs>
        <w:jc w:val="both"/>
        <w:rPr>
          <w:sz w:val="26"/>
          <w:szCs w:val="26"/>
        </w:rPr>
      </w:pPr>
      <w:r w:rsidRPr="007C5B75">
        <w:rPr>
          <w:sz w:val="26"/>
          <w:szCs w:val="26"/>
        </w:rPr>
        <w:t xml:space="preserve">   </w:t>
      </w:r>
    </w:p>
    <w:p w:rsidR="00741E78" w:rsidRDefault="00741E78" w:rsidP="007C5B75">
      <w:pPr>
        <w:widowControl w:val="0"/>
        <w:tabs>
          <w:tab w:val="left" w:pos="9180"/>
        </w:tabs>
        <w:suppressAutoHyphens/>
        <w:rPr>
          <w:b/>
          <w:sz w:val="26"/>
          <w:szCs w:val="26"/>
        </w:rPr>
      </w:pPr>
    </w:p>
    <w:p w:rsidR="00251AA7" w:rsidRDefault="00251AA7" w:rsidP="00251AA7">
      <w:pPr>
        <w:widowControl w:val="0"/>
        <w:tabs>
          <w:tab w:val="left" w:pos="9180"/>
        </w:tabs>
        <w:suppressAutoHyphens/>
        <w:jc w:val="center"/>
        <w:rPr>
          <w:b/>
          <w:sz w:val="26"/>
          <w:szCs w:val="26"/>
        </w:rPr>
      </w:pPr>
      <w:r>
        <w:rPr>
          <w:b/>
          <w:sz w:val="26"/>
          <w:szCs w:val="26"/>
        </w:rPr>
        <w:t>РАЗДЕЛ  ТРЕТИЙ:</w:t>
      </w:r>
    </w:p>
    <w:p w:rsidR="00251AA7" w:rsidRDefault="00251AA7" w:rsidP="00251AA7">
      <w:pPr>
        <w:widowControl w:val="0"/>
        <w:tabs>
          <w:tab w:val="left" w:pos="2880"/>
        </w:tabs>
        <w:suppressAutoHyphens/>
        <w:jc w:val="center"/>
        <w:rPr>
          <w:b/>
          <w:sz w:val="26"/>
          <w:szCs w:val="26"/>
        </w:rPr>
      </w:pPr>
      <w:r>
        <w:rPr>
          <w:b/>
          <w:sz w:val="26"/>
          <w:szCs w:val="26"/>
        </w:rPr>
        <w:t>официальные сообщения и материалы органов</w:t>
      </w:r>
    </w:p>
    <w:p w:rsidR="00251AA7" w:rsidRDefault="00251AA7" w:rsidP="00251AA7">
      <w:pPr>
        <w:widowControl w:val="0"/>
        <w:tabs>
          <w:tab w:val="left" w:pos="2880"/>
        </w:tabs>
        <w:suppressAutoHyphens/>
        <w:jc w:val="center"/>
        <w:rPr>
          <w:b/>
          <w:sz w:val="26"/>
          <w:szCs w:val="26"/>
        </w:rPr>
      </w:pPr>
      <w:r>
        <w:rPr>
          <w:b/>
          <w:sz w:val="26"/>
          <w:szCs w:val="26"/>
        </w:rPr>
        <w:t>местного самоуправления</w:t>
      </w:r>
    </w:p>
    <w:p w:rsidR="00741E78" w:rsidRDefault="00741E78" w:rsidP="00251AA7">
      <w:pPr>
        <w:widowControl w:val="0"/>
        <w:tabs>
          <w:tab w:val="left" w:pos="2880"/>
        </w:tabs>
        <w:suppressAutoHyphens/>
        <w:jc w:val="center"/>
        <w:rPr>
          <w:b/>
          <w:sz w:val="26"/>
          <w:szCs w:val="26"/>
        </w:rPr>
      </w:pPr>
    </w:p>
    <w:p w:rsidR="00814AA0" w:rsidRDefault="00814AA0" w:rsidP="00814AA0">
      <w:pPr>
        <w:widowControl w:val="0"/>
        <w:tabs>
          <w:tab w:val="left" w:pos="3060"/>
        </w:tabs>
        <w:suppressAutoHyphens/>
        <w:rPr>
          <w:sz w:val="26"/>
          <w:szCs w:val="26"/>
        </w:rPr>
      </w:pPr>
      <w:r w:rsidRPr="00195F74">
        <w:rPr>
          <w:color w:val="000000" w:themeColor="text1"/>
          <w:sz w:val="26"/>
          <w:szCs w:val="26"/>
        </w:rPr>
        <w:t xml:space="preserve">На </w:t>
      </w:r>
      <w:r>
        <w:rPr>
          <w:color w:val="000000" w:themeColor="text1"/>
          <w:sz w:val="26"/>
          <w:szCs w:val="26"/>
        </w:rPr>
        <w:t>28</w:t>
      </w:r>
      <w:r w:rsidRPr="00195F74">
        <w:rPr>
          <w:color w:val="000000" w:themeColor="text1"/>
          <w:sz w:val="26"/>
          <w:szCs w:val="26"/>
        </w:rPr>
        <w:t xml:space="preserve"> марта</w:t>
      </w:r>
      <w:r>
        <w:rPr>
          <w:sz w:val="26"/>
          <w:szCs w:val="26"/>
        </w:rPr>
        <w:t xml:space="preserve"> 2018года документов на опубликование нет.</w:t>
      </w:r>
    </w:p>
    <w:p w:rsidR="00741E78" w:rsidRDefault="00741E78" w:rsidP="00251AA7">
      <w:pPr>
        <w:widowControl w:val="0"/>
        <w:tabs>
          <w:tab w:val="left" w:pos="3060"/>
        </w:tabs>
        <w:suppressAutoHyphens/>
        <w:jc w:val="center"/>
        <w:rPr>
          <w:b/>
          <w:sz w:val="26"/>
          <w:szCs w:val="26"/>
          <w:u w:val="single"/>
        </w:rPr>
      </w:pPr>
    </w:p>
    <w:p w:rsidR="00741E78" w:rsidRDefault="00741E78" w:rsidP="00251AA7">
      <w:pPr>
        <w:widowControl w:val="0"/>
        <w:tabs>
          <w:tab w:val="left" w:pos="3060"/>
        </w:tabs>
        <w:suppressAutoHyphens/>
        <w:jc w:val="center"/>
        <w:rPr>
          <w:b/>
          <w:sz w:val="26"/>
          <w:szCs w:val="26"/>
          <w:u w:val="single"/>
        </w:rPr>
      </w:pPr>
    </w:p>
    <w:p w:rsidR="00741E78" w:rsidRDefault="00741E78" w:rsidP="00251AA7">
      <w:pPr>
        <w:widowControl w:val="0"/>
        <w:tabs>
          <w:tab w:val="left" w:pos="3060"/>
        </w:tabs>
        <w:suppressAutoHyphens/>
        <w:jc w:val="center"/>
        <w:rPr>
          <w:b/>
          <w:sz w:val="26"/>
          <w:szCs w:val="26"/>
          <w:u w:val="single"/>
        </w:rPr>
      </w:pPr>
    </w:p>
    <w:p w:rsidR="00741E78" w:rsidRDefault="00741E78" w:rsidP="00251AA7">
      <w:pPr>
        <w:widowControl w:val="0"/>
        <w:tabs>
          <w:tab w:val="left" w:pos="3060"/>
        </w:tabs>
        <w:suppressAutoHyphens/>
        <w:jc w:val="center"/>
        <w:rPr>
          <w:b/>
          <w:sz w:val="26"/>
          <w:szCs w:val="26"/>
          <w:u w:val="single"/>
        </w:rPr>
      </w:pPr>
    </w:p>
    <w:p w:rsidR="00741E78" w:rsidRDefault="00741E78" w:rsidP="00251AA7">
      <w:pPr>
        <w:widowControl w:val="0"/>
        <w:tabs>
          <w:tab w:val="left" w:pos="3060"/>
        </w:tabs>
        <w:suppressAutoHyphens/>
        <w:jc w:val="center"/>
        <w:rPr>
          <w:b/>
          <w:sz w:val="26"/>
          <w:szCs w:val="26"/>
          <w:u w:val="single"/>
        </w:rPr>
      </w:pPr>
    </w:p>
    <w:p w:rsidR="00741E78" w:rsidRDefault="00741E78" w:rsidP="00251AA7">
      <w:pPr>
        <w:widowControl w:val="0"/>
        <w:tabs>
          <w:tab w:val="left" w:pos="3060"/>
        </w:tabs>
        <w:suppressAutoHyphens/>
        <w:jc w:val="center"/>
        <w:rPr>
          <w:b/>
          <w:sz w:val="26"/>
          <w:szCs w:val="26"/>
          <w:u w:val="single"/>
        </w:rPr>
      </w:pPr>
    </w:p>
    <w:p w:rsidR="00741E78" w:rsidRDefault="00741E78" w:rsidP="00251AA7">
      <w:pPr>
        <w:widowControl w:val="0"/>
        <w:tabs>
          <w:tab w:val="left" w:pos="3060"/>
        </w:tabs>
        <w:suppressAutoHyphens/>
        <w:jc w:val="center"/>
        <w:rPr>
          <w:b/>
          <w:sz w:val="26"/>
          <w:szCs w:val="26"/>
          <w:u w:val="single"/>
        </w:rPr>
      </w:pPr>
    </w:p>
    <w:p w:rsidR="00741E78" w:rsidRDefault="00741E78" w:rsidP="00251AA7">
      <w:pPr>
        <w:widowControl w:val="0"/>
        <w:tabs>
          <w:tab w:val="left" w:pos="3060"/>
        </w:tabs>
        <w:suppressAutoHyphens/>
        <w:jc w:val="center"/>
        <w:rPr>
          <w:b/>
          <w:sz w:val="26"/>
          <w:szCs w:val="26"/>
          <w:u w:val="single"/>
        </w:rPr>
      </w:pPr>
    </w:p>
    <w:p w:rsidR="00741E78" w:rsidRDefault="00741E78" w:rsidP="00251AA7">
      <w:pPr>
        <w:widowControl w:val="0"/>
        <w:tabs>
          <w:tab w:val="left" w:pos="3060"/>
        </w:tabs>
        <w:suppressAutoHyphens/>
        <w:jc w:val="center"/>
        <w:rPr>
          <w:b/>
          <w:sz w:val="26"/>
          <w:szCs w:val="26"/>
          <w:u w:val="single"/>
        </w:rPr>
      </w:pPr>
    </w:p>
    <w:p w:rsidR="00741E78" w:rsidRDefault="00741E78" w:rsidP="00251AA7">
      <w:pPr>
        <w:widowControl w:val="0"/>
        <w:tabs>
          <w:tab w:val="left" w:pos="3060"/>
        </w:tabs>
        <w:suppressAutoHyphens/>
        <w:jc w:val="center"/>
        <w:rPr>
          <w:b/>
          <w:sz w:val="26"/>
          <w:szCs w:val="26"/>
          <w:u w:val="single"/>
        </w:rPr>
      </w:pPr>
    </w:p>
    <w:p w:rsidR="00741E78" w:rsidRDefault="00741E78" w:rsidP="00251AA7">
      <w:pPr>
        <w:widowControl w:val="0"/>
        <w:tabs>
          <w:tab w:val="left" w:pos="3060"/>
        </w:tabs>
        <w:suppressAutoHyphens/>
        <w:jc w:val="center"/>
        <w:rPr>
          <w:b/>
          <w:sz w:val="26"/>
          <w:szCs w:val="26"/>
          <w:u w:val="single"/>
        </w:rPr>
      </w:pPr>
    </w:p>
    <w:p w:rsidR="00741E78" w:rsidRDefault="00741E78" w:rsidP="00251AA7">
      <w:pPr>
        <w:widowControl w:val="0"/>
        <w:tabs>
          <w:tab w:val="left" w:pos="3060"/>
        </w:tabs>
        <w:suppressAutoHyphens/>
        <w:jc w:val="center"/>
        <w:rPr>
          <w:b/>
          <w:sz w:val="26"/>
          <w:szCs w:val="26"/>
          <w:u w:val="single"/>
        </w:rPr>
      </w:pPr>
    </w:p>
    <w:p w:rsidR="00741E78" w:rsidRDefault="00741E78" w:rsidP="00251AA7">
      <w:pPr>
        <w:widowControl w:val="0"/>
        <w:tabs>
          <w:tab w:val="left" w:pos="3060"/>
        </w:tabs>
        <w:suppressAutoHyphens/>
        <w:jc w:val="center"/>
        <w:rPr>
          <w:b/>
          <w:sz w:val="26"/>
          <w:szCs w:val="26"/>
          <w:u w:val="single"/>
        </w:rPr>
      </w:pPr>
    </w:p>
    <w:p w:rsidR="00741E78" w:rsidRDefault="00741E78" w:rsidP="00251AA7">
      <w:pPr>
        <w:widowControl w:val="0"/>
        <w:tabs>
          <w:tab w:val="left" w:pos="3060"/>
        </w:tabs>
        <w:suppressAutoHyphens/>
        <w:jc w:val="center"/>
        <w:rPr>
          <w:b/>
          <w:sz w:val="26"/>
          <w:szCs w:val="26"/>
          <w:u w:val="single"/>
        </w:rPr>
      </w:pPr>
    </w:p>
    <w:p w:rsidR="00741E78" w:rsidRDefault="00741E78" w:rsidP="00251AA7">
      <w:pPr>
        <w:widowControl w:val="0"/>
        <w:tabs>
          <w:tab w:val="left" w:pos="3060"/>
        </w:tabs>
        <w:suppressAutoHyphens/>
        <w:jc w:val="center"/>
        <w:rPr>
          <w:b/>
          <w:sz w:val="26"/>
          <w:szCs w:val="26"/>
          <w:u w:val="single"/>
        </w:rPr>
      </w:pPr>
    </w:p>
    <w:p w:rsidR="00741E78" w:rsidRDefault="00741E78" w:rsidP="00251AA7">
      <w:pPr>
        <w:widowControl w:val="0"/>
        <w:tabs>
          <w:tab w:val="left" w:pos="3060"/>
        </w:tabs>
        <w:suppressAutoHyphens/>
        <w:jc w:val="center"/>
        <w:rPr>
          <w:b/>
          <w:sz w:val="26"/>
          <w:szCs w:val="26"/>
          <w:u w:val="single"/>
        </w:rPr>
      </w:pPr>
    </w:p>
    <w:p w:rsidR="00741E78" w:rsidRDefault="00741E78" w:rsidP="00251AA7">
      <w:pPr>
        <w:widowControl w:val="0"/>
        <w:tabs>
          <w:tab w:val="left" w:pos="3060"/>
        </w:tabs>
        <w:suppressAutoHyphens/>
        <w:jc w:val="center"/>
        <w:rPr>
          <w:b/>
          <w:sz w:val="26"/>
          <w:szCs w:val="26"/>
          <w:u w:val="single"/>
        </w:rPr>
      </w:pPr>
    </w:p>
    <w:p w:rsidR="00251AA7" w:rsidRDefault="00251AA7" w:rsidP="00251AA7">
      <w:pPr>
        <w:widowControl w:val="0"/>
        <w:tabs>
          <w:tab w:val="left" w:pos="3060"/>
        </w:tabs>
        <w:suppressAutoHyphens/>
        <w:jc w:val="center"/>
        <w:rPr>
          <w:b/>
          <w:sz w:val="26"/>
          <w:szCs w:val="26"/>
          <w:u w:val="single"/>
        </w:rPr>
      </w:pPr>
      <w:r>
        <w:rPr>
          <w:b/>
          <w:sz w:val="26"/>
          <w:szCs w:val="26"/>
          <w:u w:val="single"/>
        </w:rPr>
        <w:lastRenderedPageBreak/>
        <w:t>РАЗДЕЛ  ВТОРОЙ</w:t>
      </w:r>
    </w:p>
    <w:p w:rsidR="00251AA7" w:rsidRDefault="00251AA7" w:rsidP="00251AA7">
      <w:pPr>
        <w:pStyle w:val="3"/>
        <w:suppressAutoHyphens/>
        <w:spacing w:before="0" w:after="0"/>
        <w:jc w:val="center"/>
        <w:rPr>
          <w:rFonts w:ascii="Times New Roman" w:hAnsi="Times New Roman" w:cs="Times New Roman"/>
          <w:sz w:val="16"/>
          <w:szCs w:val="16"/>
        </w:rPr>
      </w:pPr>
    </w:p>
    <w:p w:rsidR="007E1A11" w:rsidRPr="002A617C" w:rsidRDefault="007E1A11" w:rsidP="007E1A11">
      <w:pPr>
        <w:pStyle w:val="3"/>
        <w:suppressAutoHyphens/>
        <w:spacing w:before="0" w:after="0"/>
        <w:jc w:val="center"/>
        <w:rPr>
          <w:rFonts w:ascii="Times New Roman" w:hAnsi="Times New Roman" w:cs="Times New Roman"/>
          <w:color w:val="000000" w:themeColor="text1"/>
        </w:rPr>
      </w:pPr>
      <w:r w:rsidRPr="002A617C">
        <w:rPr>
          <w:rFonts w:ascii="Times New Roman" w:hAnsi="Times New Roman" w:cs="Times New Roman"/>
          <w:color w:val="000000" w:themeColor="text1"/>
        </w:rPr>
        <w:t>ПОСТАНОВЛЕНИЕ</w:t>
      </w:r>
    </w:p>
    <w:p w:rsidR="007E1A11" w:rsidRPr="002A617C" w:rsidRDefault="007E1A11" w:rsidP="007E1A11">
      <w:pPr>
        <w:widowControl w:val="0"/>
        <w:suppressAutoHyphens/>
        <w:jc w:val="both"/>
        <w:rPr>
          <w:color w:val="000000" w:themeColor="text1"/>
          <w:sz w:val="26"/>
          <w:szCs w:val="26"/>
          <w:u w:val="single"/>
        </w:rPr>
      </w:pPr>
      <w:r w:rsidRPr="002A617C">
        <w:rPr>
          <w:color w:val="000000" w:themeColor="text1"/>
          <w:sz w:val="26"/>
          <w:szCs w:val="26"/>
          <w:u w:val="single"/>
        </w:rPr>
        <w:t>от «</w:t>
      </w:r>
      <w:r>
        <w:rPr>
          <w:color w:val="000000" w:themeColor="text1"/>
          <w:sz w:val="26"/>
          <w:szCs w:val="26"/>
          <w:u w:val="single"/>
        </w:rPr>
        <w:t>02</w:t>
      </w:r>
      <w:r w:rsidRPr="002A617C">
        <w:rPr>
          <w:color w:val="000000" w:themeColor="text1"/>
          <w:sz w:val="26"/>
          <w:szCs w:val="26"/>
          <w:u w:val="single"/>
        </w:rPr>
        <w:t xml:space="preserve">» </w:t>
      </w:r>
      <w:r>
        <w:rPr>
          <w:color w:val="000000" w:themeColor="text1"/>
          <w:sz w:val="26"/>
          <w:szCs w:val="26"/>
          <w:u w:val="single"/>
        </w:rPr>
        <w:t xml:space="preserve">февраля </w:t>
      </w:r>
      <w:r w:rsidRPr="002A617C">
        <w:rPr>
          <w:color w:val="000000" w:themeColor="text1"/>
          <w:sz w:val="26"/>
          <w:szCs w:val="26"/>
          <w:u w:val="single"/>
        </w:rPr>
        <w:t>2018 г.</w:t>
      </w:r>
      <w:r w:rsidRPr="002A617C">
        <w:rPr>
          <w:color w:val="000000" w:themeColor="text1"/>
          <w:sz w:val="26"/>
          <w:szCs w:val="26"/>
        </w:rPr>
        <w:t xml:space="preserve">                                                                                                          </w:t>
      </w:r>
      <w:r>
        <w:rPr>
          <w:color w:val="000000" w:themeColor="text1"/>
          <w:sz w:val="26"/>
          <w:szCs w:val="26"/>
        </w:rPr>
        <w:t xml:space="preserve">      </w:t>
      </w:r>
      <w:r w:rsidRPr="002A617C">
        <w:rPr>
          <w:color w:val="000000" w:themeColor="text1"/>
          <w:sz w:val="26"/>
          <w:szCs w:val="26"/>
        </w:rPr>
        <w:t xml:space="preserve">  </w:t>
      </w:r>
      <w:r w:rsidRPr="002A617C">
        <w:rPr>
          <w:color w:val="000000" w:themeColor="text1"/>
          <w:sz w:val="26"/>
          <w:szCs w:val="26"/>
          <w:u w:val="single"/>
        </w:rPr>
        <w:t xml:space="preserve">№ </w:t>
      </w:r>
      <w:r>
        <w:rPr>
          <w:color w:val="000000" w:themeColor="text1"/>
          <w:sz w:val="26"/>
          <w:szCs w:val="26"/>
          <w:u w:val="single"/>
        </w:rPr>
        <w:t>141</w:t>
      </w:r>
    </w:p>
    <w:p w:rsidR="007E1A11" w:rsidRPr="002A617C" w:rsidRDefault="007E1A11" w:rsidP="007E1A11">
      <w:pPr>
        <w:widowControl w:val="0"/>
        <w:suppressAutoHyphens/>
        <w:jc w:val="both"/>
        <w:rPr>
          <w:color w:val="000000" w:themeColor="text1"/>
          <w:sz w:val="26"/>
          <w:szCs w:val="26"/>
        </w:rPr>
      </w:pPr>
      <w:r w:rsidRPr="002A617C">
        <w:rPr>
          <w:color w:val="000000" w:themeColor="text1"/>
          <w:sz w:val="26"/>
          <w:szCs w:val="26"/>
        </w:rPr>
        <w:t xml:space="preserve">      г. Сосногорск  </w:t>
      </w:r>
    </w:p>
    <w:p w:rsidR="007E1A11" w:rsidRPr="00EA7DB2" w:rsidRDefault="007E1A11" w:rsidP="007E1A11">
      <w:pPr>
        <w:pStyle w:val="ConsPlusTitle"/>
        <w:jc w:val="center"/>
        <w:rPr>
          <w:rFonts w:ascii="Times New Roman" w:hAnsi="Times New Roman" w:cs="Times New Roman"/>
          <w:sz w:val="26"/>
          <w:szCs w:val="26"/>
        </w:rPr>
      </w:pPr>
      <w:r w:rsidRPr="00EA7DB2">
        <w:rPr>
          <w:rFonts w:ascii="Times New Roman" w:hAnsi="Times New Roman" w:cs="Times New Roman"/>
          <w:sz w:val="26"/>
          <w:szCs w:val="26"/>
        </w:rPr>
        <w:t>Об утверждении Положения о порядке и условиях</w:t>
      </w:r>
    </w:p>
    <w:p w:rsidR="007E1A11" w:rsidRPr="00EA7DB2" w:rsidRDefault="007E1A11" w:rsidP="007E1A11">
      <w:pPr>
        <w:pStyle w:val="ConsPlusTitle"/>
        <w:jc w:val="center"/>
        <w:rPr>
          <w:rFonts w:ascii="Times New Roman" w:hAnsi="Times New Roman" w:cs="Times New Roman"/>
          <w:sz w:val="26"/>
          <w:szCs w:val="26"/>
        </w:rPr>
      </w:pPr>
      <w:r w:rsidRPr="00EA7DB2">
        <w:rPr>
          <w:rFonts w:ascii="Times New Roman" w:hAnsi="Times New Roman" w:cs="Times New Roman"/>
          <w:sz w:val="26"/>
          <w:szCs w:val="26"/>
        </w:rPr>
        <w:t xml:space="preserve">командирования муниципальных служащих администрации </w:t>
      </w:r>
    </w:p>
    <w:p w:rsidR="007E1A11" w:rsidRPr="00EA7DB2" w:rsidRDefault="007E1A11" w:rsidP="007E1A11">
      <w:pPr>
        <w:pStyle w:val="ConsPlusTitle"/>
        <w:jc w:val="center"/>
        <w:rPr>
          <w:rFonts w:ascii="Times New Roman" w:hAnsi="Times New Roman" w:cs="Times New Roman"/>
          <w:sz w:val="26"/>
          <w:szCs w:val="26"/>
        </w:rPr>
      </w:pPr>
      <w:r w:rsidRPr="00EA7DB2">
        <w:rPr>
          <w:rFonts w:ascii="Times New Roman" w:hAnsi="Times New Roman" w:cs="Times New Roman"/>
          <w:sz w:val="26"/>
          <w:szCs w:val="26"/>
        </w:rPr>
        <w:t>муниципального района «Сосногорск»</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 xml:space="preserve">В соответствии со </w:t>
      </w:r>
      <w:hyperlink r:id="rId11" w:history="1">
        <w:r w:rsidRPr="00EA7DB2">
          <w:rPr>
            <w:rStyle w:val="a6"/>
            <w:rFonts w:eastAsia="SimSun"/>
            <w:sz w:val="26"/>
            <w:szCs w:val="26"/>
          </w:rPr>
          <w:t>статьями 166</w:t>
        </w:r>
      </w:hyperlink>
      <w:r w:rsidRPr="00EA7DB2">
        <w:rPr>
          <w:rFonts w:ascii="Times New Roman" w:hAnsi="Times New Roman"/>
          <w:sz w:val="26"/>
          <w:szCs w:val="26"/>
        </w:rPr>
        <w:t xml:space="preserve"> - </w:t>
      </w:r>
      <w:hyperlink r:id="rId12" w:history="1">
        <w:r w:rsidRPr="00EA7DB2">
          <w:rPr>
            <w:rStyle w:val="a6"/>
            <w:rFonts w:eastAsia="SimSun"/>
            <w:sz w:val="26"/>
            <w:szCs w:val="26"/>
          </w:rPr>
          <w:t>168</w:t>
        </w:r>
      </w:hyperlink>
      <w:r w:rsidRPr="00EA7DB2">
        <w:rPr>
          <w:rFonts w:ascii="Times New Roman" w:hAnsi="Times New Roman"/>
          <w:sz w:val="26"/>
          <w:szCs w:val="26"/>
        </w:rPr>
        <w:t xml:space="preserve"> Трудового кодекса Российской Федерации,  Указом Главы Республики Коми от 21.07.2006 № 89 «О порядке и условиях командирования государственных гражданских служащих Республики Коми», Указом Главы Республики Коми от 08.09.2017 № 92 «О внесении изменений в некоторые решения Главы Республики Коми», Администрация муниципального района «Сосногорск»</w:t>
      </w:r>
    </w:p>
    <w:p w:rsidR="007E1A11" w:rsidRPr="00EA7DB2" w:rsidRDefault="007E1A11" w:rsidP="007E1A11">
      <w:pPr>
        <w:pStyle w:val="ConsPlusNormal0"/>
        <w:ind w:firstLine="540"/>
        <w:jc w:val="center"/>
        <w:rPr>
          <w:rFonts w:ascii="Times New Roman" w:hAnsi="Times New Roman"/>
          <w:b/>
          <w:sz w:val="26"/>
          <w:szCs w:val="26"/>
        </w:rPr>
      </w:pPr>
      <w:r w:rsidRPr="00EA7DB2">
        <w:rPr>
          <w:rFonts w:ascii="Times New Roman" w:hAnsi="Times New Roman"/>
          <w:b/>
          <w:sz w:val="26"/>
          <w:szCs w:val="26"/>
        </w:rPr>
        <w:t>ПОСТАНОВЛЯЕТ:</w:t>
      </w:r>
    </w:p>
    <w:p w:rsidR="007E1A11" w:rsidRPr="00EA7DB2" w:rsidRDefault="007E1A11" w:rsidP="007E1A11">
      <w:pPr>
        <w:pStyle w:val="ConsPlusTitle"/>
        <w:ind w:firstLine="567"/>
        <w:jc w:val="both"/>
        <w:rPr>
          <w:rFonts w:ascii="Times New Roman" w:hAnsi="Times New Roman" w:cs="Times New Roman"/>
          <w:b w:val="0"/>
          <w:sz w:val="26"/>
          <w:szCs w:val="26"/>
        </w:rPr>
      </w:pPr>
      <w:r w:rsidRPr="00EA7DB2">
        <w:rPr>
          <w:rFonts w:ascii="Times New Roman" w:hAnsi="Times New Roman" w:cs="Times New Roman"/>
          <w:b w:val="0"/>
          <w:sz w:val="26"/>
          <w:szCs w:val="26"/>
        </w:rPr>
        <w:t>1.</w:t>
      </w:r>
      <w:r w:rsidRPr="00EA7DB2">
        <w:rPr>
          <w:rFonts w:ascii="Times New Roman" w:hAnsi="Times New Roman" w:cs="Times New Roman"/>
          <w:sz w:val="26"/>
          <w:szCs w:val="26"/>
        </w:rPr>
        <w:t xml:space="preserve"> </w:t>
      </w:r>
      <w:r w:rsidRPr="00EA7DB2">
        <w:rPr>
          <w:rFonts w:ascii="Times New Roman" w:hAnsi="Times New Roman" w:cs="Times New Roman"/>
          <w:b w:val="0"/>
          <w:sz w:val="26"/>
          <w:szCs w:val="26"/>
        </w:rPr>
        <w:t>Утвердить Положение о порядке и условиях командирования муниципальных служащих администрации муниципального района «Сосногорск», согласно приложению к настоящему постановлению.</w:t>
      </w:r>
    </w:p>
    <w:p w:rsidR="007E1A11" w:rsidRPr="00EA7DB2" w:rsidRDefault="007E1A11" w:rsidP="007E1A11">
      <w:pPr>
        <w:widowControl w:val="0"/>
        <w:autoSpaceDE w:val="0"/>
        <w:autoSpaceDN w:val="0"/>
        <w:adjustRightInd w:val="0"/>
        <w:ind w:firstLine="540"/>
        <w:jc w:val="both"/>
        <w:rPr>
          <w:sz w:val="26"/>
          <w:szCs w:val="26"/>
        </w:rPr>
      </w:pPr>
      <w:r w:rsidRPr="00EA7DB2">
        <w:rPr>
          <w:sz w:val="26"/>
          <w:szCs w:val="26"/>
        </w:rPr>
        <w:t>2.</w:t>
      </w:r>
      <w:r w:rsidRPr="00EA7DB2">
        <w:rPr>
          <w:rFonts w:cs="Calibri"/>
          <w:sz w:val="26"/>
          <w:szCs w:val="26"/>
        </w:rPr>
        <w:t xml:space="preserve"> </w:t>
      </w:r>
      <w:r w:rsidRPr="00EA7DB2">
        <w:rPr>
          <w:sz w:val="26"/>
          <w:szCs w:val="26"/>
        </w:rPr>
        <w:t>Финансирование расходов, связанных с реализацией настоящего постановления, осуществлять за счет средств, предусматриваемых в бюджете муниципального района «Сосногорск» на соответствующий финансовый год.</w:t>
      </w:r>
    </w:p>
    <w:p w:rsidR="007E1A11" w:rsidRPr="00EA7DB2" w:rsidRDefault="007E1A11" w:rsidP="007E1A11">
      <w:pPr>
        <w:pStyle w:val="ConsPlusNormal0"/>
        <w:ind w:firstLine="567"/>
        <w:jc w:val="both"/>
        <w:rPr>
          <w:sz w:val="26"/>
          <w:szCs w:val="26"/>
        </w:rPr>
      </w:pPr>
      <w:r w:rsidRPr="00EA7DB2">
        <w:rPr>
          <w:rFonts w:ascii="Times New Roman" w:hAnsi="Times New Roman"/>
          <w:sz w:val="26"/>
          <w:szCs w:val="26"/>
        </w:rPr>
        <w:t>3. Рекомендовать органам местного самоуправления, расположенным на территории муниципального района «Сосногорск» принять аналогичные нормативные правовые акты о порядке и условиях командирования муниципальных служащих.</w:t>
      </w:r>
    </w:p>
    <w:p w:rsidR="007E1A11" w:rsidRPr="00EA7DB2" w:rsidRDefault="007E1A11" w:rsidP="007E1A11">
      <w:pPr>
        <w:pStyle w:val="ConsPlusTitle"/>
        <w:ind w:firstLine="567"/>
        <w:jc w:val="both"/>
        <w:rPr>
          <w:rFonts w:ascii="Times New Roman" w:hAnsi="Times New Roman" w:cs="Times New Roman"/>
          <w:b w:val="0"/>
          <w:sz w:val="26"/>
          <w:szCs w:val="26"/>
        </w:rPr>
      </w:pPr>
      <w:r w:rsidRPr="00EA7DB2">
        <w:rPr>
          <w:rFonts w:ascii="Times New Roman" w:hAnsi="Times New Roman" w:cs="Times New Roman"/>
          <w:b w:val="0"/>
          <w:sz w:val="26"/>
          <w:szCs w:val="26"/>
        </w:rPr>
        <w:t>4. Признать утратившим силу постановление администрации муниципального района «Сосногорск» от 10.06.2016 № 403 «Об утверждении Положения о порядке и условиях командирования муниципальных служащих администрации муниципального района «Сосногорск».</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 xml:space="preserve">5. Настоящее постановление вступает в силу со дня принятия, подлежит официальному опубликованию и распространяется на </w:t>
      </w:r>
      <w:proofErr w:type="gramStart"/>
      <w:r w:rsidRPr="00EA7DB2">
        <w:rPr>
          <w:rFonts w:ascii="Times New Roman" w:hAnsi="Times New Roman"/>
          <w:sz w:val="26"/>
          <w:szCs w:val="26"/>
        </w:rPr>
        <w:t>правоотношения</w:t>
      </w:r>
      <w:proofErr w:type="gramEnd"/>
      <w:r w:rsidRPr="00EA7DB2">
        <w:rPr>
          <w:rFonts w:ascii="Times New Roman" w:hAnsi="Times New Roman"/>
          <w:sz w:val="26"/>
          <w:szCs w:val="26"/>
        </w:rPr>
        <w:t xml:space="preserve"> возникшие с 24 января 2018 года.</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 xml:space="preserve">6. </w:t>
      </w:r>
      <w:proofErr w:type="gramStart"/>
      <w:r w:rsidRPr="00EA7DB2">
        <w:rPr>
          <w:rFonts w:ascii="Times New Roman" w:hAnsi="Times New Roman"/>
          <w:sz w:val="26"/>
          <w:szCs w:val="26"/>
        </w:rPr>
        <w:t>Контроль за</w:t>
      </w:r>
      <w:proofErr w:type="gramEnd"/>
      <w:r w:rsidRPr="00EA7DB2">
        <w:rPr>
          <w:rFonts w:ascii="Times New Roman" w:hAnsi="Times New Roman"/>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Е.К. </w:t>
      </w:r>
      <w:proofErr w:type="spellStart"/>
      <w:r w:rsidRPr="00EA7DB2">
        <w:rPr>
          <w:rFonts w:ascii="Times New Roman" w:hAnsi="Times New Roman"/>
          <w:sz w:val="26"/>
          <w:szCs w:val="26"/>
        </w:rPr>
        <w:t>Чура</w:t>
      </w:r>
      <w:proofErr w:type="spellEnd"/>
      <w:r w:rsidRPr="00EA7DB2">
        <w:rPr>
          <w:rFonts w:ascii="Times New Roman" w:hAnsi="Times New Roman"/>
          <w:sz w:val="26"/>
          <w:szCs w:val="26"/>
        </w:rPr>
        <w:t>.</w:t>
      </w:r>
    </w:p>
    <w:p w:rsidR="007E1A11" w:rsidRPr="00EA7DB2" w:rsidRDefault="007E1A11" w:rsidP="007E1A11">
      <w:pPr>
        <w:jc w:val="right"/>
        <w:rPr>
          <w:sz w:val="26"/>
          <w:szCs w:val="26"/>
        </w:rPr>
      </w:pPr>
      <w:r w:rsidRPr="00EA7DB2">
        <w:rPr>
          <w:sz w:val="26"/>
          <w:szCs w:val="26"/>
        </w:rPr>
        <w:t xml:space="preserve">Руководитель администрации </w:t>
      </w:r>
    </w:p>
    <w:p w:rsidR="007E1A11" w:rsidRPr="00EA7DB2" w:rsidRDefault="007E1A11" w:rsidP="007E1A11">
      <w:pPr>
        <w:jc w:val="right"/>
        <w:rPr>
          <w:sz w:val="26"/>
          <w:szCs w:val="26"/>
        </w:rPr>
      </w:pPr>
      <w:r w:rsidRPr="00EA7DB2">
        <w:rPr>
          <w:sz w:val="26"/>
          <w:szCs w:val="26"/>
        </w:rPr>
        <w:t>муниципального района «Сосногорск»  В.И. Шомесов</w:t>
      </w:r>
    </w:p>
    <w:p w:rsidR="007E1A11" w:rsidRDefault="007E1A11" w:rsidP="007E1A11">
      <w:pPr>
        <w:widowControl w:val="0"/>
        <w:autoSpaceDE w:val="0"/>
        <w:autoSpaceDN w:val="0"/>
        <w:adjustRightInd w:val="0"/>
        <w:jc w:val="right"/>
        <w:outlineLvl w:val="0"/>
      </w:pPr>
      <w:bookmarkStart w:id="0" w:name="Par27"/>
      <w:bookmarkEnd w:id="0"/>
    </w:p>
    <w:p w:rsidR="007E1A11" w:rsidRPr="00EA7DB2" w:rsidRDefault="007E1A11" w:rsidP="007E1A11">
      <w:pPr>
        <w:widowControl w:val="0"/>
        <w:autoSpaceDE w:val="0"/>
        <w:autoSpaceDN w:val="0"/>
        <w:adjustRightInd w:val="0"/>
        <w:jc w:val="right"/>
        <w:outlineLvl w:val="0"/>
        <w:rPr>
          <w:sz w:val="22"/>
          <w:szCs w:val="22"/>
        </w:rPr>
      </w:pPr>
      <w:r w:rsidRPr="00EA7DB2">
        <w:rPr>
          <w:sz w:val="22"/>
          <w:szCs w:val="22"/>
        </w:rPr>
        <w:t>Утверждено</w:t>
      </w:r>
    </w:p>
    <w:p w:rsidR="007E1A11" w:rsidRPr="00EA7DB2" w:rsidRDefault="007E1A11" w:rsidP="007E1A11">
      <w:pPr>
        <w:widowControl w:val="0"/>
        <w:autoSpaceDE w:val="0"/>
        <w:autoSpaceDN w:val="0"/>
        <w:adjustRightInd w:val="0"/>
        <w:jc w:val="right"/>
        <w:rPr>
          <w:sz w:val="22"/>
          <w:szCs w:val="22"/>
        </w:rPr>
      </w:pPr>
      <w:r w:rsidRPr="00EA7DB2">
        <w:rPr>
          <w:sz w:val="22"/>
          <w:szCs w:val="22"/>
        </w:rPr>
        <w:t xml:space="preserve">постановлением администрации </w:t>
      </w:r>
    </w:p>
    <w:p w:rsidR="007E1A11" w:rsidRPr="00EA7DB2" w:rsidRDefault="007E1A11" w:rsidP="007E1A11">
      <w:pPr>
        <w:widowControl w:val="0"/>
        <w:autoSpaceDE w:val="0"/>
        <w:autoSpaceDN w:val="0"/>
        <w:adjustRightInd w:val="0"/>
        <w:jc w:val="right"/>
        <w:rPr>
          <w:sz w:val="22"/>
          <w:szCs w:val="22"/>
        </w:rPr>
      </w:pPr>
      <w:r w:rsidRPr="00EA7DB2">
        <w:rPr>
          <w:sz w:val="22"/>
          <w:szCs w:val="22"/>
        </w:rPr>
        <w:t>муниципального района «Сосногорск»</w:t>
      </w:r>
    </w:p>
    <w:p w:rsidR="007E1A11" w:rsidRPr="00EA7DB2" w:rsidRDefault="007E1A11" w:rsidP="007E1A11">
      <w:pPr>
        <w:widowControl w:val="0"/>
        <w:autoSpaceDE w:val="0"/>
        <w:autoSpaceDN w:val="0"/>
        <w:adjustRightInd w:val="0"/>
        <w:jc w:val="right"/>
        <w:rPr>
          <w:sz w:val="22"/>
          <w:szCs w:val="22"/>
        </w:rPr>
      </w:pPr>
      <w:r w:rsidRPr="00EA7DB2">
        <w:rPr>
          <w:sz w:val="22"/>
          <w:szCs w:val="22"/>
        </w:rPr>
        <w:t>от «_</w:t>
      </w:r>
      <w:r w:rsidRPr="00EA7DB2">
        <w:rPr>
          <w:sz w:val="22"/>
          <w:szCs w:val="22"/>
          <w:u w:val="single"/>
        </w:rPr>
        <w:t>02</w:t>
      </w:r>
      <w:r w:rsidRPr="00EA7DB2">
        <w:rPr>
          <w:sz w:val="22"/>
          <w:szCs w:val="22"/>
        </w:rPr>
        <w:t>_» _</w:t>
      </w:r>
      <w:r w:rsidR="00294BA7">
        <w:rPr>
          <w:sz w:val="22"/>
          <w:szCs w:val="22"/>
        </w:rPr>
        <w:t>02</w:t>
      </w:r>
      <w:r w:rsidRPr="00EA7DB2">
        <w:rPr>
          <w:sz w:val="22"/>
          <w:szCs w:val="22"/>
        </w:rPr>
        <w:t>__ 2018 года № __</w:t>
      </w:r>
      <w:r w:rsidRPr="00EA7DB2">
        <w:rPr>
          <w:sz w:val="22"/>
          <w:szCs w:val="22"/>
          <w:u w:val="single"/>
        </w:rPr>
        <w:t>141</w:t>
      </w:r>
      <w:r w:rsidRPr="00EA7DB2">
        <w:rPr>
          <w:sz w:val="22"/>
          <w:szCs w:val="22"/>
        </w:rPr>
        <w:t>___</w:t>
      </w:r>
    </w:p>
    <w:p w:rsidR="007E1A11" w:rsidRPr="00EA7DB2" w:rsidRDefault="007E1A11" w:rsidP="007E1A11">
      <w:pPr>
        <w:widowControl w:val="0"/>
        <w:tabs>
          <w:tab w:val="left" w:pos="8394"/>
        </w:tabs>
        <w:autoSpaceDE w:val="0"/>
        <w:autoSpaceDN w:val="0"/>
        <w:adjustRightInd w:val="0"/>
        <w:ind w:firstLine="540"/>
        <w:jc w:val="right"/>
        <w:rPr>
          <w:sz w:val="22"/>
          <w:szCs w:val="22"/>
        </w:rPr>
      </w:pPr>
      <w:r w:rsidRPr="00EA7DB2">
        <w:rPr>
          <w:rFonts w:cs="Calibri"/>
          <w:sz w:val="22"/>
          <w:szCs w:val="22"/>
        </w:rPr>
        <w:t xml:space="preserve">   </w:t>
      </w:r>
      <w:r w:rsidRPr="00EA7DB2">
        <w:rPr>
          <w:sz w:val="22"/>
          <w:szCs w:val="22"/>
        </w:rPr>
        <w:t>(приложение)</w:t>
      </w:r>
    </w:p>
    <w:p w:rsidR="007E1A11" w:rsidRPr="00EA7DB2" w:rsidRDefault="007E1A11" w:rsidP="007E1A11">
      <w:pPr>
        <w:pStyle w:val="ConsPlusTitle"/>
        <w:jc w:val="center"/>
        <w:rPr>
          <w:rFonts w:ascii="Times New Roman" w:hAnsi="Times New Roman" w:cs="Times New Roman"/>
          <w:b w:val="0"/>
          <w:sz w:val="22"/>
          <w:szCs w:val="22"/>
        </w:rPr>
      </w:pPr>
    </w:p>
    <w:p w:rsidR="007E1A11" w:rsidRPr="00EA7DB2" w:rsidRDefault="007E1A11" w:rsidP="007E1A11">
      <w:pPr>
        <w:pStyle w:val="ConsPlusTitle"/>
        <w:jc w:val="center"/>
        <w:rPr>
          <w:rFonts w:ascii="Times New Roman" w:hAnsi="Times New Roman" w:cs="Times New Roman"/>
          <w:sz w:val="24"/>
          <w:szCs w:val="24"/>
        </w:rPr>
      </w:pPr>
      <w:r w:rsidRPr="00EA7DB2">
        <w:rPr>
          <w:rFonts w:ascii="Times New Roman" w:hAnsi="Times New Roman" w:cs="Times New Roman"/>
          <w:sz w:val="24"/>
          <w:szCs w:val="24"/>
        </w:rPr>
        <w:t>Положение о порядке и условиях</w:t>
      </w:r>
    </w:p>
    <w:p w:rsidR="007E1A11" w:rsidRPr="00EA7DB2" w:rsidRDefault="007E1A11" w:rsidP="007E1A11">
      <w:pPr>
        <w:pStyle w:val="ConsPlusTitle"/>
        <w:jc w:val="center"/>
        <w:rPr>
          <w:rFonts w:ascii="Times New Roman" w:hAnsi="Times New Roman" w:cs="Times New Roman"/>
          <w:sz w:val="24"/>
          <w:szCs w:val="24"/>
        </w:rPr>
      </w:pPr>
      <w:r w:rsidRPr="00EA7DB2">
        <w:rPr>
          <w:rFonts w:ascii="Times New Roman" w:hAnsi="Times New Roman" w:cs="Times New Roman"/>
          <w:sz w:val="24"/>
          <w:szCs w:val="24"/>
        </w:rPr>
        <w:t>командирования муниципальных служащих администрации</w:t>
      </w:r>
    </w:p>
    <w:p w:rsidR="007E1A11" w:rsidRPr="00EA7DB2" w:rsidRDefault="007E1A11" w:rsidP="007E1A11">
      <w:pPr>
        <w:pStyle w:val="ConsPlusTitle"/>
        <w:jc w:val="center"/>
        <w:rPr>
          <w:rFonts w:ascii="Times New Roman" w:hAnsi="Times New Roman" w:cs="Times New Roman"/>
          <w:sz w:val="24"/>
          <w:szCs w:val="24"/>
        </w:rPr>
      </w:pPr>
      <w:r w:rsidRPr="00EA7DB2">
        <w:rPr>
          <w:rFonts w:ascii="Times New Roman" w:hAnsi="Times New Roman" w:cs="Times New Roman"/>
          <w:sz w:val="24"/>
          <w:szCs w:val="24"/>
        </w:rPr>
        <w:t xml:space="preserve"> муниципального района «Сосногорск»</w:t>
      </w:r>
    </w:p>
    <w:p w:rsidR="007E1A11" w:rsidRPr="00EA7DB2" w:rsidRDefault="007E1A11" w:rsidP="007E1A11">
      <w:pPr>
        <w:pStyle w:val="ConsPlusNormal0"/>
        <w:tabs>
          <w:tab w:val="left" w:pos="851"/>
        </w:tabs>
        <w:ind w:firstLine="540"/>
        <w:jc w:val="both"/>
        <w:rPr>
          <w:rFonts w:ascii="Times New Roman" w:hAnsi="Times New Roman"/>
          <w:sz w:val="26"/>
          <w:szCs w:val="26"/>
        </w:rPr>
      </w:pPr>
      <w:r w:rsidRPr="00EA7DB2">
        <w:rPr>
          <w:rFonts w:ascii="Times New Roman" w:hAnsi="Times New Roman"/>
          <w:sz w:val="26"/>
          <w:szCs w:val="26"/>
        </w:rPr>
        <w:t>1. Муниципальные служащие администрации муниципального района «Сосногорск» (далее - муниципальные служащие) направляются в служебные командировки по решению представителя нанимателя (руководителя администрации муниципального района «Сосногорск», начальника (председателя, руководителя) Управления (комитета, отдела) либо уполномоченного им лица (далее - представитель нанимателя или уполномоченное им лицо) на определенный срок для выполнения служебного задания (вне постоянного места прохождения муниципальной службы в муниципальном образовании муниципального района «Сосногорск») как на территории Российской Федерации, так и на территориях иностранных государств.</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lastRenderedPageBreak/>
        <w:t>2.</w:t>
      </w:r>
      <w:r w:rsidRPr="00EA7DB2">
        <w:rPr>
          <w:sz w:val="26"/>
          <w:szCs w:val="26"/>
        </w:rPr>
        <w:t xml:space="preserve"> </w:t>
      </w:r>
      <w:r w:rsidRPr="00EA7DB2">
        <w:rPr>
          <w:rFonts w:ascii="Times New Roman" w:hAnsi="Times New Roman"/>
          <w:sz w:val="26"/>
          <w:szCs w:val="26"/>
        </w:rPr>
        <w:t>В служебные командировки направляются муниципальные служащие, замещающие должности муниципальной службы в муниципальном образовании муниципального района «Сосногорск» (далее - должности муниципальной службы) и состоящие в штате Администрации муниципального района «Сосногорск», отраслевого (функционального) органа администрации муниципального района «Сосногорск», являющегося юридическим лицом (далее – Администрация, отраслевой (функциональный) орган).</w:t>
      </w:r>
    </w:p>
    <w:p w:rsidR="007E1A11" w:rsidRPr="00EA7DB2" w:rsidRDefault="007E1A11" w:rsidP="007E1A11">
      <w:pPr>
        <w:pStyle w:val="ConsPlusNormal0"/>
        <w:ind w:firstLine="540"/>
        <w:jc w:val="both"/>
        <w:rPr>
          <w:rFonts w:ascii="Times New Roman" w:hAnsi="Times New Roman"/>
          <w:sz w:val="26"/>
          <w:szCs w:val="26"/>
        </w:rPr>
      </w:pPr>
      <w:bookmarkStart w:id="1" w:name="P49"/>
      <w:bookmarkEnd w:id="1"/>
      <w:r w:rsidRPr="00EA7DB2">
        <w:rPr>
          <w:rFonts w:ascii="Times New Roman" w:hAnsi="Times New Roman"/>
          <w:sz w:val="26"/>
          <w:szCs w:val="26"/>
        </w:rPr>
        <w:t>3. Срок служебной командировки муниципального служащего определяется представителем нанимателя или уполномоченным им лицом с учетом объема, сложности и других особенностей служебного задания, а также времени, необходимого муниципальному служащему для проезда к месту командирования и обратно, и условий транспортной доступности места командирования.</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 xml:space="preserve">Направление муниципального служащего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 в которых </w:t>
      </w:r>
      <w:proofErr w:type="gramStart"/>
      <w:r w:rsidRPr="00EA7DB2">
        <w:rPr>
          <w:rFonts w:ascii="Times New Roman" w:hAnsi="Times New Roman"/>
          <w:sz w:val="26"/>
          <w:szCs w:val="26"/>
        </w:rPr>
        <w:t>определяются</w:t>
      </w:r>
      <w:proofErr w:type="gramEnd"/>
      <w:r w:rsidRPr="00EA7DB2">
        <w:rPr>
          <w:rFonts w:ascii="Times New Roman" w:hAnsi="Times New Roman"/>
          <w:sz w:val="26"/>
          <w:szCs w:val="26"/>
        </w:rPr>
        <w:t xml:space="preserve"> дата начала и дата окончания служебной командировки муниципального служащего с учетом положений настоящего пункта.</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4. Командирование муниципального служащего, замещающего должность муниципальной службы в Администрации, отраслевом (функциональном) органе осуществляется по письменному вызову руководителя администрации муниципального района «Сосногорск», начальника, председателя руководителя отраслевого (функционального) органа или по согласованию с ним.</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5.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муниципальным служащим муниципальной службы в муниципальном образовании муниципального района «Сосногорск» (далее - муниципальная служба), а днем приезда из служебной командировки - день прибытия указанного транспортного средства в постоянное место прохождения муниципальным служащим муниципальной службы.</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муниципального служащего в постоянное место прохождения муниципальной службы.</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Вопрос о явке муниципального служащего на службу в день выезда в служебную командировку и в день приезда из служебной командировки решается в порядке, установленном представителем нанимателя или уполномоченным им лицом.</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6. При направлении муниципального служащего в служебную командировку ему гарантируются сохранение должности муниципальной службы и денежного содержания, а также возмещаются:</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а) расходы по проезду к месту командирования, в том числе:</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 xml:space="preserve">оплата проезда транспортом общего пользования (за исключением такси) городского, пригородного и местного сообщения, а также </w:t>
      </w:r>
      <w:proofErr w:type="spellStart"/>
      <w:r w:rsidRPr="00EA7DB2">
        <w:rPr>
          <w:rFonts w:ascii="Times New Roman" w:hAnsi="Times New Roman"/>
          <w:sz w:val="26"/>
          <w:szCs w:val="26"/>
        </w:rPr>
        <w:t>аэроэкспрессом</w:t>
      </w:r>
      <w:proofErr w:type="spellEnd"/>
      <w:r w:rsidRPr="00EA7DB2">
        <w:rPr>
          <w:rFonts w:ascii="Times New Roman" w:hAnsi="Times New Roman"/>
          <w:sz w:val="26"/>
          <w:szCs w:val="26"/>
        </w:rPr>
        <w:t xml:space="preserve"> экономического класса, метро до места проживания в пункте командирования либо до места расположения организации, в которую </w:t>
      </w:r>
      <w:proofErr w:type="gramStart"/>
      <w:r w:rsidRPr="00EA7DB2">
        <w:rPr>
          <w:rFonts w:ascii="Times New Roman" w:hAnsi="Times New Roman"/>
          <w:sz w:val="26"/>
          <w:szCs w:val="26"/>
        </w:rPr>
        <w:t>направлен</w:t>
      </w:r>
      <w:proofErr w:type="gramEnd"/>
      <w:r w:rsidRPr="00EA7DB2">
        <w:rPr>
          <w:rFonts w:ascii="Times New Roman" w:hAnsi="Times New Roman"/>
          <w:sz w:val="26"/>
          <w:szCs w:val="26"/>
        </w:rPr>
        <w:t xml:space="preserve"> командированный, - однократно туда и (или) обратно от (до) станции, пристани, аэропорта;</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при направлении муниципального служащего в служебную командировку не из постоянного места прохождения муниципальным служащим муниципальной службы;</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 xml:space="preserve">при выезде муниципального служащего (по его заявлению) </w:t>
      </w:r>
      <w:proofErr w:type="gramStart"/>
      <w:r w:rsidRPr="00EA7DB2">
        <w:rPr>
          <w:rFonts w:ascii="Times New Roman" w:hAnsi="Times New Roman"/>
          <w:sz w:val="26"/>
          <w:szCs w:val="26"/>
        </w:rPr>
        <w:t>в место командирования</w:t>
      </w:r>
      <w:proofErr w:type="gramEnd"/>
      <w:r w:rsidRPr="00EA7DB2">
        <w:rPr>
          <w:rFonts w:ascii="Times New Roman" w:hAnsi="Times New Roman"/>
          <w:sz w:val="26"/>
          <w:szCs w:val="26"/>
        </w:rPr>
        <w:t xml:space="preserve"> ранее даты начала служебной командировки, определенной в соответствии с </w:t>
      </w:r>
      <w:hyperlink w:anchor="P49" w:history="1">
        <w:r w:rsidRPr="00EA7DB2">
          <w:rPr>
            <w:rFonts w:ascii="Times New Roman" w:hAnsi="Times New Roman"/>
            <w:color w:val="0000FF"/>
            <w:sz w:val="26"/>
            <w:szCs w:val="26"/>
          </w:rPr>
          <w:t>пунктом 3</w:t>
        </w:r>
      </w:hyperlink>
      <w:r w:rsidRPr="00EA7DB2">
        <w:rPr>
          <w:rFonts w:ascii="Times New Roman" w:hAnsi="Times New Roman"/>
          <w:sz w:val="26"/>
          <w:szCs w:val="26"/>
        </w:rPr>
        <w:t xml:space="preserve"> настоящего </w:t>
      </w:r>
      <w:r w:rsidRPr="00EA7DB2">
        <w:rPr>
          <w:rFonts w:ascii="Times New Roman" w:hAnsi="Times New Roman"/>
          <w:sz w:val="26"/>
          <w:szCs w:val="26"/>
        </w:rPr>
        <w:lastRenderedPageBreak/>
        <w:t>Положения;</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 xml:space="preserve">б) расходы по проезду из места командирования к постоянному месту прохождения муниципальным служащим муниципальной службы, в том числе при выезде муниципального служащего (по его заявлению) из места командирования к постоянному месту прохождения муниципальной службы позднее даты окончания служебной командировки, определенной в соответствии с </w:t>
      </w:r>
      <w:hyperlink w:anchor="P49" w:history="1">
        <w:r w:rsidRPr="00EA7DB2">
          <w:rPr>
            <w:rFonts w:ascii="Times New Roman" w:hAnsi="Times New Roman"/>
            <w:color w:val="0000FF"/>
            <w:sz w:val="26"/>
            <w:szCs w:val="26"/>
          </w:rPr>
          <w:t>пунктом 3</w:t>
        </w:r>
      </w:hyperlink>
      <w:r w:rsidRPr="00EA7DB2">
        <w:rPr>
          <w:rFonts w:ascii="Times New Roman" w:hAnsi="Times New Roman"/>
          <w:sz w:val="26"/>
          <w:szCs w:val="26"/>
        </w:rPr>
        <w:t xml:space="preserve"> настоящего Положения;</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в) расходы по проезду из одного населенного пункта в другой, если муниципальный служащий командирован в несколько государственных органов (организаций), расположенных в разных населенных пунктах;</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 xml:space="preserve">г) расходы по найму жилого помещения за все дни нахождения в месте командирования в пределах срока, определенного в соответствии с </w:t>
      </w:r>
      <w:hyperlink w:anchor="P49" w:history="1">
        <w:r w:rsidRPr="00EA7DB2">
          <w:rPr>
            <w:rFonts w:ascii="Times New Roman" w:hAnsi="Times New Roman"/>
            <w:color w:val="0000FF"/>
            <w:sz w:val="26"/>
            <w:szCs w:val="26"/>
          </w:rPr>
          <w:t>пунктом 3</w:t>
        </w:r>
      </w:hyperlink>
      <w:r w:rsidRPr="00EA7DB2">
        <w:rPr>
          <w:rFonts w:ascii="Times New Roman" w:hAnsi="Times New Roman"/>
          <w:sz w:val="26"/>
          <w:szCs w:val="26"/>
        </w:rPr>
        <w:t xml:space="preserve"> настоящего Положения;</w:t>
      </w:r>
    </w:p>
    <w:p w:rsidR="007E1A11" w:rsidRPr="00EA7DB2" w:rsidRDefault="007E1A11" w:rsidP="007E1A11">
      <w:pPr>
        <w:pStyle w:val="ConsPlusNormal0"/>
        <w:ind w:firstLine="540"/>
        <w:jc w:val="both"/>
        <w:rPr>
          <w:rFonts w:ascii="Times New Roman" w:hAnsi="Times New Roman"/>
          <w:sz w:val="26"/>
          <w:szCs w:val="26"/>
        </w:rPr>
      </w:pPr>
      <w:proofErr w:type="spellStart"/>
      <w:r w:rsidRPr="00EA7DB2">
        <w:rPr>
          <w:rFonts w:ascii="Times New Roman" w:hAnsi="Times New Roman"/>
          <w:sz w:val="26"/>
          <w:szCs w:val="26"/>
        </w:rPr>
        <w:t>д</w:t>
      </w:r>
      <w:proofErr w:type="spellEnd"/>
      <w:r w:rsidRPr="00EA7DB2">
        <w:rPr>
          <w:rFonts w:ascii="Times New Roman" w:hAnsi="Times New Roman"/>
          <w:sz w:val="26"/>
          <w:szCs w:val="26"/>
        </w:rPr>
        <w:t xml:space="preserve">) дополнительные расходы, связанные с проживанием вне постоянного места жительства (суточные), за все дни нахождения в служебной командировке в пределах срока, определенного в соответствии с </w:t>
      </w:r>
      <w:hyperlink w:anchor="P49" w:history="1">
        <w:r w:rsidRPr="00EA7DB2">
          <w:rPr>
            <w:rFonts w:ascii="Times New Roman" w:hAnsi="Times New Roman"/>
            <w:color w:val="0000FF"/>
            <w:sz w:val="26"/>
            <w:szCs w:val="26"/>
          </w:rPr>
          <w:t>пунктом 3</w:t>
        </w:r>
      </w:hyperlink>
      <w:r w:rsidRPr="00EA7DB2">
        <w:rPr>
          <w:rFonts w:ascii="Times New Roman" w:hAnsi="Times New Roman"/>
          <w:sz w:val="26"/>
          <w:szCs w:val="26"/>
        </w:rPr>
        <w:t xml:space="preserve"> настоящего Положения;</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е) иные расходы, связанные со служебной командировкой, при предоставлении документов, подтверждающих эти расходы и при получении письменного разрешения представителя нанимателя или уполномоченного им лица на возмещение данных расходов:</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оплата провоза багажа сверх установленной нормы;</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оплата услуг связи.</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Размеры возмещения муниципальным служащим расходов, связанных со служебными командировками, устанавливаются постановлением администрации муниципального района «Сосногорск».</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7. При направлении муниципального служащего в служебную командировку на территорию иностранного государства ему дополнительно возмещаются:</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а) расходы на оформление заграничного паспорта, визы и других выездных документов;</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б) обязательные консульские и аэродромные сборы;</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в) сборы за право въезда или транзита автомобильного транспорта;</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г) расходы на оформление обязательной медицинской страховки;</w:t>
      </w:r>
    </w:p>
    <w:p w:rsidR="007E1A11" w:rsidRPr="00EA7DB2" w:rsidRDefault="007E1A11" w:rsidP="007E1A11">
      <w:pPr>
        <w:pStyle w:val="ConsPlusNormal0"/>
        <w:ind w:firstLine="540"/>
        <w:jc w:val="both"/>
        <w:rPr>
          <w:rFonts w:ascii="Times New Roman" w:hAnsi="Times New Roman"/>
          <w:sz w:val="26"/>
          <w:szCs w:val="26"/>
        </w:rPr>
      </w:pPr>
      <w:proofErr w:type="spellStart"/>
      <w:r w:rsidRPr="00EA7DB2">
        <w:rPr>
          <w:rFonts w:ascii="Times New Roman" w:hAnsi="Times New Roman"/>
          <w:sz w:val="26"/>
          <w:szCs w:val="26"/>
        </w:rPr>
        <w:t>д</w:t>
      </w:r>
      <w:proofErr w:type="spellEnd"/>
      <w:r w:rsidRPr="00EA7DB2">
        <w:rPr>
          <w:rFonts w:ascii="Times New Roman" w:hAnsi="Times New Roman"/>
          <w:sz w:val="26"/>
          <w:szCs w:val="26"/>
        </w:rPr>
        <w:t>) иные обязательные платежи и сборы.</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8. При использовании воздушного транспорта для проезда муниципального служащего к месту командирования и (или) обратно - к постоянному месту прохождения муниципальной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муниципального служащего либо когда оформление (приобретение) проездных документов (билетов) на рейсы этих авиакомпаний невозможно ввиду их отсутствия на весь срок командировки муниципального служащего.</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9. 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прохождения муниципальным служащим муниципальной службы.</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10. На муниципальных служащих,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от режима служебного времени в Администрации, отраслевом (функциональном) органе, в котором муниципальный служащий постоянно проходит муниципальную службу,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 командировки.</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 xml:space="preserve">Если муниципальный служащий специально командирован для работы в выходные или </w:t>
      </w:r>
      <w:r w:rsidRPr="00EA7DB2">
        <w:rPr>
          <w:rFonts w:ascii="Times New Roman" w:hAnsi="Times New Roman"/>
          <w:sz w:val="26"/>
          <w:szCs w:val="26"/>
        </w:rPr>
        <w:lastRenderedPageBreak/>
        <w:t>праздничные дни, компенсация за работу в эти дни производится в соответствии с законодательством Российской Федерации.</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В случае если по распоряжению представителя нанимателя или уполномоченного им лица муниципальный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11. Дополнительные расходы, связанные с проживанием вне постоянного места жительства (суточные), возмещаются муниципальному служащему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12.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ежедневно возвращается к постоянному месту жительства, суточные не выплачиваются.</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Если командированный муниципальный служащий по окончании служебного дня по согласованию с представителем нанимателя или уполномоченным им лицом остается в месте командирования, ему возмещаются расходы по найму жилого помещения, а также выплачиваются суточные в размерах, установленных постановлением администрации муниципального района «Сосногорск» для муниципальных служащих.</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для отдыха.</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 xml:space="preserve">13. </w:t>
      </w:r>
      <w:proofErr w:type="gramStart"/>
      <w:r w:rsidRPr="00EA7DB2">
        <w:rPr>
          <w:rFonts w:ascii="Times New Roman" w:hAnsi="Times New Roman"/>
          <w:sz w:val="26"/>
          <w:szCs w:val="26"/>
        </w:rPr>
        <w:t>В случае временной нетрудоспособности командированного муниципального служащего, удостоверенной в установленном порядке, ему возмещаются расходы по найму жилого помещения (кроме случаев, когда командированный муниципальный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 xml:space="preserve">14. Направление в служебные командировки за пределы Российской Федерации муниципальных служащих, замещающих должности муниципальной службы в Администрации, отраслевых (функциональных) органах, осуществляется в порядке, установленном </w:t>
      </w:r>
      <w:hyperlink r:id="rId13" w:history="1">
        <w:r w:rsidRPr="00EA7DB2">
          <w:rPr>
            <w:rFonts w:ascii="Times New Roman" w:hAnsi="Times New Roman"/>
            <w:color w:val="0000FF"/>
            <w:sz w:val="26"/>
            <w:szCs w:val="26"/>
          </w:rPr>
          <w:t>постановлением</w:t>
        </w:r>
      </w:hyperlink>
      <w:r w:rsidRPr="00EA7DB2">
        <w:rPr>
          <w:rFonts w:ascii="Times New Roman" w:hAnsi="Times New Roman"/>
          <w:sz w:val="26"/>
          <w:szCs w:val="26"/>
        </w:rPr>
        <w:t xml:space="preserve"> Правительства Республики Коми от 3 ноября 2003 г. № 237 «О порядке осуществления международных и внешнеэкономических связей Республики Коми». Порядок направления в служебные командировки за пределы Российской Федерации муниципальных служащих, замещающих должности муниципальной службы в иных муниципальных органах, устанавливается представителем нанимателя или уполномоченным им лицом.</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При направлении муниципального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15. При направлении муниципального служащего в служебную командировку за пределы территории Российской Федерации расходы, связанные со служебными командировками, возмещаются в порядке и размерах, установленных федеральным законодательством и законодательством Республики Коми.</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lastRenderedPageBreak/>
        <w:t>16. При направлении муниципального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17. По возвращении из служебной командировки муниципальный служащий обязан в течение трех служебных дней:</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а) представить в Администрацию, отраслевой (функциональный) орган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К авансовому отчету прилагаются:</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документы о найме жилого помещения, о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 xml:space="preserve">При отсутствии проездных документов (билетов) фактический срок пребывания муниципального служащего в служебной командировке определяется по иным подтверждающим период его нахождения в служебной командировке документам по перечню, предусмотренному </w:t>
      </w:r>
      <w:hyperlink r:id="rId14" w:history="1">
        <w:r w:rsidRPr="00EA7DB2">
          <w:rPr>
            <w:rFonts w:ascii="Times New Roman" w:hAnsi="Times New Roman"/>
            <w:color w:val="0000FF"/>
            <w:sz w:val="26"/>
            <w:szCs w:val="26"/>
          </w:rPr>
          <w:t>абзацем вторым пункта 9</w:t>
        </w:r>
      </w:hyperlink>
      <w:r w:rsidRPr="00EA7DB2">
        <w:rPr>
          <w:rFonts w:ascii="Times New Roman" w:hAnsi="Times New Roman"/>
          <w:sz w:val="26"/>
          <w:szCs w:val="26"/>
        </w:rPr>
        <w:t xml:space="preserve"> Порядка и условий командирования федеральных государственных гражданских служащих, утвержденных Указом Президента Российской Федерации от 18 июля 2005 г. № 813;</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б) представить в Администрацию, отраслевой (функциональный) орган отчет о выполненной работе за период пребывания в служебной командировке, согласованный с непосредственным руководителем.</w:t>
      </w:r>
    </w:p>
    <w:p w:rsidR="007E1A11" w:rsidRPr="00EA7DB2" w:rsidRDefault="007E1A11" w:rsidP="007E1A11">
      <w:pPr>
        <w:pStyle w:val="ConsPlusNormal0"/>
        <w:ind w:firstLine="540"/>
        <w:jc w:val="both"/>
        <w:rPr>
          <w:rFonts w:ascii="Times New Roman" w:hAnsi="Times New Roman"/>
          <w:sz w:val="26"/>
          <w:szCs w:val="26"/>
        </w:rPr>
      </w:pPr>
      <w:r w:rsidRPr="00EA7DB2">
        <w:rPr>
          <w:rFonts w:ascii="Times New Roman" w:hAnsi="Times New Roman"/>
          <w:sz w:val="26"/>
          <w:szCs w:val="26"/>
        </w:rPr>
        <w:t>При предоставлении муниципальному служащему по окончании служебной командировки отпуска и направлении муниципального служащего к месту использования отпуска из места служебной командировки сроки представления документов, указанных в настоящем пункте, и произведения окончательного расчета определяются представителем нанимателя или уполномоченным им лицом.</w:t>
      </w:r>
    </w:p>
    <w:p w:rsidR="007E1A11" w:rsidRPr="00EA7DB2" w:rsidRDefault="007E1A11" w:rsidP="007E1A11">
      <w:pPr>
        <w:pStyle w:val="ConsPlusNormal0"/>
        <w:rPr>
          <w:rFonts w:ascii="Times New Roman" w:hAnsi="Times New Roman"/>
          <w:sz w:val="26"/>
          <w:szCs w:val="26"/>
        </w:rPr>
      </w:pPr>
    </w:p>
    <w:p w:rsidR="007E1A11" w:rsidRPr="002A617C" w:rsidRDefault="007E1A11" w:rsidP="007E1A11">
      <w:pPr>
        <w:pStyle w:val="3"/>
        <w:suppressAutoHyphens/>
        <w:spacing w:before="0" w:after="0"/>
        <w:jc w:val="center"/>
        <w:rPr>
          <w:rFonts w:ascii="Times New Roman" w:hAnsi="Times New Roman" w:cs="Times New Roman"/>
          <w:color w:val="000000" w:themeColor="text1"/>
        </w:rPr>
      </w:pPr>
      <w:r w:rsidRPr="002A617C">
        <w:rPr>
          <w:rFonts w:ascii="Times New Roman" w:hAnsi="Times New Roman" w:cs="Times New Roman"/>
          <w:color w:val="000000" w:themeColor="text1"/>
        </w:rPr>
        <w:t>ПОСТАНОВЛЕНИЕ</w:t>
      </w:r>
    </w:p>
    <w:p w:rsidR="007E1A11" w:rsidRPr="002A617C" w:rsidRDefault="007E1A11" w:rsidP="007E1A11">
      <w:pPr>
        <w:widowControl w:val="0"/>
        <w:suppressAutoHyphens/>
        <w:jc w:val="both"/>
        <w:rPr>
          <w:color w:val="000000" w:themeColor="text1"/>
          <w:sz w:val="26"/>
          <w:szCs w:val="26"/>
          <w:u w:val="single"/>
        </w:rPr>
      </w:pPr>
      <w:r w:rsidRPr="002A617C">
        <w:rPr>
          <w:color w:val="000000" w:themeColor="text1"/>
          <w:sz w:val="26"/>
          <w:szCs w:val="26"/>
          <w:u w:val="single"/>
        </w:rPr>
        <w:t>от «</w:t>
      </w:r>
      <w:r>
        <w:rPr>
          <w:color w:val="000000" w:themeColor="text1"/>
          <w:sz w:val="26"/>
          <w:szCs w:val="26"/>
          <w:u w:val="single"/>
        </w:rPr>
        <w:t>02</w:t>
      </w:r>
      <w:r w:rsidRPr="002A617C">
        <w:rPr>
          <w:color w:val="000000" w:themeColor="text1"/>
          <w:sz w:val="26"/>
          <w:szCs w:val="26"/>
          <w:u w:val="single"/>
        </w:rPr>
        <w:t xml:space="preserve">» </w:t>
      </w:r>
      <w:r>
        <w:rPr>
          <w:color w:val="000000" w:themeColor="text1"/>
          <w:sz w:val="26"/>
          <w:szCs w:val="26"/>
          <w:u w:val="single"/>
        </w:rPr>
        <w:t xml:space="preserve">февраля </w:t>
      </w:r>
      <w:r w:rsidRPr="002A617C">
        <w:rPr>
          <w:color w:val="000000" w:themeColor="text1"/>
          <w:sz w:val="26"/>
          <w:szCs w:val="26"/>
          <w:u w:val="single"/>
        </w:rPr>
        <w:t>2018 г.</w:t>
      </w:r>
      <w:r w:rsidRPr="002A617C">
        <w:rPr>
          <w:color w:val="000000" w:themeColor="text1"/>
          <w:sz w:val="26"/>
          <w:szCs w:val="26"/>
        </w:rPr>
        <w:t xml:space="preserve">                                                                                                          </w:t>
      </w:r>
      <w:r>
        <w:rPr>
          <w:color w:val="000000" w:themeColor="text1"/>
          <w:sz w:val="26"/>
          <w:szCs w:val="26"/>
        </w:rPr>
        <w:t xml:space="preserve">      </w:t>
      </w:r>
      <w:r w:rsidRPr="002A617C">
        <w:rPr>
          <w:color w:val="000000" w:themeColor="text1"/>
          <w:sz w:val="26"/>
          <w:szCs w:val="26"/>
        </w:rPr>
        <w:t xml:space="preserve">  </w:t>
      </w:r>
      <w:r w:rsidRPr="002A617C">
        <w:rPr>
          <w:color w:val="000000" w:themeColor="text1"/>
          <w:sz w:val="26"/>
          <w:szCs w:val="26"/>
          <w:u w:val="single"/>
        </w:rPr>
        <w:t xml:space="preserve">№ </w:t>
      </w:r>
      <w:r>
        <w:rPr>
          <w:color w:val="000000" w:themeColor="text1"/>
          <w:sz w:val="26"/>
          <w:szCs w:val="26"/>
          <w:u w:val="single"/>
        </w:rPr>
        <w:t>142</w:t>
      </w:r>
    </w:p>
    <w:p w:rsidR="007E1A11" w:rsidRPr="002A617C" w:rsidRDefault="007E1A11" w:rsidP="007E1A11">
      <w:pPr>
        <w:widowControl w:val="0"/>
        <w:suppressAutoHyphens/>
        <w:jc w:val="both"/>
        <w:rPr>
          <w:color w:val="000000" w:themeColor="text1"/>
          <w:sz w:val="26"/>
          <w:szCs w:val="26"/>
        </w:rPr>
      </w:pPr>
      <w:r w:rsidRPr="002A617C">
        <w:rPr>
          <w:color w:val="000000" w:themeColor="text1"/>
          <w:sz w:val="26"/>
          <w:szCs w:val="26"/>
        </w:rPr>
        <w:t xml:space="preserve">      г. Сосногорск  </w:t>
      </w:r>
    </w:p>
    <w:p w:rsidR="000633FE" w:rsidRPr="00C2777B" w:rsidRDefault="000633FE" w:rsidP="00741E78">
      <w:pPr>
        <w:rPr>
          <w:rFonts w:eastAsia="Calibri"/>
          <w:b/>
          <w:sz w:val="26"/>
          <w:szCs w:val="26"/>
          <w:lang w:eastAsia="en-US"/>
        </w:rPr>
      </w:pPr>
      <w:r w:rsidRPr="00471769">
        <w:rPr>
          <w:b/>
          <w:bCs/>
          <w:sz w:val="18"/>
          <w:szCs w:val="18"/>
        </w:rPr>
        <w:t xml:space="preserve">                                                                                </w:t>
      </w:r>
      <w:r w:rsidRPr="00C2777B">
        <w:rPr>
          <w:rFonts w:eastAsia="Calibri"/>
          <w:b/>
          <w:sz w:val="26"/>
          <w:szCs w:val="26"/>
          <w:lang w:eastAsia="en-US"/>
        </w:rPr>
        <w:t xml:space="preserve">Об утверждении </w:t>
      </w:r>
      <w:hyperlink r:id="rId15" w:history="1">
        <w:proofErr w:type="gramStart"/>
        <w:r w:rsidRPr="00C2777B">
          <w:rPr>
            <w:rFonts w:eastAsia="Calibri"/>
            <w:b/>
            <w:sz w:val="26"/>
            <w:szCs w:val="26"/>
            <w:lang w:eastAsia="en-US"/>
          </w:rPr>
          <w:t>Положени</w:t>
        </w:r>
      </w:hyperlink>
      <w:r w:rsidRPr="00C2777B">
        <w:rPr>
          <w:rFonts w:eastAsia="Calibri"/>
          <w:b/>
          <w:sz w:val="26"/>
          <w:szCs w:val="26"/>
          <w:lang w:eastAsia="en-US"/>
        </w:rPr>
        <w:t>я</w:t>
      </w:r>
      <w:proofErr w:type="gramEnd"/>
    </w:p>
    <w:p w:rsidR="000633FE" w:rsidRPr="00C2777B" w:rsidRDefault="000633FE" w:rsidP="000633FE">
      <w:pPr>
        <w:pStyle w:val="ConsPlusTitlePage"/>
        <w:jc w:val="center"/>
        <w:rPr>
          <w:b/>
          <w:sz w:val="26"/>
          <w:szCs w:val="26"/>
        </w:rPr>
      </w:pPr>
      <w:r w:rsidRPr="00C2777B">
        <w:rPr>
          <w:rFonts w:ascii="Times New Roman" w:eastAsia="Calibri" w:hAnsi="Times New Roman" w:cs="Times New Roman"/>
          <w:b/>
          <w:sz w:val="26"/>
          <w:szCs w:val="26"/>
          <w:lang w:eastAsia="en-US"/>
        </w:rPr>
        <w:t>об особенностях направления работников организаций, финансируемых из средств бюджета муниципального района «Сосногорск», работников муниципальных учреждений, муниципальных унитарных предприятий в служебные командировки</w:t>
      </w:r>
    </w:p>
    <w:p w:rsidR="000633FE" w:rsidRPr="00C2777B" w:rsidRDefault="000633FE" w:rsidP="000633FE">
      <w:pPr>
        <w:pStyle w:val="ConsPlusNormal0"/>
        <w:ind w:firstLine="540"/>
        <w:jc w:val="both"/>
        <w:rPr>
          <w:rFonts w:ascii="Times New Roman" w:eastAsia="Calibri" w:hAnsi="Times New Roman"/>
          <w:sz w:val="26"/>
          <w:szCs w:val="26"/>
          <w:lang w:eastAsia="en-US"/>
        </w:rPr>
      </w:pPr>
      <w:r w:rsidRPr="00C2777B">
        <w:rPr>
          <w:rFonts w:ascii="Times New Roman" w:hAnsi="Times New Roman"/>
          <w:sz w:val="26"/>
          <w:szCs w:val="26"/>
        </w:rPr>
        <w:t xml:space="preserve">В соответствии со </w:t>
      </w:r>
      <w:hyperlink r:id="rId16" w:history="1">
        <w:r w:rsidRPr="00C2777B">
          <w:rPr>
            <w:rFonts w:ascii="Times New Roman" w:hAnsi="Times New Roman"/>
            <w:color w:val="0000FF"/>
            <w:sz w:val="26"/>
            <w:szCs w:val="26"/>
          </w:rPr>
          <w:t>статьей 168</w:t>
        </w:r>
      </w:hyperlink>
      <w:r w:rsidRPr="00C2777B">
        <w:rPr>
          <w:rFonts w:ascii="Times New Roman" w:hAnsi="Times New Roman"/>
          <w:sz w:val="26"/>
          <w:szCs w:val="26"/>
        </w:rPr>
        <w:t xml:space="preserve"> Трудового кодекса Российской Федерации, постановлением Правительства Российской Федерации от 13.10.2008 № 749 «Об особенностях направления работников в служебные командировки», постановлением Республики Коми от 11.03.2010 № 46 «О размерах возмещения расходов, связанных со служебными командировками на территории Российской Федерации, работникам государственных учреждений Республики Коми» и </w:t>
      </w:r>
      <w:r w:rsidRPr="00C2777B">
        <w:rPr>
          <w:rFonts w:ascii="Times New Roman" w:eastAsia="Calibri" w:hAnsi="Times New Roman"/>
          <w:sz w:val="26"/>
          <w:szCs w:val="26"/>
          <w:lang w:eastAsia="en-US"/>
        </w:rPr>
        <w:t xml:space="preserve">в целях создания надлежащих условий для выполнения работниками организаций, финансируемых за счет бюджета муниципального района «Сосногорск», должностных обязанностей и осуществления полномочий в служебных командировках на территории Российской Федерации и на территории иностранных государств, </w:t>
      </w:r>
      <w:r w:rsidRPr="00C2777B">
        <w:rPr>
          <w:rFonts w:ascii="Times New Roman" w:hAnsi="Times New Roman"/>
          <w:sz w:val="26"/>
          <w:szCs w:val="26"/>
        </w:rPr>
        <w:t xml:space="preserve"> Администрация муниципального района Сосногорск</w:t>
      </w:r>
    </w:p>
    <w:p w:rsidR="000633FE" w:rsidRPr="00C2777B" w:rsidRDefault="000633FE" w:rsidP="000633FE">
      <w:pPr>
        <w:pStyle w:val="ConsPlusNormal0"/>
        <w:ind w:firstLine="540"/>
        <w:jc w:val="center"/>
        <w:rPr>
          <w:rFonts w:ascii="Times New Roman" w:hAnsi="Times New Roman"/>
          <w:b/>
          <w:sz w:val="26"/>
          <w:szCs w:val="26"/>
        </w:rPr>
      </w:pPr>
      <w:r w:rsidRPr="00C2777B">
        <w:rPr>
          <w:rFonts w:ascii="Times New Roman" w:hAnsi="Times New Roman"/>
          <w:b/>
          <w:sz w:val="26"/>
          <w:szCs w:val="26"/>
        </w:rPr>
        <w:t>ПОСТАНОВЛЯЕТ:</w:t>
      </w:r>
    </w:p>
    <w:p w:rsidR="000633FE" w:rsidRPr="00C2777B" w:rsidRDefault="000633FE" w:rsidP="000633FE">
      <w:pPr>
        <w:pStyle w:val="ConsPlusTitlePage"/>
        <w:ind w:firstLine="426"/>
        <w:jc w:val="both"/>
        <w:rPr>
          <w:sz w:val="26"/>
          <w:szCs w:val="26"/>
        </w:rPr>
      </w:pPr>
      <w:r w:rsidRPr="00C2777B">
        <w:rPr>
          <w:rFonts w:ascii="Times New Roman" w:eastAsia="Calibri" w:hAnsi="Times New Roman" w:cs="Times New Roman"/>
          <w:sz w:val="26"/>
          <w:szCs w:val="26"/>
          <w:lang w:eastAsia="en-US"/>
        </w:rPr>
        <w:t xml:space="preserve">1. Утвердить Положение об особенностях направления работников организаций, финансируемых из средств бюджета муниципального района «Сосногорск», работников муниципальных учреждений, муниципальных унитарных предприятий в служебные </w:t>
      </w:r>
      <w:r w:rsidRPr="00C2777B">
        <w:rPr>
          <w:rFonts w:ascii="Times New Roman" w:eastAsia="Calibri" w:hAnsi="Times New Roman" w:cs="Times New Roman"/>
          <w:sz w:val="26"/>
          <w:szCs w:val="26"/>
          <w:lang w:eastAsia="en-US"/>
        </w:rPr>
        <w:lastRenderedPageBreak/>
        <w:t>командировки, согласно приложению к настоящему постановлению.</w:t>
      </w:r>
    </w:p>
    <w:p w:rsidR="000633FE" w:rsidRPr="00C2777B" w:rsidRDefault="000633FE" w:rsidP="000633FE">
      <w:pPr>
        <w:widowControl w:val="0"/>
        <w:tabs>
          <w:tab w:val="left" w:pos="851"/>
        </w:tabs>
        <w:autoSpaceDE w:val="0"/>
        <w:autoSpaceDN w:val="0"/>
        <w:adjustRightInd w:val="0"/>
        <w:ind w:firstLine="426"/>
        <w:jc w:val="both"/>
        <w:rPr>
          <w:sz w:val="26"/>
          <w:szCs w:val="26"/>
        </w:rPr>
      </w:pPr>
      <w:r w:rsidRPr="00C2777B">
        <w:rPr>
          <w:sz w:val="26"/>
          <w:szCs w:val="26"/>
        </w:rPr>
        <w:t>2. Настоящее постановление распространяется на работников Администрации муниципального района «Сосногорск», отраслевых (функциональных) органов администрации муниципального района «Сосногорск», являющихся юридическими лицами, замещающих должности, не являющиеся должностями муниципальной службы и служащих осуществляющих техническое обеспечение, а также на работников муниципальных учреждений, муниципальных унитарных предприятий учредителем, которых является Администрация муниципального района «Сосногорск».</w:t>
      </w:r>
    </w:p>
    <w:p w:rsidR="000633FE" w:rsidRPr="00C2777B" w:rsidRDefault="000633FE" w:rsidP="000633FE">
      <w:pPr>
        <w:pStyle w:val="afd"/>
        <w:numPr>
          <w:ilvl w:val="0"/>
          <w:numId w:val="42"/>
        </w:numPr>
        <w:tabs>
          <w:tab w:val="left" w:pos="709"/>
          <w:tab w:val="left" w:pos="851"/>
        </w:tabs>
        <w:autoSpaceDE w:val="0"/>
        <w:autoSpaceDN w:val="0"/>
        <w:adjustRightInd w:val="0"/>
        <w:ind w:left="0" w:firstLine="567"/>
        <w:jc w:val="both"/>
        <w:rPr>
          <w:sz w:val="26"/>
          <w:szCs w:val="26"/>
        </w:rPr>
      </w:pPr>
      <w:r w:rsidRPr="00C2777B">
        <w:rPr>
          <w:sz w:val="26"/>
          <w:szCs w:val="26"/>
        </w:rPr>
        <w:t xml:space="preserve">Настоящее постановление вступает в силу со дня принятия, подлежит официальному опубликованию и распространяется на </w:t>
      </w:r>
      <w:proofErr w:type="gramStart"/>
      <w:r w:rsidRPr="00C2777B">
        <w:rPr>
          <w:sz w:val="26"/>
          <w:szCs w:val="26"/>
        </w:rPr>
        <w:t>правоотношения</w:t>
      </w:r>
      <w:proofErr w:type="gramEnd"/>
      <w:r w:rsidRPr="00C2777B">
        <w:rPr>
          <w:sz w:val="26"/>
          <w:szCs w:val="26"/>
        </w:rPr>
        <w:t xml:space="preserve"> возникшие с 24 января 2018 года.</w:t>
      </w:r>
    </w:p>
    <w:p w:rsidR="000633FE" w:rsidRPr="00C2777B" w:rsidRDefault="000633FE" w:rsidP="000633FE">
      <w:pPr>
        <w:pStyle w:val="afd"/>
        <w:numPr>
          <w:ilvl w:val="0"/>
          <w:numId w:val="42"/>
        </w:numPr>
        <w:tabs>
          <w:tab w:val="left" w:pos="709"/>
          <w:tab w:val="left" w:pos="851"/>
        </w:tabs>
        <w:autoSpaceDE w:val="0"/>
        <w:autoSpaceDN w:val="0"/>
        <w:adjustRightInd w:val="0"/>
        <w:ind w:left="0" w:firstLine="567"/>
        <w:jc w:val="both"/>
        <w:rPr>
          <w:sz w:val="26"/>
          <w:szCs w:val="26"/>
        </w:rPr>
      </w:pPr>
      <w:proofErr w:type="gramStart"/>
      <w:r w:rsidRPr="00C2777B">
        <w:rPr>
          <w:sz w:val="26"/>
          <w:szCs w:val="26"/>
        </w:rPr>
        <w:t>Контроль за</w:t>
      </w:r>
      <w:proofErr w:type="gramEnd"/>
      <w:r w:rsidRPr="00C2777B">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Е.К. </w:t>
      </w:r>
      <w:proofErr w:type="spellStart"/>
      <w:r w:rsidRPr="00C2777B">
        <w:rPr>
          <w:sz w:val="26"/>
          <w:szCs w:val="26"/>
        </w:rPr>
        <w:t>Чура</w:t>
      </w:r>
      <w:proofErr w:type="spellEnd"/>
      <w:r w:rsidRPr="00C2777B">
        <w:rPr>
          <w:sz w:val="26"/>
          <w:szCs w:val="26"/>
        </w:rPr>
        <w:t>.</w:t>
      </w:r>
    </w:p>
    <w:p w:rsidR="000633FE" w:rsidRPr="00C2777B" w:rsidRDefault="000633FE" w:rsidP="000633FE">
      <w:pPr>
        <w:tabs>
          <w:tab w:val="left" w:pos="851"/>
        </w:tabs>
        <w:autoSpaceDE w:val="0"/>
        <w:autoSpaceDN w:val="0"/>
        <w:adjustRightInd w:val="0"/>
        <w:jc w:val="right"/>
        <w:rPr>
          <w:sz w:val="26"/>
          <w:szCs w:val="26"/>
        </w:rPr>
      </w:pPr>
      <w:r w:rsidRPr="00C2777B">
        <w:rPr>
          <w:sz w:val="26"/>
          <w:szCs w:val="26"/>
        </w:rPr>
        <w:t xml:space="preserve">Руководитель администрации </w:t>
      </w:r>
    </w:p>
    <w:p w:rsidR="000633FE" w:rsidRPr="00C2777B" w:rsidRDefault="000633FE" w:rsidP="000633FE">
      <w:pPr>
        <w:tabs>
          <w:tab w:val="left" w:pos="851"/>
          <w:tab w:val="left" w:pos="6990"/>
        </w:tabs>
        <w:autoSpaceDE w:val="0"/>
        <w:autoSpaceDN w:val="0"/>
        <w:adjustRightInd w:val="0"/>
        <w:jc w:val="right"/>
        <w:rPr>
          <w:sz w:val="26"/>
          <w:szCs w:val="26"/>
        </w:rPr>
      </w:pPr>
      <w:r w:rsidRPr="00C2777B">
        <w:rPr>
          <w:sz w:val="26"/>
          <w:szCs w:val="26"/>
        </w:rPr>
        <w:t>муниципального района «Сосногорск»  В.И. Шомесов</w:t>
      </w:r>
    </w:p>
    <w:p w:rsidR="000633FE" w:rsidRDefault="000633FE" w:rsidP="000633FE">
      <w:pPr>
        <w:pStyle w:val="ConsPlusNormal0"/>
        <w:ind w:firstLine="540"/>
        <w:jc w:val="right"/>
      </w:pPr>
      <w:bookmarkStart w:id="2" w:name="P13"/>
      <w:bookmarkEnd w:id="2"/>
    </w:p>
    <w:p w:rsidR="000633FE" w:rsidRPr="009E16F4" w:rsidRDefault="000633FE" w:rsidP="000633FE">
      <w:pPr>
        <w:widowControl w:val="0"/>
        <w:autoSpaceDE w:val="0"/>
        <w:autoSpaceDN w:val="0"/>
        <w:adjustRightInd w:val="0"/>
        <w:jc w:val="right"/>
        <w:outlineLvl w:val="0"/>
      </w:pPr>
      <w:r>
        <w:t>У</w:t>
      </w:r>
      <w:r w:rsidRPr="009E16F4">
        <w:t>тверждено</w:t>
      </w:r>
    </w:p>
    <w:p w:rsidR="000633FE" w:rsidRPr="009E16F4" w:rsidRDefault="000633FE" w:rsidP="000633FE">
      <w:pPr>
        <w:widowControl w:val="0"/>
        <w:autoSpaceDE w:val="0"/>
        <w:autoSpaceDN w:val="0"/>
        <w:adjustRightInd w:val="0"/>
        <w:jc w:val="right"/>
      </w:pPr>
      <w:r w:rsidRPr="009E16F4">
        <w:t xml:space="preserve">постановлением администрации </w:t>
      </w:r>
    </w:p>
    <w:p w:rsidR="000633FE" w:rsidRPr="009E16F4" w:rsidRDefault="000633FE" w:rsidP="000633FE">
      <w:pPr>
        <w:widowControl w:val="0"/>
        <w:autoSpaceDE w:val="0"/>
        <w:autoSpaceDN w:val="0"/>
        <w:adjustRightInd w:val="0"/>
        <w:jc w:val="right"/>
      </w:pPr>
      <w:r w:rsidRPr="009E16F4">
        <w:t>муниципального района «Сосногорск»</w:t>
      </w:r>
    </w:p>
    <w:p w:rsidR="000633FE" w:rsidRPr="009E16F4" w:rsidRDefault="000633FE" w:rsidP="000633FE">
      <w:pPr>
        <w:widowControl w:val="0"/>
        <w:autoSpaceDE w:val="0"/>
        <w:autoSpaceDN w:val="0"/>
        <w:adjustRightInd w:val="0"/>
        <w:jc w:val="right"/>
      </w:pPr>
      <w:r w:rsidRPr="009E16F4">
        <w:t>от «_</w:t>
      </w:r>
      <w:r>
        <w:rPr>
          <w:u w:val="single"/>
        </w:rPr>
        <w:t>02</w:t>
      </w:r>
      <w:r>
        <w:t>_</w:t>
      </w:r>
      <w:r w:rsidRPr="009E16F4">
        <w:t>» _</w:t>
      </w:r>
      <w:r w:rsidR="00294BA7">
        <w:t>02</w:t>
      </w:r>
      <w:r w:rsidRPr="009E16F4">
        <w:t>_ 201</w:t>
      </w:r>
      <w:r>
        <w:t>8</w:t>
      </w:r>
      <w:r w:rsidRPr="009E16F4">
        <w:t xml:space="preserve"> года</w:t>
      </w:r>
      <w:r>
        <w:t xml:space="preserve"> </w:t>
      </w:r>
      <w:r w:rsidRPr="009E16F4">
        <w:t xml:space="preserve"> </w:t>
      </w:r>
      <w:r>
        <w:t>№</w:t>
      </w:r>
      <w:r w:rsidRPr="009E16F4">
        <w:t xml:space="preserve"> _</w:t>
      </w:r>
      <w:r>
        <w:rPr>
          <w:u w:val="single"/>
        </w:rPr>
        <w:t>142</w:t>
      </w:r>
      <w:r w:rsidRPr="009E16F4">
        <w:t>___</w:t>
      </w:r>
    </w:p>
    <w:p w:rsidR="000633FE" w:rsidRPr="00056C93" w:rsidRDefault="000633FE" w:rsidP="000633FE">
      <w:pPr>
        <w:pStyle w:val="ConsPlusNormal0"/>
        <w:ind w:firstLine="540"/>
        <w:jc w:val="right"/>
        <w:rPr>
          <w:rFonts w:ascii="Times New Roman" w:hAnsi="Times New Roman"/>
        </w:rPr>
      </w:pPr>
      <w:r w:rsidRPr="00056C93">
        <w:rPr>
          <w:rFonts w:ascii="Times New Roman" w:hAnsi="Times New Roman"/>
        </w:rPr>
        <w:t>(приложение)</w:t>
      </w:r>
    </w:p>
    <w:p w:rsidR="000633FE" w:rsidRDefault="000633FE" w:rsidP="000633FE">
      <w:pPr>
        <w:pStyle w:val="ConsPlusNormal0"/>
        <w:ind w:firstLine="540"/>
        <w:jc w:val="both"/>
      </w:pPr>
    </w:p>
    <w:p w:rsidR="000633FE" w:rsidRPr="00C2777B" w:rsidRDefault="00FA55C7" w:rsidP="000633FE">
      <w:pPr>
        <w:pStyle w:val="ConsPlusTitlePage"/>
        <w:jc w:val="center"/>
        <w:rPr>
          <w:rFonts w:ascii="Times New Roman" w:eastAsia="Calibri" w:hAnsi="Times New Roman" w:cs="Times New Roman"/>
          <w:b/>
          <w:sz w:val="24"/>
          <w:szCs w:val="24"/>
          <w:lang w:eastAsia="en-US"/>
        </w:rPr>
      </w:pPr>
      <w:hyperlink r:id="rId17" w:history="1">
        <w:r w:rsidR="000633FE" w:rsidRPr="00C2777B">
          <w:rPr>
            <w:rFonts w:ascii="Times New Roman" w:eastAsia="Calibri" w:hAnsi="Times New Roman" w:cs="Times New Roman"/>
            <w:b/>
            <w:sz w:val="24"/>
            <w:szCs w:val="24"/>
            <w:lang w:eastAsia="en-US"/>
          </w:rPr>
          <w:t>Положение</w:t>
        </w:r>
      </w:hyperlink>
    </w:p>
    <w:p w:rsidR="000633FE" w:rsidRPr="00C2777B" w:rsidRDefault="000633FE" w:rsidP="000633FE">
      <w:pPr>
        <w:pStyle w:val="ConsPlusTitlePage"/>
        <w:jc w:val="center"/>
        <w:rPr>
          <w:b/>
          <w:sz w:val="24"/>
          <w:szCs w:val="24"/>
        </w:rPr>
      </w:pPr>
      <w:r w:rsidRPr="00C2777B">
        <w:rPr>
          <w:rFonts w:ascii="Times New Roman" w:eastAsia="Calibri" w:hAnsi="Times New Roman" w:cs="Times New Roman"/>
          <w:b/>
          <w:sz w:val="24"/>
          <w:szCs w:val="24"/>
          <w:lang w:eastAsia="en-US"/>
        </w:rPr>
        <w:t>об особенностях направления работников организаций, финансируемых из средств бюджета муниципального района «Сосногорск», работников муниципальных учреждений, муниципальных унитарных предприятий в служебные командировки</w:t>
      </w:r>
    </w:p>
    <w:p w:rsidR="000633FE" w:rsidRDefault="000633FE" w:rsidP="000633FE">
      <w:pPr>
        <w:pStyle w:val="ConsPlusNormal0"/>
        <w:ind w:firstLine="540"/>
        <w:jc w:val="both"/>
      </w:pPr>
    </w:p>
    <w:p w:rsidR="000633FE" w:rsidRPr="00C2777B" w:rsidRDefault="000633FE" w:rsidP="000633FE">
      <w:pPr>
        <w:autoSpaceDE w:val="0"/>
        <w:autoSpaceDN w:val="0"/>
        <w:adjustRightInd w:val="0"/>
        <w:ind w:firstLine="540"/>
        <w:jc w:val="both"/>
        <w:rPr>
          <w:sz w:val="26"/>
          <w:szCs w:val="26"/>
        </w:rPr>
      </w:pPr>
      <w:r w:rsidRPr="00C2777B">
        <w:rPr>
          <w:sz w:val="26"/>
          <w:szCs w:val="26"/>
        </w:rPr>
        <w:t>1. Настоящее Положение определяет особенности порядка направления работников в служебные командировки (далее - командировка) как на территории Российской Федерации, так и на территории иностранных государств.</w:t>
      </w:r>
    </w:p>
    <w:p w:rsidR="000633FE" w:rsidRPr="00C2777B" w:rsidRDefault="000633FE" w:rsidP="000633FE">
      <w:pPr>
        <w:autoSpaceDE w:val="0"/>
        <w:autoSpaceDN w:val="0"/>
        <w:adjustRightInd w:val="0"/>
        <w:ind w:firstLine="540"/>
        <w:jc w:val="both"/>
        <w:rPr>
          <w:sz w:val="26"/>
          <w:szCs w:val="26"/>
        </w:rPr>
      </w:pPr>
      <w:r w:rsidRPr="00C2777B">
        <w:rPr>
          <w:sz w:val="26"/>
          <w:szCs w:val="26"/>
        </w:rPr>
        <w:t>2. В командировки направляются работники, состоящие в трудовых отношениях с работодателем.</w:t>
      </w:r>
    </w:p>
    <w:p w:rsidR="000633FE" w:rsidRPr="00C2777B" w:rsidRDefault="000633FE" w:rsidP="000633FE">
      <w:pPr>
        <w:autoSpaceDE w:val="0"/>
        <w:autoSpaceDN w:val="0"/>
        <w:adjustRightInd w:val="0"/>
        <w:ind w:firstLine="540"/>
        <w:jc w:val="both"/>
        <w:rPr>
          <w:sz w:val="26"/>
          <w:szCs w:val="26"/>
        </w:rPr>
      </w:pPr>
      <w:r w:rsidRPr="00C2777B">
        <w:rPr>
          <w:sz w:val="26"/>
          <w:szCs w:val="26"/>
        </w:rPr>
        <w:t>3. Местом постоянной работы следует считать место расположения организации (структурного подразделения организации), работа в которой обусловлена трудовым договором (далее - командирующая организация).</w:t>
      </w:r>
    </w:p>
    <w:p w:rsidR="000633FE" w:rsidRPr="00C2777B" w:rsidRDefault="000633FE" w:rsidP="000633FE">
      <w:pPr>
        <w:autoSpaceDE w:val="0"/>
        <w:autoSpaceDN w:val="0"/>
        <w:adjustRightInd w:val="0"/>
        <w:ind w:firstLine="540"/>
        <w:jc w:val="both"/>
        <w:rPr>
          <w:sz w:val="26"/>
          <w:szCs w:val="26"/>
        </w:rPr>
      </w:pPr>
      <w:r w:rsidRPr="00C2777B">
        <w:rPr>
          <w:sz w:val="26"/>
          <w:szCs w:val="26"/>
        </w:rPr>
        <w:t xml:space="preserve">Работники направляются </w:t>
      </w:r>
      <w:proofErr w:type="gramStart"/>
      <w:r w:rsidRPr="00C2777B">
        <w:rPr>
          <w:sz w:val="26"/>
          <w:szCs w:val="26"/>
        </w:rPr>
        <w:t>в командировки на основании письменного решения работодателя на определенный срок для выполнения служебного поручения вне места</w:t>
      </w:r>
      <w:proofErr w:type="gramEnd"/>
      <w:r w:rsidRPr="00C2777B">
        <w:rPr>
          <w:sz w:val="26"/>
          <w:szCs w:val="26"/>
        </w:rPr>
        <w:t xml:space="preserve"> постоянной работы. Поездка работника, направляемого в командировку на основании письменного решения работодателя в обособленное подразделение командирующей организации (представительство, филиал), находящееся вне места постоянной работы, также признается командировкой.</w:t>
      </w:r>
    </w:p>
    <w:p w:rsidR="000633FE" w:rsidRPr="00C2777B" w:rsidRDefault="000633FE" w:rsidP="000633FE">
      <w:pPr>
        <w:autoSpaceDE w:val="0"/>
        <w:autoSpaceDN w:val="0"/>
        <w:adjustRightInd w:val="0"/>
        <w:ind w:firstLine="540"/>
        <w:jc w:val="both"/>
        <w:rPr>
          <w:sz w:val="26"/>
          <w:szCs w:val="26"/>
        </w:rPr>
      </w:pPr>
      <w:r w:rsidRPr="00C2777B">
        <w:rPr>
          <w:sz w:val="26"/>
          <w:szCs w:val="26"/>
        </w:rPr>
        <w:t>Служебные поездки работников, постоянная работа которых осуществляется в пути или имеет разъездной характер, командировками не признаются.</w:t>
      </w:r>
    </w:p>
    <w:p w:rsidR="000633FE" w:rsidRPr="00C2777B" w:rsidRDefault="000633FE" w:rsidP="000633FE">
      <w:pPr>
        <w:autoSpaceDE w:val="0"/>
        <w:autoSpaceDN w:val="0"/>
        <w:adjustRightInd w:val="0"/>
        <w:ind w:firstLine="540"/>
        <w:jc w:val="both"/>
        <w:rPr>
          <w:sz w:val="26"/>
          <w:szCs w:val="26"/>
        </w:rPr>
      </w:pPr>
      <w:r w:rsidRPr="00C2777B">
        <w:rPr>
          <w:sz w:val="26"/>
          <w:szCs w:val="26"/>
        </w:rPr>
        <w:t>Срок командировки определяется работодателем с учетом объема, сложности и других особенностей служебного поручения.</w:t>
      </w:r>
    </w:p>
    <w:p w:rsidR="000633FE" w:rsidRPr="00C2777B" w:rsidRDefault="000633FE" w:rsidP="000633FE">
      <w:pPr>
        <w:autoSpaceDE w:val="0"/>
        <w:autoSpaceDN w:val="0"/>
        <w:adjustRightInd w:val="0"/>
        <w:ind w:firstLine="540"/>
        <w:jc w:val="both"/>
        <w:rPr>
          <w:sz w:val="26"/>
          <w:szCs w:val="26"/>
        </w:rPr>
      </w:pPr>
      <w:r w:rsidRPr="00C2777B">
        <w:rPr>
          <w:sz w:val="26"/>
          <w:szCs w:val="26"/>
        </w:rPr>
        <w:t xml:space="preserve">4. Днем выезда в командировку считается день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w:t>
      </w:r>
      <w:proofErr w:type="gramStart"/>
      <w:r w:rsidRPr="00C2777B">
        <w:rPr>
          <w:sz w:val="26"/>
          <w:szCs w:val="26"/>
        </w:rPr>
        <w:t>в место постоянной работы</w:t>
      </w:r>
      <w:proofErr w:type="gramEnd"/>
      <w:r w:rsidRPr="00C2777B">
        <w:rPr>
          <w:sz w:val="26"/>
          <w:szCs w:val="26"/>
        </w:rPr>
        <w:t>.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0633FE" w:rsidRPr="00C2777B" w:rsidRDefault="000633FE" w:rsidP="000633FE">
      <w:pPr>
        <w:autoSpaceDE w:val="0"/>
        <w:autoSpaceDN w:val="0"/>
        <w:adjustRightInd w:val="0"/>
        <w:ind w:firstLine="540"/>
        <w:jc w:val="both"/>
        <w:rPr>
          <w:sz w:val="26"/>
          <w:szCs w:val="26"/>
        </w:rPr>
      </w:pPr>
      <w:r w:rsidRPr="00C2777B">
        <w:rPr>
          <w:sz w:val="26"/>
          <w:szCs w:val="26"/>
        </w:rPr>
        <w:t>В случае если станция, пристань, аэропорт находятся за чертой населенного пункта, учитывается время, необходимое для проезда до станции, пристани или аэропорта.</w:t>
      </w:r>
    </w:p>
    <w:p w:rsidR="000633FE" w:rsidRPr="00C2777B" w:rsidRDefault="000633FE" w:rsidP="000633FE">
      <w:pPr>
        <w:autoSpaceDE w:val="0"/>
        <w:autoSpaceDN w:val="0"/>
        <w:adjustRightInd w:val="0"/>
        <w:ind w:firstLine="540"/>
        <w:jc w:val="both"/>
        <w:rPr>
          <w:sz w:val="26"/>
          <w:szCs w:val="26"/>
        </w:rPr>
      </w:pPr>
      <w:r w:rsidRPr="00C2777B">
        <w:rPr>
          <w:sz w:val="26"/>
          <w:szCs w:val="26"/>
        </w:rPr>
        <w:lastRenderedPageBreak/>
        <w:t xml:space="preserve">Аналогично определяется день приезда работника </w:t>
      </w:r>
      <w:proofErr w:type="gramStart"/>
      <w:r w:rsidRPr="00C2777B">
        <w:rPr>
          <w:sz w:val="26"/>
          <w:szCs w:val="26"/>
        </w:rPr>
        <w:t>в место постоянной работы</w:t>
      </w:r>
      <w:proofErr w:type="gramEnd"/>
      <w:r w:rsidRPr="00C2777B">
        <w:rPr>
          <w:sz w:val="26"/>
          <w:szCs w:val="26"/>
        </w:rPr>
        <w:t>.</w:t>
      </w:r>
    </w:p>
    <w:p w:rsidR="000633FE" w:rsidRPr="00C2777B" w:rsidRDefault="000633FE" w:rsidP="000633FE">
      <w:pPr>
        <w:autoSpaceDE w:val="0"/>
        <w:autoSpaceDN w:val="0"/>
        <w:adjustRightInd w:val="0"/>
        <w:ind w:firstLine="540"/>
        <w:jc w:val="both"/>
        <w:rPr>
          <w:sz w:val="26"/>
          <w:szCs w:val="26"/>
        </w:rPr>
      </w:pPr>
      <w:r w:rsidRPr="00C2777B">
        <w:rPr>
          <w:sz w:val="26"/>
          <w:szCs w:val="26"/>
        </w:rPr>
        <w:t>Вопрос о явке работника на работу в день выезда в командировку и в день приезда из командировки решается по договоренности с работодателем.</w:t>
      </w:r>
    </w:p>
    <w:p w:rsidR="000633FE" w:rsidRPr="00C2777B" w:rsidRDefault="000633FE" w:rsidP="000633FE">
      <w:pPr>
        <w:autoSpaceDE w:val="0"/>
        <w:autoSpaceDN w:val="0"/>
        <w:adjustRightInd w:val="0"/>
        <w:ind w:firstLine="540"/>
        <w:jc w:val="both"/>
        <w:rPr>
          <w:sz w:val="26"/>
          <w:szCs w:val="26"/>
        </w:rPr>
      </w:pPr>
      <w:r w:rsidRPr="00C2777B">
        <w:rPr>
          <w:sz w:val="26"/>
          <w:szCs w:val="26"/>
        </w:rPr>
        <w:t>5.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w:t>
      </w:r>
    </w:p>
    <w:p w:rsidR="000633FE" w:rsidRPr="00C2777B" w:rsidRDefault="000633FE" w:rsidP="000633FE">
      <w:pPr>
        <w:autoSpaceDE w:val="0"/>
        <w:autoSpaceDN w:val="0"/>
        <w:adjustRightInd w:val="0"/>
        <w:ind w:firstLine="540"/>
        <w:jc w:val="both"/>
        <w:rPr>
          <w:sz w:val="26"/>
          <w:szCs w:val="26"/>
        </w:rPr>
      </w:pPr>
      <w:r w:rsidRPr="00C2777B">
        <w:rPr>
          <w:sz w:val="26"/>
          <w:szCs w:val="26"/>
        </w:rPr>
        <w:t>6. 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0633FE" w:rsidRPr="00C2777B" w:rsidRDefault="000633FE" w:rsidP="000633FE">
      <w:pPr>
        <w:autoSpaceDE w:val="0"/>
        <w:autoSpaceDN w:val="0"/>
        <w:adjustRightInd w:val="0"/>
        <w:ind w:firstLine="539"/>
        <w:jc w:val="both"/>
        <w:rPr>
          <w:sz w:val="26"/>
          <w:szCs w:val="26"/>
        </w:rPr>
      </w:pPr>
      <w:r w:rsidRPr="00C2777B">
        <w:rPr>
          <w:sz w:val="26"/>
          <w:szCs w:val="26"/>
        </w:rP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находящимся в собственности работника или в собственности у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0633FE" w:rsidRPr="00C2777B" w:rsidRDefault="000633FE" w:rsidP="000633FE">
      <w:pPr>
        <w:pStyle w:val="ConsPlusNormal0"/>
        <w:ind w:firstLine="539"/>
        <w:jc w:val="both"/>
        <w:rPr>
          <w:rFonts w:ascii="Times New Roman" w:hAnsi="Times New Roman"/>
          <w:sz w:val="26"/>
          <w:szCs w:val="26"/>
        </w:rPr>
      </w:pPr>
      <w:r w:rsidRPr="00C2777B">
        <w:rPr>
          <w:rFonts w:ascii="Times New Roman" w:hAnsi="Times New Roman"/>
          <w:sz w:val="26"/>
          <w:szCs w:val="26"/>
        </w:rPr>
        <w:t xml:space="preserve">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18" w:history="1">
        <w:r w:rsidRPr="00C2777B">
          <w:rPr>
            <w:rFonts w:ascii="Times New Roman" w:hAnsi="Times New Roman"/>
            <w:color w:val="0000FF"/>
            <w:sz w:val="26"/>
            <w:szCs w:val="26"/>
          </w:rPr>
          <w:t>Правилами</w:t>
        </w:r>
      </w:hyperlink>
      <w:r w:rsidRPr="00C2777B">
        <w:rPr>
          <w:rFonts w:ascii="Times New Roman" w:hAnsi="Times New Roman"/>
          <w:sz w:val="26"/>
          <w:szCs w:val="26"/>
        </w:rPr>
        <w:t xml:space="preserve"> предоставления гостиничных услуг в Российской Федерации, утвержденными постановлением Правительства Российской Федерации от 25 апреля 1997 г. N 490 "Об утверждении Правил предоставления гостиничных услуг в Российской Федерации".</w:t>
      </w:r>
    </w:p>
    <w:p w:rsidR="000633FE" w:rsidRPr="00C2777B" w:rsidRDefault="000633FE" w:rsidP="000633FE">
      <w:pPr>
        <w:pStyle w:val="ConsPlusNormal0"/>
        <w:ind w:firstLine="539"/>
        <w:jc w:val="both"/>
        <w:rPr>
          <w:rFonts w:ascii="Times New Roman" w:hAnsi="Times New Roman"/>
          <w:sz w:val="26"/>
          <w:szCs w:val="26"/>
        </w:rPr>
      </w:pPr>
      <w:r w:rsidRPr="00C2777B">
        <w:rPr>
          <w:rFonts w:ascii="Times New Roman" w:hAnsi="Times New Roman"/>
          <w:sz w:val="26"/>
          <w:szCs w:val="26"/>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rsidR="000633FE" w:rsidRPr="00C2777B" w:rsidRDefault="000633FE" w:rsidP="000633FE">
      <w:pPr>
        <w:autoSpaceDE w:val="0"/>
        <w:autoSpaceDN w:val="0"/>
        <w:adjustRightInd w:val="0"/>
        <w:ind w:firstLine="539"/>
        <w:jc w:val="both"/>
        <w:rPr>
          <w:sz w:val="26"/>
          <w:szCs w:val="26"/>
        </w:rPr>
      </w:pPr>
      <w:r w:rsidRPr="00C2777B">
        <w:rPr>
          <w:sz w:val="26"/>
          <w:szCs w:val="26"/>
        </w:rPr>
        <w:t>7.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0633FE" w:rsidRPr="00C2777B" w:rsidRDefault="000633FE" w:rsidP="000633FE">
      <w:pPr>
        <w:autoSpaceDE w:val="0"/>
        <w:autoSpaceDN w:val="0"/>
        <w:adjustRightInd w:val="0"/>
        <w:ind w:firstLine="540"/>
        <w:jc w:val="both"/>
        <w:rPr>
          <w:sz w:val="26"/>
          <w:szCs w:val="26"/>
        </w:rPr>
      </w:pPr>
      <w:r w:rsidRPr="00C2777B">
        <w:rPr>
          <w:sz w:val="26"/>
          <w:szCs w:val="26"/>
        </w:rPr>
        <w:t>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0633FE" w:rsidRPr="00C2777B" w:rsidRDefault="000633FE" w:rsidP="000633FE">
      <w:pPr>
        <w:autoSpaceDE w:val="0"/>
        <w:autoSpaceDN w:val="0"/>
        <w:adjustRightInd w:val="0"/>
        <w:ind w:firstLine="540"/>
        <w:jc w:val="both"/>
        <w:rPr>
          <w:sz w:val="26"/>
          <w:szCs w:val="26"/>
        </w:rPr>
      </w:pPr>
      <w:r w:rsidRPr="00C2777B">
        <w:rPr>
          <w:sz w:val="26"/>
          <w:szCs w:val="26"/>
        </w:rPr>
        <w:t>8. Работнику при направлении его в командировку по его заявлению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0633FE" w:rsidRPr="00C2777B" w:rsidRDefault="000633FE" w:rsidP="000633FE">
      <w:pPr>
        <w:autoSpaceDE w:val="0"/>
        <w:autoSpaceDN w:val="0"/>
        <w:adjustRightInd w:val="0"/>
        <w:ind w:firstLine="540"/>
        <w:jc w:val="both"/>
        <w:rPr>
          <w:sz w:val="26"/>
          <w:szCs w:val="26"/>
        </w:rPr>
      </w:pPr>
      <w:bookmarkStart w:id="3" w:name="Par17"/>
      <w:bookmarkEnd w:id="3"/>
      <w:r w:rsidRPr="00C2777B">
        <w:rPr>
          <w:sz w:val="26"/>
          <w:szCs w:val="26"/>
        </w:rPr>
        <w:t>9. При направлении работника в командировку ему гарантируются сохранение работы (должности) и среднего заработка, а также возмещение расходов, связанных со служебной командировкой.</w:t>
      </w:r>
    </w:p>
    <w:p w:rsidR="000633FE" w:rsidRPr="00C2777B" w:rsidRDefault="000633FE" w:rsidP="000633FE">
      <w:pPr>
        <w:autoSpaceDE w:val="0"/>
        <w:autoSpaceDN w:val="0"/>
        <w:adjustRightInd w:val="0"/>
        <w:ind w:firstLine="540"/>
        <w:jc w:val="both"/>
        <w:rPr>
          <w:sz w:val="26"/>
          <w:szCs w:val="26"/>
        </w:rPr>
      </w:pPr>
      <w:r w:rsidRPr="00C2777B">
        <w:rPr>
          <w:sz w:val="26"/>
          <w:szCs w:val="26"/>
        </w:rPr>
        <w:t>Работникам возмещаются расходы по проезду и найму жилого помещения, дополнительные расходы, связанные с проживанием вне постоянного места жительства (суточные), а также иные расходы, произведенные работником с разрешения руководителя организации.</w:t>
      </w:r>
    </w:p>
    <w:p w:rsidR="000633FE" w:rsidRPr="00C2777B" w:rsidRDefault="000633FE" w:rsidP="000633FE">
      <w:pPr>
        <w:autoSpaceDE w:val="0"/>
        <w:autoSpaceDN w:val="0"/>
        <w:adjustRightInd w:val="0"/>
        <w:ind w:firstLine="540"/>
        <w:jc w:val="both"/>
        <w:rPr>
          <w:sz w:val="26"/>
          <w:szCs w:val="26"/>
        </w:rPr>
      </w:pPr>
      <w:r w:rsidRPr="00C2777B">
        <w:rPr>
          <w:sz w:val="26"/>
          <w:szCs w:val="26"/>
        </w:rPr>
        <w:lastRenderedPageBreak/>
        <w:t>Работникам организаций, финансируемых из бюджета муниципального района «Сосногорск», при направлении в командировки осуществляется возмещение:</w:t>
      </w:r>
    </w:p>
    <w:p w:rsidR="000633FE" w:rsidRPr="00C2777B" w:rsidRDefault="000633FE" w:rsidP="000633FE">
      <w:pPr>
        <w:autoSpaceDE w:val="0"/>
        <w:autoSpaceDN w:val="0"/>
        <w:adjustRightInd w:val="0"/>
        <w:ind w:firstLine="540"/>
        <w:jc w:val="both"/>
        <w:rPr>
          <w:sz w:val="26"/>
          <w:szCs w:val="26"/>
        </w:rPr>
      </w:pPr>
      <w:r w:rsidRPr="00C2777B">
        <w:rPr>
          <w:sz w:val="26"/>
          <w:szCs w:val="26"/>
        </w:rPr>
        <w:t>а) расходов по бронированию и найму жилого помещения (кроме случая, когда направленному в командировку работнику предоставляется бесплатное помещение) - в размере фактических расходов, подтвержденных соответствующими документами. При отсутствии документов, подтверждающих эти расходы, - в размере 12 рублей в сутки;</w:t>
      </w:r>
    </w:p>
    <w:p w:rsidR="000633FE" w:rsidRPr="00C2777B" w:rsidRDefault="000633FE" w:rsidP="000633FE">
      <w:pPr>
        <w:autoSpaceDE w:val="0"/>
        <w:autoSpaceDN w:val="0"/>
        <w:adjustRightInd w:val="0"/>
        <w:ind w:firstLine="540"/>
        <w:jc w:val="both"/>
        <w:rPr>
          <w:sz w:val="26"/>
          <w:szCs w:val="26"/>
        </w:rPr>
      </w:pPr>
      <w:r w:rsidRPr="00C2777B">
        <w:rPr>
          <w:sz w:val="26"/>
          <w:szCs w:val="26"/>
        </w:rPr>
        <w:t>б) расходов на выплату суточных:</w:t>
      </w:r>
    </w:p>
    <w:p w:rsidR="000633FE" w:rsidRPr="00C2777B" w:rsidRDefault="000633FE" w:rsidP="000633FE">
      <w:pPr>
        <w:autoSpaceDE w:val="0"/>
        <w:autoSpaceDN w:val="0"/>
        <w:adjustRightInd w:val="0"/>
        <w:ind w:firstLine="540"/>
        <w:jc w:val="both"/>
        <w:rPr>
          <w:sz w:val="26"/>
          <w:szCs w:val="26"/>
        </w:rPr>
      </w:pPr>
      <w:r w:rsidRPr="00C2777B">
        <w:rPr>
          <w:sz w:val="26"/>
          <w:szCs w:val="26"/>
        </w:rPr>
        <w:t>- в размере 200 рублей за каждый день нахождения в командировке за пределами Республики Коми (на территории Российской Федерации и иностранных государств);</w:t>
      </w:r>
    </w:p>
    <w:p w:rsidR="000633FE" w:rsidRPr="00C2777B" w:rsidRDefault="000633FE" w:rsidP="000633FE">
      <w:pPr>
        <w:autoSpaceDE w:val="0"/>
        <w:autoSpaceDN w:val="0"/>
        <w:adjustRightInd w:val="0"/>
        <w:ind w:firstLine="540"/>
        <w:jc w:val="both"/>
        <w:rPr>
          <w:sz w:val="26"/>
          <w:szCs w:val="26"/>
        </w:rPr>
      </w:pPr>
      <w:r w:rsidRPr="00C2777B">
        <w:rPr>
          <w:sz w:val="26"/>
          <w:szCs w:val="26"/>
        </w:rPr>
        <w:t>- в размере 100 рублей за каждый день нахождения в командировке на территории Республики Коми;</w:t>
      </w:r>
    </w:p>
    <w:p w:rsidR="000633FE" w:rsidRPr="00C2777B" w:rsidRDefault="000633FE" w:rsidP="000633FE">
      <w:pPr>
        <w:autoSpaceDE w:val="0"/>
        <w:autoSpaceDN w:val="0"/>
        <w:adjustRightInd w:val="0"/>
        <w:ind w:firstLine="540"/>
        <w:jc w:val="both"/>
        <w:rPr>
          <w:sz w:val="26"/>
          <w:szCs w:val="26"/>
        </w:rPr>
      </w:pPr>
      <w:bookmarkStart w:id="4" w:name="Par24"/>
      <w:bookmarkEnd w:id="4"/>
      <w:proofErr w:type="gramStart"/>
      <w:r w:rsidRPr="00C2777B">
        <w:rPr>
          <w:sz w:val="26"/>
          <w:szCs w:val="26"/>
        </w:rPr>
        <w:t>в) расходов по проезду к месту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расходов за пользование в поездах постельными принадлежностями) и расходов по проезду из одного населенного пункта в другой при командировании в несколько организаций, расположенных в разных населенных пунктах - в размере фактических расходов</w:t>
      </w:r>
      <w:proofErr w:type="gramEnd"/>
      <w:r w:rsidRPr="00C2777B">
        <w:rPr>
          <w:sz w:val="26"/>
          <w:szCs w:val="26"/>
        </w:rPr>
        <w:t xml:space="preserve">, </w:t>
      </w:r>
      <w:proofErr w:type="gramStart"/>
      <w:r w:rsidRPr="00C2777B">
        <w:rPr>
          <w:sz w:val="26"/>
          <w:szCs w:val="26"/>
        </w:rPr>
        <w:t>подтвержденных</w:t>
      </w:r>
      <w:proofErr w:type="gramEnd"/>
      <w:r w:rsidRPr="00C2777B">
        <w:rPr>
          <w:sz w:val="26"/>
          <w:szCs w:val="26"/>
        </w:rPr>
        <w:t xml:space="preserve"> проездными документами, но не выше стоимости проезда:</w:t>
      </w:r>
    </w:p>
    <w:p w:rsidR="000633FE" w:rsidRPr="00C2777B" w:rsidRDefault="000633FE" w:rsidP="000633FE">
      <w:pPr>
        <w:autoSpaceDE w:val="0"/>
        <w:autoSpaceDN w:val="0"/>
        <w:adjustRightInd w:val="0"/>
        <w:ind w:firstLine="540"/>
        <w:jc w:val="both"/>
        <w:rPr>
          <w:sz w:val="26"/>
          <w:szCs w:val="26"/>
        </w:rPr>
      </w:pPr>
      <w:r w:rsidRPr="00C2777B">
        <w:rPr>
          <w:sz w:val="26"/>
          <w:szCs w:val="26"/>
        </w:rPr>
        <w:t>- железнодорожным транспортом - в вагоне повышенной комфортности, отнесенным к вагонам экономического класса, с четырехместными купе категории "К" или в вагоне категории "С" с местами для сидения;</w:t>
      </w:r>
    </w:p>
    <w:p w:rsidR="000633FE" w:rsidRPr="00C2777B" w:rsidRDefault="000633FE" w:rsidP="000633FE">
      <w:pPr>
        <w:autoSpaceDE w:val="0"/>
        <w:autoSpaceDN w:val="0"/>
        <w:adjustRightInd w:val="0"/>
        <w:ind w:firstLine="540"/>
        <w:jc w:val="both"/>
        <w:rPr>
          <w:sz w:val="26"/>
          <w:szCs w:val="26"/>
        </w:rPr>
      </w:pPr>
      <w:r w:rsidRPr="00C2777B">
        <w:rPr>
          <w:sz w:val="26"/>
          <w:szCs w:val="26"/>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0633FE" w:rsidRPr="00C2777B" w:rsidRDefault="000633FE" w:rsidP="000633FE">
      <w:pPr>
        <w:autoSpaceDE w:val="0"/>
        <w:autoSpaceDN w:val="0"/>
        <w:adjustRightInd w:val="0"/>
        <w:ind w:firstLine="540"/>
        <w:jc w:val="both"/>
        <w:rPr>
          <w:sz w:val="26"/>
          <w:szCs w:val="26"/>
        </w:rPr>
      </w:pPr>
      <w:r w:rsidRPr="00C2777B">
        <w:rPr>
          <w:sz w:val="26"/>
          <w:szCs w:val="26"/>
        </w:rPr>
        <w:t>- воздушным транспортом - по тарифу экономического класса;</w:t>
      </w:r>
    </w:p>
    <w:p w:rsidR="000633FE" w:rsidRPr="00C2777B" w:rsidRDefault="000633FE" w:rsidP="000633FE">
      <w:pPr>
        <w:autoSpaceDE w:val="0"/>
        <w:autoSpaceDN w:val="0"/>
        <w:adjustRightInd w:val="0"/>
        <w:ind w:firstLine="540"/>
        <w:jc w:val="both"/>
        <w:rPr>
          <w:sz w:val="26"/>
          <w:szCs w:val="26"/>
        </w:rPr>
      </w:pPr>
      <w:r w:rsidRPr="00C2777B">
        <w:rPr>
          <w:sz w:val="26"/>
          <w:szCs w:val="26"/>
        </w:rPr>
        <w:t xml:space="preserve">- транспортом общего пользования (за исключением такси) городского, пригородного и местного сообщения, а также </w:t>
      </w:r>
      <w:proofErr w:type="spellStart"/>
      <w:r w:rsidRPr="00C2777B">
        <w:rPr>
          <w:sz w:val="26"/>
          <w:szCs w:val="26"/>
        </w:rPr>
        <w:t>аэроэкспрессом</w:t>
      </w:r>
      <w:proofErr w:type="spellEnd"/>
      <w:r w:rsidRPr="00C2777B">
        <w:rPr>
          <w:sz w:val="26"/>
          <w:szCs w:val="26"/>
        </w:rPr>
        <w:t xml:space="preserve"> экономического класса, метро до места проживания в пункте командирования либо до места расположения организации, в которую </w:t>
      </w:r>
      <w:proofErr w:type="gramStart"/>
      <w:r w:rsidRPr="00C2777B">
        <w:rPr>
          <w:sz w:val="26"/>
          <w:szCs w:val="26"/>
        </w:rPr>
        <w:t>направлен</w:t>
      </w:r>
      <w:proofErr w:type="gramEnd"/>
      <w:r w:rsidRPr="00C2777B">
        <w:rPr>
          <w:sz w:val="26"/>
          <w:szCs w:val="26"/>
        </w:rPr>
        <w:t xml:space="preserve"> командированный – однократно туда и (или) обратно от (до) станции, пристани, аэропорта.</w:t>
      </w:r>
    </w:p>
    <w:p w:rsidR="000633FE" w:rsidRPr="00C2777B" w:rsidRDefault="000633FE" w:rsidP="000633FE">
      <w:pPr>
        <w:autoSpaceDE w:val="0"/>
        <w:autoSpaceDN w:val="0"/>
        <w:adjustRightInd w:val="0"/>
        <w:ind w:firstLine="540"/>
        <w:jc w:val="both"/>
        <w:rPr>
          <w:sz w:val="26"/>
          <w:szCs w:val="26"/>
        </w:rPr>
      </w:pPr>
      <w:r w:rsidRPr="00C2777B">
        <w:rPr>
          <w:sz w:val="26"/>
          <w:szCs w:val="26"/>
        </w:rPr>
        <w:t>При утрате проездных документов оплата расходов производится на основании проездных документов, выданных соответствующей транспортной организацией;</w:t>
      </w:r>
    </w:p>
    <w:p w:rsidR="000633FE" w:rsidRPr="00C2777B" w:rsidRDefault="000633FE" w:rsidP="000633FE">
      <w:pPr>
        <w:autoSpaceDE w:val="0"/>
        <w:autoSpaceDN w:val="0"/>
        <w:adjustRightInd w:val="0"/>
        <w:ind w:firstLine="540"/>
        <w:jc w:val="both"/>
        <w:rPr>
          <w:sz w:val="26"/>
          <w:szCs w:val="26"/>
        </w:rPr>
      </w:pPr>
      <w:r w:rsidRPr="00C2777B">
        <w:rPr>
          <w:sz w:val="26"/>
          <w:szCs w:val="26"/>
        </w:rPr>
        <w:t>г) возмещение иных расходов, связанных с командировкой, при предоставлении документов, подтверждающих эти расходы, и при получении письменного разрешения работодателя на возмещение данных расходов:</w:t>
      </w:r>
    </w:p>
    <w:p w:rsidR="000633FE" w:rsidRPr="00C2777B" w:rsidRDefault="000633FE" w:rsidP="000633FE">
      <w:pPr>
        <w:autoSpaceDE w:val="0"/>
        <w:autoSpaceDN w:val="0"/>
        <w:adjustRightInd w:val="0"/>
        <w:ind w:firstLine="540"/>
        <w:jc w:val="both"/>
        <w:rPr>
          <w:sz w:val="26"/>
          <w:szCs w:val="26"/>
        </w:rPr>
      </w:pPr>
      <w:r w:rsidRPr="00C2777B">
        <w:rPr>
          <w:sz w:val="26"/>
          <w:szCs w:val="26"/>
        </w:rPr>
        <w:t>оплата провоза багажа сверх установленной нормы;</w:t>
      </w:r>
    </w:p>
    <w:p w:rsidR="000633FE" w:rsidRPr="00C2777B" w:rsidRDefault="000633FE" w:rsidP="000633FE">
      <w:pPr>
        <w:autoSpaceDE w:val="0"/>
        <w:autoSpaceDN w:val="0"/>
        <w:adjustRightInd w:val="0"/>
        <w:ind w:firstLine="540"/>
        <w:jc w:val="both"/>
        <w:rPr>
          <w:sz w:val="26"/>
          <w:szCs w:val="26"/>
        </w:rPr>
      </w:pPr>
      <w:r w:rsidRPr="00C2777B">
        <w:rPr>
          <w:sz w:val="26"/>
          <w:szCs w:val="26"/>
        </w:rPr>
        <w:t>оплата услуг связи.</w:t>
      </w:r>
    </w:p>
    <w:p w:rsidR="000633FE" w:rsidRPr="00C2777B" w:rsidRDefault="000633FE" w:rsidP="000633FE">
      <w:pPr>
        <w:autoSpaceDE w:val="0"/>
        <w:autoSpaceDN w:val="0"/>
        <w:adjustRightInd w:val="0"/>
        <w:ind w:firstLine="540"/>
        <w:jc w:val="both"/>
        <w:rPr>
          <w:sz w:val="26"/>
          <w:szCs w:val="26"/>
        </w:rPr>
      </w:pPr>
      <w:r w:rsidRPr="00C2777B">
        <w:rPr>
          <w:sz w:val="26"/>
          <w:szCs w:val="26"/>
        </w:rPr>
        <w:t>Возмещение расходов на служебные командировки в размерах, установленных настоящим пунктом, работникам производится организациями в пределах средств, предусмотренных в бюджете муниципального района «Сосногорск» на соответствующий финансовый год на обеспечение их деятельности.</w:t>
      </w:r>
    </w:p>
    <w:p w:rsidR="000633FE" w:rsidRPr="00C2777B" w:rsidRDefault="000633FE" w:rsidP="000633FE">
      <w:pPr>
        <w:autoSpaceDE w:val="0"/>
        <w:autoSpaceDN w:val="0"/>
        <w:adjustRightInd w:val="0"/>
        <w:ind w:firstLine="540"/>
        <w:jc w:val="both"/>
        <w:rPr>
          <w:sz w:val="26"/>
          <w:szCs w:val="26"/>
        </w:rPr>
      </w:pPr>
      <w:r w:rsidRPr="00C2777B">
        <w:rPr>
          <w:sz w:val="26"/>
          <w:szCs w:val="26"/>
        </w:rPr>
        <w:t xml:space="preserve">Расходы, превышающие размеры, установленные настоящим пунктом, при условии, что они произведены работником с разрешения или </w:t>
      </w:r>
      <w:proofErr w:type="gramStart"/>
      <w:r w:rsidRPr="00C2777B">
        <w:rPr>
          <w:sz w:val="26"/>
          <w:szCs w:val="26"/>
        </w:rPr>
        <w:t>ведома</w:t>
      </w:r>
      <w:proofErr w:type="gramEnd"/>
      <w:r w:rsidRPr="00C2777B">
        <w:rPr>
          <w:sz w:val="26"/>
          <w:szCs w:val="26"/>
        </w:rPr>
        <w:t xml:space="preserve"> работодателя, возмещаются за счет экономии средств из бюджета муниципального района «Сосногорск», а также за счет средств, полученных организациями от предпринимательской и иной приносящий доход деятельности.</w:t>
      </w:r>
    </w:p>
    <w:p w:rsidR="000633FE" w:rsidRPr="00C2777B" w:rsidRDefault="000633FE" w:rsidP="000633FE">
      <w:pPr>
        <w:autoSpaceDE w:val="0"/>
        <w:autoSpaceDN w:val="0"/>
        <w:adjustRightInd w:val="0"/>
        <w:ind w:firstLine="540"/>
        <w:jc w:val="both"/>
        <w:rPr>
          <w:sz w:val="26"/>
          <w:szCs w:val="26"/>
        </w:rPr>
      </w:pPr>
      <w:r w:rsidRPr="00C2777B">
        <w:rPr>
          <w:sz w:val="26"/>
          <w:szCs w:val="26"/>
        </w:rPr>
        <w:t>При командировках в местность, откуда работник</w:t>
      </w:r>
      <w:r w:rsidR="00563A23">
        <w:rPr>
          <w:sz w:val="26"/>
          <w:szCs w:val="26"/>
        </w:rPr>
        <w:t>,</w:t>
      </w:r>
      <w:r w:rsidRPr="00C2777B">
        <w:rPr>
          <w:sz w:val="26"/>
          <w:szCs w:val="26"/>
        </w:rPr>
        <w:t xml:space="preserve"> исходя из условий транспортного сообщения и характера выполняемой в командировке работы</w:t>
      </w:r>
      <w:r w:rsidR="00563A23">
        <w:rPr>
          <w:sz w:val="26"/>
          <w:szCs w:val="26"/>
        </w:rPr>
        <w:t>,</w:t>
      </w:r>
      <w:r w:rsidRPr="00C2777B">
        <w:rPr>
          <w:sz w:val="26"/>
          <w:szCs w:val="26"/>
        </w:rPr>
        <w:t xml:space="preserve"> имеет возможность ежедневно возвращаться к месту постоянного жительства, суточные не выплачиваются.</w:t>
      </w:r>
    </w:p>
    <w:p w:rsidR="000633FE" w:rsidRPr="00C2777B" w:rsidRDefault="000633FE" w:rsidP="000633FE">
      <w:pPr>
        <w:autoSpaceDE w:val="0"/>
        <w:autoSpaceDN w:val="0"/>
        <w:adjustRightInd w:val="0"/>
        <w:ind w:firstLine="540"/>
        <w:jc w:val="both"/>
        <w:rPr>
          <w:sz w:val="26"/>
          <w:szCs w:val="26"/>
        </w:rPr>
      </w:pPr>
      <w:r w:rsidRPr="00C2777B">
        <w:rPr>
          <w:sz w:val="26"/>
          <w:szCs w:val="26"/>
        </w:rPr>
        <w:t xml:space="preserve">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w:t>
      </w:r>
      <w:r w:rsidRPr="00C2777B">
        <w:rPr>
          <w:sz w:val="26"/>
          <w:szCs w:val="26"/>
        </w:rPr>
        <w:lastRenderedPageBreak/>
        <w:t>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0633FE" w:rsidRPr="00C2777B" w:rsidRDefault="000633FE" w:rsidP="000633FE">
      <w:pPr>
        <w:autoSpaceDE w:val="0"/>
        <w:autoSpaceDN w:val="0"/>
        <w:adjustRightInd w:val="0"/>
        <w:ind w:firstLine="540"/>
        <w:jc w:val="both"/>
        <w:rPr>
          <w:sz w:val="26"/>
          <w:szCs w:val="26"/>
        </w:rPr>
      </w:pPr>
      <w:r w:rsidRPr="00C2777B">
        <w:rPr>
          <w:sz w:val="26"/>
          <w:szCs w:val="26"/>
        </w:rPr>
        <w:t>Если работник по окончании рабочего дня по согласованию с руководителем организации остается в месте командирования, то расходы по найму жилого помещения при предоставлении соответствующих документов возмещаются работнику в порядке и размерах, которые предусмотрены настоящим пунктом.</w:t>
      </w:r>
    </w:p>
    <w:p w:rsidR="000633FE" w:rsidRPr="00C2777B" w:rsidRDefault="000633FE" w:rsidP="000633FE">
      <w:pPr>
        <w:autoSpaceDE w:val="0"/>
        <w:autoSpaceDN w:val="0"/>
        <w:adjustRightInd w:val="0"/>
        <w:ind w:firstLine="540"/>
        <w:jc w:val="both"/>
        <w:rPr>
          <w:sz w:val="26"/>
          <w:szCs w:val="26"/>
        </w:rPr>
      </w:pPr>
      <w:r w:rsidRPr="00C2777B">
        <w:rPr>
          <w:sz w:val="26"/>
          <w:szCs w:val="26"/>
        </w:rPr>
        <w:t>В случае пересылки работнику, находящемуся в командировке, по его просьбе заработной платы расходы по ее пересылке несет работодатель.</w:t>
      </w:r>
    </w:p>
    <w:p w:rsidR="000633FE" w:rsidRPr="00C2777B" w:rsidRDefault="000633FE" w:rsidP="000633FE">
      <w:pPr>
        <w:autoSpaceDE w:val="0"/>
        <w:autoSpaceDN w:val="0"/>
        <w:adjustRightInd w:val="0"/>
        <w:ind w:firstLine="540"/>
        <w:jc w:val="both"/>
        <w:rPr>
          <w:sz w:val="26"/>
          <w:szCs w:val="26"/>
        </w:rPr>
      </w:pPr>
      <w:bookmarkStart w:id="5" w:name="Par40"/>
      <w:bookmarkEnd w:id="5"/>
      <w:r w:rsidRPr="00C2777B">
        <w:rPr>
          <w:sz w:val="26"/>
          <w:szCs w:val="26"/>
        </w:rPr>
        <w:t>11. 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w:t>
      </w:r>
    </w:p>
    <w:p w:rsidR="000633FE" w:rsidRPr="00C2777B" w:rsidRDefault="000633FE" w:rsidP="000633FE">
      <w:pPr>
        <w:autoSpaceDE w:val="0"/>
        <w:autoSpaceDN w:val="0"/>
        <w:adjustRightInd w:val="0"/>
        <w:ind w:firstLine="540"/>
        <w:jc w:val="both"/>
        <w:rPr>
          <w:sz w:val="26"/>
          <w:szCs w:val="26"/>
        </w:rPr>
      </w:pPr>
      <w:r w:rsidRPr="00C2777B">
        <w:rPr>
          <w:sz w:val="26"/>
          <w:szCs w:val="26"/>
        </w:rPr>
        <w:t xml:space="preserve">12.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которые предусмотрены </w:t>
      </w:r>
      <w:hyperlink w:anchor="Par17" w:history="1">
        <w:r w:rsidRPr="00C2777B">
          <w:rPr>
            <w:color w:val="0000FF"/>
            <w:sz w:val="26"/>
            <w:szCs w:val="26"/>
          </w:rPr>
          <w:t>пунктом 10</w:t>
        </w:r>
      </w:hyperlink>
      <w:r w:rsidRPr="00C2777B">
        <w:rPr>
          <w:sz w:val="26"/>
          <w:szCs w:val="26"/>
        </w:rPr>
        <w:t xml:space="preserve"> настоящего Положения.</w:t>
      </w:r>
    </w:p>
    <w:p w:rsidR="000633FE" w:rsidRPr="00C2777B" w:rsidRDefault="000633FE" w:rsidP="000633FE">
      <w:pPr>
        <w:autoSpaceDE w:val="0"/>
        <w:autoSpaceDN w:val="0"/>
        <w:adjustRightInd w:val="0"/>
        <w:ind w:firstLine="540"/>
        <w:jc w:val="both"/>
        <w:rPr>
          <w:sz w:val="26"/>
          <w:szCs w:val="26"/>
        </w:rPr>
      </w:pPr>
      <w:r w:rsidRPr="00C2777B">
        <w:rPr>
          <w:sz w:val="26"/>
          <w:szCs w:val="26"/>
        </w:rPr>
        <w:t xml:space="preserve">13. Расходы по бронированию и найму жилого помещения на территории Российской Федерации возмещаются работникам (кроме тех случаев, когда им предоставляется бесплатное жилое помещение) в порядке и размерах, которые предусмотрены </w:t>
      </w:r>
      <w:hyperlink w:anchor="Par17" w:history="1">
        <w:r w:rsidRPr="00C2777B">
          <w:rPr>
            <w:color w:val="0000FF"/>
            <w:sz w:val="26"/>
            <w:szCs w:val="26"/>
          </w:rPr>
          <w:t>пунктом 10</w:t>
        </w:r>
      </w:hyperlink>
      <w:r w:rsidRPr="00C2777B">
        <w:rPr>
          <w:sz w:val="26"/>
          <w:szCs w:val="26"/>
        </w:rPr>
        <w:t xml:space="preserve"> настоящего Положения.</w:t>
      </w:r>
    </w:p>
    <w:p w:rsidR="000633FE" w:rsidRPr="00C2777B" w:rsidRDefault="000633FE" w:rsidP="000633FE">
      <w:pPr>
        <w:autoSpaceDE w:val="0"/>
        <w:autoSpaceDN w:val="0"/>
        <w:adjustRightInd w:val="0"/>
        <w:ind w:firstLine="540"/>
        <w:jc w:val="both"/>
        <w:rPr>
          <w:sz w:val="26"/>
          <w:szCs w:val="26"/>
        </w:rPr>
      </w:pPr>
      <w:r w:rsidRPr="00C2777B">
        <w:rPr>
          <w:sz w:val="26"/>
          <w:szCs w:val="26"/>
        </w:rPr>
        <w:t xml:space="preserve">14. Оплата и (или) возмещение расходов работника в иностранной валюте, связанных с командировкой за пределы территории Российской Федерации, включая выплату аванса в иностранной валюте, а также погашение неизрасходованного аванса в иностранной валюте, выданного работнику в связи с командировкой, осуществляются в соответствии с Федеральным </w:t>
      </w:r>
      <w:hyperlink r:id="rId19" w:history="1">
        <w:r w:rsidRPr="00C2777B">
          <w:rPr>
            <w:color w:val="0000FF"/>
            <w:sz w:val="26"/>
            <w:szCs w:val="26"/>
          </w:rPr>
          <w:t>законом</w:t>
        </w:r>
      </w:hyperlink>
      <w:r w:rsidRPr="00C2777B">
        <w:rPr>
          <w:sz w:val="26"/>
          <w:szCs w:val="26"/>
        </w:rPr>
        <w:t xml:space="preserve"> «О валютном регулировании и валютном контроле».</w:t>
      </w:r>
    </w:p>
    <w:p w:rsidR="000633FE" w:rsidRPr="00C2777B" w:rsidRDefault="000633FE" w:rsidP="000633FE">
      <w:pPr>
        <w:autoSpaceDE w:val="0"/>
        <w:autoSpaceDN w:val="0"/>
        <w:adjustRightInd w:val="0"/>
        <w:ind w:firstLine="540"/>
        <w:jc w:val="both"/>
        <w:rPr>
          <w:sz w:val="26"/>
          <w:szCs w:val="26"/>
        </w:rPr>
      </w:pPr>
      <w:r w:rsidRPr="00C2777B">
        <w:rPr>
          <w:sz w:val="26"/>
          <w:szCs w:val="26"/>
        </w:rPr>
        <w:t xml:space="preserve">Выплата работнику суточных в иностранной валюте при направлении работника в командировку за пределы территории Российской Федерации осуществляется в размерах, которые предусмотрены </w:t>
      </w:r>
      <w:hyperlink w:anchor="Par17" w:history="1">
        <w:r w:rsidRPr="00C2777B">
          <w:rPr>
            <w:color w:val="0000FF"/>
            <w:sz w:val="26"/>
            <w:szCs w:val="26"/>
          </w:rPr>
          <w:t>пунктом 10</w:t>
        </w:r>
      </w:hyperlink>
      <w:r w:rsidRPr="00C2777B">
        <w:rPr>
          <w:sz w:val="26"/>
          <w:szCs w:val="26"/>
        </w:rPr>
        <w:t xml:space="preserve"> настоящего Положения, с учетом особенностей, предусмотренных </w:t>
      </w:r>
      <w:hyperlink w:anchor="Par52" w:history="1">
        <w:r w:rsidRPr="00C2777B">
          <w:rPr>
            <w:color w:val="0000FF"/>
            <w:sz w:val="26"/>
            <w:szCs w:val="26"/>
          </w:rPr>
          <w:t>пунктом 17</w:t>
        </w:r>
      </w:hyperlink>
      <w:r w:rsidRPr="00C2777B">
        <w:rPr>
          <w:sz w:val="26"/>
          <w:szCs w:val="26"/>
        </w:rPr>
        <w:t xml:space="preserve"> настоящего Положения.</w:t>
      </w:r>
    </w:p>
    <w:p w:rsidR="000633FE" w:rsidRPr="00C2777B" w:rsidRDefault="000633FE" w:rsidP="000633FE">
      <w:pPr>
        <w:autoSpaceDE w:val="0"/>
        <w:autoSpaceDN w:val="0"/>
        <w:adjustRightInd w:val="0"/>
        <w:ind w:firstLine="540"/>
        <w:jc w:val="both"/>
        <w:rPr>
          <w:sz w:val="26"/>
          <w:szCs w:val="26"/>
        </w:rPr>
      </w:pPr>
      <w:r w:rsidRPr="00C2777B">
        <w:rPr>
          <w:sz w:val="26"/>
          <w:szCs w:val="26"/>
        </w:rPr>
        <w:t>15. За время нахождения в пути работника, направляемого в командировку за пределы территории Российской Федерации, суточные выплачиваются:</w:t>
      </w:r>
    </w:p>
    <w:p w:rsidR="000633FE" w:rsidRPr="00C2777B" w:rsidRDefault="000633FE" w:rsidP="000633FE">
      <w:pPr>
        <w:autoSpaceDE w:val="0"/>
        <w:autoSpaceDN w:val="0"/>
        <w:adjustRightInd w:val="0"/>
        <w:ind w:firstLine="540"/>
        <w:jc w:val="both"/>
        <w:rPr>
          <w:sz w:val="26"/>
          <w:szCs w:val="26"/>
        </w:rPr>
      </w:pPr>
      <w:r w:rsidRPr="00C2777B">
        <w:rPr>
          <w:sz w:val="26"/>
          <w:szCs w:val="26"/>
        </w:rPr>
        <w:t xml:space="preserve">а) при проезде по территории Российской Федерации - в порядке и размерах, которые предусмотрены </w:t>
      </w:r>
      <w:hyperlink w:anchor="Par17" w:history="1">
        <w:r w:rsidRPr="00C2777B">
          <w:rPr>
            <w:color w:val="0000FF"/>
            <w:sz w:val="26"/>
            <w:szCs w:val="26"/>
          </w:rPr>
          <w:t>пунктом 10</w:t>
        </w:r>
      </w:hyperlink>
      <w:r w:rsidRPr="00C2777B">
        <w:rPr>
          <w:sz w:val="26"/>
          <w:szCs w:val="26"/>
        </w:rPr>
        <w:t xml:space="preserve"> настоящего Положения для командировок в пределах территории Российской Федерации;</w:t>
      </w:r>
    </w:p>
    <w:p w:rsidR="000633FE" w:rsidRPr="00C2777B" w:rsidRDefault="000633FE" w:rsidP="000633FE">
      <w:pPr>
        <w:autoSpaceDE w:val="0"/>
        <w:autoSpaceDN w:val="0"/>
        <w:adjustRightInd w:val="0"/>
        <w:ind w:firstLine="540"/>
        <w:jc w:val="both"/>
        <w:rPr>
          <w:sz w:val="26"/>
          <w:szCs w:val="26"/>
        </w:rPr>
      </w:pPr>
      <w:r w:rsidRPr="00C2777B">
        <w:rPr>
          <w:sz w:val="26"/>
          <w:szCs w:val="26"/>
        </w:rPr>
        <w:t xml:space="preserve">б) при проезде по территории иностранного государства - в порядке и размерах, которые предусмотрены </w:t>
      </w:r>
      <w:hyperlink w:anchor="Par17" w:history="1">
        <w:r w:rsidRPr="00C2777B">
          <w:rPr>
            <w:color w:val="0000FF"/>
            <w:sz w:val="26"/>
            <w:szCs w:val="26"/>
          </w:rPr>
          <w:t>пунктом 10</w:t>
        </w:r>
      </w:hyperlink>
      <w:r w:rsidRPr="00C2777B">
        <w:rPr>
          <w:sz w:val="26"/>
          <w:szCs w:val="26"/>
        </w:rPr>
        <w:t xml:space="preserve"> настоящего Положения для командировок на территории иностранных государств.</w:t>
      </w:r>
    </w:p>
    <w:p w:rsidR="000633FE" w:rsidRPr="00C2777B" w:rsidRDefault="000633FE" w:rsidP="000633FE">
      <w:pPr>
        <w:autoSpaceDE w:val="0"/>
        <w:autoSpaceDN w:val="0"/>
        <w:adjustRightInd w:val="0"/>
        <w:ind w:firstLine="540"/>
        <w:jc w:val="both"/>
        <w:rPr>
          <w:sz w:val="26"/>
          <w:szCs w:val="26"/>
        </w:rPr>
      </w:pPr>
      <w:r w:rsidRPr="00C2777B">
        <w:rPr>
          <w:sz w:val="26"/>
          <w:szCs w:val="26"/>
        </w:rPr>
        <w:t>16. При следовании работника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рублях.</w:t>
      </w:r>
    </w:p>
    <w:p w:rsidR="000633FE" w:rsidRPr="00C2777B" w:rsidRDefault="000633FE" w:rsidP="000633FE">
      <w:pPr>
        <w:autoSpaceDE w:val="0"/>
        <w:autoSpaceDN w:val="0"/>
        <w:adjustRightInd w:val="0"/>
        <w:ind w:firstLine="540"/>
        <w:jc w:val="both"/>
        <w:rPr>
          <w:sz w:val="26"/>
          <w:szCs w:val="26"/>
        </w:rPr>
      </w:pPr>
      <w:r w:rsidRPr="00C2777B">
        <w:rPr>
          <w:sz w:val="26"/>
          <w:szCs w:val="26"/>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w:t>
      </w:r>
    </w:p>
    <w:p w:rsidR="000633FE" w:rsidRPr="00C2777B" w:rsidRDefault="000633FE" w:rsidP="000633FE">
      <w:pPr>
        <w:autoSpaceDE w:val="0"/>
        <w:autoSpaceDN w:val="0"/>
        <w:adjustRightInd w:val="0"/>
        <w:ind w:firstLine="540"/>
        <w:jc w:val="both"/>
        <w:rPr>
          <w:sz w:val="26"/>
          <w:szCs w:val="26"/>
        </w:rPr>
      </w:pPr>
      <w:r w:rsidRPr="00C2777B">
        <w:rPr>
          <w:sz w:val="26"/>
          <w:szCs w:val="26"/>
        </w:rPr>
        <w:t xml:space="preserve">При направлении работника в командировку на территории 2-х или более иностранных государств суточные за день пересечения границы между государствами выплачиваются в </w:t>
      </w:r>
      <w:r w:rsidRPr="00C2777B">
        <w:rPr>
          <w:sz w:val="26"/>
          <w:szCs w:val="26"/>
        </w:rPr>
        <w:lastRenderedPageBreak/>
        <w:t>иностранной валюте по нормам, установленным для государства, в которое направляется работник.</w:t>
      </w:r>
    </w:p>
    <w:p w:rsidR="000633FE" w:rsidRPr="00C2777B" w:rsidRDefault="000633FE" w:rsidP="000633FE">
      <w:pPr>
        <w:autoSpaceDE w:val="0"/>
        <w:autoSpaceDN w:val="0"/>
        <w:adjustRightInd w:val="0"/>
        <w:ind w:firstLine="540"/>
        <w:jc w:val="both"/>
        <w:rPr>
          <w:sz w:val="26"/>
          <w:szCs w:val="26"/>
        </w:rPr>
      </w:pPr>
      <w:bookmarkStart w:id="6" w:name="Par52"/>
      <w:bookmarkEnd w:id="6"/>
      <w:r w:rsidRPr="00C2777B">
        <w:rPr>
          <w:sz w:val="26"/>
          <w:szCs w:val="26"/>
        </w:rPr>
        <w:t>17. 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0633FE" w:rsidRPr="00C2777B" w:rsidRDefault="000633FE" w:rsidP="000633FE">
      <w:pPr>
        <w:autoSpaceDE w:val="0"/>
        <w:autoSpaceDN w:val="0"/>
        <w:adjustRightInd w:val="0"/>
        <w:ind w:firstLine="540"/>
        <w:jc w:val="both"/>
        <w:rPr>
          <w:sz w:val="26"/>
          <w:szCs w:val="26"/>
        </w:rPr>
      </w:pPr>
      <w:r w:rsidRPr="00C2777B">
        <w:rPr>
          <w:sz w:val="26"/>
          <w:szCs w:val="26"/>
        </w:rPr>
        <w:t>В случае вынужденной задержки в пути суточные за время задержки выплачиваются по решению руководителя организации при представлении документов, подтверждающих факт вынужденной задержки.</w:t>
      </w:r>
    </w:p>
    <w:p w:rsidR="000633FE" w:rsidRPr="00C2777B" w:rsidRDefault="000633FE" w:rsidP="000633FE">
      <w:pPr>
        <w:autoSpaceDE w:val="0"/>
        <w:autoSpaceDN w:val="0"/>
        <w:adjustRightInd w:val="0"/>
        <w:ind w:firstLine="540"/>
        <w:jc w:val="both"/>
        <w:rPr>
          <w:sz w:val="26"/>
          <w:szCs w:val="26"/>
        </w:rPr>
      </w:pPr>
      <w:r w:rsidRPr="00C2777B">
        <w:rPr>
          <w:sz w:val="26"/>
          <w:szCs w:val="26"/>
        </w:rPr>
        <w:t xml:space="preserve">18.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в порядке, предусмотренном </w:t>
      </w:r>
      <w:hyperlink w:anchor="Par17" w:history="1">
        <w:r w:rsidRPr="00C2777B">
          <w:rPr>
            <w:color w:val="0000FF"/>
            <w:sz w:val="26"/>
            <w:szCs w:val="26"/>
          </w:rPr>
          <w:t>пунктом 10</w:t>
        </w:r>
      </w:hyperlink>
      <w:r w:rsidRPr="00C2777B">
        <w:rPr>
          <w:sz w:val="26"/>
          <w:szCs w:val="26"/>
        </w:rPr>
        <w:t xml:space="preserve"> настоящего Положения для командировок на территории иностранных государств.</w:t>
      </w:r>
    </w:p>
    <w:p w:rsidR="000633FE" w:rsidRPr="00C2777B" w:rsidRDefault="000633FE" w:rsidP="000633FE">
      <w:pPr>
        <w:autoSpaceDE w:val="0"/>
        <w:autoSpaceDN w:val="0"/>
        <w:adjustRightInd w:val="0"/>
        <w:ind w:firstLine="540"/>
        <w:jc w:val="both"/>
        <w:rPr>
          <w:sz w:val="26"/>
          <w:szCs w:val="26"/>
        </w:rPr>
      </w:pPr>
      <w:r w:rsidRPr="00C2777B">
        <w:rPr>
          <w:sz w:val="26"/>
          <w:szCs w:val="26"/>
        </w:rPr>
        <w:t xml:space="preserve">19. Расходы по найму жилого помещения при направлении работников в командировки на территории иностранных государств, подтвержденные соответствующими документами, возмещаются в порядке и размерах, которые предусмотрены </w:t>
      </w:r>
      <w:hyperlink w:anchor="Par17" w:history="1">
        <w:r w:rsidRPr="00C2777B">
          <w:rPr>
            <w:color w:val="0000FF"/>
            <w:sz w:val="26"/>
            <w:szCs w:val="26"/>
          </w:rPr>
          <w:t>пунктом 10</w:t>
        </w:r>
      </w:hyperlink>
      <w:r w:rsidRPr="00C2777B">
        <w:rPr>
          <w:sz w:val="26"/>
          <w:szCs w:val="26"/>
        </w:rPr>
        <w:t xml:space="preserve"> настоящего Положения.</w:t>
      </w:r>
    </w:p>
    <w:p w:rsidR="000633FE" w:rsidRPr="00C2777B" w:rsidRDefault="000633FE" w:rsidP="000633FE">
      <w:pPr>
        <w:autoSpaceDE w:val="0"/>
        <w:autoSpaceDN w:val="0"/>
        <w:adjustRightInd w:val="0"/>
        <w:ind w:firstLine="540"/>
        <w:jc w:val="both"/>
        <w:rPr>
          <w:sz w:val="26"/>
          <w:szCs w:val="26"/>
        </w:rPr>
      </w:pPr>
      <w:r w:rsidRPr="00C2777B">
        <w:rPr>
          <w:sz w:val="26"/>
          <w:szCs w:val="26"/>
        </w:rPr>
        <w:t xml:space="preserve">20. Расходы по проезду при направлении работника в командировку на территории иностранных государств возмещаются ему в порядке, предусмотренном </w:t>
      </w:r>
      <w:hyperlink w:anchor="Par40" w:history="1">
        <w:r w:rsidRPr="00C2777B">
          <w:rPr>
            <w:color w:val="0000FF"/>
            <w:sz w:val="26"/>
            <w:szCs w:val="26"/>
          </w:rPr>
          <w:t>пунктом 11</w:t>
        </w:r>
      </w:hyperlink>
      <w:r w:rsidRPr="00C2777B">
        <w:rPr>
          <w:sz w:val="26"/>
          <w:szCs w:val="26"/>
        </w:rPr>
        <w:t xml:space="preserve"> настоящего Положения при направлении в командировку в пределах территории Российской Федерации.</w:t>
      </w:r>
    </w:p>
    <w:p w:rsidR="000633FE" w:rsidRPr="00C2777B" w:rsidRDefault="000633FE" w:rsidP="000633FE">
      <w:pPr>
        <w:autoSpaceDE w:val="0"/>
        <w:autoSpaceDN w:val="0"/>
        <w:adjustRightInd w:val="0"/>
        <w:ind w:firstLine="540"/>
        <w:jc w:val="both"/>
        <w:rPr>
          <w:sz w:val="26"/>
          <w:szCs w:val="26"/>
        </w:rPr>
      </w:pPr>
      <w:r w:rsidRPr="00C2777B">
        <w:rPr>
          <w:sz w:val="26"/>
          <w:szCs w:val="26"/>
        </w:rPr>
        <w:t>21. Работнику при направлении его в командировку на территорию иностранного государства дополнительно возмещаются:</w:t>
      </w:r>
    </w:p>
    <w:p w:rsidR="000633FE" w:rsidRPr="00C2777B" w:rsidRDefault="000633FE" w:rsidP="000633FE">
      <w:pPr>
        <w:autoSpaceDE w:val="0"/>
        <w:autoSpaceDN w:val="0"/>
        <w:adjustRightInd w:val="0"/>
        <w:ind w:firstLine="540"/>
        <w:jc w:val="both"/>
        <w:rPr>
          <w:sz w:val="26"/>
          <w:szCs w:val="26"/>
        </w:rPr>
      </w:pPr>
      <w:r w:rsidRPr="00C2777B">
        <w:rPr>
          <w:sz w:val="26"/>
          <w:szCs w:val="26"/>
        </w:rPr>
        <w:t>а) расходы на оформление заграничного паспорта, визы и других выездных документов;</w:t>
      </w:r>
    </w:p>
    <w:p w:rsidR="000633FE" w:rsidRPr="00C2777B" w:rsidRDefault="000633FE" w:rsidP="000633FE">
      <w:pPr>
        <w:autoSpaceDE w:val="0"/>
        <w:autoSpaceDN w:val="0"/>
        <w:adjustRightInd w:val="0"/>
        <w:ind w:firstLine="540"/>
        <w:jc w:val="both"/>
        <w:rPr>
          <w:sz w:val="26"/>
          <w:szCs w:val="26"/>
        </w:rPr>
      </w:pPr>
      <w:r w:rsidRPr="00C2777B">
        <w:rPr>
          <w:sz w:val="26"/>
          <w:szCs w:val="26"/>
        </w:rPr>
        <w:t>б) обязательные консульские и аэродромные сборы;</w:t>
      </w:r>
    </w:p>
    <w:p w:rsidR="000633FE" w:rsidRPr="00C2777B" w:rsidRDefault="000633FE" w:rsidP="000633FE">
      <w:pPr>
        <w:autoSpaceDE w:val="0"/>
        <w:autoSpaceDN w:val="0"/>
        <w:adjustRightInd w:val="0"/>
        <w:ind w:firstLine="540"/>
        <w:jc w:val="both"/>
        <w:rPr>
          <w:sz w:val="26"/>
          <w:szCs w:val="26"/>
        </w:rPr>
      </w:pPr>
      <w:r w:rsidRPr="00C2777B">
        <w:rPr>
          <w:sz w:val="26"/>
          <w:szCs w:val="26"/>
        </w:rPr>
        <w:t>в) сборы за право въезда или транзита автомобильного транспорта;</w:t>
      </w:r>
    </w:p>
    <w:p w:rsidR="000633FE" w:rsidRPr="00C2777B" w:rsidRDefault="000633FE" w:rsidP="000633FE">
      <w:pPr>
        <w:autoSpaceDE w:val="0"/>
        <w:autoSpaceDN w:val="0"/>
        <w:adjustRightInd w:val="0"/>
        <w:ind w:firstLine="540"/>
        <w:jc w:val="both"/>
        <w:rPr>
          <w:sz w:val="26"/>
          <w:szCs w:val="26"/>
        </w:rPr>
      </w:pPr>
      <w:r w:rsidRPr="00C2777B">
        <w:rPr>
          <w:sz w:val="26"/>
          <w:szCs w:val="26"/>
        </w:rPr>
        <w:t>г) расходы на оформление обязательной медицинской страховки;</w:t>
      </w:r>
    </w:p>
    <w:p w:rsidR="000633FE" w:rsidRPr="00C2777B" w:rsidRDefault="000633FE" w:rsidP="000633FE">
      <w:pPr>
        <w:autoSpaceDE w:val="0"/>
        <w:autoSpaceDN w:val="0"/>
        <w:adjustRightInd w:val="0"/>
        <w:ind w:firstLine="540"/>
        <w:jc w:val="both"/>
        <w:rPr>
          <w:sz w:val="26"/>
          <w:szCs w:val="26"/>
        </w:rPr>
      </w:pPr>
      <w:proofErr w:type="spellStart"/>
      <w:r w:rsidRPr="00C2777B">
        <w:rPr>
          <w:sz w:val="26"/>
          <w:szCs w:val="26"/>
        </w:rPr>
        <w:t>д</w:t>
      </w:r>
      <w:proofErr w:type="spellEnd"/>
      <w:r w:rsidRPr="00C2777B">
        <w:rPr>
          <w:sz w:val="26"/>
          <w:szCs w:val="26"/>
        </w:rPr>
        <w:t>) иные обязательные платежи и сборы.</w:t>
      </w:r>
    </w:p>
    <w:p w:rsidR="000633FE" w:rsidRPr="00C2777B" w:rsidRDefault="000633FE" w:rsidP="000633FE">
      <w:pPr>
        <w:autoSpaceDE w:val="0"/>
        <w:autoSpaceDN w:val="0"/>
        <w:adjustRightInd w:val="0"/>
        <w:ind w:firstLine="540"/>
        <w:jc w:val="both"/>
        <w:rPr>
          <w:sz w:val="26"/>
          <w:szCs w:val="26"/>
        </w:rPr>
      </w:pPr>
      <w:r w:rsidRPr="00C2777B">
        <w:rPr>
          <w:sz w:val="26"/>
          <w:szCs w:val="26"/>
        </w:rPr>
        <w:t>22. Возмещение иных расходов, связанных с командировками на территории иностранных государств, осуществляется при представлении документов, подтверждающих эти расходы.</w:t>
      </w:r>
    </w:p>
    <w:p w:rsidR="000633FE" w:rsidRPr="00C2777B" w:rsidRDefault="000633FE" w:rsidP="000633FE">
      <w:pPr>
        <w:autoSpaceDE w:val="0"/>
        <w:autoSpaceDN w:val="0"/>
        <w:adjustRightInd w:val="0"/>
        <w:ind w:firstLine="540"/>
        <w:jc w:val="both"/>
        <w:rPr>
          <w:sz w:val="26"/>
          <w:szCs w:val="26"/>
        </w:rPr>
      </w:pPr>
      <w:r w:rsidRPr="00C2777B">
        <w:rPr>
          <w:sz w:val="26"/>
          <w:szCs w:val="26"/>
        </w:rPr>
        <w:t xml:space="preserve">23. </w:t>
      </w:r>
      <w:proofErr w:type="gramStart"/>
      <w:r w:rsidRPr="00C2777B">
        <w:rPr>
          <w:sz w:val="26"/>
          <w:szCs w:val="26"/>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0633FE" w:rsidRPr="00C2777B" w:rsidRDefault="000633FE" w:rsidP="000633FE">
      <w:pPr>
        <w:autoSpaceDE w:val="0"/>
        <w:autoSpaceDN w:val="0"/>
        <w:adjustRightInd w:val="0"/>
        <w:ind w:firstLine="540"/>
        <w:jc w:val="both"/>
        <w:rPr>
          <w:sz w:val="26"/>
          <w:szCs w:val="26"/>
        </w:rPr>
      </w:pPr>
      <w:r w:rsidRPr="00C2777B">
        <w:rPr>
          <w:sz w:val="26"/>
          <w:szCs w:val="26"/>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0633FE" w:rsidRPr="00C2777B" w:rsidRDefault="000633FE" w:rsidP="000633FE">
      <w:pPr>
        <w:autoSpaceDE w:val="0"/>
        <w:autoSpaceDN w:val="0"/>
        <w:adjustRightInd w:val="0"/>
        <w:ind w:firstLine="540"/>
        <w:jc w:val="both"/>
        <w:rPr>
          <w:sz w:val="26"/>
          <w:szCs w:val="26"/>
        </w:rPr>
      </w:pPr>
      <w:r w:rsidRPr="00C2777B">
        <w:rPr>
          <w:sz w:val="26"/>
          <w:szCs w:val="26"/>
        </w:rPr>
        <w:t>24. 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0633FE" w:rsidRPr="00C2777B" w:rsidRDefault="000633FE" w:rsidP="000633FE">
      <w:pPr>
        <w:autoSpaceDE w:val="0"/>
        <w:autoSpaceDN w:val="0"/>
        <w:adjustRightInd w:val="0"/>
        <w:ind w:firstLine="540"/>
        <w:jc w:val="both"/>
        <w:rPr>
          <w:sz w:val="26"/>
          <w:szCs w:val="26"/>
        </w:rPr>
      </w:pPr>
      <w:r w:rsidRPr="00C2777B">
        <w:rPr>
          <w:sz w:val="26"/>
          <w:szCs w:val="26"/>
        </w:rPr>
        <w:t xml:space="preserve">25. Расходы, превышающие размеры, установленные </w:t>
      </w:r>
      <w:hyperlink w:anchor="Par17" w:history="1">
        <w:r w:rsidRPr="00C2777B">
          <w:rPr>
            <w:color w:val="0000FF"/>
            <w:sz w:val="26"/>
            <w:szCs w:val="26"/>
          </w:rPr>
          <w:t>пунктом 10</w:t>
        </w:r>
      </w:hyperlink>
      <w:r w:rsidRPr="00C2777B">
        <w:rPr>
          <w:sz w:val="26"/>
          <w:szCs w:val="26"/>
        </w:rPr>
        <w:t xml:space="preserve"> настоящего Положения, при условии, что они произведены работником с разрешения или </w:t>
      </w:r>
      <w:proofErr w:type="gramStart"/>
      <w:r w:rsidRPr="00C2777B">
        <w:rPr>
          <w:sz w:val="26"/>
          <w:szCs w:val="26"/>
        </w:rPr>
        <w:t>ведома</w:t>
      </w:r>
      <w:proofErr w:type="gramEnd"/>
      <w:r w:rsidRPr="00C2777B">
        <w:rPr>
          <w:sz w:val="26"/>
          <w:szCs w:val="26"/>
        </w:rPr>
        <w:t xml:space="preserve"> работодателя, возмещаются организациями за счет экономии средств, выделенных из местного бюджета, а </w:t>
      </w:r>
      <w:r w:rsidRPr="00C2777B">
        <w:rPr>
          <w:sz w:val="26"/>
          <w:szCs w:val="26"/>
        </w:rPr>
        <w:lastRenderedPageBreak/>
        <w:t>также за счет средств, полученных организациями от предпринимательской и иной приносящей доход деятельности.</w:t>
      </w:r>
    </w:p>
    <w:p w:rsidR="000633FE" w:rsidRPr="00C2777B" w:rsidRDefault="000633FE" w:rsidP="000633FE">
      <w:pPr>
        <w:pStyle w:val="ConsPlusTitlePage"/>
        <w:ind w:firstLine="567"/>
        <w:jc w:val="both"/>
        <w:rPr>
          <w:rFonts w:ascii="Times New Roman" w:hAnsi="Times New Roman" w:cs="Times New Roman"/>
          <w:sz w:val="26"/>
          <w:szCs w:val="26"/>
        </w:rPr>
      </w:pPr>
    </w:p>
    <w:p w:rsidR="000B4EBF" w:rsidRDefault="000B4EBF" w:rsidP="00B80E86">
      <w:pPr>
        <w:pStyle w:val="3"/>
        <w:suppressAutoHyphens/>
        <w:spacing w:before="0" w:after="0"/>
        <w:jc w:val="center"/>
        <w:rPr>
          <w:rFonts w:ascii="Times New Roman" w:hAnsi="Times New Roman" w:cs="Times New Roman"/>
          <w:color w:val="000000" w:themeColor="text1"/>
        </w:rPr>
      </w:pPr>
    </w:p>
    <w:p w:rsidR="00B80E86" w:rsidRPr="002A617C" w:rsidRDefault="00B80E86" w:rsidP="00B80E86">
      <w:pPr>
        <w:pStyle w:val="3"/>
        <w:suppressAutoHyphens/>
        <w:spacing w:before="0" w:after="0"/>
        <w:jc w:val="center"/>
        <w:rPr>
          <w:rFonts w:ascii="Times New Roman" w:hAnsi="Times New Roman" w:cs="Times New Roman"/>
          <w:color w:val="000000" w:themeColor="text1"/>
        </w:rPr>
      </w:pPr>
      <w:r w:rsidRPr="002A617C">
        <w:rPr>
          <w:rFonts w:ascii="Times New Roman" w:hAnsi="Times New Roman" w:cs="Times New Roman"/>
          <w:color w:val="000000" w:themeColor="text1"/>
        </w:rPr>
        <w:t>ПОСТАНОВЛЕНИЕ</w:t>
      </w:r>
    </w:p>
    <w:p w:rsidR="00B80E86" w:rsidRPr="002A617C" w:rsidRDefault="00B80E86" w:rsidP="00B80E86">
      <w:pPr>
        <w:widowControl w:val="0"/>
        <w:suppressAutoHyphens/>
        <w:jc w:val="both"/>
        <w:rPr>
          <w:color w:val="000000" w:themeColor="text1"/>
          <w:sz w:val="26"/>
          <w:szCs w:val="26"/>
          <w:u w:val="single"/>
        </w:rPr>
      </w:pPr>
      <w:r w:rsidRPr="002A617C">
        <w:rPr>
          <w:color w:val="000000" w:themeColor="text1"/>
          <w:sz w:val="26"/>
          <w:szCs w:val="26"/>
          <w:u w:val="single"/>
        </w:rPr>
        <w:t>от «</w:t>
      </w:r>
      <w:r>
        <w:rPr>
          <w:color w:val="000000" w:themeColor="text1"/>
          <w:sz w:val="26"/>
          <w:szCs w:val="26"/>
          <w:u w:val="single"/>
        </w:rPr>
        <w:t>14</w:t>
      </w:r>
      <w:r w:rsidRPr="002A617C">
        <w:rPr>
          <w:color w:val="000000" w:themeColor="text1"/>
          <w:sz w:val="26"/>
          <w:szCs w:val="26"/>
          <w:u w:val="single"/>
        </w:rPr>
        <w:t xml:space="preserve">» </w:t>
      </w:r>
      <w:r>
        <w:rPr>
          <w:color w:val="000000" w:themeColor="text1"/>
          <w:sz w:val="26"/>
          <w:szCs w:val="26"/>
          <w:u w:val="single"/>
        </w:rPr>
        <w:t xml:space="preserve">февраля </w:t>
      </w:r>
      <w:r w:rsidRPr="002A617C">
        <w:rPr>
          <w:color w:val="000000" w:themeColor="text1"/>
          <w:sz w:val="26"/>
          <w:szCs w:val="26"/>
          <w:u w:val="single"/>
        </w:rPr>
        <w:t>2018 г.</w:t>
      </w:r>
      <w:r w:rsidRPr="002A617C">
        <w:rPr>
          <w:color w:val="000000" w:themeColor="text1"/>
          <w:sz w:val="26"/>
          <w:szCs w:val="26"/>
        </w:rPr>
        <w:t xml:space="preserve">                                                                                                          </w:t>
      </w:r>
      <w:r>
        <w:rPr>
          <w:color w:val="000000" w:themeColor="text1"/>
          <w:sz w:val="26"/>
          <w:szCs w:val="26"/>
        </w:rPr>
        <w:t xml:space="preserve">      </w:t>
      </w:r>
      <w:r w:rsidRPr="002A617C">
        <w:rPr>
          <w:color w:val="000000" w:themeColor="text1"/>
          <w:sz w:val="26"/>
          <w:szCs w:val="26"/>
        </w:rPr>
        <w:t xml:space="preserve">  </w:t>
      </w:r>
      <w:r w:rsidRPr="002A617C">
        <w:rPr>
          <w:color w:val="000000" w:themeColor="text1"/>
          <w:sz w:val="26"/>
          <w:szCs w:val="26"/>
          <w:u w:val="single"/>
        </w:rPr>
        <w:t>№ 2</w:t>
      </w:r>
      <w:r>
        <w:rPr>
          <w:color w:val="000000" w:themeColor="text1"/>
          <w:sz w:val="26"/>
          <w:szCs w:val="26"/>
          <w:u w:val="single"/>
        </w:rPr>
        <w:t>11</w:t>
      </w:r>
    </w:p>
    <w:p w:rsidR="00B80E86" w:rsidRPr="002A617C" w:rsidRDefault="00B80E86" w:rsidP="00B80E86">
      <w:pPr>
        <w:widowControl w:val="0"/>
        <w:suppressAutoHyphens/>
        <w:jc w:val="both"/>
        <w:rPr>
          <w:color w:val="000000" w:themeColor="text1"/>
          <w:sz w:val="26"/>
          <w:szCs w:val="26"/>
        </w:rPr>
      </w:pPr>
      <w:r w:rsidRPr="002A617C">
        <w:rPr>
          <w:color w:val="000000" w:themeColor="text1"/>
          <w:sz w:val="26"/>
          <w:szCs w:val="26"/>
        </w:rPr>
        <w:t xml:space="preserve">      г. Сосногорск  </w:t>
      </w:r>
    </w:p>
    <w:p w:rsidR="00B80E86" w:rsidRPr="00B80E86" w:rsidRDefault="00B80E86" w:rsidP="00B80E86">
      <w:pPr>
        <w:jc w:val="center"/>
        <w:rPr>
          <w:b/>
          <w:sz w:val="26"/>
          <w:szCs w:val="26"/>
        </w:rPr>
      </w:pPr>
      <w:r w:rsidRPr="00B80E86">
        <w:rPr>
          <w:b/>
          <w:sz w:val="26"/>
          <w:szCs w:val="26"/>
        </w:rPr>
        <w:t xml:space="preserve">О внесении изменений в постановление администрации муниципального района «Сосногорск от 18.12.2017 № 1735 </w:t>
      </w:r>
    </w:p>
    <w:p w:rsidR="00B80E86" w:rsidRPr="00B80E86" w:rsidRDefault="00B80E86" w:rsidP="00B80E86">
      <w:pPr>
        <w:jc w:val="center"/>
        <w:rPr>
          <w:b/>
          <w:sz w:val="26"/>
          <w:szCs w:val="26"/>
        </w:rPr>
      </w:pPr>
      <w:r w:rsidRPr="00B80E86">
        <w:rPr>
          <w:b/>
          <w:sz w:val="26"/>
          <w:szCs w:val="26"/>
        </w:rPr>
        <w:t>«О</w:t>
      </w:r>
      <w:r w:rsidRPr="00B80E86">
        <w:rPr>
          <w:b/>
          <w:spacing w:val="2"/>
          <w:sz w:val="26"/>
          <w:szCs w:val="26"/>
        </w:rPr>
        <w:t>б утверждении </w:t>
      </w:r>
      <w:hyperlink r:id="rId20" w:history="1">
        <w:r w:rsidRPr="00B80E86">
          <w:rPr>
            <w:b/>
            <w:spacing w:val="2"/>
            <w:sz w:val="26"/>
            <w:szCs w:val="26"/>
          </w:rPr>
          <w:t>Порядка</w:t>
        </w:r>
      </w:hyperlink>
      <w:r w:rsidRPr="00B80E86">
        <w:rPr>
          <w:b/>
          <w:spacing w:val="2"/>
          <w:sz w:val="26"/>
          <w:szCs w:val="26"/>
        </w:rPr>
        <w:t xml:space="preserve"> предоставления субсидий из бюджета муниципального образования </w:t>
      </w:r>
      <w:r w:rsidRPr="00B80E86">
        <w:rPr>
          <w:b/>
          <w:sz w:val="26"/>
          <w:szCs w:val="26"/>
        </w:rPr>
        <w:t xml:space="preserve">муниципального района «Сосногорск» </w:t>
      </w:r>
      <w:r w:rsidRPr="00B80E86">
        <w:rPr>
          <w:b/>
          <w:spacing w:val="2"/>
          <w:sz w:val="26"/>
          <w:szCs w:val="26"/>
        </w:rPr>
        <w:t>социально ориентированным некоммерческим организациям»</w:t>
      </w:r>
    </w:p>
    <w:p w:rsidR="00B80E86" w:rsidRPr="00B80E86" w:rsidRDefault="00B80E86" w:rsidP="00B80E86">
      <w:pPr>
        <w:autoSpaceDE w:val="0"/>
        <w:autoSpaceDN w:val="0"/>
        <w:adjustRightInd w:val="0"/>
        <w:ind w:firstLine="540"/>
        <w:jc w:val="both"/>
        <w:rPr>
          <w:spacing w:val="2"/>
          <w:sz w:val="26"/>
          <w:szCs w:val="26"/>
        </w:rPr>
      </w:pPr>
      <w:r w:rsidRPr="00B80E86">
        <w:rPr>
          <w:sz w:val="26"/>
          <w:szCs w:val="26"/>
        </w:rPr>
        <w:t xml:space="preserve">Руководствуясь статьей 78.1 Бюджетного кодекса Российской Федерации, статьей 31.1 Федерального закона от 12.01.1996 № 7-ФЗ «О некоммерческих организациях», </w:t>
      </w:r>
      <w:hyperlink r:id="rId21" w:history="1">
        <w:r w:rsidRPr="00B80E86">
          <w:rPr>
            <w:spacing w:val="2"/>
            <w:sz w:val="26"/>
            <w:szCs w:val="26"/>
          </w:rPr>
          <w:t>Федеральным законом от 06.10.2003 № 131-ФЗ</w:t>
        </w:r>
      </w:hyperlink>
      <w:r w:rsidRPr="00B80E86">
        <w:rPr>
          <w:spacing w:val="2"/>
          <w:sz w:val="26"/>
          <w:szCs w:val="26"/>
        </w:rPr>
        <w:t xml:space="preserve"> «Об общих принципах организации местного самоуправления в Российской Федерации», Постановлением Правительства </w:t>
      </w:r>
      <w:r w:rsidRPr="00B80E86">
        <w:rPr>
          <w:sz w:val="26"/>
          <w:szCs w:val="26"/>
        </w:rPr>
        <w:t>Российской Федерации</w:t>
      </w:r>
      <w:r w:rsidRPr="00B80E86">
        <w:rPr>
          <w:spacing w:val="2"/>
          <w:sz w:val="26"/>
          <w:szCs w:val="26"/>
        </w:rPr>
        <w:t xml:space="preserve">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Pr="00B80E86">
        <w:rPr>
          <w:sz w:val="26"/>
          <w:szCs w:val="26"/>
        </w:rPr>
        <w:t xml:space="preserve">, </w:t>
      </w:r>
      <w:hyperlink r:id="rId22" w:history="1">
        <w:r w:rsidRPr="00B80E86">
          <w:rPr>
            <w:spacing w:val="2"/>
            <w:sz w:val="26"/>
            <w:szCs w:val="26"/>
          </w:rPr>
          <w:t>Законом</w:t>
        </w:r>
      </w:hyperlink>
      <w:r w:rsidRPr="00B80E86">
        <w:rPr>
          <w:spacing w:val="2"/>
          <w:sz w:val="26"/>
          <w:szCs w:val="26"/>
        </w:rPr>
        <w:t xml:space="preserve"> Республики Коми от 05.12.2011 № 127-РЗ «О некоторых вопросах поддержки социально ориентированных некоммерческих организаций в Республике Коми», </w:t>
      </w:r>
      <w:r w:rsidRPr="00B80E86">
        <w:rPr>
          <w:sz w:val="26"/>
          <w:szCs w:val="26"/>
        </w:rPr>
        <w:t>Администрация муниципального района «Сосногорск»</w:t>
      </w:r>
    </w:p>
    <w:p w:rsidR="00B80E86" w:rsidRPr="00B80E86" w:rsidRDefault="00B80E86" w:rsidP="00B80E86">
      <w:pPr>
        <w:ind w:firstLine="567"/>
        <w:jc w:val="center"/>
        <w:rPr>
          <w:b/>
          <w:bCs/>
          <w:spacing w:val="20"/>
          <w:sz w:val="26"/>
          <w:szCs w:val="26"/>
        </w:rPr>
      </w:pPr>
      <w:r w:rsidRPr="00B80E86">
        <w:rPr>
          <w:b/>
          <w:bCs/>
          <w:spacing w:val="20"/>
          <w:sz w:val="26"/>
          <w:szCs w:val="26"/>
        </w:rPr>
        <w:t>ПОСТАНОВЛЯЕТ:</w:t>
      </w:r>
    </w:p>
    <w:p w:rsidR="00B80E86" w:rsidRPr="00B80E86" w:rsidRDefault="00B80E86" w:rsidP="00B80E86">
      <w:pPr>
        <w:autoSpaceDE w:val="0"/>
        <w:autoSpaceDN w:val="0"/>
        <w:adjustRightInd w:val="0"/>
        <w:ind w:firstLine="540"/>
        <w:jc w:val="both"/>
        <w:rPr>
          <w:sz w:val="26"/>
          <w:szCs w:val="26"/>
        </w:rPr>
      </w:pPr>
      <w:r w:rsidRPr="00B80E86">
        <w:rPr>
          <w:sz w:val="26"/>
          <w:szCs w:val="26"/>
        </w:rPr>
        <w:t xml:space="preserve">1. Внести в Порядок </w:t>
      </w:r>
      <w:r w:rsidRPr="00B80E86">
        <w:rPr>
          <w:spacing w:val="2"/>
          <w:sz w:val="26"/>
          <w:szCs w:val="26"/>
        </w:rPr>
        <w:t xml:space="preserve">предоставления субсидий из бюджета муниципального образования </w:t>
      </w:r>
      <w:r w:rsidRPr="00B80E86">
        <w:rPr>
          <w:sz w:val="26"/>
          <w:szCs w:val="26"/>
        </w:rPr>
        <w:t xml:space="preserve">муниципального района «Сосногорск» </w:t>
      </w:r>
      <w:r w:rsidRPr="00B80E86">
        <w:rPr>
          <w:spacing w:val="2"/>
          <w:sz w:val="26"/>
          <w:szCs w:val="26"/>
        </w:rPr>
        <w:t>социально ориентированным некоммерческим организациям</w:t>
      </w:r>
      <w:r w:rsidRPr="00B80E86">
        <w:rPr>
          <w:sz w:val="26"/>
          <w:szCs w:val="26"/>
        </w:rPr>
        <w:t>, утвержденный постановлением администрации муниципального района «Сосногорск» от 18.12.2017 № 1735 (далее – Порядок), следующие изменения:</w:t>
      </w:r>
    </w:p>
    <w:p w:rsidR="00B80E86" w:rsidRPr="00B80E86" w:rsidRDefault="00B80E86" w:rsidP="00B80E86">
      <w:pPr>
        <w:autoSpaceDE w:val="0"/>
        <w:autoSpaceDN w:val="0"/>
        <w:adjustRightInd w:val="0"/>
        <w:ind w:firstLine="540"/>
        <w:jc w:val="both"/>
        <w:rPr>
          <w:sz w:val="26"/>
          <w:szCs w:val="26"/>
        </w:rPr>
      </w:pPr>
      <w:r w:rsidRPr="00B80E86">
        <w:rPr>
          <w:sz w:val="26"/>
          <w:szCs w:val="26"/>
        </w:rPr>
        <w:t>1.1. Пункт 7 части 41 Порядка изложить в новой редакции:</w:t>
      </w:r>
    </w:p>
    <w:p w:rsidR="00B80E86" w:rsidRPr="00B80E86" w:rsidRDefault="00B80E86" w:rsidP="00B80E86">
      <w:pPr>
        <w:pStyle w:val="ConsPlusNormal0"/>
        <w:ind w:firstLine="540"/>
        <w:jc w:val="both"/>
        <w:rPr>
          <w:rFonts w:ascii="Times New Roman" w:hAnsi="Times New Roman"/>
          <w:sz w:val="26"/>
          <w:szCs w:val="26"/>
        </w:rPr>
      </w:pPr>
      <w:r w:rsidRPr="00B80E86">
        <w:rPr>
          <w:rFonts w:ascii="Times New Roman" w:hAnsi="Times New Roman"/>
          <w:sz w:val="26"/>
          <w:szCs w:val="26"/>
        </w:rPr>
        <w:t xml:space="preserve">«7) обязательства заявителя по </w:t>
      </w:r>
      <w:proofErr w:type="spellStart"/>
      <w:r w:rsidRPr="00B80E86">
        <w:rPr>
          <w:rFonts w:ascii="Times New Roman" w:hAnsi="Times New Roman"/>
          <w:sz w:val="26"/>
          <w:szCs w:val="26"/>
        </w:rPr>
        <w:t>софинансированию</w:t>
      </w:r>
      <w:proofErr w:type="spellEnd"/>
      <w:r w:rsidRPr="00B80E86">
        <w:rPr>
          <w:rFonts w:ascii="Times New Roman" w:hAnsi="Times New Roman"/>
          <w:sz w:val="26"/>
          <w:szCs w:val="26"/>
        </w:rPr>
        <w:t xml:space="preserve"> из внебюджетных источников мероприятий программы (проекта) за счет собственного вклада, в размере не менее 5 процентов от общей суммы расходов на реализацию всех мероприятий программы (проекта);».</w:t>
      </w:r>
    </w:p>
    <w:p w:rsidR="00B80E86" w:rsidRPr="00B80E86" w:rsidRDefault="00B80E86" w:rsidP="00B80E86">
      <w:pPr>
        <w:autoSpaceDE w:val="0"/>
        <w:autoSpaceDN w:val="0"/>
        <w:adjustRightInd w:val="0"/>
        <w:ind w:firstLine="540"/>
        <w:jc w:val="both"/>
        <w:rPr>
          <w:sz w:val="26"/>
          <w:szCs w:val="26"/>
        </w:rPr>
      </w:pPr>
      <w:r w:rsidRPr="00B80E86">
        <w:rPr>
          <w:sz w:val="26"/>
          <w:szCs w:val="26"/>
        </w:rPr>
        <w:t>1.2. Абзац восьмой части 43 изложить в новой редакции:</w:t>
      </w:r>
    </w:p>
    <w:p w:rsidR="00B80E86" w:rsidRPr="00B80E86" w:rsidRDefault="00B80E86" w:rsidP="00B80E86">
      <w:pPr>
        <w:pStyle w:val="ConsPlusNormal0"/>
        <w:ind w:firstLine="540"/>
        <w:jc w:val="both"/>
        <w:rPr>
          <w:rFonts w:ascii="Times New Roman" w:hAnsi="Times New Roman"/>
          <w:sz w:val="26"/>
          <w:szCs w:val="26"/>
        </w:rPr>
      </w:pPr>
      <w:r w:rsidRPr="00B80E86">
        <w:rPr>
          <w:rFonts w:ascii="Times New Roman" w:hAnsi="Times New Roman"/>
          <w:sz w:val="26"/>
          <w:szCs w:val="26"/>
        </w:rPr>
        <w:t>«- внесение заявителем собственного вклада в реализацию мероприятий, предусмотренных программой (проектом), в размере не менее 5 процентов от общей суммы расходов на реализацию программы (проекта)</w:t>
      </w:r>
      <w:proofErr w:type="gramStart"/>
      <w:r w:rsidRPr="00B80E86">
        <w:rPr>
          <w:rFonts w:ascii="Times New Roman" w:hAnsi="Times New Roman"/>
          <w:sz w:val="26"/>
          <w:szCs w:val="26"/>
        </w:rPr>
        <w:t>.»</w:t>
      </w:r>
      <w:proofErr w:type="gramEnd"/>
      <w:r w:rsidRPr="00B80E86">
        <w:rPr>
          <w:rFonts w:ascii="Times New Roman" w:hAnsi="Times New Roman"/>
          <w:sz w:val="26"/>
          <w:szCs w:val="26"/>
        </w:rPr>
        <w:t>.</w:t>
      </w:r>
    </w:p>
    <w:p w:rsidR="00B80E86" w:rsidRPr="00B80E86" w:rsidRDefault="00B80E86" w:rsidP="00B80E86">
      <w:pPr>
        <w:ind w:firstLine="540"/>
        <w:jc w:val="both"/>
        <w:rPr>
          <w:sz w:val="26"/>
          <w:szCs w:val="26"/>
        </w:rPr>
      </w:pPr>
      <w:r w:rsidRPr="00B80E86">
        <w:rPr>
          <w:sz w:val="26"/>
          <w:szCs w:val="26"/>
        </w:rPr>
        <w:t xml:space="preserve">2. </w:t>
      </w:r>
      <w:proofErr w:type="gramStart"/>
      <w:r w:rsidRPr="00B80E86">
        <w:rPr>
          <w:sz w:val="26"/>
          <w:szCs w:val="26"/>
        </w:rPr>
        <w:t>Контроль за</w:t>
      </w:r>
      <w:proofErr w:type="gramEnd"/>
      <w:r w:rsidRPr="00B80E86">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 </w:t>
      </w:r>
    </w:p>
    <w:p w:rsidR="00B80E86" w:rsidRPr="00B80E86" w:rsidRDefault="00B80E86" w:rsidP="00B80E86">
      <w:pPr>
        <w:autoSpaceDE w:val="0"/>
        <w:autoSpaceDN w:val="0"/>
        <w:adjustRightInd w:val="0"/>
        <w:ind w:firstLine="540"/>
        <w:jc w:val="both"/>
        <w:rPr>
          <w:sz w:val="26"/>
          <w:szCs w:val="26"/>
        </w:rPr>
      </w:pPr>
      <w:r w:rsidRPr="00B80E86">
        <w:rPr>
          <w:sz w:val="26"/>
          <w:szCs w:val="26"/>
        </w:rPr>
        <w:t>3. Настоящее постановление вступает в силу со дня его официального опубликования.</w:t>
      </w:r>
    </w:p>
    <w:p w:rsidR="00B80E86" w:rsidRPr="00B80E86" w:rsidRDefault="00B80E86" w:rsidP="00B80E86">
      <w:pPr>
        <w:tabs>
          <w:tab w:val="left" w:pos="7155"/>
        </w:tabs>
        <w:ind w:right="-1"/>
        <w:jc w:val="right"/>
        <w:rPr>
          <w:sz w:val="26"/>
          <w:szCs w:val="26"/>
        </w:rPr>
      </w:pPr>
      <w:r w:rsidRPr="00B80E86">
        <w:rPr>
          <w:sz w:val="26"/>
          <w:szCs w:val="26"/>
        </w:rPr>
        <w:t xml:space="preserve">Глава муниципального района «Сосногорск» - </w:t>
      </w:r>
    </w:p>
    <w:p w:rsidR="00B80E86" w:rsidRPr="00B80E86" w:rsidRDefault="00B80E86" w:rsidP="00B80E86">
      <w:pPr>
        <w:tabs>
          <w:tab w:val="left" w:pos="7155"/>
        </w:tabs>
        <w:ind w:right="-1"/>
        <w:jc w:val="right"/>
        <w:rPr>
          <w:sz w:val="26"/>
          <w:szCs w:val="26"/>
        </w:rPr>
      </w:pPr>
      <w:r w:rsidRPr="00B80E86">
        <w:rPr>
          <w:sz w:val="26"/>
          <w:szCs w:val="26"/>
        </w:rPr>
        <w:t xml:space="preserve">руководитель администрации  В.И. Шомесов </w:t>
      </w:r>
    </w:p>
    <w:p w:rsidR="00B80E86" w:rsidRPr="00B80E86" w:rsidRDefault="00B80E86" w:rsidP="00B80E86">
      <w:pPr>
        <w:tabs>
          <w:tab w:val="left" w:pos="7155"/>
        </w:tabs>
        <w:ind w:right="-1"/>
        <w:jc w:val="right"/>
        <w:rPr>
          <w:sz w:val="26"/>
          <w:szCs w:val="26"/>
        </w:rPr>
      </w:pPr>
    </w:p>
    <w:p w:rsidR="00DE5E93" w:rsidRDefault="00DE5E93" w:rsidP="00CB1B6E">
      <w:pPr>
        <w:pStyle w:val="3"/>
        <w:suppressAutoHyphens/>
        <w:spacing w:before="0" w:after="0"/>
        <w:jc w:val="center"/>
        <w:rPr>
          <w:rFonts w:ascii="Times New Roman" w:hAnsi="Times New Roman" w:cs="Times New Roman"/>
          <w:color w:val="000000" w:themeColor="text1"/>
        </w:rPr>
      </w:pPr>
    </w:p>
    <w:p w:rsidR="00DE5E93" w:rsidRPr="00DE5E93" w:rsidRDefault="00DE5E93" w:rsidP="00DE5E93">
      <w:pPr>
        <w:rPr>
          <w:lang w:eastAsia="zh-CN"/>
        </w:rPr>
      </w:pPr>
    </w:p>
    <w:p w:rsidR="00DE5E93" w:rsidRDefault="00DE5E93" w:rsidP="00CB1B6E">
      <w:pPr>
        <w:pStyle w:val="3"/>
        <w:suppressAutoHyphens/>
        <w:spacing w:before="0" w:after="0"/>
        <w:jc w:val="center"/>
        <w:rPr>
          <w:rFonts w:ascii="Times New Roman" w:hAnsi="Times New Roman" w:cs="Times New Roman"/>
          <w:color w:val="000000" w:themeColor="text1"/>
        </w:rPr>
      </w:pPr>
    </w:p>
    <w:p w:rsidR="00DE5E93" w:rsidRPr="00DE5E93" w:rsidRDefault="00DE5E93" w:rsidP="00DE5E93">
      <w:pPr>
        <w:rPr>
          <w:lang w:eastAsia="zh-CN"/>
        </w:rPr>
      </w:pPr>
    </w:p>
    <w:p w:rsidR="00DE5E93" w:rsidRDefault="00DE5E93" w:rsidP="00CB1B6E">
      <w:pPr>
        <w:pStyle w:val="3"/>
        <w:suppressAutoHyphens/>
        <w:spacing w:before="0" w:after="0"/>
        <w:jc w:val="center"/>
        <w:rPr>
          <w:rFonts w:ascii="Times New Roman" w:hAnsi="Times New Roman" w:cs="Times New Roman"/>
          <w:color w:val="000000" w:themeColor="text1"/>
        </w:rPr>
      </w:pPr>
    </w:p>
    <w:p w:rsidR="00DE5E93" w:rsidRPr="00DE5E93" w:rsidRDefault="00DE5E93" w:rsidP="00DE5E93">
      <w:pPr>
        <w:rPr>
          <w:lang w:eastAsia="zh-CN"/>
        </w:rPr>
      </w:pPr>
    </w:p>
    <w:p w:rsidR="00DE5E93" w:rsidRDefault="00DE5E93" w:rsidP="00CB1B6E">
      <w:pPr>
        <w:pStyle w:val="3"/>
        <w:suppressAutoHyphens/>
        <w:spacing w:before="0" w:after="0"/>
        <w:jc w:val="center"/>
        <w:rPr>
          <w:rFonts w:ascii="Times New Roman" w:hAnsi="Times New Roman" w:cs="Times New Roman"/>
          <w:color w:val="000000" w:themeColor="text1"/>
        </w:rPr>
      </w:pPr>
    </w:p>
    <w:p w:rsidR="00DE5E93" w:rsidRPr="00DE5E93" w:rsidRDefault="00DE5E93" w:rsidP="00DE5E93">
      <w:pPr>
        <w:rPr>
          <w:lang w:eastAsia="zh-CN"/>
        </w:rPr>
      </w:pPr>
    </w:p>
    <w:p w:rsidR="00CB1B6E" w:rsidRPr="002A617C" w:rsidRDefault="00CB1B6E" w:rsidP="00CB1B6E">
      <w:pPr>
        <w:pStyle w:val="3"/>
        <w:suppressAutoHyphens/>
        <w:spacing w:before="0" w:after="0"/>
        <w:jc w:val="center"/>
        <w:rPr>
          <w:rFonts w:ascii="Times New Roman" w:hAnsi="Times New Roman" w:cs="Times New Roman"/>
          <w:color w:val="000000" w:themeColor="text1"/>
        </w:rPr>
      </w:pPr>
      <w:r w:rsidRPr="002A617C">
        <w:rPr>
          <w:rFonts w:ascii="Times New Roman" w:hAnsi="Times New Roman" w:cs="Times New Roman"/>
          <w:color w:val="000000" w:themeColor="text1"/>
        </w:rPr>
        <w:lastRenderedPageBreak/>
        <w:t>ПОСТАНОВЛЕНИЕ</w:t>
      </w:r>
    </w:p>
    <w:p w:rsidR="00CB1B6E" w:rsidRPr="002A617C" w:rsidRDefault="00CB1B6E" w:rsidP="00CB1B6E">
      <w:pPr>
        <w:widowControl w:val="0"/>
        <w:suppressAutoHyphens/>
        <w:jc w:val="both"/>
        <w:rPr>
          <w:color w:val="000000" w:themeColor="text1"/>
          <w:sz w:val="26"/>
          <w:szCs w:val="26"/>
          <w:u w:val="single"/>
        </w:rPr>
      </w:pPr>
      <w:r w:rsidRPr="002A617C">
        <w:rPr>
          <w:color w:val="000000" w:themeColor="text1"/>
          <w:sz w:val="26"/>
          <w:szCs w:val="26"/>
          <w:u w:val="single"/>
        </w:rPr>
        <w:t>от «</w:t>
      </w:r>
      <w:r>
        <w:rPr>
          <w:color w:val="000000" w:themeColor="text1"/>
          <w:sz w:val="26"/>
          <w:szCs w:val="26"/>
          <w:u w:val="single"/>
        </w:rPr>
        <w:t>19</w:t>
      </w:r>
      <w:r w:rsidRPr="002A617C">
        <w:rPr>
          <w:color w:val="000000" w:themeColor="text1"/>
          <w:sz w:val="26"/>
          <w:szCs w:val="26"/>
          <w:u w:val="single"/>
        </w:rPr>
        <w:t xml:space="preserve">» </w:t>
      </w:r>
      <w:r>
        <w:rPr>
          <w:color w:val="000000" w:themeColor="text1"/>
          <w:sz w:val="26"/>
          <w:szCs w:val="26"/>
          <w:u w:val="single"/>
        </w:rPr>
        <w:t xml:space="preserve">февраля </w:t>
      </w:r>
      <w:r w:rsidRPr="002A617C">
        <w:rPr>
          <w:color w:val="000000" w:themeColor="text1"/>
          <w:sz w:val="26"/>
          <w:szCs w:val="26"/>
          <w:u w:val="single"/>
        </w:rPr>
        <w:t>2018 г.</w:t>
      </w:r>
      <w:r w:rsidRPr="002A617C">
        <w:rPr>
          <w:color w:val="000000" w:themeColor="text1"/>
          <w:sz w:val="26"/>
          <w:szCs w:val="26"/>
        </w:rPr>
        <w:t xml:space="preserve">                                                                                                          </w:t>
      </w:r>
      <w:r>
        <w:rPr>
          <w:color w:val="000000" w:themeColor="text1"/>
          <w:sz w:val="26"/>
          <w:szCs w:val="26"/>
        </w:rPr>
        <w:t xml:space="preserve">      </w:t>
      </w:r>
      <w:r w:rsidRPr="002A617C">
        <w:rPr>
          <w:color w:val="000000" w:themeColor="text1"/>
          <w:sz w:val="26"/>
          <w:szCs w:val="26"/>
        </w:rPr>
        <w:t xml:space="preserve">  </w:t>
      </w:r>
      <w:r w:rsidRPr="002A617C">
        <w:rPr>
          <w:color w:val="000000" w:themeColor="text1"/>
          <w:sz w:val="26"/>
          <w:szCs w:val="26"/>
          <w:u w:val="single"/>
        </w:rPr>
        <w:t>№ 2</w:t>
      </w:r>
      <w:r>
        <w:rPr>
          <w:color w:val="000000" w:themeColor="text1"/>
          <w:sz w:val="26"/>
          <w:szCs w:val="26"/>
          <w:u w:val="single"/>
        </w:rPr>
        <w:t>39</w:t>
      </w:r>
    </w:p>
    <w:p w:rsidR="00CB1B6E" w:rsidRPr="002A617C" w:rsidRDefault="00CB1B6E" w:rsidP="00CB1B6E">
      <w:pPr>
        <w:widowControl w:val="0"/>
        <w:suppressAutoHyphens/>
        <w:jc w:val="both"/>
        <w:rPr>
          <w:color w:val="000000" w:themeColor="text1"/>
          <w:sz w:val="26"/>
          <w:szCs w:val="26"/>
        </w:rPr>
      </w:pPr>
      <w:r w:rsidRPr="002A617C">
        <w:rPr>
          <w:color w:val="000000" w:themeColor="text1"/>
          <w:sz w:val="26"/>
          <w:szCs w:val="26"/>
        </w:rPr>
        <w:t xml:space="preserve">      г. Сосногорск  </w:t>
      </w:r>
    </w:p>
    <w:p w:rsidR="00CB1B6E" w:rsidRPr="00C27980" w:rsidRDefault="00CB1B6E" w:rsidP="00CB1B6E">
      <w:pPr>
        <w:suppressAutoHyphens/>
        <w:jc w:val="center"/>
        <w:rPr>
          <w:b/>
          <w:sz w:val="26"/>
          <w:szCs w:val="26"/>
        </w:rPr>
      </w:pPr>
      <w:r w:rsidRPr="00C27980">
        <w:rPr>
          <w:b/>
          <w:bCs/>
          <w:sz w:val="26"/>
          <w:szCs w:val="26"/>
          <w:lang w:eastAsia="ar-SA"/>
        </w:rPr>
        <w:t>О внесении изменений в постановление администрации муниципального района  «Сосногорск» от 24.11.2016 № 763 «</w:t>
      </w:r>
      <w:r w:rsidRPr="00C27980">
        <w:rPr>
          <w:b/>
          <w:sz w:val="26"/>
          <w:szCs w:val="26"/>
        </w:rPr>
        <w:t xml:space="preserve">О создании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или реконструкции» </w:t>
      </w:r>
    </w:p>
    <w:p w:rsidR="00CB1B6E" w:rsidRPr="00C27980" w:rsidRDefault="00CB1B6E" w:rsidP="00CB1B6E">
      <w:pPr>
        <w:suppressAutoHyphens/>
        <w:ind w:firstLine="539"/>
        <w:jc w:val="both"/>
        <w:rPr>
          <w:sz w:val="26"/>
          <w:szCs w:val="26"/>
        </w:rPr>
      </w:pPr>
      <w:proofErr w:type="gramStart"/>
      <w:r w:rsidRPr="00C27980">
        <w:rPr>
          <w:sz w:val="26"/>
          <w:szCs w:val="26"/>
        </w:rPr>
        <w:t>В соответствии с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 статьей 32 пункта 31 Устава муниципального образования муниципального района «Сосногорск», Администрация муниципального района «Сосногорск»</w:t>
      </w:r>
      <w:proofErr w:type="gramEnd"/>
    </w:p>
    <w:p w:rsidR="00CB1B6E" w:rsidRPr="00C27980" w:rsidRDefault="00CB1B6E" w:rsidP="00CB1B6E">
      <w:pPr>
        <w:suppressAutoHyphens/>
        <w:jc w:val="center"/>
        <w:rPr>
          <w:b/>
          <w:sz w:val="26"/>
          <w:szCs w:val="26"/>
        </w:rPr>
      </w:pPr>
      <w:r w:rsidRPr="00C27980">
        <w:rPr>
          <w:b/>
          <w:sz w:val="26"/>
          <w:szCs w:val="26"/>
        </w:rPr>
        <w:t>ПОСТАНОВЛЯЕТ:</w:t>
      </w:r>
    </w:p>
    <w:p w:rsidR="00CB1B6E" w:rsidRPr="00C27980" w:rsidRDefault="00CB1B6E" w:rsidP="00CB1B6E">
      <w:pPr>
        <w:suppressAutoHyphens/>
        <w:ind w:firstLine="539"/>
        <w:jc w:val="both"/>
        <w:rPr>
          <w:sz w:val="26"/>
          <w:szCs w:val="26"/>
        </w:rPr>
      </w:pPr>
      <w:r w:rsidRPr="00C27980">
        <w:rPr>
          <w:sz w:val="26"/>
          <w:szCs w:val="26"/>
        </w:rPr>
        <w:t xml:space="preserve">1. </w:t>
      </w:r>
      <w:proofErr w:type="gramStart"/>
      <w:r w:rsidRPr="00C27980">
        <w:rPr>
          <w:sz w:val="26"/>
          <w:szCs w:val="26"/>
        </w:rPr>
        <w:t xml:space="preserve">Приложение 1 «Состав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или реконструкции», утвержденное постановлением администрации муниципального района «Сосногорск» </w:t>
      </w:r>
      <w:r w:rsidRPr="00C27980">
        <w:rPr>
          <w:bCs/>
          <w:sz w:val="26"/>
          <w:szCs w:val="26"/>
          <w:lang w:eastAsia="ar-SA"/>
        </w:rPr>
        <w:t>от 24.11.2016 № 763 «</w:t>
      </w:r>
      <w:r w:rsidRPr="00C27980">
        <w:rPr>
          <w:sz w:val="26"/>
          <w:szCs w:val="26"/>
        </w:rPr>
        <w:t>О создании межведомственной комиссии по оценке и обследованию помещения в целях признания его</w:t>
      </w:r>
      <w:proofErr w:type="gramEnd"/>
      <w:r w:rsidRPr="00C27980">
        <w:rPr>
          <w:sz w:val="26"/>
          <w:szCs w:val="26"/>
        </w:rPr>
        <w:t xml:space="preserve">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или реконструкции», изложить</w:t>
      </w:r>
      <w:r w:rsidRPr="00C27980">
        <w:rPr>
          <w:bCs/>
          <w:sz w:val="26"/>
          <w:szCs w:val="26"/>
          <w:lang w:eastAsia="ar-SA"/>
        </w:rPr>
        <w:t xml:space="preserve"> в новой редакции согласно приложению  к настоящему постановлению.</w:t>
      </w:r>
    </w:p>
    <w:p w:rsidR="00CB1B6E" w:rsidRPr="00C27980" w:rsidRDefault="00CB1B6E" w:rsidP="00CB1B6E">
      <w:pPr>
        <w:suppressAutoHyphens/>
        <w:autoSpaceDE w:val="0"/>
        <w:autoSpaceDN w:val="0"/>
        <w:adjustRightInd w:val="0"/>
        <w:ind w:firstLine="539"/>
        <w:jc w:val="both"/>
        <w:rPr>
          <w:sz w:val="26"/>
          <w:szCs w:val="26"/>
        </w:rPr>
      </w:pPr>
      <w:r w:rsidRPr="00C27980">
        <w:rPr>
          <w:sz w:val="26"/>
          <w:szCs w:val="26"/>
        </w:rPr>
        <w:t>2. Настоящее постановление вступает в силу со дня его официального опубликования и распространяется на правоотношения, возникшие с 01.02.2018.</w:t>
      </w:r>
    </w:p>
    <w:p w:rsidR="00CB1B6E" w:rsidRPr="00C27980" w:rsidRDefault="00CB1B6E" w:rsidP="00CB1B6E">
      <w:pPr>
        <w:suppressAutoHyphens/>
        <w:ind w:firstLine="539"/>
        <w:jc w:val="both"/>
        <w:rPr>
          <w:sz w:val="26"/>
          <w:szCs w:val="26"/>
        </w:rPr>
      </w:pPr>
      <w:r w:rsidRPr="00C27980">
        <w:rPr>
          <w:sz w:val="26"/>
          <w:szCs w:val="26"/>
        </w:rPr>
        <w:t xml:space="preserve">3. </w:t>
      </w:r>
      <w:proofErr w:type="gramStart"/>
      <w:r w:rsidRPr="00C27980">
        <w:rPr>
          <w:sz w:val="26"/>
          <w:szCs w:val="26"/>
        </w:rPr>
        <w:t>Контроль за</w:t>
      </w:r>
      <w:proofErr w:type="gramEnd"/>
      <w:r w:rsidRPr="00C27980">
        <w:rPr>
          <w:sz w:val="26"/>
          <w:szCs w:val="26"/>
        </w:rPr>
        <w:t xml:space="preserve">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w:t>
      </w:r>
    </w:p>
    <w:tbl>
      <w:tblPr>
        <w:tblW w:w="14458" w:type="dxa"/>
        <w:tblInd w:w="108" w:type="dxa"/>
        <w:tblLayout w:type="fixed"/>
        <w:tblLook w:val="0000"/>
      </w:tblPr>
      <w:tblGrid>
        <w:gridCol w:w="10773"/>
        <w:gridCol w:w="3685"/>
      </w:tblGrid>
      <w:tr w:rsidR="00CB1B6E" w:rsidRPr="00C27980" w:rsidTr="00CB1B6E">
        <w:trPr>
          <w:trHeight w:val="986"/>
        </w:trPr>
        <w:tc>
          <w:tcPr>
            <w:tcW w:w="10773" w:type="dxa"/>
            <w:shd w:val="clear" w:color="auto" w:fill="auto"/>
          </w:tcPr>
          <w:p w:rsidR="00CB1B6E" w:rsidRDefault="00CB1B6E" w:rsidP="003C7424">
            <w:pPr>
              <w:jc w:val="right"/>
              <w:rPr>
                <w:sz w:val="26"/>
                <w:szCs w:val="26"/>
              </w:rPr>
            </w:pPr>
            <w:r>
              <w:rPr>
                <w:sz w:val="26"/>
                <w:szCs w:val="26"/>
              </w:rPr>
              <w:t xml:space="preserve">                            </w:t>
            </w:r>
            <w:r w:rsidRPr="00C27980">
              <w:rPr>
                <w:sz w:val="26"/>
                <w:szCs w:val="26"/>
              </w:rPr>
              <w:t xml:space="preserve">Глава муниципального района «Сосногорск» - </w:t>
            </w:r>
          </w:p>
          <w:p w:rsidR="00CB1B6E" w:rsidRPr="00C27980" w:rsidRDefault="00CB1B6E" w:rsidP="003C7424">
            <w:pPr>
              <w:jc w:val="center"/>
              <w:rPr>
                <w:sz w:val="26"/>
                <w:szCs w:val="26"/>
              </w:rPr>
            </w:pPr>
            <w:r>
              <w:rPr>
                <w:sz w:val="26"/>
                <w:szCs w:val="26"/>
              </w:rPr>
              <w:t xml:space="preserve">                                                                                      </w:t>
            </w:r>
            <w:r w:rsidRPr="00C27980">
              <w:rPr>
                <w:sz w:val="26"/>
                <w:szCs w:val="26"/>
              </w:rPr>
              <w:t xml:space="preserve">руководитель администрации </w:t>
            </w:r>
            <w:proofErr w:type="spellStart"/>
            <w:r>
              <w:rPr>
                <w:sz w:val="26"/>
                <w:szCs w:val="26"/>
              </w:rPr>
              <w:t>В.И.Шомесов</w:t>
            </w:r>
            <w:proofErr w:type="spellEnd"/>
          </w:p>
        </w:tc>
        <w:tc>
          <w:tcPr>
            <w:tcW w:w="3685" w:type="dxa"/>
            <w:shd w:val="clear" w:color="auto" w:fill="auto"/>
          </w:tcPr>
          <w:p w:rsidR="00CB1B6E" w:rsidRPr="00C27980" w:rsidRDefault="00CB1B6E" w:rsidP="003C7424">
            <w:pPr>
              <w:ind w:firstLine="540"/>
              <w:jc w:val="right"/>
              <w:rPr>
                <w:sz w:val="26"/>
                <w:szCs w:val="26"/>
              </w:rPr>
            </w:pPr>
            <w:r w:rsidRPr="00C27980">
              <w:rPr>
                <w:sz w:val="26"/>
                <w:szCs w:val="26"/>
              </w:rPr>
              <w:t xml:space="preserve"> </w:t>
            </w:r>
          </w:p>
          <w:p w:rsidR="00CB1B6E" w:rsidRPr="00C27980" w:rsidRDefault="00CB1B6E" w:rsidP="003C7424">
            <w:pPr>
              <w:ind w:firstLine="540"/>
              <w:jc w:val="right"/>
              <w:rPr>
                <w:sz w:val="26"/>
                <w:szCs w:val="26"/>
              </w:rPr>
            </w:pPr>
            <w:r w:rsidRPr="00C27980">
              <w:rPr>
                <w:sz w:val="26"/>
                <w:szCs w:val="26"/>
              </w:rPr>
              <w:t>В.И. Шомесов</w:t>
            </w:r>
          </w:p>
        </w:tc>
      </w:tr>
    </w:tbl>
    <w:p w:rsidR="00CB1B6E" w:rsidRPr="00C27980" w:rsidRDefault="00CB1B6E" w:rsidP="00CB1B6E">
      <w:pPr>
        <w:jc w:val="right"/>
        <w:rPr>
          <w:sz w:val="22"/>
          <w:szCs w:val="22"/>
        </w:rPr>
      </w:pPr>
      <w:r>
        <w:rPr>
          <w:sz w:val="22"/>
          <w:szCs w:val="22"/>
        </w:rPr>
        <w:t>П</w:t>
      </w:r>
      <w:r w:rsidRPr="00C27980">
        <w:rPr>
          <w:sz w:val="22"/>
          <w:szCs w:val="22"/>
        </w:rPr>
        <w:t>риложение</w:t>
      </w:r>
    </w:p>
    <w:p w:rsidR="00CB1B6E" w:rsidRPr="00C27980" w:rsidRDefault="00CB1B6E" w:rsidP="00CB1B6E">
      <w:pPr>
        <w:jc w:val="right"/>
        <w:rPr>
          <w:sz w:val="22"/>
          <w:szCs w:val="22"/>
        </w:rPr>
      </w:pPr>
      <w:r w:rsidRPr="00C27980">
        <w:rPr>
          <w:sz w:val="22"/>
          <w:szCs w:val="22"/>
        </w:rPr>
        <w:t xml:space="preserve"> к постановлению администрации</w:t>
      </w:r>
    </w:p>
    <w:p w:rsidR="00CB1B6E" w:rsidRPr="00C27980" w:rsidRDefault="00CB1B6E" w:rsidP="00CB1B6E">
      <w:pPr>
        <w:jc w:val="right"/>
        <w:rPr>
          <w:sz w:val="22"/>
          <w:szCs w:val="22"/>
        </w:rPr>
      </w:pPr>
      <w:r w:rsidRPr="00C27980">
        <w:rPr>
          <w:sz w:val="22"/>
          <w:szCs w:val="22"/>
        </w:rPr>
        <w:t xml:space="preserve"> муниципального района «Сосногорск»</w:t>
      </w:r>
    </w:p>
    <w:p w:rsidR="00CB1B6E" w:rsidRPr="00C27980" w:rsidRDefault="00CB1B6E" w:rsidP="00CB1B6E">
      <w:pPr>
        <w:widowControl w:val="0"/>
        <w:tabs>
          <w:tab w:val="num" w:pos="1211"/>
        </w:tabs>
        <w:suppressAutoHyphens/>
        <w:autoSpaceDE w:val="0"/>
        <w:autoSpaceDN w:val="0"/>
        <w:adjustRightInd w:val="0"/>
        <w:jc w:val="right"/>
        <w:rPr>
          <w:rFonts w:eastAsia="Calibri"/>
          <w:sz w:val="22"/>
          <w:szCs w:val="22"/>
        </w:rPr>
      </w:pPr>
      <w:r w:rsidRPr="00C27980">
        <w:rPr>
          <w:sz w:val="22"/>
          <w:szCs w:val="22"/>
        </w:rPr>
        <w:t>от «_19__»__02__2018  №_239___</w:t>
      </w:r>
    </w:p>
    <w:p w:rsidR="00CB1B6E" w:rsidRPr="00C27980" w:rsidRDefault="00CB1B6E" w:rsidP="00CB1B6E">
      <w:pPr>
        <w:rPr>
          <w:sz w:val="22"/>
          <w:szCs w:val="22"/>
        </w:rPr>
      </w:pPr>
    </w:p>
    <w:p w:rsidR="00CB1B6E" w:rsidRPr="00C27980" w:rsidRDefault="00CB1B6E" w:rsidP="00CB1B6E">
      <w:pPr>
        <w:jc w:val="right"/>
        <w:rPr>
          <w:sz w:val="22"/>
          <w:szCs w:val="22"/>
        </w:rPr>
      </w:pPr>
      <w:r w:rsidRPr="00C27980">
        <w:rPr>
          <w:sz w:val="22"/>
          <w:szCs w:val="22"/>
        </w:rPr>
        <w:t>УТВЕРЖДЕН</w:t>
      </w:r>
    </w:p>
    <w:p w:rsidR="00CB1B6E" w:rsidRPr="00C27980" w:rsidRDefault="00CB1B6E" w:rsidP="00CB1B6E">
      <w:pPr>
        <w:jc w:val="right"/>
        <w:rPr>
          <w:sz w:val="22"/>
          <w:szCs w:val="22"/>
        </w:rPr>
      </w:pPr>
      <w:r w:rsidRPr="00C27980">
        <w:rPr>
          <w:sz w:val="22"/>
          <w:szCs w:val="22"/>
        </w:rPr>
        <w:t>постановлением администрации</w:t>
      </w:r>
    </w:p>
    <w:p w:rsidR="00CB1B6E" w:rsidRPr="00C27980" w:rsidRDefault="00CB1B6E" w:rsidP="00CB1B6E">
      <w:pPr>
        <w:jc w:val="right"/>
        <w:rPr>
          <w:sz w:val="22"/>
          <w:szCs w:val="22"/>
        </w:rPr>
      </w:pPr>
      <w:r w:rsidRPr="00C27980">
        <w:rPr>
          <w:sz w:val="22"/>
          <w:szCs w:val="22"/>
        </w:rPr>
        <w:t xml:space="preserve"> муниципального района «Сосногорск»</w:t>
      </w:r>
    </w:p>
    <w:p w:rsidR="00CB1B6E" w:rsidRPr="00C27980" w:rsidRDefault="00CB1B6E" w:rsidP="00CB1B6E">
      <w:pPr>
        <w:jc w:val="right"/>
        <w:rPr>
          <w:sz w:val="22"/>
          <w:szCs w:val="22"/>
        </w:rPr>
      </w:pPr>
      <w:r w:rsidRPr="00C27980">
        <w:rPr>
          <w:sz w:val="22"/>
          <w:szCs w:val="22"/>
        </w:rPr>
        <w:t>от «_24__»___11____2016  №_763__</w:t>
      </w:r>
    </w:p>
    <w:p w:rsidR="00CB1B6E" w:rsidRPr="00C27980" w:rsidRDefault="00CB1B6E" w:rsidP="00CB1B6E">
      <w:pPr>
        <w:jc w:val="right"/>
        <w:rPr>
          <w:sz w:val="22"/>
          <w:szCs w:val="22"/>
        </w:rPr>
      </w:pPr>
      <w:r w:rsidRPr="00C27980">
        <w:rPr>
          <w:sz w:val="22"/>
          <w:szCs w:val="22"/>
        </w:rPr>
        <w:t xml:space="preserve"> (приложение 1)</w:t>
      </w:r>
    </w:p>
    <w:p w:rsidR="00CB1B6E" w:rsidRPr="00C27980" w:rsidRDefault="00CB1B6E" w:rsidP="00CB1B6E">
      <w:pPr>
        <w:jc w:val="center"/>
        <w:rPr>
          <w:b/>
        </w:rPr>
      </w:pPr>
      <w:r w:rsidRPr="00C27980">
        <w:rPr>
          <w:b/>
        </w:rPr>
        <w:t>Состав</w:t>
      </w:r>
    </w:p>
    <w:p w:rsidR="00CB1B6E" w:rsidRPr="00C27980" w:rsidRDefault="00CB1B6E" w:rsidP="00CB1B6E">
      <w:pPr>
        <w:suppressAutoHyphens/>
        <w:jc w:val="center"/>
        <w:rPr>
          <w:rFonts w:eastAsia="Calibri"/>
          <w:b/>
        </w:rPr>
      </w:pPr>
      <w:r w:rsidRPr="00C27980">
        <w:rPr>
          <w:rFonts w:eastAsia="Calibri"/>
          <w:b/>
        </w:rPr>
        <w:t xml:space="preserve">межведомственной комиссии </w:t>
      </w:r>
      <w:r w:rsidRPr="00C27980">
        <w:rPr>
          <w:b/>
        </w:rPr>
        <w:t>по оценке 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или реконструкции</w:t>
      </w:r>
    </w:p>
    <w:p w:rsidR="00CB1B6E" w:rsidRPr="001677C2" w:rsidRDefault="00CB1B6E" w:rsidP="00CB1B6E">
      <w:pPr>
        <w:rPr>
          <w:sz w:val="28"/>
          <w:szCs w:val="28"/>
          <w:lang w:eastAsia="en-US"/>
        </w:rPr>
      </w:pPr>
    </w:p>
    <w:tbl>
      <w:tblPr>
        <w:tblW w:w="9922" w:type="dxa"/>
        <w:tblInd w:w="534" w:type="dxa"/>
        <w:tblLook w:val="01E0"/>
      </w:tblPr>
      <w:tblGrid>
        <w:gridCol w:w="2376"/>
        <w:gridCol w:w="7546"/>
      </w:tblGrid>
      <w:tr w:rsidR="00CB1B6E" w:rsidRPr="00C27980" w:rsidTr="00CB1B6E">
        <w:tc>
          <w:tcPr>
            <w:tcW w:w="2376" w:type="dxa"/>
            <w:hideMark/>
          </w:tcPr>
          <w:p w:rsidR="00CB1B6E" w:rsidRPr="00C27980" w:rsidRDefault="00CB1B6E" w:rsidP="00CB1B6E">
            <w:pPr>
              <w:ind w:left="34"/>
              <w:rPr>
                <w:lang w:eastAsia="en-US"/>
              </w:rPr>
            </w:pPr>
            <w:r w:rsidRPr="00C27980">
              <w:t>Назаренко Т.В.</w:t>
            </w:r>
          </w:p>
        </w:tc>
        <w:tc>
          <w:tcPr>
            <w:tcW w:w="7546" w:type="dxa"/>
            <w:hideMark/>
          </w:tcPr>
          <w:p w:rsidR="00CB1B6E" w:rsidRPr="00C27980" w:rsidRDefault="00CB1B6E" w:rsidP="00CB1B6E">
            <w:pPr>
              <w:suppressAutoHyphens/>
              <w:ind w:left="34"/>
              <w:jc w:val="both"/>
              <w:rPr>
                <w:lang w:eastAsia="en-US"/>
              </w:rPr>
            </w:pPr>
            <w:r w:rsidRPr="00C27980">
              <w:t>- заместитель руководителя администрации МР «Сосногорск» - Начальник управления ЖКХ, председатель к</w:t>
            </w:r>
            <w:r w:rsidRPr="00C27980">
              <w:t>о</w:t>
            </w:r>
            <w:r w:rsidRPr="00C27980">
              <w:t>миссии;</w:t>
            </w:r>
          </w:p>
        </w:tc>
      </w:tr>
      <w:tr w:rsidR="00CB1B6E" w:rsidRPr="00C27980" w:rsidTr="00CB1B6E">
        <w:tc>
          <w:tcPr>
            <w:tcW w:w="2376" w:type="dxa"/>
            <w:hideMark/>
          </w:tcPr>
          <w:p w:rsidR="00CB1B6E" w:rsidRPr="00C27980" w:rsidRDefault="00CB1B6E" w:rsidP="00CB1B6E">
            <w:pPr>
              <w:ind w:left="34"/>
              <w:rPr>
                <w:lang w:eastAsia="en-US"/>
              </w:rPr>
            </w:pPr>
            <w:r w:rsidRPr="00C27980">
              <w:lastRenderedPageBreak/>
              <w:t>Гоголева В.В.</w:t>
            </w:r>
          </w:p>
        </w:tc>
        <w:tc>
          <w:tcPr>
            <w:tcW w:w="7546" w:type="dxa"/>
            <w:hideMark/>
          </w:tcPr>
          <w:p w:rsidR="00CB1B6E" w:rsidRPr="00C27980" w:rsidRDefault="00CB1B6E" w:rsidP="00CB1B6E">
            <w:pPr>
              <w:suppressAutoHyphens/>
              <w:ind w:left="34"/>
              <w:jc w:val="both"/>
              <w:rPr>
                <w:lang w:eastAsia="en-US"/>
              </w:rPr>
            </w:pPr>
            <w:r w:rsidRPr="00C27980">
              <w:t>- заместитель начальника управления ЖКХ администрации МР «Сосногорск», заместитель председателя коми</w:t>
            </w:r>
            <w:r w:rsidRPr="00C27980">
              <w:t>с</w:t>
            </w:r>
            <w:r w:rsidRPr="00C27980">
              <w:t>сии;</w:t>
            </w:r>
          </w:p>
        </w:tc>
      </w:tr>
      <w:tr w:rsidR="00CB1B6E" w:rsidRPr="00C27980" w:rsidTr="00CB1B6E">
        <w:tc>
          <w:tcPr>
            <w:tcW w:w="2376" w:type="dxa"/>
            <w:hideMark/>
          </w:tcPr>
          <w:p w:rsidR="00CB1B6E" w:rsidRPr="00C27980" w:rsidRDefault="00CB1B6E" w:rsidP="00CB1B6E">
            <w:pPr>
              <w:ind w:left="34"/>
              <w:rPr>
                <w:lang w:eastAsia="en-US"/>
              </w:rPr>
            </w:pPr>
            <w:r w:rsidRPr="00C27980">
              <w:t>Колебакина М.Е.</w:t>
            </w:r>
          </w:p>
        </w:tc>
        <w:tc>
          <w:tcPr>
            <w:tcW w:w="7546" w:type="dxa"/>
            <w:hideMark/>
          </w:tcPr>
          <w:p w:rsidR="00CB1B6E" w:rsidRPr="00C27980" w:rsidRDefault="00CB1B6E" w:rsidP="00CB1B6E">
            <w:pPr>
              <w:suppressAutoHyphens/>
              <w:ind w:left="34"/>
              <w:jc w:val="both"/>
              <w:rPr>
                <w:lang w:eastAsia="en-US"/>
              </w:rPr>
            </w:pPr>
            <w:r w:rsidRPr="00C27980">
              <w:t>- ведущий специалист отдела муниципального контроля управления ЖКХ администрации МР «Сосногорск», секретарь комиссии.</w:t>
            </w:r>
          </w:p>
        </w:tc>
      </w:tr>
      <w:tr w:rsidR="00CB1B6E" w:rsidRPr="00C27980" w:rsidTr="00CB1B6E">
        <w:tc>
          <w:tcPr>
            <w:tcW w:w="2376" w:type="dxa"/>
            <w:hideMark/>
          </w:tcPr>
          <w:p w:rsidR="00CB1B6E" w:rsidRPr="00C27980" w:rsidRDefault="00CB1B6E" w:rsidP="00CB1B6E">
            <w:pPr>
              <w:ind w:left="34"/>
              <w:rPr>
                <w:lang w:eastAsia="en-US"/>
              </w:rPr>
            </w:pPr>
            <w:r w:rsidRPr="00C27980">
              <w:t>Члены комиссии:</w:t>
            </w:r>
          </w:p>
        </w:tc>
        <w:tc>
          <w:tcPr>
            <w:tcW w:w="7546" w:type="dxa"/>
          </w:tcPr>
          <w:p w:rsidR="00CB1B6E" w:rsidRPr="00C27980" w:rsidRDefault="00CB1B6E" w:rsidP="00CB1B6E">
            <w:pPr>
              <w:suppressAutoHyphens/>
              <w:ind w:left="34"/>
              <w:jc w:val="both"/>
              <w:rPr>
                <w:lang w:eastAsia="en-US"/>
              </w:rPr>
            </w:pPr>
          </w:p>
        </w:tc>
      </w:tr>
      <w:tr w:rsidR="00CB1B6E" w:rsidRPr="00C27980" w:rsidTr="00CB1B6E">
        <w:tc>
          <w:tcPr>
            <w:tcW w:w="2376" w:type="dxa"/>
            <w:hideMark/>
          </w:tcPr>
          <w:p w:rsidR="00CB1B6E" w:rsidRPr="00C27980" w:rsidRDefault="00CB1B6E" w:rsidP="00CB1B6E">
            <w:pPr>
              <w:ind w:left="34"/>
              <w:rPr>
                <w:lang w:eastAsia="en-US"/>
              </w:rPr>
            </w:pPr>
            <w:r w:rsidRPr="00C27980">
              <w:t>Большова О.В.</w:t>
            </w:r>
          </w:p>
        </w:tc>
        <w:tc>
          <w:tcPr>
            <w:tcW w:w="7546" w:type="dxa"/>
            <w:hideMark/>
          </w:tcPr>
          <w:p w:rsidR="00CB1B6E" w:rsidRPr="00C27980" w:rsidRDefault="00CB1B6E" w:rsidP="00CB1B6E">
            <w:pPr>
              <w:suppressAutoHyphens/>
              <w:ind w:left="34"/>
              <w:jc w:val="both"/>
              <w:rPr>
                <w:lang w:eastAsia="en-US"/>
              </w:rPr>
            </w:pPr>
            <w:r w:rsidRPr="00C27980">
              <w:t>- руководитель отдела муниципального контроля управления ЖКХ администрации МР «Сосногорск»;</w:t>
            </w:r>
          </w:p>
        </w:tc>
      </w:tr>
      <w:tr w:rsidR="00CB1B6E" w:rsidRPr="00C27980" w:rsidTr="00CB1B6E">
        <w:tc>
          <w:tcPr>
            <w:tcW w:w="2376" w:type="dxa"/>
          </w:tcPr>
          <w:p w:rsidR="00CB1B6E" w:rsidRPr="00C27980" w:rsidRDefault="00CB1B6E" w:rsidP="00CB1B6E">
            <w:pPr>
              <w:ind w:left="34"/>
              <w:rPr>
                <w:lang w:eastAsia="en-US"/>
              </w:rPr>
            </w:pPr>
            <w:r w:rsidRPr="00C27980">
              <w:t xml:space="preserve">Синцова М.В. </w:t>
            </w:r>
          </w:p>
          <w:p w:rsidR="00CB1B6E" w:rsidRPr="00C27980" w:rsidRDefault="00CB1B6E" w:rsidP="00CB1B6E">
            <w:pPr>
              <w:ind w:left="34"/>
              <w:rPr>
                <w:lang w:eastAsia="en-US"/>
              </w:rPr>
            </w:pPr>
          </w:p>
        </w:tc>
        <w:tc>
          <w:tcPr>
            <w:tcW w:w="7546" w:type="dxa"/>
            <w:hideMark/>
          </w:tcPr>
          <w:p w:rsidR="00CB1B6E" w:rsidRPr="00C27980" w:rsidRDefault="00CB1B6E" w:rsidP="00CB1B6E">
            <w:pPr>
              <w:suppressAutoHyphens/>
              <w:ind w:left="34"/>
              <w:jc w:val="both"/>
              <w:rPr>
                <w:lang w:eastAsia="en-US"/>
              </w:rPr>
            </w:pPr>
            <w:r w:rsidRPr="00C27980">
              <w:t>- ведущий специалист отдела муниципального контроля управления ЖКХ администрации МР «Сосногорск»;</w:t>
            </w:r>
          </w:p>
        </w:tc>
      </w:tr>
      <w:tr w:rsidR="00CB1B6E" w:rsidRPr="00C27980" w:rsidTr="00CB1B6E">
        <w:tc>
          <w:tcPr>
            <w:tcW w:w="2376" w:type="dxa"/>
            <w:hideMark/>
          </w:tcPr>
          <w:p w:rsidR="00CB1B6E" w:rsidRPr="00C27980" w:rsidRDefault="00CB1B6E" w:rsidP="00CB1B6E">
            <w:pPr>
              <w:ind w:left="34"/>
              <w:rPr>
                <w:lang w:eastAsia="en-US"/>
              </w:rPr>
            </w:pPr>
            <w:proofErr w:type="spellStart"/>
            <w:r w:rsidRPr="00C27980">
              <w:t>Булышев</w:t>
            </w:r>
            <w:proofErr w:type="spellEnd"/>
            <w:r w:rsidRPr="00C27980">
              <w:t xml:space="preserve"> К.В.</w:t>
            </w:r>
          </w:p>
        </w:tc>
        <w:tc>
          <w:tcPr>
            <w:tcW w:w="7546" w:type="dxa"/>
            <w:hideMark/>
          </w:tcPr>
          <w:p w:rsidR="00CB1B6E" w:rsidRPr="00C27980" w:rsidRDefault="00CB1B6E" w:rsidP="00CB1B6E">
            <w:pPr>
              <w:suppressAutoHyphens/>
              <w:ind w:left="34"/>
              <w:jc w:val="both"/>
            </w:pPr>
            <w:r w:rsidRPr="00C27980">
              <w:t xml:space="preserve">- заместитель начальника отдела НДПР г. Сосногорска УНД и </w:t>
            </w:r>
            <w:proofErr w:type="gramStart"/>
            <w:r w:rsidRPr="00C27980">
              <w:t>ПР</w:t>
            </w:r>
            <w:proofErr w:type="gramEnd"/>
            <w:r w:rsidRPr="00C27980">
              <w:t xml:space="preserve"> ГУ МЧС России по Республике Коми *</w:t>
            </w:r>
          </w:p>
        </w:tc>
      </w:tr>
      <w:tr w:rsidR="00CB1B6E" w:rsidRPr="00C27980" w:rsidTr="00CB1B6E">
        <w:tc>
          <w:tcPr>
            <w:tcW w:w="2376" w:type="dxa"/>
            <w:hideMark/>
          </w:tcPr>
          <w:p w:rsidR="00CB1B6E" w:rsidRPr="00C27980" w:rsidRDefault="00CB1B6E" w:rsidP="00CB1B6E">
            <w:pPr>
              <w:ind w:left="34"/>
              <w:rPr>
                <w:lang w:eastAsia="en-US"/>
              </w:rPr>
            </w:pPr>
            <w:r w:rsidRPr="00C27980">
              <w:t>Шипицына Н.Е.</w:t>
            </w:r>
          </w:p>
        </w:tc>
        <w:tc>
          <w:tcPr>
            <w:tcW w:w="7546" w:type="dxa"/>
            <w:hideMark/>
          </w:tcPr>
          <w:p w:rsidR="00CB1B6E" w:rsidRPr="00C27980" w:rsidRDefault="00CB1B6E" w:rsidP="00CB1B6E">
            <w:pPr>
              <w:suppressAutoHyphens/>
              <w:ind w:left="34"/>
              <w:jc w:val="both"/>
              <w:rPr>
                <w:lang w:eastAsia="en-US"/>
              </w:rPr>
            </w:pPr>
            <w:r w:rsidRPr="00C27980">
              <w:t>- главный специалист – эксперт Сосногорского городского комитета по охране окружающей среды Министерства природных ресурсов и охраны окружающей среды Республики Коми *</w:t>
            </w:r>
          </w:p>
        </w:tc>
      </w:tr>
      <w:tr w:rsidR="00CB1B6E" w:rsidRPr="00C27980" w:rsidTr="00CB1B6E">
        <w:tc>
          <w:tcPr>
            <w:tcW w:w="2376" w:type="dxa"/>
            <w:hideMark/>
          </w:tcPr>
          <w:p w:rsidR="00CB1B6E" w:rsidRPr="00C27980" w:rsidRDefault="00CB1B6E" w:rsidP="00CB1B6E">
            <w:pPr>
              <w:ind w:left="34"/>
              <w:rPr>
                <w:lang w:eastAsia="en-US"/>
              </w:rPr>
            </w:pPr>
            <w:proofErr w:type="spellStart"/>
            <w:r w:rsidRPr="00C27980">
              <w:t>Музалевская</w:t>
            </w:r>
            <w:proofErr w:type="spellEnd"/>
            <w:r w:rsidRPr="00C27980">
              <w:t xml:space="preserve"> О.В.</w:t>
            </w:r>
          </w:p>
        </w:tc>
        <w:tc>
          <w:tcPr>
            <w:tcW w:w="7546" w:type="dxa"/>
            <w:hideMark/>
          </w:tcPr>
          <w:p w:rsidR="00CB1B6E" w:rsidRPr="00C27980" w:rsidRDefault="00CB1B6E" w:rsidP="00CB1B6E">
            <w:pPr>
              <w:suppressAutoHyphens/>
              <w:ind w:left="34"/>
              <w:jc w:val="both"/>
              <w:rPr>
                <w:lang w:eastAsia="en-US"/>
              </w:rPr>
            </w:pPr>
            <w:r w:rsidRPr="00C27980">
              <w:t xml:space="preserve">- заместитель начальника территориального отдела Управления </w:t>
            </w:r>
            <w:proofErr w:type="spellStart"/>
            <w:r w:rsidRPr="00C27980">
              <w:t>Роспотребнадзора</w:t>
            </w:r>
            <w:proofErr w:type="spellEnd"/>
            <w:r w:rsidRPr="00C27980">
              <w:t xml:space="preserve"> по Республике Ком в городе Ухте *</w:t>
            </w:r>
          </w:p>
        </w:tc>
      </w:tr>
      <w:tr w:rsidR="00CB1B6E" w:rsidRPr="00C27980" w:rsidTr="00CB1B6E">
        <w:tc>
          <w:tcPr>
            <w:tcW w:w="2376" w:type="dxa"/>
            <w:hideMark/>
          </w:tcPr>
          <w:p w:rsidR="00CB1B6E" w:rsidRPr="00C27980" w:rsidRDefault="00CB1B6E" w:rsidP="00CB1B6E">
            <w:pPr>
              <w:ind w:left="34"/>
              <w:rPr>
                <w:lang w:eastAsia="en-US"/>
              </w:rPr>
            </w:pPr>
            <w:r w:rsidRPr="00C27980">
              <w:t>Яковлева М.В.</w:t>
            </w:r>
          </w:p>
        </w:tc>
        <w:tc>
          <w:tcPr>
            <w:tcW w:w="7546" w:type="dxa"/>
            <w:hideMark/>
          </w:tcPr>
          <w:p w:rsidR="00CB1B6E" w:rsidRPr="00C27980" w:rsidRDefault="00CB1B6E" w:rsidP="00CB1B6E">
            <w:pPr>
              <w:suppressAutoHyphens/>
              <w:ind w:left="34"/>
              <w:jc w:val="both"/>
            </w:pPr>
            <w:r w:rsidRPr="00C27980">
              <w:t xml:space="preserve">- начальник </w:t>
            </w:r>
            <w:proofErr w:type="spellStart"/>
            <w:r w:rsidRPr="00C27980">
              <w:t>Ухтинского</w:t>
            </w:r>
            <w:proofErr w:type="spellEnd"/>
            <w:r w:rsidRPr="00C27980">
              <w:t xml:space="preserve"> отделения АО  «</w:t>
            </w:r>
            <w:proofErr w:type="spellStart"/>
            <w:r w:rsidRPr="00C27980">
              <w:t>Ростехинвентаризация</w:t>
            </w:r>
            <w:proofErr w:type="spellEnd"/>
            <w:r w:rsidRPr="00C27980">
              <w:t xml:space="preserve"> – Федеральное БТИ» Филиала по Республике Коми *</w:t>
            </w:r>
          </w:p>
        </w:tc>
      </w:tr>
      <w:tr w:rsidR="00CB1B6E" w:rsidRPr="00C27980" w:rsidTr="00CB1B6E">
        <w:tc>
          <w:tcPr>
            <w:tcW w:w="2376" w:type="dxa"/>
            <w:hideMark/>
          </w:tcPr>
          <w:p w:rsidR="00CB1B6E" w:rsidRPr="00C27980" w:rsidRDefault="00CB1B6E" w:rsidP="00CB1B6E">
            <w:pPr>
              <w:ind w:left="34"/>
              <w:rPr>
                <w:lang w:eastAsia="en-US"/>
              </w:rPr>
            </w:pPr>
            <w:r w:rsidRPr="00C27980">
              <w:t>Морозова  К.Н.</w:t>
            </w:r>
          </w:p>
        </w:tc>
        <w:tc>
          <w:tcPr>
            <w:tcW w:w="7546" w:type="dxa"/>
            <w:hideMark/>
          </w:tcPr>
          <w:p w:rsidR="00CB1B6E" w:rsidRPr="00C27980" w:rsidRDefault="00CB1B6E" w:rsidP="00CB1B6E">
            <w:pPr>
              <w:suppressAutoHyphens/>
              <w:ind w:left="34"/>
              <w:jc w:val="both"/>
              <w:rPr>
                <w:lang w:eastAsia="en-US"/>
              </w:rPr>
            </w:pPr>
            <w:r w:rsidRPr="00C27980">
              <w:t xml:space="preserve">- главный специалист – эксперт Государственной жилищной инспекции по </w:t>
            </w:r>
            <w:proofErr w:type="gramStart"/>
            <w:r w:rsidRPr="00C27980">
              <w:t>г</w:t>
            </w:r>
            <w:proofErr w:type="gramEnd"/>
            <w:r w:rsidRPr="00C27980">
              <w:t>. Сосногорску *</w:t>
            </w:r>
          </w:p>
        </w:tc>
      </w:tr>
      <w:tr w:rsidR="00CB1B6E" w:rsidRPr="00C27980" w:rsidTr="00CB1B6E">
        <w:tc>
          <w:tcPr>
            <w:tcW w:w="2376" w:type="dxa"/>
            <w:hideMark/>
          </w:tcPr>
          <w:p w:rsidR="00CB1B6E" w:rsidRPr="00C27980" w:rsidRDefault="00CB1B6E" w:rsidP="00CB1B6E">
            <w:pPr>
              <w:ind w:left="34"/>
            </w:pPr>
            <w:proofErr w:type="spellStart"/>
            <w:r w:rsidRPr="00C27980">
              <w:t>Конникова</w:t>
            </w:r>
            <w:proofErr w:type="spellEnd"/>
            <w:r w:rsidRPr="00C27980">
              <w:t xml:space="preserve"> М.Н.</w:t>
            </w:r>
          </w:p>
          <w:p w:rsidR="00CB1B6E" w:rsidRPr="00C27980" w:rsidRDefault="00CB1B6E" w:rsidP="00CB1B6E">
            <w:pPr>
              <w:ind w:left="34"/>
            </w:pPr>
          </w:p>
        </w:tc>
        <w:tc>
          <w:tcPr>
            <w:tcW w:w="7546" w:type="dxa"/>
            <w:hideMark/>
          </w:tcPr>
          <w:p w:rsidR="00CB1B6E" w:rsidRPr="00C27980" w:rsidRDefault="00CB1B6E" w:rsidP="00CB1B6E">
            <w:pPr>
              <w:suppressAutoHyphens/>
              <w:ind w:left="34"/>
              <w:jc w:val="both"/>
            </w:pPr>
            <w:r w:rsidRPr="00C27980">
              <w:t>- заместитель Председателя Комитета по управлению имуществом администрации МР «Сосногорск» *</w:t>
            </w:r>
          </w:p>
        </w:tc>
      </w:tr>
      <w:tr w:rsidR="00CB1B6E" w:rsidRPr="00C27980" w:rsidTr="00CB1B6E">
        <w:tc>
          <w:tcPr>
            <w:tcW w:w="2376" w:type="dxa"/>
            <w:hideMark/>
          </w:tcPr>
          <w:p w:rsidR="00CB1B6E" w:rsidRPr="00C27980" w:rsidRDefault="00CB1B6E" w:rsidP="00CB1B6E">
            <w:pPr>
              <w:ind w:left="34"/>
            </w:pPr>
          </w:p>
          <w:p w:rsidR="00CB1B6E" w:rsidRPr="00C27980" w:rsidRDefault="00CB1B6E" w:rsidP="00CB1B6E">
            <w:pPr>
              <w:ind w:left="34"/>
            </w:pPr>
          </w:p>
        </w:tc>
        <w:tc>
          <w:tcPr>
            <w:tcW w:w="7546" w:type="dxa"/>
            <w:hideMark/>
          </w:tcPr>
          <w:p w:rsidR="00CB1B6E" w:rsidRPr="00C27980" w:rsidRDefault="00CB1B6E" w:rsidP="00CB1B6E">
            <w:pPr>
              <w:suppressAutoHyphens/>
              <w:ind w:left="34"/>
              <w:jc w:val="both"/>
            </w:pPr>
            <w:r w:rsidRPr="00C27980">
              <w:t xml:space="preserve">- представитель Муниципального казенного учреждения «Управление капитального строительства  </w:t>
            </w:r>
            <w:proofErr w:type="gramStart"/>
            <w:r w:rsidRPr="00C27980">
              <w:t>г</w:t>
            </w:r>
            <w:proofErr w:type="gramEnd"/>
            <w:r w:rsidRPr="00C27980">
              <w:t>. Сосногорска» *</w:t>
            </w:r>
          </w:p>
        </w:tc>
      </w:tr>
      <w:tr w:rsidR="00CB1B6E" w:rsidRPr="00C27980" w:rsidTr="00CB1B6E">
        <w:tc>
          <w:tcPr>
            <w:tcW w:w="9922" w:type="dxa"/>
            <w:gridSpan w:val="2"/>
          </w:tcPr>
          <w:p w:rsidR="00CB1B6E" w:rsidRPr="00C27980" w:rsidRDefault="00CB1B6E" w:rsidP="00CB1B6E">
            <w:pPr>
              <w:ind w:left="34"/>
            </w:pPr>
          </w:p>
          <w:p w:rsidR="00CB1B6E" w:rsidRPr="00C27980" w:rsidRDefault="00CB1B6E" w:rsidP="00CB1B6E">
            <w:pPr>
              <w:ind w:left="34"/>
              <w:rPr>
                <w:lang w:eastAsia="en-US"/>
              </w:rPr>
            </w:pPr>
            <w:r w:rsidRPr="00C27980">
              <w:t>* - по согласованию</w:t>
            </w:r>
          </w:p>
        </w:tc>
      </w:tr>
    </w:tbl>
    <w:p w:rsidR="000B4EBF" w:rsidRDefault="000B4EBF" w:rsidP="000B4EBF">
      <w:pPr>
        <w:rPr>
          <w:lang w:eastAsia="zh-CN"/>
        </w:rPr>
      </w:pPr>
    </w:p>
    <w:p w:rsidR="00F448F2" w:rsidRPr="002A617C" w:rsidRDefault="00F448F2" w:rsidP="00F448F2">
      <w:pPr>
        <w:pStyle w:val="3"/>
        <w:suppressAutoHyphens/>
        <w:spacing w:before="0" w:after="0"/>
        <w:jc w:val="center"/>
        <w:rPr>
          <w:rFonts w:ascii="Times New Roman" w:hAnsi="Times New Roman" w:cs="Times New Roman"/>
          <w:color w:val="000000" w:themeColor="text1"/>
        </w:rPr>
      </w:pPr>
      <w:r w:rsidRPr="002A617C">
        <w:rPr>
          <w:rFonts w:ascii="Times New Roman" w:hAnsi="Times New Roman" w:cs="Times New Roman"/>
          <w:color w:val="000000" w:themeColor="text1"/>
        </w:rPr>
        <w:t>ПОСТАНОВЛЕНИЕ</w:t>
      </w:r>
    </w:p>
    <w:p w:rsidR="00F448F2" w:rsidRPr="002A617C" w:rsidRDefault="00F448F2" w:rsidP="00F448F2">
      <w:pPr>
        <w:widowControl w:val="0"/>
        <w:suppressAutoHyphens/>
        <w:jc w:val="both"/>
        <w:rPr>
          <w:color w:val="000000" w:themeColor="text1"/>
          <w:sz w:val="26"/>
          <w:szCs w:val="26"/>
          <w:u w:val="single"/>
        </w:rPr>
      </w:pPr>
      <w:r w:rsidRPr="002A617C">
        <w:rPr>
          <w:color w:val="000000" w:themeColor="text1"/>
          <w:sz w:val="26"/>
          <w:szCs w:val="26"/>
          <w:u w:val="single"/>
        </w:rPr>
        <w:t>от «</w:t>
      </w:r>
      <w:r w:rsidR="006F0F63">
        <w:rPr>
          <w:color w:val="000000" w:themeColor="text1"/>
          <w:sz w:val="26"/>
          <w:szCs w:val="26"/>
          <w:u w:val="single"/>
        </w:rPr>
        <w:t>2</w:t>
      </w:r>
      <w:r>
        <w:rPr>
          <w:color w:val="000000" w:themeColor="text1"/>
          <w:sz w:val="26"/>
          <w:szCs w:val="26"/>
          <w:u w:val="single"/>
        </w:rPr>
        <w:t>2</w:t>
      </w:r>
      <w:r w:rsidRPr="002A617C">
        <w:rPr>
          <w:color w:val="000000" w:themeColor="text1"/>
          <w:sz w:val="26"/>
          <w:szCs w:val="26"/>
          <w:u w:val="single"/>
        </w:rPr>
        <w:t xml:space="preserve">» </w:t>
      </w:r>
      <w:r w:rsidR="006F0F63">
        <w:rPr>
          <w:color w:val="000000" w:themeColor="text1"/>
          <w:sz w:val="26"/>
          <w:szCs w:val="26"/>
          <w:u w:val="single"/>
        </w:rPr>
        <w:t xml:space="preserve">февраля </w:t>
      </w:r>
      <w:r w:rsidRPr="002A617C">
        <w:rPr>
          <w:color w:val="000000" w:themeColor="text1"/>
          <w:sz w:val="26"/>
          <w:szCs w:val="26"/>
          <w:u w:val="single"/>
        </w:rPr>
        <w:t>2018 г.</w:t>
      </w:r>
      <w:r w:rsidRPr="002A617C">
        <w:rPr>
          <w:color w:val="000000" w:themeColor="text1"/>
          <w:sz w:val="26"/>
          <w:szCs w:val="26"/>
        </w:rPr>
        <w:t xml:space="preserve">                                                                                                          </w:t>
      </w:r>
      <w:r>
        <w:rPr>
          <w:color w:val="000000" w:themeColor="text1"/>
          <w:sz w:val="26"/>
          <w:szCs w:val="26"/>
        </w:rPr>
        <w:t xml:space="preserve">      </w:t>
      </w:r>
      <w:r w:rsidRPr="002A617C">
        <w:rPr>
          <w:color w:val="000000" w:themeColor="text1"/>
          <w:sz w:val="26"/>
          <w:szCs w:val="26"/>
        </w:rPr>
        <w:t xml:space="preserve">  </w:t>
      </w:r>
      <w:r w:rsidRPr="002A617C">
        <w:rPr>
          <w:color w:val="000000" w:themeColor="text1"/>
          <w:sz w:val="26"/>
          <w:szCs w:val="26"/>
          <w:u w:val="single"/>
        </w:rPr>
        <w:t>№ 2</w:t>
      </w:r>
      <w:r w:rsidR="006F0F63">
        <w:rPr>
          <w:color w:val="000000" w:themeColor="text1"/>
          <w:sz w:val="26"/>
          <w:szCs w:val="26"/>
          <w:u w:val="single"/>
        </w:rPr>
        <w:t>46</w:t>
      </w:r>
    </w:p>
    <w:p w:rsidR="00F448F2" w:rsidRPr="002A617C" w:rsidRDefault="00F448F2" w:rsidP="00F448F2">
      <w:pPr>
        <w:widowControl w:val="0"/>
        <w:suppressAutoHyphens/>
        <w:jc w:val="both"/>
        <w:rPr>
          <w:color w:val="000000" w:themeColor="text1"/>
          <w:sz w:val="26"/>
          <w:szCs w:val="26"/>
        </w:rPr>
      </w:pPr>
      <w:r w:rsidRPr="002A617C">
        <w:rPr>
          <w:color w:val="000000" w:themeColor="text1"/>
          <w:sz w:val="26"/>
          <w:szCs w:val="26"/>
        </w:rPr>
        <w:t xml:space="preserve">      г. Сосногорск  </w:t>
      </w:r>
    </w:p>
    <w:p w:rsidR="006F0F63" w:rsidRPr="006F0F63" w:rsidRDefault="006F0F63" w:rsidP="006F0F63">
      <w:pPr>
        <w:tabs>
          <w:tab w:val="left" w:pos="0"/>
        </w:tabs>
        <w:ind w:firstLine="709"/>
        <w:jc w:val="center"/>
        <w:rPr>
          <w:b/>
          <w:sz w:val="26"/>
          <w:szCs w:val="26"/>
        </w:rPr>
      </w:pPr>
      <w:r w:rsidRPr="006F0F63">
        <w:rPr>
          <w:b/>
          <w:sz w:val="26"/>
          <w:szCs w:val="26"/>
        </w:rPr>
        <w:t>О внесении изменений в постановление администрации муниципального района «Сосногорск» от 15.01.2015 № 13 «Об утверждении Порядка предоставления мер социальной поддержки специалистам муниципальных учреждений муниципального образования муниципального района «Сосногорск» и муниципальных образовательных организаций муниципального образования муниципального района «Сосногорск»</w:t>
      </w:r>
    </w:p>
    <w:p w:rsidR="006F0F63" w:rsidRPr="007A024A" w:rsidRDefault="006F0F63" w:rsidP="006F0F63">
      <w:pPr>
        <w:jc w:val="both"/>
        <w:rPr>
          <w:sz w:val="26"/>
          <w:szCs w:val="26"/>
        </w:rPr>
      </w:pPr>
      <w:r w:rsidRPr="007A024A">
        <w:rPr>
          <w:sz w:val="26"/>
          <w:szCs w:val="26"/>
        </w:rPr>
        <w:tab/>
        <w:t xml:space="preserve">В целях реализации решения Совета муниципального образования муниципального района «Сосногорск» от 13.05.2016 № </w:t>
      </w:r>
      <w:r w:rsidRPr="007A024A">
        <w:rPr>
          <w:sz w:val="26"/>
          <w:szCs w:val="26"/>
          <w:lang w:val="en-US"/>
        </w:rPr>
        <w:t>VI</w:t>
      </w:r>
      <w:r w:rsidRPr="007A024A">
        <w:rPr>
          <w:sz w:val="26"/>
          <w:szCs w:val="26"/>
        </w:rPr>
        <w:t xml:space="preserve"> – 64  «О мерах социальной поддержки специалистов муниципальных учреждений и муниципальных образовательных организаций муниципального района «Сосногорск» (за исключением педагогических работников), работающих и проживающих в сельских населенных пунктах и поселках городского типа», в соответствии с Постановлением Правительства Российской Федерации от 14.02.2017 № 181 «О единой государственной информационной системе социального обеспечения»,</w:t>
      </w:r>
      <w:r w:rsidRPr="007A024A">
        <w:rPr>
          <w:sz w:val="26"/>
          <w:szCs w:val="26"/>
          <w:shd w:val="clear" w:color="auto" w:fill="FFFFFF"/>
        </w:rPr>
        <w:t xml:space="preserve"> </w:t>
      </w:r>
      <w:r w:rsidRPr="007A024A">
        <w:rPr>
          <w:sz w:val="26"/>
          <w:szCs w:val="26"/>
        </w:rPr>
        <w:t xml:space="preserve">Администрация муниципального района «Сосногорск» </w:t>
      </w:r>
    </w:p>
    <w:p w:rsidR="006F0F63" w:rsidRPr="007A024A" w:rsidRDefault="006F0F63" w:rsidP="006F0F63">
      <w:pPr>
        <w:tabs>
          <w:tab w:val="left" w:pos="1456"/>
        </w:tabs>
        <w:jc w:val="center"/>
        <w:rPr>
          <w:b/>
          <w:bCs/>
          <w:spacing w:val="20"/>
          <w:sz w:val="26"/>
          <w:szCs w:val="26"/>
        </w:rPr>
      </w:pPr>
      <w:r w:rsidRPr="007A024A">
        <w:rPr>
          <w:b/>
          <w:bCs/>
          <w:spacing w:val="20"/>
          <w:sz w:val="26"/>
          <w:szCs w:val="26"/>
        </w:rPr>
        <w:t>ПОСТАНОВЛЯЕТ:</w:t>
      </w:r>
    </w:p>
    <w:p w:rsidR="006F0F63" w:rsidRPr="007A024A" w:rsidRDefault="006F0F63" w:rsidP="006F0F63">
      <w:pPr>
        <w:pStyle w:val="afd"/>
        <w:numPr>
          <w:ilvl w:val="0"/>
          <w:numId w:val="41"/>
        </w:numPr>
        <w:tabs>
          <w:tab w:val="left" w:pos="993"/>
        </w:tabs>
        <w:autoSpaceDE w:val="0"/>
        <w:autoSpaceDN w:val="0"/>
        <w:adjustRightInd w:val="0"/>
        <w:ind w:left="0" w:firstLine="567"/>
        <w:jc w:val="both"/>
        <w:rPr>
          <w:sz w:val="26"/>
          <w:szCs w:val="26"/>
        </w:rPr>
      </w:pPr>
      <w:r w:rsidRPr="007A024A">
        <w:rPr>
          <w:sz w:val="26"/>
          <w:szCs w:val="26"/>
        </w:rPr>
        <w:t>Внести в постановление администрации муниципального района «Сосногорск» от 15.01.2015 № 13 «Об утверждении порядка предоставления мер социальной поддержки специалистам муниципальных учреждений муниципального образования муниципального района «Сосногорск» и муниципальных образовательных организаций муниципального образования муниципального района «Сосногорск» изменения согласно приложению к настоящему постановлению.</w:t>
      </w:r>
    </w:p>
    <w:p w:rsidR="006F0F63" w:rsidRPr="007A024A" w:rsidRDefault="006F0F63" w:rsidP="006F0F63">
      <w:pPr>
        <w:ind w:right="-144" w:firstLine="567"/>
        <w:jc w:val="both"/>
        <w:rPr>
          <w:color w:val="000000"/>
          <w:sz w:val="26"/>
          <w:szCs w:val="26"/>
        </w:rPr>
      </w:pPr>
      <w:r w:rsidRPr="007A024A">
        <w:rPr>
          <w:color w:val="000000" w:themeColor="text1"/>
          <w:sz w:val="26"/>
          <w:szCs w:val="26"/>
        </w:rPr>
        <w:t>2</w:t>
      </w:r>
      <w:r w:rsidRPr="007A024A">
        <w:rPr>
          <w:color w:val="000000"/>
          <w:sz w:val="26"/>
          <w:szCs w:val="26"/>
        </w:rPr>
        <w:t>. Настоящее постановление вступает в силу со дня его официального опубликования.</w:t>
      </w:r>
    </w:p>
    <w:p w:rsidR="006F0F63" w:rsidRPr="007A024A" w:rsidRDefault="006F0F63" w:rsidP="006F0F63">
      <w:pPr>
        <w:shd w:val="clear" w:color="auto" w:fill="FFFFFF"/>
        <w:tabs>
          <w:tab w:val="num" w:pos="720"/>
          <w:tab w:val="left" w:pos="1456"/>
        </w:tabs>
        <w:ind w:firstLine="540"/>
        <w:jc w:val="both"/>
        <w:rPr>
          <w:bCs/>
          <w:color w:val="000000"/>
          <w:sz w:val="26"/>
          <w:szCs w:val="26"/>
        </w:rPr>
      </w:pPr>
      <w:r w:rsidRPr="007A024A">
        <w:rPr>
          <w:color w:val="000000"/>
          <w:sz w:val="26"/>
          <w:szCs w:val="26"/>
        </w:rPr>
        <w:lastRenderedPageBreak/>
        <w:t xml:space="preserve">3. </w:t>
      </w:r>
      <w:proofErr w:type="gramStart"/>
      <w:r w:rsidRPr="007A024A">
        <w:rPr>
          <w:color w:val="000000"/>
          <w:sz w:val="26"/>
          <w:szCs w:val="26"/>
        </w:rPr>
        <w:t>Контроль за</w:t>
      </w:r>
      <w:proofErr w:type="gramEnd"/>
      <w:r w:rsidRPr="007A024A">
        <w:rPr>
          <w:color w:val="000000"/>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6F0F63" w:rsidRPr="007A024A" w:rsidRDefault="006F0F63" w:rsidP="006F0F63">
      <w:pPr>
        <w:tabs>
          <w:tab w:val="left" w:pos="1456"/>
        </w:tabs>
        <w:jc w:val="right"/>
        <w:rPr>
          <w:bCs/>
          <w:color w:val="000000"/>
          <w:sz w:val="26"/>
          <w:szCs w:val="26"/>
        </w:rPr>
      </w:pPr>
      <w:r w:rsidRPr="007A024A">
        <w:rPr>
          <w:bCs/>
          <w:color w:val="000000"/>
          <w:sz w:val="26"/>
          <w:szCs w:val="26"/>
        </w:rPr>
        <w:t>Глава муниципального района «Сосногорск» -</w:t>
      </w:r>
    </w:p>
    <w:p w:rsidR="006F0F63" w:rsidRPr="007A024A" w:rsidRDefault="006F0F63" w:rsidP="006F0F63">
      <w:pPr>
        <w:tabs>
          <w:tab w:val="left" w:pos="1456"/>
        </w:tabs>
        <w:jc w:val="right"/>
        <w:rPr>
          <w:bCs/>
          <w:color w:val="000000"/>
          <w:sz w:val="26"/>
          <w:szCs w:val="26"/>
        </w:rPr>
      </w:pPr>
      <w:r w:rsidRPr="007A024A">
        <w:rPr>
          <w:bCs/>
          <w:color w:val="000000"/>
          <w:sz w:val="26"/>
          <w:szCs w:val="26"/>
        </w:rPr>
        <w:t>руководитель администрации В.И. Шомесов</w:t>
      </w:r>
    </w:p>
    <w:p w:rsidR="006F0F63" w:rsidRDefault="006F0F63" w:rsidP="006F0F63">
      <w:pPr>
        <w:jc w:val="right"/>
      </w:pPr>
    </w:p>
    <w:p w:rsidR="006F0F63" w:rsidRPr="007A024A" w:rsidRDefault="006F0F63" w:rsidP="006F0F63">
      <w:pPr>
        <w:jc w:val="right"/>
        <w:rPr>
          <w:sz w:val="22"/>
          <w:szCs w:val="22"/>
        </w:rPr>
      </w:pPr>
      <w:r w:rsidRPr="007A024A">
        <w:rPr>
          <w:sz w:val="22"/>
          <w:szCs w:val="22"/>
        </w:rPr>
        <w:t xml:space="preserve"> Приложение к постановлению</w:t>
      </w:r>
    </w:p>
    <w:p w:rsidR="006F0F63" w:rsidRPr="007A024A" w:rsidRDefault="006F0F63" w:rsidP="006F0F63">
      <w:pPr>
        <w:jc w:val="right"/>
        <w:rPr>
          <w:sz w:val="22"/>
          <w:szCs w:val="22"/>
        </w:rPr>
      </w:pPr>
      <w:r w:rsidRPr="007A024A">
        <w:rPr>
          <w:sz w:val="22"/>
          <w:szCs w:val="22"/>
        </w:rPr>
        <w:t xml:space="preserve">администрации муниципального </w:t>
      </w:r>
    </w:p>
    <w:p w:rsidR="006F0F63" w:rsidRPr="007A024A" w:rsidRDefault="006F0F63" w:rsidP="006F0F63">
      <w:pPr>
        <w:jc w:val="right"/>
        <w:rPr>
          <w:sz w:val="22"/>
          <w:szCs w:val="22"/>
        </w:rPr>
      </w:pPr>
      <w:r w:rsidRPr="007A024A">
        <w:rPr>
          <w:sz w:val="22"/>
          <w:szCs w:val="22"/>
        </w:rPr>
        <w:t xml:space="preserve">района «Сосногорск» </w:t>
      </w:r>
    </w:p>
    <w:p w:rsidR="006F0F63" w:rsidRPr="007A024A" w:rsidRDefault="006F0F63" w:rsidP="006F0F63">
      <w:pPr>
        <w:jc w:val="center"/>
        <w:rPr>
          <w:sz w:val="22"/>
          <w:szCs w:val="22"/>
          <w:u w:val="single"/>
        </w:rPr>
      </w:pPr>
      <w:r w:rsidRPr="007A024A">
        <w:rPr>
          <w:sz w:val="22"/>
          <w:szCs w:val="22"/>
        </w:rPr>
        <w:t xml:space="preserve">                                                                                 </w:t>
      </w:r>
      <w:r>
        <w:rPr>
          <w:sz w:val="22"/>
          <w:szCs w:val="22"/>
        </w:rPr>
        <w:t xml:space="preserve">                                           </w:t>
      </w:r>
      <w:r w:rsidR="000603BF">
        <w:rPr>
          <w:sz w:val="22"/>
          <w:szCs w:val="22"/>
        </w:rPr>
        <w:t xml:space="preserve">                </w:t>
      </w:r>
      <w:r w:rsidRPr="007A024A">
        <w:rPr>
          <w:sz w:val="22"/>
          <w:szCs w:val="22"/>
        </w:rPr>
        <w:t>от «</w:t>
      </w:r>
      <w:r w:rsidRPr="007A024A">
        <w:rPr>
          <w:sz w:val="22"/>
          <w:szCs w:val="22"/>
          <w:u w:val="single"/>
        </w:rPr>
        <w:t>22</w:t>
      </w:r>
      <w:r w:rsidRPr="007A024A">
        <w:rPr>
          <w:sz w:val="22"/>
          <w:szCs w:val="22"/>
        </w:rPr>
        <w:t xml:space="preserve">» </w:t>
      </w:r>
      <w:r w:rsidRPr="007A024A">
        <w:rPr>
          <w:sz w:val="22"/>
          <w:szCs w:val="22"/>
          <w:u w:val="single"/>
        </w:rPr>
        <w:t xml:space="preserve"> 02 </w:t>
      </w:r>
      <w:r w:rsidRPr="007A024A">
        <w:rPr>
          <w:sz w:val="22"/>
          <w:szCs w:val="22"/>
        </w:rPr>
        <w:t xml:space="preserve">2018 № </w:t>
      </w:r>
      <w:r w:rsidRPr="007A024A">
        <w:rPr>
          <w:sz w:val="22"/>
          <w:szCs w:val="22"/>
          <w:u w:val="single"/>
        </w:rPr>
        <w:t>246</w:t>
      </w:r>
      <w:r w:rsidRPr="007A024A">
        <w:rPr>
          <w:sz w:val="22"/>
          <w:szCs w:val="22"/>
        </w:rPr>
        <w:t xml:space="preserve">  </w:t>
      </w:r>
      <w:r w:rsidRPr="007A024A">
        <w:rPr>
          <w:sz w:val="22"/>
          <w:szCs w:val="22"/>
          <w:u w:val="single"/>
        </w:rPr>
        <w:t xml:space="preserve">  </w:t>
      </w:r>
    </w:p>
    <w:p w:rsidR="006F0F63" w:rsidRPr="007A024A" w:rsidRDefault="006F0F63" w:rsidP="006F0F63">
      <w:pPr>
        <w:jc w:val="right"/>
        <w:rPr>
          <w:sz w:val="22"/>
          <w:szCs w:val="22"/>
        </w:rPr>
      </w:pPr>
      <w:r w:rsidRPr="007A024A">
        <w:rPr>
          <w:sz w:val="22"/>
          <w:szCs w:val="22"/>
        </w:rPr>
        <w:t>(приложение)</w:t>
      </w:r>
    </w:p>
    <w:p w:rsidR="006F0F63" w:rsidRPr="007A024A" w:rsidRDefault="006F0F63" w:rsidP="006F0F63">
      <w:pPr>
        <w:autoSpaceDE w:val="0"/>
        <w:autoSpaceDN w:val="0"/>
        <w:adjustRightInd w:val="0"/>
        <w:jc w:val="center"/>
        <w:rPr>
          <w:rFonts w:eastAsia="Calibri"/>
          <w:b/>
        </w:rPr>
      </w:pPr>
      <w:r w:rsidRPr="007A024A">
        <w:rPr>
          <w:rFonts w:eastAsia="Calibri"/>
          <w:b/>
        </w:rPr>
        <w:t>Изменения,</w:t>
      </w:r>
    </w:p>
    <w:p w:rsidR="00E96B4E" w:rsidRDefault="006F0F63" w:rsidP="006F0F63">
      <w:pPr>
        <w:autoSpaceDE w:val="0"/>
        <w:autoSpaceDN w:val="0"/>
        <w:adjustRightInd w:val="0"/>
        <w:jc w:val="center"/>
        <w:rPr>
          <w:b/>
        </w:rPr>
      </w:pPr>
      <w:r w:rsidRPr="007A024A">
        <w:rPr>
          <w:rFonts w:eastAsia="Calibri"/>
          <w:b/>
        </w:rPr>
        <w:t xml:space="preserve">вносимые в </w:t>
      </w:r>
      <w:r w:rsidRPr="007A024A">
        <w:rPr>
          <w:b/>
        </w:rPr>
        <w:t xml:space="preserve">постановление администрации муниципального района «Сосногорск» от 15.01.2015 </w:t>
      </w:r>
    </w:p>
    <w:p w:rsidR="006F0F63" w:rsidRPr="007A024A" w:rsidRDefault="006F0F63" w:rsidP="006F0F63">
      <w:pPr>
        <w:autoSpaceDE w:val="0"/>
        <w:autoSpaceDN w:val="0"/>
        <w:adjustRightInd w:val="0"/>
        <w:jc w:val="center"/>
        <w:rPr>
          <w:rFonts w:eastAsia="Calibri"/>
          <w:b/>
        </w:rPr>
      </w:pPr>
      <w:r w:rsidRPr="007A024A">
        <w:rPr>
          <w:b/>
        </w:rPr>
        <w:t>№ 13 «Об утверждении порядка предоставления мер социальной поддержки специалистам муниципальных учреждений муниципального образования муниципального района «Сосногорск» и муниципальных образовательных организаций муниципального образования муниципального района «Сосногорск»</w:t>
      </w:r>
    </w:p>
    <w:p w:rsidR="006F0F63" w:rsidRDefault="006F0F63" w:rsidP="006F0F63">
      <w:pPr>
        <w:widowControl w:val="0"/>
        <w:autoSpaceDE w:val="0"/>
        <w:autoSpaceDN w:val="0"/>
        <w:adjustRightInd w:val="0"/>
        <w:rPr>
          <w:sz w:val="28"/>
          <w:szCs w:val="28"/>
        </w:rPr>
      </w:pPr>
    </w:p>
    <w:p w:rsidR="006F0F63" w:rsidRPr="007A024A" w:rsidRDefault="006F0F63" w:rsidP="006F0F63">
      <w:pPr>
        <w:pStyle w:val="afd"/>
        <w:autoSpaceDE w:val="0"/>
        <w:autoSpaceDN w:val="0"/>
        <w:adjustRightInd w:val="0"/>
        <w:ind w:left="0" w:firstLine="540"/>
        <w:jc w:val="both"/>
        <w:rPr>
          <w:rFonts w:eastAsia="Calibri"/>
          <w:sz w:val="26"/>
          <w:szCs w:val="26"/>
        </w:rPr>
      </w:pPr>
      <w:r w:rsidRPr="007A024A">
        <w:rPr>
          <w:rFonts w:eastAsia="Calibri"/>
          <w:sz w:val="26"/>
          <w:szCs w:val="26"/>
        </w:rPr>
        <w:t xml:space="preserve">В </w:t>
      </w:r>
      <w:r w:rsidRPr="007A024A">
        <w:rPr>
          <w:sz w:val="26"/>
          <w:szCs w:val="26"/>
        </w:rPr>
        <w:t>Приложение 1, утвержденное постановлением администрации муниципального района «Сосногорск» от 15.01.2015 № 13 «Об утверждении Порядка предоставления мер социальной поддержки специалистам муниципальных учреждений муниципального образования муниципального района «Сосногорск» и муниципальных образовательных организаций муниципального образования муниципального района «Сосногорск» (далее – Порядок), внести следующие изменения</w:t>
      </w:r>
      <w:r w:rsidRPr="007A024A">
        <w:rPr>
          <w:rFonts w:eastAsia="Calibri"/>
          <w:sz w:val="26"/>
          <w:szCs w:val="26"/>
        </w:rPr>
        <w:t>:</w:t>
      </w:r>
    </w:p>
    <w:p w:rsidR="006F0F63" w:rsidRPr="007A024A" w:rsidRDefault="006F0F63" w:rsidP="006F0F63">
      <w:pPr>
        <w:pStyle w:val="afd"/>
        <w:numPr>
          <w:ilvl w:val="0"/>
          <w:numId w:val="40"/>
        </w:numPr>
        <w:autoSpaceDE w:val="0"/>
        <w:autoSpaceDN w:val="0"/>
        <w:adjustRightInd w:val="0"/>
        <w:jc w:val="both"/>
        <w:rPr>
          <w:rFonts w:eastAsia="Calibri"/>
          <w:sz w:val="26"/>
          <w:szCs w:val="26"/>
        </w:rPr>
      </w:pPr>
      <w:r w:rsidRPr="007A024A">
        <w:rPr>
          <w:rFonts w:eastAsia="Calibri"/>
          <w:sz w:val="26"/>
          <w:szCs w:val="26"/>
        </w:rPr>
        <w:t>Пункт 5 Порядка дополнить подпунктом 7 следующего содержания:</w:t>
      </w:r>
    </w:p>
    <w:p w:rsidR="006F0F63" w:rsidRPr="007A024A" w:rsidRDefault="006F0F63" w:rsidP="006F0F63">
      <w:pPr>
        <w:autoSpaceDE w:val="0"/>
        <w:autoSpaceDN w:val="0"/>
        <w:adjustRightInd w:val="0"/>
        <w:ind w:firstLine="540"/>
        <w:jc w:val="both"/>
        <w:rPr>
          <w:rFonts w:eastAsia="Calibri"/>
          <w:sz w:val="26"/>
          <w:szCs w:val="26"/>
        </w:rPr>
      </w:pPr>
      <w:r w:rsidRPr="007A024A">
        <w:rPr>
          <w:rFonts w:eastAsia="Calibri"/>
          <w:sz w:val="26"/>
          <w:szCs w:val="26"/>
        </w:rPr>
        <w:t>«7) копию страхового номера индивидуального лицевого счета (СНИЛС)</w:t>
      </w:r>
      <w:proofErr w:type="gramStart"/>
      <w:r w:rsidRPr="007A024A">
        <w:rPr>
          <w:rFonts w:eastAsia="Calibri"/>
          <w:sz w:val="26"/>
          <w:szCs w:val="26"/>
        </w:rPr>
        <w:t>.»</w:t>
      </w:r>
      <w:proofErr w:type="gramEnd"/>
      <w:r w:rsidRPr="007A024A">
        <w:rPr>
          <w:rFonts w:eastAsia="Calibri"/>
          <w:sz w:val="26"/>
          <w:szCs w:val="26"/>
        </w:rPr>
        <w:t>.</w:t>
      </w:r>
    </w:p>
    <w:p w:rsidR="006F0F63" w:rsidRPr="007A024A" w:rsidRDefault="006F0F63" w:rsidP="006F0F63">
      <w:pPr>
        <w:pStyle w:val="afd"/>
        <w:numPr>
          <w:ilvl w:val="0"/>
          <w:numId w:val="40"/>
        </w:numPr>
        <w:autoSpaceDE w:val="0"/>
        <w:autoSpaceDN w:val="0"/>
        <w:adjustRightInd w:val="0"/>
        <w:jc w:val="both"/>
        <w:rPr>
          <w:rFonts w:eastAsia="Calibri"/>
          <w:sz w:val="26"/>
          <w:szCs w:val="26"/>
        </w:rPr>
      </w:pPr>
      <w:r w:rsidRPr="007A024A">
        <w:rPr>
          <w:rFonts w:eastAsia="Calibri"/>
          <w:sz w:val="26"/>
          <w:szCs w:val="26"/>
        </w:rPr>
        <w:t>Порядок дополнить пунктом 20 следующего содержания:</w:t>
      </w:r>
    </w:p>
    <w:p w:rsidR="006F0F63" w:rsidRPr="007A024A" w:rsidRDefault="006F0F63" w:rsidP="006F0F63">
      <w:pPr>
        <w:pStyle w:val="msonormalmailrucssattributepostfix"/>
        <w:shd w:val="clear" w:color="auto" w:fill="FFFFFF"/>
        <w:spacing w:before="0" w:beforeAutospacing="0" w:after="0" w:afterAutospacing="0"/>
        <w:ind w:firstLine="540"/>
        <w:jc w:val="both"/>
        <w:rPr>
          <w:color w:val="000000"/>
          <w:sz w:val="26"/>
          <w:szCs w:val="26"/>
        </w:rPr>
      </w:pPr>
      <w:r w:rsidRPr="007A024A">
        <w:rPr>
          <w:rFonts w:eastAsia="Calibri"/>
          <w:sz w:val="26"/>
          <w:szCs w:val="26"/>
        </w:rPr>
        <w:t xml:space="preserve">«20. Муниципальные учреждения, </w:t>
      </w:r>
      <w:r w:rsidRPr="007A024A">
        <w:rPr>
          <w:color w:val="000000"/>
          <w:sz w:val="26"/>
          <w:szCs w:val="26"/>
        </w:rPr>
        <w:t>предоставляющие в соответствии с настоящим порядком меры социальной поддержки специалистам муниципальных учреждений и муниципальных образовательных организаций, постоянно зарегистрированным и проживающим на территории муниципального района «Сосногорск», обеспечивают предоставление информации о предоставленных (предоставляемых) мерах социальной поддержки посредством использования Единой государственной информационной системы социального обеспечения (далее – ЕГИССО) в порядке и объеме, установленными Правительством Российской Федерации, и в соответствии с форматами, установленными оператором ЕГИССО.</w:t>
      </w:r>
    </w:p>
    <w:p w:rsidR="006F0F63" w:rsidRPr="007A024A" w:rsidRDefault="006F0F63" w:rsidP="006F0F63">
      <w:pPr>
        <w:pStyle w:val="msonormalmailrucssattributepostfix"/>
        <w:shd w:val="clear" w:color="auto" w:fill="FFFFFF"/>
        <w:spacing w:before="0" w:beforeAutospacing="0" w:after="0" w:afterAutospacing="0"/>
        <w:ind w:firstLine="540"/>
        <w:jc w:val="both"/>
        <w:rPr>
          <w:rFonts w:ascii="Arial" w:hAnsi="Arial" w:cs="Arial"/>
          <w:color w:val="000000"/>
          <w:sz w:val="26"/>
          <w:szCs w:val="26"/>
        </w:rPr>
      </w:pPr>
      <w:r w:rsidRPr="007A024A">
        <w:rPr>
          <w:color w:val="000000"/>
          <w:sz w:val="26"/>
          <w:szCs w:val="26"/>
        </w:rPr>
        <w:t>Информация о мерах социальной поддержки, предоставленных (предоставляемых) в соответствии с настоящим Порядком отдельным категориям граждан, может быть получена посредством использования ЕГИССО в порядке и объеме, установленными Правительством Российской Федерации, в соответствии с форматами, установленными оператором ЕГИССО».</w:t>
      </w:r>
    </w:p>
    <w:p w:rsidR="006F0F63" w:rsidRPr="007A024A" w:rsidRDefault="006F0F63" w:rsidP="006F0F63">
      <w:pPr>
        <w:pStyle w:val="afd"/>
        <w:autoSpaceDE w:val="0"/>
        <w:autoSpaceDN w:val="0"/>
        <w:adjustRightInd w:val="0"/>
        <w:ind w:left="0" w:firstLine="540"/>
        <w:jc w:val="both"/>
        <w:rPr>
          <w:rFonts w:eastAsia="Calibri"/>
          <w:sz w:val="26"/>
          <w:szCs w:val="26"/>
        </w:rPr>
      </w:pPr>
      <w:bookmarkStart w:id="7" w:name="_GoBack"/>
      <w:bookmarkEnd w:id="7"/>
    </w:p>
    <w:p w:rsidR="00CB1B6E" w:rsidRDefault="00CB1B6E" w:rsidP="00887D75">
      <w:pPr>
        <w:pStyle w:val="3"/>
        <w:suppressAutoHyphens/>
        <w:spacing w:before="0" w:after="0"/>
        <w:jc w:val="center"/>
        <w:rPr>
          <w:rFonts w:ascii="Times New Roman" w:hAnsi="Times New Roman" w:cs="Times New Roman"/>
          <w:color w:val="000000" w:themeColor="text1"/>
        </w:rPr>
      </w:pPr>
    </w:p>
    <w:p w:rsidR="00887D75" w:rsidRPr="002A617C" w:rsidRDefault="00887D75" w:rsidP="00887D75">
      <w:pPr>
        <w:pStyle w:val="3"/>
        <w:suppressAutoHyphens/>
        <w:spacing w:before="0" w:after="0"/>
        <w:jc w:val="center"/>
        <w:rPr>
          <w:rFonts w:ascii="Times New Roman" w:hAnsi="Times New Roman" w:cs="Times New Roman"/>
          <w:color w:val="000000" w:themeColor="text1"/>
        </w:rPr>
      </w:pPr>
      <w:r w:rsidRPr="002A617C">
        <w:rPr>
          <w:rFonts w:ascii="Times New Roman" w:hAnsi="Times New Roman" w:cs="Times New Roman"/>
          <w:color w:val="000000" w:themeColor="text1"/>
        </w:rPr>
        <w:t>ПОСТАНОВЛЕНИЕ</w:t>
      </w:r>
    </w:p>
    <w:p w:rsidR="00887D75" w:rsidRPr="002A617C" w:rsidRDefault="00887D75" w:rsidP="00887D75">
      <w:pPr>
        <w:widowControl w:val="0"/>
        <w:suppressAutoHyphens/>
        <w:jc w:val="both"/>
        <w:rPr>
          <w:color w:val="000000" w:themeColor="text1"/>
          <w:sz w:val="26"/>
          <w:szCs w:val="26"/>
          <w:u w:val="single"/>
        </w:rPr>
      </w:pPr>
      <w:r w:rsidRPr="002A617C">
        <w:rPr>
          <w:color w:val="000000" w:themeColor="text1"/>
          <w:sz w:val="26"/>
          <w:szCs w:val="26"/>
          <w:u w:val="single"/>
        </w:rPr>
        <w:t>от «</w:t>
      </w:r>
      <w:r>
        <w:rPr>
          <w:color w:val="000000" w:themeColor="text1"/>
          <w:sz w:val="26"/>
          <w:szCs w:val="26"/>
          <w:u w:val="single"/>
        </w:rPr>
        <w:t>13</w:t>
      </w:r>
      <w:r w:rsidRPr="002A617C">
        <w:rPr>
          <w:color w:val="000000" w:themeColor="text1"/>
          <w:sz w:val="26"/>
          <w:szCs w:val="26"/>
          <w:u w:val="single"/>
        </w:rPr>
        <w:t xml:space="preserve">» </w:t>
      </w:r>
      <w:r>
        <w:rPr>
          <w:color w:val="000000" w:themeColor="text1"/>
          <w:sz w:val="26"/>
          <w:szCs w:val="26"/>
          <w:u w:val="single"/>
        </w:rPr>
        <w:t xml:space="preserve">марта </w:t>
      </w:r>
      <w:r w:rsidRPr="002A617C">
        <w:rPr>
          <w:color w:val="000000" w:themeColor="text1"/>
          <w:sz w:val="26"/>
          <w:szCs w:val="26"/>
          <w:u w:val="single"/>
        </w:rPr>
        <w:t>2018 г.</w:t>
      </w:r>
      <w:r w:rsidRPr="002A617C">
        <w:rPr>
          <w:color w:val="000000" w:themeColor="text1"/>
          <w:sz w:val="26"/>
          <w:szCs w:val="26"/>
        </w:rPr>
        <w:t xml:space="preserve">                                                                                                          </w:t>
      </w:r>
      <w:r>
        <w:rPr>
          <w:color w:val="000000" w:themeColor="text1"/>
          <w:sz w:val="26"/>
          <w:szCs w:val="26"/>
        </w:rPr>
        <w:t xml:space="preserve">      </w:t>
      </w:r>
      <w:r w:rsidRPr="002A617C">
        <w:rPr>
          <w:color w:val="000000" w:themeColor="text1"/>
          <w:sz w:val="26"/>
          <w:szCs w:val="26"/>
        </w:rPr>
        <w:t xml:space="preserve">  </w:t>
      </w:r>
      <w:r w:rsidRPr="002A617C">
        <w:rPr>
          <w:color w:val="000000" w:themeColor="text1"/>
          <w:sz w:val="26"/>
          <w:szCs w:val="26"/>
          <w:u w:val="single"/>
        </w:rPr>
        <w:t>№ 2</w:t>
      </w:r>
      <w:r>
        <w:rPr>
          <w:color w:val="000000" w:themeColor="text1"/>
          <w:sz w:val="26"/>
          <w:szCs w:val="26"/>
          <w:u w:val="single"/>
        </w:rPr>
        <w:t>88</w:t>
      </w:r>
    </w:p>
    <w:p w:rsidR="00887D75" w:rsidRPr="002A617C" w:rsidRDefault="00887D75" w:rsidP="00887D75">
      <w:pPr>
        <w:widowControl w:val="0"/>
        <w:suppressAutoHyphens/>
        <w:jc w:val="both"/>
        <w:rPr>
          <w:color w:val="000000" w:themeColor="text1"/>
          <w:sz w:val="26"/>
          <w:szCs w:val="26"/>
        </w:rPr>
      </w:pPr>
      <w:r w:rsidRPr="002A617C">
        <w:rPr>
          <w:color w:val="000000" w:themeColor="text1"/>
          <w:sz w:val="26"/>
          <w:szCs w:val="26"/>
        </w:rPr>
        <w:t xml:space="preserve">      г. Сосногорск  </w:t>
      </w:r>
    </w:p>
    <w:p w:rsidR="00887D75" w:rsidRPr="00887D75" w:rsidRDefault="00887D75" w:rsidP="00887D75">
      <w:pPr>
        <w:suppressAutoHyphens/>
        <w:jc w:val="center"/>
        <w:rPr>
          <w:b/>
          <w:sz w:val="26"/>
          <w:szCs w:val="26"/>
        </w:rPr>
      </w:pPr>
      <w:r w:rsidRPr="00887D75">
        <w:rPr>
          <w:b/>
          <w:sz w:val="26"/>
          <w:szCs w:val="26"/>
        </w:rPr>
        <w:t>О мероприятиях по празднованию в Республике Коми 100-летия военного комиссариата Министерства обороны Российской Федерации в 2018 году</w:t>
      </w:r>
    </w:p>
    <w:p w:rsidR="00887D75" w:rsidRPr="00887D75" w:rsidRDefault="00887D75" w:rsidP="00887D75">
      <w:pPr>
        <w:jc w:val="both"/>
        <w:rPr>
          <w:sz w:val="26"/>
          <w:szCs w:val="26"/>
        </w:rPr>
      </w:pPr>
      <w:r w:rsidRPr="00887D75">
        <w:rPr>
          <w:sz w:val="26"/>
          <w:szCs w:val="26"/>
        </w:rPr>
        <w:t xml:space="preserve">          </w:t>
      </w:r>
      <w:r w:rsidRPr="00887D75">
        <w:rPr>
          <w:b/>
          <w:bCs/>
          <w:sz w:val="26"/>
          <w:szCs w:val="26"/>
        </w:rPr>
        <w:t xml:space="preserve">    </w:t>
      </w:r>
      <w:r w:rsidRPr="00887D75">
        <w:rPr>
          <w:sz w:val="26"/>
          <w:szCs w:val="26"/>
          <w:lang w:eastAsia="ar-SA"/>
        </w:rPr>
        <w:tab/>
      </w:r>
      <w:r w:rsidRPr="00887D75">
        <w:rPr>
          <w:sz w:val="26"/>
          <w:szCs w:val="26"/>
        </w:rPr>
        <w:t>Руководствуясь статьей 15 Федерального закона от 06.10.2003 № 131-ФЗ «Об общих принципах организации местного самоуправления в Российской Федерации», н</w:t>
      </w:r>
      <w:r w:rsidRPr="00887D75">
        <w:rPr>
          <w:sz w:val="26"/>
          <w:szCs w:val="26"/>
          <w:lang w:eastAsia="ar-SA"/>
        </w:rPr>
        <w:t xml:space="preserve">а основании Распоряжения Правительства Республики Коми от 25 января 2018 № 39-р «Об утверждении Плана мероприятий </w:t>
      </w:r>
      <w:r w:rsidRPr="00887D75">
        <w:rPr>
          <w:sz w:val="26"/>
          <w:szCs w:val="26"/>
        </w:rPr>
        <w:t xml:space="preserve">по празднованию в Республике Коми 100-летия военного </w:t>
      </w:r>
      <w:r w:rsidRPr="00887D75">
        <w:rPr>
          <w:sz w:val="26"/>
          <w:szCs w:val="26"/>
        </w:rPr>
        <w:lastRenderedPageBreak/>
        <w:t>комиссариата Министерства обороны Российской Федерации в 2018 году»</w:t>
      </w:r>
      <w:r w:rsidRPr="00887D75">
        <w:rPr>
          <w:sz w:val="26"/>
          <w:szCs w:val="26"/>
          <w:lang w:eastAsia="ar-SA"/>
        </w:rPr>
        <w:t xml:space="preserve">, </w:t>
      </w:r>
      <w:r w:rsidRPr="00887D75">
        <w:rPr>
          <w:sz w:val="26"/>
          <w:szCs w:val="26"/>
        </w:rPr>
        <w:t>Администрация муниципального района «Сосногорск»</w:t>
      </w:r>
    </w:p>
    <w:p w:rsidR="00887D75" w:rsidRPr="00887D75" w:rsidRDefault="00887D75" w:rsidP="00887D75">
      <w:pPr>
        <w:tabs>
          <w:tab w:val="left" w:pos="0"/>
        </w:tabs>
        <w:jc w:val="center"/>
        <w:rPr>
          <w:b/>
          <w:sz w:val="26"/>
          <w:szCs w:val="26"/>
        </w:rPr>
      </w:pPr>
      <w:r w:rsidRPr="00887D75">
        <w:rPr>
          <w:b/>
          <w:sz w:val="26"/>
          <w:szCs w:val="26"/>
        </w:rPr>
        <w:t>ПОСТАНОВЛЯЕТ:</w:t>
      </w:r>
    </w:p>
    <w:p w:rsidR="00887D75" w:rsidRPr="00887D75" w:rsidRDefault="00887D75" w:rsidP="00887D75">
      <w:pPr>
        <w:widowControl w:val="0"/>
        <w:tabs>
          <w:tab w:val="left" w:pos="0"/>
        </w:tabs>
        <w:suppressAutoHyphens/>
        <w:jc w:val="both"/>
        <w:rPr>
          <w:sz w:val="26"/>
          <w:szCs w:val="26"/>
        </w:rPr>
      </w:pPr>
      <w:r w:rsidRPr="00887D75">
        <w:rPr>
          <w:sz w:val="26"/>
          <w:szCs w:val="26"/>
        </w:rPr>
        <w:t xml:space="preserve">        1. Утвердить план мероприятий по празднованию в Республике Коми 100-летия военного комиссариата Министерства обороны Российской Федерации в 2018 году согласно приложению к настоящему постановлению. </w:t>
      </w:r>
    </w:p>
    <w:p w:rsidR="00887D75" w:rsidRPr="00887D75" w:rsidRDefault="00887D75" w:rsidP="00887D75">
      <w:pPr>
        <w:widowControl w:val="0"/>
        <w:tabs>
          <w:tab w:val="left" w:pos="0"/>
        </w:tabs>
        <w:suppressAutoHyphens/>
        <w:jc w:val="both"/>
        <w:rPr>
          <w:sz w:val="26"/>
          <w:szCs w:val="26"/>
        </w:rPr>
      </w:pPr>
      <w:r w:rsidRPr="00887D75">
        <w:rPr>
          <w:sz w:val="26"/>
          <w:szCs w:val="26"/>
        </w:rPr>
        <w:t xml:space="preserve">        2. Управлению образования администрации муниципального района «Сосногорск» (</w:t>
      </w:r>
      <w:proofErr w:type="spellStart"/>
      <w:r w:rsidRPr="00887D75">
        <w:rPr>
          <w:sz w:val="26"/>
          <w:szCs w:val="26"/>
        </w:rPr>
        <w:t>Мирошниковой</w:t>
      </w:r>
      <w:proofErr w:type="spellEnd"/>
      <w:r w:rsidRPr="00887D75">
        <w:rPr>
          <w:sz w:val="26"/>
          <w:szCs w:val="26"/>
        </w:rPr>
        <w:t xml:space="preserve"> О.К.), отделу культуры администрации муниципального района «Сосногорск» (Никитиной М.А.) организовать проведение мероприятий.</w:t>
      </w:r>
    </w:p>
    <w:p w:rsidR="00887D75" w:rsidRPr="00887D75" w:rsidRDefault="00887D75" w:rsidP="00887D75">
      <w:pPr>
        <w:widowControl w:val="0"/>
        <w:tabs>
          <w:tab w:val="left" w:pos="0"/>
        </w:tabs>
        <w:suppressAutoHyphens/>
        <w:jc w:val="both"/>
        <w:rPr>
          <w:sz w:val="26"/>
          <w:szCs w:val="26"/>
        </w:rPr>
      </w:pPr>
      <w:r w:rsidRPr="00887D75">
        <w:rPr>
          <w:sz w:val="26"/>
          <w:szCs w:val="26"/>
        </w:rPr>
        <w:t xml:space="preserve">         3. Настоящее постановление вступает в силу со дня его принятия и подлежит официальному опубликованию. </w:t>
      </w:r>
    </w:p>
    <w:p w:rsidR="00887D75" w:rsidRPr="00887D75" w:rsidRDefault="00887D75" w:rsidP="00887D75">
      <w:pPr>
        <w:widowControl w:val="0"/>
        <w:tabs>
          <w:tab w:val="left" w:pos="0"/>
        </w:tabs>
        <w:suppressAutoHyphens/>
        <w:jc w:val="both"/>
        <w:rPr>
          <w:sz w:val="26"/>
          <w:szCs w:val="26"/>
        </w:rPr>
      </w:pPr>
      <w:r w:rsidRPr="00887D75">
        <w:rPr>
          <w:sz w:val="26"/>
          <w:szCs w:val="26"/>
        </w:rPr>
        <w:t xml:space="preserve">         4. </w:t>
      </w:r>
      <w:proofErr w:type="gramStart"/>
      <w:r w:rsidRPr="00887D75">
        <w:rPr>
          <w:sz w:val="26"/>
          <w:szCs w:val="26"/>
        </w:rPr>
        <w:t>Контроль за</w:t>
      </w:r>
      <w:proofErr w:type="gramEnd"/>
      <w:r w:rsidRPr="00887D75">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887D75" w:rsidRPr="00887D75" w:rsidRDefault="00887D75" w:rsidP="00887D75">
      <w:pPr>
        <w:tabs>
          <w:tab w:val="left" w:pos="0"/>
        </w:tabs>
        <w:jc w:val="right"/>
        <w:rPr>
          <w:sz w:val="26"/>
          <w:szCs w:val="26"/>
        </w:rPr>
      </w:pPr>
      <w:r w:rsidRPr="00887D75">
        <w:rPr>
          <w:sz w:val="26"/>
          <w:szCs w:val="26"/>
        </w:rPr>
        <w:t xml:space="preserve">Глава муниципального района «Сосногорск»- </w:t>
      </w:r>
    </w:p>
    <w:p w:rsidR="00887D75" w:rsidRPr="00887D75" w:rsidRDefault="00887D75" w:rsidP="00887D75">
      <w:pPr>
        <w:tabs>
          <w:tab w:val="left" w:pos="0"/>
        </w:tabs>
        <w:jc w:val="right"/>
        <w:rPr>
          <w:sz w:val="26"/>
          <w:szCs w:val="26"/>
        </w:rPr>
      </w:pPr>
      <w:r w:rsidRPr="00887D75">
        <w:rPr>
          <w:sz w:val="26"/>
          <w:szCs w:val="26"/>
        </w:rPr>
        <w:t xml:space="preserve">руководитель администрации В.И. Шомесов                                               </w:t>
      </w:r>
    </w:p>
    <w:p w:rsidR="00887D75" w:rsidRDefault="00887D75" w:rsidP="00887D75">
      <w:pPr>
        <w:jc w:val="right"/>
      </w:pPr>
      <w:r>
        <w:rPr>
          <w:szCs w:val="28"/>
        </w:rPr>
        <w:t xml:space="preserve">    </w:t>
      </w:r>
      <w:r>
        <w:t xml:space="preserve">       </w:t>
      </w:r>
    </w:p>
    <w:p w:rsidR="00887D75" w:rsidRPr="00887D75" w:rsidRDefault="00887D75" w:rsidP="00887D75">
      <w:pPr>
        <w:jc w:val="right"/>
        <w:rPr>
          <w:sz w:val="22"/>
          <w:szCs w:val="22"/>
        </w:rPr>
      </w:pPr>
      <w:r w:rsidRPr="00887D75">
        <w:rPr>
          <w:sz w:val="22"/>
          <w:szCs w:val="22"/>
        </w:rPr>
        <w:t xml:space="preserve">Утвержден </w:t>
      </w:r>
    </w:p>
    <w:p w:rsidR="00887D75" w:rsidRPr="00887D75" w:rsidRDefault="00887D75" w:rsidP="00887D75">
      <w:pPr>
        <w:jc w:val="right"/>
        <w:rPr>
          <w:sz w:val="22"/>
          <w:szCs w:val="22"/>
        </w:rPr>
      </w:pPr>
      <w:r w:rsidRPr="00887D75">
        <w:rPr>
          <w:sz w:val="22"/>
          <w:szCs w:val="22"/>
        </w:rPr>
        <w:t xml:space="preserve">постановлением администрации </w:t>
      </w:r>
    </w:p>
    <w:p w:rsidR="00887D75" w:rsidRPr="00887D75" w:rsidRDefault="00887D75" w:rsidP="00887D75">
      <w:pPr>
        <w:jc w:val="right"/>
        <w:rPr>
          <w:sz w:val="22"/>
          <w:szCs w:val="22"/>
        </w:rPr>
      </w:pPr>
      <w:r w:rsidRPr="00887D75">
        <w:rPr>
          <w:sz w:val="22"/>
          <w:szCs w:val="22"/>
        </w:rPr>
        <w:t>муниципального района «Сосногорск»</w:t>
      </w:r>
    </w:p>
    <w:p w:rsidR="00887D75" w:rsidRPr="00887D75" w:rsidRDefault="00887D75" w:rsidP="00887D75">
      <w:pPr>
        <w:jc w:val="right"/>
        <w:rPr>
          <w:sz w:val="22"/>
          <w:szCs w:val="22"/>
        </w:rPr>
      </w:pPr>
      <w:r w:rsidRPr="00887D75">
        <w:rPr>
          <w:sz w:val="22"/>
          <w:szCs w:val="22"/>
        </w:rPr>
        <w:t xml:space="preserve">                                                                      от «</w:t>
      </w:r>
      <w:r w:rsidRPr="00887D75">
        <w:rPr>
          <w:sz w:val="22"/>
          <w:szCs w:val="22"/>
          <w:u w:val="single"/>
        </w:rPr>
        <w:t>13</w:t>
      </w:r>
      <w:r w:rsidRPr="00887D75">
        <w:rPr>
          <w:sz w:val="22"/>
          <w:szCs w:val="22"/>
        </w:rPr>
        <w:t xml:space="preserve">» </w:t>
      </w:r>
      <w:r w:rsidRPr="00887D75">
        <w:rPr>
          <w:sz w:val="22"/>
          <w:szCs w:val="22"/>
          <w:u w:val="single"/>
        </w:rPr>
        <w:t>марта</w:t>
      </w:r>
      <w:r w:rsidRPr="00887D75">
        <w:rPr>
          <w:sz w:val="22"/>
          <w:szCs w:val="22"/>
        </w:rPr>
        <w:t xml:space="preserve"> </w:t>
      </w:r>
      <w:r w:rsidRPr="00887D75">
        <w:rPr>
          <w:sz w:val="22"/>
          <w:szCs w:val="22"/>
          <w:u w:val="single"/>
        </w:rPr>
        <w:t xml:space="preserve">2018 </w:t>
      </w:r>
      <w:r w:rsidRPr="00887D75">
        <w:rPr>
          <w:sz w:val="22"/>
          <w:szCs w:val="22"/>
        </w:rPr>
        <w:t xml:space="preserve">№ </w:t>
      </w:r>
      <w:r w:rsidRPr="00887D75">
        <w:rPr>
          <w:sz w:val="22"/>
          <w:szCs w:val="22"/>
          <w:u w:val="single"/>
        </w:rPr>
        <w:t>288</w:t>
      </w:r>
    </w:p>
    <w:p w:rsidR="00887D75" w:rsidRPr="00887D75" w:rsidRDefault="00887D75" w:rsidP="00887D75">
      <w:pPr>
        <w:jc w:val="right"/>
        <w:rPr>
          <w:sz w:val="22"/>
          <w:szCs w:val="22"/>
        </w:rPr>
      </w:pPr>
      <w:r w:rsidRPr="00887D75">
        <w:rPr>
          <w:sz w:val="22"/>
          <w:szCs w:val="22"/>
        </w:rPr>
        <w:t>(приложение)</w:t>
      </w:r>
    </w:p>
    <w:p w:rsidR="00887D75" w:rsidRPr="00EC2DA9" w:rsidRDefault="00887D75" w:rsidP="00887D75">
      <w:pPr>
        <w:suppressAutoHyphens/>
        <w:jc w:val="center"/>
        <w:rPr>
          <w:b/>
          <w:lang w:eastAsia="ar-SA"/>
        </w:rPr>
      </w:pPr>
      <w:r w:rsidRPr="00EC2DA9">
        <w:rPr>
          <w:b/>
          <w:lang w:eastAsia="ar-SA"/>
        </w:rPr>
        <w:t xml:space="preserve">План </w:t>
      </w:r>
    </w:p>
    <w:p w:rsidR="00887D75" w:rsidRDefault="00887D75" w:rsidP="009B2C76">
      <w:pPr>
        <w:suppressAutoHyphens/>
        <w:jc w:val="center"/>
        <w:rPr>
          <w:szCs w:val="28"/>
        </w:rPr>
      </w:pPr>
      <w:r w:rsidRPr="00EC2DA9">
        <w:rPr>
          <w:b/>
          <w:lang w:eastAsia="ar-SA"/>
        </w:rPr>
        <w:t xml:space="preserve">мероприятий </w:t>
      </w:r>
      <w:r w:rsidRPr="00EC2DA9">
        <w:rPr>
          <w:b/>
        </w:rPr>
        <w:t>по празднованию в Республике Коми 100-летия военного комиссариата Министерства обороны Российской Федерации в 2018 году</w:t>
      </w:r>
    </w:p>
    <w:tbl>
      <w:tblPr>
        <w:tblW w:w="47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4741"/>
        <w:gridCol w:w="2159"/>
        <w:gridCol w:w="2836"/>
      </w:tblGrid>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 xml:space="preserve">№ </w:t>
            </w:r>
            <w:proofErr w:type="spellStart"/>
            <w:proofErr w:type="gramStart"/>
            <w:r w:rsidRPr="00515486">
              <w:rPr>
                <w:sz w:val="22"/>
                <w:szCs w:val="22"/>
              </w:rPr>
              <w:t>п</w:t>
            </w:r>
            <w:proofErr w:type="spellEnd"/>
            <w:proofErr w:type="gramEnd"/>
            <w:r w:rsidRPr="00515486">
              <w:rPr>
                <w:sz w:val="22"/>
                <w:szCs w:val="22"/>
              </w:rPr>
              <w:t>/</w:t>
            </w:r>
            <w:proofErr w:type="spellStart"/>
            <w:r w:rsidRPr="00515486">
              <w:rPr>
                <w:sz w:val="22"/>
                <w:szCs w:val="22"/>
              </w:rPr>
              <w:t>п</w:t>
            </w:r>
            <w:proofErr w:type="spellEnd"/>
          </w:p>
        </w:tc>
        <w:tc>
          <w:tcPr>
            <w:tcW w:w="2260" w:type="pct"/>
            <w:shd w:val="clear" w:color="auto" w:fill="auto"/>
          </w:tcPr>
          <w:p w:rsidR="00887D75" w:rsidRPr="00515486" w:rsidRDefault="00887D75" w:rsidP="00887D75">
            <w:pPr>
              <w:jc w:val="center"/>
              <w:rPr>
                <w:sz w:val="22"/>
                <w:szCs w:val="22"/>
              </w:rPr>
            </w:pPr>
            <w:r w:rsidRPr="00515486">
              <w:rPr>
                <w:sz w:val="22"/>
                <w:szCs w:val="22"/>
              </w:rPr>
              <w:t>Наименование мероприятия</w:t>
            </w:r>
          </w:p>
        </w:tc>
        <w:tc>
          <w:tcPr>
            <w:tcW w:w="1029" w:type="pct"/>
            <w:shd w:val="clear" w:color="auto" w:fill="auto"/>
          </w:tcPr>
          <w:p w:rsidR="00887D75" w:rsidRPr="00515486" w:rsidRDefault="00887D75" w:rsidP="00887D75">
            <w:pPr>
              <w:jc w:val="center"/>
              <w:rPr>
                <w:sz w:val="22"/>
                <w:szCs w:val="22"/>
              </w:rPr>
            </w:pPr>
            <w:r w:rsidRPr="00515486">
              <w:rPr>
                <w:sz w:val="22"/>
                <w:szCs w:val="22"/>
              </w:rPr>
              <w:t>Сроки реализации</w:t>
            </w:r>
          </w:p>
        </w:tc>
        <w:tc>
          <w:tcPr>
            <w:tcW w:w="1352" w:type="pct"/>
            <w:shd w:val="clear" w:color="auto" w:fill="auto"/>
          </w:tcPr>
          <w:p w:rsidR="00887D75" w:rsidRPr="00515486" w:rsidRDefault="00887D75" w:rsidP="00887D75">
            <w:pPr>
              <w:jc w:val="center"/>
              <w:rPr>
                <w:sz w:val="22"/>
                <w:szCs w:val="22"/>
              </w:rPr>
            </w:pPr>
            <w:r w:rsidRPr="00515486">
              <w:rPr>
                <w:sz w:val="22"/>
                <w:szCs w:val="22"/>
              </w:rPr>
              <w:t>Ответственный исполнитель</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1</w:t>
            </w:r>
          </w:p>
        </w:tc>
        <w:tc>
          <w:tcPr>
            <w:tcW w:w="2260" w:type="pct"/>
            <w:shd w:val="clear" w:color="auto" w:fill="auto"/>
          </w:tcPr>
          <w:p w:rsidR="00887D75" w:rsidRPr="00515486" w:rsidRDefault="00887D75" w:rsidP="00887D75">
            <w:pPr>
              <w:jc w:val="center"/>
              <w:rPr>
                <w:sz w:val="22"/>
                <w:szCs w:val="22"/>
              </w:rPr>
            </w:pPr>
            <w:r w:rsidRPr="00515486">
              <w:rPr>
                <w:sz w:val="22"/>
                <w:szCs w:val="22"/>
              </w:rPr>
              <w:t>2</w:t>
            </w:r>
          </w:p>
        </w:tc>
        <w:tc>
          <w:tcPr>
            <w:tcW w:w="1029" w:type="pct"/>
            <w:shd w:val="clear" w:color="auto" w:fill="auto"/>
          </w:tcPr>
          <w:p w:rsidR="00887D75" w:rsidRPr="00515486" w:rsidRDefault="00887D75" w:rsidP="00887D75">
            <w:pPr>
              <w:jc w:val="center"/>
              <w:rPr>
                <w:sz w:val="22"/>
                <w:szCs w:val="22"/>
              </w:rPr>
            </w:pPr>
            <w:r w:rsidRPr="00515486">
              <w:rPr>
                <w:sz w:val="22"/>
                <w:szCs w:val="22"/>
              </w:rPr>
              <w:t>3</w:t>
            </w:r>
          </w:p>
        </w:tc>
        <w:tc>
          <w:tcPr>
            <w:tcW w:w="1352" w:type="pct"/>
            <w:shd w:val="clear" w:color="auto" w:fill="auto"/>
          </w:tcPr>
          <w:p w:rsidR="00887D75" w:rsidRPr="00515486" w:rsidRDefault="00887D75" w:rsidP="00887D75">
            <w:pPr>
              <w:jc w:val="center"/>
              <w:rPr>
                <w:sz w:val="22"/>
                <w:szCs w:val="22"/>
              </w:rPr>
            </w:pPr>
            <w:r w:rsidRPr="00515486">
              <w:rPr>
                <w:sz w:val="22"/>
                <w:szCs w:val="22"/>
              </w:rPr>
              <w:t>4</w:t>
            </w:r>
          </w:p>
        </w:tc>
      </w:tr>
      <w:tr w:rsidR="00887D75" w:rsidRPr="00EC2DA9" w:rsidTr="00E96B4E">
        <w:tc>
          <w:tcPr>
            <w:tcW w:w="5000" w:type="pct"/>
            <w:gridSpan w:val="4"/>
            <w:shd w:val="clear" w:color="auto" w:fill="auto"/>
          </w:tcPr>
          <w:p w:rsidR="00887D75" w:rsidRPr="00515486" w:rsidRDefault="00887D75" w:rsidP="00887D75">
            <w:pPr>
              <w:jc w:val="center"/>
              <w:rPr>
                <w:sz w:val="22"/>
                <w:szCs w:val="22"/>
              </w:rPr>
            </w:pPr>
            <w:r w:rsidRPr="00515486">
              <w:rPr>
                <w:sz w:val="22"/>
                <w:szCs w:val="22"/>
              </w:rPr>
              <w:t>МБУ «</w:t>
            </w:r>
            <w:proofErr w:type="spellStart"/>
            <w:r w:rsidRPr="00515486">
              <w:rPr>
                <w:sz w:val="22"/>
                <w:szCs w:val="22"/>
              </w:rPr>
              <w:t>Межпоселенческий</w:t>
            </w:r>
            <w:proofErr w:type="spellEnd"/>
            <w:r w:rsidRPr="00515486">
              <w:rPr>
                <w:sz w:val="22"/>
                <w:szCs w:val="22"/>
              </w:rPr>
              <w:t xml:space="preserve"> культурный центр МР «Сосногорск»</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1</w:t>
            </w:r>
          </w:p>
        </w:tc>
        <w:tc>
          <w:tcPr>
            <w:tcW w:w="2260" w:type="pct"/>
            <w:shd w:val="clear" w:color="auto" w:fill="auto"/>
          </w:tcPr>
          <w:p w:rsidR="00887D75" w:rsidRPr="00515486" w:rsidRDefault="00887D75" w:rsidP="00887D75">
            <w:pPr>
              <w:widowControl w:val="0"/>
              <w:autoSpaceDE w:val="0"/>
              <w:autoSpaceDN w:val="0"/>
              <w:jc w:val="both"/>
              <w:rPr>
                <w:sz w:val="22"/>
                <w:szCs w:val="22"/>
              </w:rPr>
            </w:pPr>
            <w:r w:rsidRPr="00515486">
              <w:rPr>
                <w:sz w:val="22"/>
                <w:szCs w:val="22"/>
              </w:rPr>
              <w:t xml:space="preserve">Концертная программа ко дню Защитника Отечества «Мужество, Доблесть и Честь!» </w:t>
            </w:r>
          </w:p>
        </w:tc>
        <w:tc>
          <w:tcPr>
            <w:tcW w:w="1029" w:type="pct"/>
            <w:shd w:val="clear" w:color="auto" w:fill="auto"/>
          </w:tcPr>
          <w:p w:rsidR="00887D75" w:rsidRPr="00515486" w:rsidRDefault="00887D75" w:rsidP="00887D75">
            <w:pPr>
              <w:widowControl w:val="0"/>
              <w:autoSpaceDE w:val="0"/>
              <w:autoSpaceDN w:val="0"/>
              <w:jc w:val="center"/>
              <w:rPr>
                <w:sz w:val="22"/>
                <w:szCs w:val="22"/>
              </w:rPr>
            </w:pPr>
            <w:r w:rsidRPr="00515486">
              <w:rPr>
                <w:sz w:val="22"/>
                <w:szCs w:val="22"/>
              </w:rPr>
              <w:t>23 февраля</w:t>
            </w:r>
          </w:p>
          <w:p w:rsidR="00887D75" w:rsidRPr="00515486" w:rsidRDefault="00887D75" w:rsidP="00887D75">
            <w:pPr>
              <w:widowControl w:val="0"/>
              <w:autoSpaceDE w:val="0"/>
              <w:autoSpaceDN w:val="0"/>
              <w:jc w:val="center"/>
              <w:rPr>
                <w:sz w:val="22"/>
                <w:szCs w:val="22"/>
              </w:rPr>
            </w:pPr>
          </w:p>
        </w:tc>
        <w:tc>
          <w:tcPr>
            <w:tcW w:w="1352" w:type="pct"/>
            <w:shd w:val="clear" w:color="auto" w:fill="auto"/>
          </w:tcPr>
          <w:p w:rsidR="00887D75" w:rsidRPr="00515486" w:rsidRDefault="00887D75" w:rsidP="00887D75">
            <w:pPr>
              <w:jc w:val="both"/>
              <w:rPr>
                <w:sz w:val="22"/>
                <w:szCs w:val="22"/>
              </w:rPr>
            </w:pPr>
            <w:r w:rsidRPr="00515486">
              <w:rPr>
                <w:sz w:val="22"/>
                <w:szCs w:val="22"/>
              </w:rPr>
              <w:t>МБУ «</w:t>
            </w:r>
            <w:proofErr w:type="spellStart"/>
            <w:r w:rsidRPr="00515486">
              <w:rPr>
                <w:sz w:val="22"/>
                <w:szCs w:val="22"/>
              </w:rPr>
              <w:t>Межпоселенческий</w:t>
            </w:r>
            <w:proofErr w:type="spellEnd"/>
            <w:r w:rsidRPr="00515486">
              <w:rPr>
                <w:sz w:val="22"/>
                <w:szCs w:val="22"/>
              </w:rPr>
              <w:t xml:space="preserve"> культурный центр МР «Сосногорск»</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2</w:t>
            </w:r>
          </w:p>
        </w:tc>
        <w:tc>
          <w:tcPr>
            <w:tcW w:w="2260" w:type="pct"/>
            <w:shd w:val="clear" w:color="auto" w:fill="auto"/>
          </w:tcPr>
          <w:p w:rsidR="00887D75" w:rsidRPr="00515486" w:rsidRDefault="00887D75" w:rsidP="00887D75">
            <w:pPr>
              <w:widowControl w:val="0"/>
              <w:autoSpaceDE w:val="0"/>
              <w:autoSpaceDN w:val="0"/>
              <w:jc w:val="both"/>
              <w:rPr>
                <w:sz w:val="22"/>
                <w:szCs w:val="22"/>
              </w:rPr>
            </w:pPr>
            <w:r w:rsidRPr="00515486">
              <w:rPr>
                <w:sz w:val="22"/>
                <w:szCs w:val="22"/>
              </w:rPr>
              <w:t>Торжественное мероприятие, посвященное Дню ВДВ «Мужество и Стать»</w:t>
            </w:r>
          </w:p>
        </w:tc>
        <w:tc>
          <w:tcPr>
            <w:tcW w:w="1029" w:type="pct"/>
            <w:shd w:val="clear" w:color="auto" w:fill="auto"/>
          </w:tcPr>
          <w:p w:rsidR="00887D75" w:rsidRPr="00515486" w:rsidRDefault="00887D75" w:rsidP="00887D75">
            <w:pPr>
              <w:widowControl w:val="0"/>
              <w:autoSpaceDE w:val="0"/>
              <w:autoSpaceDN w:val="0"/>
              <w:jc w:val="center"/>
              <w:rPr>
                <w:sz w:val="22"/>
                <w:szCs w:val="22"/>
              </w:rPr>
            </w:pPr>
            <w:r w:rsidRPr="00515486">
              <w:rPr>
                <w:sz w:val="22"/>
                <w:szCs w:val="22"/>
              </w:rPr>
              <w:t>2 августа</w:t>
            </w:r>
          </w:p>
          <w:p w:rsidR="00887D75" w:rsidRPr="00515486" w:rsidRDefault="00887D75" w:rsidP="00887D75">
            <w:pPr>
              <w:widowControl w:val="0"/>
              <w:autoSpaceDE w:val="0"/>
              <w:autoSpaceDN w:val="0"/>
              <w:jc w:val="center"/>
              <w:rPr>
                <w:sz w:val="22"/>
                <w:szCs w:val="22"/>
              </w:rPr>
            </w:pPr>
          </w:p>
        </w:tc>
        <w:tc>
          <w:tcPr>
            <w:tcW w:w="1352" w:type="pct"/>
            <w:shd w:val="clear" w:color="auto" w:fill="auto"/>
          </w:tcPr>
          <w:p w:rsidR="00887D75" w:rsidRPr="00515486" w:rsidRDefault="00887D75" w:rsidP="00887D75">
            <w:pPr>
              <w:jc w:val="both"/>
              <w:rPr>
                <w:sz w:val="22"/>
                <w:szCs w:val="22"/>
              </w:rPr>
            </w:pPr>
            <w:r w:rsidRPr="00515486">
              <w:rPr>
                <w:sz w:val="22"/>
                <w:szCs w:val="22"/>
              </w:rPr>
              <w:t>МБУ «</w:t>
            </w:r>
            <w:proofErr w:type="spellStart"/>
            <w:r w:rsidRPr="00515486">
              <w:rPr>
                <w:sz w:val="22"/>
                <w:szCs w:val="22"/>
              </w:rPr>
              <w:t>Межпоселенческий</w:t>
            </w:r>
            <w:proofErr w:type="spellEnd"/>
            <w:r w:rsidRPr="00515486">
              <w:rPr>
                <w:sz w:val="22"/>
                <w:szCs w:val="22"/>
              </w:rPr>
              <w:t xml:space="preserve"> культурный центр МР «Сосногорск»</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3</w:t>
            </w:r>
          </w:p>
        </w:tc>
        <w:tc>
          <w:tcPr>
            <w:tcW w:w="2260" w:type="pct"/>
            <w:shd w:val="clear" w:color="auto" w:fill="auto"/>
          </w:tcPr>
          <w:p w:rsidR="00887D75" w:rsidRPr="00515486" w:rsidRDefault="00887D75" w:rsidP="00887D75">
            <w:pPr>
              <w:widowControl w:val="0"/>
              <w:autoSpaceDE w:val="0"/>
              <w:autoSpaceDN w:val="0"/>
              <w:jc w:val="both"/>
              <w:rPr>
                <w:sz w:val="22"/>
                <w:szCs w:val="22"/>
              </w:rPr>
            </w:pPr>
            <w:r w:rsidRPr="00515486">
              <w:rPr>
                <w:sz w:val="22"/>
                <w:szCs w:val="22"/>
              </w:rPr>
              <w:t>Праздничное мероприятие, посвященное Дню призывника «Служу России!»</w:t>
            </w:r>
          </w:p>
        </w:tc>
        <w:tc>
          <w:tcPr>
            <w:tcW w:w="1029" w:type="pct"/>
            <w:shd w:val="clear" w:color="auto" w:fill="auto"/>
          </w:tcPr>
          <w:p w:rsidR="00887D75" w:rsidRPr="00515486" w:rsidRDefault="00887D75" w:rsidP="00887D75">
            <w:pPr>
              <w:widowControl w:val="0"/>
              <w:autoSpaceDE w:val="0"/>
              <w:autoSpaceDN w:val="0"/>
              <w:jc w:val="center"/>
              <w:rPr>
                <w:sz w:val="22"/>
                <w:szCs w:val="22"/>
              </w:rPr>
            </w:pPr>
            <w:r w:rsidRPr="00515486">
              <w:rPr>
                <w:sz w:val="22"/>
                <w:szCs w:val="22"/>
              </w:rPr>
              <w:t>11 ноября</w:t>
            </w:r>
          </w:p>
          <w:p w:rsidR="00887D75" w:rsidRPr="00515486" w:rsidRDefault="00887D75" w:rsidP="00887D75">
            <w:pPr>
              <w:widowControl w:val="0"/>
              <w:autoSpaceDE w:val="0"/>
              <w:autoSpaceDN w:val="0"/>
              <w:jc w:val="center"/>
              <w:rPr>
                <w:sz w:val="22"/>
                <w:szCs w:val="22"/>
              </w:rPr>
            </w:pPr>
          </w:p>
        </w:tc>
        <w:tc>
          <w:tcPr>
            <w:tcW w:w="1352" w:type="pct"/>
            <w:shd w:val="clear" w:color="auto" w:fill="auto"/>
          </w:tcPr>
          <w:p w:rsidR="00887D75" w:rsidRPr="00515486" w:rsidRDefault="00887D75" w:rsidP="00887D75">
            <w:pPr>
              <w:jc w:val="both"/>
              <w:rPr>
                <w:sz w:val="22"/>
                <w:szCs w:val="22"/>
              </w:rPr>
            </w:pPr>
            <w:r w:rsidRPr="00515486">
              <w:rPr>
                <w:sz w:val="22"/>
                <w:szCs w:val="22"/>
              </w:rPr>
              <w:t>МБУ «</w:t>
            </w:r>
            <w:proofErr w:type="spellStart"/>
            <w:r w:rsidRPr="00515486">
              <w:rPr>
                <w:sz w:val="22"/>
                <w:szCs w:val="22"/>
              </w:rPr>
              <w:t>Межпоселенческий</w:t>
            </w:r>
            <w:proofErr w:type="spellEnd"/>
            <w:r w:rsidRPr="00515486">
              <w:rPr>
                <w:sz w:val="22"/>
                <w:szCs w:val="22"/>
              </w:rPr>
              <w:t xml:space="preserve"> культурный центр МР «Сосногорск»</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4</w:t>
            </w:r>
          </w:p>
        </w:tc>
        <w:tc>
          <w:tcPr>
            <w:tcW w:w="2260" w:type="pct"/>
            <w:shd w:val="clear" w:color="auto" w:fill="auto"/>
          </w:tcPr>
          <w:p w:rsidR="00887D75" w:rsidRPr="00515486" w:rsidRDefault="00887D75" w:rsidP="00887D75">
            <w:pPr>
              <w:widowControl w:val="0"/>
              <w:autoSpaceDE w:val="0"/>
              <w:autoSpaceDN w:val="0"/>
              <w:jc w:val="both"/>
              <w:rPr>
                <w:sz w:val="22"/>
                <w:szCs w:val="22"/>
              </w:rPr>
            </w:pPr>
            <w:r w:rsidRPr="00515486">
              <w:rPr>
                <w:sz w:val="22"/>
                <w:szCs w:val="22"/>
              </w:rPr>
              <w:t>Концерт-подарок к 100-летию военного комиссариата Министерства обороны Российской Федерации</w:t>
            </w:r>
          </w:p>
        </w:tc>
        <w:tc>
          <w:tcPr>
            <w:tcW w:w="1029" w:type="pct"/>
            <w:shd w:val="clear" w:color="auto" w:fill="auto"/>
          </w:tcPr>
          <w:p w:rsidR="00887D75" w:rsidRPr="00515486" w:rsidRDefault="00887D75" w:rsidP="00887D75">
            <w:pPr>
              <w:widowControl w:val="0"/>
              <w:autoSpaceDE w:val="0"/>
              <w:autoSpaceDN w:val="0"/>
              <w:jc w:val="center"/>
              <w:rPr>
                <w:sz w:val="22"/>
                <w:szCs w:val="22"/>
              </w:rPr>
            </w:pPr>
            <w:r w:rsidRPr="00515486">
              <w:rPr>
                <w:sz w:val="22"/>
                <w:szCs w:val="22"/>
              </w:rPr>
              <w:t>апрель</w:t>
            </w:r>
          </w:p>
        </w:tc>
        <w:tc>
          <w:tcPr>
            <w:tcW w:w="1352" w:type="pct"/>
            <w:shd w:val="clear" w:color="auto" w:fill="auto"/>
          </w:tcPr>
          <w:p w:rsidR="00887D75" w:rsidRPr="00515486" w:rsidRDefault="00887D75" w:rsidP="00887D75">
            <w:pPr>
              <w:jc w:val="both"/>
              <w:rPr>
                <w:sz w:val="22"/>
                <w:szCs w:val="22"/>
              </w:rPr>
            </w:pPr>
            <w:r w:rsidRPr="00515486">
              <w:rPr>
                <w:sz w:val="22"/>
                <w:szCs w:val="22"/>
              </w:rPr>
              <w:t>МБУ «</w:t>
            </w:r>
            <w:proofErr w:type="spellStart"/>
            <w:r w:rsidRPr="00515486">
              <w:rPr>
                <w:sz w:val="22"/>
                <w:szCs w:val="22"/>
              </w:rPr>
              <w:t>Межпоселенческий</w:t>
            </w:r>
            <w:proofErr w:type="spellEnd"/>
            <w:r w:rsidRPr="00515486">
              <w:rPr>
                <w:sz w:val="22"/>
                <w:szCs w:val="22"/>
              </w:rPr>
              <w:t xml:space="preserve"> культурный центр МР «Сосногорск»;</w:t>
            </w:r>
          </w:p>
          <w:p w:rsidR="00515486" w:rsidRDefault="00887D75" w:rsidP="00887D75">
            <w:pPr>
              <w:jc w:val="both"/>
              <w:rPr>
                <w:sz w:val="22"/>
                <w:szCs w:val="22"/>
              </w:rPr>
            </w:pPr>
            <w:r w:rsidRPr="00515486">
              <w:rPr>
                <w:sz w:val="22"/>
                <w:szCs w:val="22"/>
              </w:rPr>
              <w:t xml:space="preserve">Военный комиссариат </w:t>
            </w:r>
          </w:p>
          <w:p w:rsidR="00887D75" w:rsidRPr="00515486" w:rsidRDefault="00887D75" w:rsidP="00887D75">
            <w:pPr>
              <w:jc w:val="both"/>
              <w:rPr>
                <w:sz w:val="22"/>
                <w:szCs w:val="22"/>
              </w:rPr>
            </w:pPr>
            <w:r w:rsidRPr="00515486">
              <w:rPr>
                <w:sz w:val="22"/>
                <w:szCs w:val="22"/>
              </w:rPr>
              <w:t>г. Сосногорска и Сосногорского района РК</w:t>
            </w:r>
          </w:p>
        </w:tc>
      </w:tr>
      <w:tr w:rsidR="00887D75" w:rsidRPr="00EC2DA9" w:rsidTr="00E96B4E">
        <w:tc>
          <w:tcPr>
            <w:tcW w:w="5000" w:type="pct"/>
            <w:gridSpan w:val="4"/>
            <w:shd w:val="clear" w:color="auto" w:fill="auto"/>
          </w:tcPr>
          <w:p w:rsidR="00887D75" w:rsidRPr="00515486" w:rsidRDefault="00887D75" w:rsidP="00887D75">
            <w:pPr>
              <w:jc w:val="center"/>
              <w:rPr>
                <w:sz w:val="22"/>
                <w:szCs w:val="22"/>
              </w:rPr>
            </w:pPr>
            <w:proofErr w:type="spellStart"/>
            <w:r w:rsidRPr="00515486">
              <w:rPr>
                <w:sz w:val="22"/>
                <w:szCs w:val="22"/>
              </w:rPr>
              <w:t>Досуговый</w:t>
            </w:r>
            <w:proofErr w:type="spellEnd"/>
            <w:r w:rsidRPr="00515486">
              <w:rPr>
                <w:sz w:val="22"/>
                <w:szCs w:val="22"/>
              </w:rPr>
              <w:t xml:space="preserve"> центр «Нефтяник» </w:t>
            </w:r>
            <w:proofErr w:type="spellStart"/>
            <w:r w:rsidRPr="00515486">
              <w:rPr>
                <w:sz w:val="22"/>
                <w:szCs w:val="22"/>
              </w:rPr>
              <w:t>пгт</w:t>
            </w:r>
            <w:proofErr w:type="spellEnd"/>
            <w:r w:rsidRPr="00515486">
              <w:rPr>
                <w:sz w:val="22"/>
                <w:szCs w:val="22"/>
              </w:rPr>
              <w:t xml:space="preserve">. </w:t>
            </w:r>
            <w:proofErr w:type="spellStart"/>
            <w:r w:rsidRPr="00515486">
              <w:rPr>
                <w:sz w:val="22"/>
                <w:szCs w:val="22"/>
              </w:rPr>
              <w:t>Войвож</w:t>
            </w:r>
            <w:proofErr w:type="spellEnd"/>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5</w:t>
            </w:r>
          </w:p>
        </w:tc>
        <w:tc>
          <w:tcPr>
            <w:tcW w:w="2260" w:type="pct"/>
            <w:shd w:val="clear" w:color="auto" w:fill="auto"/>
          </w:tcPr>
          <w:p w:rsidR="00887D75" w:rsidRPr="00515486" w:rsidRDefault="00887D75" w:rsidP="00821D53">
            <w:pPr>
              <w:widowControl w:val="0"/>
              <w:autoSpaceDE w:val="0"/>
              <w:autoSpaceDN w:val="0"/>
              <w:snapToGrid w:val="0"/>
              <w:ind w:right="227"/>
              <w:jc w:val="both"/>
              <w:rPr>
                <w:sz w:val="22"/>
                <w:szCs w:val="22"/>
                <w:lang w:eastAsia="en-US" w:bidi="ru-RU"/>
              </w:rPr>
            </w:pPr>
            <w:r w:rsidRPr="00515486">
              <w:rPr>
                <w:sz w:val="22"/>
                <w:szCs w:val="22"/>
                <w:lang w:eastAsia="en-US"/>
              </w:rPr>
              <w:t>Тематическая беседа «Военные комиссариаты: история создания и развития»</w:t>
            </w:r>
          </w:p>
        </w:tc>
        <w:tc>
          <w:tcPr>
            <w:tcW w:w="1029" w:type="pct"/>
            <w:shd w:val="clear" w:color="auto" w:fill="auto"/>
          </w:tcPr>
          <w:p w:rsidR="00887D75" w:rsidRPr="00515486" w:rsidRDefault="00887D75" w:rsidP="00887D75">
            <w:pPr>
              <w:widowControl w:val="0"/>
              <w:autoSpaceDE w:val="0"/>
              <w:autoSpaceDN w:val="0"/>
              <w:snapToGrid w:val="0"/>
              <w:ind w:left="200" w:right="227"/>
              <w:jc w:val="center"/>
              <w:rPr>
                <w:sz w:val="22"/>
                <w:szCs w:val="22"/>
                <w:lang w:eastAsia="en-US" w:bidi="ru-RU"/>
              </w:rPr>
            </w:pPr>
            <w:r w:rsidRPr="00515486">
              <w:rPr>
                <w:sz w:val="22"/>
                <w:szCs w:val="22"/>
                <w:lang w:eastAsia="en-US"/>
              </w:rPr>
              <w:t>14 марта</w:t>
            </w:r>
          </w:p>
          <w:p w:rsidR="00887D75" w:rsidRPr="00515486" w:rsidRDefault="00887D75" w:rsidP="00887D75">
            <w:pPr>
              <w:widowControl w:val="0"/>
              <w:autoSpaceDE w:val="0"/>
              <w:autoSpaceDN w:val="0"/>
              <w:snapToGrid w:val="0"/>
              <w:ind w:left="200" w:right="227"/>
              <w:jc w:val="center"/>
              <w:rPr>
                <w:sz w:val="22"/>
                <w:szCs w:val="22"/>
                <w:lang w:eastAsia="en-US" w:bidi="ru-RU"/>
              </w:rPr>
            </w:pPr>
          </w:p>
        </w:tc>
        <w:tc>
          <w:tcPr>
            <w:tcW w:w="1352" w:type="pct"/>
            <w:shd w:val="clear" w:color="auto" w:fill="auto"/>
          </w:tcPr>
          <w:p w:rsidR="00887D75" w:rsidRPr="00515486" w:rsidRDefault="00887D75" w:rsidP="00515486">
            <w:pPr>
              <w:jc w:val="both"/>
              <w:rPr>
                <w:sz w:val="22"/>
                <w:szCs w:val="22"/>
              </w:rPr>
            </w:pPr>
            <w:proofErr w:type="spellStart"/>
            <w:r w:rsidRPr="00515486">
              <w:rPr>
                <w:sz w:val="22"/>
                <w:szCs w:val="22"/>
              </w:rPr>
              <w:t>Досуговый</w:t>
            </w:r>
            <w:proofErr w:type="spellEnd"/>
            <w:r w:rsidRPr="00515486">
              <w:rPr>
                <w:sz w:val="22"/>
                <w:szCs w:val="22"/>
              </w:rPr>
              <w:t xml:space="preserve"> центр «Нефтяник» </w:t>
            </w:r>
            <w:proofErr w:type="spellStart"/>
            <w:r w:rsidRPr="00515486">
              <w:rPr>
                <w:sz w:val="22"/>
                <w:szCs w:val="22"/>
              </w:rPr>
              <w:t>пгт</w:t>
            </w:r>
            <w:proofErr w:type="spellEnd"/>
            <w:r w:rsidRPr="00515486">
              <w:rPr>
                <w:sz w:val="22"/>
                <w:szCs w:val="22"/>
              </w:rPr>
              <w:t xml:space="preserve">. </w:t>
            </w:r>
            <w:proofErr w:type="spellStart"/>
            <w:r w:rsidRPr="00515486">
              <w:rPr>
                <w:sz w:val="22"/>
                <w:szCs w:val="22"/>
              </w:rPr>
              <w:t>Войвож</w:t>
            </w:r>
            <w:proofErr w:type="spellEnd"/>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6</w:t>
            </w:r>
          </w:p>
        </w:tc>
        <w:tc>
          <w:tcPr>
            <w:tcW w:w="2260" w:type="pct"/>
            <w:shd w:val="clear" w:color="auto" w:fill="auto"/>
          </w:tcPr>
          <w:p w:rsidR="00887D75" w:rsidRPr="00515486" w:rsidRDefault="00887D75" w:rsidP="00887D75">
            <w:pPr>
              <w:widowControl w:val="0"/>
              <w:autoSpaceDE w:val="0"/>
              <w:autoSpaceDN w:val="0"/>
              <w:snapToGrid w:val="0"/>
              <w:ind w:right="227"/>
              <w:jc w:val="both"/>
              <w:rPr>
                <w:sz w:val="22"/>
                <w:szCs w:val="22"/>
                <w:lang w:eastAsia="en-US" w:bidi="ru-RU"/>
              </w:rPr>
            </w:pPr>
            <w:r w:rsidRPr="00515486">
              <w:rPr>
                <w:sz w:val="22"/>
                <w:szCs w:val="22"/>
                <w:lang w:eastAsia="en-US"/>
              </w:rPr>
              <w:t>Историческая беседа «Совет народных комиссаров»</w:t>
            </w:r>
          </w:p>
        </w:tc>
        <w:tc>
          <w:tcPr>
            <w:tcW w:w="1029" w:type="pct"/>
            <w:shd w:val="clear" w:color="auto" w:fill="auto"/>
          </w:tcPr>
          <w:p w:rsidR="00887D75" w:rsidRPr="00515486" w:rsidRDefault="00887D75" w:rsidP="00887D75">
            <w:pPr>
              <w:widowControl w:val="0"/>
              <w:autoSpaceDE w:val="0"/>
              <w:autoSpaceDN w:val="0"/>
              <w:snapToGrid w:val="0"/>
              <w:ind w:left="200" w:right="227"/>
              <w:jc w:val="center"/>
              <w:rPr>
                <w:sz w:val="22"/>
                <w:szCs w:val="22"/>
                <w:lang w:eastAsia="en-US" w:bidi="ru-RU"/>
              </w:rPr>
            </w:pPr>
            <w:r w:rsidRPr="00515486">
              <w:rPr>
                <w:sz w:val="22"/>
                <w:szCs w:val="22"/>
                <w:lang w:eastAsia="en-US"/>
              </w:rPr>
              <w:t>28 мая</w:t>
            </w:r>
          </w:p>
          <w:p w:rsidR="00887D75" w:rsidRPr="00515486" w:rsidRDefault="00887D75" w:rsidP="00887D75">
            <w:pPr>
              <w:widowControl w:val="0"/>
              <w:autoSpaceDE w:val="0"/>
              <w:autoSpaceDN w:val="0"/>
              <w:snapToGrid w:val="0"/>
              <w:ind w:left="200" w:right="227"/>
              <w:jc w:val="center"/>
              <w:rPr>
                <w:sz w:val="22"/>
                <w:szCs w:val="22"/>
                <w:lang w:eastAsia="en-US" w:bidi="ru-RU"/>
              </w:rPr>
            </w:pPr>
          </w:p>
        </w:tc>
        <w:tc>
          <w:tcPr>
            <w:tcW w:w="1352" w:type="pct"/>
            <w:shd w:val="clear" w:color="auto" w:fill="auto"/>
          </w:tcPr>
          <w:p w:rsidR="00887D75" w:rsidRPr="00515486" w:rsidRDefault="00887D75" w:rsidP="00515486">
            <w:pPr>
              <w:rPr>
                <w:sz w:val="22"/>
                <w:szCs w:val="22"/>
              </w:rPr>
            </w:pPr>
            <w:proofErr w:type="spellStart"/>
            <w:r w:rsidRPr="00515486">
              <w:rPr>
                <w:sz w:val="22"/>
                <w:szCs w:val="22"/>
              </w:rPr>
              <w:t>Досуговый</w:t>
            </w:r>
            <w:proofErr w:type="spellEnd"/>
            <w:r w:rsidRPr="00515486">
              <w:rPr>
                <w:sz w:val="22"/>
                <w:szCs w:val="22"/>
              </w:rPr>
              <w:t xml:space="preserve"> центр «Нефтяник» </w:t>
            </w:r>
            <w:proofErr w:type="spellStart"/>
            <w:r w:rsidRPr="00515486">
              <w:rPr>
                <w:sz w:val="22"/>
                <w:szCs w:val="22"/>
              </w:rPr>
              <w:t>пгт</w:t>
            </w:r>
            <w:proofErr w:type="spellEnd"/>
            <w:r w:rsidRPr="00515486">
              <w:rPr>
                <w:sz w:val="22"/>
                <w:szCs w:val="22"/>
              </w:rPr>
              <w:t xml:space="preserve">. </w:t>
            </w:r>
            <w:proofErr w:type="spellStart"/>
            <w:r w:rsidRPr="00515486">
              <w:rPr>
                <w:sz w:val="22"/>
                <w:szCs w:val="22"/>
              </w:rPr>
              <w:t>Войвож</w:t>
            </w:r>
            <w:proofErr w:type="spellEnd"/>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7</w:t>
            </w:r>
          </w:p>
        </w:tc>
        <w:tc>
          <w:tcPr>
            <w:tcW w:w="2260" w:type="pct"/>
            <w:shd w:val="clear" w:color="auto" w:fill="auto"/>
          </w:tcPr>
          <w:p w:rsidR="00887D75" w:rsidRPr="00515486" w:rsidRDefault="00887D75" w:rsidP="00887D75">
            <w:pPr>
              <w:widowControl w:val="0"/>
              <w:autoSpaceDE w:val="0"/>
              <w:autoSpaceDN w:val="0"/>
              <w:snapToGrid w:val="0"/>
              <w:ind w:right="227"/>
              <w:jc w:val="both"/>
              <w:rPr>
                <w:sz w:val="22"/>
                <w:szCs w:val="22"/>
                <w:lang w:eastAsia="en-US"/>
              </w:rPr>
            </w:pPr>
            <w:r w:rsidRPr="00515486">
              <w:rPr>
                <w:sz w:val="22"/>
                <w:szCs w:val="22"/>
                <w:lang w:eastAsia="en-US"/>
              </w:rPr>
              <w:t>Урок мужества.</w:t>
            </w:r>
          </w:p>
          <w:p w:rsidR="00887D75" w:rsidRPr="00515486" w:rsidRDefault="00887D75" w:rsidP="00887D75">
            <w:pPr>
              <w:widowControl w:val="0"/>
              <w:autoSpaceDE w:val="0"/>
              <w:autoSpaceDN w:val="0"/>
              <w:snapToGrid w:val="0"/>
              <w:ind w:right="227"/>
              <w:jc w:val="both"/>
              <w:rPr>
                <w:sz w:val="22"/>
                <w:szCs w:val="22"/>
                <w:lang w:eastAsia="en-US"/>
              </w:rPr>
            </w:pPr>
            <w:r w:rsidRPr="00515486">
              <w:rPr>
                <w:sz w:val="22"/>
                <w:szCs w:val="22"/>
                <w:lang w:eastAsia="en-US"/>
              </w:rPr>
              <w:t>Видеоряд «Награды комиссариата»</w:t>
            </w:r>
          </w:p>
        </w:tc>
        <w:tc>
          <w:tcPr>
            <w:tcW w:w="1029" w:type="pct"/>
            <w:shd w:val="clear" w:color="auto" w:fill="auto"/>
          </w:tcPr>
          <w:p w:rsidR="00887D75" w:rsidRPr="00515486" w:rsidRDefault="00887D75" w:rsidP="00887D75">
            <w:pPr>
              <w:widowControl w:val="0"/>
              <w:autoSpaceDE w:val="0"/>
              <w:autoSpaceDN w:val="0"/>
              <w:snapToGrid w:val="0"/>
              <w:ind w:left="200" w:right="227"/>
              <w:jc w:val="center"/>
              <w:rPr>
                <w:sz w:val="22"/>
                <w:szCs w:val="22"/>
                <w:lang w:eastAsia="en-US" w:bidi="ru-RU"/>
              </w:rPr>
            </w:pPr>
            <w:r w:rsidRPr="00515486">
              <w:rPr>
                <w:sz w:val="22"/>
                <w:szCs w:val="22"/>
                <w:lang w:eastAsia="en-US"/>
              </w:rPr>
              <w:t>18 сентября</w:t>
            </w:r>
          </w:p>
          <w:p w:rsidR="00887D75" w:rsidRPr="00515486" w:rsidRDefault="00887D75" w:rsidP="00887D75">
            <w:pPr>
              <w:widowControl w:val="0"/>
              <w:autoSpaceDE w:val="0"/>
              <w:autoSpaceDN w:val="0"/>
              <w:snapToGrid w:val="0"/>
              <w:ind w:left="200" w:right="227"/>
              <w:jc w:val="center"/>
              <w:rPr>
                <w:sz w:val="22"/>
                <w:szCs w:val="22"/>
                <w:lang w:val="en-US" w:eastAsia="en-US" w:bidi="ru-RU"/>
              </w:rPr>
            </w:pPr>
          </w:p>
        </w:tc>
        <w:tc>
          <w:tcPr>
            <w:tcW w:w="1352" w:type="pct"/>
            <w:shd w:val="clear" w:color="auto" w:fill="auto"/>
          </w:tcPr>
          <w:p w:rsidR="00887D75" w:rsidRPr="00515486" w:rsidRDefault="00887D75" w:rsidP="00515486">
            <w:pPr>
              <w:rPr>
                <w:sz w:val="22"/>
                <w:szCs w:val="22"/>
              </w:rPr>
            </w:pPr>
            <w:proofErr w:type="spellStart"/>
            <w:r w:rsidRPr="00515486">
              <w:rPr>
                <w:sz w:val="22"/>
                <w:szCs w:val="22"/>
              </w:rPr>
              <w:t>Досуговый</w:t>
            </w:r>
            <w:proofErr w:type="spellEnd"/>
            <w:r w:rsidRPr="00515486">
              <w:rPr>
                <w:sz w:val="22"/>
                <w:szCs w:val="22"/>
              </w:rPr>
              <w:t xml:space="preserve"> центр «Нефтяник» </w:t>
            </w:r>
            <w:proofErr w:type="spellStart"/>
            <w:r w:rsidRPr="00515486">
              <w:rPr>
                <w:sz w:val="22"/>
                <w:szCs w:val="22"/>
              </w:rPr>
              <w:t>пгт</w:t>
            </w:r>
            <w:proofErr w:type="spellEnd"/>
            <w:r w:rsidRPr="00515486">
              <w:rPr>
                <w:sz w:val="22"/>
                <w:szCs w:val="22"/>
              </w:rPr>
              <w:t xml:space="preserve">. </w:t>
            </w:r>
            <w:proofErr w:type="spellStart"/>
            <w:r w:rsidRPr="00515486">
              <w:rPr>
                <w:sz w:val="22"/>
                <w:szCs w:val="22"/>
              </w:rPr>
              <w:t>Войвож</w:t>
            </w:r>
            <w:proofErr w:type="spellEnd"/>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8</w:t>
            </w:r>
          </w:p>
        </w:tc>
        <w:tc>
          <w:tcPr>
            <w:tcW w:w="2260" w:type="pct"/>
            <w:shd w:val="clear" w:color="auto" w:fill="auto"/>
          </w:tcPr>
          <w:p w:rsidR="00887D75" w:rsidRPr="00515486" w:rsidRDefault="00887D75" w:rsidP="00887D75">
            <w:pPr>
              <w:widowControl w:val="0"/>
              <w:autoSpaceDE w:val="0"/>
              <w:autoSpaceDN w:val="0"/>
              <w:snapToGrid w:val="0"/>
              <w:ind w:right="227"/>
              <w:jc w:val="both"/>
              <w:rPr>
                <w:sz w:val="22"/>
                <w:szCs w:val="22"/>
                <w:lang w:eastAsia="en-US" w:bidi="ru-RU"/>
              </w:rPr>
            </w:pPr>
            <w:r w:rsidRPr="00515486">
              <w:rPr>
                <w:sz w:val="22"/>
                <w:szCs w:val="22"/>
                <w:lang w:eastAsia="en-US"/>
              </w:rPr>
              <w:t>Познавательная программа «Святое дело – Родине служить»</w:t>
            </w:r>
          </w:p>
        </w:tc>
        <w:tc>
          <w:tcPr>
            <w:tcW w:w="1029" w:type="pct"/>
            <w:shd w:val="clear" w:color="auto" w:fill="auto"/>
          </w:tcPr>
          <w:p w:rsidR="00887D75" w:rsidRPr="00515486" w:rsidRDefault="00887D75" w:rsidP="00887D75">
            <w:pPr>
              <w:widowControl w:val="0"/>
              <w:autoSpaceDE w:val="0"/>
              <w:autoSpaceDN w:val="0"/>
              <w:snapToGrid w:val="0"/>
              <w:ind w:left="200" w:right="227"/>
              <w:jc w:val="center"/>
              <w:rPr>
                <w:sz w:val="22"/>
                <w:szCs w:val="22"/>
                <w:lang w:eastAsia="en-US" w:bidi="ru-RU"/>
              </w:rPr>
            </w:pPr>
            <w:r w:rsidRPr="00515486">
              <w:rPr>
                <w:sz w:val="22"/>
                <w:szCs w:val="22"/>
                <w:lang w:val="en-US" w:eastAsia="en-US"/>
              </w:rPr>
              <w:t>24</w:t>
            </w:r>
            <w:r w:rsidRPr="00515486">
              <w:rPr>
                <w:sz w:val="22"/>
                <w:szCs w:val="22"/>
                <w:lang w:eastAsia="en-US"/>
              </w:rPr>
              <w:t xml:space="preserve"> октября</w:t>
            </w:r>
          </w:p>
          <w:p w:rsidR="00887D75" w:rsidRPr="00515486" w:rsidRDefault="00887D75" w:rsidP="00887D75">
            <w:pPr>
              <w:widowControl w:val="0"/>
              <w:autoSpaceDE w:val="0"/>
              <w:autoSpaceDN w:val="0"/>
              <w:snapToGrid w:val="0"/>
              <w:ind w:left="200" w:right="227"/>
              <w:jc w:val="center"/>
              <w:rPr>
                <w:sz w:val="22"/>
                <w:szCs w:val="22"/>
                <w:lang w:val="en-US" w:eastAsia="en-US" w:bidi="ru-RU"/>
              </w:rPr>
            </w:pPr>
          </w:p>
        </w:tc>
        <w:tc>
          <w:tcPr>
            <w:tcW w:w="1352" w:type="pct"/>
            <w:shd w:val="clear" w:color="auto" w:fill="auto"/>
          </w:tcPr>
          <w:p w:rsidR="00887D75" w:rsidRPr="00515486" w:rsidRDefault="00887D75" w:rsidP="00515486">
            <w:pPr>
              <w:rPr>
                <w:sz w:val="22"/>
                <w:szCs w:val="22"/>
              </w:rPr>
            </w:pPr>
            <w:proofErr w:type="spellStart"/>
            <w:r w:rsidRPr="00515486">
              <w:rPr>
                <w:sz w:val="22"/>
                <w:szCs w:val="22"/>
              </w:rPr>
              <w:t>Досуговый</w:t>
            </w:r>
            <w:proofErr w:type="spellEnd"/>
            <w:r w:rsidRPr="00515486">
              <w:rPr>
                <w:sz w:val="22"/>
                <w:szCs w:val="22"/>
              </w:rPr>
              <w:t xml:space="preserve"> центр «Нефтяник» </w:t>
            </w:r>
            <w:proofErr w:type="spellStart"/>
            <w:r w:rsidRPr="00515486">
              <w:rPr>
                <w:sz w:val="22"/>
                <w:szCs w:val="22"/>
              </w:rPr>
              <w:t>пгт</w:t>
            </w:r>
            <w:proofErr w:type="spellEnd"/>
            <w:r w:rsidRPr="00515486">
              <w:rPr>
                <w:sz w:val="22"/>
                <w:szCs w:val="22"/>
              </w:rPr>
              <w:t xml:space="preserve">. </w:t>
            </w:r>
            <w:proofErr w:type="spellStart"/>
            <w:r w:rsidRPr="00515486">
              <w:rPr>
                <w:sz w:val="22"/>
                <w:szCs w:val="22"/>
              </w:rPr>
              <w:t>Войвож</w:t>
            </w:r>
            <w:proofErr w:type="spellEnd"/>
          </w:p>
        </w:tc>
      </w:tr>
      <w:tr w:rsidR="00887D75" w:rsidRPr="00EC2DA9" w:rsidTr="00E96B4E">
        <w:tc>
          <w:tcPr>
            <w:tcW w:w="5000" w:type="pct"/>
            <w:gridSpan w:val="4"/>
            <w:shd w:val="clear" w:color="auto" w:fill="auto"/>
          </w:tcPr>
          <w:p w:rsidR="00887D75" w:rsidRPr="00515486" w:rsidRDefault="00887D75" w:rsidP="00887D75">
            <w:pPr>
              <w:jc w:val="center"/>
              <w:rPr>
                <w:sz w:val="22"/>
                <w:szCs w:val="22"/>
              </w:rPr>
            </w:pPr>
            <w:proofErr w:type="spellStart"/>
            <w:r w:rsidRPr="00515486">
              <w:rPr>
                <w:sz w:val="22"/>
                <w:szCs w:val="22"/>
              </w:rPr>
              <w:t>Досуговый</w:t>
            </w:r>
            <w:proofErr w:type="spellEnd"/>
            <w:r w:rsidRPr="00515486">
              <w:rPr>
                <w:sz w:val="22"/>
                <w:szCs w:val="22"/>
              </w:rPr>
              <w:t xml:space="preserve"> центр пст. Верхнеижемский</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9</w:t>
            </w:r>
          </w:p>
        </w:tc>
        <w:tc>
          <w:tcPr>
            <w:tcW w:w="2260" w:type="pct"/>
            <w:shd w:val="clear" w:color="auto" w:fill="auto"/>
          </w:tcPr>
          <w:p w:rsidR="00887D75" w:rsidRPr="00515486" w:rsidRDefault="00887D75" w:rsidP="00887D75">
            <w:pPr>
              <w:contextualSpacing/>
              <w:jc w:val="both"/>
              <w:rPr>
                <w:sz w:val="22"/>
                <w:szCs w:val="22"/>
              </w:rPr>
            </w:pPr>
            <w:r w:rsidRPr="00515486">
              <w:rPr>
                <w:sz w:val="22"/>
                <w:szCs w:val="22"/>
              </w:rPr>
              <w:t>Викторина «Любопытные факты</w:t>
            </w:r>
          </w:p>
          <w:p w:rsidR="00887D75" w:rsidRPr="00515486" w:rsidRDefault="00887D75" w:rsidP="00887D75">
            <w:pPr>
              <w:contextualSpacing/>
              <w:jc w:val="both"/>
              <w:rPr>
                <w:sz w:val="22"/>
                <w:szCs w:val="22"/>
              </w:rPr>
            </w:pPr>
            <w:r w:rsidRPr="00515486">
              <w:rPr>
                <w:sz w:val="22"/>
                <w:szCs w:val="22"/>
              </w:rPr>
              <w:t>Великой Отечественной Войны»</w:t>
            </w:r>
          </w:p>
        </w:tc>
        <w:tc>
          <w:tcPr>
            <w:tcW w:w="1029" w:type="pct"/>
            <w:shd w:val="clear" w:color="auto" w:fill="auto"/>
          </w:tcPr>
          <w:p w:rsidR="00887D75" w:rsidRPr="00515486" w:rsidRDefault="00887D75" w:rsidP="00887D75">
            <w:pPr>
              <w:pStyle w:val="TableParagraph"/>
              <w:ind w:left="469" w:right="321" w:hanging="125"/>
              <w:jc w:val="center"/>
              <w:rPr>
                <w:rFonts w:eastAsia="Calibri"/>
                <w:color w:val="000000"/>
              </w:rPr>
            </w:pPr>
            <w:r w:rsidRPr="00515486">
              <w:rPr>
                <w:rFonts w:eastAsia="Calibri"/>
                <w:color w:val="000000"/>
              </w:rPr>
              <w:t>22 марта</w:t>
            </w:r>
          </w:p>
        </w:tc>
        <w:tc>
          <w:tcPr>
            <w:tcW w:w="1352" w:type="pct"/>
            <w:shd w:val="clear" w:color="auto" w:fill="auto"/>
          </w:tcPr>
          <w:p w:rsidR="009B2C76" w:rsidRPr="00515486" w:rsidRDefault="00887D75" w:rsidP="00887D75">
            <w:pPr>
              <w:rPr>
                <w:sz w:val="22"/>
                <w:szCs w:val="22"/>
              </w:rPr>
            </w:pPr>
            <w:proofErr w:type="spellStart"/>
            <w:r w:rsidRPr="00515486">
              <w:rPr>
                <w:sz w:val="22"/>
                <w:szCs w:val="22"/>
              </w:rPr>
              <w:t>Досуговый</w:t>
            </w:r>
            <w:proofErr w:type="spellEnd"/>
            <w:r w:rsidRPr="00515486">
              <w:rPr>
                <w:sz w:val="22"/>
                <w:szCs w:val="22"/>
              </w:rPr>
              <w:t xml:space="preserve"> центр </w:t>
            </w:r>
          </w:p>
          <w:p w:rsidR="00887D75" w:rsidRPr="00515486" w:rsidRDefault="00887D75" w:rsidP="00887D75">
            <w:pPr>
              <w:rPr>
                <w:sz w:val="22"/>
                <w:szCs w:val="22"/>
              </w:rPr>
            </w:pPr>
            <w:r w:rsidRPr="00515486">
              <w:rPr>
                <w:sz w:val="22"/>
                <w:szCs w:val="22"/>
              </w:rPr>
              <w:t>пст. Верхнеижемский</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lastRenderedPageBreak/>
              <w:t>10</w:t>
            </w:r>
          </w:p>
        </w:tc>
        <w:tc>
          <w:tcPr>
            <w:tcW w:w="2260" w:type="pct"/>
            <w:shd w:val="clear" w:color="auto" w:fill="auto"/>
          </w:tcPr>
          <w:p w:rsidR="00887D75" w:rsidRPr="00515486" w:rsidRDefault="00887D75" w:rsidP="00887D75">
            <w:pPr>
              <w:widowControl w:val="0"/>
              <w:tabs>
                <w:tab w:val="left" w:pos="4116"/>
              </w:tabs>
              <w:autoSpaceDE w:val="0"/>
              <w:autoSpaceDN w:val="0"/>
              <w:contextualSpacing/>
              <w:jc w:val="both"/>
              <w:rPr>
                <w:sz w:val="22"/>
                <w:szCs w:val="22"/>
              </w:rPr>
            </w:pPr>
            <w:r w:rsidRPr="00515486">
              <w:rPr>
                <w:sz w:val="22"/>
                <w:szCs w:val="22"/>
              </w:rPr>
              <w:t>Устный журнал «День за днем – как это было».  Хроника событий Великой Отечественной войны</w:t>
            </w:r>
          </w:p>
        </w:tc>
        <w:tc>
          <w:tcPr>
            <w:tcW w:w="1029" w:type="pct"/>
            <w:shd w:val="clear" w:color="auto" w:fill="auto"/>
          </w:tcPr>
          <w:p w:rsidR="00887D75" w:rsidRPr="00515486" w:rsidRDefault="00887D75" w:rsidP="00887D75">
            <w:pPr>
              <w:pStyle w:val="TableParagraph"/>
              <w:ind w:left="469" w:right="321" w:hanging="125"/>
              <w:jc w:val="center"/>
              <w:rPr>
                <w:rFonts w:eastAsia="Calibri"/>
                <w:color w:val="000000"/>
              </w:rPr>
            </w:pPr>
            <w:r w:rsidRPr="00515486">
              <w:rPr>
                <w:rFonts w:eastAsia="Calibri"/>
                <w:color w:val="000000"/>
              </w:rPr>
              <w:t>20 июня</w:t>
            </w:r>
          </w:p>
        </w:tc>
        <w:tc>
          <w:tcPr>
            <w:tcW w:w="1352" w:type="pct"/>
            <w:shd w:val="clear" w:color="auto" w:fill="auto"/>
          </w:tcPr>
          <w:p w:rsidR="009B2C76" w:rsidRPr="00515486" w:rsidRDefault="00887D75" w:rsidP="00887D75">
            <w:pPr>
              <w:rPr>
                <w:sz w:val="22"/>
                <w:szCs w:val="22"/>
              </w:rPr>
            </w:pPr>
            <w:proofErr w:type="spellStart"/>
            <w:r w:rsidRPr="00515486">
              <w:rPr>
                <w:sz w:val="22"/>
                <w:szCs w:val="22"/>
              </w:rPr>
              <w:t>Досуговый</w:t>
            </w:r>
            <w:proofErr w:type="spellEnd"/>
            <w:r w:rsidRPr="00515486">
              <w:rPr>
                <w:sz w:val="22"/>
                <w:szCs w:val="22"/>
              </w:rPr>
              <w:t xml:space="preserve"> центр </w:t>
            </w:r>
          </w:p>
          <w:p w:rsidR="00887D75" w:rsidRPr="00515486" w:rsidRDefault="00887D75" w:rsidP="00887D75">
            <w:pPr>
              <w:rPr>
                <w:sz w:val="22"/>
                <w:szCs w:val="22"/>
              </w:rPr>
            </w:pPr>
            <w:r w:rsidRPr="00515486">
              <w:rPr>
                <w:sz w:val="22"/>
                <w:szCs w:val="22"/>
              </w:rPr>
              <w:t>пст. Верхнеижемский</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11</w:t>
            </w:r>
          </w:p>
        </w:tc>
        <w:tc>
          <w:tcPr>
            <w:tcW w:w="2260" w:type="pct"/>
            <w:shd w:val="clear" w:color="auto" w:fill="auto"/>
          </w:tcPr>
          <w:p w:rsidR="00887D75" w:rsidRPr="00515486" w:rsidRDefault="00887D75" w:rsidP="00887D75">
            <w:pPr>
              <w:tabs>
                <w:tab w:val="right" w:leader="dot" w:pos="6521"/>
              </w:tabs>
              <w:contextualSpacing/>
              <w:jc w:val="both"/>
              <w:rPr>
                <w:sz w:val="22"/>
                <w:szCs w:val="22"/>
              </w:rPr>
            </w:pPr>
            <w:r w:rsidRPr="00515486">
              <w:rPr>
                <w:sz w:val="22"/>
                <w:szCs w:val="22"/>
              </w:rPr>
              <w:t>Тематический  вечер «Песни военных лет»</w:t>
            </w:r>
          </w:p>
        </w:tc>
        <w:tc>
          <w:tcPr>
            <w:tcW w:w="1029" w:type="pct"/>
            <w:shd w:val="clear" w:color="auto" w:fill="auto"/>
          </w:tcPr>
          <w:p w:rsidR="00887D75" w:rsidRPr="00515486" w:rsidRDefault="00887D75" w:rsidP="00887D75">
            <w:pPr>
              <w:pStyle w:val="TableParagraph"/>
              <w:ind w:left="469" w:right="321" w:hanging="125"/>
              <w:jc w:val="center"/>
              <w:rPr>
                <w:rFonts w:eastAsia="Calibri"/>
                <w:color w:val="000000"/>
              </w:rPr>
            </w:pPr>
            <w:r w:rsidRPr="00515486">
              <w:rPr>
                <w:rFonts w:eastAsia="Calibri"/>
                <w:color w:val="000000"/>
              </w:rPr>
              <w:t>4 мая</w:t>
            </w:r>
          </w:p>
        </w:tc>
        <w:tc>
          <w:tcPr>
            <w:tcW w:w="1352" w:type="pct"/>
            <w:shd w:val="clear" w:color="auto" w:fill="auto"/>
          </w:tcPr>
          <w:p w:rsidR="009B2C76" w:rsidRPr="00515486" w:rsidRDefault="00887D75" w:rsidP="00887D75">
            <w:pPr>
              <w:rPr>
                <w:sz w:val="22"/>
                <w:szCs w:val="22"/>
              </w:rPr>
            </w:pPr>
            <w:proofErr w:type="spellStart"/>
            <w:r w:rsidRPr="00515486">
              <w:rPr>
                <w:sz w:val="22"/>
                <w:szCs w:val="22"/>
              </w:rPr>
              <w:t>Досуговый</w:t>
            </w:r>
            <w:proofErr w:type="spellEnd"/>
            <w:r w:rsidRPr="00515486">
              <w:rPr>
                <w:sz w:val="22"/>
                <w:szCs w:val="22"/>
              </w:rPr>
              <w:t xml:space="preserve"> центр </w:t>
            </w:r>
          </w:p>
          <w:p w:rsidR="00821D53" w:rsidRPr="00515486" w:rsidRDefault="00887D75" w:rsidP="00515486">
            <w:pPr>
              <w:rPr>
                <w:sz w:val="22"/>
                <w:szCs w:val="22"/>
              </w:rPr>
            </w:pPr>
            <w:r w:rsidRPr="00515486">
              <w:rPr>
                <w:sz w:val="22"/>
                <w:szCs w:val="22"/>
              </w:rPr>
              <w:t>пст. Верхнеижемский</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12</w:t>
            </w:r>
          </w:p>
        </w:tc>
        <w:tc>
          <w:tcPr>
            <w:tcW w:w="2260" w:type="pct"/>
            <w:shd w:val="clear" w:color="auto" w:fill="auto"/>
          </w:tcPr>
          <w:p w:rsidR="00887D75" w:rsidRPr="00515486" w:rsidRDefault="00887D75" w:rsidP="00887D75">
            <w:pPr>
              <w:pStyle w:val="TableParagraph"/>
              <w:ind w:left="0" w:right="100"/>
              <w:jc w:val="both"/>
              <w:rPr>
                <w:rFonts w:eastAsia="Calibri"/>
                <w:color w:val="000000"/>
              </w:rPr>
            </w:pPr>
            <w:r w:rsidRPr="00515486">
              <w:rPr>
                <w:rFonts w:eastAsia="Calibri"/>
                <w:color w:val="000000"/>
              </w:rPr>
              <w:t>Игровая программа «Я б в военные пошел»</w:t>
            </w:r>
          </w:p>
        </w:tc>
        <w:tc>
          <w:tcPr>
            <w:tcW w:w="1029" w:type="pct"/>
            <w:shd w:val="clear" w:color="auto" w:fill="auto"/>
          </w:tcPr>
          <w:p w:rsidR="00887D75" w:rsidRPr="00515486" w:rsidRDefault="00887D75" w:rsidP="00887D75">
            <w:pPr>
              <w:pStyle w:val="TableParagraph"/>
              <w:ind w:left="469" w:right="321" w:hanging="125"/>
              <w:jc w:val="center"/>
              <w:rPr>
                <w:rFonts w:eastAsia="Calibri"/>
                <w:color w:val="000000"/>
              </w:rPr>
            </w:pPr>
            <w:r w:rsidRPr="00515486">
              <w:rPr>
                <w:rFonts w:eastAsia="Calibri"/>
                <w:color w:val="000000"/>
              </w:rPr>
              <w:t>16 июля</w:t>
            </w:r>
          </w:p>
        </w:tc>
        <w:tc>
          <w:tcPr>
            <w:tcW w:w="1352" w:type="pct"/>
            <w:shd w:val="clear" w:color="auto" w:fill="auto"/>
          </w:tcPr>
          <w:p w:rsidR="003B20EF" w:rsidRPr="00515486" w:rsidRDefault="00887D75" w:rsidP="00887D75">
            <w:pPr>
              <w:rPr>
                <w:sz w:val="22"/>
                <w:szCs w:val="22"/>
              </w:rPr>
            </w:pPr>
            <w:proofErr w:type="spellStart"/>
            <w:r w:rsidRPr="00515486">
              <w:rPr>
                <w:sz w:val="22"/>
                <w:szCs w:val="22"/>
              </w:rPr>
              <w:t>Досуговый</w:t>
            </w:r>
            <w:proofErr w:type="spellEnd"/>
            <w:r w:rsidRPr="00515486">
              <w:rPr>
                <w:sz w:val="22"/>
                <w:szCs w:val="22"/>
              </w:rPr>
              <w:t xml:space="preserve"> центр </w:t>
            </w:r>
          </w:p>
          <w:p w:rsidR="00887D75" w:rsidRPr="00515486" w:rsidRDefault="00887D75" w:rsidP="00887D75">
            <w:pPr>
              <w:rPr>
                <w:sz w:val="22"/>
                <w:szCs w:val="22"/>
              </w:rPr>
            </w:pPr>
            <w:r w:rsidRPr="00515486">
              <w:rPr>
                <w:sz w:val="22"/>
                <w:szCs w:val="22"/>
              </w:rPr>
              <w:t>пст. Верхнеижемский</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13</w:t>
            </w:r>
          </w:p>
        </w:tc>
        <w:tc>
          <w:tcPr>
            <w:tcW w:w="2260" w:type="pct"/>
            <w:shd w:val="clear" w:color="auto" w:fill="auto"/>
          </w:tcPr>
          <w:p w:rsidR="00887D75" w:rsidRPr="00515486" w:rsidRDefault="00887D75" w:rsidP="00887D75">
            <w:pPr>
              <w:pStyle w:val="TableParagraph"/>
              <w:ind w:left="0" w:right="100"/>
              <w:jc w:val="both"/>
              <w:rPr>
                <w:rFonts w:eastAsia="Calibri"/>
                <w:color w:val="000000"/>
              </w:rPr>
            </w:pPr>
            <w:r w:rsidRPr="00515486">
              <w:rPr>
                <w:rFonts w:eastAsia="Calibri"/>
                <w:color w:val="000000"/>
              </w:rPr>
              <w:t>Викторина «Все о той войне»</w:t>
            </w:r>
          </w:p>
        </w:tc>
        <w:tc>
          <w:tcPr>
            <w:tcW w:w="1029" w:type="pct"/>
            <w:shd w:val="clear" w:color="auto" w:fill="auto"/>
          </w:tcPr>
          <w:p w:rsidR="00887D75" w:rsidRPr="00515486" w:rsidRDefault="00887D75" w:rsidP="00887D75">
            <w:pPr>
              <w:pStyle w:val="TableParagraph"/>
              <w:ind w:left="469" w:right="321" w:hanging="125"/>
              <w:jc w:val="center"/>
              <w:rPr>
                <w:rFonts w:eastAsia="Calibri"/>
                <w:color w:val="000000"/>
              </w:rPr>
            </w:pPr>
            <w:r w:rsidRPr="00515486">
              <w:rPr>
                <w:rFonts w:eastAsia="Calibri"/>
                <w:color w:val="000000"/>
              </w:rPr>
              <w:t>11 октября</w:t>
            </w:r>
          </w:p>
        </w:tc>
        <w:tc>
          <w:tcPr>
            <w:tcW w:w="1352" w:type="pct"/>
            <w:shd w:val="clear" w:color="auto" w:fill="auto"/>
          </w:tcPr>
          <w:p w:rsidR="003B20EF" w:rsidRPr="00515486" w:rsidRDefault="00887D75" w:rsidP="00887D75">
            <w:pPr>
              <w:rPr>
                <w:sz w:val="22"/>
                <w:szCs w:val="22"/>
              </w:rPr>
            </w:pPr>
            <w:proofErr w:type="spellStart"/>
            <w:r w:rsidRPr="00515486">
              <w:rPr>
                <w:sz w:val="22"/>
                <w:szCs w:val="22"/>
              </w:rPr>
              <w:t>Досуговый</w:t>
            </w:r>
            <w:proofErr w:type="spellEnd"/>
            <w:r w:rsidRPr="00515486">
              <w:rPr>
                <w:sz w:val="22"/>
                <w:szCs w:val="22"/>
              </w:rPr>
              <w:t xml:space="preserve"> центр </w:t>
            </w:r>
          </w:p>
          <w:p w:rsidR="00887D75" w:rsidRPr="00515486" w:rsidRDefault="00887D75" w:rsidP="00887D75">
            <w:pPr>
              <w:rPr>
                <w:sz w:val="22"/>
                <w:szCs w:val="22"/>
              </w:rPr>
            </w:pPr>
            <w:r w:rsidRPr="00515486">
              <w:rPr>
                <w:sz w:val="22"/>
                <w:szCs w:val="22"/>
              </w:rPr>
              <w:t>пст. Верхнеижемский</w:t>
            </w:r>
          </w:p>
        </w:tc>
      </w:tr>
      <w:tr w:rsidR="00887D75" w:rsidRPr="00EC2DA9" w:rsidTr="00E96B4E">
        <w:tc>
          <w:tcPr>
            <w:tcW w:w="5000" w:type="pct"/>
            <w:gridSpan w:val="4"/>
            <w:shd w:val="clear" w:color="auto" w:fill="auto"/>
          </w:tcPr>
          <w:p w:rsidR="00887D75" w:rsidRPr="00515486" w:rsidRDefault="00887D75" w:rsidP="00887D75">
            <w:pPr>
              <w:jc w:val="center"/>
              <w:rPr>
                <w:sz w:val="22"/>
                <w:szCs w:val="22"/>
              </w:rPr>
            </w:pPr>
            <w:proofErr w:type="spellStart"/>
            <w:r w:rsidRPr="00515486">
              <w:rPr>
                <w:sz w:val="22"/>
                <w:szCs w:val="22"/>
              </w:rPr>
              <w:t>Досуговый</w:t>
            </w:r>
            <w:proofErr w:type="spellEnd"/>
            <w:r w:rsidRPr="00515486">
              <w:rPr>
                <w:sz w:val="22"/>
                <w:szCs w:val="22"/>
              </w:rPr>
              <w:t xml:space="preserve"> центр пст. Малая Пера</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14</w:t>
            </w:r>
          </w:p>
        </w:tc>
        <w:tc>
          <w:tcPr>
            <w:tcW w:w="2260" w:type="pct"/>
            <w:shd w:val="clear" w:color="auto" w:fill="auto"/>
          </w:tcPr>
          <w:p w:rsidR="00887D75" w:rsidRPr="00515486" w:rsidRDefault="00887D75" w:rsidP="00887D75">
            <w:pPr>
              <w:pStyle w:val="TableParagraph"/>
              <w:ind w:left="0" w:right="100"/>
              <w:jc w:val="both"/>
              <w:rPr>
                <w:color w:val="000000"/>
                <w:lang w:eastAsia="en-US"/>
              </w:rPr>
            </w:pPr>
            <w:r w:rsidRPr="00515486">
              <w:rPr>
                <w:rFonts w:eastAsia="Calibri"/>
                <w:color w:val="000000"/>
                <w:lang w:eastAsia="en-US"/>
              </w:rPr>
              <w:t>«Я готов служить Родине» конкурс рисунков</w:t>
            </w:r>
          </w:p>
        </w:tc>
        <w:tc>
          <w:tcPr>
            <w:tcW w:w="1029" w:type="pct"/>
            <w:shd w:val="clear" w:color="auto" w:fill="auto"/>
          </w:tcPr>
          <w:p w:rsidR="00887D75" w:rsidRPr="00515486" w:rsidRDefault="00887D75" w:rsidP="00887D75">
            <w:pPr>
              <w:pStyle w:val="TableParagraph"/>
              <w:ind w:left="469" w:right="321" w:hanging="125"/>
              <w:jc w:val="center"/>
              <w:rPr>
                <w:color w:val="000000"/>
                <w:lang w:eastAsia="en-US"/>
              </w:rPr>
            </w:pPr>
            <w:r w:rsidRPr="00515486">
              <w:rPr>
                <w:rFonts w:eastAsia="Calibri"/>
                <w:color w:val="000000"/>
                <w:lang w:val="en-US" w:eastAsia="en-US"/>
              </w:rPr>
              <w:t>5</w:t>
            </w:r>
            <w:r w:rsidRPr="00515486">
              <w:rPr>
                <w:rFonts w:eastAsia="Calibri"/>
                <w:color w:val="000000"/>
                <w:lang w:eastAsia="en-US"/>
              </w:rPr>
              <w:t xml:space="preserve"> марта</w:t>
            </w:r>
          </w:p>
          <w:p w:rsidR="00887D75" w:rsidRPr="00515486" w:rsidRDefault="00887D75" w:rsidP="00887D75">
            <w:pPr>
              <w:pStyle w:val="TableParagraph"/>
              <w:ind w:left="469" w:right="321" w:hanging="125"/>
              <w:jc w:val="center"/>
              <w:rPr>
                <w:color w:val="000000"/>
                <w:lang w:val="en-US" w:eastAsia="en-US"/>
              </w:rPr>
            </w:pPr>
          </w:p>
        </w:tc>
        <w:tc>
          <w:tcPr>
            <w:tcW w:w="1352" w:type="pct"/>
            <w:shd w:val="clear" w:color="auto" w:fill="auto"/>
          </w:tcPr>
          <w:p w:rsidR="003B20EF" w:rsidRPr="00515486" w:rsidRDefault="00887D75" w:rsidP="00887D75">
            <w:pPr>
              <w:jc w:val="both"/>
              <w:rPr>
                <w:sz w:val="22"/>
                <w:szCs w:val="22"/>
              </w:rPr>
            </w:pPr>
            <w:proofErr w:type="spellStart"/>
            <w:r w:rsidRPr="00515486">
              <w:rPr>
                <w:sz w:val="22"/>
                <w:szCs w:val="22"/>
              </w:rPr>
              <w:t>Досуговый</w:t>
            </w:r>
            <w:proofErr w:type="spellEnd"/>
            <w:r w:rsidRPr="00515486">
              <w:rPr>
                <w:sz w:val="22"/>
                <w:szCs w:val="22"/>
              </w:rPr>
              <w:t xml:space="preserve"> центр </w:t>
            </w:r>
          </w:p>
          <w:p w:rsidR="00887D75" w:rsidRPr="00515486" w:rsidRDefault="00887D75" w:rsidP="00887D75">
            <w:pPr>
              <w:jc w:val="both"/>
              <w:rPr>
                <w:sz w:val="22"/>
                <w:szCs w:val="22"/>
              </w:rPr>
            </w:pPr>
            <w:r w:rsidRPr="00515486">
              <w:rPr>
                <w:sz w:val="22"/>
                <w:szCs w:val="22"/>
              </w:rPr>
              <w:t>пст. Малая Пера</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15</w:t>
            </w:r>
          </w:p>
        </w:tc>
        <w:tc>
          <w:tcPr>
            <w:tcW w:w="2260" w:type="pct"/>
            <w:shd w:val="clear" w:color="auto" w:fill="auto"/>
          </w:tcPr>
          <w:p w:rsidR="00887D75" w:rsidRPr="00515486" w:rsidRDefault="00887D75" w:rsidP="00887D75">
            <w:pPr>
              <w:pStyle w:val="TableParagraph"/>
              <w:ind w:left="0" w:right="100"/>
              <w:jc w:val="both"/>
              <w:rPr>
                <w:color w:val="000000"/>
                <w:lang w:eastAsia="en-US"/>
              </w:rPr>
            </w:pPr>
            <w:r w:rsidRPr="00515486">
              <w:rPr>
                <w:rFonts w:eastAsia="Calibri"/>
                <w:color w:val="000000"/>
                <w:lang w:eastAsia="en-US"/>
              </w:rPr>
              <w:t>«История в датах и лицах» викторина</w:t>
            </w:r>
          </w:p>
        </w:tc>
        <w:tc>
          <w:tcPr>
            <w:tcW w:w="1029" w:type="pct"/>
            <w:shd w:val="clear" w:color="auto" w:fill="auto"/>
          </w:tcPr>
          <w:p w:rsidR="00887D75" w:rsidRPr="00515486" w:rsidRDefault="00887D75" w:rsidP="00887D75">
            <w:pPr>
              <w:pStyle w:val="TableParagraph"/>
              <w:ind w:left="469" w:right="321" w:hanging="125"/>
              <w:jc w:val="center"/>
              <w:rPr>
                <w:color w:val="000000"/>
                <w:lang w:eastAsia="en-US"/>
              </w:rPr>
            </w:pPr>
            <w:r w:rsidRPr="00515486">
              <w:rPr>
                <w:rFonts w:eastAsia="Calibri"/>
                <w:color w:val="000000"/>
                <w:lang w:val="en-US" w:eastAsia="en-US"/>
              </w:rPr>
              <w:t>4</w:t>
            </w:r>
            <w:r w:rsidRPr="00515486">
              <w:rPr>
                <w:rFonts w:eastAsia="Calibri"/>
                <w:color w:val="000000"/>
                <w:lang w:eastAsia="en-US"/>
              </w:rPr>
              <w:t xml:space="preserve"> мая</w:t>
            </w:r>
          </w:p>
          <w:p w:rsidR="00887D75" w:rsidRPr="00515486" w:rsidRDefault="00887D75" w:rsidP="00887D75">
            <w:pPr>
              <w:pStyle w:val="TableParagraph"/>
              <w:ind w:left="469" w:right="321" w:hanging="125"/>
              <w:jc w:val="center"/>
              <w:rPr>
                <w:color w:val="000000"/>
                <w:lang w:val="en-US" w:eastAsia="en-US"/>
              </w:rPr>
            </w:pPr>
          </w:p>
        </w:tc>
        <w:tc>
          <w:tcPr>
            <w:tcW w:w="1352" w:type="pct"/>
            <w:shd w:val="clear" w:color="auto" w:fill="auto"/>
          </w:tcPr>
          <w:p w:rsidR="003B20EF" w:rsidRPr="00515486" w:rsidRDefault="00887D75" w:rsidP="00887D75">
            <w:pPr>
              <w:jc w:val="both"/>
              <w:rPr>
                <w:sz w:val="22"/>
                <w:szCs w:val="22"/>
              </w:rPr>
            </w:pPr>
            <w:proofErr w:type="spellStart"/>
            <w:r w:rsidRPr="00515486">
              <w:rPr>
                <w:sz w:val="22"/>
                <w:szCs w:val="22"/>
              </w:rPr>
              <w:t>Досуговый</w:t>
            </w:r>
            <w:proofErr w:type="spellEnd"/>
            <w:r w:rsidRPr="00515486">
              <w:rPr>
                <w:sz w:val="22"/>
                <w:szCs w:val="22"/>
              </w:rPr>
              <w:t xml:space="preserve"> центр </w:t>
            </w:r>
          </w:p>
          <w:p w:rsidR="00887D75" w:rsidRPr="00515486" w:rsidRDefault="00887D75" w:rsidP="00887D75">
            <w:pPr>
              <w:jc w:val="both"/>
              <w:rPr>
                <w:sz w:val="22"/>
                <w:szCs w:val="22"/>
              </w:rPr>
            </w:pPr>
            <w:r w:rsidRPr="00515486">
              <w:rPr>
                <w:sz w:val="22"/>
                <w:szCs w:val="22"/>
              </w:rPr>
              <w:t>пст. Малая Пера</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16</w:t>
            </w:r>
          </w:p>
        </w:tc>
        <w:tc>
          <w:tcPr>
            <w:tcW w:w="2260" w:type="pct"/>
            <w:shd w:val="clear" w:color="auto" w:fill="auto"/>
          </w:tcPr>
          <w:p w:rsidR="00887D75" w:rsidRPr="00515486" w:rsidRDefault="00887D75" w:rsidP="00887D75">
            <w:pPr>
              <w:pStyle w:val="TableParagraph"/>
              <w:ind w:left="0" w:right="100"/>
              <w:jc w:val="both"/>
              <w:rPr>
                <w:color w:val="000000"/>
                <w:lang w:eastAsia="en-US"/>
              </w:rPr>
            </w:pPr>
            <w:r w:rsidRPr="00515486">
              <w:rPr>
                <w:rFonts w:eastAsia="Calibri"/>
                <w:color w:val="000000"/>
                <w:lang w:eastAsia="en-US"/>
              </w:rPr>
              <w:t>«Будь готов к защите Отечества» спортивная игра</w:t>
            </w:r>
          </w:p>
        </w:tc>
        <w:tc>
          <w:tcPr>
            <w:tcW w:w="1029" w:type="pct"/>
            <w:shd w:val="clear" w:color="auto" w:fill="auto"/>
          </w:tcPr>
          <w:p w:rsidR="00887D75" w:rsidRPr="00515486" w:rsidRDefault="00887D75" w:rsidP="00887D75">
            <w:pPr>
              <w:pStyle w:val="TableParagraph"/>
              <w:ind w:left="469" w:right="321" w:hanging="125"/>
              <w:jc w:val="center"/>
              <w:rPr>
                <w:color w:val="000000"/>
                <w:lang w:eastAsia="en-US"/>
              </w:rPr>
            </w:pPr>
            <w:r w:rsidRPr="00515486">
              <w:rPr>
                <w:rFonts w:eastAsia="Calibri"/>
                <w:color w:val="000000"/>
                <w:lang w:val="en-US" w:eastAsia="en-US"/>
              </w:rPr>
              <w:t>13</w:t>
            </w:r>
            <w:r w:rsidRPr="00515486">
              <w:rPr>
                <w:rFonts w:eastAsia="Calibri"/>
                <w:color w:val="000000"/>
                <w:lang w:eastAsia="en-US"/>
              </w:rPr>
              <w:t xml:space="preserve"> августа</w:t>
            </w:r>
          </w:p>
          <w:p w:rsidR="00887D75" w:rsidRPr="00515486" w:rsidRDefault="00887D75" w:rsidP="00887D75">
            <w:pPr>
              <w:pStyle w:val="TableParagraph"/>
              <w:ind w:left="469" w:right="321" w:hanging="125"/>
              <w:jc w:val="center"/>
              <w:rPr>
                <w:color w:val="000000"/>
                <w:lang w:val="en-US" w:eastAsia="en-US"/>
              </w:rPr>
            </w:pPr>
          </w:p>
        </w:tc>
        <w:tc>
          <w:tcPr>
            <w:tcW w:w="1352" w:type="pct"/>
            <w:shd w:val="clear" w:color="auto" w:fill="auto"/>
          </w:tcPr>
          <w:p w:rsidR="003B20EF" w:rsidRPr="00515486" w:rsidRDefault="00887D75" w:rsidP="00887D75">
            <w:pPr>
              <w:jc w:val="both"/>
              <w:rPr>
                <w:sz w:val="22"/>
                <w:szCs w:val="22"/>
              </w:rPr>
            </w:pPr>
            <w:proofErr w:type="spellStart"/>
            <w:r w:rsidRPr="00515486">
              <w:rPr>
                <w:sz w:val="22"/>
                <w:szCs w:val="22"/>
              </w:rPr>
              <w:t>Досуговый</w:t>
            </w:r>
            <w:proofErr w:type="spellEnd"/>
            <w:r w:rsidRPr="00515486">
              <w:rPr>
                <w:sz w:val="22"/>
                <w:szCs w:val="22"/>
              </w:rPr>
              <w:t xml:space="preserve"> центр </w:t>
            </w:r>
          </w:p>
          <w:p w:rsidR="00887D75" w:rsidRPr="00515486" w:rsidRDefault="00887D75" w:rsidP="00887D75">
            <w:pPr>
              <w:jc w:val="both"/>
              <w:rPr>
                <w:sz w:val="22"/>
                <w:szCs w:val="22"/>
              </w:rPr>
            </w:pPr>
            <w:r w:rsidRPr="00515486">
              <w:rPr>
                <w:sz w:val="22"/>
                <w:szCs w:val="22"/>
              </w:rPr>
              <w:t>пст. Малая Пера</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17</w:t>
            </w:r>
          </w:p>
        </w:tc>
        <w:tc>
          <w:tcPr>
            <w:tcW w:w="2260" w:type="pct"/>
            <w:shd w:val="clear" w:color="auto" w:fill="auto"/>
          </w:tcPr>
          <w:p w:rsidR="00887D75" w:rsidRPr="00515486" w:rsidRDefault="00887D75" w:rsidP="00887D75">
            <w:pPr>
              <w:pStyle w:val="TableParagraph"/>
              <w:ind w:left="0" w:right="100"/>
              <w:jc w:val="both"/>
              <w:rPr>
                <w:color w:val="000000"/>
                <w:lang w:eastAsia="en-US"/>
              </w:rPr>
            </w:pPr>
            <w:r w:rsidRPr="00515486">
              <w:rPr>
                <w:rFonts w:eastAsia="Calibri"/>
                <w:color w:val="000000"/>
                <w:lang w:val="en-US" w:eastAsia="en-US"/>
              </w:rPr>
              <w:t>«</w:t>
            </w:r>
            <w:proofErr w:type="spellStart"/>
            <w:r w:rsidRPr="00515486">
              <w:rPr>
                <w:rFonts w:eastAsia="Calibri"/>
                <w:color w:val="000000"/>
                <w:lang w:val="en-US" w:eastAsia="en-US"/>
              </w:rPr>
              <w:t>Потомки</w:t>
            </w:r>
            <w:proofErr w:type="spellEnd"/>
            <w:r w:rsidRPr="00515486">
              <w:rPr>
                <w:rFonts w:eastAsia="Calibri"/>
                <w:color w:val="000000"/>
                <w:lang w:val="en-US" w:eastAsia="en-US"/>
              </w:rPr>
              <w:t xml:space="preserve"> </w:t>
            </w:r>
            <w:proofErr w:type="spellStart"/>
            <w:r w:rsidRPr="00515486">
              <w:rPr>
                <w:rFonts w:eastAsia="Calibri"/>
                <w:color w:val="000000"/>
                <w:lang w:val="en-US" w:eastAsia="en-US"/>
              </w:rPr>
              <w:t>помнят</w:t>
            </w:r>
            <w:proofErr w:type="spellEnd"/>
            <w:r w:rsidRPr="00515486">
              <w:rPr>
                <w:rFonts w:eastAsia="Calibri"/>
                <w:color w:val="000000"/>
                <w:lang w:val="en-US" w:eastAsia="en-US"/>
              </w:rPr>
              <w:t xml:space="preserve">» </w:t>
            </w:r>
            <w:proofErr w:type="spellStart"/>
            <w:r w:rsidRPr="00515486">
              <w:rPr>
                <w:rFonts w:eastAsia="Calibri"/>
                <w:color w:val="000000"/>
                <w:lang w:val="en-US" w:eastAsia="en-US"/>
              </w:rPr>
              <w:t>урок</w:t>
            </w:r>
            <w:proofErr w:type="spellEnd"/>
            <w:r w:rsidRPr="00515486">
              <w:rPr>
                <w:rFonts w:eastAsia="Calibri"/>
                <w:color w:val="000000"/>
                <w:lang w:val="en-US" w:eastAsia="en-US"/>
              </w:rPr>
              <w:t xml:space="preserve"> </w:t>
            </w:r>
            <w:proofErr w:type="spellStart"/>
            <w:r w:rsidRPr="00515486">
              <w:rPr>
                <w:rFonts w:eastAsia="Calibri"/>
                <w:color w:val="000000"/>
                <w:lang w:val="en-US" w:eastAsia="en-US"/>
              </w:rPr>
              <w:t>мужества</w:t>
            </w:r>
            <w:proofErr w:type="spellEnd"/>
          </w:p>
        </w:tc>
        <w:tc>
          <w:tcPr>
            <w:tcW w:w="1029" w:type="pct"/>
            <w:shd w:val="clear" w:color="auto" w:fill="auto"/>
          </w:tcPr>
          <w:p w:rsidR="00887D75" w:rsidRPr="00515486" w:rsidRDefault="00887D75" w:rsidP="00887D75">
            <w:pPr>
              <w:pStyle w:val="TableParagraph"/>
              <w:ind w:left="469" w:right="321" w:hanging="125"/>
              <w:jc w:val="center"/>
              <w:rPr>
                <w:color w:val="000000"/>
                <w:lang w:eastAsia="en-US"/>
              </w:rPr>
            </w:pPr>
            <w:r w:rsidRPr="00515486">
              <w:rPr>
                <w:rFonts w:eastAsia="Calibri"/>
                <w:color w:val="000000"/>
                <w:lang w:val="en-US" w:eastAsia="en-US"/>
              </w:rPr>
              <w:t>10</w:t>
            </w:r>
            <w:r w:rsidRPr="00515486">
              <w:rPr>
                <w:rFonts w:eastAsia="Calibri"/>
                <w:color w:val="000000"/>
                <w:lang w:eastAsia="en-US"/>
              </w:rPr>
              <w:t xml:space="preserve"> октября</w:t>
            </w:r>
          </w:p>
          <w:p w:rsidR="00887D75" w:rsidRPr="00515486" w:rsidRDefault="00887D75" w:rsidP="00887D75">
            <w:pPr>
              <w:pStyle w:val="TableParagraph"/>
              <w:ind w:left="469" w:right="321" w:hanging="125"/>
              <w:jc w:val="center"/>
              <w:rPr>
                <w:color w:val="000000"/>
                <w:lang w:val="en-US" w:eastAsia="en-US"/>
              </w:rPr>
            </w:pPr>
          </w:p>
        </w:tc>
        <w:tc>
          <w:tcPr>
            <w:tcW w:w="1352" w:type="pct"/>
            <w:shd w:val="clear" w:color="auto" w:fill="auto"/>
          </w:tcPr>
          <w:p w:rsidR="003B20EF" w:rsidRPr="00515486" w:rsidRDefault="00887D75" w:rsidP="00887D75">
            <w:pPr>
              <w:jc w:val="both"/>
              <w:rPr>
                <w:sz w:val="22"/>
                <w:szCs w:val="22"/>
              </w:rPr>
            </w:pPr>
            <w:proofErr w:type="spellStart"/>
            <w:r w:rsidRPr="00515486">
              <w:rPr>
                <w:sz w:val="22"/>
                <w:szCs w:val="22"/>
              </w:rPr>
              <w:t>Досуговый</w:t>
            </w:r>
            <w:proofErr w:type="spellEnd"/>
            <w:r w:rsidRPr="00515486">
              <w:rPr>
                <w:sz w:val="22"/>
                <w:szCs w:val="22"/>
              </w:rPr>
              <w:t xml:space="preserve"> центр </w:t>
            </w:r>
          </w:p>
          <w:p w:rsidR="00887D75" w:rsidRPr="00515486" w:rsidRDefault="00887D75" w:rsidP="00887D75">
            <w:pPr>
              <w:jc w:val="both"/>
              <w:rPr>
                <w:sz w:val="22"/>
                <w:szCs w:val="22"/>
              </w:rPr>
            </w:pPr>
            <w:r w:rsidRPr="00515486">
              <w:rPr>
                <w:sz w:val="22"/>
                <w:szCs w:val="22"/>
              </w:rPr>
              <w:t>пст. Малая Пера</w:t>
            </w:r>
          </w:p>
        </w:tc>
      </w:tr>
      <w:tr w:rsidR="00887D75" w:rsidRPr="00EC2DA9" w:rsidTr="00E96B4E">
        <w:tc>
          <w:tcPr>
            <w:tcW w:w="5000" w:type="pct"/>
            <w:gridSpan w:val="4"/>
            <w:shd w:val="clear" w:color="auto" w:fill="auto"/>
          </w:tcPr>
          <w:p w:rsidR="00887D75" w:rsidRPr="00515486" w:rsidRDefault="00887D75" w:rsidP="00887D75">
            <w:pPr>
              <w:jc w:val="center"/>
              <w:rPr>
                <w:sz w:val="22"/>
                <w:szCs w:val="22"/>
              </w:rPr>
            </w:pPr>
            <w:proofErr w:type="spellStart"/>
            <w:r w:rsidRPr="00515486">
              <w:rPr>
                <w:sz w:val="22"/>
                <w:szCs w:val="22"/>
              </w:rPr>
              <w:t>Досуговый</w:t>
            </w:r>
            <w:proofErr w:type="spellEnd"/>
            <w:r w:rsidRPr="00515486">
              <w:rPr>
                <w:sz w:val="22"/>
                <w:szCs w:val="22"/>
              </w:rPr>
              <w:t xml:space="preserve"> центр пст. Керки</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18</w:t>
            </w:r>
          </w:p>
        </w:tc>
        <w:tc>
          <w:tcPr>
            <w:tcW w:w="2260" w:type="pct"/>
            <w:shd w:val="clear" w:color="auto" w:fill="auto"/>
          </w:tcPr>
          <w:p w:rsidR="00887D75" w:rsidRPr="00515486" w:rsidRDefault="00887D75" w:rsidP="00887D75">
            <w:pPr>
              <w:widowControl w:val="0"/>
              <w:autoSpaceDE w:val="0"/>
              <w:autoSpaceDN w:val="0"/>
              <w:jc w:val="both"/>
              <w:rPr>
                <w:sz w:val="22"/>
                <w:szCs w:val="22"/>
                <w:lang w:eastAsia="en-US" w:bidi="ru-RU"/>
              </w:rPr>
            </w:pPr>
            <w:r w:rsidRPr="00515486">
              <w:rPr>
                <w:sz w:val="22"/>
                <w:szCs w:val="22"/>
                <w:lang w:eastAsia="en-US"/>
              </w:rPr>
              <w:t>«Защитники Отечества»  концертная  программа  к  23 февраля</w:t>
            </w:r>
          </w:p>
        </w:tc>
        <w:tc>
          <w:tcPr>
            <w:tcW w:w="1029" w:type="pct"/>
            <w:shd w:val="clear" w:color="auto" w:fill="auto"/>
          </w:tcPr>
          <w:p w:rsidR="00887D75" w:rsidRPr="00515486" w:rsidRDefault="00887D75" w:rsidP="00887D75">
            <w:pPr>
              <w:widowControl w:val="0"/>
              <w:autoSpaceDE w:val="0"/>
              <w:autoSpaceDN w:val="0"/>
              <w:jc w:val="center"/>
              <w:rPr>
                <w:sz w:val="22"/>
                <w:szCs w:val="22"/>
                <w:lang w:eastAsia="en-US" w:bidi="ru-RU"/>
              </w:rPr>
            </w:pPr>
            <w:r w:rsidRPr="00515486">
              <w:rPr>
                <w:sz w:val="22"/>
                <w:szCs w:val="22"/>
                <w:lang w:val="en-US" w:eastAsia="en-US"/>
              </w:rPr>
              <w:t>23</w:t>
            </w:r>
            <w:r w:rsidRPr="00515486">
              <w:rPr>
                <w:sz w:val="22"/>
                <w:szCs w:val="22"/>
                <w:lang w:eastAsia="en-US"/>
              </w:rPr>
              <w:t xml:space="preserve"> февраля</w:t>
            </w:r>
          </w:p>
          <w:p w:rsidR="00887D75" w:rsidRPr="00515486" w:rsidRDefault="00887D75" w:rsidP="00887D75">
            <w:pPr>
              <w:widowControl w:val="0"/>
              <w:autoSpaceDE w:val="0"/>
              <w:autoSpaceDN w:val="0"/>
              <w:jc w:val="center"/>
              <w:rPr>
                <w:sz w:val="22"/>
                <w:szCs w:val="22"/>
                <w:lang w:eastAsia="en-US"/>
              </w:rPr>
            </w:pPr>
          </w:p>
        </w:tc>
        <w:tc>
          <w:tcPr>
            <w:tcW w:w="1352" w:type="pct"/>
            <w:shd w:val="clear" w:color="auto" w:fill="auto"/>
          </w:tcPr>
          <w:p w:rsidR="003B20EF" w:rsidRPr="00515486" w:rsidRDefault="00887D75" w:rsidP="00887D75">
            <w:pPr>
              <w:rPr>
                <w:sz w:val="22"/>
                <w:szCs w:val="22"/>
              </w:rPr>
            </w:pPr>
            <w:proofErr w:type="spellStart"/>
            <w:r w:rsidRPr="00515486">
              <w:rPr>
                <w:sz w:val="22"/>
                <w:szCs w:val="22"/>
              </w:rPr>
              <w:t>Досуговый</w:t>
            </w:r>
            <w:proofErr w:type="spellEnd"/>
            <w:r w:rsidRPr="00515486">
              <w:rPr>
                <w:sz w:val="22"/>
                <w:szCs w:val="22"/>
              </w:rPr>
              <w:t xml:space="preserve"> центр </w:t>
            </w:r>
          </w:p>
          <w:p w:rsidR="00887D75" w:rsidRPr="00515486" w:rsidRDefault="00887D75" w:rsidP="00887D75">
            <w:pPr>
              <w:rPr>
                <w:sz w:val="22"/>
                <w:szCs w:val="22"/>
              </w:rPr>
            </w:pPr>
            <w:r w:rsidRPr="00515486">
              <w:rPr>
                <w:sz w:val="22"/>
                <w:szCs w:val="22"/>
              </w:rPr>
              <w:t>пст. Керки</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19</w:t>
            </w:r>
          </w:p>
        </w:tc>
        <w:tc>
          <w:tcPr>
            <w:tcW w:w="2260" w:type="pct"/>
            <w:shd w:val="clear" w:color="auto" w:fill="auto"/>
          </w:tcPr>
          <w:p w:rsidR="00887D75" w:rsidRPr="00515486" w:rsidRDefault="00887D75" w:rsidP="00887D75">
            <w:pPr>
              <w:widowControl w:val="0"/>
              <w:autoSpaceDE w:val="0"/>
              <w:autoSpaceDN w:val="0"/>
              <w:jc w:val="both"/>
              <w:rPr>
                <w:sz w:val="22"/>
                <w:szCs w:val="22"/>
              </w:rPr>
            </w:pPr>
            <w:r w:rsidRPr="00515486">
              <w:rPr>
                <w:sz w:val="22"/>
                <w:szCs w:val="22"/>
              </w:rPr>
              <w:t>«Памятные даты» беседа</w:t>
            </w:r>
          </w:p>
        </w:tc>
        <w:tc>
          <w:tcPr>
            <w:tcW w:w="1029" w:type="pct"/>
            <w:shd w:val="clear" w:color="auto" w:fill="auto"/>
          </w:tcPr>
          <w:p w:rsidR="00887D75" w:rsidRPr="00515486" w:rsidRDefault="00887D75" w:rsidP="00887D75">
            <w:pPr>
              <w:widowControl w:val="0"/>
              <w:autoSpaceDE w:val="0"/>
              <w:autoSpaceDN w:val="0"/>
              <w:jc w:val="center"/>
              <w:rPr>
                <w:sz w:val="22"/>
                <w:szCs w:val="22"/>
              </w:rPr>
            </w:pPr>
            <w:r w:rsidRPr="00515486">
              <w:rPr>
                <w:sz w:val="22"/>
                <w:szCs w:val="22"/>
              </w:rPr>
              <w:t>19 апреля</w:t>
            </w:r>
          </w:p>
          <w:p w:rsidR="00887D75" w:rsidRPr="00515486" w:rsidRDefault="00887D75" w:rsidP="00887D75">
            <w:pPr>
              <w:widowControl w:val="0"/>
              <w:autoSpaceDE w:val="0"/>
              <w:autoSpaceDN w:val="0"/>
              <w:jc w:val="center"/>
              <w:rPr>
                <w:sz w:val="22"/>
                <w:szCs w:val="22"/>
              </w:rPr>
            </w:pPr>
          </w:p>
        </w:tc>
        <w:tc>
          <w:tcPr>
            <w:tcW w:w="1352" w:type="pct"/>
            <w:shd w:val="clear" w:color="auto" w:fill="auto"/>
          </w:tcPr>
          <w:p w:rsidR="003B20EF" w:rsidRPr="00515486" w:rsidRDefault="00887D75" w:rsidP="00887D75">
            <w:pPr>
              <w:rPr>
                <w:sz w:val="22"/>
                <w:szCs w:val="22"/>
              </w:rPr>
            </w:pPr>
            <w:proofErr w:type="spellStart"/>
            <w:r w:rsidRPr="00515486">
              <w:rPr>
                <w:sz w:val="22"/>
                <w:szCs w:val="22"/>
              </w:rPr>
              <w:t>Досуговый</w:t>
            </w:r>
            <w:proofErr w:type="spellEnd"/>
            <w:r w:rsidRPr="00515486">
              <w:rPr>
                <w:sz w:val="22"/>
                <w:szCs w:val="22"/>
              </w:rPr>
              <w:t xml:space="preserve"> центр </w:t>
            </w:r>
          </w:p>
          <w:p w:rsidR="00887D75" w:rsidRPr="00515486" w:rsidRDefault="00887D75" w:rsidP="00887D75">
            <w:pPr>
              <w:rPr>
                <w:sz w:val="22"/>
                <w:szCs w:val="22"/>
              </w:rPr>
            </w:pPr>
            <w:r w:rsidRPr="00515486">
              <w:rPr>
                <w:sz w:val="22"/>
                <w:szCs w:val="22"/>
              </w:rPr>
              <w:t>пст. Керки</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20</w:t>
            </w:r>
          </w:p>
        </w:tc>
        <w:tc>
          <w:tcPr>
            <w:tcW w:w="2260" w:type="pct"/>
            <w:shd w:val="clear" w:color="auto" w:fill="auto"/>
          </w:tcPr>
          <w:p w:rsidR="00887D75" w:rsidRPr="00515486" w:rsidRDefault="00887D75" w:rsidP="00887D75">
            <w:pPr>
              <w:widowControl w:val="0"/>
              <w:autoSpaceDE w:val="0"/>
              <w:autoSpaceDN w:val="0"/>
              <w:jc w:val="both"/>
              <w:rPr>
                <w:sz w:val="22"/>
                <w:szCs w:val="22"/>
                <w:lang w:eastAsia="en-US" w:bidi="ru-RU"/>
              </w:rPr>
            </w:pPr>
            <w:r w:rsidRPr="00515486">
              <w:rPr>
                <w:sz w:val="22"/>
                <w:szCs w:val="22"/>
                <w:lang w:eastAsia="en-US"/>
              </w:rPr>
              <w:t>«День воинской Славы» викторина</w:t>
            </w:r>
          </w:p>
        </w:tc>
        <w:tc>
          <w:tcPr>
            <w:tcW w:w="1029" w:type="pct"/>
            <w:shd w:val="clear" w:color="auto" w:fill="auto"/>
            <w:vAlign w:val="center"/>
          </w:tcPr>
          <w:p w:rsidR="00887D75" w:rsidRPr="00515486" w:rsidRDefault="00887D75" w:rsidP="00887D75">
            <w:pPr>
              <w:widowControl w:val="0"/>
              <w:autoSpaceDE w:val="0"/>
              <w:autoSpaceDN w:val="0"/>
              <w:jc w:val="center"/>
              <w:rPr>
                <w:sz w:val="22"/>
                <w:szCs w:val="22"/>
                <w:lang w:eastAsia="en-US"/>
              </w:rPr>
            </w:pPr>
            <w:r w:rsidRPr="00515486">
              <w:rPr>
                <w:sz w:val="22"/>
                <w:szCs w:val="22"/>
                <w:lang w:eastAsia="en-US"/>
              </w:rPr>
              <w:t>9 августа</w:t>
            </w:r>
          </w:p>
          <w:p w:rsidR="00887D75" w:rsidRPr="00515486" w:rsidRDefault="00887D75" w:rsidP="00887D75">
            <w:pPr>
              <w:widowControl w:val="0"/>
              <w:autoSpaceDE w:val="0"/>
              <w:autoSpaceDN w:val="0"/>
              <w:jc w:val="center"/>
              <w:rPr>
                <w:sz w:val="22"/>
                <w:szCs w:val="22"/>
                <w:lang w:eastAsia="en-US" w:bidi="ru-RU"/>
              </w:rPr>
            </w:pPr>
          </w:p>
        </w:tc>
        <w:tc>
          <w:tcPr>
            <w:tcW w:w="1352" w:type="pct"/>
            <w:shd w:val="clear" w:color="auto" w:fill="auto"/>
          </w:tcPr>
          <w:p w:rsidR="003B20EF" w:rsidRPr="00515486" w:rsidRDefault="00887D75" w:rsidP="00887D75">
            <w:pPr>
              <w:rPr>
                <w:sz w:val="22"/>
                <w:szCs w:val="22"/>
              </w:rPr>
            </w:pPr>
            <w:proofErr w:type="spellStart"/>
            <w:r w:rsidRPr="00515486">
              <w:rPr>
                <w:sz w:val="22"/>
                <w:szCs w:val="22"/>
              </w:rPr>
              <w:t>Досуговый</w:t>
            </w:r>
            <w:proofErr w:type="spellEnd"/>
            <w:r w:rsidRPr="00515486">
              <w:rPr>
                <w:sz w:val="22"/>
                <w:szCs w:val="22"/>
              </w:rPr>
              <w:t xml:space="preserve"> центр </w:t>
            </w:r>
          </w:p>
          <w:p w:rsidR="00887D75" w:rsidRPr="00515486" w:rsidRDefault="00887D75" w:rsidP="00887D75">
            <w:pPr>
              <w:rPr>
                <w:sz w:val="22"/>
                <w:szCs w:val="22"/>
              </w:rPr>
            </w:pPr>
            <w:r w:rsidRPr="00515486">
              <w:rPr>
                <w:sz w:val="22"/>
                <w:szCs w:val="22"/>
              </w:rPr>
              <w:t>пст. Керки</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21</w:t>
            </w:r>
          </w:p>
        </w:tc>
        <w:tc>
          <w:tcPr>
            <w:tcW w:w="2260" w:type="pct"/>
            <w:shd w:val="clear" w:color="auto" w:fill="auto"/>
          </w:tcPr>
          <w:p w:rsidR="00887D75" w:rsidRPr="00515486" w:rsidRDefault="00887D75" w:rsidP="00887D75">
            <w:pPr>
              <w:widowControl w:val="0"/>
              <w:autoSpaceDE w:val="0"/>
              <w:autoSpaceDN w:val="0"/>
              <w:jc w:val="both"/>
              <w:rPr>
                <w:sz w:val="22"/>
                <w:szCs w:val="22"/>
                <w:lang w:eastAsia="en-US" w:bidi="ru-RU"/>
              </w:rPr>
            </w:pPr>
            <w:r w:rsidRPr="00515486">
              <w:rPr>
                <w:sz w:val="22"/>
                <w:szCs w:val="22"/>
                <w:lang w:eastAsia="en-US"/>
              </w:rPr>
              <w:t>«Герой нашего времени» беседа-обсуждение</w:t>
            </w:r>
          </w:p>
        </w:tc>
        <w:tc>
          <w:tcPr>
            <w:tcW w:w="1029" w:type="pct"/>
            <w:shd w:val="clear" w:color="auto" w:fill="auto"/>
          </w:tcPr>
          <w:p w:rsidR="00887D75" w:rsidRPr="00515486" w:rsidRDefault="00887D75" w:rsidP="00887D75">
            <w:pPr>
              <w:widowControl w:val="0"/>
              <w:autoSpaceDE w:val="0"/>
              <w:autoSpaceDN w:val="0"/>
              <w:jc w:val="center"/>
              <w:rPr>
                <w:sz w:val="22"/>
                <w:szCs w:val="22"/>
                <w:lang w:eastAsia="en-US"/>
              </w:rPr>
            </w:pPr>
            <w:r w:rsidRPr="00515486">
              <w:rPr>
                <w:sz w:val="22"/>
                <w:szCs w:val="22"/>
                <w:lang w:eastAsia="en-US"/>
              </w:rPr>
              <w:t>10 декабря</w:t>
            </w:r>
          </w:p>
          <w:p w:rsidR="00887D75" w:rsidRPr="00515486" w:rsidRDefault="00887D75" w:rsidP="00887D75">
            <w:pPr>
              <w:widowControl w:val="0"/>
              <w:autoSpaceDE w:val="0"/>
              <w:autoSpaceDN w:val="0"/>
              <w:jc w:val="center"/>
              <w:rPr>
                <w:sz w:val="22"/>
                <w:szCs w:val="22"/>
                <w:lang w:eastAsia="en-US" w:bidi="ru-RU"/>
              </w:rPr>
            </w:pPr>
          </w:p>
        </w:tc>
        <w:tc>
          <w:tcPr>
            <w:tcW w:w="1352" w:type="pct"/>
            <w:shd w:val="clear" w:color="auto" w:fill="auto"/>
          </w:tcPr>
          <w:p w:rsidR="003B20EF" w:rsidRPr="00515486" w:rsidRDefault="00887D75" w:rsidP="00887D75">
            <w:pPr>
              <w:rPr>
                <w:sz w:val="22"/>
                <w:szCs w:val="22"/>
              </w:rPr>
            </w:pPr>
            <w:proofErr w:type="spellStart"/>
            <w:r w:rsidRPr="00515486">
              <w:rPr>
                <w:sz w:val="22"/>
                <w:szCs w:val="22"/>
              </w:rPr>
              <w:t>Досуговый</w:t>
            </w:r>
            <w:proofErr w:type="spellEnd"/>
            <w:r w:rsidRPr="00515486">
              <w:rPr>
                <w:sz w:val="22"/>
                <w:szCs w:val="22"/>
              </w:rPr>
              <w:t xml:space="preserve"> центр </w:t>
            </w:r>
          </w:p>
          <w:p w:rsidR="00887D75" w:rsidRPr="00515486" w:rsidRDefault="00887D75" w:rsidP="00887D75">
            <w:pPr>
              <w:rPr>
                <w:sz w:val="22"/>
                <w:szCs w:val="22"/>
              </w:rPr>
            </w:pPr>
            <w:r w:rsidRPr="00515486">
              <w:rPr>
                <w:sz w:val="22"/>
                <w:szCs w:val="22"/>
              </w:rPr>
              <w:t>пст. Керки</w:t>
            </w:r>
          </w:p>
        </w:tc>
      </w:tr>
      <w:tr w:rsidR="00887D75" w:rsidRPr="00EC2DA9" w:rsidTr="00E96B4E">
        <w:tc>
          <w:tcPr>
            <w:tcW w:w="5000" w:type="pct"/>
            <w:gridSpan w:val="4"/>
            <w:shd w:val="clear" w:color="auto" w:fill="auto"/>
          </w:tcPr>
          <w:p w:rsidR="00887D75" w:rsidRPr="00515486" w:rsidRDefault="00887D75" w:rsidP="00887D75">
            <w:pPr>
              <w:jc w:val="center"/>
              <w:rPr>
                <w:sz w:val="22"/>
                <w:szCs w:val="22"/>
              </w:rPr>
            </w:pPr>
            <w:proofErr w:type="spellStart"/>
            <w:r w:rsidRPr="00515486">
              <w:rPr>
                <w:sz w:val="22"/>
                <w:szCs w:val="22"/>
              </w:rPr>
              <w:t>Досуговый</w:t>
            </w:r>
            <w:proofErr w:type="spellEnd"/>
            <w:r w:rsidRPr="00515486">
              <w:rPr>
                <w:sz w:val="22"/>
                <w:szCs w:val="22"/>
              </w:rPr>
              <w:t xml:space="preserve"> центр «Парма» пст. Ираель</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22</w:t>
            </w:r>
          </w:p>
        </w:tc>
        <w:tc>
          <w:tcPr>
            <w:tcW w:w="2260" w:type="pct"/>
            <w:shd w:val="clear" w:color="auto" w:fill="auto"/>
          </w:tcPr>
          <w:p w:rsidR="00887D75" w:rsidRPr="00515486" w:rsidRDefault="00887D75" w:rsidP="00887D75">
            <w:pPr>
              <w:pStyle w:val="TableParagraph"/>
              <w:ind w:left="0" w:right="100"/>
              <w:jc w:val="both"/>
              <w:rPr>
                <w:color w:val="000000"/>
                <w:lang w:eastAsia="en-US"/>
              </w:rPr>
            </w:pPr>
            <w:r w:rsidRPr="00515486">
              <w:rPr>
                <w:color w:val="000000"/>
                <w:lang w:eastAsia="en-US"/>
              </w:rPr>
              <w:t>Беседа «Легендарный Калашников»</w:t>
            </w:r>
          </w:p>
        </w:tc>
        <w:tc>
          <w:tcPr>
            <w:tcW w:w="1029" w:type="pct"/>
            <w:shd w:val="clear" w:color="auto" w:fill="auto"/>
          </w:tcPr>
          <w:p w:rsidR="00887D75" w:rsidRPr="00515486" w:rsidRDefault="00887D75" w:rsidP="00887D75">
            <w:pPr>
              <w:pStyle w:val="TableParagraph"/>
              <w:ind w:left="469" w:right="321" w:hanging="125"/>
              <w:jc w:val="center"/>
              <w:rPr>
                <w:color w:val="000000"/>
                <w:lang w:eastAsia="en-US"/>
              </w:rPr>
            </w:pPr>
            <w:r w:rsidRPr="00515486">
              <w:rPr>
                <w:color w:val="000000"/>
                <w:lang w:eastAsia="en-US"/>
              </w:rPr>
              <w:t>29 апреля</w:t>
            </w:r>
          </w:p>
          <w:p w:rsidR="00887D75" w:rsidRPr="00515486" w:rsidRDefault="00887D75" w:rsidP="00887D75">
            <w:pPr>
              <w:pStyle w:val="TableParagraph"/>
              <w:ind w:left="469" w:right="321" w:hanging="125"/>
              <w:jc w:val="center"/>
              <w:rPr>
                <w:color w:val="000000"/>
                <w:lang w:eastAsia="en-US"/>
              </w:rPr>
            </w:pPr>
          </w:p>
        </w:tc>
        <w:tc>
          <w:tcPr>
            <w:tcW w:w="1352" w:type="pct"/>
            <w:shd w:val="clear" w:color="auto" w:fill="auto"/>
          </w:tcPr>
          <w:p w:rsidR="00887D75" w:rsidRPr="00515486" w:rsidRDefault="00887D75" w:rsidP="00887D75">
            <w:pPr>
              <w:rPr>
                <w:sz w:val="22"/>
                <w:szCs w:val="22"/>
              </w:rPr>
            </w:pPr>
            <w:proofErr w:type="spellStart"/>
            <w:r w:rsidRPr="00515486">
              <w:rPr>
                <w:sz w:val="22"/>
                <w:szCs w:val="22"/>
              </w:rPr>
              <w:t>Досуговый</w:t>
            </w:r>
            <w:proofErr w:type="spellEnd"/>
            <w:r w:rsidRPr="00515486">
              <w:rPr>
                <w:sz w:val="22"/>
                <w:szCs w:val="22"/>
              </w:rPr>
              <w:t xml:space="preserve"> центр «Парма» пст. Ираель</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23</w:t>
            </w:r>
          </w:p>
        </w:tc>
        <w:tc>
          <w:tcPr>
            <w:tcW w:w="2260" w:type="pct"/>
            <w:shd w:val="clear" w:color="auto" w:fill="auto"/>
          </w:tcPr>
          <w:p w:rsidR="00887D75" w:rsidRPr="00515486" w:rsidRDefault="00887D75" w:rsidP="00887D75">
            <w:pPr>
              <w:pStyle w:val="TableParagraph"/>
              <w:ind w:left="0" w:right="100"/>
              <w:jc w:val="both"/>
              <w:rPr>
                <w:color w:val="000000"/>
                <w:lang w:eastAsia="en-US"/>
              </w:rPr>
            </w:pPr>
            <w:r w:rsidRPr="00515486">
              <w:rPr>
                <w:color w:val="000000"/>
                <w:lang w:eastAsia="en-US"/>
              </w:rPr>
              <w:t>Вечер чтецов «Жди меня»</w:t>
            </w:r>
          </w:p>
        </w:tc>
        <w:tc>
          <w:tcPr>
            <w:tcW w:w="1029" w:type="pct"/>
            <w:shd w:val="clear" w:color="auto" w:fill="auto"/>
          </w:tcPr>
          <w:p w:rsidR="00887D75" w:rsidRPr="00515486" w:rsidRDefault="00887D75" w:rsidP="00887D75">
            <w:pPr>
              <w:pStyle w:val="TableParagraph"/>
              <w:ind w:left="469" w:right="321" w:hanging="125"/>
              <w:jc w:val="center"/>
              <w:rPr>
                <w:color w:val="000000"/>
                <w:lang w:eastAsia="en-US"/>
              </w:rPr>
            </w:pPr>
            <w:r w:rsidRPr="00515486">
              <w:rPr>
                <w:color w:val="000000"/>
                <w:lang w:eastAsia="en-US"/>
              </w:rPr>
              <w:t>21 июня</w:t>
            </w:r>
          </w:p>
          <w:p w:rsidR="00887D75" w:rsidRPr="00515486" w:rsidRDefault="00887D75" w:rsidP="00887D75">
            <w:pPr>
              <w:pStyle w:val="TableParagraph"/>
              <w:ind w:left="469" w:right="321" w:hanging="125"/>
              <w:jc w:val="center"/>
              <w:rPr>
                <w:color w:val="000000"/>
                <w:lang w:eastAsia="en-US"/>
              </w:rPr>
            </w:pPr>
          </w:p>
        </w:tc>
        <w:tc>
          <w:tcPr>
            <w:tcW w:w="1352" w:type="pct"/>
            <w:shd w:val="clear" w:color="auto" w:fill="auto"/>
          </w:tcPr>
          <w:p w:rsidR="00887D75" w:rsidRPr="00515486" w:rsidRDefault="00887D75" w:rsidP="00887D75">
            <w:pPr>
              <w:rPr>
                <w:sz w:val="22"/>
                <w:szCs w:val="22"/>
              </w:rPr>
            </w:pPr>
            <w:proofErr w:type="spellStart"/>
            <w:r w:rsidRPr="00515486">
              <w:rPr>
                <w:sz w:val="22"/>
                <w:szCs w:val="22"/>
              </w:rPr>
              <w:t>Досуговый</w:t>
            </w:r>
            <w:proofErr w:type="spellEnd"/>
            <w:r w:rsidRPr="00515486">
              <w:rPr>
                <w:sz w:val="22"/>
                <w:szCs w:val="22"/>
              </w:rPr>
              <w:t xml:space="preserve"> центр «Парма» пст. Ираель</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24</w:t>
            </w:r>
          </w:p>
        </w:tc>
        <w:tc>
          <w:tcPr>
            <w:tcW w:w="2260" w:type="pct"/>
            <w:shd w:val="clear" w:color="auto" w:fill="auto"/>
          </w:tcPr>
          <w:p w:rsidR="00887D75" w:rsidRPr="00515486" w:rsidRDefault="00887D75" w:rsidP="00887D75">
            <w:pPr>
              <w:pStyle w:val="TableParagraph"/>
              <w:ind w:left="0" w:right="100"/>
              <w:jc w:val="both"/>
              <w:rPr>
                <w:color w:val="000000"/>
                <w:lang w:eastAsia="en-US"/>
              </w:rPr>
            </w:pPr>
            <w:r w:rsidRPr="00515486">
              <w:rPr>
                <w:color w:val="000000"/>
                <w:lang w:eastAsia="en-US"/>
              </w:rPr>
              <w:t xml:space="preserve">Беседа «Сила солдатского </w:t>
            </w:r>
            <w:proofErr w:type="spellStart"/>
            <w:r w:rsidRPr="00515486">
              <w:rPr>
                <w:color w:val="000000"/>
                <w:lang w:eastAsia="en-US"/>
              </w:rPr>
              <w:t>сердц</w:t>
            </w:r>
            <w:proofErr w:type="spellEnd"/>
            <w:r w:rsidRPr="00515486">
              <w:rPr>
                <w:color w:val="000000"/>
                <w:lang w:val="en-US" w:eastAsia="en-US"/>
              </w:rPr>
              <w:t>а»</w:t>
            </w:r>
          </w:p>
        </w:tc>
        <w:tc>
          <w:tcPr>
            <w:tcW w:w="1029" w:type="pct"/>
            <w:shd w:val="clear" w:color="auto" w:fill="auto"/>
          </w:tcPr>
          <w:p w:rsidR="00887D75" w:rsidRPr="00515486" w:rsidRDefault="00887D75" w:rsidP="00887D75">
            <w:pPr>
              <w:pStyle w:val="TableParagraph"/>
              <w:ind w:left="469" w:right="321" w:hanging="125"/>
              <w:jc w:val="center"/>
              <w:rPr>
                <w:color w:val="000000"/>
                <w:lang w:eastAsia="en-US"/>
              </w:rPr>
            </w:pPr>
            <w:r w:rsidRPr="00515486">
              <w:rPr>
                <w:color w:val="000000"/>
                <w:lang w:val="en-US" w:eastAsia="en-US"/>
              </w:rPr>
              <w:t>15</w:t>
            </w:r>
            <w:r w:rsidRPr="00515486">
              <w:rPr>
                <w:color w:val="000000"/>
                <w:lang w:eastAsia="en-US"/>
              </w:rPr>
              <w:t xml:space="preserve"> июня</w:t>
            </w:r>
          </w:p>
          <w:p w:rsidR="00887D75" w:rsidRPr="00515486" w:rsidRDefault="00887D75" w:rsidP="00887D75">
            <w:pPr>
              <w:pStyle w:val="TableParagraph"/>
              <w:ind w:left="469" w:right="321" w:hanging="125"/>
              <w:jc w:val="center"/>
              <w:rPr>
                <w:color w:val="000000"/>
                <w:lang w:val="en-US" w:eastAsia="en-US"/>
              </w:rPr>
            </w:pPr>
          </w:p>
        </w:tc>
        <w:tc>
          <w:tcPr>
            <w:tcW w:w="1352" w:type="pct"/>
            <w:shd w:val="clear" w:color="auto" w:fill="auto"/>
          </w:tcPr>
          <w:p w:rsidR="00887D75" w:rsidRPr="00515486" w:rsidRDefault="00887D75" w:rsidP="00887D75">
            <w:pPr>
              <w:rPr>
                <w:sz w:val="22"/>
                <w:szCs w:val="22"/>
              </w:rPr>
            </w:pPr>
            <w:proofErr w:type="spellStart"/>
            <w:r w:rsidRPr="00515486">
              <w:rPr>
                <w:sz w:val="22"/>
                <w:szCs w:val="22"/>
              </w:rPr>
              <w:t>Досуговый</w:t>
            </w:r>
            <w:proofErr w:type="spellEnd"/>
            <w:r w:rsidRPr="00515486">
              <w:rPr>
                <w:sz w:val="22"/>
                <w:szCs w:val="22"/>
              </w:rPr>
              <w:t xml:space="preserve"> центр «Парма» пст. Ираель</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25</w:t>
            </w:r>
          </w:p>
        </w:tc>
        <w:tc>
          <w:tcPr>
            <w:tcW w:w="2260" w:type="pct"/>
            <w:shd w:val="clear" w:color="auto" w:fill="auto"/>
          </w:tcPr>
          <w:p w:rsidR="00887D75" w:rsidRPr="00515486" w:rsidRDefault="00887D75" w:rsidP="00887D75">
            <w:pPr>
              <w:pStyle w:val="TableParagraph"/>
              <w:ind w:left="0" w:right="100"/>
              <w:jc w:val="both"/>
              <w:rPr>
                <w:color w:val="000000"/>
                <w:lang w:eastAsia="en-US"/>
              </w:rPr>
            </w:pPr>
            <w:r w:rsidRPr="00515486">
              <w:rPr>
                <w:color w:val="000000"/>
                <w:lang w:eastAsia="en-US"/>
              </w:rPr>
              <w:t>Беседа «Да, мы живём не забывая…»</w:t>
            </w:r>
          </w:p>
        </w:tc>
        <w:tc>
          <w:tcPr>
            <w:tcW w:w="1029" w:type="pct"/>
            <w:shd w:val="clear" w:color="auto" w:fill="auto"/>
          </w:tcPr>
          <w:p w:rsidR="00887D75" w:rsidRPr="00515486" w:rsidRDefault="00887D75" w:rsidP="00887D75">
            <w:pPr>
              <w:pStyle w:val="TableParagraph"/>
              <w:ind w:left="469" w:right="321" w:hanging="125"/>
              <w:jc w:val="center"/>
              <w:rPr>
                <w:color w:val="000000"/>
                <w:lang w:eastAsia="en-US"/>
              </w:rPr>
            </w:pPr>
            <w:r w:rsidRPr="00515486">
              <w:rPr>
                <w:color w:val="000000"/>
                <w:lang w:val="en-US" w:eastAsia="en-US"/>
              </w:rPr>
              <w:t>10</w:t>
            </w:r>
            <w:r w:rsidRPr="00515486">
              <w:rPr>
                <w:color w:val="000000"/>
                <w:lang w:eastAsia="en-US"/>
              </w:rPr>
              <w:t xml:space="preserve"> ноября</w:t>
            </w:r>
          </w:p>
          <w:p w:rsidR="00887D75" w:rsidRPr="00515486" w:rsidRDefault="00887D75" w:rsidP="00887D75">
            <w:pPr>
              <w:pStyle w:val="TableParagraph"/>
              <w:ind w:left="469" w:right="321" w:hanging="125"/>
              <w:jc w:val="center"/>
              <w:rPr>
                <w:color w:val="000000"/>
                <w:lang w:val="en-US" w:eastAsia="en-US"/>
              </w:rPr>
            </w:pPr>
          </w:p>
        </w:tc>
        <w:tc>
          <w:tcPr>
            <w:tcW w:w="1352" w:type="pct"/>
            <w:shd w:val="clear" w:color="auto" w:fill="auto"/>
          </w:tcPr>
          <w:p w:rsidR="00887D75" w:rsidRPr="00515486" w:rsidRDefault="00887D75" w:rsidP="00887D75">
            <w:pPr>
              <w:rPr>
                <w:sz w:val="22"/>
                <w:szCs w:val="22"/>
              </w:rPr>
            </w:pPr>
            <w:proofErr w:type="spellStart"/>
            <w:r w:rsidRPr="00515486">
              <w:rPr>
                <w:sz w:val="22"/>
                <w:szCs w:val="22"/>
              </w:rPr>
              <w:t>Досуговый</w:t>
            </w:r>
            <w:proofErr w:type="spellEnd"/>
            <w:r w:rsidRPr="00515486">
              <w:rPr>
                <w:sz w:val="22"/>
                <w:szCs w:val="22"/>
              </w:rPr>
              <w:t xml:space="preserve"> центр «Парма» пст. Ираель</w:t>
            </w:r>
          </w:p>
        </w:tc>
      </w:tr>
      <w:tr w:rsidR="00887D75" w:rsidRPr="00EC2DA9" w:rsidTr="00E96B4E">
        <w:tc>
          <w:tcPr>
            <w:tcW w:w="5000" w:type="pct"/>
            <w:gridSpan w:val="4"/>
            <w:shd w:val="clear" w:color="auto" w:fill="auto"/>
          </w:tcPr>
          <w:p w:rsidR="00887D75" w:rsidRPr="00515486" w:rsidRDefault="00887D75" w:rsidP="00887D75">
            <w:pPr>
              <w:jc w:val="center"/>
              <w:rPr>
                <w:sz w:val="22"/>
                <w:szCs w:val="22"/>
              </w:rPr>
            </w:pPr>
            <w:proofErr w:type="spellStart"/>
            <w:r w:rsidRPr="00515486">
              <w:rPr>
                <w:sz w:val="22"/>
                <w:szCs w:val="22"/>
              </w:rPr>
              <w:t>Досуговый</w:t>
            </w:r>
            <w:proofErr w:type="spellEnd"/>
            <w:r w:rsidRPr="00515486">
              <w:rPr>
                <w:sz w:val="22"/>
                <w:szCs w:val="22"/>
              </w:rPr>
              <w:t xml:space="preserve"> центр пст. Поляна</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26</w:t>
            </w:r>
          </w:p>
        </w:tc>
        <w:tc>
          <w:tcPr>
            <w:tcW w:w="2260" w:type="pct"/>
            <w:shd w:val="clear" w:color="auto" w:fill="auto"/>
          </w:tcPr>
          <w:p w:rsidR="00887D75" w:rsidRPr="00515486" w:rsidRDefault="00887D75" w:rsidP="00887D75">
            <w:pPr>
              <w:widowControl w:val="0"/>
              <w:autoSpaceDE w:val="0"/>
              <w:autoSpaceDN w:val="0"/>
              <w:ind w:right="142"/>
              <w:jc w:val="both"/>
              <w:rPr>
                <w:sz w:val="22"/>
                <w:szCs w:val="22"/>
              </w:rPr>
            </w:pPr>
            <w:r w:rsidRPr="00515486">
              <w:rPr>
                <w:sz w:val="22"/>
                <w:szCs w:val="22"/>
              </w:rPr>
              <w:t>Праздничный концерт  «Солдаты России!»  ко дню Защитника Отечества</w:t>
            </w:r>
          </w:p>
        </w:tc>
        <w:tc>
          <w:tcPr>
            <w:tcW w:w="1029" w:type="pct"/>
            <w:shd w:val="clear" w:color="auto" w:fill="auto"/>
          </w:tcPr>
          <w:p w:rsidR="00887D75" w:rsidRPr="00515486" w:rsidRDefault="00887D75" w:rsidP="00887D75">
            <w:pPr>
              <w:widowControl w:val="0"/>
              <w:autoSpaceDE w:val="0"/>
              <w:autoSpaceDN w:val="0"/>
              <w:jc w:val="center"/>
              <w:rPr>
                <w:sz w:val="22"/>
                <w:szCs w:val="22"/>
              </w:rPr>
            </w:pPr>
            <w:r w:rsidRPr="00515486">
              <w:rPr>
                <w:sz w:val="22"/>
                <w:szCs w:val="22"/>
              </w:rPr>
              <w:t>23 февраля</w:t>
            </w:r>
          </w:p>
          <w:p w:rsidR="00887D75" w:rsidRPr="00515486" w:rsidRDefault="00887D75" w:rsidP="00887D75">
            <w:pPr>
              <w:widowControl w:val="0"/>
              <w:autoSpaceDE w:val="0"/>
              <w:autoSpaceDN w:val="0"/>
              <w:jc w:val="center"/>
              <w:rPr>
                <w:sz w:val="22"/>
                <w:szCs w:val="22"/>
              </w:rPr>
            </w:pPr>
          </w:p>
        </w:tc>
        <w:tc>
          <w:tcPr>
            <w:tcW w:w="1352" w:type="pct"/>
            <w:shd w:val="clear" w:color="auto" w:fill="auto"/>
          </w:tcPr>
          <w:p w:rsidR="009B2C76" w:rsidRPr="00515486" w:rsidRDefault="00887D75" w:rsidP="00887D75">
            <w:pPr>
              <w:jc w:val="both"/>
              <w:rPr>
                <w:sz w:val="22"/>
                <w:szCs w:val="22"/>
              </w:rPr>
            </w:pPr>
            <w:proofErr w:type="spellStart"/>
            <w:r w:rsidRPr="00515486">
              <w:rPr>
                <w:sz w:val="22"/>
                <w:szCs w:val="22"/>
              </w:rPr>
              <w:t>Досуговый</w:t>
            </w:r>
            <w:proofErr w:type="spellEnd"/>
            <w:r w:rsidRPr="00515486">
              <w:rPr>
                <w:sz w:val="22"/>
                <w:szCs w:val="22"/>
              </w:rPr>
              <w:t xml:space="preserve"> центр </w:t>
            </w:r>
          </w:p>
          <w:p w:rsidR="00887D75" w:rsidRPr="00515486" w:rsidRDefault="00887D75" w:rsidP="00887D75">
            <w:pPr>
              <w:jc w:val="both"/>
              <w:rPr>
                <w:sz w:val="22"/>
                <w:szCs w:val="22"/>
              </w:rPr>
            </w:pPr>
            <w:r w:rsidRPr="00515486">
              <w:rPr>
                <w:sz w:val="22"/>
                <w:szCs w:val="22"/>
              </w:rPr>
              <w:t>пст. Поляна</w:t>
            </w:r>
          </w:p>
        </w:tc>
      </w:tr>
      <w:tr w:rsidR="00887D75" w:rsidRPr="00EC2DA9" w:rsidTr="00E96B4E">
        <w:tc>
          <w:tcPr>
            <w:tcW w:w="5000" w:type="pct"/>
            <w:gridSpan w:val="4"/>
            <w:shd w:val="clear" w:color="auto" w:fill="auto"/>
          </w:tcPr>
          <w:p w:rsidR="00887D75" w:rsidRPr="00515486" w:rsidRDefault="00887D75" w:rsidP="00887D75">
            <w:pPr>
              <w:jc w:val="center"/>
              <w:rPr>
                <w:sz w:val="22"/>
                <w:szCs w:val="22"/>
              </w:rPr>
            </w:pPr>
            <w:proofErr w:type="spellStart"/>
            <w:r w:rsidRPr="00515486">
              <w:rPr>
                <w:sz w:val="22"/>
                <w:szCs w:val="22"/>
              </w:rPr>
              <w:t>Досуговый</w:t>
            </w:r>
            <w:proofErr w:type="spellEnd"/>
            <w:r w:rsidRPr="00515486">
              <w:rPr>
                <w:sz w:val="22"/>
                <w:szCs w:val="22"/>
              </w:rPr>
              <w:t xml:space="preserve"> центр д. Пожня</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27</w:t>
            </w:r>
          </w:p>
        </w:tc>
        <w:tc>
          <w:tcPr>
            <w:tcW w:w="2260" w:type="pct"/>
            <w:shd w:val="clear" w:color="auto" w:fill="auto"/>
          </w:tcPr>
          <w:p w:rsidR="00887D75" w:rsidRPr="00515486" w:rsidRDefault="00887D75" w:rsidP="00887D75">
            <w:pPr>
              <w:widowControl w:val="0"/>
              <w:autoSpaceDE w:val="0"/>
              <w:autoSpaceDN w:val="0"/>
              <w:ind w:right="142"/>
              <w:jc w:val="both"/>
              <w:rPr>
                <w:sz w:val="22"/>
                <w:szCs w:val="22"/>
              </w:rPr>
            </w:pPr>
            <w:r w:rsidRPr="00515486">
              <w:rPr>
                <w:sz w:val="22"/>
                <w:szCs w:val="22"/>
                <w:shd w:val="clear" w:color="auto" w:fill="FFFFFF"/>
              </w:rPr>
              <w:t>Праздничный концерт, посвящённый дню Защитника Отечества «</w:t>
            </w:r>
            <w:r w:rsidRPr="00515486">
              <w:rPr>
                <w:sz w:val="22"/>
                <w:szCs w:val="22"/>
              </w:rPr>
              <w:t>Гордись, Отчизна, славными сынами!</w:t>
            </w:r>
            <w:r w:rsidRPr="00515486">
              <w:rPr>
                <w:sz w:val="22"/>
                <w:szCs w:val="22"/>
                <w:shd w:val="clear" w:color="auto" w:fill="FFFFFF"/>
              </w:rPr>
              <w:t>»</w:t>
            </w:r>
          </w:p>
        </w:tc>
        <w:tc>
          <w:tcPr>
            <w:tcW w:w="1029" w:type="pct"/>
            <w:shd w:val="clear" w:color="auto" w:fill="auto"/>
          </w:tcPr>
          <w:p w:rsidR="00887D75" w:rsidRPr="00515486" w:rsidRDefault="00887D75" w:rsidP="00887D75">
            <w:pPr>
              <w:widowControl w:val="0"/>
              <w:autoSpaceDE w:val="0"/>
              <w:autoSpaceDN w:val="0"/>
              <w:jc w:val="center"/>
              <w:rPr>
                <w:sz w:val="22"/>
                <w:szCs w:val="22"/>
                <w:shd w:val="clear" w:color="auto" w:fill="FFFFFF"/>
              </w:rPr>
            </w:pPr>
            <w:r w:rsidRPr="00515486">
              <w:rPr>
                <w:sz w:val="22"/>
                <w:szCs w:val="22"/>
                <w:shd w:val="clear" w:color="auto" w:fill="FFFFFF"/>
              </w:rPr>
              <w:t>23 февраля</w:t>
            </w:r>
          </w:p>
          <w:p w:rsidR="00887D75" w:rsidRPr="00515486" w:rsidRDefault="00887D75" w:rsidP="00887D75">
            <w:pPr>
              <w:widowControl w:val="0"/>
              <w:autoSpaceDE w:val="0"/>
              <w:autoSpaceDN w:val="0"/>
              <w:jc w:val="center"/>
              <w:rPr>
                <w:sz w:val="22"/>
                <w:szCs w:val="22"/>
              </w:rPr>
            </w:pPr>
          </w:p>
        </w:tc>
        <w:tc>
          <w:tcPr>
            <w:tcW w:w="1352" w:type="pct"/>
            <w:shd w:val="clear" w:color="auto" w:fill="auto"/>
          </w:tcPr>
          <w:p w:rsidR="009B2C76" w:rsidRPr="00515486" w:rsidRDefault="00887D75" w:rsidP="00887D75">
            <w:pPr>
              <w:rPr>
                <w:sz w:val="22"/>
                <w:szCs w:val="22"/>
              </w:rPr>
            </w:pPr>
            <w:proofErr w:type="spellStart"/>
            <w:r w:rsidRPr="00515486">
              <w:rPr>
                <w:sz w:val="22"/>
                <w:szCs w:val="22"/>
              </w:rPr>
              <w:t>Досуговый</w:t>
            </w:r>
            <w:proofErr w:type="spellEnd"/>
            <w:r w:rsidRPr="00515486">
              <w:rPr>
                <w:sz w:val="22"/>
                <w:szCs w:val="22"/>
              </w:rPr>
              <w:t xml:space="preserve"> центр </w:t>
            </w:r>
          </w:p>
          <w:p w:rsidR="00887D75" w:rsidRPr="00515486" w:rsidRDefault="00887D75" w:rsidP="00887D75">
            <w:pPr>
              <w:rPr>
                <w:sz w:val="22"/>
                <w:szCs w:val="22"/>
              </w:rPr>
            </w:pPr>
            <w:r w:rsidRPr="00515486">
              <w:rPr>
                <w:sz w:val="22"/>
                <w:szCs w:val="22"/>
              </w:rPr>
              <w:t>д. Пожня</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28</w:t>
            </w:r>
          </w:p>
        </w:tc>
        <w:tc>
          <w:tcPr>
            <w:tcW w:w="2260" w:type="pct"/>
            <w:shd w:val="clear" w:color="auto" w:fill="auto"/>
          </w:tcPr>
          <w:p w:rsidR="00887D75" w:rsidRPr="00515486" w:rsidRDefault="00887D75" w:rsidP="00887D75">
            <w:pPr>
              <w:ind w:right="-110"/>
              <w:jc w:val="both"/>
              <w:rPr>
                <w:sz w:val="22"/>
                <w:szCs w:val="22"/>
              </w:rPr>
            </w:pPr>
            <w:r w:rsidRPr="00515486">
              <w:rPr>
                <w:sz w:val="22"/>
                <w:szCs w:val="22"/>
              </w:rPr>
              <w:t>Акция «100-летний Комиссариат»</w:t>
            </w:r>
          </w:p>
        </w:tc>
        <w:tc>
          <w:tcPr>
            <w:tcW w:w="1029" w:type="pct"/>
            <w:shd w:val="clear" w:color="auto" w:fill="auto"/>
          </w:tcPr>
          <w:p w:rsidR="00887D75" w:rsidRPr="00515486" w:rsidRDefault="00887D75" w:rsidP="00887D75">
            <w:pPr>
              <w:jc w:val="center"/>
              <w:rPr>
                <w:sz w:val="22"/>
                <w:szCs w:val="22"/>
              </w:rPr>
            </w:pPr>
            <w:r w:rsidRPr="00515486">
              <w:rPr>
                <w:sz w:val="22"/>
                <w:szCs w:val="22"/>
              </w:rPr>
              <w:t>8 апреля</w:t>
            </w:r>
          </w:p>
          <w:p w:rsidR="00887D75" w:rsidRPr="00515486" w:rsidRDefault="00887D75" w:rsidP="00887D75">
            <w:pPr>
              <w:jc w:val="center"/>
              <w:rPr>
                <w:sz w:val="22"/>
                <w:szCs w:val="22"/>
              </w:rPr>
            </w:pPr>
          </w:p>
        </w:tc>
        <w:tc>
          <w:tcPr>
            <w:tcW w:w="1352" w:type="pct"/>
            <w:shd w:val="clear" w:color="auto" w:fill="auto"/>
          </w:tcPr>
          <w:p w:rsidR="009B2C76" w:rsidRPr="00515486" w:rsidRDefault="00887D75" w:rsidP="00887D75">
            <w:pPr>
              <w:rPr>
                <w:sz w:val="22"/>
                <w:szCs w:val="22"/>
              </w:rPr>
            </w:pPr>
            <w:proofErr w:type="spellStart"/>
            <w:r w:rsidRPr="00515486">
              <w:rPr>
                <w:sz w:val="22"/>
                <w:szCs w:val="22"/>
              </w:rPr>
              <w:t>Досуговый</w:t>
            </w:r>
            <w:proofErr w:type="spellEnd"/>
            <w:r w:rsidRPr="00515486">
              <w:rPr>
                <w:sz w:val="22"/>
                <w:szCs w:val="22"/>
              </w:rPr>
              <w:t xml:space="preserve"> центр </w:t>
            </w:r>
          </w:p>
          <w:p w:rsidR="00887D75" w:rsidRPr="00515486" w:rsidRDefault="00887D75" w:rsidP="00887D75">
            <w:pPr>
              <w:rPr>
                <w:sz w:val="22"/>
                <w:szCs w:val="22"/>
              </w:rPr>
            </w:pPr>
            <w:r w:rsidRPr="00515486">
              <w:rPr>
                <w:sz w:val="22"/>
                <w:szCs w:val="22"/>
              </w:rPr>
              <w:t>д. Пожня</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29</w:t>
            </w:r>
          </w:p>
        </w:tc>
        <w:tc>
          <w:tcPr>
            <w:tcW w:w="2260" w:type="pct"/>
            <w:shd w:val="clear" w:color="auto" w:fill="auto"/>
          </w:tcPr>
          <w:p w:rsidR="00887D75" w:rsidRPr="00515486" w:rsidRDefault="00887D75" w:rsidP="00887D75">
            <w:pPr>
              <w:widowControl w:val="0"/>
              <w:autoSpaceDE w:val="0"/>
              <w:autoSpaceDN w:val="0"/>
              <w:ind w:right="142"/>
              <w:jc w:val="both"/>
              <w:rPr>
                <w:sz w:val="22"/>
                <w:szCs w:val="22"/>
              </w:rPr>
            </w:pPr>
            <w:r w:rsidRPr="00515486">
              <w:rPr>
                <w:sz w:val="22"/>
                <w:szCs w:val="22"/>
              </w:rPr>
              <w:t>Театрализованное представление «Герои»</w:t>
            </w:r>
          </w:p>
        </w:tc>
        <w:tc>
          <w:tcPr>
            <w:tcW w:w="1029" w:type="pct"/>
            <w:shd w:val="clear" w:color="auto" w:fill="auto"/>
          </w:tcPr>
          <w:p w:rsidR="00887D75" w:rsidRPr="00515486" w:rsidRDefault="00887D75" w:rsidP="00887D75">
            <w:pPr>
              <w:widowControl w:val="0"/>
              <w:autoSpaceDE w:val="0"/>
              <w:autoSpaceDN w:val="0"/>
              <w:jc w:val="center"/>
              <w:rPr>
                <w:sz w:val="22"/>
                <w:szCs w:val="22"/>
              </w:rPr>
            </w:pPr>
            <w:r w:rsidRPr="00515486">
              <w:rPr>
                <w:sz w:val="22"/>
                <w:szCs w:val="22"/>
              </w:rPr>
              <w:t>9 декабря</w:t>
            </w:r>
          </w:p>
        </w:tc>
        <w:tc>
          <w:tcPr>
            <w:tcW w:w="1352" w:type="pct"/>
            <w:shd w:val="clear" w:color="auto" w:fill="auto"/>
          </w:tcPr>
          <w:p w:rsidR="009B2C76" w:rsidRPr="00515486" w:rsidRDefault="00887D75" w:rsidP="00887D75">
            <w:pPr>
              <w:rPr>
                <w:sz w:val="22"/>
                <w:szCs w:val="22"/>
              </w:rPr>
            </w:pPr>
            <w:proofErr w:type="spellStart"/>
            <w:r w:rsidRPr="00515486">
              <w:rPr>
                <w:sz w:val="22"/>
                <w:szCs w:val="22"/>
              </w:rPr>
              <w:t>Досуговый</w:t>
            </w:r>
            <w:proofErr w:type="spellEnd"/>
            <w:r w:rsidRPr="00515486">
              <w:rPr>
                <w:sz w:val="22"/>
                <w:szCs w:val="22"/>
              </w:rPr>
              <w:t xml:space="preserve"> центр </w:t>
            </w:r>
          </w:p>
          <w:p w:rsidR="00887D75" w:rsidRPr="00515486" w:rsidRDefault="00887D75" w:rsidP="00887D75">
            <w:pPr>
              <w:rPr>
                <w:sz w:val="22"/>
                <w:szCs w:val="22"/>
              </w:rPr>
            </w:pPr>
            <w:r w:rsidRPr="00515486">
              <w:rPr>
                <w:sz w:val="22"/>
                <w:szCs w:val="22"/>
              </w:rPr>
              <w:t>д. Пожня</w:t>
            </w:r>
          </w:p>
        </w:tc>
      </w:tr>
      <w:tr w:rsidR="00887D75" w:rsidRPr="00EC2DA9" w:rsidTr="00E96B4E">
        <w:tc>
          <w:tcPr>
            <w:tcW w:w="5000" w:type="pct"/>
            <w:gridSpan w:val="4"/>
            <w:shd w:val="clear" w:color="auto" w:fill="auto"/>
          </w:tcPr>
          <w:p w:rsidR="00887D75" w:rsidRPr="00515486" w:rsidRDefault="00887D75" w:rsidP="00887D75">
            <w:pPr>
              <w:jc w:val="center"/>
              <w:rPr>
                <w:sz w:val="22"/>
                <w:szCs w:val="22"/>
              </w:rPr>
            </w:pPr>
            <w:proofErr w:type="spellStart"/>
            <w:r w:rsidRPr="00515486">
              <w:rPr>
                <w:sz w:val="22"/>
                <w:szCs w:val="22"/>
              </w:rPr>
              <w:t>Досуговый</w:t>
            </w:r>
            <w:proofErr w:type="spellEnd"/>
            <w:r w:rsidRPr="00515486">
              <w:rPr>
                <w:sz w:val="22"/>
                <w:szCs w:val="22"/>
              </w:rPr>
              <w:t xml:space="preserve"> центр с. Усть-Ухта</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30</w:t>
            </w:r>
          </w:p>
        </w:tc>
        <w:tc>
          <w:tcPr>
            <w:tcW w:w="2260" w:type="pct"/>
            <w:shd w:val="clear" w:color="auto" w:fill="auto"/>
          </w:tcPr>
          <w:p w:rsidR="00887D75" w:rsidRPr="00515486" w:rsidRDefault="00887D75" w:rsidP="00887D75">
            <w:pPr>
              <w:jc w:val="center"/>
              <w:rPr>
                <w:sz w:val="22"/>
                <w:szCs w:val="22"/>
              </w:rPr>
            </w:pPr>
            <w:r w:rsidRPr="00515486">
              <w:rPr>
                <w:sz w:val="22"/>
                <w:szCs w:val="22"/>
              </w:rPr>
              <w:t>Викторина «История в датах и лицах»</w:t>
            </w:r>
          </w:p>
        </w:tc>
        <w:tc>
          <w:tcPr>
            <w:tcW w:w="1029" w:type="pct"/>
            <w:shd w:val="clear" w:color="auto" w:fill="auto"/>
          </w:tcPr>
          <w:p w:rsidR="00887D75" w:rsidRPr="00515486" w:rsidRDefault="00887D75" w:rsidP="00887D75">
            <w:pPr>
              <w:jc w:val="center"/>
              <w:rPr>
                <w:sz w:val="22"/>
                <w:szCs w:val="22"/>
              </w:rPr>
            </w:pPr>
            <w:r w:rsidRPr="00515486">
              <w:rPr>
                <w:sz w:val="22"/>
                <w:szCs w:val="22"/>
              </w:rPr>
              <w:t xml:space="preserve">6 апреля  </w:t>
            </w:r>
          </w:p>
          <w:p w:rsidR="00887D75" w:rsidRPr="00515486" w:rsidRDefault="00887D75" w:rsidP="00887D75">
            <w:pPr>
              <w:pStyle w:val="TableParagraph"/>
              <w:ind w:left="469" w:right="321" w:hanging="125"/>
              <w:jc w:val="center"/>
              <w:rPr>
                <w:rFonts w:eastAsia="Calibri"/>
                <w:color w:val="000000"/>
              </w:rPr>
            </w:pPr>
          </w:p>
        </w:tc>
        <w:tc>
          <w:tcPr>
            <w:tcW w:w="1352" w:type="pct"/>
            <w:shd w:val="clear" w:color="auto" w:fill="auto"/>
          </w:tcPr>
          <w:p w:rsidR="003B20EF" w:rsidRPr="00515486" w:rsidRDefault="00887D75" w:rsidP="00887D75">
            <w:pPr>
              <w:jc w:val="both"/>
              <w:rPr>
                <w:sz w:val="22"/>
                <w:szCs w:val="22"/>
              </w:rPr>
            </w:pPr>
            <w:proofErr w:type="spellStart"/>
            <w:r w:rsidRPr="00515486">
              <w:rPr>
                <w:sz w:val="22"/>
                <w:szCs w:val="22"/>
              </w:rPr>
              <w:t>Досуговый</w:t>
            </w:r>
            <w:proofErr w:type="spellEnd"/>
            <w:r w:rsidRPr="00515486">
              <w:rPr>
                <w:sz w:val="22"/>
                <w:szCs w:val="22"/>
              </w:rPr>
              <w:t xml:space="preserve"> центр </w:t>
            </w:r>
          </w:p>
          <w:p w:rsidR="00887D75" w:rsidRPr="00515486" w:rsidRDefault="00887D75" w:rsidP="00887D75">
            <w:pPr>
              <w:jc w:val="both"/>
              <w:rPr>
                <w:sz w:val="22"/>
                <w:szCs w:val="22"/>
              </w:rPr>
            </w:pPr>
            <w:r w:rsidRPr="00515486">
              <w:rPr>
                <w:sz w:val="22"/>
                <w:szCs w:val="22"/>
              </w:rPr>
              <w:t>с. Усть-Ухта</w:t>
            </w:r>
          </w:p>
        </w:tc>
      </w:tr>
      <w:tr w:rsidR="00887D75" w:rsidRPr="00EC2DA9" w:rsidTr="00E96B4E">
        <w:tc>
          <w:tcPr>
            <w:tcW w:w="5000" w:type="pct"/>
            <w:gridSpan w:val="4"/>
            <w:shd w:val="clear" w:color="auto" w:fill="auto"/>
          </w:tcPr>
          <w:p w:rsidR="00887D75" w:rsidRPr="00515486" w:rsidRDefault="00887D75" w:rsidP="00887D75">
            <w:pPr>
              <w:jc w:val="center"/>
              <w:rPr>
                <w:sz w:val="22"/>
                <w:szCs w:val="22"/>
              </w:rPr>
            </w:pPr>
            <w:proofErr w:type="spellStart"/>
            <w:r w:rsidRPr="00515486">
              <w:rPr>
                <w:sz w:val="22"/>
                <w:szCs w:val="22"/>
              </w:rPr>
              <w:t>Досуговый</w:t>
            </w:r>
            <w:proofErr w:type="spellEnd"/>
            <w:r w:rsidRPr="00515486">
              <w:rPr>
                <w:sz w:val="22"/>
                <w:szCs w:val="22"/>
              </w:rPr>
              <w:t xml:space="preserve"> центр д. Порожск</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31</w:t>
            </w:r>
          </w:p>
        </w:tc>
        <w:tc>
          <w:tcPr>
            <w:tcW w:w="2260" w:type="pct"/>
            <w:shd w:val="clear" w:color="auto" w:fill="auto"/>
          </w:tcPr>
          <w:p w:rsidR="00887D75" w:rsidRPr="00515486" w:rsidRDefault="00887D75" w:rsidP="00887D75">
            <w:pPr>
              <w:widowControl w:val="0"/>
              <w:tabs>
                <w:tab w:val="left" w:pos="4116"/>
              </w:tabs>
              <w:autoSpaceDE w:val="0"/>
              <w:autoSpaceDN w:val="0"/>
              <w:jc w:val="both"/>
              <w:rPr>
                <w:sz w:val="22"/>
                <w:szCs w:val="22"/>
              </w:rPr>
            </w:pPr>
            <w:r w:rsidRPr="00515486">
              <w:rPr>
                <w:sz w:val="22"/>
                <w:szCs w:val="22"/>
              </w:rPr>
              <w:t>Спортивные соревнования «Будь готов к защите Отечества»</w:t>
            </w:r>
          </w:p>
        </w:tc>
        <w:tc>
          <w:tcPr>
            <w:tcW w:w="1029" w:type="pct"/>
            <w:shd w:val="clear" w:color="auto" w:fill="auto"/>
          </w:tcPr>
          <w:p w:rsidR="00887D75" w:rsidRPr="00515486" w:rsidRDefault="00887D75" w:rsidP="00887D75">
            <w:pPr>
              <w:jc w:val="center"/>
              <w:rPr>
                <w:sz w:val="22"/>
                <w:szCs w:val="22"/>
              </w:rPr>
            </w:pPr>
            <w:r w:rsidRPr="00515486">
              <w:rPr>
                <w:sz w:val="22"/>
                <w:szCs w:val="22"/>
              </w:rPr>
              <w:t xml:space="preserve">7 апреля </w:t>
            </w:r>
          </w:p>
          <w:p w:rsidR="00887D75" w:rsidRPr="00515486" w:rsidRDefault="00887D75" w:rsidP="00887D75">
            <w:pPr>
              <w:pStyle w:val="TableParagraph"/>
              <w:ind w:left="469" w:right="321" w:hanging="125"/>
              <w:jc w:val="center"/>
              <w:rPr>
                <w:rFonts w:eastAsia="Calibri"/>
                <w:color w:val="000000"/>
              </w:rPr>
            </w:pPr>
          </w:p>
        </w:tc>
        <w:tc>
          <w:tcPr>
            <w:tcW w:w="1352" w:type="pct"/>
            <w:shd w:val="clear" w:color="auto" w:fill="auto"/>
          </w:tcPr>
          <w:p w:rsidR="003B20EF" w:rsidRPr="00515486" w:rsidRDefault="00887D75" w:rsidP="00887D75">
            <w:pPr>
              <w:jc w:val="both"/>
              <w:rPr>
                <w:sz w:val="22"/>
                <w:szCs w:val="22"/>
              </w:rPr>
            </w:pPr>
            <w:proofErr w:type="spellStart"/>
            <w:r w:rsidRPr="00515486">
              <w:rPr>
                <w:sz w:val="22"/>
                <w:szCs w:val="22"/>
              </w:rPr>
              <w:t>Досуговый</w:t>
            </w:r>
            <w:proofErr w:type="spellEnd"/>
            <w:r w:rsidRPr="00515486">
              <w:rPr>
                <w:sz w:val="22"/>
                <w:szCs w:val="22"/>
              </w:rPr>
              <w:t xml:space="preserve"> центр </w:t>
            </w:r>
          </w:p>
          <w:p w:rsidR="00887D75" w:rsidRPr="00515486" w:rsidRDefault="00887D75" w:rsidP="00887D75">
            <w:pPr>
              <w:jc w:val="both"/>
              <w:rPr>
                <w:sz w:val="22"/>
                <w:szCs w:val="22"/>
              </w:rPr>
            </w:pPr>
            <w:r w:rsidRPr="00515486">
              <w:rPr>
                <w:sz w:val="22"/>
                <w:szCs w:val="22"/>
              </w:rPr>
              <w:t>д. Порожск</w:t>
            </w:r>
          </w:p>
        </w:tc>
      </w:tr>
      <w:tr w:rsidR="00887D75" w:rsidRPr="00EC2DA9" w:rsidTr="00E96B4E">
        <w:tc>
          <w:tcPr>
            <w:tcW w:w="5000" w:type="pct"/>
            <w:gridSpan w:val="4"/>
            <w:shd w:val="clear" w:color="auto" w:fill="auto"/>
          </w:tcPr>
          <w:p w:rsidR="00887D75" w:rsidRPr="00515486" w:rsidRDefault="00887D75" w:rsidP="00887D75">
            <w:pPr>
              <w:jc w:val="center"/>
              <w:rPr>
                <w:sz w:val="22"/>
                <w:szCs w:val="22"/>
              </w:rPr>
            </w:pPr>
            <w:proofErr w:type="spellStart"/>
            <w:r w:rsidRPr="00515486">
              <w:rPr>
                <w:sz w:val="22"/>
                <w:szCs w:val="22"/>
              </w:rPr>
              <w:t>Досуговый</w:t>
            </w:r>
            <w:proofErr w:type="spellEnd"/>
            <w:r w:rsidRPr="00515486">
              <w:rPr>
                <w:sz w:val="22"/>
                <w:szCs w:val="22"/>
              </w:rPr>
              <w:t xml:space="preserve"> центр д. Винла</w:t>
            </w:r>
          </w:p>
        </w:tc>
      </w:tr>
      <w:tr w:rsidR="00887D75" w:rsidRPr="00EC2DA9" w:rsidTr="00E96B4E">
        <w:tc>
          <w:tcPr>
            <w:tcW w:w="359" w:type="pct"/>
            <w:shd w:val="clear" w:color="auto" w:fill="auto"/>
          </w:tcPr>
          <w:p w:rsidR="00887D75" w:rsidRPr="00515486" w:rsidRDefault="00887D75" w:rsidP="00887D75">
            <w:pPr>
              <w:jc w:val="center"/>
              <w:rPr>
                <w:sz w:val="22"/>
                <w:szCs w:val="22"/>
              </w:rPr>
            </w:pPr>
            <w:r w:rsidRPr="00515486">
              <w:rPr>
                <w:sz w:val="22"/>
                <w:szCs w:val="22"/>
              </w:rPr>
              <w:t>32</w:t>
            </w:r>
          </w:p>
        </w:tc>
        <w:tc>
          <w:tcPr>
            <w:tcW w:w="2260" w:type="pct"/>
            <w:shd w:val="clear" w:color="auto" w:fill="auto"/>
          </w:tcPr>
          <w:p w:rsidR="00821D53" w:rsidRPr="00515486" w:rsidRDefault="00887D75" w:rsidP="00515486">
            <w:pPr>
              <w:tabs>
                <w:tab w:val="right" w:leader="dot" w:pos="6521"/>
              </w:tabs>
              <w:jc w:val="both"/>
              <w:rPr>
                <w:sz w:val="22"/>
                <w:szCs w:val="22"/>
              </w:rPr>
            </w:pPr>
            <w:r w:rsidRPr="00515486">
              <w:rPr>
                <w:sz w:val="22"/>
                <w:szCs w:val="22"/>
              </w:rPr>
              <w:t>Просмотр документальных фильмов «Потомки помнят»</w:t>
            </w:r>
          </w:p>
        </w:tc>
        <w:tc>
          <w:tcPr>
            <w:tcW w:w="1029" w:type="pct"/>
            <w:shd w:val="clear" w:color="auto" w:fill="auto"/>
          </w:tcPr>
          <w:p w:rsidR="00887D75" w:rsidRPr="00515486" w:rsidRDefault="00887D75" w:rsidP="00887D75">
            <w:pPr>
              <w:jc w:val="center"/>
              <w:rPr>
                <w:sz w:val="22"/>
                <w:szCs w:val="22"/>
              </w:rPr>
            </w:pPr>
            <w:r w:rsidRPr="00515486">
              <w:rPr>
                <w:sz w:val="22"/>
                <w:szCs w:val="22"/>
              </w:rPr>
              <w:t xml:space="preserve">7 апреля </w:t>
            </w:r>
          </w:p>
          <w:p w:rsidR="00887D75" w:rsidRPr="00515486" w:rsidRDefault="00887D75" w:rsidP="00887D75">
            <w:pPr>
              <w:pStyle w:val="TableParagraph"/>
              <w:ind w:left="469" w:right="321" w:hanging="125"/>
              <w:jc w:val="center"/>
            </w:pPr>
          </w:p>
        </w:tc>
        <w:tc>
          <w:tcPr>
            <w:tcW w:w="1352" w:type="pct"/>
            <w:shd w:val="clear" w:color="auto" w:fill="auto"/>
          </w:tcPr>
          <w:p w:rsidR="003B20EF" w:rsidRPr="00515486" w:rsidRDefault="00887D75" w:rsidP="00887D75">
            <w:pPr>
              <w:jc w:val="both"/>
              <w:rPr>
                <w:sz w:val="22"/>
                <w:szCs w:val="22"/>
              </w:rPr>
            </w:pPr>
            <w:proofErr w:type="spellStart"/>
            <w:r w:rsidRPr="00515486">
              <w:rPr>
                <w:sz w:val="22"/>
                <w:szCs w:val="22"/>
              </w:rPr>
              <w:t>Досуговый</w:t>
            </w:r>
            <w:proofErr w:type="spellEnd"/>
            <w:r w:rsidRPr="00515486">
              <w:rPr>
                <w:sz w:val="22"/>
                <w:szCs w:val="22"/>
              </w:rPr>
              <w:t xml:space="preserve"> центр </w:t>
            </w:r>
          </w:p>
          <w:p w:rsidR="00887D75" w:rsidRPr="00515486" w:rsidRDefault="00887D75" w:rsidP="00887D75">
            <w:pPr>
              <w:jc w:val="both"/>
              <w:rPr>
                <w:sz w:val="22"/>
                <w:szCs w:val="22"/>
              </w:rPr>
            </w:pPr>
            <w:r w:rsidRPr="00515486">
              <w:rPr>
                <w:sz w:val="22"/>
                <w:szCs w:val="22"/>
              </w:rPr>
              <w:t>д. Винла</w:t>
            </w:r>
          </w:p>
        </w:tc>
      </w:tr>
      <w:tr w:rsidR="00887D75" w:rsidRPr="00EC2DA9" w:rsidTr="00E96B4E">
        <w:tc>
          <w:tcPr>
            <w:tcW w:w="5000" w:type="pct"/>
            <w:gridSpan w:val="4"/>
            <w:shd w:val="clear" w:color="auto" w:fill="auto"/>
          </w:tcPr>
          <w:p w:rsidR="00887D75" w:rsidRPr="00515486" w:rsidRDefault="00887D75" w:rsidP="00887D75">
            <w:pPr>
              <w:jc w:val="center"/>
              <w:rPr>
                <w:sz w:val="22"/>
                <w:szCs w:val="22"/>
              </w:rPr>
            </w:pPr>
            <w:proofErr w:type="spellStart"/>
            <w:r w:rsidRPr="00515486">
              <w:rPr>
                <w:sz w:val="22"/>
                <w:szCs w:val="22"/>
              </w:rPr>
              <w:t>Сосногорская</w:t>
            </w:r>
            <w:proofErr w:type="spellEnd"/>
            <w:r w:rsidRPr="00515486">
              <w:rPr>
                <w:sz w:val="22"/>
                <w:szCs w:val="22"/>
              </w:rPr>
              <w:t xml:space="preserve"> </w:t>
            </w:r>
            <w:proofErr w:type="spellStart"/>
            <w:r w:rsidRPr="00515486">
              <w:rPr>
                <w:sz w:val="22"/>
                <w:szCs w:val="22"/>
              </w:rPr>
              <w:t>межпоселенческая</w:t>
            </w:r>
            <w:proofErr w:type="spellEnd"/>
            <w:r w:rsidRPr="00515486">
              <w:rPr>
                <w:sz w:val="22"/>
                <w:szCs w:val="22"/>
              </w:rPr>
              <w:t xml:space="preserve"> централизованная библиотечная система</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lastRenderedPageBreak/>
              <w:t>33</w:t>
            </w:r>
          </w:p>
        </w:tc>
        <w:tc>
          <w:tcPr>
            <w:tcW w:w="2260" w:type="pct"/>
            <w:shd w:val="clear" w:color="auto" w:fill="auto"/>
          </w:tcPr>
          <w:p w:rsidR="00887D75" w:rsidRPr="00515486" w:rsidRDefault="00887D75" w:rsidP="00821D53">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«За каждую комнату – бой, за каждую улицу – битва»:  исторический вечер к 75 </w:t>
            </w:r>
            <w:proofErr w:type="spellStart"/>
            <w:r w:rsidRPr="00515486">
              <w:rPr>
                <w:rFonts w:ascii="Times New Roman" w:hAnsi="Times New Roman" w:cs="Times New Roman"/>
                <w:sz w:val="22"/>
                <w:szCs w:val="22"/>
              </w:rPr>
              <w:t>летию</w:t>
            </w:r>
            <w:proofErr w:type="spellEnd"/>
            <w:r w:rsidRPr="00515486">
              <w:rPr>
                <w:rFonts w:ascii="Times New Roman" w:hAnsi="Times New Roman" w:cs="Times New Roman"/>
                <w:sz w:val="22"/>
                <w:szCs w:val="22"/>
              </w:rPr>
              <w:t xml:space="preserve">  Дню разгрома советскими войсками немецко-фашистских вой</w:t>
            </w:r>
            <w:proofErr w:type="gramStart"/>
            <w:r w:rsidRPr="00515486">
              <w:rPr>
                <w:rFonts w:ascii="Times New Roman" w:hAnsi="Times New Roman" w:cs="Times New Roman"/>
                <w:sz w:val="22"/>
                <w:szCs w:val="22"/>
              </w:rPr>
              <w:t>ск в Ст</w:t>
            </w:r>
            <w:proofErr w:type="gramEnd"/>
            <w:r w:rsidRPr="00515486">
              <w:rPr>
                <w:rFonts w:ascii="Times New Roman" w:hAnsi="Times New Roman" w:cs="Times New Roman"/>
                <w:sz w:val="22"/>
                <w:szCs w:val="22"/>
              </w:rPr>
              <w:t>алинградской битве и к 100</w:t>
            </w:r>
            <w:r w:rsidR="00821D53" w:rsidRPr="00515486">
              <w:rPr>
                <w:rFonts w:ascii="Times New Roman" w:hAnsi="Times New Roman" w:cs="Times New Roman"/>
                <w:sz w:val="22"/>
                <w:szCs w:val="22"/>
              </w:rPr>
              <w:t>-</w:t>
            </w:r>
            <w:r w:rsidRPr="00515486">
              <w:rPr>
                <w:rFonts w:ascii="Times New Roman" w:hAnsi="Times New Roman" w:cs="Times New Roman"/>
                <w:sz w:val="22"/>
                <w:szCs w:val="22"/>
              </w:rPr>
              <w:t>летию военного комиссариата Российской Федерации</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28 января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СМЦБ им. Я.М. Рочева</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34</w:t>
            </w:r>
          </w:p>
        </w:tc>
        <w:tc>
          <w:tcPr>
            <w:tcW w:w="2260" w:type="pct"/>
            <w:shd w:val="clear" w:color="auto" w:fill="auto"/>
          </w:tcPr>
          <w:p w:rsidR="00887D75" w:rsidRPr="00515486" w:rsidRDefault="00887D75" w:rsidP="00821D53">
            <w:pPr>
              <w:pStyle w:val="Default"/>
              <w:jc w:val="both"/>
              <w:rPr>
                <w:rFonts w:ascii="Times New Roman" w:hAnsi="Times New Roman" w:cs="Times New Roman"/>
                <w:sz w:val="22"/>
                <w:szCs w:val="22"/>
              </w:rPr>
            </w:pPr>
            <w:r w:rsidRPr="00515486">
              <w:rPr>
                <w:rFonts w:ascii="Times New Roman" w:hAnsi="Times New Roman" w:cs="Times New Roman"/>
                <w:sz w:val="22"/>
                <w:szCs w:val="22"/>
              </w:rPr>
              <w:t>«Сталинград – символ мужества»: встреча молодежи с районным советом ветеранов и районным клубом «</w:t>
            </w:r>
            <w:proofErr w:type="spellStart"/>
            <w:r w:rsidRPr="00515486">
              <w:rPr>
                <w:rFonts w:ascii="Times New Roman" w:hAnsi="Times New Roman" w:cs="Times New Roman"/>
                <w:sz w:val="22"/>
                <w:szCs w:val="22"/>
              </w:rPr>
              <w:t>Сосногорец</w:t>
            </w:r>
            <w:proofErr w:type="spellEnd"/>
            <w:r w:rsidRPr="00515486">
              <w:rPr>
                <w:rFonts w:ascii="Times New Roman" w:hAnsi="Times New Roman" w:cs="Times New Roman"/>
                <w:sz w:val="22"/>
                <w:szCs w:val="22"/>
              </w:rPr>
              <w:t xml:space="preserve">» к 75 </w:t>
            </w:r>
            <w:proofErr w:type="spellStart"/>
            <w:r w:rsidRPr="00515486">
              <w:rPr>
                <w:rFonts w:ascii="Times New Roman" w:hAnsi="Times New Roman" w:cs="Times New Roman"/>
                <w:sz w:val="22"/>
                <w:szCs w:val="22"/>
              </w:rPr>
              <w:t>летию</w:t>
            </w:r>
            <w:proofErr w:type="spellEnd"/>
            <w:r w:rsidRPr="00515486">
              <w:rPr>
                <w:rFonts w:ascii="Times New Roman" w:hAnsi="Times New Roman" w:cs="Times New Roman"/>
                <w:sz w:val="22"/>
                <w:szCs w:val="22"/>
              </w:rPr>
              <w:t xml:space="preserve">  Дню разгрома советскими войсками немецко-фашистских вой</w:t>
            </w:r>
            <w:proofErr w:type="gramStart"/>
            <w:r w:rsidRPr="00515486">
              <w:rPr>
                <w:rFonts w:ascii="Times New Roman" w:hAnsi="Times New Roman" w:cs="Times New Roman"/>
                <w:sz w:val="22"/>
                <w:szCs w:val="22"/>
              </w:rPr>
              <w:t>ск в Ст</w:t>
            </w:r>
            <w:proofErr w:type="gramEnd"/>
            <w:r w:rsidRPr="00515486">
              <w:rPr>
                <w:rFonts w:ascii="Times New Roman" w:hAnsi="Times New Roman" w:cs="Times New Roman"/>
                <w:sz w:val="22"/>
                <w:szCs w:val="22"/>
              </w:rPr>
              <w:t>алинградской битве и к 100</w:t>
            </w:r>
            <w:r w:rsidR="00821D53" w:rsidRPr="00515486">
              <w:rPr>
                <w:rFonts w:ascii="Times New Roman" w:hAnsi="Times New Roman" w:cs="Times New Roman"/>
                <w:sz w:val="22"/>
                <w:szCs w:val="22"/>
              </w:rPr>
              <w:t>-</w:t>
            </w:r>
            <w:r w:rsidRPr="00515486">
              <w:rPr>
                <w:rFonts w:ascii="Times New Roman" w:hAnsi="Times New Roman" w:cs="Times New Roman"/>
                <w:sz w:val="22"/>
                <w:szCs w:val="22"/>
              </w:rPr>
              <w:t>летию военного комиссариата Российской Федерации</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2 февраля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СМЦБ им. Я.М. Рочева</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35</w:t>
            </w:r>
          </w:p>
        </w:tc>
        <w:tc>
          <w:tcPr>
            <w:tcW w:w="2260" w:type="pct"/>
            <w:shd w:val="clear" w:color="auto" w:fill="auto"/>
          </w:tcPr>
          <w:p w:rsidR="00887D75" w:rsidRPr="00515486" w:rsidRDefault="00887D75" w:rsidP="00821D53">
            <w:pPr>
              <w:pStyle w:val="Default"/>
              <w:jc w:val="both"/>
              <w:rPr>
                <w:rFonts w:ascii="Times New Roman" w:hAnsi="Times New Roman" w:cs="Times New Roman"/>
                <w:sz w:val="22"/>
                <w:szCs w:val="22"/>
              </w:rPr>
            </w:pPr>
            <w:r w:rsidRPr="00515486">
              <w:rPr>
                <w:rFonts w:ascii="Times New Roman" w:hAnsi="Times New Roman" w:cs="Times New Roman"/>
                <w:sz w:val="22"/>
                <w:szCs w:val="22"/>
              </w:rPr>
              <w:t>К 100</w:t>
            </w:r>
            <w:r w:rsidR="00821D53" w:rsidRPr="00515486">
              <w:rPr>
                <w:rFonts w:ascii="Times New Roman" w:hAnsi="Times New Roman" w:cs="Times New Roman"/>
                <w:sz w:val="22"/>
                <w:szCs w:val="22"/>
              </w:rPr>
              <w:t>-</w:t>
            </w:r>
            <w:r w:rsidRPr="00515486">
              <w:rPr>
                <w:rFonts w:ascii="Times New Roman" w:hAnsi="Times New Roman" w:cs="Times New Roman"/>
                <w:sz w:val="22"/>
                <w:szCs w:val="22"/>
              </w:rPr>
              <w:t xml:space="preserve">летию военного комиссариата Российской Федерации и Дню памяти о россиянах, исполнявших воинский долг за пределами отечества </w:t>
            </w:r>
            <w:r w:rsidRPr="00515486">
              <w:rPr>
                <w:rFonts w:ascii="Times New Roman" w:hAnsi="Times New Roman" w:cs="Times New Roman"/>
                <w:bCs/>
                <w:sz w:val="22"/>
                <w:szCs w:val="22"/>
              </w:rPr>
              <w:t xml:space="preserve">«Долг и память…»:  встреча с участниками боевых действий в Афганистане В. Жигуновым и Н. </w:t>
            </w:r>
            <w:proofErr w:type="spellStart"/>
            <w:r w:rsidRPr="00515486">
              <w:rPr>
                <w:rFonts w:ascii="Times New Roman" w:hAnsi="Times New Roman" w:cs="Times New Roman"/>
                <w:bCs/>
                <w:sz w:val="22"/>
                <w:szCs w:val="22"/>
              </w:rPr>
              <w:t>Пилькевичем</w:t>
            </w:r>
            <w:proofErr w:type="spellEnd"/>
            <w:r w:rsidRPr="00515486">
              <w:rPr>
                <w:rFonts w:ascii="Times New Roman" w:hAnsi="Times New Roman" w:cs="Times New Roman"/>
                <w:bCs/>
                <w:sz w:val="22"/>
                <w:szCs w:val="22"/>
              </w:rPr>
              <w:t xml:space="preserve">   </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14 февраля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СМЦБ им. Я.М. Рочева</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36</w:t>
            </w:r>
          </w:p>
        </w:tc>
        <w:tc>
          <w:tcPr>
            <w:tcW w:w="2260" w:type="pct"/>
            <w:shd w:val="clear" w:color="auto" w:fill="auto"/>
          </w:tcPr>
          <w:p w:rsidR="00887D75" w:rsidRPr="00515486" w:rsidRDefault="00887D75" w:rsidP="00821D53">
            <w:pPr>
              <w:pStyle w:val="Default"/>
              <w:jc w:val="both"/>
              <w:rPr>
                <w:rFonts w:ascii="Times New Roman" w:hAnsi="Times New Roman" w:cs="Times New Roman"/>
                <w:sz w:val="22"/>
                <w:szCs w:val="22"/>
              </w:rPr>
            </w:pPr>
            <w:r w:rsidRPr="00515486">
              <w:rPr>
                <w:rFonts w:ascii="Times New Roman" w:hAnsi="Times New Roman" w:cs="Times New Roman"/>
                <w:sz w:val="22"/>
                <w:szCs w:val="22"/>
              </w:rPr>
              <w:t>«Святое дело – Родине служить»: книжная выставка ко Дню защитника Отечества и к 100</w:t>
            </w:r>
            <w:r w:rsidR="00821D53" w:rsidRPr="00515486">
              <w:rPr>
                <w:rFonts w:ascii="Times New Roman" w:hAnsi="Times New Roman" w:cs="Times New Roman"/>
                <w:sz w:val="22"/>
                <w:szCs w:val="22"/>
              </w:rPr>
              <w:t>-</w:t>
            </w:r>
            <w:r w:rsidRPr="00515486">
              <w:rPr>
                <w:rFonts w:ascii="Times New Roman" w:hAnsi="Times New Roman" w:cs="Times New Roman"/>
                <w:sz w:val="22"/>
                <w:szCs w:val="22"/>
              </w:rPr>
              <w:t>летию военного комиссариата Российской Федерации</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19-28 февраля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СМЦБ им. Я.М. Рочева</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37</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«Есть такая профессия: Родину защищать»:  книжная  выставка и к 100-летию военного комиссариата Российской Федерации</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lang w:eastAsia="ru-RU"/>
              </w:rPr>
              <w:t>19-28 февраля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СМЦБ им. Я.М. Рочева</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38</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«Подвигу солдата поклонись»: книжная выставка  </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5 мая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СМЦБ им. Я.М. Рочева</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39</w:t>
            </w:r>
          </w:p>
        </w:tc>
        <w:tc>
          <w:tcPr>
            <w:tcW w:w="2260" w:type="pct"/>
            <w:shd w:val="clear" w:color="auto" w:fill="auto"/>
          </w:tcPr>
          <w:p w:rsidR="00887D75" w:rsidRPr="00515486" w:rsidRDefault="00887D75" w:rsidP="00887D75">
            <w:pPr>
              <w:widowControl w:val="0"/>
              <w:jc w:val="both"/>
              <w:rPr>
                <w:rFonts w:eastAsia="Arial Unicode MS"/>
                <w:sz w:val="22"/>
                <w:szCs w:val="22"/>
                <w:lang w:bidi="ru-RU"/>
              </w:rPr>
            </w:pPr>
            <w:r w:rsidRPr="00515486">
              <w:rPr>
                <w:rFonts w:eastAsia="Arial Unicode MS"/>
                <w:sz w:val="22"/>
                <w:szCs w:val="22"/>
                <w:lang w:bidi="ru-RU"/>
              </w:rPr>
              <w:t>«100 лет  Пограничным войскам России»: заседание районного клуба «</w:t>
            </w:r>
            <w:proofErr w:type="spellStart"/>
            <w:r w:rsidRPr="00515486">
              <w:rPr>
                <w:rFonts w:eastAsia="Arial Unicode MS"/>
                <w:sz w:val="22"/>
                <w:szCs w:val="22"/>
                <w:lang w:bidi="ru-RU"/>
              </w:rPr>
              <w:t>Сосногорец</w:t>
            </w:r>
            <w:proofErr w:type="spellEnd"/>
            <w:r w:rsidRPr="00515486">
              <w:rPr>
                <w:rFonts w:eastAsia="Arial Unicode MS"/>
                <w:sz w:val="22"/>
                <w:szCs w:val="22"/>
                <w:lang w:bidi="ru-RU"/>
              </w:rPr>
              <w:t>»</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24 мая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СМЦБ им. Я.М. Рочева</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40</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«Памяти </w:t>
            </w:r>
            <w:proofErr w:type="gramStart"/>
            <w:r w:rsidRPr="00515486">
              <w:rPr>
                <w:rFonts w:ascii="Times New Roman" w:hAnsi="Times New Roman" w:cs="Times New Roman"/>
                <w:sz w:val="22"/>
                <w:szCs w:val="22"/>
              </w:rPr>
              <w:t>павших</w:t>
            </w:r>
            <w:proofErr w:type="gramEnd"/>
            <w:r w:rsidRPr="00515486">
              <w:rPr>
                <w:rFonts w:ascii="Times New Roman" w:hAnsi="Times New Roman" w:cs="Times New Roman"/>
                <w:sz w:val="22"/>
                <w:szCs w:val="22"/>
              </w:rPr>
              <w:t xml:space="preserve"> будем достойны!»: патриотический час   </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май</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СМЦБ им. Я.М. Рочева</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41</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«Сильные духом»:  час мужества  </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май</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СМЦБ им. Я.М. Рочева</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42</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«Одна Победа на всех»:  книжная выставка  </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май</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СМЦБ им. Я.М. Рочева</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43</w:t>
            </w:r>
          </w:p>
        </w:tc>
        <w:tc>
          <w:tcPr>
            <w:tcW w:w="2260" w:type="pct"/>
            <w:shd w:val="clear" w:color="auto" w:fill="auto"/>
          </w:tcPr>
          <w:p w:rsidR="00887D75" w:rsidRPr="00515486" w:rsidRDefault="00887D75" w:rsidP="00887D75">
            <w:pPr>
              <w:jc w:val="both"/>
              <w:rPr>
                <w:sz w:val="22"/>
                <w:szCs w:val="22"/>
              </w:rPr>
            </w:pPr>
            <w:r w:rsidRPr="00515486">
              <w:rPr>
                <w:sz w:val="22"/>
                <w:szCs w:val="22"/>
              </w:rPr>
              <w:t xml:space="preserve">«Город в военной шинели»: </w:t>
            </w:r>
            <w:proofErr w:type="spellStart"/>
            <w:r w:rsidRPr="00515486">
              <w:rPr>
                <w:sz w:val="22"/>
                <w:szCs w:val="22"/>
              </w:rPr>
              <w:t>медиа-презентация</w:t>
            </w:r>
            <w:proofErr w:type="spellEnd"/>
            <w:r w:rsidRPr="00515486">
              <w:rPr>
                <w:sz w:val="22"/>
                <w:szCs w:val="22"/>
              </w:rPr>
              <w:t xml:space="preserve">,  </w:t>
            </w:r>
          </w:p>
        </w:tc>
        <w:tc>
          <w:tcPr>
            <w:tcW w:w="1029" w:type="pct"/>
            <w:shd w:val="clear" w:color="auto" w:fill="auto"/>
          </w:tcPr>
          <w:p w:rsidR="00887D75" w:rsidRPr="00515486" w:rsidRDefault="00887D75" w:rsidP="00887D75">
            <w:pPr>
              <w:jc w:val="center"/>
              <w:rPr>
                <w:sz w:val="22"/>
                <w:szCs w:val="22"/>
              </w:rPr>
            </w:pPr>
            <w:r w:rsidRPr="00515486">
              <w:rPr>
                <w:sz w:val="22"/>
                <w:szCs w:val="22"/>
              </w:rPr>
              <w:t>май</w:t>
            </w:r>
          </w:p>
          <w:p w:rsidR="00887D75" w:rsidRPr="00515486" w:rsidRDefault="00887D75" w:rsidP="00887D75">
            <w:pPr>
              <w:pStyle w:val="Default"/>
              <w:jc w:val="center"/>
              <w:rPr>
                <w:rFonts w:ascii="Times New Roman" w:hAnsi="Times New Roman" w:cs="Times New Roman"/>
                <w:color w:val="auto"/>
                <w:sz w:val="22"/>
                <w:szCs w:val="22"/>
              </w:rPr>
            </w:pPr>
            <w:r w:rsidRPr="00515486">
              <w:rPr>
                <w:rFonts w:ascii="Times New Roman" w:hAnsi="Times New Roman" w:cs="Times New Roman"/>
                <w:color w:val="auto"/>
                <w:sz w:val="22"/>
                <w:szCs w:val="22"/>
              </w:rPr>
              <w:t xml:space="preserve">ноябрь </w:t>
            </w:r>
          </w:p>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color w:val="auto"/>
                <w:sz w:val="22"/>
                <w:szCs w:val="22"/>
              </w:rPr>
              <w:t>декабрь</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СМЦБ им. Я.М. Рочева</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44</w:t>
            </w:r>
          </w:p>
        </w:tc>
        <w:tc>
          <w:tcPr>
            <w:tcW w:w="2260" w:type="pct"/>
            <w:shd w:val="clear" w:color="auto" w:fill="auto"/>
          </w:tcPr>
          <w:p w:rsidR="00887D75" w:rsidRPr="00515486" w:rsidRDefault="00887D75" w:rsidP="00887D75">
            <w:pPr>
              <w:pStyle w:val="Default"/>
              <w:contextualSpacing/>
              <w:jc w:val="both"/>
              <w:rPr>
                <w:rFonts w:ascii="Times New Roman" w:hAnsi="Times New Roman" w:cs="Times New Roman"/>
                <w:sz w:val="22"/>
                <w:szCs w:val="22"/>
              </w:rPr>
            </w:pPr>
            <w:r w:rsidRPr="00515486">
              <w:rPr>
                <w:rFonts w:ascii="Times New Roman" w:hAnsi="Times New Roman" w:cs="Times New Roman"/>
                <w:sz w:val="22"/>
                <w:szCs w:val="22"/>
              </w:rPr>
              <w:t>«Огненная дуга»: книжная выставка к 75-летию Курской битвы</w:t>
            </w:r>
          </w:p>
        </w:tc>
        <w:tc>
          <w:tcPr>
            <w:tcW w:w="1029" w:type="pct"/>
            <w:shd w:val="clear" w:color="auto" w:fill="auto"/>
          </w:tcPr>
          <w:p w:rsidR="00887D75" w:rsidRPr="00515486" w:rsidRDefault="00887D75" w:rsidP="00887D75">
            <w:pPr>
              <w:pStyle w:val="Default"/>
              <w:contextualSpacing/>
              <w:jc w:val="center"/>
              <w:rPr>
                <w:rFonts w:ascii="Times New Roman" w:hAnsi="Times New Roman" w:cs="Times New Roman"/>
                <w:sz w:val="22"/>
                <w:szCs w:val="22"/>
              </w:rPr>
            </w:pPr>
            <w:r w:rsidRPr="00515486">
              <w:rPr>
                <w:rFonts w:ascii="Times New Roman" w:hAnsi="Times New Roman" w:cs="Times New Roman"/>
                <w:sz w:val="22"/>
                <w:szCs w:val="22"/>
              </w:rPr>
              <w:t>август</w:t>
            </w:r>
          </w:p>
        </w:tc>
        <w:tc>
          <w:tcPr>
            <w:tcW w:w="1352" w:type="pct"/>
            <w:shd w:val="clear" w:color="auto" w:fill="auto"/>
          </w:tcPr>
          <w:p w:rsidR="00887D75" w:rsidRPr="00515486" w:rsidRDefault="00887D75" w:rsidP="00887D75">
            <w:pPr>
              <w:contextualSpacing/>
              <w:jc w:val="both"/>
              <w:rPr>
                <w:sz w:val="22"/>
                <w:szCs w:val="22"/>
              </w:rPr>
            </w:pPr>
            <w:r w:rsidRPr="00515486">
              <w:rPr>
                <w:sz w:val="22"/>
                <w:szCs w:val="22"/>
              </w:rPr>
              <w:t>СМЦБ им. Я.М. Рочева</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45</w:t>
            </w:r>
          </w:p>
        </w:tc>
        <w:tc>
          <w:tcPr>
            <w:tcW w:w="2260" w:type="pct"/>
            <w:shd w:val="clear" w:color="auto" w:fill="auto"/>
          </w:tcPr>
          <w:p w:rsidR="00887D75" w:rsidRPr="00515486" w:rsidRDefault="00887D75" w:rsidP="00821D53">
            <w:pPr>
              <w:pStyle w:val="Default"/>
              <w:contextualSpacing/>
              <w:jc w:val="both"/>
              <w:rPr>
                <w:rFonts w:ascii="Times New Roman" w:hAnsi="Times New Roman" w:cs="Times New Roman"/>
                <w:sz w:val="22"/>
                <w:szCs w:val="22"/>
              </w:rPr>
            </w:pPr>
            <w:r w:rsidRPr="00515486">
              <w:rPr>
                <w:rFonts w:ascii="Times New Roman" w:hAnsi="Times New Roman" w:cs="Times New Roman"/>
                <w:sz w:val="22"/>
                <w:szCs w:val="22"/>
              </w:rPr>
              <w:t xml:space="preserve">«Огненная дуга – великая битва»: урок мужества ко Дню разгрома советскими войсками </w:t>
            </w:r>
            <w:proofErr w:type="spellStart"/>
            <w:r w:rsidRPr="00515486">
              <w:rPr>
                <w:rFonts w:ascii="Times New Roman" w:hAnsi="Times New Roman" w:cs="Times New Roman"/>
                <w:sz w:val="22"/>
                <w:szCs w:val="22"/>
              </w:rPr>
              <w:t>немецко</w:t>
            </w:r>
            <w:proofErr w:type="spellEnd"/>
            <w:r w:rsidRPr="00515486">
              <w:rPr>
                <w:rFonts w:ascii="Times New Roman" w:hAnsi="Times New Roman" w:cs="Times New Roman"/>
                <w:sz w:val="22"/>
                <w:szCs w:val="22"/>
              </w:rPr>
              <w:t xml:space="preserve"> - фашистских войск в Курской битве и к 100</w:t>
            </w:r>
            <w:r w:rsidR="00821D53" w:rsidRPr="00515486">
              <w:rPr>
                <w:rFonts w:ascii="Times New Roman" w:hAnsi="Times New Roman" w:cs="Times New Roman"/>
                <w:sz w:val="22"/>
                <w:szCs w:val="22"/>
              </w:rPr>
              <w:t>-</w:t>
            </w:r>
            <w:r w:rsidRPr="00515486">
              <w:rPr>
                <w:rFonts w:ascii="Times New Roman" w:hAnsi="Times New Roman" w:cs="Times New Roman"/>
                <w:sz w:val="22"/>
                <w:szCs w:val="22"/>
              </w:rPr>
              <w:t>летию военного комиссариата Российской Федерации</w:t>
            </w:r>
          </w:p>
        </w:tc>
        <w:tc>
          <w:tcPr>
            <w:tcW w:w="1029" w:type="pct"/>
            <w:shd w:val="clear" w:color="auto" w:fill="auto"/>
          </w:tcPr>
          <w:p w:rsidR="00887D75" w:rsidRPr="00515486" w:rsidRDefault="00887D75" w:rsidP="00887D75">
            <w:pPr>
              <w:pStyle w:val="Default"/>
              <w:contextualSpacing/>
              <w:jc w:val="center"/>
              <w:rPr>
                <w:rFonts w:ascii="Times New Roman" w:hAnsi="Times New Roman" w:cs="Times New Roman"/>
                <w:sz w:val="22"/>
                <w:szCs w:val="22"/>
              </w:rPr>
            </w:pPr>
            <w:r w:rsidRPr="00515486">
              <w:rPr>
                <w:rFonts w:ascii="Times New Roman" w:hAnsi="Times New Roman" w:cs="Times New Roman"/>
                <w:sz w:val="22"/>
                <w:szCs w:val="22"/>
              </w:rPr>
              <w:t>сентябрь</w:t>
            </w:r>
          </w:p>
        </w:tc>
        <w:tc>
          <w:tcPr>
            <w:tcW w:w="1352" w:type="pct"/>
            <w:shd w:val="clear" w:color="auto" w:fill="auto"/>
          </w:tcPr>
          <w:p w:rsidR="00887D75" w:rsidRPr="00515486" w:rsidRDefault="00887D75" w:rsidP="00887D75">
            <w:pPr>
              <w:spacing w:after="200"/>
              <w:contextualSpacing/>
              <w:jc w:val="both"/>
              <w:rPr>
                <w:sz w:val="22"/>
                <w:szCs w:val="22"/>
              </w:rPr>
            </w:pPr>
            <w:r w:rsidRPr="00515486">
              <w:rPr>
                <w:sz w:val="22"/>
                <w:szCs w:val="22"/>
              </w:rPr>
              <w:t>СМЦБ им. Я.М. Рочева</w:t>
            </w:r>
          </w:p>
          <w:p w:rsidR="00887D75" w:rsidRPr="00515486" w:rsidRDefault="00887D75" w:rsidP="00887D75">
            <w:pPr>
              <w:pStyle w:val="Default"/>
              <w:contextualSpacing/>
              <w:jc w:val="both"/>
              <w:rPr>
                <w:rFonts w:ascii="Times New Roman" w:hAnsi="Times New Roman" w:cs="Times New Roman"/>
                <w:sz w:val="22"/>
                <w:szCs w:val="22"/>
              </w:rPr>
            </w:pP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46</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«Наши герои в памяти поколений»: патриотический час</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декабрь</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lang w:eastAsia="ru-RU"/>
              </w:rPr>
              <w:t>СМЦБ им. Я.М. Рочева</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47</w:t>
            </w:r>
          </w:p>
        </w:tc>
        <w:tc>
          <w:tcPr>
            <w:tcW w:w="2260" w:type="pct"/>
            <w:shd w:val="clear" w:color="auto" w:fill="auto"/>
          </w:tcPr>
          <w:p w:rsidR="00887D75" w:rsidRPr="00515486" w:rsidRDefault="00887D75" w:rsidP="00821D53">
            <w:pPr>
              <w:pStyle w:val="Default"/>
              <w:jc w:val="both"/>
              <w:rPr>
                <w:rFonts w:ascii="Times New Roman" w:hAnsi="Times New Roman" w:cs="Times New Roman"/>
                <w:sz w:val="22"/>
                <w:szCs w:val="22"/>
              </w:rPr>
            </w:pPr>
            <w:r w:rsidRPr="00515486">
              <w:rPr>
                <w:rFonts w:ascii="Times New Roman" w:hAnsi="Times New Roman" w:cs="Times New Roman"/>
                <w:sz w:val="22"/>
                <w:szCs w:val="22"/>
              </w:rPr>
              <w:t>«Живы. Выдержим. Победим»:  час мужества ко Дню героев Отечества   и к 100</w:t>
            </w:r>
            <w:r w:rsidR="00821D53" w:rsidRPr="00515486">
              <w:rPr>
                <w:rFonts w:ascii="Times New Roman" w:hAnsi="Times New Roman" w:cs="Times New Roman"/>
                <w:sz w:val="22"/>
                <w:szCs w:val="22"/>
              </w:rPr>
              <w:t>-</w:t>
            </w:r>
            <w:r w:rsidRPr="00515486">
              <w:rPr>
                <w:rFonts w:ascii="Times New Roman" w:hAnsi="Times New Roman" w:cs="Times New Roman"/>
                <w:sz w:val="22"/>
                <w:szCs w:val="22"/>
              </w:rPr>
              <w:t>летию военного комиссариата Российской Федерации</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декабрь</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lang w:eastAsia="ru-RU"/>
              </w:rPr>
              <w:t>СМЦБ им. Я.М. Рочева</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48</w:t>
            </w:r>
          </w:p>
        </w:tc>
        <w:tc>
          <w:tcPr>
            <w:tcW w:w="2260" w:type="pct"/>
            <w:shd w:val="clear" w:color="auto" w:fill="auto"/>
          </w:tcPr>
          <w:p w:rsidR="00887D75" w:rsidRPr="00515486" w:rsidRDefault="00887D75" w:rsidP="00821D53">
            <w:pPr>
              <w:pStyle w:val="Default"/>
              <w:jc w:val="both"/>
              <w:rPr>
                <w:rFonts w:ascii="Times New Roman" w:hAnsi="Times New Roman" w:cs="Times New Roman"/>
                <w:sz w:val="22"/>
                <w:szCs w:val="22"/>
              </w:rPr>
            </w:pPr>
            <w:r w:rsidRPr="00515486">
              <w:rPr>
                <w:rFonts w:ascii="Times New Roman" w:hAnsi="Times New Roman" w:cs="Times New Roman"/>
                <w:sz w:val="22"/>
                <w:szCs w:val="22"/>
              </w:rPr>
              <w:t>«Солдат войны не выбирает»: выставка – память к 100</w:t>
            </w:r>
            <w:r w:rsidR="00821D53" w:rsidRPr="00515486">
              <w:rPr>
                <w:rFonts w:ascii="Times New Roman" w:hAnsi="Times New Roman" w:cs="Times New Roman"/>
                <w:sz w:val="22"/>
                <w:szCs w:val="22"/>
              </w:rPr>
              <w:t>-</w:t>
            </w:r>
            <w:r w:rsidRPr="00515486">
              <w:rPr>
                <w:rFonts w:ascii="Times New Roman" w:hAnsi="Times New Roman" w:cs="Times New Roman"/>
                <w:sz w:val="22"/>
                <w:szCs w:val="22"/>
              </w:rPr>
              <w:t>летию военного комиссариата Российской Федерации и ко Дню памяти воинов-интернационалистов в России</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08-22 февраля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Городская детская и юношеская библиотека филиал № 1</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49</w:t>
            </w:r>
          </w:p>
        </w:tc>
        <w:tc>
          <w:tcPr>
            <w:tcW w:w="2260" w:type="pct"/>
            <w:shd w:val="clear" w:color="auto" w:fill="auto"/>
          </w:tcPr>
          <w:p w:rsidR="00887D75" w:rsidRDefault="00887D75" w:rsidP="007A580B">
            <w:pPr>
              <w:pStyle w:val="Default"/>
              <w:jc w:val="both"/>
              <w:rPr>
                <w:rFonts w:ascii="Times New Roman" w:hAnsi="Times New Roman" w:cs="Times New Roman"/>
                <w:sz w:val="22"/>
                <w:szCs w:val="22"/>
              </w:rPr>
            </w:pPr>
            <w:r w:rsidRPr="00515486">
              <w:rPr>
                <w:rFonts w:ascii="Times New Roman" w:hAnsi="Times New Roman" w:cs="Times New Roman"/>
                <w:sz w:val="22"/>
                <w:szCs w:val="22"/>
              </w:rPr>
              <w:t>«Славе не меркнуть. Традициям жить»: выставка ко Дню Защитника Отечества и к 100</w:t>
            </w:r>
            <w:r w:rsidR="007A580B" w:rsidRPr="00515486">
              <w:rPr>
                <w:rFonts w:ascii="Times New Roman" w:hAnsi="Times New Roman" w:cs="Times New Roman"/>
                <w:sz w:val="22"/>
                <w:szCs w:val="22"/>
              </w:rPr>
              <w:t>-</w:t>
            </w:r>
            <w:r w:rsidRPr="00515486">
              <w:rPr>
                <w:rFonts w:ascii="Times New Roman" w:hAnsi="Times New Roman" w:cs="Times New Roman"/>
                <w:sz w:val="22"/>
                <w:szCs w:val="22"/>
              </w:rPr>
              <w:t>летию военного комиссариата Российской Федерации</w:t>
            </w:r>
          </w:p>
          <w:p w:rsidR="00D91450" w:rsidRPr="00515486" w:rsidRDefault="00D91450" w:rsidP="007A580B">
            <w:pPr>
              <w:pStyle w:val="Default"/>
              <w:jc w:val="both"/>
              <w:rPr>
                <w:rFonts w:ascii="Times New Roman" w:hAnsi="Times New Roman" w:cs="Times New Roman"/>
                <w:sz w:val="22"/>
                <w:szCs w:val="22"/>
              </w:rPr>
            </w:pP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15-28 февраля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Городская детская и юношеская библиотека филиал № 1</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lastRenderedPageBreak/>
              <w:t>50</w:t>
            </w:r>
          </w:p>
        </w:tc>
        <w:tc>
          <w:tcPr>
            <w:tcW w:w="2260" w:type="pct"/>
            <w:shd w:val="clear" w:color="auto" w:fill="auto"/>
          </w:tcPr>
          <w:p w:rsidR="00887D75" w:rsidRPr="00515486" w:rsidRDefault="00887D75" w:rsidP="007A580B">
            <w:pPr>
              <w:pStyle w:val="Default"/>
              <w:jc w:val="both"/>
              <w:rPr>
                <w:rFonts w:ascii="Times New Roman" w:hAnsi="Times New Roman" w:cs="Times New Roman"/>
                <w:sz w:val="22"/>
                <w:szCs w:val="22"/>
              </w:rPr>
            </w:pPr>
            <w:r w:rsidRPr="00515486">
              <w:rPr>
                <w:rFonts w:ascii="Times New Roman" w:hAnsi="Times New Roman" w:cs="Times New Roman"/>
                <w:sz w:val="22"/>
                <w:szCs w:val="22"/>
              </w:rPr>
              <w:t>«Экзамен для настоящих мужчин»: игра-конкурс ко Дню защитника Отечества и к 100</w:t>
            </w:r>
            <w:r w:rsidR="007A580B" w:rsidRPr="00515486">
              <w:rPr>
                <w:rFonts w:ascii="Times New Roman" w:hAnsi="Times New Roman" w:cs="Times New Roman"/>
                <w:sz w:val="22"/>
                <w:szCs w:val="22"/>
              </w:rPr>
              <w:t>-</w:t>
            </w:r>
            <w:r w:rsidRPr="00515486">
              <w:rPr>
                <w:rFonts w:ascii="Times New Roman" w:hAnsi="Times New Roman" w:cs="Times New Roman"/>
                <w:sz w:val="22"/>
                <w:szCs w:val="22"/>
              </w:rPr>
              <w:t>летию военного комиссариата Российской Федерации</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20-21 февраля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Городская детская и юношеская библиотека филиал № 1</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51</w:t>
            </w:r>
          </w:p>
        </w:tc>
        <w:tc>
          <w:tcPr>
            <w:tcW w:w="2260" w:type="pct"/>
            <w:shd w:val="clear" w:color="auto" w:fill="auto"/>
          </w:tcPr>
          <w:p w:rsidR="00887D75" w:rsidRPr="00515486" w:rsidRDefault="00887D75" w:rsidP="007A580B">
            <w:pPr>
              <w:pStyle w:val="Default"/>
              <w:jc w:val="both"/>
              <w:rPr>
                <w:rFonts w:ascii="Times New Roman" w:hAnsi="Times New Roman" w:cs="Times New Roman"/>
                <w:sz w:val="22"/>
                <w:szCs w:val="22"/>
              </w:rPr>
            </w:pPr>
            <w:r w:rsidRPr="00515486">
              <w:rPr>
                <w:rFonts w:ascii="Times New Roman" w:hAnsi="Times New Roman" w:cs="Times New Roman"/>
                <w:sz w:val="22"/>
                <w:szCs w:val="22"/>
              </w:rPr>
              <w:t>«На страже Родины»: выставка ко Дню Защитника Отечества и к 100</w:t>
            </w:r>
            <w:r w:rsidR="007A580B" w:rsidRPr="00515486">
              <w:rPr>
                <w:rFonts w:ascii="Times New Roman" w:hAnsi="Times New Roman" w:cs="Times New Roman"/>
                <w:sz w:val="22"/>
                <w:szCs w:val="22"/>
              </w:rPr>
              <w:t>-</w:t>
            </w:r>
            <w:r w:rsidRPr="00515486">
              <w:rPr>
                <w:rFonts w:ascii="Times New Roman" w:hAnsi="Times New Roman" w:cs="Times New Roman"/>
                <w:sz w:val="22"/>
                <w:szCs w:val="22"/>
              </w:rPr>
              <w:t>летию военного комиссариата Российской Федерации</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15-28 февраля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Городская детская и юношеская библиотека филиал № 1</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52</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«Дом солдатской доблести»: урок мужества  </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19-24 февраля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Городская детская библиотека филиал № 2</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53</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«Нам не забыть их имена»: выставка, посвященная </w:t>
            </w:r>
            <w:proofErr w:type="spellStart"/>
            <w:r w:rsidRPr="00515486">
              <w:rPr>
                <w:rFonts w:ascii="Times New Roman" w:hAnsi="Times New Roman" w:cs="Times New Roman"/>
                <w:sz w:val="22"/>
                <w:szCs w:val="22"/>
              </w:rPr>
              <w:t>сосногорцам</w:t>
            </w:r>
            <w:proofErr w:type="spellEnd"/>
            <w:r w:rsidRPr="00515486">
              <w:rPr>
                <w:rFonts w:ascii="Times New Roman" w:hAnsi="Times New Roman" w:cs="Times New Roman"/>
                <w:sz w:val="22"/>
                <w:szCs w:val="22"/>
              </w:rPr>
              <w:t xml:space="preserve"> - участникам боевых действий в Афганистане и к 100</w:t>
            </w:r>
            <w:r w:rsidR="007A580B" w:rsidRPr="00515486">
              <w:rPr>
                <w:rFonts w:ascii="Times New Roman" w:hAnsi="Times New Roman" w:cs="Times New Roman"/>
                <w:sz w:val="22"/>
                <w:szCs w:val="22"/>
              </w:rPr>
              <w:t>-</w:t>
            </w:r>
            <w:r w:rsidRPr="00515486">
              <w:rPr>
                <w:rFonts w:ascii="Times New Roman" w:hAnsi="Times New Roman" w:cs="Times New Roman"/>
                <w:sz w:val="22"/>
                <w:szCs w:val="22"/>
              </w:rPr>
              <w:t xml:space="preserve"> </w:t>
            </w:r>
            <w:proofErr w:type="spellStart"/>
            <w:r w:rsidRPr="00515486">
              <w:rPr>
                <w:rFonts w:ascii="Times New Roman" w:hAnsi="Times New Roman" w:cs="Times New Roman"/>
                <w:sz w:val="22"/>
                <w:szCs w:val="22"/>
              </w:rPr>
              <w:t>летию</w:t>
            </w:r>
            <w:proofErr w:type="spellEnd"/>
            <w:r w:rsidRPr="00515486">
              <w:rPr>
                <w:rFonts w:ascii="Times New Roman" w:hAnsi="Times New Roman" w:cs="Times New Roman"/>
                <w:sz w:val="22"/>
                <w:szCs w:val="22"/>
              </w:rPr>
              <w:t xml:space="preserve"> военного комиссариата Российской Федерации</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19-28 февраля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Городская детская библиотека филиал № 2</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54</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«Пережитое - незабытое»: вечер-мартиролог</w:t>
            </w:r>
          </w:p>
        </w:tc>
        <w:tc>
          <w:tcPr>
            <w:tcW w:w="1029" w:type="pct"/>
            <w:shd w:val="clear" w:color="auto" w:fill="auto"/>
          </w:tcPr>
          <w:p w:rsidR="00887D75" w:rsidRPr="00515486" w:rsidRDefault="00887D75" w:rsidP="00887D75">
            <w:pPr>
              <w:jc w:val="center"/>
              <w:rPr>
                <w:sz w:val="22"/>
                <w:szCs w:val="22"/>
              </w:rPr>
            </w:pPr>
            <w:r w:rsidRPr="00515486">
              <w:rPr>
                <w:sz w:val="22"/>
                <w:szCs w:val="22"/>
              </w:rPr>
              <w:t>12-17 февраля</w:t>
            </w:r>
          </w:p>
          <w:p w:rsidR="00887D75" w:rsidRPr="00515486" w:rsidRDefault="00887D75" w:rsidP="00887D75">
            <w:pPr>
              <w:pStyle w:val="Default"/>
              <w:jc w:val="center"/>
              <w:rPr>
                <w:rFonts w:ascii="Times New Roman" w:hAnsi="Times New Roman" w:cs="Times New Roman"/>
                <w:sz w:val="22"/>
                <w:szCs w:val="22"/>
              </w:rPr>
            </w:pP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Городская детская библиотека филиал № 2</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55</w:t>
            </w:r>
          </w:p>
        </w:tc>
        <w:tc>
          <w:tcPr>
            <w:tcW w:w="2260" w:type="pct"/>
            <w:shd w:val="clear" w:color="auto" w:fill="auto"/>
          </w:tcPr>
          <w:p w:rsidR="00887D75" w:rsidRPr="00515486" w:rsidRDefault="00887D75" w:rsidP="00B12BB9">
            <w:pPr>
              <w:pStyle w:val="Default"/>
              <w:jc w:val="both"/>
              <w:rPr>
                <w:rFonts w:ascii="Times New Roman" w:hAnsi="Times New Roman" w:cs="Times New Roman"/>
                <w:sz w:val="22"/>
                <w:szCs w:val="22"/>
              </w:rPr>
            </w:pPr>
            <w:r w:rsidRPr="00515486">
              <w:rPr>
                <w:rFonts w:ascii="Times New Roman" w:hAnsi="Times New Roman" w:cs="Times New Roman"/>
                <w:sz w:val="22"/>
                <w:szCs w:val="22"/>
              </w:rPr>
              <w:t>«Держава армией крепка»: книжная выставка ко Дню защитника Отечества и к 100</w:t>
            </w:r>
            <w:r w:rsidR="00B12BB9" w:rsidRPr="00515486">
              <w:rPr>
                <w:rFonts w:ascii="Times New Roman" w:hAnsi="Times New Roman" w:cs="Times New Roman"/>
                <w:sz w:val="22"/>
                <w:szCs w:val="22"/>
              </w:rPr>
              <w:t>-</w:t>
            </w:r>
            <w:r w:rsidRPr="00515486">
              <w:rPr>
                <w:rFonts w:ascii="Times New Roman" w:hAnsi="Times New Roman" w:cs="Times New Roman"/>
                <w:sz w:val="22"/>
                <w:szCs w:val="22"/>
              </w:rPr>
              <w:t>летию военного комиссариата Российской Федерации</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19-28 февраля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Городская детская библиотека филиал № 2</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56</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«Мы защитниками станем»: познавательно-игровая программа  </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19-24 февраля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Городская детская библиотека филиал № 2</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57</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«Бессмертному подвигу посвящается»: выставка-вопрос по событиям ВОВ</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01-14 мая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lang w:eastAsia="ru-RU"/>
              </w:rPr>
              <w:t>Городская детская библиотека филиал № 2</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58</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«Памяти дедов будем достойны»: видео-викторина</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01-08 мая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lang w:eastAsia="ru-RU"/>
              </w:rPr>
              <w:t>Городская детская библиотека филиал № 2</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59</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«Пять шагов к Победе»: акция</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03-08 мая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lang w:eastAsia="ru-RU"/>
              </w:rPr>
              <w:t>Городская детская библиотека филиал № 2</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60</w:t>
            </w:r>
          </w:p>
        </w:tc>
        <w:tc>
          <w:tcPr>
            <w:tcW w:w="2260" w:type="pct"/>
            <w:shd w:val="clear" w:color="auto" w:fill="auto"/>
          </w:tcPr>
          <w:p w:rsidR="00887D75" w:rsidRPr="00515486" w:rsidRDefault="00887D75" w:rsidP="00887D75">
            <w:pPr>
              <w:jc w:val="both"/>
              <w:rPr>
                <w:sz w:val="22"/>
                <w:szCs w:val="22"/>
              </w:rPr>
            </w:pPr>
            <w:r w:rsidRPr="00515486">
              <w:rPr>
                <w:sz w:val="22"/>
                <w:szCs w:val="22"/>
              </w:rPr>
              <w:t xml:space="preserve">День  памяти  воинов   –   </w:t>
            </w:r>
          </w:p>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color w:val="auto"/>
                <w:sz w:val="22"/>
                <w:szCs w:val="22"/>
              </w:rPr>
              <w:t>«Боевым награждается орденом»: час  патриотизма</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15 февраля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Войвожская</w:t>
            </w:r>
            <w:proofErr w:type="spellEnd"/>
            <w:r w:rsidRPr="00515486">
              <w:rPr>
                <w:rFonts w:ascii="Times New Roman" w:hAnsi="Times New Roman" w:cs="Times New Roman"/>
                <w:sz w:val="22"/>
                <w:szCs w:val="22"/>
              </w:rPr>
              <w:t xml:space="preserve"> поселковая библиотека филиал № 3</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61</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«Живая  память…»: электронная  презентация ко Дню памяти воинов-интернационалистов в России и к 100</w:t>
            </w:r>
            <w:r w:rsidR="007A580B" w:rsidRPr="00515486">
              <w:rPr>
                <w:rFonts w:ascii="Times New Roman" w:hAnsi="Times New Roman" w:cs="Times New Roman"/>
                <w:sz w:val="22"/>
                <w:szCs w:val="22"/>
              </w:rPr>
              <w:t>-</w:t>
            </w:r>
            <w:r w:rsidRPr="00515486">
              <w:rPr>
                <w:rFonts w:ascii="Times New Roman" w:hAnsi="Times New Roman" w:cs="Times New Roman"/>
                <w:sz w:val="22"/>
                <w:szCs w:val="22"/>
              </w:rPr>
              <w:t xml:space="preserve"> </w:t>
            </w:r>
            <w:proofErr w:type="spellStart"/>
            <w:r w:rsidRPr="00515486">
              <w:rPr>
                <w:rFonts w:ascii="Times New Roman" w:hAnsi="Times New Roman" w:cs="Times New Roman"/>
                <w:sz w:val="22"/>
                <w:szCs w:val="22"/>
              </w:rPr>
              <w:t>летию</w:t>
            </w:r>
            <w:proofErr w:type="spellEnd"/>
            <w:r w:rsidRPr="00515486">
              <w:rPr>
                <w:rFonts w:ascii="Times New Roman" w:hAnsi="Times New Roman" w:cs="Times New Roman"/>
                <w:sz w:val="22"/>
                <w:szCs w:val="22"/>
              </w:rPr>
              <w:t xml:space="preserve"> военного комиссариата Российской Федерации</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15 февраля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Войвожская</w:t>
            </w:r>
            <w:proofErr w:type="spellEnd"/>
            <w:r w:rsidRPr="00515486">
              <w:rPr>
                <w:rFonts w:ascii="Times New Roman" w:hAnsi="Times New Roman" w:cs="Times New Roman"/>
                <w:sz w:val="22"/>
                <w:szCs w:val="22"/>
              </w:rPr>
              <w:t xml:space="preserve"> поселковая библиотека филиал № 3</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62</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«Сыны  человечества   на страже  Отечества»: выставка книг  и  журналов  к 100 </w:t>
            </w:r>
            <w:proofErr w:type="spellStart"/>
            <w:r w:rsidRPr="00515486">
              <w:rPr>
                <w:rFonts w:ascii="Times New Roman" w:hAnsi="Times New Roman" w:cs="Times New Roman"/>
                <w:sz w:val="22"/>
                <w:szCs w:val="22"/>
              </w:rPr>
              <w:t>летию</w:t>
            </w:r>
            <w:proofErr w:type="spellEnd"/>
            <w:r w:rsidRPr="00515486">
              <w:rPr>
                <w:rFonts w:ascii="Times New Roman" w:hAnsi="Times New Roman" w:cs="Times New Roman"/>
                <w:sz w:val="22"/>
                <w:szCs w:val="22"/>
              </w:rPr>
              <w:t xml:space="preserve"> военного комиссариата Российской Федерации</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22 февраля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Войвожская</w:t>
            </w:r>
            <w:proofErr w:type="spellEnd"/>
            <w:r w:rsidRPr="00515486">
              <w:rPr>
                <w:rFonts w:ascii="Times New Roman" w:hAnsi="Times New Roman" w:cs="Times New Roman"/>
                <w:sz w:val="22"/>
                <w:szCs w:val="22"/>
              </w:rPr>
              <w:t xml:space="preserve"> поселковая библиотека филиал № 3</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63</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«Место  подвига - Чернобыль»: слайд – беседа  </w:t>
            </w:r>
          </w:p>
          <w:p w:rsidR="007A580B" w:rsidRPr="00515486" w:rsidRDefault="007A580B" w:rsidP="00887D75">
            <w:pPr>
              <w:pStyle w:val="Default"/>
              <w:jc w:val="both"/>
              <w:rPr>
                <w:rFonts w:ascii="Times New Roman" w:hAnsi="Times New Roman" w:cs="Times New Roman"/>
                <w:sz w:val="22"/>
                <w:szCs w:val="22"/>
              </w:rPr>
            </w:pP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26 апреля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Войвожская</w:t>
            </w:r>
            <w:proofErr w:type="spellEnd"/>
            <w:r w:rsidRPr="00515486">
              <w:rPr>
                <w:rFonts w:ascii="Times New Roman" w:hAnsi="Times New Roman" w:cs="Times New Roman"/>
                <w:sz w:val="22"/>
                <w:szCs w:val="22"/>
              </w:rPr>
              <w:t xml:space="preserve"> поселковая библиотека филиал № 3</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64</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«Подвигу, доблести – память  и  честь»: иллюстративная тематическая книжная выставка    </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3 мая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Войвожская</w:t>
            </w:r>
            <w:proofErr w:type="spellEnd"/>
            <w:r w:rsidRPr="00515486">
              <w:rPr>
                <w:rFonts w:ascii="Times New Roman" w:hAnsi="Times New Roman" w:cs="Times New Roman"/>
                <w:sz w:val="22"/>
                <w:szCs w:val="22"/>
              </w:rPr>
              <w:t xml:space="preserve"> поселковая библиотека филиал № 3</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65</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«Выжить  вопреки…»:  </w:t>
            </w:r>
            <w:proofErr w:type="spellStart"/>
            <w:r w:rsidRPr="00515486">
              <w:rPr>
                <w:rFonts w:ascii="Times New Roman" w:hAnsi="Times New Roman" w:cs="Times New Roman"/>
                <w:sz w:val="22"/>
                <w:szCs w:val="22"/>
              </w:rPr>
              <w:t>историко</w:t>
            </w:r>
            <w:proofErr w:type="spellEnd"/>
            <w:r w:rsidRPr="00515486">
              <w:rPr>
                <w:rFonts w:ascii="Times New Roman" w:hAnsi="Times New Roman" w:cs="Times New Roman"/>
                <w:sz w:val="22"/>
                <w:szCs w:val="22"/>
              </w:rPr>
              <w:t xml:space="preserve">  –   познавательный час</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3 мая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Войвожская</w:t>
            </w:r>
            <w:proofErr w:type="spellEnd"/>
            <w:r w:rsidRPr="00515486">
              <w:rPr>
                <w:rFonts w:ascii="Times New Roman" w:hAnsi="Times New Roman" w:cs="Times New Roman"/>
                <w:sz w:val="22"/>
                <w:szCs w:val="22"/>
              </w:rPr>
              <w:t xml:space="preserve"> поселковая библиотека филиал № 3</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66</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«Памяти  пылающих   лет  посвящены»: выставка  литературы   </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03-10 мая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Войвожская</w:t>
            </w:r>
            <w:proofErr w:type="spellEnd"/>
            <w:r w:rsidRPr="00515486">
              <w:rPr>
                <w:rFonts w:ascii="Times New Roman" w:hAnsi="Times New Roman" w:cs="Times New Roman"/>
                <w:sz w:val="22"/>
                <w:szCs w:val="22"/>
              </w:rPr>
              <w:t xml:space="preserve"> поселковая библиотека филиал № 3</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67</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«Они  заслужили,  чтоб  их  не  забыли»: просмотр видеоролика о  ветеранах    </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03-10 мая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Войвожская</w:t>
            </w:r>
            <w:proofErr w:type="spellEnd"/>
            <w:r w:rsidRPr="00515486">
              <w:rPr>
                <w:rFonts w:ascii="Times New Roman" w:hAnsi="Times New Roman" w:cs="Times New Roman"/>
                <w:sz w:val="22"/>
                <w:szCs w:val="22"/>
              </w:rPr>
              <w:t xml:space="preserve"> поселковая библиотека филиал № 3</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68</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«Минувших  дней  святая   память»: фотоальбом  о  ветеранах      </w:t>
            </w:r>
            <w:proofErr w:type="spellStart"/>
            <w:r w:rsidRPr="00515486">
              <w:rPr>
                <w:rFonts w:ascii="Times New Roman" w:hAnsi="Times New Roman" w:cs="Times New Roman"/>
                <w:sz w:val="22"/>
                <w:szCs w:val="22"/>
              </w:rPr>
              <w:t>пгт</w:t>
            </w:r>
            <w:proofErr w:type="spellEnd"/>
            <w:r w:rsidRPr="00515486">
              <w:rPr>
                <w:rFonts w:ascii="Times New Roman" w:hAnsi="Times New Roman" w:cs="Times New Roman"/>
                <w:sz w:val="22"/>
                <w:szCs w:val="22"/>
              </w:rPr>
              <w:t xml:space="preserve">. </w:t>
            </w:r>
            <w:proofErr w:type="spellStart"/>
            <w:r w:rsidRPr="00515486">
              <w:rPr>
                <w:rFonts w:ascii="Times New Roman" w:hAnsi="Times New Roman" w:cs="Times New Roman"/>
                <w:sz w:val="22"/>
                <w:szCs w:val="22"/>
              </w:rPr>
              <w:t>Войвож</w:t>
            </w:r>
            <w:proofErr w:type="spellEnd"/>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03-10 мая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Войвожская</w:t>
            </w:r>
            <w:proofErr w:type="spellEnd"/>
            <w:r w:rsidRPr="00515486">
              <w:rPr>
                <w:rFonts w:ascii="Times New Roman" w:hAnsi="Times New Roman" w:cs="Times New Roman"/>
                <w:sz w:val="22"/>
                <w:szCs w:val="22"/>
              </w:rPr>
              <w:t xml:space="preserve"> поселковая библиотека филиал № 3</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69</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«50  дней  и  ночей…»: час  истории – битва на Курской дуге и к 100-летию военного комиссариата Российской Федерации</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22 августа</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lang w:eastAsia="ru-RU"/>
              </w:rPr>
              <w:t>Войвожская</w:t>
            </w:r>
            <w:proofErr w:type="spellEnd"/>
            <w:r w:rsidRPr="00515486">
              <w:rPr>
                <w:rFonts w:ascii="Times New Roman" w:hAnsi="Times New Roman" w:cs="Times New Roman"/>
                <w:sz w:val="22"/>
                <w:szCs w:val="22"/>
                <w:lang w:eastAsia="ru-RU"/>
              </w:rPr>
              <w:t xml:space="preserve"> поселковая библиотека филиал № 3</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70</w:t>
            </w:r>
          </w:p>
        </w:tc>
        <w:tc>
          <w:tcPr>
            <w:tcW w:w="2260" w:type="pct"/>
            <w:shd w:val="clear" w:color="auto" w:fill="auto"/>
          </w:tcPr>
          <w:p w:rsidR="00887D75" w:rsidRPr="00515486" w:rsidRDefault="00887D75" w:rsidP="007A580B">
            <w:pPr>
              <w:pStyle w:val="Default"/>
              <w:jc w:val="both"/>
              <w:rPr>
                <w:rFonts w:ascii="Times New Roman" w:hAnsi="Times New Roman" w:cs="Times New Roman"/>
                <w:sz w:val="22"/>
                <w:szCs w:val="22"/>
              </w:rPr>
            </w:pPr>
            <w:r w:rsidRPr="00515486">
              <w:rPr>
                <w:rFonts w:ascii="Times New Roman" w:hAnsi="Times New Roman" w:cs="Times New Roman"/>
                <w:sz w:val="22"/>
                <w:szCs w:val="22"/>
              </w:rPr>
              <w:t>«Сплав мужества и стали»: электронная презентация посвященная Битве на Курской дуге    и к 100</w:t>
            </w:r>
            <w:r w:rsidR="007A580B" w:rsidRPr="00515486">
              <w:rPr>
                <w:rFonts w:ascii="Times New Roman" w:hAnsi="Times New Roman" w:cs="Times New Roman"/>
                <w:sz w:val="22"/>
                <w:szCs w:val="22"/>
              </w:rPr>
              <w:t>-</w:t>
            </w:r>
            <w:r w:rsidRPr="00515486">
              <w:rPr>
                <w:rFonts w:ascii="Times New Roman" w:hAnsi="Times New Roman" w:cs="Times New Roman"/>
                <w:sz w:val="22"/>
                <w:szCs w:val="22"/>
              </w:rPr>
              <w:t>летию военного комиссариата Российской Федерации</w:t>
            </w:r>
          </w:p>
        </w:tc>
        <w:tc>
          <w:tcPr>
            <w:tcW w:w="1029" w:type="pct"/>
            <w:shd w:val="clear" w:color="auto" w:fill="auto"/>
          </w:tcPr>
          <w:p w:rsidR="00887D75" w:rsidRPr="00515486" w:rsidRDefault="00887D75" w:rsidP="00887D75">
            <w:pPr>
              <w:spacing w:after="200" w:line="276" w:lineRule="auto"/>
              <w:jc w:val="center"/>
              <w:rPr>
                <w:sz w:val="22"/>
                <w:szCs w:val="22"/>
              </w:rPr>
            </w:pPr>
            <w:r w:rsidRPr="00515486">
              <w:rPr>
                <w:sz w:val="22"/>
                <w:szCs w:val="22"/>
              </w:rPr>
              <w:t>22 августа</w:t>
            </w:r>
          </w:p>
          <w:p w:rsidR="00887D75" w:rsidRPr="00515486" w:rsidRDefault="00887D75" w:rsidP="00887D75">
            <w:pPr>
              <w:pStyle w:val="Default"/>
              <w:jc w:val="center"/>
              <w:rPr>
                <w:rFonts w:ascii="Times New Roman" w:hAnsi="Times New Roman" w:cs="Times New Roman"/>
                <w:sz w:val="22"/>
                <w:szCs w:val="22"/>
              </w:rPr>
            </w:pP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lang w:eastAsia="ru-RU"/>
              </w:rPr>
              <w:t>Войвожская</w:t>
            </w:r>
            <w:proofErr w:type="spellEnd"/>
            <w:r w:rsidRPr="00515486">
              <w:rPr>
                <w:rFonts w:ascii="Times New Roman" w:hAnsi="Times New Roman" w:cs="Times New Roman"/>
                <w:sz w:val="22"/>
                <w:szCs w:val="22"/>
                <w:lang w:eastAsia="ru-RU"/>
              </w:rPr>
              <w:t xml:space="preserve"> поселковая библиотека филиал № 3</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71</w:t>
            </w:r>
          </w:p>
        </w:tc>
        <w:tc>
          <w:tcPr>
            <w:tcW w:w="2260" w:type="pct"/>
            <w:shd w:val="clear" w:color="auto" w:fill="auto"/>
          </w:tcPr>
          <w:p w:rsidR="00887D75" w:rsidRPr="00515486" w:rsidRDefault="00887D75" w:rsidP="007A580B">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«Подрастём ребята, и  пойдём в солдаты»: игра - викторина к  Всероссийскому дню </w:t>
            </w:r>
            <w:r w:rsidRPr="00515486">
              <w:rPr>
                <w:rFonts w:ascii="Times New Roman" w:hAnsi="Times New Roman" w:cs="Times New Roman"/>
                <w:sz w:val="22"/>
                <w:szCs w:val="22"/>
              </w:rPr>
              <w:lastRenderedPageBreak/>
              <w:t>призывника и к 100</w:t>
            </w:r>
            <w:r w:rsidR="007A580B" w:rsidRPr="00515486">
              <w:rPr>
                <w:rFonts w:ascii="Times New Roman" w:hAnsi="Times New Roman" w:cs="Times New Roman"/>
                <w:sz w:val="22"/>
                <w:szCs w:val="22"/>
              </w:rPr>
              <w:t>-</w:t>
            </w:r>
            <w:r w:rsidRPr="00515486">
              <w:rPr>
                <w:rFonts w:ascii="Times New Roman" w:hAnsi="Times New Roman" w:cs="Times New Roman"/>
                <w:sz w:val="22"/>
                <w:szCs w:val="22"/>
              </w:rPr>
              <w:t xml:space="preserve">летию военного комиссариата Российской Федерации                         </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lastRenderedPageBreak/>
              <w:t>15 ноября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Войвожская</w:t>
            </w:r>
            <w:proofErr w:type="spellEnd"/>
            <w:r w:rsidRPr="00515486">
              <w:rPr>
                <w:rFonts w:ascii="Times New Roman" w:hAnsi="Times New Roman" w:cs="Times New Roman"/>
                <w:sz w:val="22"/>
                <w:szCs w:val="22"/>
              </w:rPr>
              <w:t xml:space="preserve"> поселковая библиотека-филиал № 3</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lastRenderedPageBreak/>
              <w:t>72</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«Экзамен для настоящих мужчин»: викторина  </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19-25 февраля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Нижнеодесская</w:t>
            </w:r>
            <w:proofErr w:type="spellEnd"/>
            <w:r w:rsidRPr="00515486">
              <w:rPr>
                <w:rFonts w:ascii="Times New Roman" w:hAnsi="Times New Roman" w:cs="Times New Roman"/>
                <w:sz w:val="22"/>
                <w:szCs w:val="22"/>
              </w:rPr>
              <w:t xml:space="preserve"> поселковая библиотека филиал № 4</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73</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«Чернобыль – трагедия, подвиг»: литературная выставка</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22-30 апреля</w:t>
            </w:r>
          </w:p>
        </w:tc>
        <w:tc>
          <w:tcPr>
            <w:tcW w:w="1352" w:type="pct"/>
            <w:shd w:val="clear" w:color="auto" w:fill="auto"/>
          </w:tcPr>
          <w:p w:rsidR="00887D75"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Нижнеодесская</w:t>
            </w:r>
            <w:proofErr w:type="spellEnd"/>
            <w:r w:rsidRPr="00515486">
              <w:rPr>
                <w:rFonts w:ascii="Times New Roman" w:hAnsi="Times New Roman" w:cs="Times New Roman"/>
                <w:sz w:val="22"/>
                <w:szCs w:val="22"/>
              </w:rPr>
              <w:t xml:space="preserve"> поселковая библиотека филиал № 4</w:t>
            </w:r>
          </w:p>
          <w:p w:rsidR="00515486" w:rsidRPr="00515486" w:rsidRDefault="00515486" w:rsidP="00887D75">
            <w:pPr>
              <w:pStyle w:val="Default"/>
              <w:jc w:val="both"/>
              <w:rPr>
                <w:rFonts w:ascii="Times New Roman" w:hAnsi="Times New Roman" w:cs="Times New Roman"/>
                <w:sz w:val="22"/>
                <w:szCs w:val="22"/>
              </w:rPr>
            </w:pP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74</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«И пусть поколения помнят»: вечер памяти</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26 апреля – 7 мая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Нижнеодесская</w:t>
            </w:r>
            <w:proofErr w:type="spellEnd"/>
            <w:r w:rsidRPr="00515486">
              <w:rPr>
                <w:rFonts w:ascii="Times New Roman" w:hAnsi="Times New Roman" w:cs="Times New Roman"/>
                <w:sz w:val="22"/>
                <w:szCs w:val="22"/>
              </w:rPr>
              <w:t xml:space="preserve"> поселковая библиотека филиал № 4</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75</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«Подвиг во имя России»: патриотический час</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01-10 мая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Нижнеодесская</w:t>
            </w:r>
            <w:proofErr w:type="spellEnd"/>
            <w:r w:rsidRPr="00515486">
              <w:rPr>
                <w:rFonts w:ascii="Times New Roman" w:hAnsi="Times New Roman" w:cs="Times New Roman"/>
                <w:sz w:val="22"/>
                <w:szCs w:val="22"/>
              </w:rPr>
              <w:t xml:space="preserve"> поселковая библиотека филиал № 4</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76</w:t>
            </w:r>
          </w:p>
        </w:tc>
        <w:tc>
          <w:tcPr>
            <w:tcW w:w="2260" w:type="pct"/>
            <w:shd w:val="clear" w:color="auto" w:fill="auto"/>
          </w:tcPr>
          <w:p w:rsidR="00887D75" w:rsidRPr="00515486" w:rsidRDefault="00887D75" w:rsidP="00887D75">
            <w:pPr>
              <w:jc w:val="both"/>
              <w:rPr>
                <w:sz w:val="22"/>
                <w:szCs w:val="22"/>
              </w:rPr>
            </w:pPr>
            <w:r w:rsidRPr="00515486">
              <w:rPr>
                <w:sz w:val="22"/>
                <w:szCs w:val="22"/>
              </w:rPr>
              <w:t xml:space="preserve">«Славные сыны российской державы»: книжная выставка </w:t>
            </w:r>
          </w:p>
        </w:tc>
        <w:tc>
          <w:tcPr>
            <w:tcW w:w="1029" w:type="pct"/>
            <w:shd w:val="clear" w:color="auto" w:fill="auto"/>
          </w:tcPr>
          <w:p w:rsidR="00887D75" w:rsidRPr="00515486" w:rsidRDefault="00887D75" w:rsidP="00887D75">
            <w:pPr>
              <w:jc w:val="center"/>
              <w:rPr>
                <w:sz w:val="22"/>
                <w:szCs w:val="22"/>
              </w:rPr>
            </w:pPr>
            <w:r w:rsidRPr="00515486">
              <w:rPr>
                <w:sz w:val="22"/>
                <w:szCs w:val="22"/>
              </w:rPr>
              <w:t>29-31 января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Висовская</w:t>
            </w:r>
            <w:proofErr w:type="spellEnd"/>
            <w:r w:rsidRPr="00515486">
              <w:rPr>
                <w:rFonts w:ascii="Times New Roman" w:hAnsi="Times New Roman" w:cs="Times New Roman"/>
                <w:sz w:val="22"/>
                <w:szCs w:val="22"/>
              </w:rPr>
              <w:t xml:space="preserve"> сельская библиотека филиал № 5</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77</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«Герои и подвиги»: час памяти    </w:t>
            </w:r>
          </w:p>
        </w:tc>
        <w:tc>
          <w:tcPr>
            <w:tcW w:w="1029" w:type="pct"/>
            <w:shd w:val="clear" w:color="auto" w:fill="auto"/>
          </w:tcPr>
          <w:p w:rsidR="00887D75" w:rsidRPr="00515486" w:rsidRDefault="00887D75" w:rsidP="00887D75">
            <w:pPr>
              <w:jc w:val="center"/>
              <w:rPr>
                <w:sz w:val="22"/>
                <w:szCs w:val="22"/>
              </w:rPr>
            </w:pPr>
            <w:r w:rsidRPr="00515486">
              <w:rPr>
                <w:sz w:val="22"/>
                <w:szCs w:val="22"/>
              </w:rPr>
              <w:t>15 февраля</w:t>
            </w:r>
          </w:p>
          <w:p w:rsidR="00887D75" w:rsidRPr="00515486" w:rsidRDefault="00887D75" w:rsidP="00887D75">
            <w:pPr>
              <w:pStyle w:val="Default"/>
              <w:jc w:val="center"/>
              <w:rPr>
                <w:rFonts w:ascii="Times New Roman" w:hAnsi="Times New Roman" w:cs="Times New Roman"/>
                <w:sz w:val="22"/>
                <w:szCs w:val="22"/>
              </w:rPr>
            </w:pP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Висовская</w:t>
            </w:r>
            <w:proofErr w:type="spellEnd"/>
            <w:r w:rsidRPr="00515486">
              <w:rPr>
                <w:rFonts w:ascii="Times New Roman" w:hAnsi="Times New Roman" w:cs="Times New Roman"/>
                <w:sz w:val="22"/>
                <w:szCs w:val="22"/>
              </w:rPr>
              <w:t xml:space="preserve"> сельская библиотека филиал № 5</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78</w:t>
            </w:r>
          </w:p>
        </w:tc>
        <w:tc>
          <w:tcPr>
            <w:tcW w:w="2260" w:type="pct"/>
            <w:shd w:val="clear" w:color="auto" w:fill="auto"/>
          </w:tcPr>
          <w:p w:rsidR="00887D75" w:rsidRPr="00515486" w:rsidRDefault="00887D75" w:rsidP="00887D75">
            <w:pPr>
              <w:spacing w:after="200" w:line="276" w:lineRule="auto"/>
              <w:jc w:val="both"/>
              <w:rPr>
                <w:sz w:val="22"/>
                <w:szCs w:val="22"/>
              </w:rPr>
            </w:pPr>
            <w:r w:rsidRPr="00515486">
              <w:rPr>
                <w:sz w:val="22"/>
                <w:szCs w:val="22"/>
              </w:rPr>
              <w:t>«Защита боевого листа»: мероприятие</w:t>
            </w:r>
          </w:p>
        </w:tc>
        <w:tc>
          <w:tcPr>
            <w:tcW w:w="1029" w:type="pct"/>
            <w:shd w:val="clear" w:color="auto" w:fill="auto"/>
          </w:tcPr>
          <w:p w:rsidR="00887D75" w:rsidRPr="00515486" w:rsidRDefault="00887D75" w:rsidP="00887D75">
            <w:pPr>
              <w:spacing w:after="200" w:line="276" w:lineRule="auto"/>
              <w:jc w:val="center"/>
              <w:rPr>
                <w:sz w:val="22"/>
                <w:szCs w:val="22"/>
              </w:rPr>
            </w:pPr>
            <w:r w:rsidRPr="00515486">
              <w:rPr>
                <w:sz w:val="22"/>
                <w:szCs w:val="22"/>
              </w:rPr>
              <w:t>4 апреля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Висовская</w:t>
            </w:r>
            <w:proofErr w:type="spellEnd"/>
            <w:r w:rsidRPr="00515486">
              <w:rPr>
                <w:rFonts w:ascii="Times New Roman" w:hAnsi="Times New Roman" w:cs="Times New Roman"/>
                <w:sz w:val="22"/>
                <w:szCs w:val="22"/>
              </w:rPr>
              <w:t xml:space="preserve"> сельская библиотека филиал № 5</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79</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«Незабытые страницы о войне»: выставка-память</w:t>
            </w:r>
          </w:p>
        </w:tc>
        <w:tc>
          <w:tcPr>
            <w:tcW w:w="1029" w:type="pct"/>
            <w:shd w:val="clear" w:color="auto" w:fill="auto"/>
          </w:tcPr>
          <w:p w:rsidR="00887D75" w:rsidRPr="00515486" w:rsidRDefault="00887D75" w:rsidP="00887D75">
            <w:pPr>
              <w:spacing w:after="200" w:line="276" w:lineRule="auto"/>
              <w:jc w:val="center"/>
              <w:rPr>
                <w:sz w:val="22"/>
                <w:szCs w:val="22"/>
              </w:rPr>
            </w:pPr>
            <w:r w:rsidRPr="00515486">
              <w:rPr>
                <w:sz w:val="22"/>
                <w:szCs w:val="22"/>
              </w:rPr>
              <w:t>29 апреля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Висовская</w:t>
            </w:r>
            <w:proofErr w:type="spellEnd"/>
            <w:r w:rsidRPr="00515486">
              <w:rPr>
                <w:rFonts w:ascii="Times New Roman" w:hAnsi="Times New Roman" w:cs="Times New Roman"/>
                <w:sz w:val="22"/>
                <w:szCs w:val="22"/>
              </w:rPr>
              <w:t xml:space="preserve"> сельская библиотека филиал № 5</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80</w:t>
            </w:r>
          </w:p>
        </w:tc>
        <w:tc>
          <w:tcPr>
            <w:tcW w:w="2260" w:type="pct"/>
            <w:shd w:val="clear" w:color="auto" w:fill="auto"/>
          </w:tcPr>
          <w:p w:rsidR="00887D75" w:rsidRPr="00515486" w:rsidRDefault="00887D75" w:rsidP="00515486">
            <w:pPr>
              <w:pStyle w:val="Default"/>
              <w:jc w:val="both"/>
              <w:rPr>
                <w:rFonts w:ascii="Times New Roman" w:hAnsi="Times New Roman" w:cs="Times New Roman"/>
                <w:sz w:val="22"/>
                <w:szCs w:val="22"/>
              </w:rPr>
            </w:pPr>
            <w:r w:rsidRPr="00515486">
              <w:rPr>
                <w:rFonts w:ascii="Times New Roman" w:hAnsi="Times New Roman" w:cs="Times New Roman"/>
                <w:sz w:val="22"/>
                <w:szCs w:val="22"/>
              </w:rPr>
              <w:t>«Спасибо, тебе, безымянный  солдат»:   просмотр документальных кадров  о  войне:  о начале контрнаступления  советских войск под Москвой и к 100</w:t>
            </w:r>
            <w:r w:rsidR="007A580B" w:rsidRPr="00515486">
              <w:rPr>
                <w:rFonts w:ascii="Times New Roman" w:hAnsi="Times New Roman" w:cs="Times New Roman"/>
                <w:sz w:val="22"/>
                <w:szCs w:val="22"/>
              </w:rPr>
              <w:t>-</w:t>
            </w:r>
            <w:r w:rsidRPr="00515486">
              <w:rPr>
                <w:rFonts w:ascii="Times New Roman" w:hAnsi="Times New Roman" w:cs="Times New Roman"/>
                <w:sz w:val="22"/>
                <w:szCs w:val="22"/>
              </w:rPr>
              <w:t>летию военного комиссариата Российской Федерации</w:t>
            </w:r>
          </w:p>
        </w:tc>
        <w:tc>
          <w:tcPr>
            <w:tcW w:w="1029" w:type="pct"/>
            <w:shd w:val="clear" w:color="auto" w:fill="auto"/>
          </w:tcPr>
          <w:p w:rsidR="00887D75" w:rsidRPr="00515486" w:rsidRDefault="00887D75" w:rsidP="00887D75">
            <w:pPr>
              <w:spacing w:after="200" w:line="276" w:lineRule="auto"/>
              <w:jc w:val="center"/>
              <w:rPr>
                <w:sz w:val="22"/>
                <w:szCs w:val="22"/>
              </w:rPr>
            </w:pPr>
            <w:r w:rsidRPr="00515486">
              <w:rPr>
                <w:sz w:val="22"/>
                <w:szCs w:val="22"/>
              </w:rPr>
              <w:t>5 декабря</w:t>
            </w:r>
          </w:p>
          <w:p w:rsidR="00887D75" w:rsidRPr="00515486" w:rsidRDefault="00887D75" w:rsidP="00887D75">
            <w:pPr>
              <w:pStyle w:val="Default"/>
              <w:jc w:val="center"/>
              <w:rPr>
                <w:rFonts w:ascii="Times New Roman" w:hAnsi="Times New Roman" w:cs="Times New Roman"/>
                <w:sz w:val="22"/>
                <w:szCs w:val="22"/>
              </w:rPr>
            </w:pP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Висовская</w:t>
            </w:r>
            <w:proofErr w:type="spellEnd"/>
            <w:r w:rsidRPr="00515486">
              <w:rPr>
                <w:rFonts w:ascii="Times New Roman" w:hAnsi="Times New Roman" w:cs="Times New Roman"/>
                <w:sz w:val="22"/>
                <w:szCs w:val="22"/>
              </w:rPr>
              <w:t xml:space="preserve"> сельская библиотека филиал № 5</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81</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«По следам великого мужества»: выставка-просмотр</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 xml:space="preserve"> 25-31 января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Верхнеижемская</w:t>
            </w:r>
            <w:proofErr w:type="spellEnd"/>
            <w:r w:rsidRPr="00515486">
              <w:rPr>
                <w:rFonts w:ascii="Times New Roman" w:hAnsi="Times New Roman" w:cs="Times New Roman"/>
                <w:sz w:val="22"/>
                <w:szCs w:val="22"/>
              </w:rPr>
              <w:t xml:space="preserve"> сельская библиотека филиал № 6</w:t>
            </w:r>
          </w:p>
          <w:p w:rsidR="007A580B" w:rsidRPr="00515486" w:rsidRDefault="007A580B" w:rsidP="00887D75">
            <w:pPr>
              <w:pStyle w:val="Default"/>
              <w:jc w:val="both"/>
              <w:rPr>
                <w:rFonts w:ascii="Times New Roman" w:hAnsi="Times New Roman" w:cs="Times New Roman"/>
                <w:sz w:val="22"/>
                <w:szCs w:val="22"/>
              </w:rPr>
            </w:pP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82</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«Держава армией крепка…»: книжная выставка  </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19-24 февраля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Верхнеижемская</w:t>
            </w:r>
            <w:proofErr w:type="spellEnd"/>
            <w:r w:rsidRPr="00515486">
              <w:rPr>
                <w:rFonts w:ascii="Times New Roman" w:hAnsi="Times New Roman" w:cs="Times New Roman"/>
                <w:sz w:val="22"/>
                <w:szCs w:val="22"/>
              </w:rPr>
              <w:t xml:space="preserve"> сельская библиотека филиал № 6</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83</w:t>
            </w:r>
          </w:p>
        </w:tc>
        <w:tc>
          <w:tcPr>
            <w:tcW w:w="2260" w:type="pct"/>
            <w:shd w:val="clear" w:color="auto" w:fill="auto"/>
          </w:tcPr>
          <w:p w:rsidR="00887D75" w:rsidRPr="00515486" w:rsidRDefault="00887D75" w:rsidP="007A580B">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«Ты хочешь мира? Помни о войне»: книжная выставка  </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14-28 февраля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Усть-Ухтинская</w:t>
            </w:r>
            <w:proofErr w:type="spellEnd"/>
            <w:r w:rsidRPr="00515486">
              <w:rPr>
                <w:rFonts w:ascii="Times New Roman" w:hAnsi="Times New Roman" w:cs="Times New Roman"/>
                <w:sz w:val="22"/>
                <w:szCs w:val="22"/>
              </w:rPr>
              <w:t xml:space="preserve"> модельная сельская библиотека филиал № 9</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84</w:t>
            </w:r>
          </w:p>
        </w:tc>
        <w:tc>
          <w:tcPr>
            <w:tcW w:w="2260" w:type="pct"/>
            <w:shd w:val="clear" w:color="auto" w:fill="auto"/>
          </w:tcPr>
          <w:p w:rsidR="00887D75" w:rsidRPr="00515486" w:rsidRDefault="00887D75" w:rsidP="007A580B">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«Если мы мальчишки, то мы богатыри!»: </w:t>
            </w:r>
            <w:proofErr w:type="spellStart"/>
            <w:r w:rsidRPr="00515486">
              <w:rPr>
                <w:rFonts w:ascii="Times New Roman" w:hAnsi="Times New Roman" w:cs="Times New Roman"/>
                <w:sz w:val="22"/>
                <w:szCs w:val="22"/>
              </w:rPr>
              <w:t>конкурсно-игровая</w:t>
            </w:r>
            <w:proofErr w:type="spellEnd"/>
            <w:r w:rsidRPr="00515486">
              <w:rPr>
                <w:rFonts w:ascii="Times New Roman" w:hAnsi="Times New Roman" w:cs="Times New Roman"/>
                <w:sz w:val="22"/>
                <w:szCs w:val="22"/>
              </w:rPr>
              <w:t xml:space="preserve"> программа, ко дню Защитника Отечества и к 100</w:t>
            </w:r>
            <w:r w:rsidR="007A580B" w:rsidRPr="00515486">
              <w:rPr>
                <w:rFonts w:ascii="Times New Roman" w:hAnsi="Times New Roman" w:cs="Times New Roman"/>
                <w:sz w:val="22"/>
                <w:szCs w:val="22"/>
              </w:rPr>
              <w:t>-</w:t>
            </w:r>
            <w:r w:rsidRPr="00515486">
              <w:rPr>
                <w:rFonts w:ascii="Times New Roman" w:hAnsi="Times New Roman" w:cs="Times New Roman"/>
                <w:sz w:val="22"/>
                <w:szCs w:val="22"/>
              </w:rPr>
              <w:t>летию военного комиссариата Российской Федерации</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21-22 февраля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Усть-Ухтинская</w:t>
            </w:r>
            <w:proofErr w:type="spellEnd"/>
            <w:r w:rsidRPr="00515486">
              <w:rPr>
                <w:rFonts w:ascii="Times New Roman" w:hAnsi="Times New Roman" w:cs="Times New Roman"/>
                <w:sz w:val="22"/>
                <w:szCs w:val="22"/>
              </w:rPr>
              <w:t xml:space="preserve"> модельная сельская библиотека филиал № 9</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85</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«Горькая хроника Чернобыля»:  час мужества</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26 апреля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Усть-Ухтинская</w:t>
            </w:r>
            <w:proofErr w:type="spellEnd"/>
            <w:r w:rsidRPr="00515486">
              <w:rPr>
                <w:rFonts w:ascii="Times New Roman" w:hAnsi="Times New Roman" w:cs="Times New Roman"/>
                <w:sz w:val="22"/>
                <w:szCs w:val="22"/>
              </w:rPr>
              <w:t xml:space="preserve"> модельная сельская библиотека филиал № 9</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86</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«Киноактеры - участники </w:t>
            </w:r>
            <w:proofErr w:type="gramStart"/>
            <w:r w:rsidRPr="00515486">
              <w:rPr>
                <w:rFonts w:ascii="Times New Roman" w:hAnsi="Times New Roman" w:cs="Times New Roman"/>
                <w:sz w:val="22"/>
                <w:szCs w:val="22"/>
              </w:rPr>
              <w:t>Великой</w:t>
            </w:r>
            <w:proofErr w:type="gramEnd"/>
            <w:r w:rsidRPr="00515486">
              <w:rPr>
                <w:rFonts w:ascii="Times New Roman" w:hAnsi="Times New Roman" w:cs="Times New Roman"/>
                <w:sz w:val="22"/>
                <w:szCs w:val="22"/>
              </w:rPr>
              <w:t xml:space="preserve"> Отечественной»: беседа-презентация</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01-09 мая</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Усть-Ухтинская</w:t>
            </w:r>
            <w:proofErr w:type="spellEnd"/>
            <w:r w:rsidRPr="00515486">
              <w:rPr>
                <w:rFonts w:ascii="Times New Roman" w:hAnsi="Times New Roman" w:cs="Times New Roman"/>
                <w:sz w:val="22"/>
                <w:szCs w:val="22"/>
              </w:rPr>
              <w:t xml:space="preserve"> модельная сельская библиотека филиал № 9</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87</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«Бесконечно сердцу дорога Курская Великая дуга»: книжная выставка </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01-15 августа</w:t>
            </w:r>
          </w:p>
        </w:tc>
        <w:tc>
          <w:tcPr>
            <w:tcW w:w="1352" w:type="pct"/>
            <w:shd w:val="clear" w:color="auto" w:fill="auto"/>
          </w:tcPr>
          <w:p w:rsidR="00887D75"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lang w:eastAsia="ru-RU"/>
              </w:rPr>
              <w:t>Усть-Ухтинская</w:t>
            </w:r>
            <w:proofErr w:type="spellEnd"/>
            <w:r w:rsidRPr="00515486">
              <w:rPr>
                <w:rFonts w:ascii="Times New Roman" w:hAnsi="Times New Roman" w:cs="Times New Roman"/>
                <w:sz w:val="22"/>
                <w:szCs w:val="22"/>
                <w:lang w:eastAsia="ru-RU"/>
              </w:rPr>
              <w:t xml:space="preserve"> модельная сельская библиотека филиал № 9</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88</w:t>
            </w:r>
          </w:p>
        </w:tc>
        <w:tc>
          <w:tcPr>
            <w:tcW w:w="2260" w:type="pct"/>
            <w:shd w:val="clear" w:color="auto" w:fill="auto"/>
          </w:tcPr>
          <w:p w:rsidR="00887D75" w:rsidRPr="00515486" w:rsidRDefault="00887D75" w:rsidP="007A580B">
            <w:pPr>
              <w:pStyle w:val="Default"/>
              <w:jc w:val="both"/>
              <w:rPr>
                <w:rFonts w:ascii="Times New Roman" w:hAnsi="Times New Roman" w:cs="Times New Roman"/>
                <w:sz w:val="22"/>
                <w:szCs w:val="22"/>
              </w:rPr>
            </w:pPr>
            <w:r w:rsidRPr="00515486">
              <w:rPr>
                <w:rFonts w:ascii="Times New Roman" w:hAnsi="Times New Roman" w:cs="Times New Roman"/>
                <w:sz w:val="22"/>
                <w:szCs w:val="22"/>
              </w:rPr>
              <w:t>«Если Родина зовёт»: книжная полка ко Дню памяти о россиянах, исполнивших долг за пределами Отечества и к 100</w:t>
            </w:r>
            <w:r w:rsidR="007A580B" w:rsidRPr="00515486">
              <w:rPr>
                <w:rFonts w:ascii="Times New Roman" w:hAnsi="Times New Roman" w:cs="Times New Roman"/>
                <w:sz w:val="22"/>
                <w:szCs w:val="22"/>
              </w:rPr>
              <w:t>-</w:t>
            </w:r>
            <w:r w:rsidRPr="00515486">
              <w:rPr>
                <w:rFonts w:ascii="Times New Roman" w:hAnsi="Times New Roman" w:cs="Times New Roman"/>
                <w:sz w:val="22"/>
                <w:szCs w:val="22"/>
              </w:rPr>
              <w:t>летию военного комиссариата Российской Федерации</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19-21 февраля</w:t>
            </w:r>
          </w:p>
        </w:tc>
        <w:tc>
          <w:tcPr>
            <w:tcW w:w="1352" w:type="pct"/>
            <w:shd w:val="clear" w:color="auto" w:fill="auto"/>
          </w:tcPr>
          <w:p w:rsidR="00BC64F9"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Керкинская</w:t>
            </w:r>
            <w:proofErr w:type="spellEnd"/>
            <w:r w:rsidRPr="00515486">
              <w:rPr>
                <w:rFonts w:ascii="Times New Roman" w:hAnsi="Times New Roman" w:cs="Times New Roman"/>
                <w:sz w:val="22"/>
                <w:szCs w:val="22"/>
              </w:rPr>
              <w:t xml:space="preserve"> сельская библиотека филиал </w:t>
            </w:r>
          </w:p>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10</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89</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«День защитника Отечества»: книжно-журнальная выставка </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19-24 февраля</w:t>
            </w:r>
          </w:p>
        </w:tc>
        <w:tc>
          <w:tcPr>
            <w:tcW w:w="1352" w:type="pct"/>
            <w:shd w:val="clear" w:color="auto" w:fill="auto"/>
          </w:tcPr>
          <w:p w:rsidR="00BC64F9"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Керкинская</w:t>
            </w:r>
            <w:proofErr w:type="spellEnd"/>
            <w:r w:rsidRPr="00515486">
              <w:rPr>
                <w:rFonts w:ascii="Times New Roman" w:hAnsi="Times New Roman" w:cs="Times New Roman"/>
                <w:sz w:val="22"/>
                <w:szCs w:val="22"/>
              </w:rPr>
              <w:t xml:space="preserve"> сельская библиотека филиал </w:t>
            </w:r>
          </w:p>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10</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90</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lang w:eastAsia="ru-RU"/>
              </w:rPr>
              <w:t>«Армейская академия»: игровой час</w:t>
            </w:r>
          </w:p>
        </w:tc>
        <w:tc>
          <w:tcPr>
            <w:tcW w:w="1029" w:type="pct"/>
            <w:shd w:val="clear" w:color="auto" w:fill="auto"/>
          </w:tcPr>
          <w:p w:rsidR="00887D75" w:rsidRPr="00515486" w:rsidRDefault="00887D75" w:rsidP="00887D75">
            <w:pPr>
              <w:spacing w:after="200" w:line="276" w:lineRule="auto"/>
              <w:jc w:val="center"/>
              <w:rPr>
                <w:sz w:val="22"/>
                <w:szCs w:val="22"/>
              </w:rPr>
            </w:pPr>
            <w:r w:rsidRPr="00515486">
              <w:rPr>
                <w:sz w:val="22"/>
                <w:szCs w:val="22"/>
              </w:rPr>
              <w:t>21 февраля</w:t>
            </w:r>
          </w:p>
        </w:tc>
        <w:tc>
          <w:tcPr>
            <w:tcW w:w="1352" w:type="pct"/>
            <w:shd w:val="clear" w:color="auto" w:fill="auto"/>
          </w:tcPr>
          <w:p w:rsidR="00BC64F9"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Керкинская</w:t>
            </w:r>
            <w:proofErr w:type="spellEnd"/>
            <w:r w:rsidRPr="00515486">
              <w:rPr>
                <w:rFonts w:ascii="Times New Roman" w:hAnsi="Times New Roman" w:cs="Times New Roman"/>
                <w:sz w:val="22"/>
                <w:szCs w:val="22"/>
              </w:rPr>
              <w:t xml:space="preserve"> сельская библиотека филиал </w:t>
            </w:r>
          </w:p>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10</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91</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«Вставай, страна огромная…»: урок мужества ко Дню памяти и скорби</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22 июня</w:t>
            </w:r>
          </w:p>
        </w:tc>
        <w:tc>
          <w:tcPr>
            <w:tcW w:w="1352" w:type="pct"/>
            <w:shd w:val="clear" w:color="auto" w:fill="auto"/>
          </w:tcPr>
          <w:p w:rsidR="00BC64F9"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Керкинская</w:t>
            </w:r>
            <w:proofErr w:type="spellEnd"/>
            <w:r w:rsidRPr="00515486">
              <w:rPr>
                <w:rFonts w:ascii="Times New Roman" w:hAnsi="Times New Roman" w:cs="Times New Roman"/>
                <w:sz w:val="22"/>
                <w:szCs w:val="22"/>
              </w:rPr>
              <w:t xml:space="preserve"> сельская библиотека филиал </w:t>
            </w:r>
          </w:p>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10</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lastRenderedPageBreak/>
              <w:t>92</w:t>
            </w:r>
          </w:p>
        </w:tc>
        <w:tc>
          <w:tcPr>
            <w:tcW w:w="2260" w:type="pct"/>
            <w:shd w:val="clear" w:color="auto" w:fill="auto"/>
          </w:tcPr>
          <w:p w:rsidR="00887D75" w:rsidRDefault="00887D75" w:rsidP="007A580B">
            <w:pPr>
              <w:pStyle w:val="Default"/>
              <w:jc w:val="both"/>
              <w:rPr>
                <w:rFonts w:ascii="Times New Roman" w:hAnsi="Times New Roman" w:cs="Times New Roman"/>
                <w:sz w:val="22"/>
                <w:szCs w:val="22"/>
              </w:rPr>
            </w:pPr>
            <w:r w:rsidRPr="00515486">
              <w:rPr>
                <w:rFonts w:ascii="Times New Roman" w:hAnsi="Times New Roman" w:cs="Times New Roman"/>
                <w:sz w:val="22"/>
                <w:szCs w:val="22"/>
              </w:rPr>
              <w:t>«Огненная дуга»: книжная полка, час истории о  битве на Курской Дуге ко Дню воинской славы и к 100</w:t>
            </w:r>
            <w:r w:rsidR="007A580B" w:rsidRPr="00515486">
              <w:rPr>
                <w:rFonts w:ascii="Times New Roman" w:hAnsi="Times New Roman" w:cs="Times New Roman"/>
                <w:sz w:val="22"/>
                <w:szCs w:val="22"/>
              </w:rPr>
              <w:t>-</w:t>
            </w:r>
            <w:r w:rsidRPr="00515486">
              <w:rPr>
                <w:rFonts w:ascii="Times New Roman" w:hAnsi="Times New Roman" w:cs="Times New Roman"/>
                <w:sz w:val="22"/>
                <w:szCs w:val="22"/>
              </w:rPr>
              <w:t>летию военного комиссариата Российской Федерации</w:t>
            </w:r>
          </w:p>
          <w:p w:rsidR="00515486" w:rsidRPr="00515486" w:rsidRDefault="00515486" w:rsidP="007A580B">
            <w:pPr>
              <w:pStyle w:val="Default"/>
              <w:jc w:val="both"/>
              <w:rPr>
                <w:rFonts w:ascii="Times New Roman" w:hAnsi="Times New Roman" w:cs="Times New Roman"/>
                <w:sz w:val="22"/>
                <w:szCs w:val="22"/>
              </w:rPr>
            </w:pP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23 июня</w:t>
            </w:r>
          </w:p>
        </w:tc>
        <w:tc>
          <w:tcPr>
            <w:tcW w:w="1352" w:type="pct"/>
            <w:shd w:val="clear" w:color="auto" w:fill="auto"/>
          </w:tcPr>
          <w:p w:rsidR="00BC64F9" w:rsidRPr="00515486" w:rsidRDefault="00887D75" w:rsidP="00887D75">
            <w:pPr>
              <w:pStyle w:val="Default"/>
              <w:jc w:val="both"/>
              <w:rPr>
                <w:rFonts w:ascii="Times New Roman" w:hAnsi="Times New Roman" w:cs="Times New Roman"/>
                <w:sz w:val="22"/>
                <w:szCs w:val="22"/>
                <w:lang w:eastAsia="ru-RU"/>
              </w:rPr>
            </w:pPr>
            <w:proofErr w:type="spellStart"/>
            <w:r w:rsidRPr="00515486">
              <w:rPr>
                <w:rFonts w:ascii="Times New Roman" w:hAnsi="Times New Roman" w:cs="Times New Roman"/>
                <w:sz w:val="22"/>
                <w:szCs w:val="22"/>
                <w:lang w:eastAsia="ru-RU"/>
              </w:rPr>
              <w:t>Керкинская</w:t>
            </w:r>
            <w:proofErr w:type="spellEnd"/>
            <w:r w:rsidRPr="00515486">
              <w:rPr>
                <w:rFonts w:ascii="Times New Roman" w:hAnsi="Times New Roman" w:cs="Times New Roman"/>
                <w:sz w:val="22"/>
                <w:szCs w:val="22"/>
                <w:lang w:eastAsia="ru-RU"/>
              </w:rPr>
              <w:t xml:space="preserve"> сельская библиотека филиал </w:t>
            </w:r>
          </w:p>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lang w:eastAsia="ru-RU"/>
              </w:rPr>
              <w:t>№ 10</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93</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«Подвиг неизвестного солдата»: книжно-журнальная выставка, час патриотизма</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5 декабря</w:t>
            </w:r>
          </w:p>
        </w:tc>
        <w:tc>
          <w:tcPr>
            <w:tcW w:w="1352" w:type="pct"/>
            <w:shd w:val="clear" w:color="auto" w:fill="auto"/>
          </w:tcPr>
          <w:p w:rsidR="00BC64F9"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Керкинская</w:t>
            </w:r>
            <w:proofErr w:type="spellEnd"/>
            <w:r w:rsidRPr="00515486">
              <w:rPr>
                <w:rFonts w:ascii="Times New Roman" w:hAnsi="Times New Roman" w:cs="Times New Roman"/>
                <w:sz w:val="22"/>
                <w:szCs w:val="22"/>
              </w:rPr>
              <w:t xml:space="preserve"> сельская библиотека филиал </w:t>
            </w:r>
          </w:p>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10</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94</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«Память возвращает нас в Афганистан»: выставка книг и фотодокументов</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12-16 февраля</w:t>
            </w:r>
          </w:p>
        </w:tc>
        <w:tc>
          <w:tcPr>
            <w:tcW w:w="1352" w:type="pct"/>
            <w:shd w:val="clear" w:color="auto" w:fill="auto"/>
          </w:tcPr>
          <w:p w:rsidR="00BC64F9"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Малоперская</w:t>
            </w:r>
            <w:proofErr w:type="spellEnd"/>
            <w:r w:rsidRPr="00515486">
              <w:rPr>
                <w:rFonts w:ascii="Times New Roman" w:hAnsi="Times New Roman" w:cs="Times New Roman"/>
                <w:sz w:val="22"/>
                <w:szCs w:val="22"/>
              </w:rPr>
              <w:t xml:space="preserve"> сельская библиотека филиал </w:t>
            </w:r>
          </w:p>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11</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95</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«Сыны Отечества, освободившие Россию»: выставка-обзор</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19-25.03</w:t>
            </w:r>
          </w:p>
        </w:tc>
        <w:tc>
          <w:tcPr>
            <w:tcW w:w="1352" w:type="pct"/>
            <w:shd w:val="clear" w:color="auto" w:fill="auto"/>
          </w:tcPr>
          <w:p w:rsidR="00BC64F9"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Малоперская</w:t>
            </w:r>
            <w:proofErr w:type="spellEnd"/>
            <w:r w:rsidRPr="00515486">
              <w:rPr>
                <w:rFonts w:ascii="Times New Roman" w:hAnsi="Times New Roman" w:cs="Times New Roman"/>
                <w:sz w:val="22"/>
                <w:szCs w:val="22"/>
              </w:rPr>
              <w:t xml:space="preserve"> сельская библиотека филиал </w:t>
            </w:r>
          </w:p>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11</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96</w:t>
            </w:r>
          </w:p>
        </w:tc>
        <w:tc>
          <w:tcPr>
            <w:tcW w:w="2260" w:type="pct"/>
            <w:shd w:val="clear" w:color="auto" w:fill="auto"/>
          </w:tcPr>
          <w:p w:rsidR="00887D75" w:rsidRPr="00515486" w:rsidRDefault="00887D75" w:rsidP="007A580B">
            <w:pPr>
              <w:pStyle w:val="Default"/>
              <w:jc w:val="both"/>
              <w:rPr>
                <w:rFonts w:ascii="Times New Roman" w:hAnsi="Times New Roman" w:cs="Times New Roman"/>
                <w:sz w:val="22"/>
                <w:szCs w:val="22"/>
              </w:rPr>
            </w:pPr>
            <w:r w:rsidRPr="00515486">
              <w:rPr>
                <w:rFonts w:ascii="Times New Roman" w:hAnsi="Times New Roman" w:cs="Times New Roman"/>
                <w:sz w:val="22"/>
                <w:szCs w:val="22"/>
              </w:rPr>
              <w:t>«Я родины славный, защитник»: диспут ко Дню защитника Отечества и к 100</w:t>
            </w:r>
            <w:r w:rsidR="007A580B" w:rsidRPr="00515486">
              <w:rPr>
                <w:rFonts w:ascii="Times New Roman" w:hAnsi="Times New Roman" w:cs="Times New Roman"/>
                <w:sz w:val="22"/>
                <w:szCs w:val="22"/>
              </w:rPr>
              <w:t>-</w:t>
            </w:r>
            <w:r w:rsidRPr="00515486">
              <w:rPr>
                <w:rFonts w:ascii="Times New Roman" w:hAnsi="Times New Roman" w:cs="Times New Roman"/>
                <w:sz w:val="22"/>
                <w:szCs w:val="22"/>
              </w:rPr>
              <w:t>летию военного комиссариата Российской Федерации</w:t>
            </w:r>
          </w:p>
        </w:tc>
        <w:tc>
          <w:tcPr>
            <w:tcW w:w="1029" w:type="pct"/>
            <w:shd w:val="clear" w:color="auto" w:fill="auto"/>
          </w:tcPr>
          <w:p w:rsidR="00887D75" w:rsidRPr="00515486" w:rsidRDefault="00887D75" w:rsidP="00887D75">
            <w:pPr>
              <w:spacing w:after="200" w:line="276" w:lineRule="auto"/>
              <w:jc w:val="center"/>
              <w:rPr>
                <w:sz w:val="22"/>
                <w:szCs w:val="22"/>
              </w:rPr>
            </w:pPr>
            <w:r w:rsidRPr="00515486">
              <w:rPr>
                <w:sz w:val="22"/>
                <w:szCs w:val="22"/>
              </w:rPr>
              <w:t>22 февраля</w:t>
            </w:r>
          </w:p>
        </w:tc>
        <w:tc>
          <w:tcPr>
            <w:tcW w:w="1352" w:type="pct"/>
            <w:shd w:val="clear" w:color="auto" w:fill="auto"/>
          </w:tcPr>
          <w:p w:rsidR="00BC64F9"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Полянская  сельская  библиотека филиал </w:t>
            </w:r>
          </w:p>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12</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97</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«Чернобыль – Катастрофа века»: информационный  час</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25 апреля</w:t>
            </w:r>
          </w:p>
        </w:tc>
        <w:tc>
          <w:tcPr>
            <w:tcW w:w="1352" w:type="pct"/>
            <w:shd w:val="clear" w:color="auto" w:fill="auto"/>
          </w:tcPr>
          <w:p w:rsidR="00BC64F9"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Полянская сельская библиотека филиал </w:t>
            </w:r>
          </w:p>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12</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98</w:t>
            </w:r>
          </w:p>
        </w:tc>
        <w:tc>
          <w:tcPr>
            <w:tcW w:w="2260" w:type="pct"/>
            <w:shd w:val="clear" w:color="auto" w:fill="auto"/>
          </w:tcPr>
          <w:p w:rsidR="00887D75" w:rsidRPr="00515486" w:rsidRDefault="00887D75" w:rsidP="007A580B">
            <w:pPr>
              <w:pStyle w:val="Default"/>
              <w:jc w:val="both"/>
              <w:rPr>
                <w:rFonts w:ascii="Times New Roman" w:hAnsi="Times New Roman" w:cs="Times New Roman"/>
                <w:sz w:val="22"/>
                <w:szCs w:val="22"/>
              </w:rPr>
            </w:pPr>
            <w:r w:rsidRPr="00515486">
              <w:rPr>
                <w:rFonts w:ascii="Times New Roman" w:hAnsi="Times New Roman" w:cs="Times New Roman"/>
                <w:sz w:val="22"/>
                <w:szCs w:val="22"/>
              </w:rPr>
              <w:t>«Великие сражения. Курская битва»: урок истории и к 100</w:t>
            </w:r>
            <w:r w:rsidR="007A580B" w:rsidRPr="00515486">
              <w:rPr>
                <w:rFonts w:ascii="Times New Roman" w:hAnsi="Times New Roman" w:cs="Times New Roman"/>
                <w:sz w:val="22"/>
                <w:szCs w:val="22"/>
              </w:rPr>
              <w:t>-</w:t>
            </w:r>
            <w:r w:rsidRPr="00515486">
              <w:rPr>
                <w:rFonts w:ascii="Times New Roman" w:hAnsi="Times New Roman" w:cs="Times New Roman"/>
                <w:sz w:val="22"/>
                <w:szCs w:val="22"/>
              </w:rPr>
              <w:t>летию военного комиссариата Российской Федерации</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август</w:t>
            </w:r>
          </w:p>
        </w:tc>
        <w:tc>
          <w:tcPr>
            <w:tcW w:w="1352" w:type="pct"/>
            <w:shd w:val="clear" w:color="auto" w:fill="auto"/>
          </w:tcPr>
          <w:p w:rsidR="00BC64F9" w:rsidRPr="00515486" w:rsidRDefault="00887D75" w:rsidP="00887D75">
            <w:pPr>
              <w:pStyle w:val="Default"/>
              <w:jc w:val="both"/>
              <w:rPr>
                <w:rFonts w:ascii="Times New Roman" w:hAnsi="Times New Roman" w:cs="Times New Roman"/>
                <w:sz w:val="22"/>
                <w:szCs w:val="22"/>
                <w:lang w:eastAsia="ru-RU"/>
              </w:rPr>
            </w:pPr>
            <w:r w:rsidRPr="00515486">
              <w:rPr>
                <w:rFonts w:ascii="Times New Roman" w:hAnsi="Times New Roman" w:cs="Times New Roman"/>
                <w:sz w:val="22"/>
                <w:szCs w:val="22"/>
                <w:lang w:eastAsia="ru-RU"/>
              </w:rPr>
              <w:t xml:space="preserve">Полянская сельская библиотека филиал </w:t>
            </w:r>
          </w:p>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lang w:eastAsia="ru-RU"/>
              </w:rPr>
              <w:t>№ 12</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99</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«На страже Родины»: конкурс рисунков  </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22 февраля</w:t>
            </w:r>
          </w:p>
        </w:tc>
        <w:tc>
          <w:tcPr>
            <w:tcW w:w="1352" w:type="pct"/>
            <w:shd w:val="clear" w:color="auto" w:fill="auto"/>
          </w:tcPr>
          <w:p w:rsidR="00BC64F9"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Ираельская</w:t>
            </w:r>
            <w:proofErr w:type="spellEnd"/>
            <w:r w:rsidRPr="00515486">
              <w:rPr>
                <w:rFonts w:ascii="Times New Roman" w:hAnsi="Times New Roman" w:cs="Times New Roman"/>
                <w:sz w:val="22"/>
                <w:szCs w:val="22"/>
              </w:rPr>
              <w:t xml:space="preserve"> сельская библиотека филиал </w:t>
            </w:r>
          </w:p>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14</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100</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«Героев наших имена»: стенд с фотографиями ветеранов</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май</w:t>
            </w:r>
          </w:p>
        </w:tc>
        <w:tc>
          <w:tcPr>
            <w:tcW w:w="1352" w:type="pct"/>
            <w:shd w:val="clear" w:color="auto" w:fill="auto"/>
          </w:tcPr>
          <w:p w:rsidR="00BC64F9"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Ираельская</w:t>
            </w:r>
            <w:proofErr w:type="spellEnd"/>
            <w:r w:rsidRPr="00515486">
              <w:rPr>
                <w:rFonts w:ascii="Times New Roman" w:hAnsi="Times New Roman" w:cs="Times New Roman"/>
                <w:sz w:val="22"/>
                <w:szCs w:val="22"/>
              </w:rPr>
              <w:t xml:space="preserve"> сельская библиотека филиал </w:t>
            </w:r>
          </w:p>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14</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101</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«О службе солдатской»: книжная выставка  </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19 февраля</w:t>
            </w:r>
          </w:p>
        </w:tc>
        <w:tc>
          <w:tcPr>
            <w:tcW w:w="1352" w:type="pct"/>
            <w:shd w:val="clear" w:color="auto" w:fill="auto"/>
          </w:tcPr>
          <w:p w:rsidR="00BC64F9"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Нижнеодесская</w:t>
            </w:r>
            <w:proofErr w:type="spellEnd"/>
            <w:r w:rsidRPr="00515486">
              <w:rPr>
                <w:rFonts w:ascii="Times New Roman" w:hAnsi="Times New Roman" w:cs="Times New Roman"/>
                <w:sz w:val="22"/>
                <w:szCs w:val="22"/>
              </w:rPr>
              <w:t xml:space="preserve"> детская библиотека филиал </w:t>
            </w:r>
          </w:p>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19</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102</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«Чтобы помнили…»: урок памяти о поисковых отрядах РК</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2 мая</w:t>
            </w:r>
          </w:p>
        </w:tc>
        <w:tc>
          <w:tcPr>
            <w:tcW w:w="1352" w:type="pct"/>
            <w:shd w:val="clear" w:color="auto" w:fill="auto"/>
          </w:tcPr>
          <w:p w:rsidR="00BC64F9"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Нижнеодесская</w:t>
            </w:r>
            <w:proofErr w:type="spellEnd"/>
            <w:r w:rsidRPr="00515486">
              <w:rPr>
                <w:rFonts w:ascii="Times New Roman" w:hAnsi="Times New Roman" w:cs="Times New Roman"/>
                <w:sz w:val="22"/>
                <w:szCs w:val="22"/>
              </w:rPr>
              <w:t xml:space="preserve"> детская библиотека филиал </w:t>
            </w:r>
          </w:p>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19</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103</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Защитникам Москвы посвящается…»: урок памяти</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5 декабря</w:t>
            </w:r>
          </w:p>
        </w:tc>
        <w:tc>
          <w:tcPr>
            <w:tcW w:w="1352" w:type="pct"/>
            <w:shd w:val="clear" w:color="auto" w:fill="auto"/>
          </w:tcPr>
          <w:p w:rsidR="00BC64F9"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Нижнеодесская</w:t>
            </w:r>
            <w:proofErr w:type="spellEnd"/>
            <w:r w:rsidRPr="00515486">
              <w:rPr>
                <w:rFonts w:ascii="Times New Roman" w:hAnsi="Times New Roman" w:cs="Times New Roman"/>
                <w:sz w:val="22"/>
                <w:szCs w:val="22"/>
              </w:rPr>
              <w:t xml:space="preserve"> детская библиотека филиал </w:t>
            </w:r>
          </w:p>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19</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104</w:t>
            </w:r>
          </w:p>
        </w:tc>
        <w:tc>
          <w:tcPr>
            <w:tcW w:w="2260" w:type="pct"/>
            <w:shd w:val="clear" w:color="auto" w:fill="auto"/>
          </w:tcPr>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«Как всё начиналось…»:  беседа</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июнь</w:t>
            </w:r>
          </w:p>
        </w:tc>
        <w:tc>
          <w:tcPr>
            <w:tcW w:w="1352" w:type="pct"/>
            <w:shd w:val="clear" w:color="auto" w:fill="auto"/>
          </w:tcPr>
          <w:p w:rsidR="00BC64F9" w:rsidRPr="00515486" w:rsidRDefault="00887D75" w:rsidP="00887D75">
            <w:pPr>
              <w:pStyle w:val="Default"/>
              <w:jc w:val="both"/>
              <w:rPr>
                <w:rFonts w:ascii="Times New Roman" w:hAnsi="Times New Roman" w:cs="Times New Roman"/>
                <w:sz w:val="22"/>
                <w:szCs w:val="22"/>
              </w:rPr>
            </w:pPr>
            <w:proofErr w:type="spellStart"/>
            <w:r w:rsidRPr="00515486">
              <w:rPr>
                <w:rFonts w:ascii="Times New Roman" w:hAnsi="Times New Roman" w:cs="Times New Roman"/>
                <w:sz w:val="22"/>
                <w:szCs w:val="22"/>
              </w:rPr>
              <w:t>Войвожская</w:t>
            </w:r>
            <w:proofErr w:type="spellEnd"/>
            <w:r w:rsidRPr="00515486">
              <w:rPr>
                <w:rFonts w:ascii="Times New Roman" w:hAnsi="Times New Roman" w:cs="Times New Roman"/>
                <w:sz w:val="22"/>
                <w:szCs w:val="22"/>
              </w:rPr>
              <w:t xml:space="preserve"> детская библиотека филиал </w:t>
            </w:r>
          </w:p>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rPr>
              <w:t>№ 20</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105</w:t>
            </w:r>
          </w:p>
        </w:tc>
        <w:tc>
          <w:tcPr>
            <w:tcW w:w="2260" w:type="pct"/>
            <w:shd w:val="clear" w:color="auto" w:fill="auto"/>
          </w:tcPr>
          <w:p w:rsidR="00887D75" w:rsidRPr="00515486" w:rsidRDefault="00887D75" w:rsidP="00FA732B">
            <w:pPr>
              <w:pStyle w:val="Default"/>
              <w:jc w:val="both"/>
              <w:rPr>
                <w:rFonts w:ascii="Times New Roman" w:hAnsi="Times New Roman" w:cs="Times New Roman"/>
                <w:sz w:val="22"/>
                <w:szCs w:val="22"/>
              </w:rPr>
            </w:pPr>
            <w:r w:rsidRPr="00515486">
              <w:rPr>
                <w:rFonts w:ascii="Times New Roman" w:hAnsi="Times New Roman" w:cs="Times New Roman"/>
                <w:sz w:val="22"/>
                <w:szCs w:val="22"/>
              </w:rPr>
              <w:t xml:space="preserve">«Шаги Победы»: книжная выставка к 75- </w:t>
            </w:r>
            <w:proofErr w:type="spellStart"/>
            <w:r w:rsidRPr="00515486">
              <w:rPr>
                <w:rFonts w:ascii="Times New Roman" w:hAnsi="Times New Roman" w:cs="Times New Roman"/>
                <w:sz w:val="22"/>
                <w:szCs w:val="22"/>
              </w:rPr>
              <w:t>летию</w:t>
            </w:r>
            <w:proofErr w:type="spellEnd"/>
            <w:r w:rsidRPr="00515486">
              <w:rPr>
                <w:rFonts w:ascii="Times New Roman" w:hAnsi="Times New Roman" w:cs="Times New Roman"/>
                <w:sz w:val="22"/>
                <w:szCs w:val="22"/>
              </w:rPr>
              <w:t xml:space="preserve">  разгрома советскими войсками немецко-фашистских войск в Курской битве   и к 100</w:t>
            </w:r>
            <w:r w:rsidR="00FA732B" w:rsidRPr="00515486">
              <w:rPr>
                <w:rFonts w:ascii="Times New Roman" w:hAnsi="Times New Roman" w:cs="Times New Roman"/>
                <w:sz w:val="22"/>
                <w:szCs w:val="22"/>
              </w:rPr>
              <w:t>-</w:t>
            </w:r>
            <w:r w:rsidRPr="00515486">
              <w:rPr>
                <w:rFonts w:ascii="Times New Roman" w:hAnsi="Times New Roman" w:cs="Times New Roman"/>
                <w:sz w:val="22"/>
                <w:szCs w:val="22"/>
              </w:rPr>
              <w:t>летию военного комиссариата Российской Федерации</w:t>
            </w:r>
          </w:p>
        </w:tc>
        <w:tc>
          <w:tcPr>
            <w:tcW w:w="1029" w:type="pct"/>
            <w:shd w:val="clear" w:color="auto" w:fill="auto"/>
          </w:tcPr>
          <w:p w:rsidR="00887D75" w:rsidRPr="00515486" w:rsidRDefault="00887D75" w:rsidP="00887D75">
            <w:pPr>
              <w:pStyle w:val="Default"/>
              <w:jc w:val="center"/>
              <w:rPr>
                <w:rFonts w:ascii="Times New Roman" w:hAnsi="Times New Roman" w:cs="Times New Roman"/>
                <w:sz w:val="22"/>
                <w:szCs w:val="22"/>
              </w:rPr>
            </w:pPr>
            <w:r w:rsidRPr="00515486">
              <w:rPr>
                <w:rFonts w:ascii="Times New Roman" w:hAnsi="Times New Roman" w:cs="Times New Roman"/>
                <w:sz w:val="22"/>
                <w:szCs w:val="22"/>
              </w:rPr>
              <w:t>23 августа</w:t>
            </w:r>
          </w:p>
        </w:tc>
        <w:tc>
          <w:tcPr>
            <w:tcW w:w="1352" w:type="pct"/>
            <w:shd w:val="clear" w:color="auto" w:fill="auto"/>
          </w:tcPr>
          <w:p w:rsidR="00BC64F9" w:rsidRPr="00515486" w:rsidRDefault="00887D75" w:rsidP="00887D75">
            <w:pPr>
              <w:pStyle w:val="Default"/>
              <w:jc w:val="both"/>
              <w:rPr>
                <w:rFonts w:ascii="Times New Roman" w:hAnsi="Times New Roman" w:cs="Times New Roman"/>
                <w:sz w:val="22"/>
                <w:szCs w:val="22"/>
                <w:lang w:eastAsia="ru-RU"/>
              </w:rPr>
            </w:pPr>
            <w:proofErr w:type="spellStart"/>
            <w:r w:rsidRPr="00515486">
              <w:rPr>
                <w:rFonts w:ascii="Times New Roman" w:hAnsi="Times New Roman" w:cs="Times New Roman"/>
                <w:sz w:val="22"/>
                <w:szCs w:val="22"/>
                <w:lang w:eastAsia="ru-RU"/>
              </w:rPr>
              <w:t>Войвожская</w:t>
            </w:r>
            <w:proofErr w:type="spellEnd"/>
            <w:r w:rsidRPr="00515486">
              <w:rPr>
                <w:rFonts w:ascii="Times New Roman" w:hAnsi="Times New Roman" w:cs="Times New Roman"/>
                <w:sz w:val="22"/>
                <w:szCs w:val="22"/>
                <w:lang w:eastAsia="ru-RU"/>
              </w:rPr>
              <w:t xml:space="preserve"> детская библиотека филиал </w:t>
            </w:r>
          </w:p>
          <w:p w:rsidR="00887D75" w:rsidRPr="00515486" w:rsidRDefault="00887D75" w:rsidP="00887D75">
            <w:pPr>
              <w:pStyle w:val="Default"/>
              <w:jc w:val="both"/>
              <w:rPr>
                <w:rFonts w:ascii="Times New Roman" w:hAnsi="Times New Roman" w:cs="Times New Roman"/>
                <w:sz w:val="22"/>
                <w:szCs w:val="22"/>
              </w:rPr>
            </w:pPr>
            <w:r w:rsidRPr="00515486">
              <w:rPr>
                <w:rFonts w:ascii="Times New Roman" w:hAnsi="Times New Roman" w:cs="Times New Roman"/>
                <w:sz w:val="22"/>
                <w:szCs w:val="22"/>
                <w:lang w:eastAsia="ru-RU"/>
              </w:rPr>
              <w:t>№ 20</w:t>
            </w:r>
          </w:p>
        </w:tc>
      </w:tr>
      <w:tr w:rsidR="00887D75" w:rsidRPr="00294BA7" w:rsidTr="00E96B4E">
        <w:tc>
          <w:tcPr>
            <w:tcW w:w="5000" w:type="pct"/>
            <w:gridSpan w:val="4"/>
            <w:shd w:val="clear" w:color="auto" w:fill="auto"/>
          </w:tcPr>
          <w:p w:rsidR="00887D75" w:rsidRPr="00515486" w:rsidRDefault="00887D75" w:rsidP="00887D75">
            <w:pPr>
              <w:pStyle w:val="Default"/>
              <w:jc w:val="center"/>
              <w:rPr>
                <w:rFonts w:ascii="Times New Roman" w:hAnsi="Times New Roman" w:cs="Times New Roman"/>
                <w:sz w:val="22"/>
                <w:szCs w:val="22"/>
                <w:lang w:eastAsia="ru-RU"/>
              </w:rPr>
            </w:pPr>
            <w:r w:rsidRPr="00515486">
              <w:rPr>
                <w:rFonts w:ascii="Times New Roman" w:hAnsi="Times New Roman" w:cs="Times New Roman"/>
                <w:sz w:val="22"/>
                <w:szCs w:val="22"/>
                <w:lang w:eastAsia="ru-RU"/>
              </w:rPr>
              <w:t>МБУ «Историко-краеведческий мемориальный музей» МО МР «Сосногорск»</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106</w:t>
            </w:r>
          </w:p>
        </w:tc>
        <w:tc>
          <w:tcPr>
            <w:tcW w:w="2260" w:type="pct"/>
            <w:shd w:val="clear" w:color="auto" w:fill="auto"/>
          </w:tcPr>
          <w:p w:rsidR="00887D75" w:rsidRPr="00515486" w:rsidRDefault="00887D75" w:rsidP="00887D75">
            <w:pPr>
              <w:jc w:val="both"/>
              <w:rPr>
                <w:sz w:val="22"/>
                <w:szCs w:val="22"/>
              </w:rPr>
            </w:pPr>
            <w:r w:rsidRPr="00515486">
              <w:rPr>
                <w:sz w:val="22"/>
                <w:szCs w:val="22"/>
              </w:rPr>
              <w:t>Выставка из фондов музея «Время выбрало их»</w:t>
            </w:r>
          </w:p>
        </w:tc>
        <w:tc>
          <w:tcPr>
            <w:tcW w:w="1029" w:type="pct"/>
            <w:shd w:val="clear" w:color="auto" w:fill="auto"/>
          </w:tcPr>
          <w:p w:rsidR="00887D75" w:rsidRPr="00515486" w:rsidRDefault="00887D75" w:rsidP="00887D75">
            <w:pPr>
              <w:jc w:val="center"/>
              <w:rPr>
                <w:sz w:val="22"/>
                <w:szCs w:val="22"/>
              </w:rPr>
            </w:pPr>
            <w:r w:rsidRPr="00515486">
              <w:rPr>
                <w:sz w:val="22"/>
                <w:szCs w:val="22"/>
              </w:rPr>
              <w:t>01 – 28 февраля</w:t>
            </w:r>
          </w:p>
        </w:tc>
        <w:tc>
          <w:tcPr>
            <w:tcW w:w="1352" w:type="pct"/>
            <w:shd w:val="clear" w:color="auto" w:fill="auto"/>
          </w:tcPr>
          <w:p w:rsidR="00887D75" w:rsidRPr="00515486" w:rsidRDefault="00887D75" w:rsidP="00887D75">
            <w:pPr>
              <w:jc w:val="both"/>
              <w:rPr>
                <w:sz w:val="22"/>
                <w:szCs w:val="22"/>
              </w:rPr>
            </w:pPr>
            <w:r w:rsidRPr="00515486">
              <w:rPr>
                <w:sz w:val="22"/>
                <w:szCs w:val="22"/>
              </w:rPr>
              <w:t>МБУ «Историко-краеведческий мемориальный музей» МО МР «Сосногорск»</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107</w:t>
            </w:r>
          </w:p>
        </w:tc>
        <w:tc>
          <w:tcPr>
            <w:tcW w:w="2260" w:type="pct"/>
            <w:shd w:val="clear" w:color="auto" w:fill="auto"/>
          </w:tcPr>
          <w:p w:rsidR="00887D75" w:rsidRPr="00515486" w:rsidRDefault="00887D75" w:rsidP="00887D75">
            <w:pPr>
              <w:jc w:val="both"/>
              <w:rPr>
                <w:sz w:val="22"/>
                <w:szCs w:val="22"/>
              </w:rPr>
            </w:pPr>
            <w:r w:rsidRPr="00515486">
              <w:rPr>
                <w:sz w:val="22"/>
                <w:szCs w:val="22"/>
              </w:rPr>
              <w:t>Информационный стенд «100-летие военного комиссариата Министерства обороны Российской Федерации»</w:t>
            </w:r>
          </w:p>
        </w:tc>
        <w:tc>
          <w:tcPr>
            <w:tcW w:w="1029" w:type="pct"/>
            <w:shd w:val="clear" w:color="auto" w:fill="auto"/>
          </w:tcPr>
          <w:p w:rsidR="00887D75" w:rsidRPr="00515486" w:rsidRDefault="00887D75" w:rsidP="00887D75">
            <w:pPr>
              <w:jc w:val="center"/>
              <w:rPr>
                <w:sz w:val="22"/>
                <w:szCs w:val="22"/>
              </w:rPr>
            </w:pPr>
            <w:r w:rsidRPr="00515486">
              <w:rPr>
                <w:sz w:val="22"/>
                <w:szCs w:val="22"/>
              </w:rPr>
              <w:t>01 – 15 апреля</w:t>
            </w:r>
          </w:p>
        </w:tc>
        <w:tc>
          <w:tcPr>
            <w:tcW w:w="1352" w:type="pct"/>
            <w:shd w:val="clear" w:color="auto" w:fill="auto"/>
          </w:tcPr>
          <w:p w:rsidR="00887D75" w:rsidRPr="00515486" w:rsidRDefault="00887D75" w:rsidP="00887D75">
            <w:pPr>
              <w:jc w:val="both"/>
              <w:rPr>
                <w:sz w:val="22"/>
                <w:szCs w:val="22"/>
              </w:rPr>
            </w:pPr>
            <w:r w:rsidRPr="00515486">
              <w:rPr>
                <w:sz w:val="22"/>
                <w:szCs w:val="22"/>
              </w:rPr>
              <w:t>МБУ «Историко-краеведческий мемориальный музей» МО МР «Сосногорск»</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108</w:t>
            </w:r>
          </w:p>
        </w:tc>
        <w:tc>
          <w:tcPr>
            <w:tcW w:w="2260" w:type="pct"/>
            <w:shd w:val="clear" w:color="auto" w:fill="auto"/>
          </w:tcPr>
          <w:p w:rsidR="00887D75" w:rsidRPr="00515486" w:rsidRDefault="00887D75" w:rsidP="00887D75">
            <w:pPr>
              <w:jc w:val="both"/>
              <w:rPr>
                <w:sz w:val="22"/>
                <w:szCs w:val="22"/>
              </w:rPr>
            </w:pPr>
            <w:r w:rsidRPr="00515486">
              <w:rPr>
                <w:sz w:val="22"/>
                <w:szCs w:val="22"/>
              </w:rPr>
              <w:t>Виртуальная выставка из фондов музея (нумизматика) «Отличия воинской славы»</w:t>
            </w:r>
          </w:p>
        </w:tc>
        <w:tc>
          <w:tcPr>
            <w:tcW w:w="1029" w:type="pct"/>
            <w:shd w:val="clear" w:color="auto" w:fill="auto"/>
          </w:tcPr>
          <w:p w:rsidR="00887D75" w:rsidRPr="00515486" w:rsidRDefault="00887D75" w:rsidP="00887D75">
            <w:pPr>
              <w:jc w:val="center"/>
              <w:rPr>
                <w:sz w:val="22"/>
                <w:szCs w:val="22"/>
              </w:rPr>
            </w:pPr>
            <w:r w:rsidRPr="00515486">
              <w:rPr>
                <w:sz w:val="22"/>
                <w:szCs w:val="22"/>
              </w:rPr>
              <w:t>26 марта – 30 апреля</w:t>
            </w:r>
          </w:p>
        </w:tc>
        <w:tc>
          <w:tcPr>
            <w:tcW w:w="1352" w:type="pct"/>
            <w:shd w:val="clear" w:color="auto" w:fill="auto"/>
          </w:tcPr>
          <w:p w:rsidR="00887D75" w:rsidRPr="00515486" w:rsidRDefault="00887D75" w:rsidP="00887D75">
            <w:pPr>
              <w:jc w:val="both"/>
              <w:rPr>
                <w:sz w:val="22"/>
                <w:szCs w:val="22"/>
              </w:rPr>
            </w:pPr>
            <w:r w:rsidRPr="00515486">
              <w:rPr>
                <w:sz w:val="22"/>
                <w:szCs w:val="22"/>
              </w:rPr>
              <w:t xml:space="preserve">МБУ «Историко-краеведческий мемориальный музей» МО </w:t>
            </w:r>
            <w:r w:rsidRPr="00515486">
              <w:rPr>
                <w:sz w:val="22"/>
                <w:szCs w:val="22"/>
              </w:rPr>
              <w:lastRenderedPageBreak/>
              <w:t>МР «Сосногорск»</w:t>
            </w:r>
          </w:p>
        </w:tc>
      </w:tr>
      <w:tr w:rsidR="00887D75" w:rsidRPr="00294BA7" w:rsidTr="00E96B4E">
        <w:tc>
          <w:tcPr>
            <w:tcW w:w="5000" w:type="pct"/>
            <w:gridSpan w:val="4"/>
            <w:shd w:val="clear" w:color="auto" w:fill="auto"/>
          </w:tcPr>
          <w:p w:rsidR="00887D75" w:rsidRPr="00515486" w:rsidRDefault="00887D75" w:rsidP="00887D75">
            <w:pPr>
              <w:jc w:val="center"/>
              <w:rPr>
                <w:sz w:val="22"/>
                <w:szCs w:val="22"/>
              </w:rPr>
            </w:pPr>
            <w:r w:rsidRPr="00515486">
              <w:rPr>
                <w:sz w:val="22"/>
                <w:szCs w:val="22"/>
              </w:rPr>
              <w:lastRenderedPageBreak/>
              <w:t xml:space="preserve">МБУ «Дом культуры </w:t>
            </w:r>
            <w:proofErr w:type="spellStart"/>
            <w:r w:rsidRPr="00515486">
              <w:rPr>
                <w:sz w:val="22"/>
                <w:szCs w:val="22"/>
              </w:rPr>
              <w:t>пгт</w:t>
            </w:r>
            <w:proofErr w:type="spellEnd"/>
            <w:r w:rsidRPr="00515486">
              <w:rPr>
                <w:sz w:val="22"/>
                <w:szCs w:val="22"/>
              </w:rPr>
              <w:t>. Нижний Одес»</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109</w:t>
            </w:r>
          </w:p>
        </w:tc>
        <w:tc>
          <w:tcPr>
            <w:tcW w:w="2260" w:type="pct"/>
            <w:shd w:val="clear" w:color="auto" w:fill="auto"/>
            <w:vAlign w:val="center"/>
          </w:tcPr>
          <w:p w:rsidR="00887D75" w:rsidRDefault="00887D75" w:rsidP="00887D75">
            <w:pPr>
              <w:rPr>
                <w:sz w:val="22"/>
                <w:szCs w:val="22"/>
              </w:rPr>
            </w:pPr>
            <w:r w:rsidRPr="00515486">
              <w:rPr>
                <w:sz w:val="22"/>
                <w:szCs w:val="22"/>
              </w:rPr>
              <w:t>Информационный час «100 лет Военному комиссариату»</w:t>
            </w:r>
          </w:p>
          <w:p w:rsidR="00515486" w:rsidRPr="00515486" w:rsidRDefault="00515486" w:rsidP="00887D75">
            <w:pPr>
              <w:rPr>
                <w:sz w:val="22"/>
                <w:szCs w:val="22"/>
              </w:rPr>
            </w:pPr>
          </w:p>
        </w:tc>
        <w:tc>
          <w:tcPr>
            <w:tcW w:w="1029" w:type="pct"/>
            <w:shd w:val="clear" w:color="auto" w:fill="auto"/>
          </w:tcPr>
          <w:p w:rsidR="00887D75" w:rsidRPr="00515486" w:rsidRDefault="00887D75" w:rsidP="00887D75">
            <w:pPr>
              <w:jc w:val="center"/>
              <w:rPr>
                <w:sz w:val="22"/>
                <w:szCs w:val="22"/>
              </w:rPr>
            </w:pPr>
            <w:r w:rsidRPr="00515486">
              <w:rPr>
                <w:sz w:val="22"/>
                <w:szCs w:val="22"/>
              </w:rPr>
              <w:t>6 апреля</w:t>
            </w:r>
          </w:p>
        </w:tc>
        <w:tc>
          <w:tcPr>
            <w:tcW w:w="1352" w:type="pct"/>
            <w:shd w:val="clear" w:color="auto" w:fill="auto"/>
          </w:tcPr>
          <w:p w:rsidR="00887D75" w:rsidRPr="00515486" w:rsidRDefault="00887D75" w:rsidP="00887D75">
            <w:pPr>
              <w:jc w:val="both"/>
              <w:rPr>
                <w:sz w:val="22"/>
                <w:szCs w:val="22"/>
              </w:rPr>
            </w:pPr>
            <w:r w:rsidRPr="00515486">
              <w:rPr>
                <w:sz w:val="22"/>
                <w:szCs w:val="22"/>
              </w:rPr>
              <w:t xml:space="preserve">МБУ «Дом культуры </w:t>
            </w:r>
            <w:proofErr w:type="spellStart"/>
            <w:r w:rsidRPr="00515486">
              <w:rPr>
                <w:sz w:val="22"/>
                <w:szCs w:val="22"/>
              </w:rPr>
              <w:t>пгт</w:t>
            </w:r>
            <w:proofErr w:type="spellEnd"/>
            <w:r w:rsidRPr="00515486">
              <w:rPr>
                <w:sz w:val="22"/>
                <w:szCs w:val="22"/>
              </w:rPr>
              <w:t>. Нижний Одес»</w:t>
            </w:r>
          </w:p>
        </w:tc>
      </w:tr>
      <w:tr w:rsidR="00887D75" w:rsidRPr="00294BA7" w:rsidTr="00E96B4E">
        <w:tc>
          <w:tcPr>
            <w:tcW w:w="5000" w:type="pct"/>
            <w:gridSpan w:val="4"/>
            <w:shd w:val="clear" w:color="auto" w:fill="auto"/>
          </w:tcPr>
          <w:p w:rsidR="00887D75" w:rsidRPr="00515486" w:rsidRDefault="00887D75" w:rsidP="00887D75">
            <w:pPr>
              <w:jc w:val="center"/>
              <w:rPr>
                <w:sz w:val="22"/>
                <w:szCs w:val="22"/>
              </w:rPr>
            </w:pPr>
            <w:r w:rsidRPr="00515486">
              <w:rPr>
                <w:sz w:val="22"/>
                <w:szCs w:val="22"/>
              </w:rPr>
              <w:t>Управление образование администрации муниципального района «Сосногорск»</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110</w:t>
            </w:r>
          </w:p>
        </w:tc>
        <w:tc>
          <w:tcPr>
            <w:tcW w:w="2260" w:type="pct"/>
            <w:shd w:val="clear" w:color="auto" w:fill="auto"/>
          </w:tcPr>
          <w:p w:rsidR="00887D75" w:rsidRPr="00515486" w:rsidRDefault="00887D75" w:rsidP="00887D75">
            <w:pPr>
              <w:pStyle w:val="Default"/>
              <w:shd w:val="clear" w:color="auto" w:fill="FFFFFF"/>
              <w:jc w:val="both"/>
              <w:rPr>
                <w:rFonts w:ascii="Times New Roman" w:hAnsi="Times New Roman" w:cs="Times New Roman"/>
                <w:sz w:val="22"/>
                <w:szCs w:val="22"/>
              </w:rPr>
            </w:pPr>
            <w:r w:rsidRPr="00515486">
              <w:rPr>
                <w:rFonts w:ascii="Times New Roman" w:hAnsi="Times New Roman" w:cs="Times New Roman"/>
                <w:sz w:val="22"/>
                <w:szCs w:val="22"/>
              </w:rPr>
              <w:t>Муниципальная военно-спортивная  игра «Зарница -2018» этап  «Пулевая  стрельба», посвященная 100-летию военных комиссариатов МО РФ, совместное мероприятие с военкоматом   г. Сосногорска</w:t>
            </w:r>
          </w:p>
        </w:tc>
        <w:tc>
          <w:tcPr>
            <w:tcW w:w="1029" w:type="pct"/>
            <w:shd w:val="clear" w:color="auto" w:fill="auto"/>
          </w:tcPr>
          <w:p w:rsidR="00887D75" w:rsidRPr="00515486" w:rsidRDefault="00887D75" w:rsidP="00887D75">
            <w:pPr>
              <w:spacing w:before="10" w:after="10"/>
              <w:ind w:right="57"/>
              <w:jc w:val="center"/>
              <w:rPr>
                <w:sz w:val="22"/>
                <w:szCs w:val="22"/>
              </w:rPr>
            </w:pPr>
            <w:r w:rsidRPr="00515486">
              <w:rPr>
                <w:sz w:val="22"/>
                <w:szCs w:val="22"/>
              </w:rPr>
              <w:t xml:space="preserve">14 февраля </w:t>
            </w:r>
          </w:p>
          <w:p w:rsidR="00887D75" w:rsidRPr="00515486" w:rsidRDefault="00887D75" w:rsidP="00887D75">
            <w:pPr>
              <w:spacing w:before="10" w:after="10"/>
              <w:ind w:right="57"/>
              <w:jc w:val="center"/>
              <w:rPr>
                <w:sz w:val="22"/>
                <w:szCs w:val="22"/>
              </w:rPr>
            </w:pPr>
            <w:r w:rsidRPr="00515486">
              <w:rPr>
                <w:sz w:val="22"/>
                <w:szCs w:val="22"/>
              </w:rPr>
              <w:t>10-00</w:t>
            </w:r>
          </w:p>
          <w:p w:rsidR="00887D75" w:rsidRPr="00515486" w:rsidRDefault="00887D75" w:rsidP="00887D75">
            <w:pPr>
              <w:spacing w:before="10" w:after="10"/>
              <w:ind w:right="57"/>
              <w:jc w:val="center"/>
              <w:rPr>
                <w:sz w:val="22"/>
                <w:szCs w:val="22"/>
              </w:rPr>
            </w:pPr>
            <w:r w:rsidRPr="00515486">
              <w:rPr>
                <w:sz w:val="22"/>
                <w:szCs w:val="22"/>
              </w:rPr>
              <w:t>ССОШ №1</w:t>
            </w:r>
          </w:p>
          <w:p w:rsidR="00887D75" w:rsidRPr="00515486" w:rsidRDefault="00887D75" w:rsidP="00887D75">
            <w:pPr>
              <w:spacing w:before="10" w:after="10"/>
              <w:ind w:right="57"/>
              <w:jc w:val="center"/>
              <w:rPr>
                <w:sz w:val="22"/>
                <w:szCs w:val="22"/>
              </w:rPr>
            </w:pPr>
          </w:p>
        </w:tc>
        <w:tc>
          <w:tcPr>
            <w:tcW w:w="1352" w:type="pct"/>
            <w:shd w:val="clear" w:color="auto" w:fill="auto"/>
          </w:tcPr>
          <w:p w:rsidR="00887D75" w:rsidRPr="00515486" w:rsidRDefault="00887D75" w:rsidP="00887D75">
            <w:pPr>
              <w:jc w:val="both"/>
              <w:rPr>
                <w:sz w:val="22"/>
                <w:szCs w:val="22"/>
              </w:rPr>
            </w:pPr>
            <w:r w:rsidRPr="00515486">
              <w:rPr>
                <w:sz w:val="22"/>
                <w:szCs w:val="22"/>
              </w:rPr>
              <w:t>Управление образования (Методический кабинет)</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111</w:t>
            </w:r>
          </w:p>
        </w:tc>
        <w:tc>
          <w:tcPr>
            <w:tcW w:w="2260" w:type="pct"/>
            <w:shd w:val="clear" w:color="auto" w:fill="auto"/>
          </w:tcPr>
          <w:p w:rsidR="00887D75" w:rsidRPr="00515486" w:rsidRDefault="00887D75" w:rsidP="00887D75">
            <w:pPr>
              <w:jc w:val="both"/>
              <w:rPr>
                <w:sz w:val="22"/>
                <w:szCs w:val="22"/>
              </w:rPr>
            </w:pPr>
            <w:r w:rsidRPr="00515486">
              <w:rPr>
                <w:sz w:val="22"/>
                <w:szCs w:val="22"/>
              </w:rPr>
              <w:t>Военно-спортивная  игра  «Зарница-2018» муниципальный этап «Военно-прикладная  эстафета «Огненный рубеж», посвященный  75-летию  Сталинградской битвы и 100-летию военных комиссариатов МО РФ</w:t>
            </w:r>
          </w:p>
          <w:p w:rsidR="007D7E90" w:rsidRPr="00515486" w:rsidRDefault="007D7E90" w:rsidP="00887D75">
            <w:pPr>
              <w:jc w:val="both"/>
              <w:rPr>
                <w:sz w:val="22"/>
                <w:szCs w:val="22"/>
              </w:rPr>
            </w:pPr>
          </w:p>
        </w:tc>
        <w:tc>
          <w:tcPr>
            <w:tcW w:w="1029" w:type="pct"/>
            <w:shd w:val="clear" w:color="auto" w:fill="auto"/>
          </w:tcPr>
          <w:p w:rsidR="00887D75" w:rsidRPr="00515486" w:rsidRDefault="00887D75" w:rsidP="00887D75">
            <w:pPr>
              <w:contextualSpacing/>
              <w:jc w:val="center"/>
              <w:rPr>
                <w:sz w:val="22"/>
                <w:szCs w:val="22"/>
              </w:rPr>
            </w:pPr>
            <w:r w:rsidRPr="00515486">
              <w:rPr>
                <w:sz w:val="22"/>
                <w:szCs w:val="22"/>
              </w:rPr>
              <w:t>24 февраля</w:t>
            </w:r>
          </w:p>
          <w:p w:rsidR="00887D75" w:rsidRPr="00515486" w:rsidRDefault="00887D75" w:rsidP="00887D75">
            <w:pPr>
              <w:contextualSpacing/>
              <w:jc w:val="center"/>
              <w:rPr>
                <w:sz w:val="22"/>
                <w:szCs w:val="22"/>
              </w:rPr>
            </w:pPr>
            <w:r w:rsidRPr="00515486">
              <w:rPr>
                <w:sz w:val="22"/>
                <w:szCs w:val="22"/>
              </w:rPr>
              <w:t>10-00</w:t>
            </w:r>
          </w:p>
          <w:p w:rsidR="00887D75" w:rsidRPr="00515486" w:rsidRDefault="00887D75" w:rsidP="00887D75">
            <w:pPr>
              <w:jc w:val="center"/>
              <w:rPr>
                <w:sz w:val="22"/>
                <w:szCs w:val="22"/>
              </w:rPr>
            </w:pPr>
            <w:r w:rsidRPr="00515486">
              <w:rPr>
                <w:sz w:val="22"/>
                <w:szCs w:val="22"/>
              </w:rPr>
              <w:t>ССОШ №4</w:t>
            </w:r>
          </w:p>
        </w:tc>
        <w:tc>
          <w:tcPr>
            <w:tcW w:w="1352" w:type="pct"/>
            <w:shd w:val="clear" w:color="auto" w:fill="auto"/>
          </w:tcPr>
          <w:p w:rsidR="00887D75" w:rsidRPr="00515486" w:rsidRDefault="00887D75" w:rsidP="00887D75">
            <w:pPr>
              <w:rPr>
                <w:sz w:val="22"/>
                <w:szCs w:val="22"/>
              </w:rPr>
            </w:pPr>
            <w:r w:rsidRPr="00515486">
              <w:rPr>
                <w:sz w:val="22"/>
                <w:szCs w:val="22"/>
              </w:rPr>
              <w:t>Управление образования (Методический кабинет)</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112</w:t>
            </w:r>
          </w:p>
        </w:tc>
        <w:tc>
          <w:tcPr>
            <w:tcW w:w="2260" w:type="pct"/>
            <w:shd w:val="clear" w:color="auto" w:fill="auto"/>
          </w:tcPr>
          <w:p w:rsidR="00887D75" w:rsidRPr="00515486" w:rsidRDefault="00887D75" w:rsidP="00887D75">
            <w:pPr>
              <w:jc w:val="both"/>
              <w:rPr>
                <w:sz w:val="22"/>
                <w:szCs w:val="22"/>
              </w:rPr>
            </w:pPr>
            <w:r w:rsidRPr="00515486">
              <w:rPr>
                <w:sz w:val="22"/>
                <w:szCs w:val="22"/>
              </w:rPr>
              <w:t>Военно-спортивная игра «Зарница-2018» муниципальный этап «Смотр строя и песни «Статен в строю – силен в бою», посвященный 100-летию военных комиссариатов МО РФ</w:t>
            </w:r>
          </w:p>
        </w:tc>
        <w:tc>
          <w:tcPr>
            <w:tcW w:w="1029" w:type="pct"/>
            <w:shd w:val="clear" w:color="auto" w:fill="auto"/>
          </w:tcPr>
          <w:p w:rsidR="00887D75" w:rsidRPr="00515486" w:rsidRDefault="00887D75" w:rsidP="00887D75">
            <w:pPr>
              <w:jc w:val="center"/>
              <w:rPr>
                <w:sz w:val="22"/>
                <w:szCs w:val="22"/>
              </w:rPr>
            </w:pPr>
            <w:r w:rsidRPr="00515486">
              <w:rPr>
                <w:sz w:val="22"/>
                <w:szCs w:val="22"/>
              </w:rPr>
              <w:t>апрель</w:t>
            </w:r>
          </w:p>
          <w:p w:rsidR="00887D75" w:rsidRPr="00515486" w:rsidRDefault="00887D75" w:rsidP="00887D75">
            <w:pPr>
              <w:jc w:val="center"/>
              <w:rPr>
                <w:sz w:val="22"/>
                <w:szCs w:val="22"/>
              </w:rPr>
            </w:pPr>
            <w:r w:rsidRPr="00515486">
              <w:rPr>
                <w:sz w:val="22"/>
                <w:szCs w:val="22"/>
              </w:rPr>
              <w:t>ФОК</w:t>
            </w:r>
          </w:p>
        </w:tc>
        <w:tc>
          <w:tcPr>
            <w:tcW w:w="1352" w:type="pct"/>
            <w:shd w:val="clear" w:color="auto" w:fill="auto"/>
          </w:tcPr>
          <w:p w:rsidR="00887D75" w:rsidRPr="00515486" w:rsidRDefault="00887D75" w:rsidP="00887D75">
            <w:pPr>
              <w:rPr>
                <w:sz w:val="22"/>
                <w:szCs w:val="22"/>
              </w:rPr>
            </w:pPr>
            <w:r w:rsidRPr="00515486">
              <w:rPr>
                <w:sz w:val="22"/>
                <w:szCs w:val="22"/>
              </w:rPr>
              <w:t>Управление образования (Методический кабинет)</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113</w:t>
            </w:r>
          </w:p>
        </w:tc>
        <w:tc>
          <w:tcPr>
            <w:tcW w:w="2260" w:type="pct"/>
            <w:shd w:val="clear" w:color="auto" w:fill="auto"/>
          </w:tcPr>
          <w:p w:rsidR="00887D75" w:rsidRPr="00515486" w:rsidRDefault="00887D75" w:rsidP="00887D75">
            <w:pPr>
              <w:pStyle w:val="af1"/>
              <w:tabs>
                <w:tab w:val="left" w:pos="669"/>
              </w:tabs>
              <w:jc w:val="both"/>
              <w:rPr>
                <w:sz w:val="22"/>
                <w:szCs w:val="22"/>
              </w:rPr>
            </w:pPr>
            <w:r w:rsidRPr="00515486">
              <w:rPr>
                <w:sz w:val="22"/>
                <w:szCs w:val="22"/>
              </w:rPr>
              <w:t>Оформление информационных стендов «100 лет Военным Комиссариатам Министерства Обороны Российской Федерации»</w:t>
            </w:r>
          </w:p>
        </w:tc>
        <w:tc>
          <w:tcPr>
            <w:tcW w:w="1029" w:type="pct"/>
            <w:shd w:val="clear" w:color="auto" w:fill="auto"/>
          </w:tcPr>
          <w:p w:rsidR="00887D75" w:rsidRPr="00515486" w:rsidRDefault="00887D75" w:rsidP="00887D75">
            <w:pPr>
              <w:pStyle w:val="af1"/>
              <w:tabs>
                <w:tab w:val="left" w:pos="669"/>
              </w:tabs>
              <w:jc w:val="center"/>
              <w:rPr>
                <w:sz w:val="22"/>
                <w:szCs w:val="22"/>
              </w:rPr>
            </w:pPr>
            <w:r w:rsidRPr="00515486">
              <w:rPr>
                <w:sz w:val="22"/>
                <w:szCs w:val="22"/>
              </w:rPr>
              <w:t>1-8 апреля</w:t>
            </w:r>
          </w:p>
        </w:tc>
        <w:tc>
          <w:tcPr>
            <w:tcW w:w="1352" w:type="pct"/>
            <w:shd w:val="clear" w:color="auto" w:fill="auto"/>
          </w:tcPr>
          <w:p w:rsidR="00887D75" w:rsidRPr="00515486" w:rsidRDefault="00887D75" w:rsidP="00887D75">
            <w:pPr>
              <w:pStyle w:val="af1"/>
              <w:tabs>
                <w:tab w:val="left" w:pos="669"/>
              </w:tabs>
              <w:rPr>
                <w:sz w:val="22"/>
                <w:szCs w:val="22"/>
              </w:rPr>
            </w:pPr>
            <w:r w:rsidRPr="00515486">
              <w:rPr>
                <w:sz w:val="22"/>
                <w:szCs w:val="22"/>
              </w:rPr>
              <w:t>Руководители образовательных организаций</w:t>
            </w:r>
          </w:p>
        </w:tc>
      </w:tr>
      <w:tr w:rsidR="00887D75" w:rsidRPr="00294BA7" w:rsidTr="00E96B4E">
        <w:tc>
          <w:tcPr>
            <w:tcW w:w="359" w:type="pct"/>
            <w:shd w:val="clear" w:color="auto" w:fill="auto"/>
          </w:tcPr>
          <w:p w:rsidR="00887D75" w:rsidRPr="00515486" w:rsidRDefault="00887D75" w:rsidP="00887D75">
            <w:pPr>
              <w:jc w:val="center"/>
              <w:rPr>
                <w:sz w:val="22"/>
                <w:szCs w:val="22"/>
              </w:rPr>
            </w:pPr>
            <w:r w:rsidRPr="00515486">
              <w:rPr>
                <w:sz w:val="22"/>
                <w:szCs w:val="22"/>
              </w:rPr>
              <w:t>114</w:t>
            </w:r>
          </w:p>
        </w:tc>
        <w:tc>
          <w:tcPr>
            <w:tcW w:w="2260" w:type="pct"/>
            <w:shd w:val="clear" w:color="auto" w:fill="auto"/>
          </w:tcPr>
          <w:p w:rsidR="00887D75" w:rsidRPr="00515486" w:rsidRDefault="00887D75" w:rsidP="00887D75">
            <w:pPr>
              <w:pStyle w:val="af1"/>
              <w:tabs>
                <w:tab w:val="left" w:pos="669"/>
              </w:tabs>
              <w:jc w:val="both"/>
              <w:rPr>
                <w:sz w:val="22"/>
                <w:szCs w:val="22"/>
              </w:rPr>
            </w:pPr>
            <w:r w:rsidRPr="00515486">
              <w:rPr>
                <w:sz w:val="22"/>
                <w:szCs w:val="22"/>
              </w:rPr>
              <w:t xml:space="preserve">Информационный час, тематические уроки истории с приглашением военкома </w:t>
            </w:r>
            <w:proofErr w:type="gramStart"/>
            <w:r w:rsidRPr="00515486">
              <w:rPr>
                <w:sz w:val="22"/>
                <w:szCs w:val="22"/>
              </w:rPr>
              <w:t>г</w:t>
            </w:r>
            <w:proofErr w:type="gramEnd"/>
            <w:r w:rsidRPr="00515486">
              <w:rPr>
                <w:sz w:val="22"/>
                <w:szCs w:val="22"/>
              </w:rPr>
              <w:t>. Сосногорска «Начало истории доблестной армии», «100 лет Военным Комиссариатам Министерства Обороны РФ»</w:t>
            </w:r>
          </w:p>
        </w:tc>
        <w:tc>
          <w:tcPr>
            <w:tcW w:w="1029" w:type="pct"/>
            <w:shd w:val="clear" w:color="auto" w:fill="auto"/>
          </w:tcPr>
          <w:p w:rsidR="00887D75" w:rsidRPr="00515486" w:rsidRDefault="00887D75" w:rsidP="00887D75">
            <w:pPr>
              <w:pStyle w:val="af1"/>
              <w:tabs>
                <w:tab w:val="left" w:pos="669"/>
              </w:tabs>
              <w:jc w:val="center"/>
              <w:rPr>
                <w:sz w:val="22"/>
                <w:szCs w:val="22"/>
              </w:rPr>
            </w:pPr>
            <w:r w:rsidRPr="00515486">
              <w:rPr>
                <w:sz w:val="22"/>
                <w:szCs w:val="22"/>
              </w:rPr>
              <w:t>7-9 апреля</w:t>
            </w:r>
          </w:p>
        </w:tc>
        <w:tc>
          <w:tcPr>
            <w:tcW w:w="1352" w:type="pct"/>
            <w:shd w:val="clear" w:color="auto" w:fill="auto"/>
          </w:tcPr>
          <w:p w:rsidR="00887D75" w:rsidRPr="00515486" w:rsidRDefault="00887D75" w:rsidP="00887D75">
            <w:pPr>
              <w:pStyle w:val="af1"/>
              <w:tabs>
                <w:tab w:val="left" w:pos="669"/>
              </w:tabs>
              <w:rPr>
                <w:sz w:val="22"/>
                <w:szCs w:val="22"/>
              </w:rPr>
            </w:pPr>
            <w:r w:rsidRPr="00515486">
              <w:rPr>
                <w:sz w:val="22"/>
                <w:szCs w:val="22"/>
              </w:rPr>
              <w:t>Руководители образовательных организаций</w:t>
            </w:r>
          </w:p>
        </w:tc>
      </w:tr>
    </w:tbl>
    <w:p w:rsidR="00887D75" w:rsidRPr="00294BA7" w:rsidRDefault="00887D75" w:rsidP="00887D75">
      <w:pPr>
        <w:jc w:val="center"/>
        <w:rPr>
          <w:szCs w:val="28"/>
        </w:rPr>
      </w:pPr>
    </w:p>
    <w:p w:rsidR="002176CA" w:rsidRPr="002A617C" w:rsidRDefault="002176CA" w:rsidP="002176CA">
      <w:pPr>
        <w:pStyle w:val="3"/>
        <w:suppressAutoHyphens/>
        <w:spacing w:before="0" w:after="0"/>
        <w:jc w:val="center"/>
        <w:rPr>
          <w:rFonts w:ascii="Times New Roman" w:hAnsi="Times New Roman" w:cs="Times New Roman"/>
          <w:color w:val="000000" w:themeColor="text1"/>
        </w:rPr>
      </w:pPr>
      <w:r w:rsidRPr="002A617C">
        <w:rPr>
          <w:rFonts w:ascii="Times New Roman" w:hAnsi="Times New Roman" w:cs="Times New Roman"/>
          <w:color w:val="000000" w:themeColor="text1"/>
        </w:rPr>
        <w:t>ПОСТАНОВЛЕНИЕ</w:t>
      </w:r>
    </w:p>
    <w:p w:rsidR="002176CA" w:rsidRPr="002A617C" w:rsidRDefault="002176CA" w:rsidP="002176CA">
      <w:pPr>
        <w:widowControl w:val="0"/>
        <w:suppressAutoHyphens/>
        <w:jc w:val="both"/>
        <w:rPr>
          <w:color w:val="000000" w:themeColor="text1"/>
          <w:sz w:val="26"/>
          <w:szCs w:val="26"/>
          <w:u w:val="single"/>
        </w:rPr>
      </w:pPr>
      <w:r w:rsidRPr="002A617C">
        <w:rPr>
          <w:color w:val="000000" w:themeColor="text1"/>
          <w:sz w:val="26"/>
          <w:szCs w:val="26"/>
          <w:u w:val="single"/>
        </w:rPr>
        <w:t>от «</w:t>
      </w:r>
      <w:r>
        <w:rPr>
          <w:color w:val="000000" w:themeColor="text1"/>
          <w:sz w:val="26"/>
          <w:szCs w:val="26"/>
          <w:u w:val="single"/>
        </w:rPr>
        <w:t>13</w:t>
      </w:r>
      <w:r w:rsidRPr="002A617C">
        <w:rPr>
          <w:color w:val="000000" w:themeColor="text1"/>
          <w:sz w:val="26"/>
          <w:szCs w:val="26"/>
          <w:u w:val="single"/>
        </w:rPr>
        <w:t xml:space="preserve">» </w:t>
      </w:r>
      <w:r>
        <w:rPr>
          <w:color w:val="000000" w:themeColor="text1"/>
          <w:sz w:val="26"/>
          <w:szCs w:val="26"/>
          <w:u w:val="single"/>
        </w:rPr>
        <w:t xml:space="preserve">марта </w:t>
      </w:r>
      <w:r w:rsidRPr="002A617C">
        <w:rPr>
          <w:color w:val="000000" w:themeColor="text1"/>
          <w:sz w:val="26"/>
          <w:szCs w:val="26"/>
          <w:u w:val="single"/>
        </w:rPr>
        <w:t>2018 г.</w:t>
      </w:r>
      <w:r w:rsidRPr="002A617C">
        <w:rPr>
          <w:color w:val="000000" w:themeColor="text1"/>
          <w:sz w:val="26"/>
          <w:szCs w:val="26"/>
        </w:rPr>
        <w:t xml:space="preserve">                                                                                                          </w:t>
      </w:r>
      <w:r>
        <w:rPr>
          <w:color w:val="000000" w:themeColor="text1"/>
          <w:sz w:val="26"/>
          <w:szCs w:val="26"/>
        </w:rPr>
        <w:t xml:space="preserve">      </w:t>
      </w:r>
      <w:r w:rsidRPr="002A617C">
        <w:rPr>
          <w:color w:val="000000" w:themeColor="text1"/>
          <w:sz w:val="26"/>
          <w:szCs w:val="26"/>
        </w:rPr>
        <w:t xml:space="preserve">  </w:t>
      </w:r>
      <w:r w:rsidRPr="002A617C">
        <w:rPr>
          <w:color w:val="000000" w:themeColor="text1"/>
          <w:sz w:val="26"/>
          <w:szCs w:val="26"/>
          <w:u w:val="single"/>
        </w:rPr>
        <w:t xml:space="preserve">№ </w:t>
      </w:r>
      <w:r>
        <w:rPr>
          <w:color w:val="000000" w:themeColor="text1"/>
          <w:sz w:val="26"/>
          <w:szCs w:val="26"/>
          <w:u w:val="single"/>
        </w:rPr>
        <w:t>300</w:t>
      </w:r>
    </w:p>
    <w:p w:rsidR="002176CA" w:rsidRDefault="002176CA" w:rsidP="002176CA">
      <w:pPr>
        <w:widowControl w:val="0"/>
        <w:suppressAutoHyphens/>
        <w:jc w:val="both"/>
        <w:rPr>
          <w:color w:val="000000" w:themeColor="text1"/>
          <w:sz w:val="26"/>
          <w:szCs w:val="26"/>
        </w:rPr>
      </w:pPr>
      <w:r w:rsidRPr="002A617C">
        <w:rPr>
          <w:color w:val="000000" w:themeColor="text1"/>
          <w:sz w:val="26"/>
          <w:szCs w:val="26"/>
        </w:rPr>
        <w:t xml:space="preserve">      г. Сосногорск  </w:t>
      </w:r>
    </w:p>
    <w:p w:rsidR="002176CA" w:rsidRDefault="002176CA" w:rsidP="002176CA">
      <w:pPr>
        <w:ind w:right="46"/>
        <w:jc w:val="center"/>
        <w:rPr>
          <w:b/>
          <w:sz w:val="26"/>
          <w:szCs w:val="26"/>
        </w:rPr>
      </w:pPr>
      <w:r w:rsidRPr="009A0ACC">
        <w:rPr>
          <w:b/>
          <w:sz w:val="26"/>
          <w:szCs w:val="26"/>
        </w:rPr>
        <w:t xml:space="preserve">О внесении изменений в постановление администрации муниципального района «Сосногорск» от 08.02.2017 № 75 «Об утверждении Положения об </w:t>
      </w:r>
      <w:proofErr w:type="spellStart"/>
      <w:r w:rsidRPr="009A0ACC">
        <w:rPr>
          <w:b/>
          <w:sz w:val="26"/>
          <w:szCs w:val="26"/>
        </w:rPr>
        <w:t>антинаркотической</w:t>
      </w:r>
      <w:proofErr w:type="spellEnd"/>
      <w:r w:rsidRPr="009A0ACC">
        <w:rPr>
          <w:b/>
          <w:sz w:val="26"/>
          <w:szCs w:val="26"/>
        </w:rPr>
        <w:t xml:space="preserve"> комиссии муниципального района «Сосногорск»</w:t>
      </w:r>
    </w:p>
    <w:p w:rsidR="002176CA" w:rsidRPr="009A0ACC" w:rsidRDefault="002176CA" w:rsidP="002176CA">
      <w:pPr>
        <w:ind w:right="-52" w:firstLine="708"/>
        <w:jc w:val="both"/>
        <w:rPr>
          <w:sz w:val="26"/>
          <w:szCs w:val="26"/>
        </w:rPr>
      </w:pPr>
      <w:proofErr w:type="gramStart"/>
      <w:r w:rsidRPr="009A0ACC">
        <w:rPr>
          <w:sz w:val="26"/>
          <w:szCs w:val="26"/>
        </w:rPr>
        <w:t xml:space="preserve">В соответствии с Указом Главы Республики Коми от 25 декабря 2007 года № 115 «Об образовании </w:t>
      </w:r>
      <w:proofErr w:type="spellStart"/>
      <w:r w:rsidRPr="009A0ACC">
        <w:rPr>
          <w:sz w:val="26"/>
          <w:szCs w:val="26"/>
        </w:rPr>
        <w:t>Антинаркотической</w:t>
      </w:r>
      <w:proofErr w:type="spellEnd"/>
      <w:r w:rsidRPr="009A0ACC">
        <w:rPr>
          <w:sz w:val="26"/>
          <w:szCs w:val="26"/>
        </w:rPr>
        <w:t xml:space="preserve"> комиссии в Республике Коми» и Типовым положением об Антинаркотической комиссии в муниципальном образовании Республики Коми, утвержденным Главой Республики Коми 11 апреля 2011 года, в связи с изменением в организационно-штатной структуре отдела физкультуры и спорта администрации муниципального района «Сосногорск», Сосногорского линейного отдела полиции, Администрация муниципального</w:t>
      </w:r>
      <w:proofErr w:type="gramEnd"/>
      <w:r w:rsidRPr="009A0ACC">
        <w:rPr>
          <w:sz w:val="26"/>
          <w:szCs w:val="26"/>
        </w:rPr>
        <w:t xml:space="preserve"> района «Сосногорск»</w:t>
      </w:r>
    </w:p>
    <w:p w:rsidR="002176CA" w:rsidRPr="009A0ACC" w:rsidRDefault="002176CA" w:rsidP="002176CA">
      <w:pPr>
        <w:ind w:right="-1044"/>
        <w:jc w:val="center"/>
        <w:rPr>
          <w:b/>
          <w:bCs/>
          <w:spacing w:val="20"/>
          <w:sz w:val="26"/>
          <w:szCs w:val="26"/>
        </w:rPr>
      </w:pPr>
      <w:r w:rsidRPr="009A0ACC">
        <w:rPr>
          <w:b/>
          <w:bCs/>
          <w:spacing w:val="20"/>
          <w:sz w:val="26"/>
          <w:szCs w:val="26"/>
        </w:rPr>
        <w:t>ПОСТАНОВЛЯЕТ:</w:t>
      </w:r>
    </w:p>
    <w:p w:rsidR="002176CA" w:rsidRPr="009A0ACC" w:rsidRDefault="002176CA" w:rsidP="002176CA">
      <w:pPr>
        <w:ind w:right="46" w:firstLine="708"/>
        <w:jc w:val="both"/>
        <w:rPr>
          <w:sz w:val="26"/>
          <w:szCs w:val="26"/>
        </w:rPr>
      </w:pPr>
      <w:r w:rsidRPr="009A0ACC">
        <w:rPr>
          <w:sz w:val="26"/>
          <w:szCs w:val="26"/>
        </w:rPr>
        <w:t xml:space="preserve">1. Приложение 2 «Состав </w:t>
      </w:r>
      <w:proofErr w:type="spellStart"/>
      <w:r w:rsidR="006B29AE">
        <w:rPr>
          <w:sz w:val="26"/>
          <w:szCs w:val="26"/>
        </w:rPr>
        <w:t>а</w:t>
      </w:r>
      <w:r w:rsidRPr="009A0ACC">
        <w:rPr>
          <w:sz w:val="26"/>
          <w:szCs w:val="26"/>
        </w:rPr>
        <w:t>нтинаркотической</w:t>
      </w:r>
      <w:proofErr w:type="spellEnd"/>
      <w:r w:rsidRPr="009A0ACC">
        <w:rPr>
          <w:sz w:val="26"/>
          <w:szCs w:val="26"/>
        </w:rPr>
        <w:t xml:space="preserve"> комиссии муниципального района «Сосногорск», утвержденное постановлением администрации муниципального района «Сосногорск» от 08.02.2017 № 75 изложить в новой редакции, согласно приложению к настоящему постановлению.</w:t>
      </w:r>
    </w:p>
    <w:p w:rsidR="002176CA" w:rsidRPr="009A0ACC" w:rsidRDefault="002176CA" w:rsidP="002176CA">
      <w:pPr>
        <w:ind w:right="46" w:firstLine="708"/>
        <w:jc w:val="both"/>
        <w:rPr>
          <w:sz w:val="26"/>
          <w:szCs w:val="26"/>
        </w:rPr>
      </w:pPr>
      <w:r w:rsidRPr="009A0ACC">
        <w:rPr>
          <w:sz w:val="26"/>
          <w:szCs w:val="26"/>
        </w:rPr>
        <w:t xml:space="preserve">2. </w:t>
      </w:r>
      <w:proofErr w:type="gramStart"/>
      <w:r w:rsidRPr="009A0ACC">
        <w:rPr>
          <w:sz w:val="26"/>
          <w:szCs w:val="26"/>
        </w:rPr>
        <w:t>Контроль за</w:t>
      </w:r>
      <w:proofErr w:type="gramEnd"/>
      <w:r w:rsidRPr="009A0ACC">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2176CA" w:rsidRPr="009A0ACC" w:rsidRDefault="002176CA" w:rsidP="002176CA">
      <w:pPr>
        <w:ind w:firstLine="708"/>
        <w:jc w:val="both"/>
        <w:rPr>
          <w:sz w:val="26"/>
          <w:szCs w:val="26"/>
        </w:rPr>
      </w:pPr>
      <w:r w:rsidRPr="009A0ACC">
        <w:rPr>
          <w:sz w:val="26"/>
          <w:szCs w:val="26"/>
        </w:rPr>
        <w:t>3. Настоящее постановление вступает в силу со дня его официального опубликования.</w:t>
      </w:r>
    </w:p>
    <w:p w:rsidR="002176CA" w:rsidRPr="009A0ACC" w:rsidRDefault="002176CA" w:rsidP="002176CA">
      <w:pPr>
        <w:jc w:val="right"/>
        <w:rPr>
          <w:bCs/>
          <w:color w:val="000000"/>
          <w:sz w:val="26"/>
          <w:szCs w:val="26"/>
        </w:rPr>
      </w:pPr>
      <w:r w:rsidRPr="009A0ACC">
        <w:rPr>
          <w:bCs/>
          <w:color w:val="000000"/>
          <w:sz w:val="26"/>
          <w:szCs w:val="26"/>
        </w:rPr>
        <w:t xml:space="preserve">Глава муниципального района «Сосногорск» - </w:t>
      </w:r>
    </w:p>
    <w:p w:rsidR="002176CA" w:rsidRPr="009A0ACC" w:rsidRDefault="002176CA" w:rsidP="002176CA">
      <w:pPr>
        <w:ind w:right="-1"/>
        <w:jc w:val="right"/>
        <w:rPr>
          <w:bCs/>
          <w:color w:val="000000"/>
          <w:sz w:val="26"/>
          <w:szCs w:val="26"/>
        </w:rPr>
      </w:pPr>
      <w:r w:rsidRPr="009A0ACC">
        <w:rPr>
          <w:bCs/>
          <w:color w:val="000000"/>
          <w:sz w:val="26"/>
          <w:szCs w:val="26"/>
        </w:rPr>
        <w:t xml:space="preserve">руководитель  администрации </w:t>
      </w:r>
      <w:r>
        <w:rPr>
          <w:bCs/>
          <w:color w:val="000000"/>
          <w:sz w:val="26"/>
          <w:szCs w:val="26"/>
        </w:rPr>
        <w:t>В</w:t>
      </w:r>
      <w:r w:rsidRPr="009A0ACC">
        <w:rPr>
          <w:bCs/>
          <w:color w:val="000000"/>
          <w:sz w:val="26"/>
          <w:szCs w:val="26"/>
        </w:rPr>
        <w:t>.И. Шомесов</w:t>
      </w:r>
    </w:p>
    <w:p w:rsidR="002176CA" w:rsidRPr="009A0ACC" w:rsidRDefault="002176CA" w:rsidP="002176CA">
      <w:pPr>
        <w:jc w:val="right"/>
        <w:rPr>
          <w:sz w:val="22"/>
          <w:szCs w:val="22"/>
        </w:rPr>
      </w:pPr>
      <w:r w:rsidRPr="009A0ACC">
        <w:rPr>
          <w:sz w:val="22"/>
          <w:szCs w:val="22"/>
        </w:rPr>
        <w:lastRenderedPageBreak/>
        <w:t xml:space="preserve">Приложение </w:t>
      </w:r>
    </w:p>
    <w:p w:rsidR="002176CA" w:rsidRPr="009A0ACC" w:rsidRDefault="002176CA" w:rsidP="002176CA">
      <w:pPr>
        <w:jc w:val="right"/>
        <w:rPr>
          <w:sz w:val="22"/>
          <w:szCs w:val="22"/>
        </w:rPr>
      </w:pPr>
      <w:r w:rsidRPr="009A0ACC">
        <w:rPr>
          <w:sz w:val="22"/>
          <w:szCs w:val="22"/>
        </w:rPr>
        <w:t xml:space="preserve">к постановлению администрации </w:t>
      </w:r>
    </w:p>
    <w:p w:rsidR="002176CA" w:rsidRPr="009A0ACC" w:rsidRDefault="002176CA" w:rsidP="002176CA">
      <w:pPr>
        <w:jc w:val="right"/>
        <w:rPr>
          <w:sz w:val="22"/>
          <w:szCs w:val="22"/>
        </w:rPr>
      </w:pPr>
      <w:r w:rsidRPr="009A0ACC">
        <w:rPr>
          <w:sz w:val="22"/>
          <w:szCs w:val="22"/>
        </w:rPr>
        <w:t>муниципального района «Сосногорск»</w:t>
      </w:r>
    </w:p>
    <w:p w:rsidR="002176CA" w:rsidRPr="009A0ACC" w:rsidRDefault="002176CA" w:rsidP="002176CA">
      <w:pPr>
        <w:jc w:val="right"/>
        <w:rPr>
          <w:sz w:val="22"/>
          <w:szCs w:val="22"/>
        </w:rPr>
      </w:pPr>
      <w:r w:rsidRPr="009A0ACC">
        <w:rPr>
          <w:sz w:val="22"/>
          <w:szCs w:val="22"/>
        </w:rPr>
        <w:t>от «13» _03_ 2018 № 300</w:t>
      </w:r>
    </w:p>
    <w:p w:rsidR="002176CA" w:rsidRPr="009A0ACC" w:rsidRDefault="002176CA" w:rsidP="002176CA">
      <w:pPr>
        <w:rPr>
          <w:sz w:val="22"/>
          <w:szCs w:val="22"/>
        </w:rPr>
      </w:pPr>
    </w:p>
    <w:p w:rsidR="002176CA" w:rsidRPr="009A0ACC" w:rsidRDefault="002176CA" w:rsidP="002176CA">
      <w:pPr>
        <w:jc w:val="right"/>
        <w:rPr>
          <w:sz w:val="22"/>
          <w:szCs w:val="22"/>
        </w:rPr>
      </w:pPr>
      <w:r w:rsidRPr="009A0ACC">
        <w:rPr>
          <w:sz w:val="22"/>
          <w:szCs w:val="22"/>
        </w:rPr>
        <w:t>Утвержден</w:t>
      </w:r>
    </w:p>
    <w:p w:rsidR="002176CA" w:rsidRPr="009A0ACC" w:rsidRDefault="002176CA" w:rsidP="002176CA">
      <w:pPr>
        <w:jc w:val="right"/>
        <w:rPr>
          <w:sz w:val="22"/>
          <w:szCs w:val="22"/>
        </w:rPr>
      </w:pPr>
      <w:r w:rsidRPr="009A0ACC">
        <w:rPr>
          <w:sz w:val="22"/>
          <w:szCs w:val="22"/>
        </w:rPr>
        <w:t xml:space="preserve">постановлением администрации </w:t>
      </w:r>
    </w:p>
    <w:p w:rsidR="002176CA" w:rsidRPr="009A0ACC" w:rsidRDefault="002176CA" w:rsidP="002176CA">
      <w:pPr>
        <w:jc w:val="right"/>
        <w:rPr>
          <w:sz w:val="22"/>
          <w:szCs w:val="22"/>
        </w:rPr>
      </w:pPr>
      <w:r w:rsidRPr="009A0ACC">
        <w:rPr>
          <w:sz w:val="22"/>
          <w:szCs w:val="22"/>
        </w:rPr>
        <w:t>муниципального района «Сосногорск»</w:t>
      </w:r>
    </w:p>
    <w:p w:rsidR="002176CA" w:rsidRPr="009A0ACC" w:rsidRDefault="002176CA" w:rsidP="002176CA">
      <w:pPr>
        <w:jc w:val="right"/>
        <w:rPr>
          <w:sz w:val="22"/>
          <w:szCs w:val="22"/>
        </w:rPr>
      </w:pPr>
      <w:r w:rsidRPr="009A0ACC">
        <w:rPr>
          <w:sz w:val="22"/>
          <w:szCs w:val="22"/>
        </w:rPr>
        <w:t>от «</w:t>
      </w:r>
      <w:r w:rsidRPr="009A0ACC">
        <w:rPr>
          <w:sz w:val="22"/>
          <w:szCs w:val="22"/>
          <w:u w:val="single"/>
        </w:rPr>
        <w:t>08</w:t>
      </w:r>
      <w:r w:rsidRPr="009A0ACC">
        <w:rPr>
          <w:sz w:val="22"/>
          <w:szCs w:val="22"/>
        </w:rPr>
        <w:t>» __</w:t>
      </w:r>
      <w:r w:rsidRPr="009A0ACC">
        <w:rPr>
          <w:sz w:val="22"/>
          <w:szCs w:val="22"/>
          <w:u w:val="single"/>
        </w:rPr>
        <w:t>02</w:t>
      </w:r>
      <w:r w:rsidRPr="009A0ACC">
        <w:rPr>
          <w:sz w:val="22"/>
          <w:szCs w:val="22"/>
        </w:rPr>
        <w:t xml:space="preserve">__  2017  № </w:t>
      </w:r>
      <w:r w:rsidRPr="009A0ACC">
        <w:rPr>
          <w:sz w:val="22"/>
          <w:szCs w:val="22"/>
          <w:u w:val="single"/>
        </w:rPr>
        <w:t>75</w:t>
      </w:r>
    </w:p>
    <w:p w:rsidR="002176CA" w:rsidRPr="009A0ACC" w:rsidRDefault="002176CA" w:rsidP="002176CA">
      <w:pPr>
        <w:jc w:val="center"/>
        <w:rPr>
          <w:b/>
        </w:rPr>
      </w:pPr>
      <w:r w:rsidRPr="009A0ACC">
        <w:rPr>
          <w:b/>
        </w:rPr>
        <w:t>Состав</w:t>
      </w:r>
    </w:p>
    <w:p w:rsidR="002176CA" w:rsidRPr="009A0ACC" w:rsidRDefault="002176CA" w:rsidP="002176CA">
      <w:pPr>
        <w:jc w:val="center"/>
        <w:rPr>
          <w:b/>
        </w:rPr>
      </w:pPr>
      <w:r w:rsidRPr="009A0ACC">
        <w:rPr>
          <w:b/>
        </w:rPr>
        <w:t xml:space="preserve"> </w:t>
      </w:r>
      <w:proofErr w:type="spellStart"/>
      <w:r w:rsidR="00A13CFC">
        <w:rPr>
          <w:b/>
        </w:rPr>
        <w:t>А</w:t>
      </w:r>
      <w:r w:rsidRPr="009A0ACC">
        <w:rPr>
          <w:b/>
        </w:rPr>
        <w:t>нтинаркотической</w:t>
      </w:r>
      <w:proofErr w:type="spellEnd"/>
      <w:r w:rsidRPr="009A0ACC">
        <w:rPr>
          <w:b/>
        </w:rPr>
        <w:t xml:space="preserve"> комиссии </w:t>
      </w:r>
    </w:p>
    <w:p w:rsidR="002176CA" w:rsidRPr="009A0ACC" w:rsidRDefault="002176CA" w:rsidP="002176CA">
      <w:pPr>
        <w:jc w:val="center"/>
        <w:rPr>
          <w:b/>
        </w:rPr>
      </w:pPr>
      <w:r w:rsidRPr="009A0ACC">
        <w:rPr>
          <w:b/>
        </w:rPr>
        <w:t>муниципального района «Сосногорск»</w:t>
      </w:r>
    </w:p>
    <w:tbl>
      <w:tblPr>
        <w:tblW w:w="0" w:type="auto"/>
        <w:tblInd w:w="250" w:type="dxa"/>
        <w:tblLook w:val="01E0"/>
      </w:tblPr>
      <w:tblGrid>
        <w:gridCol w:w="3780"/>
        <w:gridCol w:w="360"/>
        <w:gridCol w:w="6350"/>
      </w:tblGrid>
      <w:tr w:rsidR="002176CA" w:rsidRPr="00E51AAB" w:rsidTr="00515486">
        <w:tc>
          <w:tcPr>
            <w:tcW w:w="10490" w:type="dxa"/>
            <w:gridSpan w:val="3"/>
            <w:tcBorders>
              <w:bottom w:val="single" w:sz="4" w:space="0" w:color="auto"/>
            </w:tcBorders>
          </w:tcPr>
          <w:p w:rsidR="002176CA" w:rsidRPr="00E51AAB" w:rsidRDefault="002176CA" w:rsidP="00887D75">
            <w:pPr>
              <w:jc w:val="center"/>
              <w:rPr>
                <w:sz w:val="28"/>
                <w:szCs w:val="28"/>
              </w:rPr>
            </w:pPr>
          </w:p>
        </w:tc>
      </w:tr>
      <w:tr w:rsidR="002176CA" w:rsidRPr="009A0ACC" w:rsidTr="00515486">
        <w:tc>
          <w:tcPr>
            <w:tcW w:w="378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jc w:val="both"/>
              <w:rPr>
                <w:sz w:val="22"/>
                <w:szCs w:val="22"/>
              </w:rPr>
            </w:pPr>
            <w:r w:rsidRPr="003D768D">
              <w:rPr>
                <w:sz w:val="22"/>
                <w:szCs w:val="22"/>
              </w:rPr>
              <w:t>Шомесов</w:t>
            </w:r>
          </w:p>
          <w:p w:rsidR="002176CA" w:rsidRPr="003D768D" w:rsidRDefault="002176CA" w:rsidP="00887D75">
            <w:pPr>
              <w:jc w:val="both"/>
              <w:rPr>
                <w:sz w:val="22"/>
                <w:szCs w:val="22"/>
              </w:rPr>
            </w:pPr>
            <w:r w:rsidRPr="003D768D">
              <w:rPr>
                <w:sz w:val="22"/>
                <w:szCs w:val="22"/>
              </w:rPr>
              <w:t>Виктор Иванович</w:t>
            </w:r>
          </w:p>
        </w:tc>
        <w:tc>
          <w:tcPr>
            <w:tcW w:w="36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jc w:val="center"/>
              <w:rPr>
                <w:sz w:val="22"/>
                <w:szCs w:val="22"/>
              </w:rPr>
            </w:pPr>
            <w:r w:rsidRPr="003D768D">
              <w:rPr>
                <w:sz w:val="22"/>
                <w:szCs w:val="22"/>
              </w:rPr>
              <w:t>-</w:t>
            </w:r>
          </w:p>
        </w:tc>
        <w:tc>
          <w:tcPr>
            <w:tcW w:w="635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jc w:val="both"/>
              <w:rPr>
                <w:sz w:val="22"/>
                <w:szCs w:val="22"/>
              </w:rPr>
            </w:pPr>
            <w:r w:rsidRPr="003D768D">
              <w:rPr>
                <w:sz w:val="22"/>
                <w:szCs w:val="22"/>
              </w:rPr>
              <w:t>Глава муниципального района «Сосногорск» - руководитель администрации, председатель комиссии</w:t>
            </w:r>
          </w:p>
        </w:tc>
      </w:tr>
      <w:tr w:rsidR="002176CA" w:rsidRPr="009A0ACC" w:rsidTr="00515486">
        <w:tc>
          <w:tcPr>
            <w:tcW w:w="10490" w:type="dxa"/>
            <w:gridSpan w:val="3"/>
            <w:tcBorders>
              <w:top w:val="single" w:sz="4" w:space="0" w:color="auto"/>
              <w:left w:val="single" w:sz="4" w:space="0" w:color="auto"/>
              <w:bottom w:val="single" w:sz="4" w:space="0" w:color="auto"/>
              <w:right w:val="single" w:sz="4" w:space="0" w:color="auto"/>
            </w:tcBorders>
          </w:tcPr>
          <w:p w:rsidR="002176CA" w:rsidRPr="003D768D" w:rsidRDefault="002176CA" w:rsidP="00887D75">
            <w:pPr>
              <w:jc w:val="center"/>
              <w:rPr>
                <w:sz w:val="22"/>
                <w:szCs w:val="22"/>
              </w:rPr>
            </w:pPr>
          </w:p>
        </w:tc>
      </w:tr>
      <w:tr w:rsidR="002176CA" w:rsidRPr="009A0ACC" w:rsidTr="00515486">
        <w:tc>
          <w:tcPr>
            <w:tcW w:w="378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rPr>
                <w:sz w:val="22"/>
                <w:szCs w:val="22"/>
              </w:rPr>
            </w:pPr>
            <w:r w:rsidRPr="003D768D">
              <w:rPr>
                <w:sz w:val="22"/>
                <w:szCs w:val="22"/>
              </w:rPr>
              <w:t>Кирсанова</w:t>
            </w:r>
          </w:p>
          <w:p w:rsidR="002176CA" w:rsidRPr="003D768D" w:rsidRDefault="002176CA" w:rsidP="00887D75">
            <w:pPr>
              <w:rPr>
                <w:sz w:val="22"/>
                <w:szCs w:val="22"/>
              </w:rPr>
            </w:pPr>
            <w:r w:rsidRPr="003D768D">
              <w:rPr>
                <w:sz w:val="22"/>
                <w:szCs w:val="22"/>
              </w:rPr>
              <w:t>Наталья Михайловна</w:t>
            </w:r>
          </w:p>
        </w:tc>
        <w:tc>
          <w:tcPr>
            <w:tcW w:w="36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jc w:val="center"/>
              <w:rPr>
                <w:sz w:val="22"/>
                <w:szCs w:val="22"/>
              </w:rPr>
            </w:pPr>
            <w:r w:rsidRPr="003D768D">
              <w:rPr>
                <w:sz w:val="22"/>
                <w:szCs w:val="22"/>
              </w:rPr>
              <w:t>-</w:t>
            </w:r>
          </w:p>
        </w:tc>
        <w:tc>
          <w:tcPr>
            <w:tcW w:w="6350" w:type="dxa"/>
            <w:tcBorders>
              <w:top w:val="single" w:sz="4" w:space="0" w:color="auto"/>
              <w:left w:val="single" w:sz="4" w:space="0" w:color="auto"/>
              <w:bottom w:val="single" w:sz="4" w:space="0" w:color="auto"/>
              <w:right w:val="single" w:sz="4" w:space="0" w:color="auto"/>
            </w:tcBorders>
          </w:tcPr>
          <w:p w:rsidR="002176CA" w:rsidRPr="003D768D" w:rsidRDefault="002176CA" w:rsidP="003D768D">
            <w:pPr>
              <w:jc w:val="both"/>
              <w:rPr>
                <w:sz w:val="22"/>
                <w:szCs w:val="22"/>
              </w:rPr>
            </w:pPr>
            <w:r w:rsidRPr="003D768D">
              <w:rPr>
                <w:sz w:val="22"/>
                <w:szCs w:val="22"/>
              </w:rPr>
              <w:t>заместитель руководителя администрации муниципального района «Сосногорск», заместитель председателя комиссии</w:t>
            </w:r>
          </w:p>
        </w:tc>
      </w:tr>
      <w:tr w:rsidR="002176CA" w:rsidRPr="009A0ACC" w:rsidTr="00515486">
        <w:tc>
          <w:tcPr>
            <w:tcW w:w="378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rPr>
                <w:sz w:val="22"/>
                <w:szCs w:val="22"/>
              </w:rPr>
            </w:pPr>
            <w:proofErr w:type="spellStart"/>
            <w:r w:rsidRPr="003D768D">
              <w:rPr>
                <w:sz w:val="22"/>
                <w:szCs w:val="22"/>
              </w:rPr>
              <w:t>Чура</w:t>
            </w:r>
            <w:proofErr w:type="spellEnd"/>
          </w:p>
          <w:p w:rsidR="002176CA" w:rsidRPr="003D768D" w:rsidRDefault="002176CA" w:rsidP="00887D75">
            <w:pPr>
              <w:rPr>
                <w:sz w:val="22"/>
                <w:szCs w:val="22"/>
              </w:rPr>
            </w:pPr>
            <w:r w:rsidRPr="003D768D">
              <w:rPr>
                <w:sz w:val="22"/>
                <w:szCs w:val="22"/>
              </w:rPr>
              <w:t>Елена Константиновна</w:t>
            </w:r>
          </w:p>
        </w:tc>
        <w:tc>
          <w:tcPr>
            <w:tcW w:w="36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jc w:val="center"/>
              <w:rPr>
                <w:sz w:val="22"/>
                <w:szCs w:val="22"/>
              </w:rPr>
            </w:pPr>
            <w:r w:rsidRPr="003D768D">
              <w:rPr>
                <w:sz w:val="22"/>
                <w:szCs w:val="22"/>
              </w:rPr>
              <w:t>-</w:t>
            </w:r>
          </w:p>
        </w:tc>
        <w:tc>
          <w:tcPr>
            <w:tcW w:w="635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jc w:val="both"/>
              <w:rPr>
                <w:sz w:val="22"/>
                <w:szCs w:val="22"/>
              </w:rPr>
            </w:pPr>
            <w:r w:rsidRPr="003D768D">
              <w:rPr>
                <w:sz w:val="22"/>
                <w:szCs w:val="22"/>
              </w:rPr>
              <w:t>заместитель руководителя администрации муниципального района «Сосногорск», заместитель председателя комиссии</w:t>
            </w:r>
          </w:p>
        </w:tc>
      </w:tr>
      <w:tr w:rsidR="002176CA" w:rsidRPr="009A0ACC" w:rsidTr="00515486">
        <w:tc>
          <w:tcPr>
            <w:tcW w:w="10490" w:type="dxa"/>
            <w:gridSpan w:val="3"/>
            <w:tcBorders>
              <w:top w:val="single" w:sz="4" w:space="0" w:color="auto"/>
              <w:left w:val="single" w:sz="4" w:space="0" w:color="auto"/>
              <w:bottom w:val="single" w:sz="4" w:space="0" w:color="auto"/>
              <w:right w:val="single" w:sz="4" w:space="0" w:color="auto"/>
            </w:tcBorders>
          </w:tcPr>
          <w:p w:rsidR="002176CA" w:rsidRPr="003D768D" w:rsidRDefault="002176CA" w:rsidP="00887D75">
            <w:pPr>
              <w:rPr>
                <w:sz w:val="22"/>
                <w:szCs w:val="22"/>
              </w:rPr>
            </w:pPr>
          </w:p>
        </w:tc>
      </w:tr>
      <w:tr w:rsidR="002176CA" w:rsidRPr="009A0ACC" w:rsidTr="00515486">
        <w:tc>
          <w:tcPr>
            <w:tcW w:w="378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jc w:val="both"/>
              <w:rPr>
                <w:sz w:val="22"/>
                <w:szCs w:val="22"/>
              </w:rPr>
            </w:pPr>
            <w:proofErr w:type="spellStart"/>
            <w:r w:rsidRPr="003D768D">
              <w:rPr>
                <w:sz w:val="22"/>
                <w:szCs w:val="22"/>
              </w:rPr>
              <w:t>Кашмирова</w:t>
            </w:r>
            <w:proofErr w:type="spellEnd"/>
          </w:p>
          <w:p w:rsidR="002176CA" w:rsidRPr="003D768D" w:rsidRDefault="002176CA" w:rsidP="00887D75">
            <w:pPr>
              <w:jc w:val="both"/>
              <w:rPr>
                <w:sz w:val="22"/>
                <w:szCs w:val="22"/>
              </w:rPr>
            </w:pPr>
            <w:r w:rsidRPr="003D768D">
              <w:rPr>
                <w:sz w:val="22"/>
                <w:szCs w:val="22"/>
              </w:rPr>
              <w:t>Екатерина Олеговна</w:t>
            </w:r>
          </w:p>
        </w:tc>
        <w:tc>
          <w:tcPr>
            <w:tcW w:w="36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jc w:val="center"/>
              <w:rPr>
                <w:sz w:val="22"/>
                <w:szCs w:val="22"/>
              </w:rPr>
            </w:pPr>
            <w:r w:rsidRPr="003D768D">
              <w:rPr>
                <w:sz w:val="22"/>
                <w:szCs w:val="22"/>
              </w:rPr>
              <w:t xml:space="preserve">- </w:t>
            </w:r>
          </w:p>
        </w:tc>
        <w:tc>
          <w:tcPr>
            <w:tcW w:w="6350" w:type="dxa"/>
            <w:tcBorders>
              <w:top w:val="single" w:sz="4" w:space="0" w:color="auto"/>
              <w:left w:val="single" w:sz="4" w:space="0" w:color="auto"/>
              <w:bottom w:val="single" w:sz="4" w:space="0" w:color="auto"/>
              <w:right w:val="single" w:sz="4" w:space="0" w:color="auto"/>
            </w:tcBorders>
          </w:tcPr>
          <w:p w:rsidR="002176CA" w:rsidRPr="003D768D" w:rsidRDefault="002176CA" w:rsidP="003D768D">
            <w:pPr>
              <w:jc w:val="both"/>
              <w:rPr>
                <w:sz w:val="22"/>
                <w:szCs w:val="22"/>
              </w:rPr>
            </w:pPr>
            <w:r w:rsidRPr="003D768D">
              <w:rPr>
                <w:sz w:val="22"/>
                <w:szCs w:val="22"/>
              </w:rPr>
              <w:t>специалист 2 квалификационного уровня общего отдела администрации муниципального района «Сосногорск», секретарь комиссии</w:t>
            </w:r>
          </w:p>
        </w:tc>
      </w:tr>
      <w:tr w:rsidR="002176CA" w:rsidRPr="009A0ACC" w:rsidTr="00515486">
        <w:tc>
          <w:tcPr>
            <w:tcW w:w="10490" w:type="dxa"/>
            <w:gridSpan w:val="3"/>
            <w:tcBorders>
              <w:top w:val="single" w:sz="4" w:space="0" w:color="auto"/>
              <w:left w:val="single" w:sz="4" w:space="0" w:color="auto"/>
              <w:bottom w:val="single" w:sz="4" w:space="0" w:color="auto"/>
              <w:right w:val="single" w:sz="4" w:space="0" w:color="auto"/>
            </w:tcBorders>
          </w:tcPr>
          <w:p w:rsidR="002176CA" w:rsidRPr="003D768D" w:rsidRDefault="002176CA" w:rsidP="00887D75">
            <w:pPr>
              <w:jc w:val="center"/>
              <w:rPr>
                <w:sz w:val="22"/>
                <w:szCs w:val="22"/>
              </w:rPr>
            </w:pPr>
            <w:r w:rsidRPr="003D768D">
              <w:rPr>
                <w:sz w:val="22"/>
                <w:szCs w:val="22"/>
              </w:rPr>
              <w:t>Члены комиссии:</w:t>
            </w:r>
          </w:p>
          <w:p w:rsidR="002176CA" w:rsidRPr="003D768D" w:rsidRDefault="002176CA" w:rsidP="00887D75">
            <w:pPr>
              <w:jc w:val="center"/>
              <w:rPr>
                <w:sz w:val="22"/>
                <w:szCs w:val="22"/>
              </w:rPr>
            </w:pPr>
          </w:p>
        </w:tc>
      </w:tr>
      <w:tr w:rsidR="002176CA" w:rsidRPr="009A0ACC" w:rsidTr="00515486">
        <w:tc>
          <w:tcPr>
            <w:tcW w:w="378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widowControl w:val="0"/>
              <w:autoSpaceDE w:val="0"/>
              <w:autoSpaceDN w:val="0"/>
              <w:adjustRightInd w:val="0"/>
              <w:jc w:val="both"/>
              <w:rPr>
                <w:color w:val="000000"/>
                <w:sz w:val="22"/>
                <w:szCs w:val="22"/>
              </w:rPr>
            </w:pPr>
            <w:r w:rsidRPr="003D768D">
              <w:rPr>
                <w:color w:val="000000"/>
                <w:sz w:val="22"/>
                <w:szCs w:val="22"/>
              </w:rPr>
              <w:t>Прахов</w:t>
            </w:r>
          </w:p>
          <w:p w:rsidR="002176CA" w:rsidRPr="003D768D" w:rsidRDefault="002176CA" w:rsidP="00887D75">
            <w:pPr>
              <w:widowControl w:val="0"/>
              <w:autoSpaceDE w:val="0"/>
              <w:autoSpaceDN w:val="0"/>
              <w:adjustRightInd w:val="0"/>
              <w:jc w:val="both"/>
              <w:rPr>
                <w:color w:val="000000"/>
                <w:sz w:val="22"/>
                <w:szCs w:val="22"/>
              </w:rPr>
            </w:pPr>
            <w:r w:rsidRPr="003D768D">
              <w:rPr>
                <w:color w:val="000000"/>
                <w:sz w:val="22"/>
                <w:szCs w:val="22"/>
              </w:rPr>
              <w:t>Евгений Владимирович</w:t>
            </w:r>
          </w:p>
        </w:tc>
        <w:tc>
          <w:tcPr>
            <w:tcW w:w="36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widowControl w:val="0"/>
              <w:autoSpaceDE w:val="0"/>
              <w:autoSpaceDN w:val="0"/>
              <w:adjustRightInd w:val="0"/>
              <w:jc w:val="center"/>
              <w:rPr>
                <w:color w:val="000000"/>
                <w:sz w:val="22"/>
                <w:szCs w:val="22"/>
              </w:rPr>
            </w:pPr>
            <w:r w:rsidRPr="003D768D">
              <w:rPr>
                <w:color w:val="000000"/>
                <w:sz w:val="22"/>
                <w:szCs w:val="22"/>
              </w:rPr>
              <w:t>-</w:t>
            </w:r>
          </w:p>
        </w:tc>
        <w:tc>
          <w:tcPr>
            <w:tcW w:w="6350" w:type="dxa"/>
            <w:tcBorders>
              <w:top w:val="single" w:sz="4" w:space="0" w:color="auto"/>
              <w:left w:val="single" w:sz="4" w:space="0" w:color="auto"/>
              <w:bottom w:val="single" w:sz="4" w:space="0" w:color="auto"/>
              <w:right w:val="single" w:sz="4" w:space="0" w:color="auto"/>
            </w:tcBorders>
          </w:tcPr>
          <w:p w:rsidR="002176CA" w:rsidRPr="003D768D" w:rsidRDefault="002176CA" w:rsidP="003D768D">
            <w:pPr>
              <w:widowControl w:val="0"/>
              <w:autoSpaceDE w:val="0"/>
              <w:autoSpaceDN w:val="0"/>
              <w:adjustRightInd w:val="0"/>
              <w:jc w:val="both"/>
              <w:rPr>
                <w:color w:val="000000"/>
                <w:sz w:val="22"/>
                <w:szCs w:val="22"/>
              </w:rPr>
            </w:pPr>
            <w:proofErr w:type="gramStart"/>
            <w:r w:rsidRPr="003D768D">
              <w:rPr>
                <w:color w:val="000000"/>
                <w:sz w:val="22"/>
                <w:szCs w:val="22"/>
              </w:rPr>
              <w:t>старший</w:t>
            </w:r>
            <w:proofErr w:type="gramEnd"/>
            <w:r w:rsidRPr="003D768D">
              <w:rPr>
                <w:color w:val="000000"/>
                <w:sz w:val="22"/>
                <w:szCs w:val="22"/>
              </w:rPr>
              <w:t xml:space="preserve"> оперуполномоченный группы по контролю за оборотом наркотиков ОМВД России по г. Сосногорску*</w:t>
            </w:r>
          </w:p>
        </w:tc>
      </w:tr>
      <w:tr w:rsidR="002176CA" w:rsidRPr="009A0ACC" w:rsidTr="00515486">
        <w:trPr>
          <w:trHeight w:val="343"/>
        </w:trPr>
        <w:tc>
          <w:tcPr>
            <w:tcW w:w="378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widowControl w:val="0"/>
              <w:autoSpaceDE w:val="0"/>
              <w:autoSpaceDN w:val="0"/>
              <w:adjustRightInd w:val="0"/>
              <w:jc w:val="both"/>
              <w:rPr>
                <w:sz w:val="22"/>
                <w:szCs w:val="22"/>
              </w:rPr>
            </w:pPr>
            <w:r w:rsidRPr="003D768D">
              <w:rPr>
                <w:sz w:val="22"/>
                <w:szCs w:val="22"/>
              </w:rPr>
              <w:t>Поваров</w:t>
            </w:r>
          </w:p>
          <w:p w:rsidR="002176CA" w:rsidRPr="003D768D" w:rsidRDefault="002176CA" w:rsidP="003D768D">
            <w:pPr>
              <w:widowControl w:val="0"/>
              <w:autoSpaceDE w:val="0"/>
              <w:autoSpaceDN w:val="0"/>
              <w:adjustRightInd w:val="0"/>
              <w:jc w:val="both"/>
              <w:rPr>
                <w:sz w:val="22"/>
                <w:szCs w:val="22"/>
              </w:rPr>
            </w:pPr>
            <w:r w:rsidRPr="003D768D">
              <w:rPr>
                <w:sz w:val="22"/>
                <w:szCs w:val="22"/>
              </w:rPr>
              <w:t>Михаил Павлович</w:t>
            </w:r>
          </w:p>
        </w:tc>
        <w:tc>
          <w:tcPr>
            <w:tcW w:w="36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widowControl w:val="0"/>
              <w:autoSpaceDE w:val="0"/>
              <w:autoSpaceDN w:val="0"/>
              <w:adjustRightInd w:val="0"/>
              <w:jc w:val="center"/>
              <w:rPr>
                <w:sz w:val="22"/>
                <w:szCs w:val="22"/>
              </w:rPr>
            </w:pPr>
            <w:r w:rsidRPr="003D768D">
              <w:rPr>
                <w:sz w:val="22"/>
                <w:szCs w:val="22"/>
              </w:rPr>
              <w:t>-</w:t>
            </w:r>
          </w:p>
        </w:tc>
        <w:tc>
          <w:tcPr>
            <w:tcW w:w="6350" w:type="dxa"/>
            <w:tcBorders>
              <w:top w:val="single" w:sz="4" w:space="0" w:color="auto"/>
              <w:left w:val="single" w:sz="4" w:space="0" w:color="auto"/>
              <w:bottom w:val="single" w:sz="4" w:space="0" w:color="auto"/>
              <w:right w:val="single" w:sz="4" w:space="0" w:color="auto"/>
            </w:tcBorders>
          </w:tcPr>
          <w:p w:rsidR="002176CA" w:rsidRPr="003D768D" w:rsidRDefault="002176CA" w:rsidP="003D768D">
            <w:pPr>
              <w:widowControl w:val="0"/>
              <w:autoSpaceDE w:val="0"/>
              <w:autoSpaceDN w:val="0"/>
              <w:adjustRightInd w:val="0"/>
              <w:jc w:val="both"/>
              <w:rPr>
                <w:sz w:val="22"/>
                <w:szCs w:val="22"/>
              </w:rPr>
            </w:pPr>
            <w:r w:rsidRPr="003D768D">
              <w:rPr>
                <w:sz w:val="22"/>
                <w:szCs w:val="22"/>
              </w:rPr>
              <w:t>начальник Сосногорского линейного отдела полиции, майор полиции*</w:t>
            </w:r>
          </w:p>
        </w:tc>
      </w:tr>
      <w:tr w:rsidR="002176CA" w:rsidRPr="009A0ACC" w:rsidTr="00515486">
        <w:tc>
          <w:tcPr>
            <w:tcW w:w="378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rPr>
                <w:sz w:val="22"/>
                <w:szCs w:val="22"/>
              </w:rPr>
            </w:pPr>
            <w:r w:rsidRPr="003D768D">
              <w:rPr>
                <w:sz w:val="22"/>
                <w:szCs w:val="22"/>
              </w:rPr>
              <w:t>Ушакова</w:t>
            </w:r>
          </w:p>
          <w:p w:rsidR="002176CA" w:rsidRPr="003D768D" w:rsidRDefault="002176CA" w:rsidP="00887D75">
            <w:pPr>
              <w:widowControl w:val="0"/>
              <w:autoSpaceDE w:val="0"/>
              <w:autoSpaceDN w:val="0"/>
              <w:adjustRightInd w:val="0"/>
              <w:jc w:val="both"/>
              <w:rPr>
                <w:sz w:val="22"/>
                <w:szCs w:val="22"/>
              </w:rPr>
            </w:pPr>
            <w:r w:rsidRPr="003D768D">
              <w:rPr>
                <w:sz w:val="22"/>
                <w:szCs w:val="22"/>
              </w:rPr>
              <w:t xml:space="preserve">Ирина Васильевна </w:t>
            </w:r>
          </w:p>
        </w:tc>
        <w:tc>
          <w:tcPr>
            <w:tcW w:w="36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widowControl w:val="0"/>
              <w:autoSpaceDE w:val="0"/>
              <w:autoSpaceDN w:val="0"/>
              <w:adjustRightInd w:val="0"/>
              <w:jc w:val="center"/>
              <w:rPr>
                <w:sz w:val="22"/>
                <w:szCs w:val="22"/>
              </w:rPr>
            </w:pPr>
            <w:r w:rsidRPr="003D768D">
              <w:rPr>
                <w:sz w:val="22"/>
                <w:szCs w:val="22"/>
              </w:rPr>
              <w:t>-</w:t>
            </w:r>
          </w:p>
        </w:tc>
        <w:tc>
          <w:tcPr>
            <w:tcW w:w="635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jc w:val="both"/>
              <w:rPr>
                <w:sz w:val="22"/>
                <w:szCs w:val="22"/>
              </w:rPr>
            </w:pPr>
            <w:r w:rsidRPr="003D768D">
              <w:rPr>
                <w:sz w:val="22"/>
                <w:szCs w:val="22"/>
              </w:rPr>
              <w:t>директор Г</w:t>
            </w:r>
            <w:r w:rsidR="00324161" w:rsidRPr="003D768D">
              <w:rPr>
                <w:sz w:val="22"/>
                <w:szCs w:val="22"/>
              </w:rPr>
              <w:t>ПОУ</w:t>
            </w:r>
            <w:r w:rsidRPr="003D768D">
              <w:rPr>
                <w:sz w:val="22"/>
                <w:szCs w:val="22"/>
              </w:rPr>
              <w:t xml:space="preserve"> «</w:t>
            </w:r>
            <w:proofErr w:type="spellStart"/>
            <w:r w:rsidRPr="003D768D">
              <w:rPr>
                <w:sz w:val="22"/>
                <w:szCs w:val="22"/>
              </w:rPr>
              <w:t>Сосногорский</w:t>
            </w:r>
            <w:proofErr w:type="spellEnd"/>
            <w:r w:rsidRPr="003D768D">
              <w:rPr>
                <w:sz w:val="22"/>
                <w:szCs w:val="22"/>
              </w:rPr>
              <w:t xml:space="preserve"> технологический техникум»</w:t>
            </w:r>
          </w:p>
          <w:p w:rsidR="002176CA" w:rsidRPr="003D768D" w:rsidRDefault="002176CA" w:rsidP="00887D75">
            <w:pPr>
              <w:jc w:val="both"/>
              <w:rPr>
                <w:sz w:val="22"/>
                <w:szCs w:val="22"/>
              </w:rPr>
            </w:pPr>
          </w:p>
        </w:tc>
      </w:tr>
      <w:tr w:rsidR="002176CA" w:rsidRPr="009A0ACC" w:rsidTr="00515486">
        <w:tc>
          <w:tcPr>
            <w:tcW w:w="378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rPr>
                <w:sz w:val="22"/>
                <w:szCs w:val="22"/>
              </w:rPr>
            </w:pPr>
            <w:proofErr w:type="spellStart"/>
            <w:r w:rsidRPr="003D768D">
              <w:rPr>
                <w:sz w:val="22"/>
                <w:szCs w:val="22"/>
              </w:rPr>
              <w:t>Бабюк</w:t>
            </w:r>
            <w:proofErr w:type="spellEnd"/>
          </w:p>
          <w:p w:rsidR="002176CA" w:rsidRPr="003D768D" w:rsidRDefault="002176CA" w:rsidP="003D768D">
            <w:pPr>
              <w:rPr>
                <w:color w:val="000000"/>
                <w:sz w:val="22"/>
                <w:szCs w:val="22"/>
              </w:rPr>
            </w:pPr>
            <w:r w:rsidRPr="003D768D">
              <w:rPr>
                <w:sz w:val="22"/>
                <w:szCs w:val="22"/>
              </w:rPr>
              <w:t>Татьяна Федоровна</w:t>
            </w:r>
          </w:p>
        </w:tc>
        <w:tc>
          <w:tcPr>
            <w:tcW w:w="36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widowControl w:val="0"/>
              <w:autoSpaceDE w:val="0"/>
              <w:autoSpaceDN w:val="0"/>
              <w:adjustRightInd w:val="0"/>
              <w:jc w:val="center"/>
              <w:rPr>
                <w:color w:val="000000"/>
                <w:sz w:val="22"/>
                <w:szCs w:val="22"/>
              </w:rPr>
            </w:pPr>
            <w:r w:rsidRPr="003D768D">
              <w:rPr>
                <w:color w:val="000000"/>
                <w:sz w:val="22"/>
                <w:szCs w:val="22"/>
              </w:rPr>
              <w:t>-</w:t>
            </w:r>
          </w:p>
        </w:tc>
        <w:tc>
          <w:tcPr>
            <w:tcW w:w="6350" w:type="dxa"/>
            <w:tcBorders>
              <w:top w:val="single" w:sz="4" w:space="0" w:color="auto"/>
              <w:left w:val="single" w:sz="4" w:space="0" w:color="auto"/>
              <w:bottom w:val="single" w:sz="4" w:space="0" w:color="auto"/>
              <w:right w:val="single" w:sz="4" w:space="0" w:color="auto"/>
            </w:tcBorders>
          </w:tcPr>
          <w:p w:rsidR="002176CA" w:rsidRPr="003D768D" w:rsidRDefault="002176CA" w:rsidP="003D768D">
            <w:pPr>
              <w:jc w:val="both"/>
              <w:rPr>
                <w:sz w:val="22"/>
                <w:szCs w:val="22"/>
              </w:rPr>
            </w:pPr>
            <w:r w:rsidRPr="003D768D">
              <w:rPr>
                <w:sz w:val="22"/>
                <w:szCs w:val="22"/>
              </w:rPr>
              <w:t xml:space="preserve">директор ГУ РК «Центр по предоставлению государственных услуг в сфере социальной защиты населения </w:t>
            </w:r>
            <w:proofErr w:type="gramStart"/>
            <w:r w:rsidRPr="003D768D">
              <w:rPr>
                <w:sz w:val="22"/>
                <w:szCs w:val="22"/>
              </w:rPr>
              <w:t>г</w:t>
            </w:r>
            <w:proofErr w:type="gramEnd"/>
            <w:r w:rsidRPr="003D768D">
              <w:rPr>
                <w:sz w:val="22"/>
                <w:szCs w:val="22"/>
              </w:rPr>
              <w:t>. Сосногорска»</w:t>
            </w:r>
          </w:p>
        </w:tc>
      </w:tr>
      <w:tr w:rsidR="002176CA" w:rsidRPr="009A0ACC" w:rsidTr="00515486">
        <w:tc>
          <w:tcPr>
            <w:tcW w:w="378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jc w:val="both"/>
              <w:rPr>
                <w:sz w:val="22"/>
                <w:szCs w:val="22"/>
              </w:rPr>
            </w:pPr>
            <w:proofErr w:type="spellStart"/>
            <w:r w:rsidRPr="003D768D">
              <w:rPr>
                <w:sz w:val="22"/>
                <w:szCs w:val="22"/>
              </w:rPr>
              <w:t>Федосенко</w:t>
            </w:r>
            <w:proofErr w:type="spellEnd"/>
          </w:p>
          <w:p w:rsidR="002176CA" w:rsidRPr="003D768D" w:rsidRDefault="002176CA" w:rsidP="00887D75">
            <w:pPr>
              <w:widowControl w:val="0"/>
              <w:autoSpaceDE w:val="0"/>
              <w:autoSpaceDN w:val="0"/>
              <w:adjustRightInd w:val="0"/>
              <w:jc w:val="both"/>
              <w:rPr>
                <w:color w:val="000000"/>
                <w:sz w:val="22"/>
                <w:szCs w:val="22"/>
              </w:rPr>
            </w:pPr>
            <w:r w:rsidRPr="003D768D">
              <w:rPr>
                <w:sz w:val="22"/>
                <w:szCs w:val="22"/>
              </w:rPr>
              <w:t>Алла Яковлевна</w:t>
            </w:r>
          </w:p>
        </w:tc>
        <w:tc>
          <w:tcPr>
            <w:tcW w:w="36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widowControl w:val="0"/>
              <w:autoSpaceDE w:val="0"/>
              <w:autoSpaceDN w:val="0"/>
              <w:adjustRightInd w:val="0"/>
              <w:jc w:val="center"/>
              <w:rPr>
                <w:color w:val="000000"/>
                <w:sz w:val="22"/>
                <w:szCs w:val="22"/>
              </w:rPr>
            </w:pPr>
            <w:r w:rsidRPr="003D768D">
              <w:rPr>
                <w:color w:val="000000"/>
                <w:sz w:val="22"/>
                <w:szCs w:val="22"/>
              </w:rPr>
              <w:t>-</w:t>
            </w:r>
          </w:p>
        </w:tc>
        <w:tc>
          <w:tcPr>
            <w:tcW w:w="6350" w:type="dxa"/>
            <w:tcBorders>
              <w:top w:val="single" w:sz="4" w:space="0" w:color="auto"/>
              <w:left w:val="single" w:sz="4" w:space="0" w:color="auto"/>
              <w:bottom w:val="single" w:sz="4" w:space="0" w:color="auto"/>
              <w:right w:val="single" w:sz="4" w:space="0" w:color="auto"/>
            </w:tcBorders>
          </w:tcPr>
          <w:p w:rsidR="002176CA" w:rsidRPr="003D768D" w:rsidRDefault="002176CA" w:rsidP="003D768D">
            <w:pPr>
              <w:jc w:val="both"/>
              <w:rPr>
                <w:color w:val="000000"/>
                <w:sz w:val="22"/>
                <w:szCs w:val="22"/>
              </w:rPr>
            </w:pPr>
            <w:r w:rsidRPr="003D768D">
              <w:rPr>
                <w:sz w:val="22"/>
                <w:szCs w:val="22"/>
              </w:rPr>
              <w:t>главный врач ГБУЗ РК «</w:t>
            </w:r>
            <w:proofErr w:type="spellStart"/>
            <w:r w:rsidRPr="003D768D">
              <w:rPr>
                <w:sz w:val="22"/>
                <w:szCs w:val="22"/>
              </w:rPr>
              <w:t>Сосногорская</w:t>
            </w:r>
            <w:proofErr w:type="spellEnd"/>
            <w:r w:rsidRPr="003D768D">
              <w:rPr>
                <w:sz w:val="22"/>
                <w:szCs w:val="22"/>
              </w:rPr>
              <w:t xml:space="preserve"> центральная районная больница»</w:t>
            </w:r>
          </w:p>
        </w:tc>
      </w:tr>
      <w:tr w:rsidR="002176CA" w:rsidRPr="009A0ACC" w:rsidTr="00515486">
        <w:tc>
          <w:tcPr>
            <w:tcW w:w="378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widowControl w:val="0"/>
              <w:autoSpaceDE w:val="0"/>
              <w:autoSpaceDN w:val="0"/>
              <w:adjustRightInd w:val="0"/>
              <w:jc w:val="both"/>
              <w:rPr>
                <w:color w:val="000000"/>
                <w:sz w:val="22"/>
                <w:szCs w:val="22"/>
              </w:rPr>
            </w:pPr>
            <w:proofErr w:type="spellStart"/>
            <w:r w:rsidRPr="003D768D">
              <w:rPr>
                <w:color w:val="000000"/>
                <w:sz w:val="22"/>
                <w:szCs w:val="22"/>
              </w:rPr>
              <w:t>Мирошникова</w:t>
            </w:r>
            <w:proofErr w:type="spellEnd"/>
          </w:p>
          <w:p w:rsidR="002176CA" w:rsidRPr="003D768D" w:rsidRDefault="002176CA" w:rsidP="00887D75">
            <w:pPr>
              <w:widowControl w:val="0"/>
              <w:autoSpaceDE w:val="0"/>
              <w:autoSpaceDN w:val="0"/>
              <w:adjustRightInd w:val="0"/>
              <w:jc w:val="both"/>
              <w:rPr>
                <w:color w:val="000000"/>
                <w:sz w:val="22"/>
                <w:szCs w:val="22"/>
              </w:rPr>
            </w:pPr>
            <w:r w:rsidRPr="003D768D">
              <w:rPr>
                <w:color w:val="000000"/>
                <w:sz w:val="22"/>
                <w:szCs w:val="22"/>
              </w:rPr>
              <w:t>Ольга Кирилловна</w:t>
            </w:r>
          </w:p>
        </w:tc>
        <w:tc>
          <w:tcPr>
            <w:tcW w:w="36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widowControl w:val="0"/>
              <w:autoSpaceDE w:val="0"/>
              <w:autoSpaceDN w:val="0"/>
              <w:adjustRightInd w:val="0"/>
              <w:jc w:val="center"/>
              <w:rPr>
                <w:color w:val="000000"/>
                <w:sz w:val="22"/>
                <w:szCs w:val="22"/>
              </w:rPr>
            </w:pPr>
            <w:r w:rsidRPr="003D768D">
              <w:rPr>
                <w:color w:val="000000"/>
                <w:sz w:val="22"/>
                <w:szCs w:val="22"/>
              </w:rPr>
              <w:t>-</w:t>
            </w:r>
          </w:p>
        </w:tc>
        <w:tc>
          <w:tcPr>
            <w:tcW w:w="6350" w:type="dxa"/>
            <w:tcBorders>
              <w:top w:val="single" w:sz="4" w:space="0" w:color="auto"/>
              <w:left w:val="single" w:sz="4" w:space="0" w:color="auto"/>
              <w:bottom w:val="single" w:sz="4" w:space="0" w:color="auto"/>
              <w:right w:val="single" w:sz="4" w:space="0" w:color="auto"/>
            </w:tcBorders>
          </w:tcPr>
          <w:p w:rsidR="002176CA" w:rsidRPr="003D768D" w:rsidRDefault="002176CA" w:rsidP="003D768D">
            <w:pPr>
              <w:jc w:val="both"/>
              <w:rPr>
                <w:color w:val="000000"/>
                <w:sz w:val="22"/>
                <w:szCs w:val="22"/>
              </w:rPr>
            </w:pPr>
            <w:r w:rsidRPr="003D768D">
              <w:rPr>
                <w:sz w:val="22"/>
                <w:szCs w:val="22"/>
              </w:rPr>
              <w:t>начальник Управления образования администрации муниципального района «Сосногорск»</w:t>
            </w:r>
          </w:p>
        </w:tc>
      </w:tr>
      <w:tr w:rsidR="002176CA" w:rsidRPr="009A0ACC" w:rsidTr="00515486">
        <w:tc>
          <w:tcPr>
            <w:tcW w:w="378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jc w:val="both"/>
              <w:rPr>
                <w:sz w:val="22"/>
                <w:szCs w:val="22"/>
              </w:rPr>
            </w:pPr>
            <w:r w:rsidRPr="003D768D">
              <w:rPr>
                <w:sz w:val="22"/>
                <w:szCs w:val="22"/>
              </w:rPr>
              <w:t>Никитина</w:t>
            </w:r>
          </w:p>
          <w:p w:rsidR="002176CA" w:rsidRPr="003D768D" w:rsidRDefault="002176CA" w:rsidP="00887D75">
            <w:pPr>
              <w:jc w:val="both"/>
              <w:rPr>
                <w:sz w:val="22"/>
                <w:szCs w:val="22"/>
              </w:rPr>
            </w:pPr>
            <w:r w:rsidRPr="003D768D">
              <w:rPr>
                <w:sz w:val="22"/>
                <w:szCs w:val="22"/>
              </w:rPr>
              <w:t>Марина Анатольевна</w:t>
            </w:r>
          </w:p>
        </w:tc>
        <w:tc>
          <w:tcPr>
            <w:tcW w:w="36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widowControl w:val="0"/>
              <w:autoSpaceDE w:val="0"/>
              <w:autoSpaceDN w:val="0"/>
              <w:adjustRightInd w:val="0"/>
              <w:jc w:val="center"/>
              <w:rPr>
                <w:color w:val="000000"/>
                <w:sz w:val="22"/>
                <w:szCs w:val="22"/>
              </w:rPr>
            </w:pPr>
            <w:r w:rsidRPr="003D768D">
              <w:rPr>
                <w:color w:val="000000"/>
                <w:sz w:val="22"/>
                <w:szCs w:val="22"/>
              </w:rPr>
              <w:t>-</w:t>
            </w:r>
          </w:p>
        </w:tc>
        <w:tc>
          <w:tcPr>
            <w:tcW w:w="6350" w:type="dxa"/>
            <w:tcBorders>
              <w:top w:val="single" w:sz="4" w:space="0" w:color="auto"/>
              <w:left w:val="single" w:sz="4" w:space="0" w:color="auto"/>
              <w:bottom w:val="single" w:sz="4" w:space="0" w:color="auto"/>
              <w:right w:val="single" w:sz="4" w:space="0" w:color="auto"/>
            </w:tcBorders>
          </w:tcPr>
          <w:p w:rsidR="002176CA" w:rsidRPr="003D768D" w:rsidRDefault="002176CA" w:rsidP="003D768D">
            <w:pPr>
              <w:jc w:val="both"/>
              <w:rPr>
                <w:sz w:val="22"/>
                <w:szCs w:val="22"/>
              </w:rPr>
            </w:pPr>
            <w:r w:rsidRPr="003D768D">
              <w:rPr>
                <w:sz w:val="22"/>
                <w:szCs w:val="22"/>
              </w:rPr>
              <w:t>руководитель отдела культуры администрации муниципального района «Сосногорск»</w:t>
            </w:r>
          </w:p>
        </w:tc>
      </w:tr>
      <w:tr w:rsidR="002176CA" w:rsidRPr="009A0ACC" w:rsidTr="00515486">
        <w:tc>
          <w:tcPr>
            <w:tcW w:w="378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rPr>
                <w:sz w:val="22"/>
                <w:szCs w:val="22"/>
              </w:rPr>
            </w:pPr>
            <w:r w:rsidRPr="003D768D">
              <w:rPr>
                <w:sz w:val="22"/>
                <w:szCs w:val="22"/>
              </w:rPr>
              <w:t>Зверева</w:t>
            </w:r>
          </w:p>
          <w:p w:rsidR="002176CA" w:rsidRPr="003D768D" w:rsidRDefault="002176CA" w:rsidP="00887D75">
            <w:pPr>
              <w:rPr>
                <w:sz w:val="22"/>
                <w:szCs w:val="22"/>
              </w:rPr>
            </w:pPr>
            <w:r w:rsidRPr="003D768D">
              <w:rPr>
                <w:sz w:val="22"/>
                <w:szCs w:val="22"/>
              </w:rPr>
              <w:t>Ольга Степановна</w:t>
            </w:r>
          </w:p>
        </w:tc>
        <w:tc>
          <w:tcPr>
            <w:tcW w:w="36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widowControl w:val="0"/>
              <w:autoSpaceDE w:val="0"/>
              <w:autoSpaceDN w:val="0"/>
              <w:adjustRightInd w:val="0"/>
              <w:jc w:val="center"/>
              <w:rPr>
                <w:color w:val="000000"/>
                <w:sz w:val="22"/>
                <w:szCs w:val="22"/>
              </w:rPr>
            </w:pPr>
            <w:r w:rsidRPr="003D768D">
              <w:rPr>
                <w:color w:val="000000"/>
                <w:sz w:val="22"/>
                <w:szCs w:val="22"/>
              </w:rPr>
              <w:t>-</w:t>
            </w:r>
          </w:p>
        </w:tc>
        <w:tc>
          <w:tcPr>
            <w:tcW w:w="6350" w:type="dxa"/>
            <w:tcBorders>
              <w:top w:val="single" w:sz="4" w:space="0" w:color="auto"/>
              <w:left w:val="single" w:sz="4" w:space="0" w:color="auto"/>
              <w:bottom w:val="single" w:sz="4" w:space="0" w:color="auto"/>
              <w:right w:val="single" w:sz="4" w:space="0" w:color="auto"/>
            </w:tcBorders>
          </w:tcPr>
          <w:p w:rsidR="002176CA" w:rsidRPr="003D768D" w:rsidRDefault="002176CA" w:rsidP="003D768D">
            <w:pPr>
              <w:jc w:val="both"/>
              <w:rPr>
                <w:sz w:val="22"/>
                <w:szCs w:val="22"/>
              </w:rPr>
            </w:pPr>
            <w:r w:rsidRPr="003D768D">
              <w:rPr>
                <w:sz w:val="22"/>
                <w:szCs w:val="22"/>
              </w:rPr>
              <w:t>начальник отдела по физкультуре и спорту администрации МР «Сосногорск»</w:t>
            </w:r>
          </w:p>
        </w:tc>
      </w:tr>
      <w:tr w:rsidR="002176CA" w:rsidRPr="009A0ACC" w:rsidTr="00515486">
        <w:tc>
          <w:tcPr>
            <w:tcW w:w="378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rPr>
                <w:sz w:val="22"/>
                <w:szCs w:val="22"/>
              </w:rPr>
            </w:pPr>
            <w:r w:rsidRPr="003D768D">
              <w:rPr>
                <w:sz w:val="22"/>
                <w:szCs w:val="22"/>
              </w:rPr>
              <w:t>Рубцова</w:t>
            </w:r>
          </w:p>
          <w:p w:rsidR="002176CA" w:rsidRPr="003D768D" w:rsidRDefault="002176CA" w:rsidP="00887D75">
            <w:pPr>
              <w:rPr>
                <w:sz w:val="22"/>
                <w:szCs w:val="22"/>
              </w:rPr>
            </w:pPr>
            <w:r w:rsidRPr="003D768D">
              <w:rPr>
                <w:sz w:val="22"/>
                <w:szCs w:val="22"/>
              </w:rPr>
              <w:t>Светлана Владимировна</w:t>
            </w:r>
          </w:p>
          <w:p w:rsidR="002176CA" w:rsidRPr="003D768D" w:rsidRDefault="002176CA" w:rsidP="00887D75">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widowControl w:val="0"/>
              <w:autoSpaceDE w:val="0"/>
              <w:autoSpaceDN w:val="0"/>
              <w:adjustRightInd w:val="0"/>
              <w:jc w:val="center"/>
              <w:rPr>
                <w:color w:val="000000"/>
                <w:sz w:val="22"/>
                <w:szCs w:val="22"/>
              </w:rPr>
            </w:pPr>
            <w:r w:rsidRPr="003D768D">
              <w:rPr>
                <w:color w:val="000000"/>
                <w:sz w:val="22"/>
                <w:szCs w:val="22"/>
              </w:rPr>
              <w:t>-</w:t>
            </w:r>
          </w:p>
        </w:tc>
        <w:tc>
          <w:tcPr>
            <w:tcW w:w="6350" w:type="dxa"/>
            <w:tcBorders>
              <w:top w:val="single" w:sz="4" w:space="0" w:color="auto"/>
              <w:left w:val="single" w:sz="4" w:space="0" w:color="auto"/>
              <w:bottom w:val="single" w:sz="4" w:space="0" w:color="auto"/>
              <w:right w:val="single" w:sz="4" w:space="0" w:color="auto"/>
            </w:tcBorders>
          </w:tcPr>
          <w:p w:rsidR="002176CA" w:rsidRPr="003D768D" w:rsidRDefault="002176CA" w:rsidP="003D768D">
            <w:pPr>
              <w:jc w:val="both"/>
              <w:rPr>
                <w:sz w:val="22"/>
                <w:szCs w:val="22"/>
              </w:rPr>
            </w:pPr>
            <w:r w:rsidRPr="003D768D">
              <w:rPr>
                <w:sz w:val="22"/>
                <w:szCs w:val="22"/>
              </w:rPr>
              <w:t>руководитель отдела экономического развития и потребительского рынка администрации муниципального района «Сосногорск»</w:t>
            </w:r>
          </w:p>
        </w:tc>
      </w:tr>
      <w:tr w:rsidR="002176CA" w:rsidRPr="009A0ACC" w:rsidTr="00515486">
        <w:tc>
          <w:tcPr>
            <w:tcW w:w="378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rPr>
                <w:sz w:val="22"/>
                <w:szCs w:val="22"/>
              </w:rPr>
            </w:pPr>
            <w:r w:rsidRPr="003D768D">
              <w:rPr>
                <w:sz w:val="22"/>
                <w:szCs w:val="22"/>
              </w:rPr>
              <w:t>Калиничев</w:t>
            </w:r>
          </w:p>
          <w:p w:rsidR="002176CA" w:rsidRPr="003D768D" w:rsidRDefault="002176CA" w:rsidP="00887D75">
            <w:pPr>
              <w:rPr>
                <w:sz w:val="22"/>
                <w:szCs w:val="22"/>
              </w:rPr>
            </w:pPr>
            <w:r w:rsidRPr="003D768D">
              <w:rPr>
                <w:sz w:val="22"/>
                <w:szCs w:val="22"/>
              </w:rPr>
              <w:t>Андрей Григорьевич</w:t>
            </w:r>
          </w:p>
        </w:tc>
        <w:tc>
          <w:tcPr>
            <w:tcW w:w="36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widowControl w:val="0"/>
              <w:autoSpaceDE w:val="0"/>
              <w:autoSpaceDN w:val="0"/>
              <w:adjustRightInd w:val="0"/>
              <w:jc w:val="center"/>
              <w:rPr>
                <w:color w:val="000000"/>
                <w:sz w:val="22"/>
                <w:szCs w:val="22"/>
              </w:rPr>
            </w:pPr>
            <w:r w:rsidRPr="003D768D">
              <w:rPr>
                <w:color w:val="000000"/>
                <w:sz w:val="22"/>
                <w:szCs w:val="22"/>
              </w:rPr>
              <w:t>-</w:t>
            </w:r>
          </w:p>
        </w:tc>
        <w:tc>
          <w:tcPr>
            <w:tcW w:w="6350" w:type="dxa"/>
            <w:tcBorders>
              <w:top w:val="single" w:sz="4" w:space="0" w:color="auto"/>
              <w:left w:val="single" w:sz="4" w:space="0" w:color="auto"/>
              <w:bottom w:val="single" w:sz="4" w:space="0" w:color="auto"/>
              <w:right w:val="single" w:sz="4" w:space="0" w:color="auto"/>
            </w:tcBorders>
          </w:tcPr>
          <w:p w:rsidR="002F3EB4" w:rsidRPr="003D768D" w:rsidRDefault="002176CA" w:rsidP="003D768D">
            <w:pPr>
              <w:jc w:val="both"/>
              <w:rPr>
                <w:sz w:val="22"/>
                <w:szCs w:val="22"/>
              </w:rPr>
            </w:pPr>
            <w:r w:rsidRPr="003D768D">
              <w:rPr>
                <w:sz w:val="22"/>
                <w:szCs w:val="22"/>
              </w:rPr>
              <w:t>руководитель отдела общественных связей и информационной политики администрации муниципального района «Сосногорск»</w:t>
            </w:r>
          </w:p>
        </w:tc>
      </w:tr>
      <w:tr w:rsidR="002176CA" w:rsidRPr="009A0ACC" w:rsidTr="00515486">
        <w:tc>
          <w:tcPr>
            <w:tcW w:w="378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rPr>
                <w:sz w:val="22"/>
                <w:szCs w:val="22"/>
              </w:rPr>
            </w:pPr>
            <w:proofErr w:type="spellStart"/>
            <w:r w:rsidRPr="003D768D">
              <w:rPr>
                <w:sz w:val="22"/>
                <w:szCs w:val="22"/>
              </w:rPr>
              <w:t>Ситкарева</w:t>
            </w:r>
            <w:proofErr w:type="spellEnd"/>
          </w:p>
          <w:p w:rsidR="002176CA" w:rsidRPr="003D768D" w:rsidRDefault="002176CA" w:rsidP="00887D75">
            <w:pPr>
              <w:rPr>
                <w:sz w:val="22"/>
                <w:szCs w:val="22"/>
              </w:rPr>
            </w:pPr>
            <w:r w:rsidRPr="003D768D">
              <w:rPr>
                <w:sz w:val="22"/>
                <w:szCs w:val="22"/>
              </w:rPr>
              <w:t>Анастасия Олеговна</w:t>
            </w:r>
          </w:p>
        </w:tc>
        <w:tc>
          <w:tcPr>
            <w:tcW w:w="360" w:type="dxa"/>
            <w:tcBorders>
              <w:top w:val="single" w:sz="4" w:space="0" w:color="auto"/>
              <w:left w:val="single" w:sz="4" w:space="0" w:color="auto"/>
              <w:bottom w:val="single" w:sz="4" w:space="0" w:color="auto"/>
              <w:right w:val="single" w:sz="4" w:space="0" w:color="auto"/>
            </w:tcBorders>
          </w:tcPr>
          <w:p w:rsidR="002176CA" w:rsidRPr="003D768D" w:rsidRDefault="002176CA" w:rsidP="00887D75">
            <w:pPr>
              <w:widowControl w:val="0"/>
              <w:autoSpaceDE w:val="0"/>
              <w:autoSpaceDN w:val="0"/>
              <w:adjustRightInd w:val="0"/>
              <w:jc w:val="center"/>
              <w:rPr>
                <w:color w:val="000000"/>
                <w:sz w:val="22"/>
                <w:szCs w:val="22"/>
              </w:rPr>
            </w:pPr>
            <w:r w:rsidRPr="003D768D">
              <w:rPr>
                <w:color w:val="000000"/>
                <w:sz w:val="22"/>
                <w:szCs w:val="22"/>
              </w:rPr>
              <w:t>-</w:t>
            </w:r>
          </w:p>
        </w:tc>
        <w:tc>
          <w:tcPr>
            <w:tcW w:w="6350" w:type="dxa"/>
            <w:tcBorders>
              <w:top w:val="single" w:sz="4" w:space="0" w:color="auto"/>
              <w:left w:val="single" w:sz="4" w:space="0" w:color="auto"/>
              <w:bottom w:val="single" w:sz="4" w:space="0" w:color="auto"/>
              <w:right w:val="single" w:sz="4" w:space="0" w:color="auto"/>
            </w:tcBorders>
          </w:tcPr>
          <w:p w:rsidR="002176CA" w:rsidRPr="003D768D" w:rsidRDefault="002176CA" w:rsidP="003D768D">
            <w:pPr>
              <w:jc w:val="both"/>
              <w:rPr>
                <w:sz w:val="22"/>
                <w:szCs w:val="22"/>
              </w:rPr>
            </w:pPr>
            <w:r w:rsidRPr="003D768D">
              <w:rPr>
                <w:sz w:val="22"/>
                <w:szCs w:val="22"/>
              </w:rPr>
              <w:t xml:space="preserve">ответственный секретарь комиссия по делам несовершеннолетних и защите их прав администрации муниципального района «Сосногорск» </w:t>
            </w:r>
          </w:p>
        </w:tc>
      </w:tr>
    </w:tbl>
    <w:p w:rsidR="00E96B4E" w:rsidRDefault="00E96B4E" w:rsidP="00E77F55">
      <w:pPr>
        <w:pStyle w:val="3"/>
        <w:suppressAutoHyphens/>
        <w:spacing w:before="0" w:after="0"/>
        <w:jc w:val="center"/>
        <w:rPr>
          <w:rFonts w:ascii="Times New Roman" w:hAnsi="Times New Roman" w:cs="Times New Roman"/>
          <w:color w:val="000000" w:themeColor="text1"/>
        </w:rPr>
      </w:pPr>
    </w:p>
    <w:p w:rsidR="00E96B4E" w:rsidRPr="00E96B4E" w:rsidRDefault="00E96B4E" w:rsidP="00E96B4E">
      <w:pPr>
        <w:rPr>
          <w:lang w:eastAsia="zh-CN"/>
        </w:rPr>
      </w:pPr>
    </w:p>
    <w:p w:rsidR="00E96B4E" w:rsidRDefault="00E96B4E" w:rsidP="00E77F55">
      <w:pPr>
        <w:pStyle w:val="3"/>
        <w:suppressAutoHyphens/>
        <w:spacing w:before="0" w:after="0"/>
        <w:jc w:val="center"/>
        <w:rPr>
          <w:rFonts w:ascii="Times New Roman" w:hAnsi="Times New Roman" w:cs="Times New Roman"/>
          <w:color w:val="000000" w:themeColor="text1"/>
        </w:rPr>
      </w:pPr>
    </w:p>
    <w:p w:rsidR="00E96B4E" w:rsidRDefault="00E96B4E" w:rsidP="00E77F55">
      <w:pPr>
        <w:pStyle w:val="3"/>
        <w:suppressAutoHyphens/>
        <w:spacing w:before="0" w:after="0"/>
        <w:jc w:val="center"/>
        <w:rPr>
          <w:rFonts w:ascii="Times New Roman" w:hAnsi="Times New Roman" w:cs="Times New Roman"/>
          <w:color w:val="000000" w:themeColor="text1"/>
        </w:rPr>
      </w:pPr>
    </w:p>
    <w:p w:rsidR="00E96B4E" w:rsidRPr="00E96B4E" w:rsidRDefault="00E96B4E" w:rsidP="00E96B4E">
      <w:pPr>
        <w:rPr>
          <w:lang w:eastAsia="zh-CN"/>
        </w:rPr>
      </w:pPr>
    </w:p>
    <w:p w:rsidR="00E77F55" w:rsidRPr="002A617C" w:rsidRDefault="00E77F55" w:rsidP="00E77F55">
      <w:pPr>
        <w:pStyle w:val="3"/>
        <w:suppressAutoHyphens/>
        <w:spacing w:before="0" w:after="0"/>
        <w:jc w:val="center"/>
        <w:rPr>
          <w:rFonts w:ascii="Times New Roman" w:hAnsi="Times New Roman" w:cs="Times New Roman"/>
          <w:color w:val="000000" w:themeColor="text1"/>
        </w:rPr>
      </w:pPr>
      <w:r w:rsidRPr="002A617C">
        <w:rPr>
          <w:rFonts w:ascii="Times New Roman" w:hAnsi="Times New Roman" w:cs="Times New Roman"/>
          <w:color w:val="000000" w:themeColor="text1"/>
        </w:rPr>
        <w:lastRenderedPageBreak/>
        <w:t>ПОСТАНОВЛЕНИЕ</w:t>
      </w:r>
    </w:p>
    <w:p w:rsidR="00E77F55" w:rsidRPr="002A617C" w:rsidRDefault="00E77F55" w:rsidP="00E77F55">
      <w:pPr>
        <w:widowControl w:val="0"/>
        <w:suppressAutoHyphens/>
        <w:jc w:val="both"/>
        <w:rPr>
          <w:color w:val="000000" w:themeColor="text1"/>
          <w:sz w:val="26"/>
          <w:szCs w:val="26"/>
          <w:u w:val="single"/>
        </w:rPr>
      </w:pPr>
      <w:r w:rsidRPr="002A617C">
        <w:rPr>
          <w:color w:val="000000" w:themeColor="text1"/>
          <w:sz w:val="26"/>
          <w:szCs w:val="26"/>
          <w:u w:val="single"/>
        </w:rPr>
        <w:t>от «</w:t>
      </w:r>
      <w:r>
        <w:rPr>
          <w:color w:val="000000" w:themeColor="text1"/>
          <w:sz w:val="26"/>
          <w:szCs w:val="26"/>
          <w:u w:val="single"/>
        </w:rPr>
        <w:t>13</w:t>
      </w:r>
      <w:r w:rsidRPr="002A617C">
        <w:rPr>
          <w:color w:val="000000" w:themeColor="text1"/>
          <w:sz w:val="26"/>
          <w:szCs w:val="26"/>
          <w:u w:val="single"/>
        </w:rPr>
        <w:t xml:space="preserve">» </w:t>
      </w:r>
      <w:r>
        <w:rPr>
          <w:color w:val="000000" w:themeColor="text1"/>
          <w:sz w:val="26"/>
          <w:szCs w:val="26"/>
          <w:u w:val="single"/>
        </w:rPr>
        <w:t xml:space="preserve">марта </w:t>
      </w:r>
      <w:r w:rsidRPr="002A617C">
        <w:rPr>
          <w:color w:val="000000" w:themeColor="text1"/>
          <w:sz w:val="26"/>
          <w:szCs w:val="26"/>
          <w:u w:val="single"/>
        </w:rPr>
        <w:t>2018 г.</w:t>
      </w:r>
      <w:r w:rsidRPr="002A617C">
        <w:rPr>
          <w:color w:val="000000" w:themeColor="text1"/>
          <w:sz w:val="26"/>
          <w:szCs w:val="26"/>
        </w:rPr>
        <w:t xml:space="preserve">                                                                                                          </w:t>
      </w:r>
      <w:r>
        <w:rPr>
          <w:color w:val="000000" w:themeColor="text1"/>
          <w:sz w:val="26"/>
          <w:szCs w:val="26"/>
        </w:rPr>
        <w:t xml:space="preserve">      </w:t>
      </w:r>
      <w:r w:rsidRPr="002A617C">
        <w:rPr>
          <w:color w:val="000000" w:themeColor="text1"/>
          <w:sz w:val="26"/>
          <w:szCs w:val="26"/>
        </w:rPr>
        <w:t xml:space="preserve">  </w:t>
      </w:r>
      <w:r w:rsidRPr="002A617C">
        <w:rPr>
          <w:color w:val="000000" w:themeColor="text1"/>
          <w:sz w:val="26"/>
          <w:szCs w:val="26"/>
          <w:u w:val="single"/>
        </w:rPr>
        <w:t xml:space="preserve">№ </w:t>
      </w:r>
      <w:r>
        <w:rPr>
          <w:color w:val="000000" w:themeColor="text1"/>
          <w:sz w:val="26"/>
          <w:szCs w:val="26"/>
          <w:u w:val="single"/>
        </w:rPr>
        <w:t>332</w:t>
      </w:r>
    </w:p>
    <w:p w:rsidR="00E77F55" w:rsidRPr="002A617C" w:rsidRDefault="00E77F55" w:rsidP="00E77F55">
      <w:pPr>
        <w:widowControl w:val="0"/>
        <w:suppressAutoHyphens/>
        <w:jc w:val="both"/>
        <w:rPr>
          <w:color w:val="000000" w:themeColor="text1"/>
          <w:sz w:val="26"/>
          <w:szCs w:val="26"/>
        </w:rPr>
      </w:pPr>
      <w:r w:rsidRPr="002A617C">
        <w:rPr>
          <w:color w:val="000000" w:themeColor="text1"/>
          <w:sz w:val="26"/>
          <w:szCs w:val="26"/>
        </w:rPr>
        <w:t xml:space="preserve">      г. Сосногорск  </w:t>
      </w:r>
    </w:p>
    <w:tbl>
      <w:tblPr>
        <w:tblW w:w="9639" w:type="dxa"/>
        <w:tblInd w:w="108" w:type="dxa"/>
        <w:tblLayout w:type="fixed"/>
        <w:tblLook w:val="0000"/>
      </w:tblPr>
      <w:tblGrid>
        <w:gridCol w:w="9639"/>
      </w:tblGrid>
      <w:tr w:rsidR="00E77F55" w:rsidRPr="00370D8D" w:rsidTr="00B80E86">
        <w:tc>
          <w:tcPr>
            <w:tcW w:w="9639" w:type="dxa"/>
          </w:tcPr>
          <w:p w:rsidR="00E77F55" w:rsidRPr="00370D8D" w:rsidRDefault="00E77F55" w:rsidP="00B80E86">
            <w:pPr>
              <w:widowControl w:val="0"/>
              <w:autoSpaceDE w:val="0"/>
              <w:autoSpaceDN w:val="0"/>
              <w:adjustRightInd w:val="0"/>
              <w:ind w:firstLine="709"/>
              <w:jc w:val="center"/>
              <w:rPr>
                <w:b/>
                <w:sz w:val="26"/>
                <w:szCs w:val="26"/>
              </w:rPr>
            </w:pPr>
            <w:r w:rsidRPr="00370D8D">
              <w:rPr>
                <w:b/>
                <w:sz w:val="26"/>
                <w:szCs w:val="26"/>
              </w:rPr>
              <w:t xml:space="preserve">О признании </w:t>
            </w:r>
            <w:proofErr w:type="gramStart"/>
            <w:r w:rsidRPr="00370D8D">
              <w:rPr>
                <w:b/>
                <w:sz w:val="26"/>
                <w:szCs w:val="26"/>
              </w:rPr>
              <w:t>утратившими</w:t>
            </w:r>
            <w:proofErr w:type="gramEnd"/>
            <w:r w:rsidRPr="00370D8D">
              <w:rPr>
                <w:b/>
                <w:sz w:val="26"/>
                <w:szCs w:val="26"/>
              </w:rPr>
              <w:t xml:space="preserve"> силу постановлений </w:t>
            </w:r>
          </w:p>
          <w:p w:rsidR="00E77F55" w:rsidRPr="00370D8D" w:rsidRDefault="00E77F55" w:rsidP="00B80E86">
            <w:pPr>
              <w:widowControl w:val="0"/>
              <w:autoSpaceDE w:val="0"/>
              <w:autoSpaceDN w:val="0"/>
              <w:adjustRightInd w:val="0"/>
              <w:ind w:firstLine="709"/>
              <w:jc w:val="center"/>
              <w:rPr>
                <w:b/>
                <w:sz w:val="26"/>
                <w:szCs w:val="26"/>
              </w:rPr>
            </w:pPr>
            <w:r w:rsidRPr="00370D8D">
              <w:rPr>
                <w:b/>
                <w:sz w:val="26"/>
                <w:szCs w:val="26"/>
              </w:rPr>
              <w:t xml:space="preserve">Администрации муниципального района «Сосногорск» </w:t>
            </w:r>
          </w:p>
        </w:tc>
      </w:tr>
    </w:tbl>
    <w:p w:rsidR="00E77F55" w:rsidRPr="00370D8D" w:rsidRDefault="00E77F55" w:rsidP="00E77F55">
      <w:pPr>
        <w:autoSpaceDE w:val="0"/>
        <w:autoSpaceDN w:val="0"/>
        <w:adjustRightInd w:val="0"/>
        <w:ind w:firstLine="851"/>
        <w:jc w:val="both"/>
        <w:rPr>
          <w:sz w:val="26"/>
          <w:szCs w:val="26"/>
        </w:rPr>
      </w:pPr>
      <w:proofErr w:type="gramStart"/>
      <w:r w:rsidRPr="00370D8D">
        <w:rPr>
          <w:sz w:val="26"/>
          <w:szCs w:val="26"/>
        </w:rPr>
        <w:t>На основании Федерального закона от 27.07.2010 № 210-ФЗ «Об организации и предоставлении государственных и муниципальных услуг», Распоряжения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w:t>
      </w:r>
      <w:proofErr w:type="gramEnd"/>
      <w:r w:rsidRPr="00370D8D">
        <w:rPr>
          <w:sz w:val="26"/>
          <w:szCs w:val="26"/>
        </w:rPr>
        <w:t xml:space="preserve"> деятельности, и признании утратившими силу некоторых распоряжений Правительства Республики Коми», Администрация муниципального района «Сосногорск» </w:t>
      </w:r>
    </w:p>
    <w:p w:rsidR="00E77F55" w:rsidRPr="00E77F55" w:rsidRDefault="00E77F55" w:rsidP="00E77F55">
      <w:pPr>
        <w:pStyle w:val="6"/>
        <w:jc w:val="center"/>
        <w:rPr>
          <w:rFonts w:ascii="Times New Roman" w:hAnsi="Times New Roman"/>
          <w:b/>
          <w:color w:val="000000" w:themeColor="text1"/>
          <w:sz w:val="26"/>
          <w:szCs w:val="26"/>
        </w:rPr>
      </w:pPr>
      <w:r w:rsidRPr="00E77F55">
        <w:rPr>
          <w:rFonts w:ascii="Times New Roman" w:hAnsi="Times New Roman"/>
          <w:b/>
          <w:color w:val="000000" w:themeColor="text1"/>
          <w:sz w:val="26"/>
          <w:szCs w:val="26"/>
        </w:rPr>
        <w:t xml:space="preserve"> ПОСТАНОВЛЯЕТ:</w:t>
      </w:r>
    </w:p>
    <w:p w:rsidR="00E77F55" w:rsidRPr="00370D8D" w:rsidRDefault="00E77F55" w:rsidP="00E77F55">
      <w:pPr>
        <w:widowControl w:val="0"/>
        <w:numPr>
          <w:ilvl w:val="0"/>
          <w:numId w:val="43"/>
        </w:numPr>
        <w:tabs>
          <w:tab w:val="left" w:pos="1134"/>
        </w:tabs>
        <w:autoSpaceDE w:val="0"/>
        <w:autoSpaceDN w:val="0"/>
        <w:adjustRightInd w:val="0"/>
        <w:ind w:left="0" w:firstLine="851"/>
        <w:jc w:val="both"/>
        <w:rPr>
          <w:sz w:val="26"/>
          <w:szCs w:val="26"/>
        </w:rPr>
      </w:pPr>
      <w:r w:rsidRPr="00370D8D">
        <w:rPr>
          <w:sz w:val="26"/>
          <w:szCs w:val="26"/>
        </w:rPr>
        <w:t>Признать утратившими силу постановления Администрации  муниципального района «Сосногорск»:</w:t>
      </w:r>
    </w:p>
    <w:p w:rsidR="00E77F55" w:rsidRPr="00370D8D" w:rsidRDefault="00E77F55" w:rsidP="00E77F55">
      <w:pPr>
        <w:widowControl w:val="0"/>
        <w:tabs>
          <w:tab w:val="left" w:pos="1134"/>
        </w:tabs>
        <w:autoSpaceDE w:val="0"/>
        <w:autoSpaceDN w:val="0"/>
        <w:adjustRightInd w:val="0"/>
        <w:ind w:firstLine="851"/>
        <w:jc w:val="both"/>
        <w:rPr>
          <w:bCs/>
          <w:sz w:val="26"/>
          <w:szCs w:val="26"/>
        </w:rPr>
      </w:pPr>
      <w:r w:rsidRPr="00370D8D">
        <w:rPr>
          <w:sz w:val="26"/>
          <w:szCs w:val="26"/>
        </w:rPr>
        <w:t>1) от 29.10.2015 № 1565 «</w:t>
      </w:r>
      <w:r w:rsidRPr="00370D8D">
        <w:rPr>
          <w:bCs/>
          <w:sz w:val="26"/>
          <w:szCs w:val="26"/>
        </w:rPr>
        <w:t xml:space="preserve">Об утверждении административного регламента </w:t>
      </w:r>
      <w:r w:rsidRPr="00370D8D">
        <w:rPr>
          <w:rFonts w:eastAsia="Calibri"/>
          <w:sz w:val="26"/>
          <w:szCs w:val="26"/>
        </w:rPr>
        <w:t>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370D8D">
        <w:rPr>
          <w:bCs/>
          <w:sz w:val="26"/>
          <w:szCs w:val="26"/>
        </w:rPr>
        <w:t>»;</w:t>
      </w:r>
    </w:p>
    <w:p w:rsidR="00E77F55" w:rsidRPr="00370D8D" w:rsidRDefault="00E77F55" w:rsidP="00E77F55">
      <w:pPr>
        <w:widowControl w:val="0"/>
        <w:tabs>
          <w:tab w:val="left" w:pos="1134"/>
        </w:tabs>
        <w:autoSpaceDE w:val="0"/>
        <w:autoSpaceDN w:val="0"/>
        <w:adjustRightInd w:val="0"/>
        <w:ind w:firstLine="851"/>
        <w:jc w:val="both"/>
        <w:rPr>
          <w:bCs/>
          <w:sz w:val="26"/>
          <w:szCs w:val="26"/>
        </w:rPr>
      </w:pPr>
      <w:r w:rsidRPr="00370D8D">
        <w:rPr>
          <w:bCs/>
          <w:sz w:val="26"/>
          <w:szCs w:val="26"/>
        </w:rPr>
        <w:t>2) от 29.10.2015 № 1571 «Об утверждении административного регламента 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p>
    <w:p w:rsidR="00E77F55" w:rsidRPr="00370D8D" w:rsidRDefault="00E77F55" w:rsidP="00E77F55">
      <w:pPr>
        <w:widowControl w:val="0"/>
        <w:tabs>
          <w:tab w:val="left" w:pos="1134"/>
        </w:tabs>
        <w:autoSpaceDE w:val="0"/>
        <w:autoSpaceDN w:val="0"/>
        <w:adjustRightInd w:val="0"/>
        <w:ind w:firstLine="851"/>
        <w:jc w:val="both"/>
        <w:rPr>
          <w:sz w:val="26"/>
          <w:szCs w:val="26"/>
        </w:rPr>
      </w:pPr>
      <w:r w:rsidRPr="00370D8D">
        <w:rPr>
          <w:bCs/>
          <w:sz w:val="26"/>
          <w:szCs w:val="26"/>
        </w:rPr>
        <w:t>3) от 29.10.2015 № 1573 «Об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370D8D">
        <w:rPr>
          <w:rFonts w:eastAsia="Calibri"/>
          <w:sz w:val="26"/>
          <w:szCs w:val="26"/>
        </w:rPr>
        <w:t xml:space="preserve"> </w:t>
      </w:r>
    </w:p>
    <w:p w:rsidR="00E77F55" w:rsidRPr="00370D8D" w:rsidRDefault="00E77F55" w:rsidP="00E77F55">
      <w:pPr>
        <w:widowControl w:val="0"/>
        <w:numPr>
          <w:ilvl w:val="0"/>
          <w:numId w:val="43"/>
        </w:numPr>
        <w:tabs>
          <w:tab w:val="left" w:pos="1134"/>
        </w:tabs>
        <w:autoSpaceDE w:val="0"/>
        <w:autoSpaceDN w:val="0"/>
        <w:adjustRightInd w:val="0"/>
        <w:ind w:left="0" w:firstLine="851"/>
        <w:jc w:val="both"/>
        <w:rPr>
          <w:sz w:val="26"/>
          <w:szCs w:val="26"/>
        </w:rPr>
      </w:pPr>
      <w:proofErr w:type="gramStart"/>
      <w:r w:rsidRPr="00370D8D">
        <w:rPr>
          <w:sz w:val="26"/>
          <w:szCs w:val="26"/>
        </w:rPr>
        <w:t>Контроль за</w:t>
      </w:r>
      <w:proofErr w:type="gramEnd"/>
      <w:r w:rsidRPr="00370D8D">
        <w:rPr>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0603BF" w:rsidRDefault="00E77F55" w:rsidP="00E77F55">
      <w:pPr>
        <w:numPr>
          <w:ilvl w:val="0"/>
          <w:numId w:val="44"/>
        </w:numPr>
        <w:tabs>
          <w:tab w:val="left" w:pos="1134"/>
        </w:tabs>
        <w:ind w:left="0" w:firstLine="851"/>
        <w:jc w:val="both"/>
        <w:rPr>
          <w:sz w:val="26"/>
          <w:szCs w:val="26"/>
        </w:rPr>
      </w:pPr>
      <w:r w:rsidRPr="00370D8D">
        <w:rPr>
          <w:sz w:val="26"/>
          <w:szCs w:val="26"/>
        </w:rPr>
        <w:t>Настоящее постановление вступает в силу со дня его официального опубликования.</w:t>
      </w:r>
    </w:p>
    <w:p w:rsidR="000603BF" w:rsidRPr="000603BF" w:rsidRDefault="000603BF" w:rsidP="000603BF">
      <w:pPr>
        <w:tabs>
          <w:tab w:val="left" w:pos="4815"/>
        </w:tabs>
        <w:jc w:val="right"/>
        <w:rPr>
          <w:color w:val="000000" w:themeColor="text1"/>
          <w:sz w:val="26"/>
          <w:szCs w:val="26"/>
        </w:rPr>
      </w:pPr>
      <w:r>
        <w:rPr>
          <w:i/>
          <w:color w:val="000000" w:themeColor="text1"/>
          <w:sz w:val="26"/>
          <w:szCs w:val="26"/>
        </w:rPr>
        <w:tab/>
      </w:r>
      <w:r w:rsidR="00E77F55" w:rsidRPr="000603BF">
        <w:rPr>
          <w:color w:val="000000" w:themeColor="text1"/>
          <w:sz w:val="26"/>
          <w:szCs w:val="26"/>
        </w:rPr>
        <w:t>Глава муниципального района «Сосногорск» -</w:t>
      </w:r>
    </w:p>
    <w:p w:rsidR="00E77F55" w:rsidRPr="000603BF" w:rsidRDefault="000603BF" w:rsidP="000603BF">
      <w:pPr>
        <w:tabs>
          <w:tab w:val="left" w:pos="6075"/>
        </w:tabs>
        <w:jc w:val="right"/>
        <w:rPr>
          <w:color w:val="000000" w:themeColor="text1"/>
        </w:rPr>
      </w:pPr>
      <w:r w:rsidRPr="000603BF">
        <w:rPr>
          <w:sz w:val="26"/>
          <w:szCs w:val="26"/>
        </w:rPr>
        <w:t xml:space="preserve">                                                        </w:t>
      </w:r>
      <w:r w:rsidR="00E77F55" w:rsidRPr="000603BF">
        <w:rPr>
          <w:color w:val="000000" w:themeColor="text1"/>
        </w:rPr>
        <w:t xml:space="preserve">руководитель администрации В.И. Шомесов                              </w:t>
      </w:r>
    </w:p>
    <w:p w:rsidR="00424FE1" w:rsidRDefault="00424FE1" w:rsidP="0041702E">
      <w:pPr>
        <w:pStyle w:val="3"/>
        <w:suppressAutoHyphens/>
        <w:spacing w:before="0" w:after="0"/>
        <w:jc w:val="center"/>
        <w:rPr>
          <w:rFonts w:ascii="Times New Roman" w:hAnsi="Times New Roman" w:cs="Times New Roman"/>
          <w:color w:val="000000" w:themeColor="text1"/>
        </w:rPr>
      </w:pPr>
    </w:p>
    <w:p w:rsidR="0041702E" w:rsidRPr="002A617C" w:rsidRDefault="0041702E" w:rsidP="0041702E">
      <w:pPr>
        <w:pStyle w:val="3"/>
        <w:suppressAutoHyphens/>
        <w:spacing w:before="0" w:after="0"/>
        <w:jc w:val="center"/>
        <w:rPr>
          <w:rFonts w:ascii="Times New Roman" w:hAnsi="Times New Roman" w:cs="Times New Roman"/>
          <w:color w:val="000000" w:themeColor="text1"/>
        </w:rPr>
      </w:pPr>
      <w:r w:rsidRPr="002A617C">
        <w:rPr>
          <w:rFonts w:ascii="Times New Roman" w:hAnsi="Times New Roman" w:cs="Times New Roman"/>
          <w:color w:val="000000" w:themeColor="text1"/>
        </w:rPr>
        <w:t>ПОСТАНОВЛЕНИЕ</w:t>
      </w:r>
    </w:p>
    <w:p w:rsidR="0041702E" w:rsidRPr="002A617C" w:rsidRDefault="0041702E" w:rsidP="0041702E">
      <w:pPr>
        <w:widowControl w:val="0"/>
        <w:suppressAutoHyphens/>
        <w:jc w:val="both"/>
        <w:rPr>
          <w:color w:val="000000" w:themeColor="text1"/>
          <w:sz w:val="26"/>
          <w:szCs w:val="26"/>
          <w:u w:val="single"/>
        </w:rPr>
      </w:pPr>
      <w:r w:rsidRPr="002A617C">
        <w:rPr>
          <w:color w:val="000000" w:themeColor="text1"/>
          <w:sz w:val="26"/>
          <w:szCs w:val="26"/>
          <w:u w:val="single"/>
        </w:rPr>
        <w:t>от «</w:t>
      </w:r>
      <w:r>
        <w:rPr>
          <w:color w:val="000000" w:themeColor="text1"/>
          <w:sz w:val="26"/>
          <w:szCs w:val="26"/>
          <w:u w:val="single"/>
        </w:rPr>
        <w:t>13</w:t>
      </w:r>
      <w:r w:rsidRPr="002A617C">
        <w:rPr>
          <w:color w:val="000000" w:themeColor="text1"/>
          <w:sz w:val="26"/>
          <w:szCs w:val="26"/>
          <w:u w:val="single"/>
        </w:rPr>
        <w:t xml:space="preserve">» </w:t>
      </w:r>
      <w:r>
        <w:rPr>
          <w:color w:val="000000" w:themeColor="text1"/>
          <w:sz w:val="26"/>
          <w:szCs w:val="26"/>
          <w:u w:val="single"/>
        </w:rPr>
        <w:t xml:space="preserve">марта </w:t>
      </w:r>
      <w:r w:rsidRPr="002A617C">
        <w:rPr>
          <w:color w:val="000000" w:themeColor="text1"/>
          <w:sz w:val="26"/>
          <w:szCs w:val="26"/>
          <w:u w:val="single"/>
        </w:rPr>
        <w:t>2018 г.</w:t>
      </w:r>
      <w:r w:rsidRPr="002A617C">
        <w:rPr>
          <w:color w:val="000000" w:themeColor="text1"/>
          <w:sz w:val="26"/>
          <w:szCs w:val="26"/>
        </w:rPr>
        <w:t xml:space="preserve">                                                                                                          </w:t>
      </w:r>
      <w:r>
        <w:rPr>
          <w:color w:val="000000" w:themeColor="text1"/>
          <w:sz w:val="26"/>
          <w:szCs w:val="26"/>
        </w:rPr>
        <w:t xml:space="preserve">      </w:t>
      </w:r>
      <w:r w:rsidRPr="002A617C">
        <w:rPr>
          <w:color w:val="000000" w:themeColor="text1"/>
          <w:sz w:val="26"/>
          <w:szCs w:val="26"/>
        </w:rPr>
        <w:t xml:space="preserve">  </w:t>
      </w:r>
      <w:r w:rsidRPr="002A617C">
        <w:rPr>
          <w:color w:val="000000" w:themeColor="text1"/>
          <w:sz w:val="26"/>
          <w:szCs w:val="26"/>
          <w:u w:val="single"/>
        </w:rPr>
        <w:t xml:space="preserve">№ </w:t>
      </w:r>
      <w:r>
        <w:rPr>
          <w:color w:val="000000" w:themeColor="text1"/>
          <w:sz w:val="26"/>
          <w:szCs w:val="26"/>
          <w:u w:val="single"/>
        </w:rPr>
        <w:t>341</w:t>
      </w:r>
    </w:p>
    <w:p w:rsidR="0041702E" w:rsidRPr="002A617C" w:rsidRDefault="0041702E" w:rsidP="0041702E">
      <w:pPr>
        <w:widowControl w:val="0"/>
        <w:suppressAutoHyphens/>
        <w:jc w:val="both"/>
        <w:rPr>
          <w:color w:val="000000" w:themeColor="text1"/>
          <w:sz w:val="26"/>
          <w:szCs w:val="26"/>
        </w:rPr>
      </w:pPr>
      <w:r w:rsidRPr="002A617C">
        <w:rPr>
          <w:color w:val="000000" w:themeColor="text1"/>
          <w:sz w:val="26"/>
          <w:szCs w:val="26"/>
        </w:rPr>
        <w:t xml:space="preserve">      г. Сосногорск  </w:t>
      </w:r>
    </w:p>
    <w:p w:rsidR="00963BFB" w:rsidRDefault="00963BFB" w:rsidP="00963BFB">
      <w:pPr>
        <w:jc w:val="center"/>
        <w:rPr>
          <w:b/>
          <w:sz w:val="26"/>
          <w:szCs w:val="26"/>
        </w:rPr>
      </w:pPr>
      <w:r w:rsidRPr="008A06D2">
        <w:rPr>
          <w:b/>
          <w:sz w:val="26"/>
          <w:szCs w:val="26"/>
        </w:rPr>
        <w:t>Об условиях приватизации акций открытого акционерного общества «</w:t>
      </w:r>
      <w:proofErr w:type="spellStart"/>
      <w:r w:rsidRPr="008A06D2">
        <w:rPr>
          <w:b/>
          <w:sz w:val="26"/>
          <w:szCs w:val="26"/>
        </w:rPr>
        <w:t>Сосногорские</w:t>
      </w:r>
      <w:proofErr w:type="spellEnd"/>
      <w:r w:rsidRPr="008A06D2">
        <w:rPr>
          <w:b/>
          <w:sz w:val="26"/>
          <w:szCs w:val="26"/>
        </w:rPr>
        <w:t xml:space="preserve"> пассажирские перевозки», находящихся в собственности </w:t>
      </w:r>
    </w:p>
    <w:p w:rsidR="00963BFB" w:rsidRPr="008A06D2" w:rsidRDefault="00963BFB" w:rsidP="00963BFB">
      <w:pPr>
        <w:jc w:val="center"/>
        <w:rPr>
          <w:b/>
          <w:sz w:val="26"/>
          <w:szCs w:val="26"/>
        </w:rPr>
      </w:pPr>
      <w:r w:rsidRPr="008A06D2">
        <w:rPr>
          <w:b/>
          <w:sz w:val="26"/>
          <w:szCs w:val="26"/>
        </w:rPr>
        <w:t>муниципального района «Сосногорск»</w:t>
      </w:r>
    </w:p>
    <w:p w:rsidR="00963BFB" w:rsidRPr="008A06D2" w:rsidRDefault="00963BFB" w:rsidP="00963BFB">
      <w:pPr>
        <w:ind w:firstLine="708"/>
        <w:jc w:val="both"/>
        <w:rPr>
          <w:sz w:val="26"/>
          <w:szCs w:val="26"/>
        </w:rPr>
      </w:pPr>
      <w:proofErr w:type="gramStart"/>
      <w:r w:rsidRPr="008A06D2">
        <w:rPr>
          <w:sz w:val="26"/>
          <w:szCs w:val="26"/>
        </w:rPr>
        <w:t xml:space="preserve">В соответствии с п.п. 3 п. 1.1 ст. 13, ст. 19 Федерального закона от 21.12.2001 № 178-ФЗ «О приватизации государственного и муниципального имущества», </w:t>
      </w:r>
      <w:r w:rsidRPr="008A06D2">
        <w:rPr>
          <w:color w:val="000000"/>
          <w:sz w:val="26"/>
          <w:szCs w:val="26"/>
        </w:rPr>
        <w:t xml:space="preserve">Прогнозным планом (программой) приватизации муниципального имущества, находящегося в собственности муниципального образования муниципального района «Сосногорск» на 2018 год и плановый период 2019 и 2020 годов, утвержденный Решением Совета  муниципального района «Сосногорск» от 10.11.2017 № </w:t>
      </w:r>
      <w:r w:rsidRPr="008A06D2">
        <w:rPr>
          <w:color w:val="000000"/>
          <w:sz w:val="26"/>
          <w:szCs w:val="26"/>
          <w:lang w:val="en-US"/>
        </w:rPr>
        <w:t>XXII</w:t>
      </w:r>
      <w:r w:rsidRPr="008A06D2">
        <w:rPr>
          <w:color w:val="000000"/>
          <w:sz w:val="26"/>
          <w:szCs w:val="26"/>
        </w:rPr>
        <w:t>-175, Администрация муниципального района «Сосногорск»</w:t>
      </w:r>
      <w:proofErr w:type="gramEnd"/>
    </w:p>
    <w:p w:rsidR="00963BFB" w:rsidRPr="008A06D2" w:rsidRDefault="00963BFB" w:rsidP="00963BFB">
      <w:pPr>
        <w:tabs>
          <w:tab w:val="left" w:pos="7114"/>
        </w:tabs>
        <w:jc w:val="center"/>
        <w:rPr>
          <w:i/>
          <w:sz w:val="26"/>
          <w:szCs w:val="26"/>
        </w:rPr>
      </w:pPr>
      <w:r w:rsidRPr="008A06D2">
        <w:rPr>
          <w:b/>
          <w:sz w:val="26"/>
          <w:szCs w:val="26"/>
        </w:rPr>
        <w:t>ПОСТАНОВЛЯЕТ:</w:t>
      </w:r>
      <w:r w:rsidRPr="008A06D2">
        <w:rPr>
          <w:i/>
          <w:sz w:val="26"/>
          <w:szCs w:val="26"/>
        </w:rPr>
        <w:t xml:space="preserve">                                                </w:t>
      </w:r>
    </w:p>
    <w:p w:rsidR="00963BFB" w:rsidRPr="008A06D2" w:rsidRDefault="00963BFB" w:rsidP="00963BFB">
      <w:pPr>
        <w:jc w:val="both"/>
        <w:rPr>
          <w:sz w:val="26"/>
          <w:szCs w:val="26"/>
        </w:rPr>
      </w:pPr>
      <w:r w:rsidRPr="008A06D2">
        <w:rPr>
          <w:sz w:val="26"/>
          <w:szCs w:val="26"/>
        </w:rPr>
        <w:lastRenderedPageBreak/>
        <w:tab/>
        <w:t xml:space="preserve">1. </w:t>
      </w:r>
      <w:proofErr w:type="gramStart"/>
      <w:r w:rsidRPr="008A06D2">
        <w:rPr>
          <w:sz w:val="26"/>
          <w:szCs w:val="26"/>
        </w:rPr>
        <w:t>Приватизировать находящийся в собственности муниципального образования  муниципального района «Сосногорск» объект – пакет акций в размере 100%  открытого акционерного общества «</w:t>
      </w:r>
      <w:proofErr w:type="spellStart"/>
      <w:r w:rsidRPr="008A06D2">
        <w:rPr>
          <w:sz w:val="26"/>
          <w:szCs w:val="26"/>
        </w:rPr>
        <w:t>Сосногорские</w:t>
      </w:r>
      <w:proofErr w:type="spellEnd"/>
      <w:r w:rsidRPr="008A06D2">
        <w:rPr>
          <w:sz w:val="26"/>
          <w:szCs w:val="26"/>
        </w:rPr>
        <w:t xml:space="preserve"> пассажирские перевозки» (место нахождения эмитента:</w:t>
      </w:r>
      <w:proofErr w:type="gramEnd"/>
      <w:r w:rsidRPr="008A06D2">
        <w:rPr>
          <w:sz w:val="26"/>
          <w:szCs w:val="26"/>
        </w:rPr>
        <w:t xml:space="preserve"> Российская Федерация, Республика Коми, </w:t>
      </w:r>
      <w:proofErr w:type="gramStart"/>
      <w:r w:rsidRPr="008A06D2">
        <w:rPr>
          <w:sz w:val="26"/>
          <w:szCs w:val="26"/>
        </w:rPr>
        <w:t>г</w:t>
      </w:r>
      <w:proofErr w:type="gramEnd"/>
      <w:r w:rsidRPr="008A06D2">
        <w:rPr>
          <w:sz w:val="26"/>
          <w:szCs w:val="26"/>
        </w:rPr>
        <w:t>. Сосногорск, ул. Восточная, д.1) уставный капитал составляет 6 794 000 (Шесть миллионов семьсот девяносто четыре тысячи) рублей.</w:t>
      </w:r>
    </w:p>
    <w:p w:rsidR="00963BFB" w:rsidRPr="008A06D2" w:rsidRDefault="00963BFB" w:rsidP="00963BFB">
      <w:pPr>
        <w:jc w:val="both"/>
        <w:rPr>
          <w:sz w:val="26"/>
          <w:szCs w:val="26"/>
        </w:rPr>
      </w:pPr>
      <w:r w:rsidRPr="008A06D2">
        <w:rPr>
          <w:sz w:val="26"/>
          <w:szCs w:val="26"/>
        </w:rPr>
        <w:tab/>
        <w:t>- количество ценных бумаг, подлежащих приватизации – акции обыкновенные бездокументарные именные, в количестве 7 000 (семь тысяч) штук (100% уставного капитала);</w:t>
      </w:r>
    </w:p>
    <w:p w:rsidR="00963BFB" w:rsidRPr="008A06D2" w:rsidRDefault="00963BFB" w:rsidP="00963BFB">
      <w:pPr>
        <w:ind w:firstLine="708"/>
        <w:jc w:val="both"/>
        <w:rPr>
          <w:sz w:val="26"/>
          <w:szCs w:val="26"/>
        </w:rPr>
      </w:pPr>
      <w:r w:rsidRPr="008A06D2">
        <w:rPr>
          <w:sz w:val="26"/>
          <w:szCs w:val="26"/>
        </w:rPr>
        <w:t>- сведения о государственной регистрации выпуска акций – государственный регистрационный номер ЦБ – 1-01-05157-</w:t>
      </w:r>
      <w:r w:rsidRPr="008A06D2">
        <w:rPr>
          <w:sz w:val="26"/>
          <w:szCs w:val="26"/>
          <w:lang w:val="en-US"/>
        </w:rPr>
        <w:t>D</w:t>
      </w:r>
      <w:r w:rsidRPr="008A06D2">
        <w:rPr>
          <w:sz w:val="26"/>
          <w:szCs w:val="26"/>
        </w:rPr>
        <w:t>.</w:t>
      </w:r>
    </w:p>
    <w:p w:rsidR="00963BFB" w:rsidRPr="008A06D2" w:rsidRDefault="00963BFB" w:rsidP="00963BFB">
      <w:pPr>
        <w:ind w:firstLine="708"/>
        <w:jc w:val="both"/>
        <w:rPr>
          <w:sz w:val="26"/>
          <w:szCs w:val="26"/>
        </w:rPr>
      </w:pPr>
      <w:r w:rsidRPr="008A06D2">
        <w:rPr>
          <w:sz w:val="26"/>
          <w:szCs w:val="26"/>
        </w:rPr>
        <w:t xml:space="preserve">2. Способ приватизации объекта, указанного  в пункте 1 настоящего постановления - продажа на специализированном аукционе с открытой формой  подачи предложений о цене. Продавцом объекта назначить Комитет по управлению имуществом администрации муниципального района  «Сосногорск». </w:t>
      </w:r>
    </w:p>
    <w:p w:rsidR="00963BFB" w:rsidRPr="008A06D2" w:rsidRDefault="00963BFB" w:rsidP="00963BFB">
      <w:pPr>
        <w:ind w:firstLine="708"/>
        <w:jc w:val="both"/>
        <w:rPr>
          <w:sz w:val="26"/>
          <w:szCs w:val="26"/>
        </w:rPr>
      </w:pPr>
      <w:r w:rsidRPr="008A06D2">
        <w:rPr>
          <w:sz w:val="26"/>
          <w:szCs w:val="26"/>
        </w:rPr>
        <w:t>3. Установить начальную  цену продажи акций  на основании отчета независимого оценщика  по определению рыночной  стоимости  пакета акций открытого акционерного общества «</w:t>
      </w:r>
      <w:proofErr w:type="spellStart"/>
      <w:r w:rsidRPr="008A06D2">
        <w:rPr>
          <w:sz w:val="26"/>
          <w:szCs w:val="26"/>
        </w:rPr>
        <w:t>Сосногорские</w:t>
      </w:r>
      <w:proofErr w:type="spellEnd"/>
      <w:r w:rsidRPr="008A06D2">
        <w:rPr>
          <w:sz w:val="26"/>
          <w:szCs w:val="26"/>
        </w:rPr>
        <w:t xml:space="preserve"> пассажирские перевозки» в размере 6 794 000 (Шесть миллионов семьсот девяносто четыре тысячи) рублей.</w:t>
      </w:r>
    </w:p>
    <w:p w:rsidR="00963BFB" w:rsidRPr="008A06D2" w:rsidRDefault="00963BFB" w:rsidP="00963BFB">
      <w:pPr>
        <w:pStyle w:val="ConsPlusNormal0"/>
        <w:widowControl/>
        <w:ind w:firstLine="540"/>
        <w:jc w:val="both"/>
        <w:rPr>
          <w:rFonts w:ascii="Times New Roman" w:hAnsi="Times New Roman"/>
          <w:sz w:val="26"/>
          <w:szCs w:val="26"/>
        </w:rPr>
      </w:pPr>
      <w:r w:rsidRPr="008A06D2">
        <w:rPr>
          <w:rFonts w:ascii="Times New Roman" w:hAnsi="Times New Roman"/>
          <w:sz w:val="26"/>
          <w:szCs w:val="26"/>
        </w:rPr>
        <w:tab/>
        <w:t>4. Комитету по управлению имуществом администрации муниципального района «Сосногорск» организовать продажу объекта на специализированном аукционе в порядке и сроки, установленные действующим законодательством о приватизации.</w:t>
      </w:r>
    </w:p>
    <w:p w:rsidR="00963BFB" w:rsidRPr="008A06D2" w:rsidRDefault="00963BFB" w:rsidP="00963BFB">
      <w:pPr>
        <w:pStyle w:val="ConsPlusNormal0"/>
        <w:widowControl/>
        <w:ind w:firstLine="709"/>
        <w:jc w:val="both"/>
        <w:rPr>
          <w:rFonts w:ascii="Times New Roman" w:hAnsi="Times New Roman"/>
          <w:sz w:val="26"/>
          <w:szCs w:val="26"/>
        </w:rPr>
      </w:pPr>
      <w:r w:rsidRPr="008A06D2">
        <w:rPr>
          <w:rFonts w:ascii="Times New Roman" w:hAnsi="Times New Roman"/>
          <w:sz w:val="26"/>
          <w:szCs w:val="26"/>
        </w:rPr>
        <w:t>5. Денежные средства, единовременно полученные от продажи имущества, перечислить в полном объёме в бюджет муниципального образования муниципального района «Сосногорск».</w:t>
      </w:r>
    </w:p>
    <w:p w:rsidR="00963BFB" w:rsidRPr="008A06D2" w:rsidRDefault="00963BFB" w:rsidP="00963BFB">
      <w:pPr>
        <w:pStyle w:val="ConsPlusNormal0"/>
        <w:widowControl/>
        <w:ind w:firstLine="540"/>
        <w:jc w:val="both"/>
        <w:rPr>
          <w:rFonts w:ascii="Times New Roman" w:hAnsi="Times New Roman"/>
          <w:sz w:val="26"/>
          <w:szCs w:val="26"/>
        </w:rPr>
      </w:pPr>
      <w:r w:rsidRPr="008A06D2">
        <w:rPr>
          <w:rFonts w:ascii="Times New Roman" w:hAnsi="Times New Roman"/>
          <w:sz w:val="26"/>
          <w:szCs w:val="26"/>
        </w:rPr>
        <w:tab/>
        <w:t>6. Настоящее постановление вступает в силу с момента его подписания и подлежит официальному опубликованию.</w:t>
      </w:r>
    </w:p>
    <w:p w:rsidR="00963BFB" w:rsidRPr="008A06D2" w:rsidRDefault="00963BFB" w:rsidP="00963BFB">
      <w:pPr>
        <w:pStyle w:val="ConsPlusNormal0"/>
        <w:widowControl/>
        <w:ind w:firstLine="540"/>
        <w:jc w:val="both"/>
        <w:rPr>
          <w:rFonts w:ascii="Times New Roman" w:hAnsi="Times New Roman"/>
          <w:sz w:val="26"/>
          <w:szCs w:val="26"/>
        </w:rPr>
      </w:pPr>
      <w:r w:rsidRPr="008A06D2">
        <w:rPr>
          <w:rFonts w:ascii="Times New Roman" w:hAnsi="Times New Roman"/>
          <w:sz w:val="26"/>
          <w:szCs w:val="26"/>
        </w:rPr>
        <w:tab/>
        <w:t xml:space="preserve">7. </w:t>
      </w:r>
      <w:proofErr w:type="gramStart"/>
      <w:r w:rsidRPr="008A06D2">
        <w:rPr>
          <w:rFonts w:ascii="Times New Roman" w:hAnsi="Times New Roman"/>
          <w:sz w:val="26"/>
          <w:szCs w:val="26"/>
        </w:rPr>
        <w:t>Контроль за</w:t>
      </w:r>
      <w:proofErr w:type="gramEnd"/>
      <w:r w:rsidRPr="008A06D2">
        <w:rPr>
          <w:rFonts w:ascii="Times New Roman" w:hAnsi="Times New Roman"/>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963BFB" w:rsidRPr="008A06D2" w:rsidRDefault="00963BFB" w:rsidP="00963BFB">
      <w:pPr>
        <w:shd w:val="clear" w:color="auto" w:fill="FFFFFF"/>
        <w:tabs>
          <w:tab w:val="left" w:pos="8966"/>
        </w:tabs>
        <w:ind w:right="34"/>
        <w:jc w:val="both"/>
        <w:rPr>
          <w:sz w:val="26"/>
          <w:szCs w:val="26"/>
        </w:rPr>
      </w:pPr>
      <w:r w:rsidRPr="008A06D2">
        <w:rPr>
          <w:bCs/>
          <w:color w:val="000000"/>
          <w:spacing w:val="1"/>
          <w:sz w:val="26"/>
          <w:szCs w:val="26"/>
        </w:rPr>
        <w:t xml:space="preserve">                                                    </w:t>
      </w:r>
      <w:r>
        <w:rPr>
          <w:bCs/>
          <w:color w:val="000000"/>
          <w:spacing w:val="1"/>
          <w:sz w:val="26"/>
          <w:szCs w:val="26"/>
        </w:rPr>
        <w:t xml:space="preserve">                               </w:t>
      </w:r>
      <w:r w:rsidRPr="008A06D2">
        <w:rPr>
          <w:bCs/>
          <w:color w:val="000000"/>
          <w:spacing w:val="1"/>
          <w:sz w:val="26"/>
          <w:szCs w:val="26"/>
        </w:rPr>
        <w:t xml:space="preserve"> </w:t>
      </w:r>
      <w:r w:rsidRPr="008A06D2">
        <w:rPr>
          <w:sz w:val="26"/>
          <w:szCs w:val="26"/>
        </w:rPr>
        <w:t xml:space="preserve">Глава муниципального района «Сосногорск» - </w:t>
      </w:r>
    </w:p>
    <w:p w:rsidR="00963BFB" w:rsidRPr="008A06D2" w:rsidRDefault="00963BFB" w:rsidP="00963BFB">
      <w:pPr>
        <w:jc w:val="right"/>
        <w:rPr>
          <w:sz w:val="26"/>
          <w:szCs w:val="26"/>
        </w:rPr>
      </w:pPr>
      <w:r w:rsidRPr="008A06D2">
        <w:rPr>
          <w:sz w:val="26"/>
          <w:szCs w:val="26"/>
        </w:rPr>
        <w:t>руководитель администрации  В.И. Шомесов</w:t>
      </w:r>
    </w:p>
    <w:p w:rsidR="00424FE1" w:rsidRDefault="00424FE1" w:rsidP="007D7E90">
      <w:pPr>
        <w:pStyle w:val="3"/>
        <w:suppressAutoHyphens/>
        <w:spacing w:before="0" w:after="0"/>
        <w:jc w:val="center"/>
        <w:rPr>
          <w:rFonts w:ascii="Times New Roman" w:hAnsi="Times New Roman" w:cs="Times New Roman"/>
          <w:color w:val="000000" w:themeColor="text1"/>
        </w:rPr>
      </w:pPr>
    </w:p>
    <w:p w:rsidR="00C22CAE" w:rsidRPr="002A617C" w:rsidRDefault="00C22CAE" w:rsidP="00C22CAE">
      <w:pPr>
        <w:pStyle w:val="3"/>
        <w:suppressAutoHyphens/>
        <w:spacing w:before="0" w:after="0"/>
        <w:jc w:val="center"/>
        <w:rPr>
          <w:rFonts w:ascii="Times New Roman" w:hAnsi="Times New Roman" w:cs="Times New Roman"/>
          <w:color w:val="000000" w:themeColor="text1"/>
        </w:rPr>
      </w:pPr>
      <w:r w:rsidRPr="002A617C">
        <w:rPr>
          <w:rFonts w:ascii="Times New Roman" w:hAnsi="Times New Roman" w:cs="Times New Roman"/>
          <w:color w:val="000000" w:themeColor="text1"/>
        </w:rPr>
        <w:t>ПОСТАНОВЛЕНИЕ</w:t>
      </w:r>
    </w:p>
    <w:p w:rsidR="00C22CAE" w:rsidRPr="002A617C" w:rsidRDefault="00C22CAE" w:rsidP="00C22CAE">
      <w:pPr>
        <w:widowControl w:val="0"/>
        <w:suppressAutoHyphens/>
        <w:jc w:val="both"/>
        <w:rPr>
          <w:color w:val="000000" w:themeColor="text1"/>
          <w:sz w:val="26"/>
          <w:szCs w:val="26"/>
          <w:u w:val="single"/>
        </w:rPr>
      </w:pPr>
      <w:r w:rsidRPr="002A617C">
        <w:rPr>
          <w:color w:val="000000" w:themeColor="text1"/>
          <w:sz w:val="26"/>
          <w:szCs w:val="26"/>
          <w:u w:val="single"/>
        </w:rPr>
        <w:t>от «</w:t>
      </w:r>
      <w:r>
        <w:rPr>
          <w:color w:val="000000" w:themeColor="text1"/>
          <w:sz w:val="26"/>
          <w:szCs w:val="26"/>
          <w:u w:val="single"/>
        </w:rPr>
        <w:t>22</w:t>
      </w:r>
      <w:r w:rsidRPr="002A617C">
        <w:rPr>
          <w:color w:val="000000" w:themeColor="text1"/>
          <w:sz w:val="26"/>
          <w:szCs w:val="26"/>
          <w:u w:val="single"/>
        </w:rPr>
        <w:t xml:space="preserve">» </w:t>
      </w:r>
      <w:r>
        <w:rPr>
          <w:color w:val="000000" w:themeColor="text1"/>
          <w:sz w:val="26"/>
          <w:szCs w:val="26"/>
          <w:u w:val="single"/>
        </w:rPr>
        <w:t xml:space="preserve">марта </w:t>
      </w:r>
      <w:r w:rsidRPr="002A617C">
        <w:rPr>
          <w:color w:val="000000" w:themeColor="text1"/>
          <w:sz w:val="26"/>
          <w:szCs w:val="26"/>
          <w:u w:val="single"/>
        </w:rPr>
        <w:t>2018 г.</w:t>
      </w:r>
      <w:r w:rsidRPr="002A617C">
        <w:rPr>
          <w:color w:val="000000" w:themeColor="text1"/>
          <w:sz w:val="26"/>
          <w:szCs w:val="26"/>
        </w:rPr>
        <w:t xml:space="preserve">                                                                                                          </w:t>
      </w:r>
      <w:r>
        <w:rPr>
          <w:color w:val="000000" w:themeColor="text1"/>
          <w:sz w:val="26"/>
          <w:szCs w:val="26"/>
        </w:rPr>
        <w:t xml:space="preserve">      </w:t>
      </w:r>
      <w:r w:rsidRPr="002A617C">
        <w:rPr>
          <w:color w:val="000000" w:themeColor="text1"/>
          <w:sz w:val="26"/>
          <w:szCs w:val="26"/>
        </w:rPr>
        <w:t xml:space="preserve">  </w:t>
      </w:r>
      <w:r w:rsidRPr="002A617C">
        <w:rPr>
          <w:color w:val="000000" w:themeColor="text1"/>
          <w:sz w:val="26"/>
          <w:szCs w:val="26"/>
          <w:u w:val="single"/>
        </w:rPr>
        <w:t xml:space="preserve">№ </w:t>
      </w:r>
      <w:r>
        <w:rPr>
          <w:color w:val="000000" w:themeColor="text1"/>
          <w:sz w:val="26"/>
          <w:szCs w:val="26"/>
          <w:u w:val="single"/>
        </w:rPr>
        <w:t>342</w:t>
      </w:r>
    </w:p>
    <w:p w:rsidR="00C22CAE" w:rsidRPr="002A617C" w:rsidRDefault="00C22CAE" w:rsidP="00C22CAE">
      <w:pPr>
        <w:widowControl w:val="0"/>
        <w:suppressAutoHyphens/>
        <w:jc w:val="both"/>
        <w:rPr>
          <w:color w:val="000000" w:themeColor="text1"/>
          <w:sz w:val="26"/>
          <w:szCs w:val="26"/>
        </w:rPr>
      </w:pPr>
      <w:r w:rsidRPr="002A617C">
        <w:rPr>
          <w:color w:val="000000" w:themeColor="text1"/>
          <w:sz w:val="26"/>
          <w:szCs w:val="26"/>
        </w:rPr>
        <w:t xml:space="preserve">      г. Сосногорск  </w:t>
      </w:r>
    </w:p>
    <w:p w:rsidR="00C22CAE" w:rsidRPr="000067DD" w:rsidRDefault="00C22CAE" w:rsidP="00C22CAE">
      <w:pPr>
        <w:suppressAutoHyphens/>
        <w:jc w:val="center"/>
        <w:rPr>
          <w:b/>
          <w:sz w:val="26"/>
          <w:szCs w:val="26"/>
        </w:rPr>
      </w:pPr>
      <w:r w:rsidRPr="000067DD">
        <w:rPr>
          <w:b/>
          <w:bCs/>
          <w:sz w:val="26"/>
          <w:szCs w:val="26"/>
          <w:lang w:eastAsia="ar-SA"/>
        </w:rPr>
        <w:t>О внесении изменений в постановление администрации муниципального района  «Сосногорск» от 13.02.2017 № 82 «</w:t>
      </w:r>
      <w:r w:rsidRPr="000067DD">
        <w:rPr>
          <w:b/>
          <w:sz w:val="26"/>
          <w:szCs w:val="26"/>
        </w:rPr>
        <w:t xml:space="preserve">О создании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на территории муниципального образования городского поселения «Сосногорск»  </w:t>
      </w:r>
    </w:p>
    <w:p w:rsidR="00C22CAE" w:rsidRPr="000067DD" w:rsidRDefault="00C22CAE" w:rsidP="00C22CAE">
      <w:pPr>
        <w:suppressAutoHyphens/>
        <w:ind w:firstLine="539"/>
        <w:jc w:val="both"/>
        <w:rPr>
          <w:sz w:val="26"/>
          <w:szCs w:val="26"/>
        </w:rPr>
      </w:pPr>
      <w:r w:rsidRPr="000067DD">
        <w:rPr>
          <w:sz w:val="26"/>
          <w:szCs w:val="26"/>
        </w:rPr>
        <w:t>Руководствуясь пунктами 6, 7 части 1 статьи 14 Жилищного кодекса Российской Федерации, в связи с кадровыми изменениями в Управлении жилищно-коммунального хозяйства администрации муниципального района «Сосногорск», Администрация муниципального района «Сосногорск»</w:t>
      </w:r>
    </w:p>
    <w:p w:rsidR="00C22CAE" w:rsidRPr="000067DD" w:rsidRDefault="00C22CAE" w:rsidP="00C22CAE">
      <w:pPr>
        <w:suppressAutoHyphens/>
        <w:jc w:val="center"/>
        <w:rPr>
          <w:b/>
          <w:sz w:val="26"/>
          <w:szCs w:val="26"/>
        </w:rPr>
      </w:pPr>
      <w:r w:rsidRPr="000067DD">
        <w:rPr>
          <w:b/>
          <w:sz w:val="26"/>
          <w:szCs w:val="26"/>
        </w:rPr>
        <w:t>ПОСТАНОВЛЯЕТ:</w:t>
      </w:r>
    </w:p>
    <w:p w:rsidR="00C22CAE" w:rsidRPr="000067DD" w:rsidRDefault="00C22CAE" w:rsidP="00C22CAE">
      <w:pPr>
        <w:suppressAutoHyphens/>
        <w:ind w:firstLine="539"/>
        <w:jc w:val="both"/>
        <w:rPr>
          <w:sz w:val="26"/>
          <w:szCs w:val="26"/>
        </w:rPr>
      </w:pPr>
      <w:r w:rsidRPr="000067DD">
        <w:rPr>
          <w:sz w:val="26"/>
          <w:szCs w:val="26"/>
        </w:rPr>
        <w:t xml:space="preserve">1. </w:t>
      </w:r>
      <w:proofErr w:type="gramStart"/>
      <w:r w:rsidRPr="000067DD">
        <w:rPr>
          <w:sz w:val="26"/>
          <w:szCs w:val="26"/>
        </w:rPr>
        <w:t xml:space="preserve">Приложение 1 «Состав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на территории муниципального образования городского поселения «Сосногорск» утвержденное постановлением администрации муниципального района «Сосногорск» </w:t>
      </w:r>
      <w:r w:rsidRPr="000067DD">
        <w:rPr>
          <w:bCs/>
          <w:sz w:val="26"/>
          <w:szCs w:val="26"/>
          <w:lang w:eastAsia="ar-SA"/>
        </w:rPr>
        <w:t>от 13.02.2017 № 82 «</w:t>
      </w:r>
      <w:r w:rsidRPr="000067DD">
        <w:rPr>
          <w:sz w:val="26"/>
          <w:szCs w:val="26"/>
        </w:rPr>
        <w:t>О создании комиссии по переводу жилого помещения в нежилое помещение и нежилого помещения в жилое помещение, переустройству и (или</w:t>
      </w:r>
      <w:proofErr w:type="gramEnd"/>
      <w:r w:rsidRPr="000067DD">
        <w:rPr>
          <w:sz w:val="26"/>
          <w:szCs w:val="26"/>
        </w:rPr>
        <w:t xml:space="preserve">) перепланировке жилых и нежилых помещений на территории муниципального образования </w:t>
      </w:r>
      <w:r w:rsidRPr="000067DD">
        <w:rPr>
          <w:sz w:val="26"/>
          <w:szCs w:val="26"/>
        </w:rPr>
        <w:lastRenderedPageBreak/>
        <w:t>городского поселения «Сосногорск»</w:t>
      </w:r>
      <w:proofErr w:type="gramStart"/>
      <w:r w:rsidRPr="000067DD">
        <w:rPr>
          <w:sz w:val="26"/>
          <w:szCs w:val="26"/>
        </w:rPr>
        <w:t xml:space="preserve"> ,</w:t>
      </w:r>
      <w:proofErr w:type="gramEnd"/>
      <w:r w:rsidRPr="000067DD">
        <w:rPr>
          <w:sz w:val="26"/>
          <w:szCs w:val="26"/>
        </w:rPr>
        <w:t xml:space="preserve"> изложить</w:t>
      </w:r>
      <w:r w:rsidRPr="000067DD">
        <w:rPr>
          <w:bCs/>
          <w:sz w:val="26"/>
          <w:szCs w:val="26"/>
          <w:lang w:eastAsia="ar-SA"/>
        </w:rPr>
        <w:t xml:space="preserve"> в новой редакции согласно приложению  к настоящему постановлению.</w:t>
      </w:r>
    </w:p>
    <w:p w:rsidR="00C22CAE" w:rsidRPr="000067DD" w:rsidRDefault="00C22CAE" w:rsidP="00C22CAE">
      <w:pPr>
        <w:suppressAutoHyphens/>
        <w:autoSpaceDE w:val="0"/>
        <w:autoSpaceDN w:val="0"/>
        <w:adjustRightInd w:val="0"/>
        <w:ind w:firstLine="539"/>
        <w:jc w:val="both"/>
        <w:rPr>
          <w:sz w:val="26"/>
          <w:szCs w:val="26"/>
        </w:rPr>
      </w:pPr>
      <w:r w:rsidRPr="000067DD">
        <w:rPr>
          <w:sz w:val="26"/>
          <w:szCs w:val="26"/>
        </w:rPr>
        <w:t>2. Настоящее постановление вступает в силу со дня его официального опубликования</w:t>
      </w:r>
      <w:r w:rsidRPr="000067DD">
        <w:rPr>
          <w:rFonts w:eastAsia="Calibri"/>
          <w:sz w:val="26"/>
          <w:szCs w:val="26"/>
        </w:rPr>
        <w:t>.</w:t>
      </w:r>
    </w:p>
    <w:p w:rsidR="00C22CAE" w:rsidRPr="000067DD" w:rsidRDefault="00C22CAE" w:rsidP="00C22CAE">
      <w:pPr>
        <w:suppressAutoHyphens/>
        <w:ind w:firstLine="539"/>
        <w:jc w:val="both"/>
        <w:rPr>
          <w:sz w:val="26"/>
          <w:szCs w:val="26"/>
        </w:rPr>
      </w:pPr>
      <w:r w:rsidRPr="000067DD">
        <w:rPr>
          <w:sz w:val="26"/>
          <w:szCs w:val="26"/>
        </w:rPr>
        <w:t xml:space="preserve">3. </w:t>
      </w:r>
      <w:proofErr w:type="gramStart"/>
      <w:r w:rsidRPr="000067DD">
        <w:rPr>
          <w:sz w:val="26"/>
          <w:szCs w:val="26"/>
        </w:rPr>
        <w:t>Контроль за</w:t>
      </w:r>
      <w:proofErr w:type="gramEnd"/>
      <w:r w:rsidRPr="000067DD">
        <w:rPr>
          <w:sz w:val="26"/>
          <w:szCs w:val="26"/>
        </w:rPr>
        <w:t xml:space="preserve">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w:t>
      </w:r>
    </w:p>
    <w:tbl>
      <w:tblPr>
        <w:tblW w:w="14458" w:type="dxa"/>
        <w:tblInd w:w="108" w:type="dxa"/>
        <w:tblLayout w:type="fixed"/>
        <w:tblLook w:val="0000"/>
      </w:tblPr>
      <w:tblGrid>
        <w:gridCol w:w="10773"/>
        <w:gridCol w:w="3685"/>
      </w:tblGrid>
      <w:tr w:rsidR="00C22CAE" w:rsidRPr="000067DD" w:rsidTr="00C22CAE">
        <w:trPr>
          <w:trHeight w:val="986"/>
        </w:trPr>
        <w:tc>
          <w:tcPr>
            <w:tcW w:w="10773" w:type="dxa"/>
            <w:shd w:val="clear" w:color="auto" w:fill="auto"/>
          </w:tcPr>
          <w:p w:rsidR="00C22CAE" w:rsidRDefault="00C22CAE" w:rsidP="00C22CAE">
            <w:pPr>
              <w:ind w:right="-249"/>
              <w:jc w:val="right"/>
              <w:rPr>
                <w:sz w:val="26"/>
                <w:szCs w:val="26"/>
              </w:rPr>
            </w:pPr>
            <w:r>
              <w:rPr>
                <w:sz w:val="26"/>
                <w:szCs w:val="26"/>
              </w:rPr>
              <w:t xml:space="preserve">                                            </w:t>
            </w:r>
            <w:r w:rsidRPr="000067DD">
              <w:rPr>
                <w:sz w:val="26"/>
                <w:szCs w:val="26"/>
              </w:rPr>
              <w:t xml:space="preserve">Глава муниципального района «Сосногорск» - </w:t>
            </w:r>
          </w:p>
          <w:p w:rsidR="00C22CAE" w:rsidRPr="000067DD" w:rsidRDefault="00C22CAE" w:rsidP="00C22CAE">
            <w:pPr>
              <w:ind w:right="-249"/>
              <w:jc w:val="center"/>
              <w:rPr>
                <w:sz w:val="26"/>
                <w:szCs w:val="26"/>
              </w:rPr>
            </w:pPr>
            <w:r>
              <w:rPr>
                <w:sz w:val="26"/>
                <w:szCs w:val="26"/>
              </w:rPr>
              <w:t xml:space="preserve">                                                                                      </w:t>
            </w:r>
            <w:r w:rsidRPr="000067DD">
              <w:rPr>
                <w:sz w:val="26"/>
                <w:szCs w:val="26"/>
              </w:rPr>
              <w:t xml:space="preserve">руководитель администрации </w:t>
            </w:r>
            <w:proofErr w:type="spellStart"/>
            <w:r>
              <w:rPr>
                <w:sz w:val="26"/>
                <w:szCs w:val="26"/>
              </w:rPr>
              <w:t>В.И.Шомесов</w:t>
            </w:r>
            <w:proofErr w:type="spellEnd"/>
          </w:p>
        </w:tc>
        <w:tc>
          <w:tcPr>
            <w:tcW w:w="3685" w:type="dxa"/>
            <w:shd w:val="clear" w:color="auto" w:fill="auto"/>
          </w:tcPr>
          <w:p w:rsidR="00C22CAE" w:rsidRPr="000067DD" w:rsidRDefault="00C22CAE" w:rsidP="00C22CAE">
            <w:pPr>
              <w:ind w:firstLine="540"/>
              <w:jc w:val="right"/>
              <w:rPr>
                <w:sz w:val="26"/>
                <w:szCs w:val="26"/>
              </w:rPr>
            </w:pPr>
            <w:r w:rsidRPr="000067DD">
              <w:rPr>
                <w:sz w:val="26"/>
                <w:szCs w:val="26"/>
              </w:rPr>
              <w:t xml:space="preserve"> </w:t>
            </w:r>
          </w:p>
          <w:p w:rsidR="00C22CAE" w:rsidRPr="000067DD" w:rsidRDefault="00C22CAE" w:rsidP="00C22CAE">
            <w:pPr>
              <w:ind w:firstLine="540"/>
              <w:jc w:val="right"/>
              <w:rPr>
                <w:sz w:val="26"/>
                <w:szCs w:val="26"/>
              </w:rPr>
            </w:pPr>
            <w:r w:rsidRPr="000067DD">
              <w:rPr>
                <w:sz w:val="26"/>
                <w:szCs w:val="26"/>
              </w:rPr>
              <w:t>В.И. Шомесов</w:t>
            </w:r>
          </w:p>
        </w:tc>
      </w:tr>
    </w:tbl>
    <w:p w:rsidR="00C22CAE" w:rsidRPr="002528CA" w:rsidRDefault="00C22CAE" w:rsidP="00C22CAE">
      <w:pPr>
        <w:jc w:val="right"/>
        <w:rPr>
          <w:sz w:val="22"/>
          <w:szCs w:val="22"/>
        </w:rPr>
      </w:pPr>
      <w:r w:rsidRPr="002528CA">
        <w:rPr>
          <w:sz w:val="22"/>
          <w:szCs w:val="22"/>
        </w:rPr>
        <w:t>Приложение</w:t>
      </w:r>
    </w:p>
    <w:p w:rsidR="00C22CAE" w:rsidRPr="002528CA" w:rsidRDefault="00C22CAE" w:rsidP="00C22CAE">
      <w:pPr>
        <w:jc w:val="right"/>
        <w:rPr>
          <w:sz w:val="22"/>
          <w:szCs w:val="22"/>
        </w:rPr>
      </w:pPr>
      <w:r w:rsidRPr="002528CA">
        <w:rPr>
          <w:sz w:val="22"/>
          <w:szCs w:val="22"/>
        </w:rPr>
        <w:t xml:space="preserve"> к постановлению администрации</w:t>
      </w:r>
    </w:p>
    <w:p w:rsidR="00C22CAE" w:rsidRPr="002528CA" w:rsidRDefault="00C22CAE" w:rsidP="00C22CAE">
      <w:pPr>
        <w:jc w:val="right"/>
        <w:rPr>
          <w:sz w:val="22"/>
          <w:szCs w:val="22"/>
        </w:rPr>
      </w:pPr>
      <w:r w:rsidRPr="002528CA">
        <w:rPr>
          <w:sz w:val="22"/>
          <w:szCs w:val="22"/>
        </w:rPr>
        <w:t xml:space="preserve"> муниципального района «Сосногорск»</w:t>
      </w:r>
    </w:p>
    <w:p w:rsidR="00C22CAE" w:rsidRPr="002528CA" w:rsidRDefault="00C22CAE" w:rsidP="00C22CAE">
      <w:pPr>
        <w:widowControl w:val="0"/>
        <w:tabs>
          <w:tab w:val="num" w:pos="1211"/>
        </w:tabs>
        <w:suppressAutoHyphens/>
        <w:autoSpaceDE w:val="0"/>
        <w:autoSpaceDN w:val="0"/>
        <w:adjustRightInd w:val="0"/>
        <w:jc w:val="right"/>
        <w:rPr>
          <w:rFonts w:eastAsia="Calibri"/>
          <w:sz w:val="22"/>
          <w:szCs w:val="22"/>
        </w:rPr>
      </w:pPr>
      <w:r w:rsidRPr="002528CA">
        <w:rPr>
          <w:sz w:val="22"/>
          <w:szCs w:val="22"/>
        </w:rPr>
        <w:t>от «</w:t>
      </w:r>
      <w:r w:rsidRPr="002528CA">
        <w:rPr>
          <w:sz w:val="22"/>
          <w:szCs w:val="22"/>
          <w:u w:val="single"/>
        </w:rPr>
        <w:t>22</w:t>
      </w:r>
      <w:r w:rsidRPr="002528CA">
        <w:rPr>
          <w:sz w:val="22"/>
          <w:szCs w:val="22"/>
        </w:rPr>
        <w:t>»_</w:t>
      </w:r>
      <w:r w:rsidRPr="002528CA">
        <w:rPr>
          <w:sz w:val="22"/>
          <w:szCs w:val="22"/>
          <w:u w:val="single"/>
        </w:rPr>
        <w:t>03</w:t>
      </w:r>
      <w:r w:rsidRPr="002528CA">
        <w:rPr>
          <w:sz w:val="22"/>
          <w:szCs w:val="22"/>
        </w:rPr>
        <w:t xml:space="preserve">_ 2018  № </w:t>
      </w:r>
      <w:r w:rsidRPr="002528CA">
        <w:rPr>
          <w:sz w:val="22"/>
          <w:szCs w:val="22"/>
          <w:u w:val="single"/>
        </w:rPr>
        <w:t>342</w:t>
      </w:r>
    </w:p>
    <w:p w:rsidR="00C22CAE" w:rsidRPr="002528CA" w:rsidRDefault="00C22CAE" w:rsidP="00C22CAE">
      <w:pPr>
        <w:rPr>
          <w:sz w:val="22"/>
          <w:szCs w:val="22"/>
        </w:rPr>
      </w:pPr>
    </w:p>
    <w:p w:rsidR="00C22CAE" w:rsidRPr="002528CA" w:rsidRDefault="00C22CAE" w:rsidP="00C22CAE">
      <w:pPr>
        <w:jc w:val="right"/>
        <w:rPr>
          <w:sz w:val="22"/>
          <w:szCs w:val="22"/>
        </w:rPr>
      </w:pPr>
      <w:r w:rsidRPr="002528CA">
        <w:rPr>
          <w:sz w:val="22"/>
          <w:szCs w:val="22"/>
        </w:rPr>
        <w:t>УТВЕРЖДЕН</w:t>
      </w:r>
    </w:p>
    <w:p w:rsidR="00C22CAE" w:rsidRPr="002528CA" w:rsidRDefault="00C22CAE" w:rsidP="00C22CAE">
      <w:pPr>
        <w:jc w:val="right"/>
        <w:rPr>
          <w:sz w:val="22"/>
          <w:szCs w:val="22"/>
        </w:rPr>
      </w:pPr>
      <w:r w:rsidRPr="002528CA">
        <w:rPr>
          <w:sz w:val="22"/>
          <w:szCs w:val="22"/>
        </w:rPr>
        <w:t>постановлением администрации</w:t>
      </w:r>
    </w:p>
    <w:p w:rsidR="00C22CAE" w:rsidRPr="002528CA" w:rsidRDefault="00C22CAE" w:rsidP="00C22CAE">
      <w:pPr>
        <w:jc w:val="right"/>
        <w:rPr>
          <w:sz w:val="22"/>
          <w:szCs w:val="22"/>
        </w:rPr>
      </w:pPr>
      <w:r w:rsidRPr="002528CA">
        <w:rPr>
          <w:sz w:val="22"/>
          <w:szCs w:val="22"/>
        </w:rPr>
        <w:t xml:space="preserve"> муниципального района «Сосногорск»</w:t>
      </w:r>
    </w:p>
    <w:p w:rsidR="00C22CAE" w:rsidRPr="002528CA" w:rsidRDefault="00C22CAE" w:rsidP="00C22CAE">
      <w:pPr>
        <w:jc w:val="right"/>
        <w:rPr>
          <w:sz w:val="22"/>
          <w:szCs w:val="22"/>
        </w:rPr>
      </w:pPr>
      <w:r w:rsidRPr="002528CA">
        <w:rPr>
          <w:sz w:val="22"/>
          <w:szCs w:val="22"/>
        </w:rPr>
        <w:t>от «_13_»_02_2017  №_82__</w:t>
      </w:r>
    </w:p>
    <w:p w:rsidR="00C22CAE" w:rsidRPr="002528CA" w:rsidRDefault="00C22CAE" w:rsidP="00C22CAE">
      <w:pPr>
        <w:jc w:val="right"/>
        <w:rPr>
          <w:sz w:val="22"/>
          <w:szCs w:val="22"/>
        </w:rPr>
      </w:pPr>
      <w:r w:rsidRPr="002528CA">
        <w:rPr>
          <w:sz w:val="22"/>
          <w:szCs w:val="22"/>
        </w:rPr>
        <w:t xml:space="preserve"> (приложение 1)</w:t>
      </w:r>
    </w:p>
    <w:p w:rsidR="00C22CAE" w:rsidRDefault="00C22CAE" w:rsidP="00C22CAE">
      <w:pPr>
        <w:widowControl w:val="0"/>
        <w:tabs>
          <w:tab w:val="num" w:pos="1211"/>
        </w:tabs>
        <w:suppressAutoHyphens/>
        <w:autoSpaceDE w:val="0"/>
        <w:autoSpaceDN w:val="0"/>
        <w:adjustRightInd w:val="0"/>
        <w:jc w:val="both"/>
        <w:rPr>
          <w:rFonts w:eastAsia="Calibri"/>
          <w:sz w:val="28"/>
          <w:szCs w:val="28"/>
        </w:rPr>
      </w:pPr>
    </w:p>
    <w:p w:rsidR="00C22CAE" w:rsidRPr="002528CA" w:rsidRDefault="00C22CAE" w:rsidP="00C22CAE">
      <w:pPr>
        <w:pStyle w:val="ConsPlusNormal0"/>
        <w:jc w:val="center"/>
        <w:rPr>
          <w:rFonts w:ascii="Times New Roman" w:hAnsi="Times New Roman"/>
          <w:b/>
          <w:sz w:val="24"/>
          <w:szCs w:val="24"/>
        </w:rPr>
      </w:pPr>
      <w:r w:rsidRPr="002528CA">
        <w:rPr>
          <w:rFonts w:ascii="Times New Roman" w:hAnsi="Times New Roman"/>
          <w:b/>
          <w:sz w:val="24"/>
          <w:szCs w:val="24"/>
        </w:rPr>
        <w:t>Состав Комиссии</w:t>
      </w:r>
    </w:p>
    <w:p w:rsidR="00C22CAE" w:rsidRDefault="00C22CAE" w:rsidP="00C22CAE">
      <w:pPr>
        <w:pStyle w:val="ConsPlusNormal0"/>
        <w:suppressAutoHyphens/>
        <w:jc w:val="center"/>
        <w:rPr>
          <w:rFonts w:ascii="Times New Roman" w:hAnsi="Times New Roman"/>
          <w:b/>
          <w:sz w:val="24"/>
          <w:szCs w:val="24"/>
        </w:rPr>
      </w:pPr>
      <w:r w:rsidRPr="002528CA">
        <w:rPr>
          <w:rFonts w:ascii="Times New Roman" w:hAnsi="Times New Roman"/>
          <w:b/>
          <w:sz w:val="24"/>
          <w:szCs w:val="24"/>
        </w:rPr>
        <w:t>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на территории муниципального образования городского поселения «Сосногорск»</w:t>
      </w:r>
    </w:p>
    <w:p w:rsidR="003D768D" w:rsidRPr="002528CA" w:rsidRDefault="003D768D" w:rsidP="00C22CAE">
      <w:pPr>
        <w:pStyle w:val="ConsPlusNormal0"/>
        <w:suppressAutoHyphens/>
        <w:jc w:val="center"/>
        <w:rPr>
          <w:rFonts w:ascii="Times New Roman" w:hAnsi="Times New Roman"/>
          <w:b/>
          <w:sz w:val="24"/>
          <w:szCs w:val="24"/>
        </w:rPr>
      </w:pPr>
    </w:p>
    <w:tbl>
      <w:tblPr>
        <w:tblW w:w="10348" w:type="dxa"/>
        <w:tblInd w:w="250" w:type="dxa"/>
        <w:tblLook w:val="04A0"/>
      </w:tblPr>
      <w:tblGrid>
        <w:gridCol w:w="2518"/>
        <w:gridCol w:w="321"/>
        <w:gridCol w:w="7509"/>
      </w:tblGrid>
      <w:tr w:rsidR="00C22CAE" w:rsidRPr="00C22CAE" w:rsidTr="003B5F4B">
        <w:tc>
          <w:tcPr>
            <w:tcW w:w="2518" w:type="dxa"/>
          </w:tcPr>
          <w:p w:rsidR="00C22CAE" w:rsidRPr="005F4BAE" w:rsidRDefault="00C22CAE" w:rsidP="003B5F4B">
            <w:pPr>
              <w:pStyle w:val="ConsPlusNormal0"/>
              <w:suppressAutoHyphens/>
              <w:jc w:val="both"/>
              <w:rPr>
                <w:rFonts w:ascii="Times New Roman" w:hAnsi="Times New Roman"/>
                <w:szCs w:val="22"/>
              </w:rPr>
            </w:pPr>
            <w:r w:rsidRPr="005F4BAE">
              <w:rPr>
                <w:rFonts w:ascii="Times New Roman" w:hAnsi="Times New Roman"/>
                <w:szCs w:val="22"/>
              </w:rPr>
              <w:t>Гоголева В.В.</w:t>
            </w:r>
          </w:p>
        </w:tc>
        <w:tc>
          <w:tcPr>
            <w:tcW w:w="321" w:type="dxa"/>
          </w:tcPr>
          <w:p w:rsidR="00C22CAE" w:rsidRPr="005F4BAE" w:rsidRDefault="00C22CAE" w:rsidP="00C22CAE">
            <w:pPr>
              <w:pStyle w:val="ConsPlusNormal0"/>
              <w:suppressAutoHyphens/>
              <w:jc w:val="center"/>
              <w:rPr>
                <w:rFonts w:ascii="Times New Roman" w:hAnsi="Times New Roman"/>
                <w:szCs w:val="22"/>
              </w:rPr>
            </w:pPr>
            <w:r w:rsidRPr="005F4BAE">
              <w:rPr>
                <w:rFonts w:ascii="Times New Roman" w:hAnsi="Times New Roman"/>
                <w:szCs w:val="22"/>
              </w:rPr>
              <w:t>-</w:t>
            </w:r>
          </w:p>
        </w:tc>
        <w:tc>
          <w:tcPr>
            <w:tcW w:w="7509" w:type="dxa"/>
          </w:tcPr>
          <w:p w:rsidR="00C22CAE" w:rsidRPr="005F4BAE" w:rsidRDefault="00C22CAE" w:rsidP="00C22CAE">
            <w:pPr>
              <w:suppressAutoHyphens/>
              <w:rPr>
                <w:sz w:val="22"/>
                <w:szCs w:val="22"/>
              </w:rPr>
            </w:pPr>
            <w:r w:rsidRPr="005F4BAE">
              <w:rPr>
                <w:sz w:val="22"/>
                <w:szCs w:val="22"/>
              </w:rPr>
              <w:t>Заместитель начальника Управления ЖКХ администрации муниципального района «Сосногорск», председатель Комиссии;</w:t>
            </w:r>
          </w:p>
        </w:tc>
      </w:tr>
      <w:tr w:rsidR="00C22CAE" w:rsidRPr="00C22CAE" w:rsidTr="003B5F4B">
        <w:tc>
          <w:tcPr>
            <w:tcW w:w="2518" w:type="dxa"/>
          </w:tcPr>
          <w:p w:rsidR="00C22CAE" w:rsidRPr="005F4BAE" w:rsidRDefault="00C22CAE" w:rsidP="00C22CAE">
            <w:pPr>
              <w:pStyle w:val="ConsPlusNormal0"/>
              <w:suppressAutoHyphens/>
              <w:jc w:val="both"/>
              <w:rPr>
                <w:rFonts w:ascii="Times New Roman" w:hAnsi="Times New Roman"/>
                <w:szCs w:val="22"/>
              </w:rPr>
            </w:pPr>
            <w:r w:rsidRPr="005F4BAE">
              <w:rPr>
                <w:rFonts w:ascii="Times New Roman" w:hAnsi="Times New Roman"/>
                <w:szCs w:val="22"/>
              </w:rPr>
              <w:t>Синцова М.В.</w:t>
            </w:r>
          </w:p>
        </w:tc>
        <w:tc>
          <w:tcPr>
            <w:tcW w:w="321" w:type="dxa"/>
          </w:tcPr>
          <w:p w:rsidR="00C22CAE" w:rsidRPr="005F4BAE" w:rsidRDefault="00C22CAE" w:rsidP="00C22CAE">
            <w:pPr>
              <w:pStyle w:val="ConsPlusNormal0"/>
              <w:suppressAutoHyphens/>
              <w:jc w:val="center"/>
              <w:rPr>
                <w:rFonts w:ascii="Times New Roman" w:hAnsi="Times New Roman"/>
                <w:szCs w:val="22"/>
              </w:rPr>
            </w:pPr>
            <w:r w:rsidRPr="005F4BAE">
              <w:rPr>
                <w:rFonts w:ascii="Times New Roman" w:hAnsi="Times New Roman"/>
                <w:szCs w:val="22"/>
              </w:rPr>
              <w:t>-</w:t>
            </w:r>
          </w:p>
        </w:tc>
        <w:tc>
          <w:tcPr>
            <w:tcW w:w="7509" w:type="dxa"/>
          </w:tcPr>
          <w:p w:rsidR="00C22CAE" w:rsidRPr="005F4BAE" w:rsidRDefault="00C22CAE" w:rsidP="00C22CAE">
            <w:pPr>
              <w:pStyle w:val="ConsPlusNormal0"/>
              <w:suppressAutoHyphens/>
              <w:jc w:val="both"/>
              <w:rPr>
                <w:rFonts w:ascii="Times New Roman" w:hAnsi="Times New Roman"/>
                <w:szCs w:val="22"/>
              </w:rPr>
            </w:pPr>
            <w:r w:rsidRPr="005F4BAE">
              <w:rPr>
                <w:rFonts w:ascii="Times New Roman" w:hAnsi="Times New Roman"/>
                <w:szCs w:val="22"/>
              </w:rPr>
              <w:t>главный специалист отдела муниципального контроля Управления ЖКХ администрации МР «Сосногорск», заместитель председателя Комиссии;</w:t>
            </w:r>
          </w:p>
          <w:p w:rsidR="00C22CAE" w:rsidRPr="005F4BAE" w:rsidRDefault="00C22CAE" w:rsidP="00C22CAE">
            <w:pPr>
              <w:pStyle w:val="ConsPlusNormal0"/>
              <w:suppressAutoHyphens/>
              <w:jc w:val="both"/>
              <w:rPr>
                <w:rFonts w:ascii="Times New Roman" w:hAnsi="Times New Roman"/>
                <w:szCs w:val="22"/>
              </w:rPr>
            </w:pPr>
          </w:p>
        </w:tc>
      </w:tr>
      <w:tr w:rsidR="00C22CAE" w:rsidRPr="00C22CAE" w:rsidTr="003B5F4B">
        <w:tc>
          <w:tcPr>
            <w:tcW w:w="2518" w:type="dxa"/>
          </w:tcPr>
          <w:p w:rsidR="00C22CAE" w:rsidRPr="005F4BAE" w:rsidRDefault="00C22CAE" w:rsidP="00C22CAE">
            <w:pPr>
              <w:pStyle w:val="ConsPlusNormal0"/>
              <w:suppressAutoHyphens/>
              <w:jc w:val="both"/>
              <w:rPr>
                <w:rFonts w:ascii="Times New Roman" w:hAnsi="Times New Roman"/>
                <w:szCs w:val="22"/>
              </w:rPr>
            </w:pPr>
            <w:r w:rsidRPr="005F4BAE">
              <w:rPr>
                <w:rFonts w:ascii="Times New Roman" w:hAnsi="Times New Roman"/>
                <w:szCs w:val="22"/>
              </w:rPr>
              <w:t>Колебакина М.Е.</w:t>
            </w:r>
          </w:p>
        </w:tc>
        <w:tc>
          <w:tcPr>
            <w:tcW w:w="321" w:type="dxa"/>
          </w:tcPr>
          <w:p w:rsidR="00C22CAE" w:rsidRPr="005F4BAE" w:rsidRDefault="00C22CAE" w:rsidP="00C22CAE">
            <w:pPr>
              <w:pStyle w:val="ConsPlusNormal0"/>
              <w:suppressAutoHyphens/>
              <w:jc w:val="center"/>
              <w:rPr>
                <w:rFonts w:ascii="Times New Roman" w:hAnsi="Times New Roman"/>
                <w:szCs w:val="22"/>
              </w:rPr>
            </w:pPr>
            <w:r w:rsidRPr="005F4BAE">
              <w:rPr>
                <w:rFonts w:ascii="Times New Roman" w:hAnsi="Times New Roman"/>
                <w:szCs w:val="22"/>
              </w:rPr>
              <w:t>-</w:t>
            </w:r>
          </w:p>
        </w:tc>
        <w:tc>
          <w:tcPr>
            <w:tcW w:w="7509" w:type="dxa"/>
          </w:tcPr>
          <w:p w:rsidR="00C22CAE" w:rsidRPr="005F4BAE" w:rsidRDefault="00C22CAE" w:rsidP="00C22CAE">
            <w:pPr>
              <w:pStyle w:val="ConsPlusNormal0"/>
              <w:suppressAutoHyphens/>
              <w:jc w:val="both"/>
              <w:rPr>
                <w:rFonts w:ascii="Times New Roman" w:hAnsi="Times New Roman"/>
                <w:szCs w:val="22"/>
              </w:rPr>
            </w:pPr>
            <w:r w:rsidRPr="005F4BAE">
              <w:rPr>
                <w:rFonts w:ascii="Times New Roman" w:hAnsi="Times New Roman"/>
                <w:szCs w:val="22"/>
              </w:rPr>
              <w:t>ведущий специалист отдела муниципального контроля Управления ЖКХ администрации МР «Сосн</w:t>
            </w:r>
            <w:r w:rsidRPr="005F4BAE">
              <w:rPr>
                <w:rFonts w:ascii="Times New Roman" w:hAnsi="Times New Roman"/>
                <w:szCs w:val="22"/>
              </w:rPr>
              <w:t>о</w:t>
            </w:r>
            <w:r w:rsidRPr="005F4BAE">
              <w:rPr>
                <w:rFonts w:ascii="Times New Roman" w:hAnsi="Times New Roman"/>
                <w:szCs w:val="22"/>
              </w:rPr>
              <w:t>горск», секретарь Комиссии;</w:t>
            </w:r>
          </w:p>
        </w:tc>
      </w:tr>
      <w:tr w:rsidR="00C22CAE" w:rsidRPr="00C22CAE" w:rsidTr="003B5F4B">
        <w:tc>
          <w:tcPr>
            <w:tcW w:w="10348" w:type="dxa"/>
            <w:gridSpan w:val="3"/>
          </w:tcPr>
          <w:p w:rsidR="00C22CAE" w:rsidRPr="005F4BAE" w:rsidRDefault="00C22CAE" w:rsidP="00C22CAE">
            <w:pPr>
              <w:pStyle w:val="ConsPlusNormal0"/>
              <w:suppressAutoHyphens/>
              <w:jc w:val="both"/>
              <w:rPr>
                <w:rFonts w:ascii="Times New Roman" w:hAnsi="Times New Roman"/>
                <w:szCs w:val="22"/>
              </w:rPr>
            </w:pPr>
            <w:r w:rsidRPr="005F4BAE">
              <w:rPr>
                <w:rFonts w:ascii="Times New Roman" w:hAnsi="Times New Roman"/>
                <w:szCs w:val="22"/>
              </w:rPr>
              <w:t>Члены Комиссии:</w:t>
            </w:r>
          </w:p>
          <w:p w:rsidR="00C22CAE" w:rsidRPr="005F4BAE" w:rsidRDefault="00C22CAE" w:rsidP="00C22CAE">
            <w:pPr>
              <w:pStyle w:val="ConsPlusNormal0"/>
              <w:suppressAutoHyphens/>
              <w:jc w:val="both"/>
              <w:rPr>
                <w:rFonts w:ascii="Times New Roman" w:hAnsi="Times New Roman"/>
                <w:szCs w:val="22"/>
              </w:rPr>
            </w:pPr>
          </w:p>
        </w:tc>
      </w:tr>
      <w:tr w:rsidR="00C22CAE" w:rsidRPr="00C22CAE" w:rsidTr="003B5F4B">
        <w:tc>
          <w:tcPr>
            <w:tcW w:w="2518" w:type="dxa"/>
          </w:tcPr>
          <w:p w:rsidR="00C22CAE" w:rsidRPr="005F4BAE" w:rsidRDefault="00C22CAE" w:rsidP="00C22CAE">
            <w:pPr>
              <w:pStyle w:val="ConsPlusNormal0"/>
              <w:suppressAutoHyphens/>
              <w:jc w:val="both"/>
              <w:rPr>
                <w:rFonts w:ascii="Times New Roman" w:hAnsi="Times New Roman"/>
                <w:szCs w:val="22"/>
              </w:rPr>
            </w:pPr>
            <w:r w:rsidRPr="005F4BAE">
              <w:rPr>
                <w:rFonts w:ascii="Times New Roman" w:hAnsi="Times New Roman"/>
                <w:szCs w:val="22"/>
              </w:rPr>
              <w:t>Антонова А.А.</w:t>
            </w:r>
          </w:p>
        </w:tc>
        <w:tc>
          <w:tcPr>
            <w:tcW w:w="321" w:type="dxa"/>
          </w:tcPr>
          <w:p w:rsidR="00C22CAE" w:rsidRPr="005F4BAE" w:rsidRDefault="00C22CAE" w:rsidP="00C22CAE">
            <w:pPr>
              <w:pStyle w:val="ConsPlusNormal0"/>
              <w:suppressAutoHyphens/>
              <w:jc w:val="center"/>
              <w:rPr>
                <w:rFonts w:ascii="Times New Roman" w:hAnsi="Times New Roman"/>
                <w:szCs w:val="22"/>
              </w:rPr>
            </w:pPr>
            <w:r w:rsidRPr="005F4BAE">
              <w:rPr>
                <w:rFonts w:ascii="Times New Roman" w:hAnsi="Times New Roman"/>
                <w:szCs w:val="22"/>
              </w:rPr>
              <w:t>-</w:t>
            </w:r>
          </w:p>
        </w:tc>
        <w:tc>
          <w:tcPr>
            <w:tcW w:w="7509" w:type="dxa"/>
          </w:tcPr>
          <w:p w:rsidR="00C22CAE" w:rsidRPr="005F4BAE" w:rsidRDefault="00C22CAE" w:rsidP="00C22CAE">
            <w:pPr>
              <w:pStyle w:val="ConsPlusNormal0"/>
              <w:suppressAutoHyphens/>
              <w:jc w:val="both"/>
              <w:rPr>
                <w:rFonts w:ascii="Times New Roman" w:hAnsi="Times New Roman"/>
                <w:szCs w:val="22"/>
              </w:rPr>
            </w:pPr>
            <w:r w:rsidRPr="005F4BAE">
              <w:rPr>
                <w:rFonts w:ascii="Times New Roman" w:hAnsi="Times New Roman"/>
                <w:szCs w:val="22"/>
              </w:rPr>
              <w:t>ведущий специалист отдела эксплуатации коммунальной инфраструктуры и капитального ремонта Управления ЖКХ администрации МР «Сосногорск»;</w:t>
            </w:r>
          </w:p>
        </w:tc>
      </w:tr>
      <w:tr w:rsidR="00C22CAE" w:rsidRPr="00C22CAE" w:rsidTr="003B5F4B">
        <w:tc>
          <w:tcPr>
            <w:tcW w:w="2518" w:type="dxa"/>
          </w:tcPr>
          <w:p w:rsidR="00C22CAE" w:rsidRPr="005F4BAE" w:rsidRDefault="00C22CAE" w:rsidP="00C22CAE">
            <w:pPr>
              <w:pStyle w:val="ConsPlusNormal0"/>
              <w:suppressAutoHyphens/>
              <w:jc w:val="both"/>
              <w:rPr>
                <w:rFonts w:ascii="Times New Roman" w:hAnsi="Times New Roman"/>
                <w:szCs w:val="22"/>
              </w:rPr>
            </w:pPr>
          </w:p>
        </w:tc>
        <w:tc>
          <w:tcPr>
            <w:tcW w:w="321" w:type="dxa"/>
          </w:tcPr>
          <w:p w:rsidR="00C22CAE" w:rsidRPr="005F4BAE" w:rsidRDefault="00C22CAE" w:rsidP="00C22CAE">
            <w:pPr>
              <w:pStyle w:val="ConsPlusNormal0"/>
              <w:suppressAutoHyphens/>
              <w:jc w:val="center"/>
              <w:rPr>
                <w:rFonts w:ascii="Times New Roman" w:hAnsi="Times New Roman"/>
                <w:szCs w:val="22"/>
              </w:rPr>
            </w:pPr>
            <w:r w:rsidRPr="005F4BAE">
              <w:rPr>
                <w:rFonts w:ascii="Times New Roman" w:hAnsi="Times New Roman"/>
                <w:szCs w:val="22"/>
              </w:rPr>
              <w:t>-</w:t>
            </w:r>
          </w:p>
        </w:tc>
        <w:tc>
          <w:tcPr>
            <w:tcW w:w="7509" w:type="dxa"/>
          </w:tcPr>
          <w:p w:rsidR="00C22CAE" w:rsidRPr="005F4BAE" w:rsidRDefault="00C22CAE" w:rsidP="00C22CAE">
            <w:pPr>
              <w:pStyle w:val="ConsPlusNormal0"/>
              <w:suppressAutoHyphens/>
              <w:jc w:val="both"/>
              <w:rPr>
                <w:rFonts w:ascii="Times New Roman" w:hAnsi="Times New Roman"/>
                <w:szCs w:val="22"/>
              </w:rPr>
            </w:pPr>
            <w:r w:rsidRPr="005F4BAE">
              <w:rPr>
                <w:rFonts w:ascii="Times New Roman" w:hAnsi="Times New Roman"/>
                <w:szCs w:val="22"/>
              </w:rPr>
              <w:t>представитель управляющей организации (председатель ТСЖ) обслуживающий многоквартирный дом *</w:t>
            </w:r>
          </w:p>
        </w:tc>
      </w:tr>
    </w:tbl>
    <w:p w:rsidR="003D768D" w:rsidRDefault="003D768D" w:rsidP="00C22CAE">
      <w:pPr>
        <w:widowControl w:val="0"/>
        <w:suppressAutoHyphens/>
        <w:autoSpaceDE w:val="0"/>
        <w:autoSpaceDN w:val="0"/>
        <w:adjustRightInd w:val="0"/>
        <w:jc w:val="both"/>
        <w:rPr>
          <w:rFonts w:eastAsia="Calibri"/>
          <w:sz w:val="22"/>
          <w:szCs w:val="22"/>
        </w:rPr>
      </w:pPr>
    </w:p>
    <w:p w:rsidR="00C22CAE" w:rsidRPr="002528CA" w:rsidRDefault="00C22CAE" w:rsidP="00C22CAE">
      <w:pPr>
        <w:widowControl w:val="0"/>
        <w:suppressAutoHyphens/>
        <w:autoSpaceDE w:val="0"/>
        <w:autoSpaceDN w:val="0"/>
        <w:adjustRightInd w:val="0"/>
        <w:jc w:val="both"/>
        <w:rPr>
          <w:rFonts w:eastAsia="Calibri"/>
          <w:sz w:val="22"/>
          <w:szCs w:val="22"/>
        </w:rPr>
      </w:pPr>
      <w:r w:rsidRPr="002528CA">
        <w:rPr>
          <w:rFonts w:eastAsia="Calibri"/>
          <w:sz w:val="22"/>
          <w:szCs w:val="22"/>
        </w:rPr>
        <w:t>* по согласованию.</w:t>
      </w:r>
    </w:p>
    <w:p w:rsidR="00C22CAE" w:rsidRPr="002528CA" w:rsidRDefault="00C22CAE" w:rsidP="00C22CAE">
      <w:pPr>
        <w:widowControl w:val="0"/>
        <w:tabs>
          <w:tab w:val="num" w:pos="1211"/>
        </w:tabs>
        <w:suppressAutoHyphens/>
        <w:autoSpaceDE w:val="0"/>
        <w:autoSpaceDN w:val="0"/>
        <w:adjustRightInd w:val="0"/>
        <w:jc w:val="both"/>
        <w:rPr>
          <w:rFonts w:eastAsia="Calibri"/>
          <w:sz w:val="22"/>
          <w:szCs w:val="22"/>
        </w:rPr>
      </w:pPr>
    </w:p>
    <w:p w:rsidR="007D7E90" w:rsidRPr="002A617C" w:rsidRDefault="007D7E90" w:rsidP="007D7E90">
      <w:pPr>
        <w:pStyle w:val="3"/>
        <w:suppressAutoHyphens/>
        <w:spacing w:before="0" w:after="0"/>
        <w:jc w:val="center"/>
        <w:rPr>
          <w:rFonts w:ascii="Times New Roman" w:hAnsi="Times New Roman" w:cs="Times New Roman"/>
          <w:color w:val="000000" w:themeColor="text1"/>
        </w:rPr>
      </w:pPr>
      <w:r w:rsidRPr="002A617C">
        <w:rPr>
          <w:rFonts w:ascii="Times New Roman" w:hAnsi="Times New Roman" w:cs="Times New Roman"/>
          <w:color w:val="000000" w:themeColor="text1"/>
        </w:rPr>
        <w:t>ПОСТАНОВЛЕНИЕ</w:t>
      </w:r>
    </w:p>
    <w:p w:rsidR="007D7E90" w:rsidRPr="002A617C" w:rsidRDefault="007D7E90" w:rsidP="007D7E90">
      <w:pPr>
        <w:widowControl w:val="0"/>
        <w:suppressAutoHyphens/>
        <w:jc w:val="both"/>
        <w:rPr>
          <w:color w:val="000000" w:themeColor="text1"/>
          <w:sz w:val="26"/>
          <w:szCs w:val="26"/>
          <w:u w:val="single"/>
        </w:rPr>
      </w:pPr>
      <w:r w:rsidRPr="002A617C">
        <w:rPr>
          <w:color w:val="000000" w:themeColor="text1"/>
          <w:sz w:val="26"/>
          <w:szCs w:val="26"/>
          <w:u w:val="single"/>
        </w:rPr>
        <w:t>от «</w:t>
      </w:r>
      <w:r>
        <w:rPr>
          <w:color w:val="000000" w:themeColor="text1"/>
          <w:sz w:val="26"/>
          <w:szCs w:val="26"/>
          <w:u w:val="single"/>
        </w:rPr>
        <w:t>22</w:t>
      </w:r>
      <w:r w:rsidRPr="002A617C">
        <w:rPr>
          <w:color w:val="000000" w:themeColor="text1"/>
          <w:sz w:val="26"/>
          <w:szCs w:val="26"/>
          <w:u w:val="single"/>
        </w:rPr>
        <w:t xml:space="preserve">» </w:t>
      </w:r>
      <w:r>
        <w:rPr>
          <w:color w:val="000000" w:themeColor="text1"/>
          <w:sz w:val="26"/>
          <w:szCs w:val="26"/>
          <w:u w:val="single"/>
        </w:rPr>
        <w:t xml:space="preserve">марта </w:t>
      </w:r>
      <w:r w:rsidRPr="002A617C">
        <w:rPr>
          <w:color w:val="000000" w:themeColor="text1"/>
          <w:sz w:val="26"/>
          <w:szCs w:val="26"/>
          <w:u w:val="single"/>
        </w:rPr>
        <w:t>2018 г.</w:t>
      </w:r>
      <w:r w:rsidRPr="002A617C">
        <w:rPr>
          <w:color w:val="000000" w:themeColor="text1"/>
          <w:sz w:val="26"/>
          <w:szCs w:val="26"/>
        </w:rPr>
        <w:t xml:space="preserve">                                                                                                          </w:t>
      </w:r>
      <w:r>
        <w:rPr>
          <w:color w:val="000000" w:themeColor="text1"/>
          <w:sz w:val="26"/>
          <w:szCs w:val="26"/>
        </w:rPr>
        <w:t xml:space="preserve">      </w:t>
      </w:r>
      <w:r w:rsidRPr="002A617C">
        <w:rPr>
          <w:color w:val="000000" w:themeColor="text1"/>
          <w:sz w:val="26"/>
          <w:szCs w:val="26"/>
        </w:rPr>
        <w:t xml:space="preserve">  </w:t>
      </w:r>
      <w:r w:rsidRPr="002A617C">
        <w:rPr>
          <w:color w:val="000000" w:themeColor="text1"/>
          <w:sz w:val="26"/>
          <w:szCs w:val="26"/>
          <w:u w:val="single"/>
        </w:rPr>
        <w:t xml:space="preserve">№ </w:t>
      </w:r>
      <w:r>
        <w:rPr>
          <w:color w:val="000000" w:themeColor="text1"/>
          <w:sz w:val="26"/>
          <w:szCs w:val="26"/>
          <w:u w:val="single"/>
        </w:rPr>
        <w:t>344</w:t>
      </w:r>
    </w:p>
    <w:p w:rsidR="007D7E90" w:rsidRPr="002A617C" w:rsidRDefault="007D7E90" w:rsidP="007D7E90">
      <w:pPr>
        <w:widowControl w:val="0"/>
        <w:suppressAutoHyphens/>
        <w:jc w:val="both"/>
        <w:rPr>
          <w:color w:val="000000" w:themeColor="text1"/>
          <w:sz w:val="26"/>
          <w:szCs w:val="26"/>
        </w:rPr>
      </w:pPr>
      <w:r w:rsidRPr="002A617C">
        <w:rPr>
          <w:color w:val="000000" w:themeColor="text1"/>
          <w:sz w:val="26"/>
          <w:szCs w:val="26"/>
        </w:rPr>
        <w:t xml:space="preserve">      г. Сосногорск  </w:t>
      </w:r>
    </w:p>
    <w:p w:rsidR="007D7E90" w:rsidRPr="006D1F87" w:rsidRDefault="007D7E90" w:rsidP="007D7E90">
      <w:pPr>
        <w:jc w:val="center"/>
        <w:rPr>
          <w:b/>
          <w:sz w:val="26"/>
          <w:szCs w:val="26"/>
        </w:rPr>
      </w:pPr>
      <w:r w:rsidRPr="006D1F87">
        <w:rPr>
          <w:rFonts w:eastAsia="SimSun"/>
          <w:b/>
          <w:bCs/>
          <w:sz w:val="26"/>
          <w:szCs w:val="26"/>
          <w:lang w:eastAsia="zh-CN"/>
        </w:rPr>
        <w:t>О внесении изменений в  административный регламент предоставления муниципальной услуги «Присвоение, изменение и аннулирование адреса объекту адресации на территории муниципального образования», утвержденный постановлением администрации муниципального района «Сосногорск» от 12.05.2017 № 416</w:t>
      </w:r>
    </w:p>
    <w:p w:rsidR="007D7E90" w:rsidRPr="008B22E0" w:rsidRDefault="007D7E90" w:rsidP="007D7E90">
      <w:pPr>
        <w:tabs>
          <w:tab w:val="left" w:pos="0"/>
        </w:tabs>
        <w:overflowPunct w:val="0"/>
        <w:autoSpaceDE w:val="0"/>
        <w:autoSpaceDN w:val="0"/>
        <w:adjustRightInd w:val="0"/>
        <w:ind w:right="-1" w:firstLine="720"/>
        <w:jc w:val="both"/>
        <w:rPr>
          <w:sz w:val="26"/>
          <w:szCs w:val="26"/>
        </w:rPr>
      </w:pPr>
      <w:proofErr w:type="gramStart"/>
      <w:r w:rsidRPr="008B22E0">
        <w:rPr>
          <w:rFonts w:eastAsia="SimSun"/>
          <w:bCs/>
          <w:sz w:val="26"/>
          <w:szCs w:val="26"/>
          <w:lang w:eastAsia="zh-CN"/>
        </w:rPr>
        <w:t xml:space="preserve">Руководствуясь частью 15 статьи 13 Федерального закона от 27 июля 2010 года № 210-ФЗ «Об организации предоставления государственных и муниципальных услуг», распоряжением Правительства Республики Коми от 16 февраля 2017 года № 80-р, </w:t>
      </w:r>
      <w:r>
        <w:rPr>
          <w:rFonts w:eastAsia="SimSun"/>
          <w:bCs/>
          <w:sz w:val="26"/>
          <w:szCs w:val="26"/>
          <w:lang w:eastAsia="zh-CN"/>
        </w:rPr>
        <w:t xml:space="preserve">на основании информации Министерства строительства и дорожного хозяйства Республики Коми от 17.01.2018 № 28-32-07/1141 о внесении изменений в типовые административные регламенты в режиме «Рецензирование», </w:t>
      </w:r>
      <w:r w:rsidRPr="008B22E0">
        <w:rPr>
          <w:rFonts w:eastAsia="SimSun"/>
          <w:bCs/>
          <w:sz w:val="26"/>
          <w:szCs w:val="26"/>
          <w:lang w:eastAsia="zh-CN"/>
        </w:rPr>
        <w:t>Администрация муниципального района «Сосногорск»</w:t>
      </w:r>
      <w:proofErr w:type="gramEnd"/>
    </w:p>
    <w:p w:rsidR="007D7E90" w:rsidRPr="006D1F87" w:rsidRDefault="007D7E90" w:rsidP="007D7E90">
      <w:pPr>
        <w:jc w:val="center"/>
        <w:rPr>
          <w:b/>
          <w:sz w:val="26"/>
          <w:szCs w:val="26"/>
        </w:rPr>
      </w:pPr>
      <w:r w:rsidRPr="006D1F87">
        <w:rPr>
          <w:b/>
          <w:sz w:val="26"/>
          <w:szCs w:val="26"/>
        </w:rPr>
        <w:lastRenderedPageBreak/>
        <w:t xml:space="preserve">ПОСТАНОВЛЯЕТ: </w:t>
      </w:r>
    </w:p>
    <w:p w:rsidR="007D7E90" w:rsidRPr="008B22E0" w:rsidRDefault="007D7E90" w:rsidP="007D7E90">
      <w:pPr>
        <w:ind w:firstLine="709"/>
        <w:jc w:val="both"/>
        <w:rPr>
          <w:sz w:val="26"/>
          <w:szCs w:val="26"/>
        </w:rPr>
      </w:pPr>
      <w:r w:rsidRPr="008B22E0">
        <w:rPr>
          <w:sz w:val="26"/>
          <w:szCs w:val="26"/>
        </w:rPr>
        <w:t>1.</w:t>
      </w:r>
      <w:r w:rsidRPr="008B22E0">
        <w:rPr>
          <w:rFonts w:eastAsia="SimSun"/>
          <w:sz w:val="26"/>
          <w:szCs w:val="26"/>
          <w:lang w:eastAsia="zh-CN"/>
        </w:rPr>
        <w:t xml:space="preserve"> Внести изменения в  административный регламент предоставления муниципальной услуги </w:t>
      </w:r>
      <w:r w:rsidRPr="008B22E0">
        <w:rPr>
          <w:rFonts w:eastAsia="SimSun"/>
          <w:bCs/>
          <w:sz w:val="26"/>
          <w:szCs w:val="26"/>
          <w:lang w:eastAsia="zh-CN"/>
        </w:rPr>
        <w:t>«Присвоение, изменение и аннулирование адреса объекту адресации на территории муниципального образования», утвержденный постановлением администрации муниципального района «Сосногорск» от 12.05.2017 № 416, следующего содержания:</w:t>
      </w:r>
    </w:p>
    <w:p w:rsidR="007D7E90" w:rsidRPr="008B22E0" w:rsidRDefault="007D7E90" w:rsidP="007D7E90">
      <w:pPr>
        <w:ind w:firstLine="709"/>
        <w:jc w:val="both"/>
        <w:rPr>
          <w:sz w:val="26"/>
          <w:szCs w:val="26"/>
        </w:rPr>
      </w:pPr>
      <w:r w:rsidRPr="008B22E0">
        <w:rPr>
          <w:sz w:val="26"/>
          <w:szCs w:val="26"/>
        </w:rPr>
        <w:t>1.1. в пунктах 2.4, 3.3.2, 3.5.2 и 3.6.2 слова «календарных» заменить словами «рабочих»;</w:t>
      </w:r>
    </w:p>
    <w:p w:rsidR="007D7E90" w:rsidRPr="008B22E0" w:rsidRDefault="007D7E90" w:rsidP="007D7E90">
      <w:pPr>
        <w:ind w:firstLine="709"/>
        <w:jc w:val="both"/>
        <w:rPr>
          <w:sz w:val="26"/>
          <w:szCs w:val="26"/>
        </w:rPr>
      </w:pPr>
      <w:r w:rsidRPr="008B22E0">
        <w:rPr>
          <w:sz w:val="26"/>
          <w:szCs w:val="26"/>
        </w:rPr>
        <w:t>1.2. по тексту административного регламента и приложения 2 административному регламенту слова «О государственном кадастре недвижимости» заменить словами «О кадастровой деятельности»;</w:t>
      </w:r>
    </w:p>
    <w:p w:rsidR="007D7E90" w:rsidRPr="008B22E0" w:rsidRDefault="007D7E90" w:rsidP="007D7E90">
      <w:pPr>
        <w:ind w:firstLine="709"/>
        <w:jc w:val="both"/>
        <w:rPr>
          <w:sz w:val="26"/>
          <w:szCs w:val="26"/>
        </w:rPr>
      </w:pPr>
      <w:r w:rsidRPr="008B22E0">
        <w:rPr>
          <w:sz w:val="26"/>
          <w:szCs w:val="26"/>
        </w:rPr>
        <w:t>1.3. пункт 2.5 после подпункта 3 дополнить абзацем следующего содержания «4) Федеральным законом от 13.07.2015 № 218-ФЗ «О государственной регистрации недвижимости» («Российская газета», № 156, 17.07.2015)», соответственно подпункты 4, 5, 6, 7, 8, 9 считать подпунктами 5,  6 , 7, 8,  9, 10;</w:t>
      </w:r>
    </w:p>
    <w:p w:rsidR="007D7E90" w:rsidRPr="008B22E0" w:rsidRDefault="007D7E90" w:rsidP="007D7E90">
      <w:pPr>
        <w:ind w:firstLine="709"/>
        <w:jc w:val="both"/>
        <w:rPr>
          <w:sz w:val="26"/>
          <w:szCs w:val="26"/>
        </w:rPr>
      </w:pPr>
      <w:r w:rsidRPr="008B22E0">
        <w:rPr>
          <w:sz w:val="26"/>
          <w:szCs w:val="26"/>
        </w:rPr>
        <w:t>1.4. пункт 2.9 после слов «посредством  почтового  отправления» дополнить словами «с описью вложения и уведомлением о вручении»;</w:t>
      </w:r>
    </w:p>
    <w:p w:rsidR="007D7E90" w:rsidRPr="008B22E0" w:rsidRDefault="007D7E90" w:rsidP="007D7E90">
      <w:pPr>
        <w:ind w:firstLine="709"/>
        <w:jc w:val="both"/>
        <w:rPr>
          <w:sz w:val="26"/>
          <w:szCs w:val="26"/>
        </w:rPr>
      </w:pPr>
      <w:r w:rsidRPr="008B22E0">
        <w:rPr>
          <w:sz w:val="26"/>
          <w:szCs w:val="26"/>
        </w:rPr>
        <w:t>1.5. пункт 2.9 дополнить абзацем следующего содержания «- через портал федеральной информационной адресной системы в информационно-телекоммуникационной сети «Интернет» (далее - портал адресной системы)»;</w:t>
      </w:r>
    </w:p>
    <w:p w:rsidR="007D7E90" w:rsidRPr="008B22E0" w:rsidRDefault="007D7E90" w:rsidP="007D7E90">
      <w:pPr>
        <w:ind w:firstLine="709"/>
        <w:jc w:val="both"/>
        <w:rPr>
          <w:sz w:val="26"/>
          <w:szCs w:val="26"/>
        </w:rPr>
      </w:pPr>
      <w:r w:rsidRPr="008B22E0">
        <w:rPr>
          <w:sz w:val="26"/>
          <w:szCs w:val="26"/>
        </w:rPr>
        <w:t xml:space="preserve">1.6. подпункт е пункта 2.10 изложить в новой редакции следующего содержания «уведомление об отсутствии в Едином государственном </w:t>
      </w:r>
      <w:r w:rsidRPr="002B32B5">
        <w:rPr>
          <w:sz w:val="26"/>
          <w:szCs w:val="26"/>
        </w:rPr>
        <w:t>реестре недвижимости</w:t>
      </w:r>
      <w:r w:rsidRPr="008B22E0">
        <w:rPr>
          <w:sz w:val="26"/>
          <w:szCs w:val="26"/>
        </w:rPr>
        <w:t xml:space="preserve"> запрашиваемых сведений по объекту адресации (в случае аннулирования адреса объекта адресации по основаниям отказа в осуществлении кадастрового учета объекта адресации)»;</w:t>
      </w:r>
    </w:p>
    <w:p w:rsidR="007D7E90" w:rsidRPr="008B22E0" w:rsidRDefault="007D7E90" w:rsidP="007D7E90">
      <w:pPr>
        <w:autoSpaceDE w:val="0"/>
        <w:autoSpaceDN w:val="0"/>
        <w:ind w:firstLine="709"/>
        <w:jc w:val="both"/>
        <w:rPr>
          <w:sz w:val="26"/>
          <w:szCs w:val="26"/>
        </w:rPr>
      </w:pPr>
      <w:r w:rsidRPr="008B22E0">
        <w:rPr>
          <w:sz w:val="26"/>
          <w:szCs w:val="26"/>
        </w:rPr>
        <w:t>1.7. подпункт 4 пункта 2.24 дополнить абзацами следующего содержания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D7E90" w:rsidRPr="008B22E0" w:rsidRDefault="007D7E90" w:rsidP="007D7E90">
      <w:pPr>
        <w:ind w:firstLine="709"/>
        <w:jc w:val="both"/>
        <w:rPr>
          <w:sz w:val="26"/>
          <w:szCs w:val="26"/>
        </w:rPr>
      </w:pPr>
      <w:r w:rsidRPr="008B22E0">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roofErr w:type="gramStart"/>
      <w:r w:rsidRPr="008B22E0">
        <w:rPr>
          <w:sz w:val="26"/>
          <w:szCs w:val="26"/>
        </w:rPr>
        <w:t>.»</w:t>
      </w:r>
      <w:proofErr w:type="gramEnd"/>
      <w:r w:rsidRPr="008B22E0">
        <w:rPr>
          <w:sz w:val="26"/>
          <w:szCs w:val="26"/>
        </w:rPr>
        <w:t>;</w:t>
      </w:r>
    </w:p>
    <w:p w:rsidR="007D7E90" w:rsidRPr="008B22E0" w:rsidRDefault="007D7E90" w:rsidP="007D7E90">
      <w:pPr>
        <w:ind w:firstLine="709"/>
        <w:jc w:val="both"/>
        <w:rPr>
          <w:sz w:val="26"/>
          <w:szCs w:val="26"/>
        </w:rPr>
      </w:pPr>
      <w:r w:rsidRPr="008B22E0">
        <w:rPr>
          <w:sz w:val="26"/>
          <w:szCs w:val="26"/>
        </w:rPr>
        <w:t>1.8. по тексту пункта 3.3 после слов «Единый портал государственных и муниципальных услуг (функций)» дополнить  его словами «портал адресной системы» в соответствующем падеже;</w:t>
      </w:r>
    </w:p>
    <w:p w:rsidR="007D7E90" w:rsidRPr="008B22E0" w:rsidRDefault="007D7E90" w:rsidP="007D7E90">
      <w:pPr>
        <w:ind w:firstLine="709"/>
        <w:jc w:val="both"/>
        <w:rPr>
          <w:sz w:val="26"/>
          <w:szCs w:val="26"/>
        </w:rPr>
      </w:pPr>
      <w:r w:rsidRPr="008B22E0">
        <w:rPr>
          <w:sz w:val="26"/>
          <w:szCs w:val="26"/>
        </w:rPr>
        <w:t>1.9.  в подпункте 2 пункта 3.3 слова «подписанного соответствующим типом электронной подписи» заменить словами «усиленной квалифицированной электронной подписью»;</w:t>
      </w:r>
    </w:p>
    <w:p w:rsidR="007D7E90" w:rsidRPr="008B22E0" w:rsidRDefault="007D7E90" w:rsidP="007D7E90">
      <w:pPr>
        <w:widowControl w:val="0"/>
        <w:autoSpaceDE w:val="0"/>
        <w:autoSpaceDN w:val="0"/>
        <w:adjustRightInd w:val="0"/>
        <w:ind w:firstLine="709"/>
        <w:jc w:val="both"/>
        <w:rPr>
          <w:sz w:val="26"/>
          <w:szCs w:val="26"/>
        </w:rPr>
      </w:pPr>
      <w:r w:rsidRPr="008B22E0">
        <w:rPr>
          <w:sz w:val="26"/>
          <w:szCs w:val="26"/>
        </w:rPr>
        <w:t xml:space="preserve">1.10. </w:t>
      </w:r>
      <w:proofErr w:type="gramStart"/>
      <w:r w:rsidRPr="008B22E0">
        <w:rPr>
          <w:sz w:val="26"/>
          <w:szCs w:val="26"/>
        </w:rPr>
        <w:t>подпункт ж</w:t>
      </w:r>
      <w:proofErr w:type="gramEnd"/>
      <w:r w:rsidRPr="008B22E0">
        <w:rPr>
          <w:sz w:val="26"/>
          <w:szCs w:val="26"/>
        </w:rPr>
        <w:t xml:space="preserve"> подпункта 2 пункта 3.3 изложить в новой редакции следующего содержания «выдает заявителю сообщение о получении заявления и документов.</w:t>
      </w:r>
    </w:p>
    <w:p w:rsidR="007D7E90" w:rsidRPr="008B22E0" w:rsidRDefault="007D7E90" w:rsidP="007D7E90">
      <w:pPr>
        <w:ind w:firstLine="709"/>
        <w:jc w:val="both"/>
        <w:rPr>
          <w:sz w:val="26"/>
          <w:szCs w:val="26"/>
        </w:rPr>
      </w:pPr>
      <w:r w:rsidRPr="008B22E0">
        <w:rPr>
          <w:sz w:val="26"/>
          <w:szCs w:val="26"/>
        </w:rPr>
        <w:t>Сообщение о получении заявления и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roofErr w:type="gramStart"/>
      <w:r w:rsidRPr="008B22E0">
        <w:rPr>
          <w:sz w:val="26"/>
          <w:szCs w:val="26"/>
        </w:rPr>
        <w:t>.»;</w:t>
      </w:r>
      <w:proofErr w:type="gramEnd"/>
    </w:p>
    <w:p w:rsidR="007D7E90" w:rsidRPr="008B22E0" w:rsidRDefault="007D7E90" w:rsidP="007D7E90">
      <w:pPr>
        <w:ind w:firstLine="709"/>
        <w:jc w:val="both"/>
        <w:rPr>
          <w:sz w:val="26"/>
          <w:szCs w:val="26"/>
        </w:rPr>
      </w:pPr>
      <w:r w:rsidRPr="008B22E0">
        <w:rPr>
          <w:sz w:val="26"/>
          <w:szCs w:val="26"/>
        </w:rPr>
        <w:t>1.11. в пункте 3.4.2 слова «3 календарных дней» заменить словами «6 рабочих дней»;</w:t>
      </w:r>
    </w:p>
    <w:p w:rsidR="007D7E90" w:rsidRPr="008B22E0" w:rsidRDefault="007D7E90" w:rsidP="007D7E90">
      <w:pPr>
        <w:ind w:firstLine="709"/>
        <w:jc w:val="both"/>
        <w:rPr>
          <w:sz w:val="26"/>
          <w:szCs w:val="26"/>
        </w:rPr>
      </w:pPr>
      <w:r w:rsidRPr="008B22E0">
        <w:rPr>
          <w:sz w:val="26"/>
          <w:szCs w:val="26"/>
        </w:rPr>
        <w:t>1.12. в пункте 3.3.2 слова «2» заменить словами «1»;</w:t>
      </w:r>
    </w:p>
    <w:p w:rsidR="007D7E90" w:rsidRPr="008B22E0" w:rsidRDefault="007D7E90" w:rsidP="007D7E90">
      <w:pPr>
        <w:ind w:firstLine="709"/>
        <w:jc w:val="both"/>
        <w:rPr>
          <w:sz w:val="26"/>
          <w:szCs w:val="26"/>
        </w:rPr>
      </w:pPr>
      <w:r w:rsidRPr="008B22E0">
        <w:rPr>
          <w:sz w:val="26"/>
          <w:szCs w:val="26"/>
        </w:rPr>
        <w:t>1.13. в пункте 3.5.2 слова «8» заменить словами «4»;</w:t>
      </w:r>
    </w:p>
    <w:p w:rsidR="007D7E90" w:rsidRPr="008B22E0" w:rsidRDefault="007D7E90" w:rsidP="007D7E90">
      <w:pPr>
        <w:ind w:firstLine="709"/>
        <w:jc w:val="both"/>
        <w:rPr>
          <w:sz w:val="26"/>
          <w:szCs w:val="26"/>
        </w:rPr>
      </w:pPr>
      <w:r w:rsidRPr="008B22E0">
        <w:rPr>
          <w:sz w:val="26"/>
          <w:szCs w:val="26"/>
        </w:rPr>
        <w:t>1.14. в пункте 3.6.2 слова «2» заменить словами «1».</w:t>
      </w:r>
    </w:p>
    <w:p w:rsidR="007D7E90" w:rsidRPr="008B22E0" w:rsidRDefault="007D7E90" w:rsidP="007D7E90">
      <w:pPr>
        <w:shd w:val="clear" w:color="auto" w:fill="FFFFFF"/>
        <w:ind w:firstLine="709"/>
        <w:jc w:val="both"/>
        <w:rPr>
          <w:sz w:val="26"/>
          <w:szCs w:val="26"/>
        </w:rPr>
      </w:pPr>
      <w:r w:rsidRPr="008B22E0">
        <w:rPr>
          <w:sz w:val="26"/>
          <w:szCs w:val="26"/>
        </w:rPr>
        <w:t>2. Настоящее постановление вступает в силу со дня его официального опубликования.</w:t>
      </w:r>
    </w:p>
    <w:p w:rsidR="007D7E90" w:rsidRDefault="007D7E90" w:rsidP="007D7E90">
      <w:pPr>
        <w:shd w:val="clear" w:color="auto" w:fill="FFFFFF"/>
        <w:ind w:firstLine="709"/>
        <w:jc w:val="both"/>
        <w:rPr>
          <w:sz w:val="26"/>
          <w:szCs w:val="26"/>
        </w:rPr>
      </w:pPr>
      <w:r w:rsidRPr="008B22E0">
        <w:rPr>
          <w:sz w:val="26"/>
          <w:szCs w:val="26"/>
        </w:rPr>
        <w:t xml:space="preserve">3. </w:t>
      </w:r>
      <w:proofErr w:type="gramStart"/>
      <w:r w:rsidRPr="008B22E0">
        <w:rPr>
          <w:sz w:val="26"/>
          <w:szCs w:val="26"/>
        </w:rPr>
        <w:t>Контроль за</w:t>
      </w:r>
      <w:proofErr w:type="gramEnd"/>
      <w:r w:rsidRPr="008B22E0">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7D7E90" w:rsidRDefault="007D7E90" w:rsidP="007D7E90">
      <w:pPr>
        <w:jc w:val="right"/>
        <w:rPr>
          <w:sz w:val="26"/>
          <w:szCs w:val="26"/>
        </w:rPr>
      </w:pPr>
      <w:r>
        <w:rPr>
          <w:sz w:val="26"/>
          <w:szCs w:val="26"/>
        </w:rPr>
        <w:t xml:space="preserve">Глава </w:t>
      </w:r>
      <w:r w:rsidRPr="008B22E0">
        <w:rPr>
          <w:sz w:val="26"/>
          <w:szCs w:val="26"/>
        </w:rPr>
        <w:t>муниципального района «Сосногорск»</w:t>
      </w:r>
      <w:r>
        <w:rPr>
          <w:sz w:val="26"/>
          <w:szCs w:val="26"/>
        </w:rPr>
        <w:t>-</w:t>
      </w:r>
    </w:p>
    <w:p w:rsidR="007D7E90" w:rsidRDefault="007D7E90" w:rsidP="007D7E90">
      <w:pPr>
        <w:jc w:val="right"/>
        <w:rPr>
          <w:sz w:val="26"/>
          <w:szCs w:val="26"/>
        </w:rPr>
      </w:pPr>
      <w:r>
        <w:rPr>
          <w:sz w:val="26"/>
          <w:szCs w:val="26"/>
        </w:rPr>
        <w:t>руководитель администрации района</w:t>
      </w:r>
      <w:r w:rsidRPr="008B22E0">
        <w:rPr>
          <w:sz w:val="26"/>
          <w:szCs w:val="26"/>
        </w:rPr>
        <w:t xml:space="preserve">  </w:t>
      </w:r>
      <w:r>
        <w:rPr>
          <w:sz w:val="26"/>
          <w:szCs w:val="26"/>
        </w:rPr>
        <w:t>В</w:t>
      </w:r>
      <w:r w:rsidRPr="008B22E0">
        <w:rPr>
          <w:sz w:val="26"/>
          <w:szCs w:val="26"/>
        </w:rPr>
        <w:t>.И. Шомесов</w:t>
      </w:r>
    </w:p>
    <w:p w:rsidR="007D7E90" w:rsidRPr="008B22E0" w:rsidRDefault="007D7E90" w:rsidP="007D7E90">
      <w:pPr>
        <w:jc w:val="right"/>
        <w:rPr>
          <w:sz w:val="26"/>
          <w:szCs w:val="26"/>
        </w:rPr>
      </w:pPr>
    </w:p>
    <w:p w:rsidR="005D40BB" w:rsidRPr="002A617C" w:rsidRDefault="005D40BB" w:rsidP="005D40BB">
      <w:pPr>
        <w:pStyle w:val="3"/>
        <w:suppressAutoHyphens/>
        <w:spacing w:before="0" w:after="0"/>
        <w:jc w:val="center"/>
        <w:rPr>
          <w:rFonts w:ascii="Times New Roman" w:hAnsi="Times New Roman" w:cs="Times New Roman"/>
          <w:color w:val="000000" w:themeColor="text1"/>
        </w:rPr>
      </w:pPr>
      <w:r w:rsidRPr="002A617C">
        <w:rPr>
          <w:rFonts w:ascii="Times New Roman" w:hAnsi="Times New Roman" w:cs="Times New Roman"/>
          <w:color w:val="000000" w:themeColor="text1"/>
        </w:rPr>
        <w:lastRenderedPageBreak/>
        <w:t>ПОСТАНОВЛЕНИЕ</w:t>
      </w:r>
    </w:p>
    <w:p w:rsidR="005D40BB" w:rsidRPr="002A617C" w:rsidRDefault="005D40BB" w:rsidP="005D40BB">
      <w:pPr>
        <w:widowControl w:val="0"/>
        <w:suppressAutoHyphens/>
        <w:jc w:val="both"/>
        <w:rPr>
          <w:color w:val="000000" w:themeColor="text1"/>
          <w:sz w:val="26"/>
          <w:szCs w:val="26"/>
          <w:u w:val="single"/>
        </w:rPr>
      </w:pPr>
      <w:r w:rsidRPr="002A617C">
        <w:rPr>
          <w:color w:val="000000" w:themeColor="text1"/>
          <w:sz w:val="26"/>
          <w:szCs w:val="26"/>
          <w:u w:val="single"/>
        </w:rPr>
        <w:t>от «</w:t>
      </w:r>
      <w:r>
        <w:rPr>
          <w:color w:val="000000" w:themeColor="text1"/>
          <w:sz w:val="26"/>
          <w:szCs w:val="26"/>
          <w:u w:val="single"/>
        </w:rPr>
        <w:t>22</w:t>
      </w:r>
      <w:r w:rsidRPr="002A617C">
        <w:rPr>
          <w:color w:val="000000" w:themeColor="text1"/>
          <w:sz w:val="26"/>
          <w:szCs w:val="26"/>
          <w:u w:val="single"/>
        </w:rPr>
        <w:t xml:space="preserve">» </w:t>
      </w:r>
      <w:r>
        <w:rPr>
          <w:color w:val="000000" w:themeColor="text1"/>
          <w:sz w:val="26"/>
          <w:szCs w:val="26"/>
          <w:u w:val="single"/>
        </w:rPr>
        <w:t xml:space="preserve">марта </w:t>
      </w:r>
      <w:r w:rsidRPr="002A617C">
        <w:rPr>
          <w:color w:val="000000" w:themeColor="text1"/>
          <w:sz w:val="26"/>
          <w:szCs w:val="26"/>
          <w:u w:val="single"/>
        </w:rPr>
        <w:t>2018 г.</w:t>
      </w:r>
      <w:r w:rsidRPr="002A617C">
        <w:rPr>
          <w:color w:val="000000" w:themeColor="text1"/>
          <w:sz w:val="26"/>
          <w:szCs w:val="26"/>
        </w:rPr>
        <w:t xml:space="preserve">                                                                                                          </w:t>
      </w:r>
      <w:r>
        <w:rPr>
          <w:color w:val="000000" w:themeColor="text1"/>
          <w:sz w:val="26"/>
          <w:szCs w:val="26"/>
        </w:rPr>
        <w:t xml:space="preserve">      </w:t>
      </w:r>
      <w:r w:rsidRPr="002A617C">
        <w:rPr>
          <w:color w:val="000000" w:themeColor="text1"/>
          <w:sz w:val="26"/>
          <w:szCs w:val="26"/>
        </w:rPr>
        <w:t xml:space="preserve">  </w:t>
      </w:r>
      <w:r w:rsidRPr="002A617C">
        <w:rPr>
          <w:color w:val="000000" w:themeColor="text1"/>
          <w:sz w:val="26"/>
          <w:szCs w:val="26"/>
          <w:u w:val="single"/>
        </w:rPr>
        <w:t xml:space="preserve">№ </w:t>
      </w:r>
      <w:r>
        <w:rPr>
          <w:color w:val="000000" w:themeColor="text1"/>
          <w:sz w:val="26"/>
          <w:szCs w:val="26"/>
          <w:u w:val="single"/>
        </w:rPr>
        <w:t>397</w:t>
      </w:r>
    </w:p>
    <w:p w:rsidR="005D40BB" w:rsidRPr="002A617C" w:rsidRDefault="005D40BB" w:rsidP="005D40BB">
      <w:pPr>
        <w:widowControl w:val="0"/>
        <w:suppressAutoHyphens/>
        <w:jc w:val="both"/>
        <w:rPr>
          <w:color w:val="000000" w:themeColor="text1"/>
          <w:sz w:val="26"/>
          <w:szCs w:val="26"/>
        </w:rPr>
      </w:pPr>
      <w:r w:rsidRPr="002A617C">
        <w:rPr>
          <w:color w:val="000000" w:themeColor="text1"/>
          <w:sz w:val="26"/>
          <w:szCs w:val="26"/>
        </w:rPr>
        <w:t xml:space="preserve">      г. Сосногорск  </w:t>
      </w:r>
    </w:p>
    <w:p w:rsidR="005D40BB" w:rsidRPr="009B1888" w:rsidRDefault="005D40BB" w:rsidP="005D40BB">
      <w:pPr>
        <w:jc w:val="center"/>
        <w:rPr>
          <w:rFonts w:eastAsia="SimSun"/>
          <w:b/>
          <w:bCs/>
          <w:sz w:val="26"/>
          <w:szCs w:val="26"/>
          <w:lang w:eastAsia="zh-CN"/>
        </w:rPr>
      </w:pPr>
      <w:r w:rsidRPr="009B1888">
        <w:rPr>
          <w:rFonts w:eastAsia="SimSun"/>
          <w:b/>
          <w:bCs/>
          <w:sz w:val="26"/>
          <w:szCs w:val="26"/>
          <w:lang w:eastAsia="zh-CN"/>
        </w:rPr>
        <w:t>О внесении изменений в административный регламент предоставления муниципальной услуги «Выдача разрешения на ввод объекта капитального строительства в эксплуатацию», утвержденный постановлением администрации муниципального района «Сосногорск» от 12.04.2017 №266</w:t>
      </w:r>
    </w:p>
    <w:p w:rsidR="005D40BB" w:rsidRPr="009B1888" w:rsidRDefault="005D40BB" w:rsidP="005D40BB">
      <w:pPr>
        <w:tabs>
          <w:tab w:val="left" w:pos="0"/>
        </w:tabs>
        <w:overflowPunct w:val="0"/>
        <w:autoSpaceDE w:val="0"/>
        <w:autoSpaceDN w:val="0"/>
        <w:adjustRightInd w:val="0"/>
        <w:ind w:firstLine="720"/>
        <w:jc w:val="both"/>
        <w:rPr>
          <w:rFonts w:eastAsia="SimSun"/>
          <w:bCs/>
          <w:sz w:val="26"/>
          <w:szCs w:val="26"/>
          <w:lang w:eastAsia="zh-CN"/>
        </w:rPr>
      </w:pPr>
      <w:proofErr w:type="gramStart"/>
      <w:r w:rsidRPr="009B1888">
        <w:rPr>
          <w:rFonts w:eastAsia="SimSun"/>
          <w:bCs/>
          <w:sz w:val="26"/>
          <w:szCs w:val="26"/>
          <w:lang w:eastAsia="zh-CN"/>
        </w:rPr>
        <w:t>Руководствуясь частью 15 статьи 13 Федерального закона от 27 июля 2010 года № 210-ФЗ «Об организации предоставления государственных и муниципальных услуг», статьей 55 Градостроительного кодекса Российской Федерации,  на основании информации Министерства строительства и дорожного хозяйства Республики Коми от 17.01.2018 № 28-32-07/1141 о внесении изменений в типовые административные регламенты в режиме «Рецензирование», Администрация муниципального района «Сосногорск»</w:t>
      </w:r>
      <w:proofErr w:type="gramEnd"/>
    </w:p>
    <w:p w:rsidR="005D40BB" w:rsidRPr="009B1888" w:rsidRDefault="005D40BB" w:rsidP="005D40BB">
      <w:pPr>
        <w:jc w:val="center"/>
        <w:rPr>
          <w:rFonts w:eastAsia="SimSun"/>
          <w:b/>
          <w:sz w:val="26"/>
          <w:szCs w:val="26"/>
          <w:lang w:eastAsia="zh-CN"/>
        </w:rPr>
      </w:pPr>
      <w:r w:rsidRPr="009B1888">
        <w:rPr>
          <w:rFonts w:eastAsia="SimSun"/>
          <w:b/>
          <w:sz w:val="26"/>
          <w:szCs w:val="26"/>
          <w:lang w:eastAsia="zh-CN"/>
        </w:rPr>
        <w:t xml:space="preserve">ПОСТАНОВЛЯЕТ: </w:t>
      </w:r>
    </w:p>
    <w:p w:rsidR="005D40BB" w:rsidRPr="009B1888" w:rsidRDefault="005D40BB" w:rsidP="005D40BB">
      <w:pPr>
        <w:ind w:firstLine="709"/>
        <w:jc w:val="both"/>
        <w:rPr>
          <w:rFonts w:eastAsia="SimSun"/>
          <w:bCs/>
          <w:sz w:val="26"/>
          <w:szCs w:val="26"/>
          <w:lang w:eastAsia="zh-CN"/>
        </w:rPr>
      </w:pPr>
      <w:r w:rsidRPr="009B1888">
        <w:rPr>
          <w:rFonts w:eastAsia="SimSun"/>
          <w:sz w:val="26"/>
          <w:szCs w:val="26"/>
          <w:lang w:eastAsia="zh-CN"/>
        </w:rPr>
        <w:t xml:space="preserve">1. Внести изменения в </w:t>
      </w:r>
      <w:r w:rsidRPr="009B1888">
        <w:rPr>
          <w:rFonts w:eastAsia="SimSun"/>
          <w:bCs/>
          <w:sz w:val="26"/>
          <w:szCs w:val="26"/>
          <w:lang w:eastAsia="zh-CN"/>
        </w:rPr>
        <w:t>административный регламент предоставления муниципальной услуги «Выдача разрешения на ввод объекта капитального строительства в эксплуатацию», утвержденный постановлением администрации муниципального района «Сосногорск» от 12.04.2017 №266, следующего содержания:</w:t>
      </w:r>
    </w:p>
    <w:p w:rsidR="005D40BB" w:rsidRPr="009B1888" w:rsidRDefault="005D40BB" w:rsidP="005D40BB">
      <w:pPr>
        <w:autoSpaceDE w:val="0"/>
        <w:autoSpaceDN w:val="0"/>
        <w:adjustRightInd w:val="0"/>
        <w:ind w:firstLine="540"/>
        <w:jc w:val="both"/>
        <w:rPr>
          <w:sz w:val="26"/>
          <w:szCs w:val="26"/>
        </w:rPr>
      </w:pPr>
      <w:r w:rsidRPr="009B1888">
        <w:rPr>
          <w:rFonts w:eastAsia="SimSun"/>
          <w:sz w:val="26"/>
          <w:szCs w:val="26"/>
          <w:lang w:eastAsia="zh-CN"/>
        </w:rPr>
        <w:t>1.1. пункт 2.2.1. после слов «</w:t>
      </w:r>
      <w:r w:rsidRPr="009B1888">
        <w:rPr>
          <w:sz w:val="26"/>
          <w:szCs w:val="26"/>
        </w:rPr>
        <w:t>выписка из Единого государственного реестра недвижимости» дополнить словами «о правах на объект недвижимости»;</w:t>
      </w:r>
    </w:p>
    <w:p w:rsidR="005D40BB" w:rsidRPr="009B1888" w:rsidRDefault="005D40BB" w:rsidP="005D40BB">
      <w:pPr>
        <w:autoSpaceDE w:val="0"/>
        <w:autoSpaceDN w:val="0"/>
        <w:adjustRightInd w:val="0"/>
        <w:ind w:firstLine="540"/>
        <w:jc w:val="both"/>
        <w:rPr>
          <w:sz w:val="26"/>
          <w:szCs w:val="26"/>
        </w:rPr>
      </w:pPr>
      <w:r w:rsidRPr="009B1888">
        <w:rPr>
          <w:color w:val="000000"/>
          <w:sz w:val="26"/>
          <w:szCs w:val="26"/>
        </w:rPr>
        <w:t>1.2.  подпункт 11 пункта 2.5 изложить в новой редакции следующего содержания «Приказом Министерства строительства и жилищно-коммунального хозяйства Российской Федерации от 25.04.2017 № 741/</w:t>
      </w:r>
      <w:proofErr w:type="spellStart"/>
      <w:proofErr w:type="gramStart"/>
      <w:r w:rsidRPr="009B1888">
        <w:rPr>
          <w:color w:val="000000"/>
          <w:sz w:val="26"/>
          <w:szCs w:val="26"/>
        </w:rPr>
        <w:t>пр</w:t>
      </w:r>
      <w:proofErr w:type="spellEnd"/>
      <w:proofErr w:type="gramEnd"/>
      <w:r w:rsidRPr="009B1888">
        <w:rPr>
          <w:color w:val="000000"/>
          <w:sz w:val="26"/>
          <w:szCs w:val="26"/>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http://www.pravo.gov.ru, 31.05.2017)</w:t>
      </w:r>
      <w:r w:rsidRPr="009B1888">
        <w:rPr>
          <w:sz w:val="26"/>
          <w:szCs w:val="26"/>
        </w:rPr>
        <w:t>»;</w:t>
      </w:r>
    </w:p>
    <w:p w:rsidR="005D40BB" w:rsidRPr="009B1888" w:rsidRDefault="005D40BB" w:rsidP="005D40BB">
      <w:pPr>
        <w:autoSpaceDE w:val="0"/>
        <w:autoSpaceDN w:val="0"/>
        <w:adjustRightInd w:val="0"/>
        <w:ind w:firstLine="540"/>
        <w:jc w:val="both"/>
        <w:rPr>
          <w:color w:val="000000"/>
          <w:sz w:val="26"/>
          <w:szCs w:val="26"/>
        </w:rPr>
      </w:pPr>
      <w:r w:rsidRPr="009B1888">
        <w:rPr>
          <w:color w:val="000000"/>
          <w:sz w:val="26"/>
          <w:szCs w:val="26"/>
        </w:rPr>
        <w:t>1.3. подпункт 9 пункта 2.6 изложить в новой редакции следующего содержания «технический план объекта капитального строительства, подготовленный в соответствии с Федеральным законом от 13.07.2015 г. № 218-ФЗ  «О государственной регистрации недвижимости»;</w:t>
      </w:r>
    </w:p>
    <w:p w:rsidR="005D40BB" w:rsidRPr="009B1888" w:rsidRDefault="005D40BB" w:rsidP="005D40BB">
      <w:pPr>
        <w:autoSpaceDE w:val="0"/>
        <w:autoSpaceDN w:val="0"/>
        <w:adjustRightInd w:val="0"/>
        <w:ind w:firstLine="540"/>
        <w:jc w:val="both"/>
        <w:rPr>
          <w:bCs/>
          <w:sz w:val="26"/>
          <w:szCs w:val="26"/>
        </w:rPr>
      </w:pPr>
      <w:proofErr w:type="gramStart"/>
      <w:r w:rsidRPr="009B1888">
        <w:rPr>
          <w:color w:val="000000"/>
          <w:sz w:val="26"/>
          <w:szCs w:val="26"/>
        </w:rPr>
        <w:t>1.4.  пункт 2.6 дополнить подпунктом 10 следующего содержания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w:t>
      </w:r>
      <w:proofErr w:type="gramEnd"/>
      <w:r w:rsidRPr="009B1888">
        <w:rPr>
          <w:color w:val="000000"/>
          <w:sz w:val="26"/>
          <w:szCs w:val="26"/>
        </w:rPr>
        <w:t xml:space="preserve"> </w:t>
      </w:r>
      <w:proofErr w:type="gramStart"/>
      <w:r w:rsidRPr="009B1888">
        <w:rPr>
          <w:color w:val="000000"/>
          <w:sz w:val="26"/>
          <w:szCs w:val="26"/>
        </w:rPr>
        <w:t>соответствии</w:t>
      </w:r>
      <w:proofErr w:type="gramEnd"/>
      <w:r w:rsidRPr="009B1888">
        <w:rPr>
          <w:color w:val="000000"/>
          <w:sz w:val="26"/>
          <w:szCs w:val="26"/>
        </w:rPr>
        <w:t xml:space="preserve">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roofErr w:type="gramStart"/>
      <w:r w:rsidRPr="009B1888">
        <w:rPr>
          <w:color w:val="000000"/>
          <w:sz w:val="26"/>
          <w:szCs w:val="26"/>
        </w:rPr>
        <w:t>.»</w:t>
      </w:r>
      <w:r w:rsidRPr="009B1888">
        <w:rPr>
          <w:bCs/>
          <w:sz w:val="26"/>
          <w:szCs w:val="26"/>
        </w:rPr>
        <w:t>;</w:t>
      </w:r>
      <w:proofErr w:type="gramEnd"/>
    </w:p>
    <w:p w:rsidR="005D40BB" w:rsidRPr="009B1888" w:rsidRDefault="005D40BB" w:rsidP="005D40BB">
      <w:pPr>
        <w:autoSpaceDE w:val="0"/>
        <w:autoSpaceDN w:val="0"/>
        <w:adjustRightInd w:val="0"/>
        <w:ind w:firstLine="540"/>
        <w:jc w:val="both"/>
        <w:rPr>
          <w:sz w:val="26"/>
          <w:szCs w:val="26"/>
        </w:rPr>
      </w:pPr>
      <w:proofErr w:type="gramStart"/>
      <w:r w:rsidRPr="009B1888">
        <w:rPr>
          <w:color w:val="000000"/>
          <w:sz w:val="26"/>
          <w:szCs w:val="26"/>
        </w:rPr>
        <w:t>1.5. пункт 2.6 после подпункта 10 дополнить абзацем следующего содержания «</w:t>
      </w:r>
      <w:r w:rsidRPr="009B1888">
        <w:rPr>
          <w:sz w:val="26"/>
          <w:szCs w:val="26"/>
        </w:rPr>
        <w:t>Правительством Российской Федерации могут устанавливаться помимо предусмотренных пунктом 2.6 настоящего Административного регламента иные документы, необходимые для получения муниципальной услуги,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5D40BB" w:rsidRPr="009B1888" w:rsidRDefault="005D40BB" w:rsidP="005D40BB">
      <w:pPr>
        <w:autoSpaceDE w:val="0"/>
        <w:autoSpaceDN w:val="0"/>
        <w:adjustRightInd w:val="0"/>
        <w:ind w:firstLine="540"/>
        <w:jc w:val="both"/>
        <w:rPr>
          <w:color w:val="000000"/>
          <w:sz w:val="26"/>
          <w:szCs w:val="26"/>
        </w:rPr>
      </w:pPr>
      <w:proofErr w:type="gramStart"/>
      <w:r w:rsidRPr="009B1888">
        <w:rPr>
          <w:color w:val="000000"/>
          <w:sz w:val="26"/>
          <w:szCs w:val="26"/>
        </w:rPr>
        <w:lastRenderedPageBreak/>
        <w:t xml:space="preserve">1.6. пункт 2.6 дополнить подпункт 2.6.1  следующего содержания «Документы, указанные в </w:t>
      </w:r>
      <w:hyperlink r:id="rId23" w:history="1">
        <w:r w:rsidRPr="009B1888">
          <w:rPr>
            <w:color w:val="000000"/>
            <w:sz w:val="26"/>
            <w:szCs w:val="26"/>
          </w:rPr>
          <w:t>подпунктах 1</w:t>
        </w:r>
      </w:hyperlink>
      <w:r w:rsidRPr="009B1888">
        <w:rPr>
          <w:color w:val="000000"/>
          <w:sz w:val="26"/>
          <w:szCs w:val="26"/>
        </w:rPr>
        <w:t xml:space="preserve">, </w:t>
      </w:r>
      <w:hyperlink r:id="rId24" w:history="1">
        <w:r w:rsidRPr="009B1888">
          <w:rPr>
            <w:color w:val="000000"/>
            <w:sz w:val="26"/>
            <w:szCs w:val="26"/>
          </w:rPr>
          <w:t>2</w:t>
        </w:r>
      </w:hyperlink>
      <w:r w:rsidRPr="009B1888">
        <w:rPr>
          <w:color w:val="000000"/>
          <w:sz w:val="26"/>
          <w:szCs w:val="26"/>
        </w:rPr>
        <w:t xml:space="preserve">, </w:t>
      </w:r>
      <w:hyperlink r:id="rId25" w:history="1">
        <w:r w:rsidRPr="009B1888">
          <w:rPr>
            <w:color w:val="000000"/>
            <w:sz w:val="26"/>
            <w:szCs w:val="26"/>
          </w:rPr>
          <w:t>3</w:t>
        </w:r>
      </w:hyperlink>
      <w:r w:rsidRPr="009B1888">
        <w:rPr>
          <w:color w:val="000000"/>
          <w:sz w:val="26"/>
          <w:szCs w:val="26"/>
        </w:rPr>
        <w:t xml:space="preserve">, </w:t>
      </w:r>
      <w:hyperlink r:id="rId26" w:history="1">
        <w:r w:rsidRPr="009B1888">
          <w:rPr>
            <w:color w:val="000000"/>
            <w:sz w:val="26"/>
            <w:szCs w:val="26"/>
          </w:rPr>
          <w:t>4</w:t>
        </w:r>
      </w:hyperlink>
      <w:r w:rsidRPr="009B1888">
        <w:rPr>
          <w:color w:val="000000"/>
          <w:sz w:val="26"/>
          <w:szCs w:val="26"/>
        </w:rPr>
        <w:t xml:space="preserve">, </w:t>
      </w:r>
      <w:hyperlink r:id="rId27" w:history="1">
        <w:r w:rsidRPr="009B1888">
          <w:rPr>
            <w:color w:val="000000"/>
            <w:sz w:val="26"/>
            <w:szCs w:val="26"/>
          </w:rPr>
          <w:t>5</w:t>
        </w:r>
      </w:hyperlink>
      <w:r w:rsidRPr="009B1888">
        <w:rPr>
          <w:color w:val="000000"/>
          <w:sz w:val="26"/>
          <w:szCs w:val="26"/>
        </w:rPr>
        <w:t xml:space="preserve">, </w:t>
      </w:r>
      <w:hyperlink r:id="rId28" w:history="1">
        <w:r w:rsidRPr="009B1888">
          <w:rPr>
            <w:color w:val="000000"/>
            <w:sz w:val="26"/>
            <w:szCs w:val="26"/>
          </w:rPr>
          <w:t>6</w:t>
        </w:r>
      </w:hyperlink>
      <w:r w:rsidRPr="009B1888">
        <w:rPr>
          <w:color w:val="000000"/>
          <w:sz w:val="26"/>
          <w:szCs w:val="26"/>
        </w:rPr>
        <w:t>, 9, 13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9B1888">
        <w:rPr>
          <w:color w:val="000000"/>
          <w:sz w:val="26"/>
          <w:szCs w:val="26"/>
        </w:rPr>
        <w:t xml:space="preserve"> </w:t>
      </w:r>
      <w:proofErr w:type="gramStart"/>
      <w:r w:rsidRPr="009B1888">
        <w:rPr>
          <w:color w:val="000000"/>
          <w:sz w:val="26"/>
          <w:szCs w:val="26"/>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5D40BB" w:rsidRPr="009B1888" w:rsidRDefault="005D40BB" w:rsidP="005D40BB">
      <w:pPr>
        <w:autoSpaceDE w:val="0"/>
        <w:autoSpaceDN w:val="0"/>
        <w:adjustRightInd w:val="0"/>
        <w:ind w:firstLine="540"/>
        <w:jc w:val="both"/>
        <w:rPr>
          <w:sz w:val="26"/>
          <w:szCs w:val="26"/>
        </w:rPr>
      </w:pPr>
      <w:proofErr w:type="gramStart"/>
      <w:r w:rsidRPr="009B1888">
        <w:rPr>
          <w:color w:val="000000"/>
          <w:sz w:val="26"/>
          <w:szCs w:val="26"/>
        </w:rPr>
        <w:t>1.7. пункт 2.6 дополнить подпункт 2.6.2 следующего содержания «</w:t>
      </w:r>
      <w:r w:rsidRPr="009B1888">
        <w:rPr>
          <w:sz w:val="26"/>
          <w:szCs w:val="26"/>
        </w:rPr>
        <w:t xml:space="preserve">По межведомственным запросам Органа документы (их копии или сведения, содержащиеся в них), предусмотренные </w:t>
      </w:r>
      <w:hyperlink r:id="rId29" w:history="1">
        <w:r w:rsidRPr="009B1888">
          <w:rPr>
            <w:sz w:val="26"/>
            <w:szCs w:val="26"/>
          </w:rPr>
          <w:t>пунктом 2.6</w:t>
        </w:r>
      </w:hyperlink>
      <w:r w:rsidRPr="009B1888">
        <w:rPr>
          <w:sz w:val="26"/>
          <w:szCs w:val="26"/>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5D40BB" w:rsidRPr="009B1888" w:rsidRDefault="005D40BB" w:rsidP="005D40BB">
      <w:pPr>
        <w:autoSpaceDE w:val="0"/>
        <w:autoSpaceDN w:val="0"/>
        <w:adjustRightInd w:val="0"/>
        <w:ind w:firstLine="540"/>
        <w:jc w:val="both"/>
        <w:rPr>
          <w:sz w:val="26"/>
          <w:szCs w:val="26"/>
        </w:rPr>
      </w:pPr>
      <w:r w:rsidRPr="009B1888">
        <w:rPr>
          <w:color w:val="000000"/>
          <w:sz w:val="26"/>
          <w:szCs w:val="26"/>
        </w:rPr>
        <w:t>1.8. в пункте 2.14 слова «</w:t>
      </w:r>
      <w:r w:rsidRPr="009B1888">
        <w:rPr>
          <w:sz w:val="26"/>
          <w:szCs w:val="26"/>
        </w:rPr>
        <w:t>для отказа в выдаче разрешения на строительство» заменить словами «для отказа в выдаче разрешения на ввод объекта в эксплуатацию»;</w:t>
      </w:r>
    </w:p>
    <w:p w:rsidR="005D40BB" w:rsidRPr="009B1888" w:rsidRDefault="005D40BB" w:rsidP="005D40BB">
      <w:pPr>
        <w:autoSpaceDE w:val="0"/>
        <w:autoSpaceDN w:val="0"/>
        <w:adjustRightInd w:val="0"/>
        <w:ind w:firstLine="540"/>
        <w:jc w:val="both"/>
        <w:rPr>
          <w:sz w:val="26"/>
          <w:szCs w:val="26"/>
        </w:rPr>
      </w:pPr>
      <w:r w:rsidRPr="009B1888">
        <w:rPr>
          <w:sz w:val="26"/>
          <w:szCs w:val="26"/>
        </w:rPr>
        <w:t>1.9. в приложениях 2,3 к административному регламенту слова «№ запроса», «Орган, обрабатывающий запрос на предоставление услуги» исключить.</w:t>
      </w:r>
    </w:p>
    <w:p w:rsidR="005D40BB" w:rsidRPr="009B1888" w:rsidRDefault="005D40BB" w:rsidP="005D40BB">
      <w:pPr>
        <w:shd w:val="clear" w:color="auto" w:fill="FFFFFF"/>
        <w:ind w:firstLine="540"/>
        <w:jc w:val="both"/>
        <w:rPr>
          <w:rFonts w:eastAsia="SimSun"/>
          <w:sz w:val="26"/>
          <w:szCs w:val="26"/>
          <w:lang w:eastAsia="zh-CN"/>
        </w:rPr>
      </w:pPr>
      <w:r w:rsidRPr="009B1888">
        <w:rPr>
          <w:rFonts w:eastAsia="SimSun"/>
          <w:sz w:val="26"/>
          <w:szCs w:val="26"/>
          <w:lang w:eastAsia="zh-CN"/>
        </w:rPr>
        <w:t>2. Настоящее постановление вступает в силу со дня его официального опубликования.</w:t>
      </w:r>
    </w:p>
    <w:p w:rsidR="005D40BB" w:rsidRPr="009B1888" w:rsidRDefault="005D40BB" w:rsidP="005D40BB">
      <w:pPr>
        <w:shd w:val="clear" w:color="auto" w:fill="FFFFFF"/>
        <w:ind w:firstLine="540"/>
        <w:jc w:val="both"/>
        <w:rPr>
          <w:rFonts w:eastAsia="SimSun"/>
          <w:sz w:val="26"/>
          <w:szCs w:val="26"/>
          <w:lang w:eastAsia="zh-CN"/>
        </w:rPr>
      </w:pPr>
      <w:r w:rsidRPr="009B1888">
        <w:rPr>
          <w:rFonts w:eastAsia="SimSun"/>
          <w:sz w:val="26"/>
          <w:szCs w:val="26"/>
          <w:lang w:eastAsia="zh-CN"/>
        </w:rPr>
        <w:t xml:space="preserve">3. </w:t>
      </w:r>
      <w:proofErr w:type="gramStart"/>
      <w:r w:rsidRPr="009B1888">
        <w:rPr>
          <w:rFonts w:eastAsia="SimSun"/>
          <w:sz w:val="26"/>
          <w:szCs w:val="26"/>
          <w:lang w:eastAsia="zh-CN"/>
        </w:rPr>
        <w:t>Контроль за</w:t>
      </w:r>
      <w:proofErr w:type="gramEnd"/>
      <w:r w:rsidRPr="009B1888">
        <w:rPr>
          <w:rFonts w:eastAsia="SimSun"/>
          <w:sz w:val="26"/>
          <w:szCs w:val="26"/>
          <w:lang w:eastAsia="zh-CN"/>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5D40BB" w:rsidRPr="009B1888" w:rsidRDefault="005D40BB" w:rsidP="005D40BB">
      <w:pPr>
        <w:jc w:val="right"/>
        <w:rPr>
          <w:rFonts w:eastAsia="SimSun"/>
          <w:sz w:val="26"/>
          <w:szCs w:val="26"/>
          <w:lang w:eastAsia="zh-CN"/>
        </w:rPr>
      </w:pPr>
      <w:r w:rsidRPr="009B1888">
        <w:rPr>
          <w:rFonts w:eastAsia="SimSun"/>
          <w:sz w:val="26"/>
          <w:szCs w:val="26"/>
          <w:lang w:eastAsia="zh-CN"/>
        </w:rPr>
        <w:t>Глава муниципального района «Сосногорск»-</w:t>
      </w:r>
    </w:p>
    <w:p w:rsidR="005D40BB" w:rsidRPr="009B1888" w:rsidRDefault="005D40BB" w:rsidP="005D40BB">
      <w:pPr>
        <w:jc w:val="right"/>
        <w:rPr>
          <w:rFonts w:eastAsia="SimSun"/>
          <w:sz w:val="26"/>
          <w:szCs w:val="26"/>
          <w:lang w:eastAsia="zh-CN"/>
        </w:rPr>
      </w:pPr>
      <w:r w:rsidRPr="009B1888">
        <w:rPr>
          <w:rFonts w:eastAsia="SimSun"/>
          <w:sz w:val="26"/>
          <w:szCs w:val="26"/>
          <w:lang w:eastAsia="zh-CN"/>
        </w:rPr>
        <w:t>руководитель администрации района  В.И. Шомесов</w:t>
      </w:r>
    </w:p>
    <w:p w:rsidR="00963BFB" w:rsidRPr="008A06D2" w:rsidRDefault="00963BFB" w:rsidP="00963BFB">
      <w:pPr>
        <w:tabs>
          <w:tab w:val="left" w:pos="7797"/>
        </w:tabs>
        <w:jc w:val="both"/>
        <w:rPr>
          <w:sz w:val="26"/>
          <w:szCs w:val="26"/>
        </w:rPr>
      </w:pPr>
    </w:p>
    <w:p w:rsidR="003B5F4B" w:rsidRDefault="003B5F4B" w:rsidP="00956D7E">
      <w:pPr>
        <w:pStyle w:val="3"/>
        <w:spacing w:before="0" w:after="0"/>
        <w:jc w:val="center"/>
        <w:rPr>
          <w:rFonts w:ascii="Times New Roman" w:hAnsi="Times New Roman" w:cs="Times New Roman"/>
        </w:rPr>
      </w:pPr>
    </w:p>
    <w:p w:rsidR="00956D7E" w:rsidRPr="004B48A3" w:rsidRDefault="00956D7E" w:rsidP="00956D7E">
      <w:pPr>
        <w:pStyle w:val="3"/>
        <w:spacing w:before="0" w:after="0"/>
        <w:jc w:val="center"/>
        <w:rPr>
          <w:rFonts w:ascii="Times New Roman" w:hAnsi="Times New Roman" w:cs="Times New Roman"/>
        </w:rPr>
      </w:pPr>
      <w:r w:rsidRPr="004B48A3">
        <w:rPr>
          <w:rFonts w:ascii="Times New Roman" w:hAnsi="Times New Roman" w:cs="Times New Roman"/>
        </w:rPr>
        <w:t>ПОСТАНОВЛЕНИЕ</w:t>
      </w:r>
    </w:p>
    <w:p w:rsidR="00956D7E" w:rsidRPr="004B48A3" w:rsidRDefault="00956D7E" w:rsidP="00956D7E">
      <w:pPr>
        <w:jc w:val="both"/>
        <w:rPr>
          <w:b/>
          <w:sz w:val="26"/>
          <w:szCs w:val="26"/>
        </w:rPr>
      </w:pPr>
      <w:r w:rsidRPr="00754423">
        <w:rPr>
          <w:sz w:val="26"/>
          <w:szCs w:val="26"/>
          <w:u w:val="single"/>
        </w:rPr>
        <w:t>от «22» марта 2018 г.</w:t>
      </w:r>
      <w:r w:rsidRPr="004B48A3">
        <w:rPr>
          <w:sz w:val="26"/>
          <w:szCs w:val="26"/>
        </w:rPr>
        <w:t xml:space="preserve">                                                                                </w:t>
      </w:r>
      <w:r>
        <w:rPr>
          <w:sz w:val="26"/>
          <w:szCs w:val="26"/>
        </w:rPr>
        <w:t xml:space="preserve">                               </w:t>
      </w:r>
      <w:r w:rsidRPr="004B48A3">
        <w:rPr>
          <w:sz w:val="26"/>
          <w:szCs w:val="26"/>
        </w:rPr>
        <w:t xml:space="preserve"> </w:t>
      </w:r>
      <w:r w:rsidR="00E96B4E">
        <w:rPr>
          <w:sz w:val="26"/>
          <w:szCs w:val="26"/>
        </w:rPr>
        <w:t xml:space="preserve">    </w:t>
      </w:r>
      <w:r w:rsidRPr="00754423">
        <w:rPr>
          <w:sz w:val="26"/>
          <w:szCs w:val="26"/>
          <w:u w:val="single"/>
        </w:rPr>
        <w:t>№ 398</w:t>
      </w:r>
    </w:p>
    <w:p w:rsidR="00956D7E" w:rsidRPr="004B48A3" w:rsidRDefault="00956D7E" w:rsidP="00956D7E">
      <w:pPr>
        <w:jc w:val="both"/>
        <w:rPr>
          <w:sz w:val="26"/>
          <w:szCs w:val="26"/>
        </w:rPr>
      </w:pPr>
      <w:r w:rsidRPr="004B48A3">
        <w:rPr>
          <w:b/>
          <w:sz w:val="26"/>
          <w:szCs w:val="26"/>
        </w:rPr>
        <w:t xml:space="preserve">           </w:t>
      </w:r>
      <w:r w:rsidRPr="004B48A3">
        <w:rPr>
          <w:sz w:val="26"/>
          <w:szCs w:val="26"/>
        </w:rPr>
        <w:t>г. Сосногорск</w:t>
      </w:r>
    </w:p>
    <w:p w:rsidR="00DE5E93" w:rsidRDefault="00DE5E93" w:rsidP="00956D7E">
      <w:pPr>
        <w:tabs>
          <w:tab w:val="left" w:pos="284"/>
        </w:tabs>
        <w:jc w:val="center"/>
        <w:rPr>
          <w:b/>
          <w:bCs/>
          <w:sz w:val="26"/>
          <w:szCs w:val="26"/>
        </w:rPr>
      </w:pPr>
    </w:p>
    <w:p w:rsidR="00956D7E" w:rsidRPr="00754423" w:rsidRDefault="00956D7E" w:rsidP="00956D7E">
      <w:pPr>
        <w:tabs>
          <w:tab w:val="left" w:pos="284"/>
        </w:tabs>
        <w:jc w:val="center"/>
        <w:rPr>
          <w:b/>
          <w:bCs/>
          <w:sz w:val="26"/>
          <w:szCs w:val="26"/>
        </w:rPr>
      </w:pPr>
      <w:r w:rsidRPr="00754423">
        <w:rPr>
          <w:b/>
          <w:bCs/>
          <w:sz w:val="26"/>
          <w:szCs w:val="26"/>
        </w:rPr>
        <w:t>О награждении Почётной грамотой муниципального района «Сосногорск»</w:t>
      </w:r>
    </w:p>
    <w:p w:rsidR="00DE5E93" w:rsidRDefault="00DE5E93" w:rsidP="003D768D">
      <w:pPr>
        <w:tabs>
          <w:tab w:val="left" w:pos="7114"/>
        </w:tabs>
        <w:jc w:val="center"/>
        <w:rPr>
          <w:b/>
          <w:sz w:val="26"/>
          <w:szCs w:val="26"/>
        </w:rPr>
      </w:pPr>
    </w:p>
    <w:p w:rsidR="00956D7E" w:rsidRDefault="00956D7E" w:rsidP="003D768D">
      <w:pPr>
        <w:tabs>
          <w:tab w:val="left" w:pos="7114"/>
        </w:tabs>
        <w:jc w:val="center"/>
        <w:rPr>
          <w:b/>
          <w:sz w:val="26"/>
          <w:szCs w:val="26"/>
        </w:rPr>
      </w:pPr>
      <w:r w:rsidRPr="00754423">
        <w:rPr>
          <w:b/>
          <w:sz w:val="26"/>
          <w:szCs w:val="26"/>
        </w:rPr>
        <w:t>ПОСТАНОВЛЯЮ:</w:t>
      </w:r>
    </w:p>
    <w:p w:rsidR="00E96B4E" w:rsidRPr="00754423" w:rsidRDefault="00E96B4E" w:rsidP="003D768D">
      <w:pPr>
        <w:tabs>
          <w:tab w:val="left" w:pos="7114"/>
        </w:tabs>
        <w:jc w:val="center"/>
        <w:rPr>
          <w:b/>
          <w:sz w:val="26"/>
          <w:szCs w:val="26"/>
        </w:rPr>
      </w:pPr>
    </w:p>
    <w:p w:rsidR="00956D7E" w:rsidRDefault="00956D7E" w:rsidP="003D768D">
      <w:pPr>
        <w:jc w:val="both"/>
        <w:rPr>
          <w:sz w:val="26"/>
          <w:szCs w:val="26"/>
        </w:rPr>
      </w:pPr>
      <w:r w:rsidRPr="004B48A3">
        <w:rPr>
          <w:sz w:val="26"/>
          <w:szCs w:val="26"/>
        </w:rPr>
        <w:t xml:space="preserve">         За многолетний добросовестный труд и в связи с профессиональным праздником Днем работников торговли, бытового обслуживания населения и жилищно-коммунального хозяйства наградить Почётной грамотой муниципального района «Сосногорск»: </w:t>
      </w:r>
    </w:p>
    <w:p w:rsidR="00E96B4E" w:rsidRPr="004B48A3" w:rsidRDefault="00E96B4E" w:rsidP="003D768D">
      <w:pPr>
        <w:jc w:val="both"/>
        <w:rPr>
          <w:sz w:val="26"/>
          <w:szCs w:val="26"/>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6804"/>
      </w:tblGrid>
      <w:tr w:rsidR="00956D7E" w:rsidRPr="004B48A3" w:rsidTr="00E96B4E">
        <w:trPr>
          <w:trHeight w:val="589"/>
        </w:trPr>
        <w:tc>
          <w:tcPr>
            <w:tcW w:w="3686" w:type="dxa"/>
            <w:hideMark/>
          </w:tcPr>
          <w:p w:rsidR="00956D7E" w:rsidRPr="005F4BAE" w:rsidRDefault="00956D7E" w:rsidP="00A13CFC">
            <w:pPr>
              <w:tabs>
                <w:tab w:val="left" w:pos="7114"/>
              </w:tabs>
              <w:jc w:val="both"/>
              <w:rPr>
                <w:sz w:val="22"/>
                <w:szCs w:val="22"/>
                <w:lang w:eastAsia="en-US"/>
              </w:rPr>
            </w:pPr>
            <w:proofErr w:type="spellStart"/>
            <w:r w:rsidRPr="005F4BAE">
              <w:rPr>
                <w:sz w:val="22"/>
                <w:szCs w:val="22"/>
                <w:lang w:eastAsia="en-US"/>
              </w:rPr>
              <w:t>Байдину</w:t>
            </w:r>
            <w:proofErr w:type="spellEnd"/>
          </w:p>
          <w:p w:rsidR="00956D7E" w:rsidRPr="005F4BAE" w:rsidRDefault="00956D7E" w:rsidP="00A13CFC">
            <w:pPr>
              <w:tabs>
                <w:tab w:val="left" w:pos="7114"/>
              </w:tabs>
              <w:jc w:val="both"/>
              <w:rPr>
                <w:sz w:val="22"/>
                <w:szCs w:val="22"/>
                <w:lang w:eastAsia="en-US"/>
              </w:rPr>
            </w:pPr>
            <w:r w:rsidRPr="005F4BAE">
              <w:rPr>
                <w:sz w:val="22"/>
                <w:szCs w:val="22"/>
                <w:lang w:eastAsia="en-US"/>
              </w:rPr>
              <w:t>Нину Васильевну</w:t>
            </w:r>
          </w:p>
        </w:tc>
        <w:tc>
          <w:tcPr>
            <w:tcW w:w="6804" w:type="dxa"/>
          </w:tcPr>
          <w:p w:rsidR="00956D7E" w:rsidRPr="005F4BAE" w:rsidRDefault="00956D7E" w:rsidP="00A13CFC">
            <w:pPr>
              <w:pStyle w:val="afc"/>
              <w:tabs>
                <w:tab w:val="left" w:pos="993"/>
              </w:tabs>
              <w:jc w:val="both"/>
              <w:rPr>
                <w:rFonts w:ascii="Times New Roman" w:hAnsi="Times New Roman"/>
              </w:rPr>
            </w:pPr>
            <w:r w:rsidRPr="005F4BAE">
              <w:rPr>
                <w:rFonts w:ascii="Times New Roman" w:hAnsi="Times New Roman"/>
              </w:rPr>
              <w:t xml:space="preserve">- </w:t>
            </w:r>
            <w:r w:rsidRPr="005F4BAE">
              <w:rPr>
                <w:rFonts w:ascii="Times New Roman" w:eastAsia="Times New Roman" w:hAnsi="Times New Roman"/>
              </w:rPr>
              <w:t>рабочего по комплексному обслуживанию общества с ограниченной ответственностью «Мегаполис»;</w:t>
            </w:r>
            <w:r w:rsidRPr="005F4BAE">
              <w:rPr>
                <w:rFonts w:ascii="Times New Roman" w:hAnsi="Times New Roman"/>
              </w:rPr>
              <w:t xml:space="preserve"> </w:t>
            </w:r>
          </w:p>
        </w:tc>
      </w:tr>
      <w:tr w:rsidR="00956D7E" w:rsidRPr="004B48A3" w:rsidTr="00E96B4E">
        <w:trPr>
          <w:trHeight w:val="379"/>
        </w:trPr>
        <w:tc>
          <w:tcPr>
            <w:tcW w:w="3686" w:type="dxa"/>
            <w:hideMark/>
          </w:tcPr>
          <w:p w:rsidR="00956D7E" w:rsidRPr="005F4BAE" w:rsidRDefault="00956D7E" w:rsidP="00A13CFC">
            <w:pPr>
              <w:tabs>
                <w:tab w:val="left" w:pos="7114"/>
              </w:tabs>
              <w:jc w:val="both"/>
              <w:rPr>
                <w:sz w:val="22"/>
                <w:szCs w:val="22"/>
                <w:lang w:eastAsia="en-US"/>
              </w:rPr>
            </w:pPr>
            <w:r w:rsidRPr="005F4BAE">
              <w:rPr>
                <w:sz w:val="22"/>
                <w:szCs w:val="22"/>
                <w:lang w:eastAsia="en-US"/>
              </w:rPr>
              <w:t>Барановскую</w:t>
            </w:r>
          </w:p>
          <w:p w:rsidR="00956D7E" w:rsidRPr="005F4BAE" w:rsidRDefault="00956D7E" w:rsidP="00A13CFC">
            <w:pPr>
              <w:tabs>
                <w:tab w:val="left" w:pos="7114"/>
              </w:tabs>
              <w:jc w:val="both"/>
              <w:rPr>
                <w:sz w:val="22"/>
                <w:szCs w:val="22"/>
                <w:lang w:eastAsia="en-US"/>
              </w:rPr>
            </w:pPr>
            <w:r w:rsidRPr="005F4BAE">
              <w:rPr>
                <w:sz w:val="22"/>
                <w:szCs w:val="22"/>
                <w:lang w:eastAsia="en-US"/>
              </w:rPr>
              <w:t xml:space="preserve">Елену </w:t>
            </w:r>
            <w:proofErr w:type="spellStart"/>
            <w:r w:rsidRPr="005F4BAE">
              <w:rPr>
                <w:sz w:val="22"/>
                <w:szCs w:val="22"/>
                <w:lang w:eastAsia="en-US"/>
              </w:rPr>
              <w:t>Оскаровну</w:t>
            </w:r>
            <w:proofErr w:type="spellEnd"/>
          </w:p>
        </w:tc>
        <w:tc>
          <w:tcPr>
            <w:tcW w:w="6804" w:type="dxa"/>
          </w:tcPr>
          <w:p w:rsidR="00956D7E" w:rsidRPr="005F4BAE" w:rsidRDefault="00956D7E" w:rsidP="00A13CFC">
            <w:pPr>
              <w:pStyle w:val="afc"/>
              <w:tabs>
                <w:tab w:val="left" w:pos="993"/>
              </w:tabs>
              <w:jc w:val="both"/>
              <w:rPr>
                <w:rFonts w:ascii="Times New Roman" w:hAnsi="Times New Roman"/>
              </w:rPr>
            </w:pPr>
            <w:r w:rsidRPr="005F4BAE">
              <w:rPr>
                <w:rFonts w:ascii="Times New Roman" w:hAnsi="Times New Roman"/>
              </w:rPr>
              <w:t xml:space="preserve">- </w:t>
            </w:r>
            <w:r w:rsidRPr="005F4BAE">
              <w:rPr>
                <w:rFonts w:ascii="Times New Roman" w:eastAsia="Times New Roman" w:hAnsi="Times New Roman"/>
              </w:rPr>
              <w:t>диспетчера общества с ограниченной ответственностью «АДС Коммунальщик»;</w:t>
            </w:r>
          </w:p>
        </w:tc>
      </w:tr>
      <w:tr w:rsidR="00956D7E" w:rsidRPr="004B48A3" w:rsidTr="00E96B4E">
        <w:trPr>
          <w:trHeight w:val="443"/>
        </w:trPr>
        <w:tc>
          <w:tcPr>
            <w:tcW w:w="3686" w:type="dxa"/>
            <w:hideMark/>
          </w:tcPr>
          <w:p w:rsidR="00956D7E" w:rsidRPr="005F4BAE" w:rsidRDefault="00956D7E" w:rsidP="00A13CFC">
            <w:pPr>
              <w:tabs>
                <w:tab w:val="left" w:pos="7114"/>
              </w:tabs>
              <w:jc w:val="both"/>
              <w:rPr>
                <w:sz w:val="22"/>
                <w:szCs w:val="22"/>
                <w:lang w:eastAsia="en-US"/>
              </w:rPr>
            </w:pPr>
            <w:proofErr w:type="spellStart"/>
            <w:r w:rsidRPr="005F4BAE">
              <w:rPr>
                <w:sz w:val="22"/>
                <w:szCs w:val="22"/>
                <w:lang w:eastAsia="en-US"/>
              </w:rPr>
              <w:t>Баукову</w:t>
            </w:r>
            <w:proofErr w:type="spellEnd"/>
          </w:p>
          <w:p w:rsidR="00956D7E" w:rsidRPr="005F4BAE" w:rsidRDefault="00956D7E" w:rsidP="00A13CFC">
            <w:pPr>
              <w:tabs>
                <w:tab w:val="left" w:pos="7114"/>
              </w:tabs>
              <w:jc w:val="both"/>
              <w:rPr>
                <w:sz w:val="22"/>
                <w:szCs w:val="22"/>
                <w:lang w:eastAsia="en-US"/>
              </w:rPr>
            </w:pPr>
            <w:r w:rsidRPr="005F4BAE">
              <w:rPr>
                <w:sz w:val="22"/>
                <w:szCs w:val="22"/>
                <w:lang w:eastAsia="en-US"/>
              </w:rPr>
              <w:t>Галину Николаевну</w:t>
            </w:r>
          </w:p>
        </w:tc>
        <w:tc>
          <w:tcPr>
            <w:tcW w:w="6804" w:type="dxa"/>
          </w:tcPr>
          <w:p w:rsidR="00956D7E" w:rsidRPr="005F4BAE" w:rsidRDefault="00956D7E" w:rsidP="00A13CFC">
            <w:pPr>
              <w:pStyle w:val="afc"/>
              <w:tabs>
                <w:tab w:val="left" w:pos="993"/>
              </w:tabs>
              <w:jc w:val="both"/>
              <w:rPr>
                <w:rFonts w:ascii="Times New Roman" w:eastAsia="Times New Roman" w:hAnsi="Times New Roman"/>
                <w:color w:val="000000"/>
              </w:rPr>
            </w:pPr>
            <w:r w:rsidRPr="005F4BAE">
              <w:rPr>
                <w:rFonts w:ascii="Times New Roman" w:hAnsi="Times New Roman"/>
              </w:rPr>
              <w:t xml:space="preserve">- дворника </w:t>
            </w:r>
            <w:r w:rsidRPr="005F4BAE">
              <w:rPr>
                <w:rFonts w:ascii="Times New Roman" w:eastAsia="Times New Roman" w:hAnsi="Times New Roman"/>
                <w:color w:val="000000"/>
              </w:rPr>
              <w:t>общества с ограниченной ответственностью Жилищная компания  «Лидер</w:t>
            </w:r>
            <w:proofErr w:type="gramStart"/>
            <w:r w:rsidRPr="005F4BAE">
              <w:rPr>
                <w:rFonts w:ascii="Times New Roman" w:eastAsia="Times New Roman" w:hAnsi="Times New Roman"/>
                <w:color w:val="000000"/>
              </w:rPr>
              <w:t xml:space="preserve"> С</w:t>
            </w:r>
            <w:proofErr w:type="gramEnd"/>
            <w:r w:rsidRPr="005F4BAE">
              <w:rPr>
                <w:rFonts w:ascii="Times New Roman" w:eastAsia="Times New Roman" w:hAnsi="Times New Roman"/>
                <w:color w:val="000000"/>
              </w:rPr>
              <w:t>»;</w:t>
            </w:r>
          </w:p>
        </w:tc>
      </w:tr>
      <w:tr w:rsidR="00956D7E" w:rsidRPr="004B48A3" w:rsidTr="00E96B4E">
        <w:trPr>
          <w:trHeight w:val="778"/>
        </w:trPr>
        <w:tc>
          <w:tcPr>
            <w:tcW w:w="3686" w:type="dxa"/>
            <w:hideMark/>
          </w:tcPr>
          <w:p w:rsidR="00956D7E" w:rsidRPr="005F4BAE" w:rsidRDefault="00956D7E" w:rsidP="00A13CFC">
            <w:pPr>
              <w:tabs>
                <w:tab w:val="left" w:pos="7114"/>
              </w:tabs>
              <w:jc w:val="both"/>
              <w:rPr>
                <w:sz w:val="22"/>
                <w:szCs w:val="22"/>
                <w:lang w:eastAsia="en-US"/>
              </w:rPr>
            </w:pPr>
            <w:proofErr w:type="spellStart"/>
            <w:r w:rsidRPr="005F4BAE">
              <w:rPr>
                <w:sz w:val="22"/>
                <w:szCs w:val="22"/>
                <w:lang w:eastAsia="en-US"/>
              </w:rPr>
              <w:t>Боровкова</w:t>
            </w:r>
            <w:proofErr w:type="spellEnd"/>
          </w:p>
          <w:p w:rsidR="00956D7E" w:rsidRPr="005F4BAE" w:rsidRDefault="00956D7E" w:rsidP="00A13CFC">
            <w:pPr>
              <w:tabs>
                <w:tab w:val="left" w:pos="7114"/>
              </w:tabs>
              <w:jc w:val="both"/>
              <w:rPr>
                <w:sz w:val="22"/>
                <w:szCs w:val="22"/>
                <w:lang w:eastAsia="en-US"/>
              </w:rPr>
            </w:pPr>
            <w:r w:rsidRPr="005F4BAE">
              <w:rPr>
                <w:sz w:val="22"/>
                <w:szCs w:val="22"/>
                <w:lang w:eastAsia="en-US"/>
              </w:rPr>
              <w:t>Сергея Викторовича</w:t>
            </w:r>
          </w:p>
        </w:tc>
        <w:tc>
          <w:tcPr>
            <w:tcW w:w="6804" w:type="dxa"/>
          </w:tcPr>
          <w:p w:rsidR="00956D7E" w:rsidRPr="005F4BAE" w:rsidRDefault="00956D7E" w:rsidP="00A13CFC">
            <w:pPr>
              <w:pStyle w:val="afc"/>
              <w:tabs>
                <w:tab w:val="left" w:pos="993"/>
              </w:tabs>
              <w:jc w:val="both"/>
              <w:rPr>
                <w:rFonts w:ascii="Times New Roman" w:hAnsi="Times New Roman"/>
              </w:rPr>
            </w:pPr>
            <w:r w:rsidRPr="005F4BAE">
              <w:rPr>
                <w:rFonts w:ascii="Times New Roman" w:hAnsi="Times New Roman"/>
              </w:rPr>
              <w:t xml:space="preserve">- </w:t>
            </w:r>
            <w:r w:rsidRPr="005F4BAE">
              <w:rPr>
                <w:rFonts w:ascii="Times New Roman" w:eastAsia="Times New Roman" w:hAnsi="Times New Roman"/>
                <w:color w:val="000000"/>
              </w:rPr>
              <w:t>водителя автомобиля автотранспортного участка, в том числе механические мастерские открытого акционерного общества «Водоканал»;</w:t>
            </w:r>
          </w:p>
        </w:tc>
      </w:tr>
      <w:tr w:rsidR="00956D7E" w:rsidRPr="004B48A3" w:rsidTr="00E96B4E">
        <w:trPr>
          <w:trHeight w:val="778"/>
        </w:trPr>
        <w:tc>
          <w:tcPr>
            <w:tcW w:w="3686" w:type="dxa"/>
            <w:hideMark/>
          </w:tcPr>
          <w:p w:rsidR="00956D7E" w:rsidRPr="005F4BAE" w:rsidRDefault="00956D7E" w:rsidP="00A13CFC">
            <w:pPr>
              <w:tabs>
                <w:tab w:val="left" w:pos="7114"/>
              </w:tabs>
              <w:jc w:val="both"/>
              <w:rPr>
                <w:sz w:val="22"/>
                <w:szCs w:val="22"/>
                <w:lang w:eastAsia="en-US"/>
              </w:rPr>
            </w:pPr>
            <w:r w:rsidRPr="005F4BAE">
              <w:rPr>
                <w:sz w:val="22"/>
                <w:szCs w:val="22"/>
                <w:lang w:eastAsia="en-US"/>
              </w:rPr>
              <w:lastRenderedPageBreak/>
              <w:t>Воронкову</w:t>
            </w:r>
          </w:p>
          <w:p w:rsidR="00956D7E" w:rsidRPr="005F4BAE" w:rsidRDefault="00956D7E" w:rsidP="00A13CFC">
            <w:pPr>
              <w:tabs>
                <w:tab w:val="left" w:pos="7114"/>
              </w:tabs>
              <w:jc w:val="both"/>
              <w:rPr>
                <w:sz w:val="22"/>
                <w:szCs w:val="22"/>
                <w:lang w:eastAsia="en-US"/>
              </w:rPr>
            </w:pPr>
            <w:r w:rsidRPr="005F4BAE">
              <w:rPr>
                <w:sz w:val="22"/>
                <w:szCs w:val="22"/>
                <w:lang w:eastAsia="en-US"/>
              </w:rPr>
              <w:t>Нину Владимировну</w:t>
            </w:r>
          </w:p>
        </w:tc>
        <w:tc>
          <w:tcPr>
            <w:tcW w:w="6804" w:type="dxa"/>
          </w:tcPr>
          <w:p w:rsidR="00956D7E" w:rsidRPr="005F4BAE" w:rsidRDefault="00956D7E" w:rsidP="00A13CFC">
            <w:pPr>
              <w:pStyle w:val="afc"/>
              <w:tabs>
                <w:tab w:val="left" w:pos="993"/>
              </w:tabs>
              <w:jc w:val="both"/>
              <w:rPr>
                <w:rFonts w:ascii="Times New Roman" w:hAnsi="Times New Roman"/>
              </w:rPr>
            </w:pPr>
            <w:r w:rsidRPr="005F4BAE">
              <w:rPr>
                <w:rFonts w:ascii="Times New Roman" w:hAnsi="Times New Roman"/>
              </w:rPr>
              <w:t xml:space="preserve">- инженера по информационным системам и программам </w:t>
            </w:r>
            <w:r w:rsidRPr="005F4BAE">
              <w:rPr>
                <w:rFonts w:ascii="Times New Roman" w:eastAsia="Times New Roman" w:hAnsi="Times New Roman"/>
                <w:color w:val="000000"/>
              </w:rPr>
              <w:t>общества с ограниченной ответственностью Жилищная компания  «Лидер М»;</w:t>
            </w:r>
          </w:p>
        </w:tc>
      </w:tr>
      <w:tr w:rsidR="00956D7E" w:rsidRPr="004B48A3" w:rsidTr="00E96B4E">
        <w:trPr>
          <w:trHeight w:val="474"/>
        </w:trPr>
        <w:tc>
          <w:tcPr>
            <w:tcW w:w="3686" w:type="dxa"/>
            <w:hideMark/>
          </w:tcPr>
          <w:p w:rsidR="00956D7E" w:rsidRPr="005F4BAE" w:rsidRDefault="00956D7E" w:rsidP="00A13CFC">
            <w:pPr>
              <w:tabs>
                <w:tab w:val="left" w:pos="7114"/>
              </w:tabs>
              <w:jc w:val="both"/>
              <w:rPr>
                <w:sz w:val="22"/>
                <w:szCs w:val="22"/>
                <w:lang w:eastAsia="en-US"/>
              </w:rPr>
            </w:pPr>
            <w:r w:rsidRPr="005F4BAE">
              <w:rPr>
                <w:sz w:val="22"/>
                <w:szCs w:val="22"/>
                <w:lang w:eastAsia="en-US"/>
              </w:rPr>
              <w:t>Гаврюшина</w:t>
            </w:r>
          </w:p>
          <w:p w:rsidR="00956D7E" w:rsidRPr="005F4BAE" w:rsidRDefault="00956D7E" w:rsidP="00A13CFC">
            <w:pPr>
              <w:tabs>
                <w:tab w:val="left" w:pos="7114"/>
              </w:tabs>
              <w:jc w:val="both"/>
              <w:rPr>
                <w:sz w:val="22"/>
                <w:szCs w:val="22"/>
                <w:lang w:eastAsia="en-US"/>
              </w:rPr>
            </w:pPr>
            <w:r w:rsidRPr="005F4BAE">
              <w:rPr>
                <w:sz w:val="22"/>
                <w:szCs w:val="22"/>
                <w:lang w:eastAsia="en-US"/>
              </w:rPr>
              <w:t>Александра Павловича</w:t>
            </w:r>
          </w:p>
        </w:tc>
        <w:tc>
          <w:tcPr>
            <w:tcW w:w="6804" w:type="dxa"/>
          </w:tcPr>
          <w:p w:rsidR="00956D7E" w:rsidRPr="005F4BAE" w:rsidRDefault="00956D7E" w:rsidP="00A13CFC">
            <w:pPr>
              <w:pStyle w:val="afc"/>
              <w:tabs>
                <w:tab w:val="left" w:pos="993"/>
              </w:tabs>
              <w:jc w:val="both"/>
              <w:rPr>
                <w:rFonts w:ascii="Times New Roman" w:hAnsi="Times New Roman"/>
              </w:rPr>
            </w:pPr>
            <w:r w:rsidRPr="005F4BAE">
              <w:rPr>
                <w:rFonts w:ascii="Times New Roman" w:hAnsi="Times New Roman"/>
              </w:rPr>
              <w:t>- мастера участка водоснабжения и водоотведения муниципального унитарного предприятия «</w:t>
            </w:r>
            <w:proofErr w:type="spellStart"/>
            <w:r w:rsidRPr="005F4BAE">
              <w:rPr>
                <w:rFonts w:ascii="Times New Roman" w:hAnsi="Times New Roman"/>
              </w:rPr>
              <w:t>Водоканал-Войвож</w:t>
            </w:r>
            <w:proofErr w:type="spellEnd"/>
            <w:r w:rsidRPr="005F4BAE">
              <w:rPr>
                <w:rFonts w:ascii="Times New Roman" w:hAnsi="Times New Roman"/>
              </w:rPr>
              <w:t>»;</w:t>
            </w:r>
          </w:p>
        </w:tc>
      </w:tr>
      <w:tr w:rsidR="00956D7E" w:rsidRPr="004B48A3" w:rsidTr="00E96B4E">
        <w:trPr>
          <w:trHeight w:val="240"/>
        </w:trPr>
        <w:tc>
          <w:tcPr>
            <w:tcW w:w="3686" w:type="dxa"/>
            <w:hideMark/>
          </w:tcPr>
          <w:p w:rsidR="00956D7E" w:rsidRPr="005F4BAE" w:rsidRDefault="00956D7E" w:rsidP="00A13CFC">
            <w:pPr>
              <w:tabs>
                <w:tab w:val="left" w:pos="7114"/>
              </w:tabs>
              <w:jc w:val="both"/>
              <w:rPr>
                <w:sz w:val="22"/>
                <w:szCs w:val="22"/>
                <w:lang w:eastAsia="en-US"/>
              </w:rPr>
            </w:pPr>
            <w:proofErr w:type="spellStart"/>
            <w:r w:rsidRPr="005F4BAE">
              <w:rPr>
                <w:sz w:val="22"/>
                <w:szCs w:val="22"/>
                <w:lang w:eastAsia="en-US"/>
              </w:rPr>
              <w:t>Гафетдинова</w:t>
            </w:r>
            <w:proofErr w:type="spellEnd"/>
          </w:p>
          <w:p w:rsidR="00956D7E" w:rsidRPr="005F4BAE" w:rsidRDefault="00956D7E" w:rsidP="00A13CFC">
            <w:pPr>
              <w:tabs>
                <w:tab w:val="left" w:pos="7114"/>
              </w:tabs>
              <w:jc w:val="both"/>
              <w:rPr>
                <w:sz w:val="22"/>
                <w:szCs w:val="22"/>
                <w:lang w:eastAsia="en-US"/>
              </w:rPr>
            </w:pPr>
            <w:proofErr w:type="spellStart"/>
            <w:r w:rsidRPr="005F4BAE">
              <w:rPr>
                <w:sz w:val="22"/>
                <w:szCs w:val="22"/>
                <w:lang w:eastAsia="en-US"/>
              </w:rPr>
              <w:t>Рамила</w:t>
            </w:r>
            <w:proofErr w:type="spellEnd"/>
            <w:r w:rsidRPr="005F4BAE">
              <w:rPr>
                <w:sz w:val="22"/>
                <w:szCs w:val="22"/>
                <w:lang w:eastAsia="en-US"/>
              </w:rPr>
              <w:t xml:space="preserve"> </w:t>
            </w:r>
            <w:proofErr w:type="spellStart"/>
            <w:r w:rsidRPr="005F4BAE">
              <w:rPr>
                <w:sz w:val="22"/>
                <w:szCs w:val="22"/>
                <w:lang w:eastAsia="en-US"/>
              </w:rPr>
              <w:t>Гафифулловича</w:t>
            </w:r>
            <w:proofErr w:type="spellEnd"/>
          </w:p>
        </w:tc>
        <w:tc>
          <w:tcPr>
            <w:tcW w:w="6804" w:type="dxa"/>
          </w:tcPr>
          <w:p w:rsidR="00956D7E" w:rsidRPr="005F4BAE" w:rsidRDefault="00956D7E" w:rsidP="00A13CFC">
            <w:pPr>
              <w:pStyle w:val="afc"/>
              <w:tabs>
                <w:tab w:val="left" w:pos="993"/>
              </w:tabs>
              <w:jc w:val="both"/>
              <w:rPr>
                <w:rFonts w:ascii="Times New Roman" w:hAnsi="Times New Roman"/>
              </w:rPr>
            </w:pPr>
            <w:r w:rsidRPr="005F4BAE">
              <w:rPr>
                <w:rFonts w:ascii="Times New Roman" w:hAnsi="Times New Roman"/>
              </w:rPr>
              <w:t xml:space="preserve">- </w:t>
            </w:r>
            <w:r w:rsidRPr="005F4BAE">
              <w:rPr>
                <w:rFonts w:ascii="Times New Roman" w:eastAsia="Times New Roman" w:hAnsi="Times New Roman"/>
                <w:color w:val="000000"/>
              </w:rPr>
              <w:t>заместителя директора по производству общества с ограниченной ответственностью Жилищная компания «Лидер</w:t>
            </w:r>
            <w:proofErr w:type="gramStart"/>
            <w:r w:rsidRPr="005F4BAE">
              <w:rPr>
                <w:rFonts w:ascii="Times New Roman" w:eastAsia="Times New Roman" w:hAnsi="Times New Roman"/>
                <w:color w:val="000000"/>
              </w:rPr>
              <w:t xml:space="preserve"> С</w:t>
            </w:r>
            <w:proofErr w:type="gramEnd"/>
            <w:r w:rsidRPr="005F4BAE">
              <w:rPr>
                <w:rFonts w:ascii="Times New Roman" w:eastAsia="Times New Roman" w:hAnsi="Times New Roman"/>
                <w:color w:val="000000"/>
              </w:rPr>
              <w:t>»;</w:t>
            </w:r>
          </w:p>
        </w:tc>
      </w:tr>
      <w:tr w:rsidR="00956D7E" w:rsidRPr="004B48A3" w:rsidTr="00E96B4E">
        <w:trPr>
          <w:trHeight w:val="778"/>
        </w:trPr>
        <w:tc>
          <w:tcPr>
            <w:tcW w:w="3686" w:type="dxa"/>
            <w:hideMark/>
          </w:tcPr>
          <w:p w:rsidR="00956D7E" w:rsidRPr="005F4BAE" w:rsidRDefault="00956D7E" w:rsidP="00A13CFC">
            <w:pPr>
              <w:tabs>
                <w:tab w:val="left" w:pos="7114"/>
              </w:tabs>
              <w:jc w:val="both"/>
              <w:rPr>
                <w:sz w:val="22"/>
                <w:szCs w:val="22"/>
                <w:lang w:eastAsia="en-US"/>
              </w:rPr>
            </w:pPr>
            <w:r w:rsidRPr="005F4BAE">
              <w:rPr>
                <w:sz w:val="22"/>
                <w:szCs w:val="22"/>
                <w:lang w:eastAsia="en-US"/>
              </w:rPr>
              <w:t>Григорьева</w:t>
            </w:r>
          </w:p>
          <w:p w:rsidR="00956D7E" w:rsidRPr="005F4BAE" w:rsidRDefault="00956D7E" w:rsidP="00A13CFC">
            <w:pPr>
              <w:tabs>
                <w:tab w:val="left" w:pos="7114"/>
              </w:tabs>
              <w:jc w:val="both"/>
              <w:rPr>
                <w:sz w:val="22"/>
                <w:szCs w:val="22"/>
                <w:lang w:eastAsia="en-US"/>
              </w:rPr>
            </w:pPr>
            <w:r w:rsidRPr="005F4BAE">
              <w:rPr>
                <w:sz w:val="22"/>
                <w:szCs w:val="22"/>
                <w:lang w:eastAsia="en-US"/>
              </w:rPr>
              <w:t>Александра Владимировича</w:t>
            </w:r>
          </w:p>
        </w:tc>
        <w:tc>
          <w:tcPr>
            <w:tcW w:w="6804" w:type="dxa"/>
          </w:tcPr>
          <w:p w:rsidR="00956D7E" w:rsidRPr="005F4BAE" w:rsidRDefault="00956D7E" w:rsidP="00A13CFC">
            <w:pPr>
              <w:pStyle w:val="afc"/>
              <w:tabs>
                <w:tab w:val="left" w:pos="993"/>
              </w:tabs>
              <w:jc w:val="both"/>
              <w:rPr>
                <w:rFonts w:ascii="Times New Roman" w:hAnsi="Times New Roman"/>
              </w:rPr>
            </w:pPr>
            <w:r w:rsidRPr="005F4BAE">
              <w:rPr>
                <w:rFonts w:ascii="Times New Roman" w:hAnsi="Times New Roman"/>
              </w:rPr>
              <w:t xml:space="preserve">- слесаря-ремонтника Службы распределительных сетей водоснабжения и водоотведения </w:t>
            </w:r>
            <w:r w:rsidRPr="005F4BAE">
              <w:rPr>
                <w:rFonts w:ascii="Times New Roman" w:eastAsia="Times New Roman" w:hAnsi="Times New Roman"/>
                <w:color w:val="000000"/>
              </w:rPr>
              <w:t>открытого акционерного общества «Водоканал»;</w:t>
            </w:r>
          </w:p>
        </w:tc>
      </w:tr>
      <w:tr w:rsidR="00956D7E" w:rsidRPr="004B48A3" w:rsidTr="00E96B4E">
        <w:trPr>
          <w:trHeight w:val="778"/>
        </w:trPr>
        <w:tc>
          <w:tcPr>
            <w:tcW w:w="3686" w:type="dxa"/>
            <w:hideMark/>
          </w:tcPr>
          <w:p w:rsidR="00956D7E" w:rsidRPr="005F4BAE" w:rsidRDefault="00956D7E" w:rsidP="00A13CFC">
            <w:pPr>
              <w:tabs>
                <w:tab w:val="left" w:pos="7114"/>
              </w:tabs>
              <w:jc w:val="both"/>
              <w:rPr>
                <w:sz w:val="22"/>
                <w:szCs w:val="22"/>
                <w:lang w:eastAsia="en-US"/>
              </w:rPr>
            </w:pPr>
            <w:r w:rsidRPr="005F4BAE">
              <w:rPr>
                <w:sz w:val="22"/>
                <w:szCs w:val="22"/>
                <w:lang w:eastAsia="en-US"/>
              </w:rPr>
              <w:t>Гришину</w:t>
            </w:r>
          </w:p>
          <w:p w:rsidR="00956D7E" w:rsidRPr="005F4BAE" w:rsidRDefault="00956D7E" w:rsidP="00A13CFC">
            <w:pPr>
              <w:tabs>
                <w:tab w:val="left" w:pos="7114"/>
              </w:tabs>
              <w:jc w:val="both"/>
              <w:rPr>
                <w:sz w:val="22"/>
                <w:szCs w:val="22"/>
                <w:lang w:eastAsia="en-US"/>
              </w:rPr>
            </w:pPr>
            <w:r w:rsidRPr="005F4BAE">
              <w:rPr>
                <w:sz w:val="22"/>
                <w:szCs w:val="22"/>
                <w:lang w:eastAsia="en-US"/>
              </w:rPr>
              <w:t>Евгению Павловну</w:t>
            </w:r>
          </w:p>
        </w:tc>
        <w:tc>
          <w:tcPr>
            <w:tcW w:w="6804" w:type="dxa"/>
          </w:tcPr>
          <w:p w:rsidR="00956D7E" w:rsidRPr="005F4BAE" w:rsidRDefault="00956D7E" w:rsidP="00A13CFC">
            <w:pPr>
              <w:pStyle w:val="afc"/>
              <w:tabs>
                <w:tab w:val="left" w:pos="993"/>
              </w:tabs>
              <w:jc w:val="both"/>
              <w:rPr>
                <w:rFonts w:ascii="Times New Roman" w:hAnsi="Times New Roman"/>
              </w:rPr>
            </w:pPr>
            <w:r w:rsidRPr="005F4BAE">
              <w:rPr>
                <w:rFonts w:ascii="Times New Roman" w:hAnsi="Times New Roman"/>
              </w:rPr>
              <w:t xml:space="preserve">- </w:t>
            </w:r>
            <w:r w:rsidRPr="005F4BAE">
              <w:rPr>
                <w:rFonts w:ascii="Times New Roman" w:eastAsia="Times New Roman" w:hAnsi="Times New Roman"/>
              </w:rPr>
              <w:t>машиниста насосной установки 2 разряда участка «Водоочистные сооружения» общества с ограниченной ответственностью «Водоканал»;</w:t>
            </w:r>
          </w:p>
        </w:tc>
      </w:tr>
      <w:tr w:rsidR="00956D7E" w:rsidRPr="004B48A3" w:rsidTr="00E96B4E">
        <w:trPr>
          <w:trHeight w:val="283"/>
        </w:trPr>
        <w:tc>
          <w:tcPr>
            <w:tcW w:w="3686" w:type="dxa"/>
            <w:hideMark/>
          </w:tcPr>
          <w:p w:rsidR="00956D7E" w:rsidRPr="005F4BAE" w:rsidRDefault="00956D7E" w:rsidP="00A13CFC">
            <w:pPr>
              <w:tabs>
                <w:tab w:val="left" w:pos="7114"/>
              </w:tabs>
              <w:jc w:val="both"/>
              <w:rPr>
                <w:sz w:val="22"/>
                <w:szCs w:val="22"/>
                <w:lang w:eastAsia="en-US"/>
              </w:rPr>
            </w:pPr>
            <w:proofErr w:type="spellStart"/>
            <w:r w:rsidRPr="005F4BAE">
              <w:rPr>
                <w:sz w:val="22"/>
                <w:szCs w:val="22"/>
                <w:lang w:eastAsia="en-US"/>
              </w:rPr>
              <w:t>Дрелинг</w:t>
            </w:r>
            <w:proofErr w:type="spellEnd"/>
          </w:p>
          <w:p w:rsidR="00956D7E" w:rsidRPr="005F4BAE" w:rsidRDefault="00956D7E" w:rsidP="00A13CFC">
            <w:pPr>
              <w:tabs>
                <w:tab w:val="left" w:pos="7114"/>
              </w:tabs>
              <w:jc w:val="both"/>
              <w:rPr>
                <w:sz w:val="22"/>
                <w:szCs w:val="22"/>
                <w:lang w:eastAsia="en-US"/>
              </w:rPr>
            </w:pPr>
            <w:r w:rsidRPr="005F4BAE">
              <w:rPr>
                <w:sz w:val="22"/>
                <w:szCs w:val="22"/>
                <w:lang w:eastAsia="en-US"/>
              </w:rPr>
              <w:t>Ольгу Владимировну</w:t>
            </w:r>
          </w:p>
        </w:tc>
        <w:tc>
          <w:tcPr>
            <w:tcW w:w="6804" w:type="dxa"/>
          </w:tcPr>
          <w:p w:rsidR="00956D7E" w:rsidRPr="005F4BAE" w:rsidRDefault="00956D7E" w:rsidP="00A13CFC">
            <w:pPr>
              <w:pStyle w:val="afc"/>
              <w:tabs>
                <w:tab w:val="left" w:pos="993"/>
              </w:tabs>
              <w:jc w:val="both"/>
              <w:rPr>
                <w:rFonts w:ascii="Times New Roman" w:hAnsi="Times New Roman"/>
              </w:rPr>
            </w:pPr>
            <w:r w:rsidRPr="005F4BAE">
              <w:rPr>
                <w:rFonts w:ascii="Times New Roman" w:hAnsi="Times New Roman"/>
              </w:rPr>
              <w:t xml:space="preserve">- </w:t>
            </w:r>
            <w:r w:rsidRPr="005F4BAE">
              <w:rPr>
                <w:rFonts w:ascii="Times New Roman" w:eastAsia="Times New Roman" w:hAnsi="Times New Roman"/>
                <w:color w:val="000000"/>
              </w:rPr>
              <w:t>главного экономиста общества с ограниченной ответственностью «Коммунальщик»;</w:t>
            </w:r>
          </w:p>
        </w:tc>
      </w:tr>
      <w:tr w:rsidR="00956D7E" w:rsidRPr="004B48A3" w:rsidTr="00E96B4E">
        <w:trPr>
          <w:trHeight w:val="461"/>
        </w:trPr>
        <w:tc>
          <w:tcPr>
            <w:tcW w:w="3686" w:type="dxa"/>
            <w:hideMark/>
          </w:tcPr>
          <w:p w:rsidR="00956D7E" w:rsidRPr="005F4BAE" w:rsidRDefault="00956D7E" w:rsidP="00A13CFC">
            <w:pPr>
              <w:tabs>
                <w:tab w:val="left" w:pos="7114"/>
              </w:tabs>
              <w:jc w:val="both"/>
              <w:rPr>
                <w:sz w:val="22"/>
                <w:szCs w:val="22"/>
                <w:lang w:eastAsia="en-US"/>
              </w:rPr>
            </w:pPr>
            <w:r w:rsidRPr="005F4BAE">
              <w:rPr>
                <w:sz w:val="22"/>
                <w:szCs w:val="22"/>
                <w:lang w:eastAsia="en-US"/>
              </w:rPr>
              <w:t>Дудину</w:t>
            </w:r>
          </w:p>
          <w:p w:rsidR="00956D7E" w:rsidRPr="005F4BAE" w:rsidRDefault="00956D7E" w:rsidP="00A13CFC">
            <w:pPr>
              <w:tabs>
                <w:tab w:val="left" w:pos="7114"/>
              </w:tabs>
              <w:jc w:val="both"/>
              <w:rPr>
                <w:sz w:val="22"/>
                <w:szCs w:val="22"/>
                <w:lang w:eastAsia="en-US"/>
              </w:rPr>
            </w:pPr>
            <w:r w:rsidRPr="005F4BAE">
              <w:rPr>
                <w:sz w:val="22"/>
                <w:szCs w:val="22"/>
                <w:lang w:eastAsia="en-US"/>
              </w:rPr>
              <w:t>Зою Александровну</w:t>
            </w:r>
          </w:p>
        </w:tc>
        <w:tc>
          <w:tcPr>
            <w:tcW w:w="6804" w:type="dxa"/>
          </w:tcPr>
          <w:p w:rsidR="00956D7E" w:rsidRPr="005F4BAE" w:rsidRDefault="00956D7E" w:rsidP="00A13CFC">
            <w:pPr>
              <w:pStyle w:val="afc"/>
              <w:tabs>
                <w:tab w:val="left" w:pos="993"/>
              </w:tabs>
              <w:jc w:val="both"/>
              <w:rPr>
                <w:rFonts w:ascii="Times New Roman" w:hAnsi="Times New Roman"/>
              </w:rPr>
            </w:pPr>
            <w:r w:rsidRPr="005F4BAE">
              <w:rPr>
                <w:rFonts w:ascii="Times New Roman" w:hAnsi="Times New Roman"/>
              </w:rPr>
              <w:t>- дворника общества с ограниченной ответственностью «Сервисная компания «Ваш дом»;</w:t>
            </w:r>
          </w:p>
        </w:tc>
      </w:tr>
      <w:tr w:rsidR="00956D7E" w:rsidRPr="004B48A3" w:rsidTr="00E96B4E">
        <w:trPr>
          <w:trHeight w:val="383"/>
        </w:trPr>
        <w:tc>
          <w:tcPr>
            <w:tcW w:w="3686" w:type="dxa"/>
            <w:hideMark/>
          </w:tcPr>
          <w:p w:rsidR="00956D7E" w:rsidRPr="005F4BAE" w:rsidRDefault="00956D7E" w:rsidP="00A13CFC">
            <w:pPr>
              <w:tabs>
                <w:tab w:val="left" w:pos="7114"/>
              </w:tabs>
              <w:jc w:val="both"/>
              <w:rPr>
                <w:sz w:val="22"/>
                <w:szCs w:val="22"/>
                <w:lang w:eastAsia="en-US"/>
              </w:rPr>
            </w:pPr>
            <w:proofErr w:type="spellStart"/>
            <w:r w:rsidRPr="005F4BAE">
              <w:rPr>
                <w:sz w:val="22"/>
                <w:szCs w:val="22"/>
                <w:lang w:eastAsia="en-US"/>
              </w:rPr>
              <w:t>Евдошенко</w:t>
            </w:r>
            <w:proofErr w:type="spellEnd"/>
          </w:p>
          <w:p w:rsidR="00956D7E" w:rsidRPr="005F4BAE" w:rsidRDefault="00956D7E" w:rsidP="00A13CFC">
            <w:pPr>
              <w:tabs>
                <w:tab w:val="left" w:pos="7114"/>
              </w:tabs>
              <w:jc w:val="both"/>
              <w:rPr>
                <w:sz w:val="22"/>
                <w:szCs w:val="22"/>
                <w:lang w:eastAsia="en-US"/>
              </w:rPr>
            </w:pPr>
            <w:r w:rsidRPr="005F4BAE">
              <w:rPr>
                <w:sz w:val="22"/>
                <w:szCs w:val="22"/>
                <w:lang w:eastAsia="en-US"/>
              </w:rPr>
              <w:t>Марину Викторовну</w:t>
            </w:r>
          </w:p>
        </w:tc>
        <w:tc>
          <w:tcPr>
            <w:tcW w:w="6804" w:type="dxa"/>
          </w:tcPr>
          <w:p w:rsidR="00956D7E" w:rsidRPr="005F4BAE" w:rsidRDefault="00956D7E" w:rsidP="005F4BAE">
            <w:pPr>
              <w:pStyle w:val="afc"/>
              <w:tabs>
                <w:tab w:val="left" w:pos="993"/>
              </w:tabs>
              <w:jc w:val="both"/>
              <w:rPr>
                <w:rFonts w:ascii="Times New Roman" w:hAnsi="Times New Roman"/>
              </w:rPr>
            </w:pPr>
            <w:r w:rsidRPr="005F4BAE">
              <w:rPr>
                <w:rFonts w:ascii="Times New Roman" w:hAnsi="Times New Roman"/>
              </w:rPr>
              <w:t>- штукатура (маляра) общества с ограниченной ответственностью «Сервисная компания «Ваш дом»;</w:t>
            </w:r>
          </w:p>
        </w:tc>
      </w:tr>
      <w:tr w:rsidR="00956D7E" w:rsidRPr="004B48A3" w:rsidTr="00E96B4E">
        <w:trPr>
          <w:trHeight w:val="150"/>
        </w:trPr>
        <w:tc>
          <w:tcPr>
            <w:tcW w:w="3686" w:type="dxa"/>
            <w:hideMark/>
          </w:tcPr>
          <w:p w:rsidR="00956D7E" w:rsidRPr="005F4BAE" w:rsidRDefault="00956D7E" w:rsidP="00A13CFC">
            <w:pPr>
              <w:tabs>
                <w:tab w:val="left" w:pos="7114"/>
              </w:tabs>
              <w:jc w:val="both"/>
              <w:rPr>
                <w:sz w:val="22"/>
                <w:szCs w:val="22"/>
                <w:lang w:eastAsia="en-US"/>
              </w:rPr>
            </w:pPr>
            <w:r w:rsidRPr="005F4BAE">
              <w:rPr>
                <w:sz w:val="22"/>
                <w:szCs w:val="22"/>
                <w:lang w:eastAsia="en-US"/>
              </w:rPr>
              <w:t>Иванову</w:t>
            </w:r>
          </w:p>
          <w:p w:rsidR="00956D7E" w:rsidRPr="005F4BAE" w:rsidRDefault="00956D7E" w:rsidP="00A13CFC">
            <w:pPr>
              <w:tabs>
                <w:tab w:val="left" w:pos="7114"/>
              </w:tabs>
              <w:jc w:val="both"/>
              <w:rPr>
                <w:sz w:val="22"/>
                <w:szCs w:val="22"/>
                <w:lang w:eastAsia="en-US"/>
              </w:rPr>
            </w:pPr>
            <w:r w:rsidRPr="005F4BAE">
              <w:rPr>
                <w:sz w:val="22"/>
                <w:szCs w:val="22"/>
                <w:lang w:eastAsia="en-US"/>
              </w:rPr>
              <w:t>Елену Михайловну</w:t>
            </w:r>
          </w:p>
        </w:tc>
        <w:tc>
          <w:tcPr>
            <w:tcW w:w="6804" w:type="dxa"/>
          </w:tcPr>
          <w:p w:rsidR="00956D7E" w:rsidRPr="005F4BAE" w:rsidRDefault="00956D7E" w:rsidP="00A13CFC">
            <w:pPr>
              <w:pStyle w:val="afc"/>
              <w:tabs>
                <w:tab w:val="left" w:pos="993"/>
              </w:tabs>
              <w:jc w:val="both"/>
              <w:rPr>
                <w:rFonts w:ascii="Times New Roman" w:hAnsi="Times New Roman"/>
              </w:rPr>
            </w:pPr>
            <w:r w:rsidRPr="005F4BAE">
              <w:rPr>
                <w:rFonts w:ascii="Times New Roman" w:hAnsi="Times New Roman"/>
              </w:rPr>
              <w:t xml:space="preserve">- техника 10 разряда участка «Комплекс очистных сооружений» общества с ограниченной ответственностью </w:t>
            </w:r>
            <w:r w:rsidRPr="005F4BAE">
              <w:rPr>
                <w:rFonts w:ascii="Times New Roman" w:eastAsia="Times New Roman" w:hAnsi="Times New Roman"/>
              </w:rPr>
              <w:t>«Водоканал»;</w:t>
            </w:r>
          </w:p>
        </w:tc>
      </w:tr>
      <w:tr w:rsidR="00956D7E" w:rsidRPr="004B48A3" w:rsidTr="00E96B4E">
        <w:trPr>
          <w:trHeight w:val="200"/>
        </w:trPr>
        <w:tc>
          <w:tcPr>
            <w:tcW w:w="3686" w:type="dxa"/>
            <w:hideMark/>
          </w:tcPr>
          <w:p w:rsidR="00956D7E" w:rsidRPr="005F4BAE" w:rsidRDefault="00956D7E" w:rsidP="00A13CFC">
            <w:pPr>
              <w:tabs>
                <w:tab w:val="left" w:pos="7114"/>
              </w:tabs>
              <w:jc w:val="both"/>
              <w:rPr>
                <w:sz w:val="22"/>
                <w:szCs w:val="22"/>
                <w:lang w:eastAsia="en-US"/>
              </w:rPr>
            </w:pPr>
            <w:r w:rsidRPr="005F4BAE">
              <w:rPr>
                <w:sz w:val="22"/>
                <w:szCs w:val="22"/>
                <w:lang w:eastAsia="en-US"/>
              </w:rPr>
              <w:t>Ларионова</w:t>
            </w:r>
          </w:p>
          <w:p w:rsidR="00956D7E" w:rsidRPr="005F4BAE" w:rsidRDefault="00956D7E" w:rsidP="00A13CFC">
            <w:pPr>
              <w:tabs>
                <w:tab w:val="left" w:pos="7114"/>
              </w:tabs>
              <w:jc w:val="both"/>
              <w:rPr>
                <w:sz w:val="22"/>
                <w:szCs w:val="22"/>
                <w:lang w:eastAsia="en-US"/>
              </w:rPr>
            </w:pPr>
            <w:r w:rsidRPr="005F4BAE">
              <w:rPr>
                <w:sz w:val="22"/>
                <w:szCs w:val="22"/>
                <w:lang w:eastAsia="en-US"/>
              </w:rPr>
              <w:t>Георгия Павловича</w:t>
            </w:r>
          </w:p>
        </w:tc>
        <w:tc>
          <w:tcPr>
            <w:tcW w:w="6804" w:type="dxa"/>
          </w:tcPr>
          <w:p w:rsidR="00956D7E" w:rsidRPr="005F4BAE" w:rsidRDefault="00956D7E" w:rsidP="00A13CFC">
            <w:pPr>
              <w:pStyle w:val="afc"/>
              <w:tabs>
                <w:tab w:val="left" w:pos="851"/>
              </w:tabs>
              <w:jc w:val="both"/>
              <w:rPr>
                <w:rFonts w:ascii="Times New Roman" w:hAnsi="Times New Roman"/>
              </w:rPr>
            </w:pPr>
            <w:r w:rsidRPr="005F4BAE">
              <w:rPr>
                <w:rFonts w:ascii="Times New Roman" w:hAnsi="Times New Roman"/>
              </w:rPr>
              <w:t>- генерального директора общества с ограниченной ответственностью «Партнёр»;</w:t>
            </w:r>
          </w:p>
        </w:tc>
      </w:tr>
      <w:tr w:rsidR="00956D7E" w:rsidRPr="004B48A3" w:rsidTr="00E96B4E">
        <w:trPr>
          <w:trHeight w:val="778"/>
        </w:trPr>
        <w:tc>
          <w:tcPr>
            <w:tcW w:w="3686" w:type="dxa"/>
            <w:hideMark/>
          </w:tcPr>
          <w:p w:rsidR="00956D7E" w:rsidRPr="005F4BAE" w:rsidRDefault="00956D7E" w:rsidP="00A13CFC">
            <w:pPr>
              <w:tabs>
                <w:tab w:val="left" w:pos="7114"/>
              </w:tabs>
              <w:jc w:val="both"/>
              <w:rPr>
                <w:sz w:val="22"/>
                <w:szCs w:val="22"/>
                <w:lang w:eastAsia="en-US"/>
              </w:rPr>
            </w:pPr>
            <w:r w:rsidRPr="005F4BAE">
              <w:rPr>
                <w:sz w:val="22"/>
                <w:szCs w:val="22"/>
                <w:lang w:eastAsia="en-US"/>
              </w:rPr>
              <w:t>Лебедеву</w:t>
            </w:r>
          </w:p>
          <w:p w:rsidR="00956D7E" w:rsidRPr="005F4BAE" w:rsidRDefault="00956D7E" w:rsidP="00A13CFC">
            <w:pPr>
              <w:tabs>
                <w:tab w:val="left" w:pos="7114"/>
              </w:tabs>
              <w:jc w:val="both"/>
              <w:rPr>
                <w:sz w:val="22"/>
                <w:szCs w:val="22"/>
                <w:lang w:eastAsia="en-US"/>
              </w:rPr>
            </w:pPr>
            <w:r w:rsidRPr="005F4BAE">
              <w:rPr>
                <w:sz w:val="22"/>
                <w:szCs w:val="22"/>
                <w:lang w:eastAsia="en-US"/>
              </w:rPr>
              <w:t>Наталью Владимировну</w:t>
            </w:r>
          </w:p>
        </w:tc>
        <w:tc>
          <w:tcPr>
            <w:tcW w:w="6804" w:type="dxa"/>
          </w:tcPr>
          <w:p w:rsidR="00956D7E" w:rsidRPr="005F4BAE" w:rsidRDefault="00956D7E" w:rsidP="00A13CFC">
            <w:pPr>
              <w:pStyle w:val="afc"/>
              <w:tabs>
                <w:tab w:val="left" w:pos="993"/>
              </w:tabs>
              <w:jc w:val="both"/>
              <w:rPr>
                <w:rFonts w:ascii="Times New Roman" w:hAnsi="Times New Roman"/>
              </w:rPr>
            </w:pPr>
            <w:r w:rsidRPr="005F4BAE">
              <w:rPr>
                <w:rFonts w:ascii="Times New Roman" w:hAnsi="Times New Roman"/>
              </w:rPr>
              <w:t>- оператора котельной № 6 общества с ограниченной ответственностью «</w:t>
            </w:r>
            <w:proofErr w:type="spellStart"/>
            <w:r w:rsidRPr="005F4BAE">
              <w:rPr>
                <w:rFonts w:ascii="Times New Roman" w:hAnsi="Times New Roman"/>
              </w:rPr>
              <w:t>Теплосервис</w:t>
            </w:r>
            <w:proofErr w:type="spellEnd"/>
            <w:r w:rsidRPr="005F4BAE">
              <w:rPr>
                <w:rFonts w:ascii="Times New Roman" w:hAnsi="Times New Roman"/>
              </w:rPr>
              <w:t>»;</w:t>
            </w:r>
          </w:p>
        </w:tc>
      </w:tr>
      <w:tr w:rsidR="00956D7E" w:rsidRPr="004B48A3" w:rsidTr="00E96B4E">
        <w:trPr>
          <w:trHeight w:val="125"/>
        </w:trPr>
        <w:tc>
          <w:tcPr>
            <w:tcW w:w="3686" w:type="dxa"/>
            <w:hideMark/>
          </w:tcPr>
          <w:p w:rsidR="00956D7E" w:rsidRPr="005F4BAE" w:rsidRDefault="00956D7E" w:rsidP="00A13CFC">
            <w:pPr>
              <w:tabs>
                <w:tab w:val="left" w:pos="7114"/>
              </w:tabs>
              <w:jc w:val="both"/>
              <w:rPr>
                <w:sz w:val="22"/>
                <w:szCs w:val="22"/>
                <w:lang w:eastAsia="en-US"/>
              </w:rPr>
            </w:pPr>
            <w:proofErr w:type="spellStart"/>
            <w:r w:rsidRPr="005F4BAE">
              <w:rPr>
                <w:sz w:val="22"/>
                <w:szCs w:val="22"/>
                <w:lang w:eastAsia="en-US"/>
              </w:rPr>
              <w:t>Мирус</w:t>
            </w:r>
            <w:proofErr w:type="spellEnd"/>
            <w:r w:rsidRPr="005F4BAE">
              <w:rPr>
                <w:sz w:val="22"/>
                <w:szCs w:val="22"/>
                <w:lang w:eastAsia="en-US"/>
              </w:rPr>
              <w:t xml:space="preserve"> </w:t>
            </w:r>
          </w:p>
          <w:p w:rsidR="00956D7E" w:rsidRPr="005F4BAE" w:rsidRDefault="00956D7E" w:rsidP="00A13CFC">
            <w:pPr>
              <w:tabs>
                <w:tab w:val="left" w:pos="7114"/>
              </w:tabs>
              <w:jc w:val="both"/>
              <w:rPr>
                <w:sz w:val="22"/>
                <w:szCs w:val="22"/>
                <w:lang w:eastAsia="en-US"/>
              </w:rPr>
            </w:pPr>
            <w:r w:rsidRPr="005F4BAE">
              <w:rPr>
                <w:sz w:val="22"/>
                <w:szCs w:val="22"/>
                <w:lang w:eastAsia="en-US"/>
              </w:rPr>
              <w:t>Марину Петровну</w:t>
            </w:r>
          </w:p>
        </w:tc>
        <w:tc>
          <w:tcPr>
            <w:tcW w:w="6804" w:type="dxa"/>
          </w:tcPr>
          <w:p w:rsidR="00956D7E" w:rsidRPr="005F4BAE" w:rsidRDefault="00956D7E" w:rsidP="00A13CFC">
            <w:pPr>
              <w:pStyle w:val="afc"/>
              <w:tabs>
                <w:tab w:val="left" w:pos="993"/>
              </w:tabs>
              <w:jc w:val="both"/>
              <w:rPr>
                <w:rFonts w:ascii="Times New Roman" w:hAnsi="Times New Roman"/>
              </w:rPr>
            </w:pPr>
            <w:r w:rsidRPr="005F4BAE">
              <w:rPr>
                <w:rFonts w:ascii="Times New Roman" w:hAnsi="Times New Roman"/>
              </w:rPr>
              <w:t>- диспетчера общества с ограниченной ответственностью «</w:t>
            </w:r>
            <w:proofErr w:type="spellStart"/>
            <w:r w:rsidRPr="005F4BAE">
              <w:rPr>
                <w:rFonts w:ascii="Times New Roman" w:hAnsi="Times New Roman"/>
              </w:rPr>
              <w:t>Жилсервис</w:t>
            </w:r>
            <w:proofErr w:type="spellEnd"/>
            <w:r w:rsidRPr="005F4BAE">
              <w:rPr>
                <w:rFonts w:ascii="Times New Roman" w:hAnsi="Times New Roman"/>
              </w:rPr>
              <w:t xml:space="preserve">»; </w:t>
            </w:r>
          </w:p>
        </w:tc>
      </w:tr>
      <w:tr w:rsidR="00956D7E" w:rsidRPr="004B48A3" w:rsidTr="00E96B4E">
        <w:trPr>
          <w:trHeight w:val="299"/>
        </w:trPr>
        <w:tc>
          <w:tcPr>
            <w:tcW w:w="3686" w:type="dxa"/>
            <w:hideMark/>
          </w:tcPr>
          <w:p w:rsidR="00956D7E" w:rsidRPr="005F4BAE" w:rsidRDefault="00956D7E" w:rsidP="00A13CFC">
            <w:pPr>
              <w:tabs>
                <w:tab w:val="left" w:pos="7114"/>
              </w:tabs>
              <w:jc w:val="both"/>
              <w:rPr>
                <w:sz w:val="22"/>
                <w:szCs w:val="22"/>
                <w:lang w:eastAsia="en-US"/>
              </w:rPr>
            </w:pPr>
            <w:proofErr w:type="spellStart"/>
            <w:r w:rsidRPr="005F4BAE">
              <w:rPr>
                <w:sz w:val="22"/>
                <w:szCs w:val="22"/>
                <w:lang w:eastAsia="en-US"/>
              </w:rPr>
              <w:t>Носкову</w:t>
            </w:r>
            <w:proofErr w:type="spellEnd"/>
          </w:p>
          <w:p w:rsidR="00956D7E" w:rsidRPr="005F4BAE" w:rsidRDefault="00956D7E" w:rsidP="00A13CFC">
            <w:pPr>
              <w:tabs>
                <w:tab w:val="left" w:pos="7114"/>
              </w:tabs>
              <w:jc w:val="both"/>
              <w:rPr>
                <w:sz w:val="22"/>
                <w:szCs w:val="22"/>
                <w:lang w:eastAsia="en-US"/>
              </w:rPr>
            </w:pPr>
            <w:r w:rsidRPr="005F4BAE">
              <w:rPr>
                <w:sz w:val="22"/>
                <w:szCs w:val="22"/>
                <w:lang w:eastAsia="en-US"/>
              </w:rPr>
              <w:t>Елену Александровну</w:t>
            </w:r>
          </w:p>
        </w:tc>
        <w:tc>
          <w:tcPr>
            <w:tcW w:w="6804" w:type="dxa"/>
          </w:tcPr>
          <w:p w:rsidR="00956D7E" w:rsidRPr="005F4BAE" w:rsidRDefault="00956D7E" w:rsidP="00A13CFC">
            <w:pPr>
              <w:pStyle w:val="afc"/>
              <w:tabs>
                <w:tab w:val="left" w:pos="993"/>
              </w:tabs>
              <w:jc w:val="both"/>
              <w:rPr>
                <w:rFonts w:ascii="Times New Roman" w:hAnsi="Times New Roman"/>
              </w:rPr>
            </w:pPr>
            <w:r w:rsidRPr="005F4BAE">
              <w:rPr>
                <w:rFonts w:ascii="Times New Roman" w:hAnsi="Times New Roman"/>
              </w:rPr>
              <w:t xml:space="preserve">- </w:t>
            </w:r>
            <w:r w:rsidRPr="005F4BAE">
              <w:rPr>
                <w:rFonts w:ascii="Times New Roman" w:eastAsia="Times New Roman" w:hAnsi="Times New Roman"/>
                <w:color w:val="000000"/>
              </w:rPr>
              <w:t>бухгалтера общества с ограниченной ответственностью Жилищная компания «Лидер»;</w:t>
            </w:r>
          </w:p>
        </w:tc>
      </w:tr>
      <w:tr w:rsidR="00956D7E" w:rsidRPr="004B48A3" w:rsidTr="00E96B4E">
        <w:trPr>
          <w:trHeight w:val="347"/>
        </w:trPr>
        <w:tc>
          <w:tcPr>
            <w:tcW w:w="3686" w:type="dxa"/>
            <w:hideMark/>
          </w:tcPr>
          <w:p w:rsidR="00956D7E" w:rsidRPr="005F4BAE" w:rsidRDefault="00956D7E" w:rsidP="00A13CFC">
            <w:pPr>
              <w:tabs>
                <w:tab w:val="left" w:pos="7114"/>
              </w:tabs>
              <w:jc w:val="both"/>
              <w:rPr>
                <w:sz w:val="22"/>
                <w:szCs w:val="22"/>
                <w:lang w:eastAsia="en-US"/>
              </w:rPr>
            </w:pPr>
            <w:r w:rsidRPr="005F4BAE">
              <w:rPr>
                <w:sz w:val="22"/>
                <w:szCs w:val="22"/>
                <w:lang w:eastAsia="en-US"/>
              </w:rPr>
              <w:t>Павлову</w:t>
            </w:r>
          </w:p>
          <w:p w:rsidR="00956D7E" w:rsidRPr="005F4BAE" w:rsidRDefault="00956D7E" w:rsidP="00A13CFC">
            <w:pPr>
              <w:tabs>
                <w:tab w:val="left" w:pos="7114"/>
              </w:tabs>
              <w:jc w:val="both"/>
              <w:rPr>
                <w:sz w:val="22"/>
                <w:szCs w:val="22"/>
                <w:lang w:eastAsia="en-US"/>
              </w:rPr>
            </w:pPr>
            <w:r w:rsidRPr="005F4BAE">
              <w:rPr>
                <w:sz w:val="22"/>
                <w:szCs w:val="22"/>
                <w:lang w:eastAsia="en-US"/>
              </w:rPr>
              <w:t>Ирину Леонидовну</w:t>
            </w:r>
          </w:p>
        </w:tc>
        <w:tc>
          <w:tcPr>
            <w:tcW w:w="6804" w:type="dxa"/>
          </w:tcPr>
          <w:p w:rsidR="00956D7E" w:rsidRPr="005F4BAE" w:rsidRDefault="00956D7E" w:rsidP="00A13CFC">
            <w:pPr>
              <w:pStyle w:val="afc"/>
              <w:tabs>
                <w:tab w:val="left" w:pos="993"/>
              </w:tabs>
              <w:jc w:val="both"/>
              <w:rPr>
                <w:rFonts w:ascii="Times New Roman" w:eastAsia="Times New Roman" w:hAnsi="Times New Roman"/>
                <w:color w:val="000000"/>
              </w:rPr>
            </w:pPr>
            <w:r w:rsidRPr="005F4BAE">
              <w:rPr>
                <w:rFonts w:ascii="Times New Roman" w:hAnsi="Times New Roman"/>
              </w:rPr>
              <w:t xml:space="preserve">- </w:t>
            </w:r>
            <w:r w:rsidRPr="005F4BAE">
              <w:rPr>
                <w:rFonts w:ascii="Times New Roman" w:eastAsia="Times New Roman" w:hAnsi="Times New Roman"/>
                <w:color w:val="000000"/>
              </w:rPr>
              <w:t>специалиста по работе с населением общества с ограниченной ответственностью Жилищная компания «Лидер</w:t>
            </w:r>
            <w:proofErr w:type="gramStart"/>
            <w:r w:rsidRPr="005F4BAE">
              <w:rPr>
                <w:rFonts w:ascii="Times New Roman" w:eastAsia="Times New Roman" w:hAnsi="Times New Roman"/>
                <w:color w:val="000000"/>
              </w:rPr>
              <w:t xml:space="preserve"> С</w:t>
            </w:r>
            <w:proofErr w:type="gramEnd"/>
            <w:r w:rsidRPr="005F4BAE">
              <w:rPr>
                <w:rFonts w:ascii="Times New Roman" w:eastAsia="Times New Roman" w:hAnsi="Times New Roman"/>
                <w:color w:val="000000"/>
              </w:rPr>
              <w:t>»;</w:t>
            </w:r>
          </w:p>
        </w:tc>
      </w:tr>
      <w:tr w:rsidR="00956D7E" w:rsidRPr="004B48A3" w:rsidTr="00E96B4E">
        <w:trPr>
          <w:trHeight w:val="398"/>
        </w:trPr>
        <w:tc>
          <w:tcPr>
            <w:tcW w:w="3686" w:type="dxa"/>
            <w:hideMark/>
          </w:tcPr>
          <w:p w:rsidR="00956D7E" w:rsidRPr="005F4BAE" w:rsidRDefault="00956D7E" w:rsidP="00A13CFC">
            <w:pPr>
              <w:tabs>
                <w:tab w:val="left" w:pos="7114"/>
              </w:tabs>
              <w:jc w:val="both"/>
              <w:rPr>
                <w:sz w:val="22"/>
                <w:szCs w:val="22"/>
                <w:lang w:eastAsia="en-US"/>
              </w:rPr>
            </w:pPr>
            <w:r w:rsidRPr="005F4BAE">
              <w:rPr>
                <w:sz w:val="22"/>
                <w:szCs w:val="22"/>
                <w:lang w:eastAsia="en-US"/>
              </w:rPr>
              <w:t>Попову</w:t>
            </w:r>
          </w:p>
          <w:p w:rsidR="00956D7E" w:rsidRPr="005F4BAE" w:rsidRDefault="00956D7E" w:rsidP="00A13CFC">
            <w:pPr>
              <w:tabs>
                <w:tab w:val="left" w:pos="7114"/>
              </w:tabs>
              <w:jc w:val="both"/>
              <w:rPr>
                <w:sz w:val="22"/>
                <w:szCs w:val="22"/>
                <w:lang w:eastAsia="en-US"/>
              </w:rPr>
            </w:pPr>
            <w:r w:rsidRPr="005F4BAE">
              <w:rPr>
                <w:sz w:val="22"/>
                <w:szCs w:val="22"/>
                <w:lang w:eastAsia="en-US"/>
              </w:rPr>
              <w:t>Елену Степановну</w:t>
            </w:r>
          </w:p>
        </w:tc>
        <w:tc>
          <w:tcPr>
            <w:tcW w:w="6804" w:type="dxa"/>
          </w:tcPr>
          <w:p w:rsidR="00956D7E" w:rsidRPr="005F4BAE" w:rsidRDefault="00956D7E" w:rsidP="00A13CFC">
            <w:pPr>
              <w:pStyle w:val="afc"/>
              <w:tabs>
                <w:tab w:val="left" w:pos="993"/>
              </w:tabs>
              <w:jc w:val="both"/>
              <w:rPr>
                <w:rFonts w:ascii="Times New Roman" w:hAnsi="Times New Roman"/>
              </w:rPr>
            </w:pPr>
            <w:r w:rsidRPr="005F4BAE">
              <w:rPr>
                <w:rFonts w:ascii="Times New Roman" w:hAnsi="Times New Roman"/>
              </w:rPr>
              <w:t xml:space="preserve">- </w:t>
            </w:r>
            <w:r w:rsidRPr="005F4BAE">
              <w:rPr>
                <w:rFonts w:ascii="Times New Roman" w:eastAsia="Times New Roman" w:hAnsi="Times New Roman"/>
              </w:rPr>
              <w:t>рабочего по комплексному обслуживанию общества с ограниченной ответственностью «Мегаполис»;</w:t>
            </w:r>
          </w:p>
        </w:tc>
      </w:tr>
      <w:tr w:rsidR="00956D7E" w:rsidRPr="004B48A3" w:rsidTr="00E96B4E">
        <w:trPr>
          <w:trHeight w:val="434"/>
        </w:trPr>
        <w:tc>
          <w:tcPr>
            <w:tcW w:w="3686" w:type="dxa"/>
            <w:hideMark/>
          </w:tcPr>
          <w:p w:rsidR="00956D7E" w:rsidRPr="005F4BAE" w:rsidRDefault="00956D7E" w:rsidP="00A13CFC">
            <w:pPr>
              <w:tabs>
                <w:tab w:val="left" w:pos="7114"/>
              </w:tabs>
              <w:jc w:val="both"/>
              <w:rPr>
                <w:sz w:val="22"/>
                <w:szCs w:val="22"/>
                <w:lang w:eastAsia="en-US"/>
              </w:rPr>
            </w:pPr>
            <w:r w:rsidRPr="005F4BAE">
              <w:rPr>
                <w:sz w:val="22"/>
                <w:szCs w:val="22"/>
                <w:lang w:eastAsia="en-US"/>
              </w:rPr>
              <w:t>Сметанину</w:t>
            </w:r>
          </w:p>
          <w:p w:rsidR="00956D7E" w:rsidRPr="005F4BAE" w:rsidRDefault="00956D7E" w:rsidP="00A13CFC">
            <w:pPr>
              <w:tabs>
                <w:tab w:val="left" w:pos="7114"/>
              </w:tabs>
              <w:jc w:val="both"/>
              <w:rPr>
                <w:sz w:val="22"/>
                <w:szCs w:val="22"/>
                <w:lang w:eastAsia="en-US"/>
              </w:rPr>
            </w:pPr>
            <w:r w:rsidRPr="005F4BAE">
              <w:rPr>
                <w:sz w:val="22"/>
                <w:szCs w:val="22"/>
                <w:lang w:eastAsia="en-US"/>
              </w:rPr>
              <w:t>Светлану Владимировну</w:t>
            </w:r>
          </w:p>
        </w:tc>
        <w:tc>
          <w:tcPr>
            <w:tcW w:w="6804" w:type="dxa"/>
          </w:tcPr>
          <w:p w:rsidR="00956D7E" w:rsidRPr="005F4BAE" w:rsidRDefault="00956D7E" w:rsidP="00A13CFC">
            <w:pPr>
              <w:pStyle w:val="afc"/>
              <w:tabs>
                <w:tab w:val="left" w:pos="993"/>
              </w:tabs>
              <w:jc w:val="both"/>
              <w:rPr>
                <w:rFonts w:ascii="Times New Roman" w:hAnsi="Times New Roman"/>
              </w:rPr>
            </w:pPr>
            <w:r w:rsidRPr="005F4BAE">
              <w:rPr>
                <w:rFonts w:ascii="Times New Roman" w:hAnsi="Times New Roman"/>
              </w:rPr>
              <w:t xml:space="preserve">- </w:t>
            </w:r>
            <w:r w:rsidRPr="005F4BAE">
              <w:rPr>
                <w:rFonts w:ascii="Times New Roman" w:eastAsia="Times New Roman" w:hAnsi="Times New Roman"/>
              </w:rPr>
              <w:t>экономиста общества с ограниченной ответственностью «</w:t>
            </w:r>
            <w:proofErr w:type="spellStart"/>
            <w:r w:rsidRPr="005F4BAE">
              <w:rPr>
                <w:rFonts w:ascii="Times New Roman" w:eastAsia="Times New Roman" w:hAnsi="Times New Roman"/>
              </w:rPr>
              <w:t>Спецавтодор</w:t>
            </w:r>
            <w:proofErr w:type="spellEnd"/>
            <w:r w:rsidRPr="005F4BAE">
              <w:rPr>
                <w:rFonts w:ascii="Times New Roman" w:eastAsia="Times New Roman" w:hAnsi="Times New Roman"/>
              </w:rPr>
              <w:t>»;</w:t>
            </w:r>
          </w:p>
        </w:tc>
      </w:tr>
      <w:tr w:rsidR="00956D7E" w:rsidRPr="004B48A3" w:rsidTr="00E96B4E">
        <w:trPr>
          <w:trHeight w:val="356"/>
        </w:trPr>
        <w:tc>
          <w:tcPr>
            <w:tcW w:w="3686" w:type="dxa"/>
            <w:hideMark/>
          </w:tcPr>
          <w:p w:rsidR="00956D7E" w:rsidRPr="005F4BAE" w:rsidRDefault="00956D7E" w:rsidP="00A13CFC">
            <w:pPr>
              <w:tabs>
                <w:tab w:val="left" w:pos="7114"/>
              </w:tabs>
              <w:jc w:val="both"/>
              <w:rPr>
                <w:sz w:val="22"/>
                <w:szCs w:val="22"/>
                <w:lang w:eastAsia="en-US"/>
              </w:rPr>
            </w:pPr>
            <w:r w:rsidRPr="005F4BAE">
              <w:rPr>
                <w:sz w:val="22"/>
                <w:szCs w:val="22"/>
                <w:lang w:eastAsia="en-US"/>
              </w:rPr>
              <w:t>Стукало</w:t>
            </w:r>
          </w:p>
          <w:p w:rsidR="00956D7E" w:rsidRPr="005F4BAE" w:rsidRDefault="00956D7E" w:rsidP="00A13CFC">
            <w:pPr>
              <w:tabs>
                <w:tab w:val="left" w:pos="7114"/>
              </w:tabs>
              <w:jc w:val="both"/>
              <w:rPr>
                <w:sz w:val="22"/>
                <w:szCs w:val="22"/>
                <w:lang w:eastAsia="en-US"/>
              </w:rPr>
            </w:pPr>
            <w:r w:rsidRPr="005F4BAE">
              <w:rPr>
                <w:sz w:val="22"/>
                <w:szCs w:val="22"/>
                <w:lang w:eastAsia="en-US"/>
              </w:rPr>
              <w:t>Владимира Алексеевича</w:t>
            </w:r>
          </w:p>
        </w:tc>
        <w:tc>
          <w:tcPr>
            <w:tcW w:w="6804" w:type="dxa"/>
          </w:tcPr>
          <w:p w:rsidR="00956D7E" w:rsidRPr="005F4BAE" w:rsidRDefault="00956D7E" w:rsidP="00A13CFC">
            <w:pPr>
              <w:pStyle w:val="afc"/>
              <w:tabs>
                <w:tab w:val="left" w:pos="851"/>
              </w:tabs>
              <w:jc w:val="both"/>
              <w:rPr>
                <w:rFonts w:ascii="Times New Roman" w:hAnsi="Times New Roman"/>
              </w:rPr>
            </w:pPr>
            <w:r w:rsidRPr="005F4BAE">
              <w:rPr>
                <w:rFonts w:ascii="Times New Roman" w:hAnsi="Times New Roman"/>
              </w:rPr>
              <w:t>- исполнительного директора общества с ограниченной ответственностью «Партнёр»;</w:t>
            </w:r>
          </w:p>
        </w:tc>
      </w:tr>
      <w:tr w:rsidR="00956D7E" w:rsidRPr="004B48A3" w:rsidTr="00E96B4E">
        <w:trPr>
          <w:trHeight w:val="406"/>
        </w:trPr>
        <w:tc>
          <w:tcPr>
            <w:tcW w:w="3686" w:type="dxa"/>
            <w:hideMark/>
          </w:tcPr>
          <w:p w:rsidR="00956D7E" w:rsidRPr="005F4BAE" w:rsidRDefault="00956D7E" w:rsidP="00A13CFC">
            <w:pPr>
              <w:tabs>
                <w:tab w:val="left" w:pos="7114"/>
              </w:tabs>
              <w:jc w:val="both"/>
              <w:rPr>
                <w:sz w:val="22"/>
                <w:szCs w:val="22"/>
                <w:lang w:eastAsia="en-US"/>
              </w:rPr>
            </w:pPr>
            <w:proofErr w:type="spellStart"/>
            <w:r w:rsidRPr="005F4BAE">
              <w:rPr>
                <w:sz w:val="22"/>
                <w:szCs w:val="22"/>
                <w:lang w:eastAsia="en-US"/>
              </w:rPr>
              <w:t>Сундрякову</w:t>
            </w:r>
            <w:proofErr w:type="spellEnd"/>
          </w:p>
          <w:p w:rsidR="00956D7E" w:rsidRPr="005F4BAE" w:rsidRDefault="00956D7E" w:rsidP="00A13CFC">
            <w:pPr>
              <w:tabs>
                <w:tab w:val="left" w:pos="7114"/>
              </w:tabs>
              <w:jc w:val="both"/>
              <w:rPr>
                <w:sz w:val="22"/>
                <w:szCs w:val="22"/>
                <w:lang w:eastAsia="en-US"/>
              </w:rPr>
            </w:pPr>
            <w:r w:rsidRPr="005F4BAE">
              <w:rPr>
                <w:sz w:val="22"/>
                <w:szCs w:val="22"/>
                <w:lang w:eastAsia="en-US"/>
              </w:rPr>
              <w:t>Валентину Андреевну</w:t>
            </w:r>
          </w:p>
        </w:tc>
        <w:tc>
          <w:tcPr>
            <w:tcW w:w="6804" w:type="dxa"/>
          </w:tcPr>
          <w:p w:rsidR="00956D7E" w:rsidRPr="005F4BAE" w:rsidRDefault="00956D7E" w:rsidP="005F4BAE">
            <w:pPr>
              <w:pStyle w:val="afc"/>
              <w:tabs>
                <w:tab w:val="left" w:pos="993"/>
              </w:tabs>
              <w:jc w:val="both"/>
              <w:rPr>
                <w:rFonts w:ascii="Times New Roman" w:hAnsi="Times New Roman"/>
              </w:rPr>
            </w:pPr>
            <w:r w:rsidRPr="005F4BAE">
              <w:rPr>
                <w:rFonts w:ascii="Times New Roman" w:hAnsi="Times New Roman"/>
              </w:rPr>
              <w:t>- оператора котельной № 1 общества с ограниченной ответственностью «</w:t>
            </w:r>
            <w:proofErr w:type="spellStart"/>
            <w:r w:rsidRPr="005F4BAE">
              <w:rPr>
                <w:rFonts w:ascii="Times New Roman" w:hAnsi="Times New Roman"/>
              </w:rPr>
              <w:t>Теплосервис</w:t>
            </w:r>
            <w:proofErr w:type="spellEnd"/>
            <w:r w:rsidRPr="005F4BAE">
              <w:rPr>
                <w:rFonts w:ascii="Times New Roman" w:hAnsi="Times New Roman"/>
              </w:rPr>
              <w:t>»;</w:t>
            </w:r>
          </w:p>
        </w:tc>
      </w:tr>
      <w:tr w:rsidR="00956D7E" w:rsidRPr="004B48A3" w:rsidTr="00E96B4E">
        <w:trPr>
          <w:trHeight w:val="455"/>
        </w:trPr>
        <w:tc>
          <w:tcPr>
            <w:tcW w:w="3686" w:type="dxa"/>
            <w:hideMark/>
          </w:tcPr>
          <w:p w:rsidR="00956D7E" w:rsidRPr="005F4BAE" w:rsidRDefault="00956D7E" w:rsidP="00A13CFC">
            <w:pPr>
              <w:tabs>
                <w:tab w:val="left" w:pos="7114"/>
              </w:tabs>
              <w:jc w:val="both"/>
              <w:rPr>
                <w:sz w:val="22"/>
                <w:szCs w:val="22"/>
                <w:lang w:eastAsia="en-US"/>
              </w:rPr>
            </w:pPr>
            <w:proofErr w:type="spellStart"/>
            <w:r w:rsidRPr="005F4BAE">
              <w:rPr>
                <w:sz w:val="22"/>
                <w:szCs w:val="22"/>
                <w:lang w:eastAsia="en-US"/>
              </w:rPr>
              <w:t>Угарова</w:t>
            </w:r>
            <w:proofErr w:type="spellEnd"/>
          </w:p>
          <w:p w:rsidR="00956D7E" w:rsidRPr="005F4BAE" w:rsidRDefault="00956D7E" w:rsidP="00A13CFC">
            <w:pPr>
              <w:tabs>
                <w:tab w:val="left" w:pos="7114"/>
              </w:tabs>
              <w:jc w:val="both"/>
              <w:rPr>
                <w:sz w:val="22"/>
                <w:szCs w:val="22"/>
                <w:lang w:eastAsia="en-US"/>
              </w:rPr>
            </w:pPr>
            <w:r w:rsidRPr="005F4BAE">
              <w:rPr>
                <w:sz w:val="22"/>
                <w:szCs w:val="22"/>
                <w:lang w:eastAsia="en-US"/>
              </w:rPr>
              <w:t>Сергея Григорьевича</w:t>
            </w:r>
          </w:p>
        </w:tc>
        <w:tc>
          <w:tcPr>
            <w:tcW w:w="6804" w:type="dxa"/>
          </w:tcPr>
          <w:p w:rsidR="00956D7E" w:rsidRPr="005F4BAE" w:rsidRDefault="00956D7E" w:rsidP="00A13CFC">
            <w:pPr>
              <w:pStyle w:val="afc"/>
              <w:tabs>
                <w:tab w:val="left" w:pos="993"/>
              </w:tabs>
              <w:jc w:val="both"/>
              <w:rPr>
                <w:rFonts w:ascii="Times New Roman" w:hAnsi="Times New Roman"/>
              </w:rPr>
            </w:pPr>
            <w:r w:rsidRPr="005F4BAE">
              <w:rPr>
                <w:rFonts w:ascii="Times New Roman" w:hAnsi="Times New Roman"/>
              </w:rPr>
              <w:t xml:space="preserve">- мастера сантехнического хозяйства </w:t>
            </w:r>
            <w:r w:rsidRPr="005F4BAE">
              <w:rPr>
                <w:rFonts w:ascii="Times New Roman" w:eastAsia="Times New Roman" w:hAnsi="Times New Roman"/>
              </w:rPr>
              <w:t>общества с ограниченной ответственностью «Квартал»;</w:t>
            </w:r>
          </w:p>
        </w:tc>
      </w:tr>
      <w:tr w:rsidR="00956D7E" w:rsidRPr="004B48A3" w:rsidTr="00E96B4E">
        <w:trPr>
          <w:trHeight w:val="363"/>
        </w:trPr>
        <w:tc>
          <w:tcPr>
            <w:tcW w:w="3686" w:type="dxa"/>
            <w:hideMark/>
          </w:tcPr>
          <w:p w:rsidR="00956D7E" w:rsidRPr="005F4BAE" w:rsidRDefault="00956D7E" w:rsidP="00A13CFC">
            <w:pPr>
              <w:tabs>
                <w:tab w:val="left" w:pos="7114"/>
              </w:tabs>
              <w:jc w:val="both"/>
              <w:rPr>
                <w:sz w:val="22"/>
                <w:szCs w:val="22"/>
                <w:lang w:eastAsia="en-US"/>
              </w:rPr>
            </w:pPr>
            <w:proofErr w:type="spellStart"/>
            <w:r w:rsidRPr="005F4BAE">
              <w:rPr>
                <w:sz w:val="22"/>
                <w:szCs w:val="22"/>
                <w:lang w:eastAsia="en-US"/>
              </w:rPr>
              <w:t>Швецову</w:t>
            </w:r>
            <w:proofErr w:type="spellEnd"/>
          </w:p>
          <w:p w:rsidR="00956D7E" w:rsidRPr="005F4BAE" w:rsidRDefault="00956D7E" w:rsidP="00A13CFC">
            <w:pPr>
              <w:tabs>
                <w:tab w:val="left" w:pos="7114"/>
              </w:tabs>
              <w:jc w:val="both"/>
              <w:rPr>
                <w:sz w:val="22"/>
                <w:szCs w:val="22"/>
                <w:lang w:eastAsia="en-US"/>
              </w:rPr>
            </w:pPr>
            <w:r w:rsidRPr="005F4BAE">
              <w:rPr>
                <w:sz w:val="22"/>
                <w:szCs w:val="22"/>
                <w:lang w:eastAsia="en-US"/>
              </w:rPr>
              <w:t>Марию Валерьевну</w:t>
            </w:r>
          </w:p>
        </w:tc>
        <w:tc>
          <w:tcPr>
            <w:tcW w:w="6804" w:type="dxa"/>
          </w:tcPr>
          <w:p w:rsidR="00956D7E" w:rsidRPr="005F4BAE" w:rsidRDefault="00956D7E" w:rsidP="00A13CFC">
            <w:pPr>
              <w:pStyle w:val="afc"/>
              <w:tabs>
                <w:tab w:val="left" w:pos="993"/>
              </w:tabs>
              <w:jc w:val="both"/>
              <w:rPr>
                <w:rFonts w:ascii="Times New Roman" w:hAnsi="Times New Roman"/>
              </w:rPr>
            </w:pPr>
            <w:r w:rsidRPr="005F4BAE">
              <w:rPr>
                <w:rFonts w:ascii="Times New Roman" w:hAnsi="Times New Roman"/>
              </w:rPr>
              <w:t xml:space="preserve">- секретаря общества с ограниченной ответственностью </w:t>
            </w:r>
            <w:r w:rsidRPr="005F4BAE">
              <w:rPr>
                <w:rFonts w:ascii="Times New Roman" w:eastAsia="Times New Roman" w:hAnsi="Times New Roman"/>
              </w:rPr>
              <w:t>«</w:t>
            </w:r>
            <w:proofErr w:type="spellStart"/>
            <w:r w:rsidRPr="005F4BAE">
              <w:rPr>
                <w:rFonts w:ascii="Times New Roman" w:eastAsia="Times New Roman" w:hAnsi="Times New Roman"/>
              </w:rPr>
              <w:t>Спецавтодор</w:t>
            </w:r>
            <w:proofErr w:type="spellEnd"/>
            <w:r w:rsidRPr="005F4BAE">
              <w:rPr>
                <w:rFonts w:ascii="Times New Roman" w:eastAsia="Times New Roman" w:hAnsi="Times New Roman"/>
              </w:rPr>
              <w:t>»;</w:t>
            </w:r>
          </w:p>
        </w:tc>
      </w:tr>
      <w:tr w:rsidR="00956D7E" w:rsidRPr="004B48A3" w:rsidTr="00E96B4E">
        <w:trPr>
          <w:trHeight w:val="413"/>
        </w:trPr>
        <w:tc>
          <w:tcPr>
            <w:tcW w:w="3686" w:type="dxa"/>
            <w:hideMark/>
          </w:tcPr>
          <w:p w:rsidR="00956D7E" w:rsidRPr="005F4BAE" w:rsidRDefault="00956D7E" w:rsidP="00A13CFC">
            <w:pPr>
              <w:tabs>
                <w:tab w:val="left" w:pos="7114"/>
              </w:tabs>
              <w:jc w:val="both"/>
              <w:rPr>
                <w:sz w:val="22"/>
                <w:szCs w:val="22"/>
                <w:lang w:eastAsia="en-US"/>
              </w:rPr>
            </w:pPr>
            <w:r w:rsidRPr="005F4BAE">
              <w:rPr>
                <w:sz w:val="22"/>
                <w:szCs w:val="22"/>
                <w:lang w:eastAsia="en-US"/>
              </w:rPr>
              <w:t>Шершнёву</w:t>
            </w:r>
          </w:p>
          <w:p w:rsidR="00956D7E" w:rsidRPr="005F4BAE" w:rsidRDefault="00956D7E" w:rsidP="00A13CFC">
            <w:pPr>
              <w:tabs>
                <w:tab w:val="left" w:pos="7114"/>
              </w:tabs>
              <w:jc w:val="both"/>
              <w:rPr>
                <w:sz w:val="22"/>
                <w:szCs w:val="22"/>
                <w:lang w:eastAsia="en-US"/>
              </w:rPr>
            </w:pPr>
            <w:r w:rsidRPr="005F4BAE">
              <w:rPr>
                <w:sz w:val="22"/>
                <w:szCs w:val="22"/>
                <w:lang w:eastAsia="en-US"/>
              </w:rPr>
              <w:t>Екатерину Геннадьевну</w:t>
            </w:r>
          </w:p>
        </w:tc>
        <w:tc>
          <w:tcPr>
            <w:tcW w:w="6804" w:type="dxa"/>
          </w:tcPr>
          <w:p w:rsidR="00956D7E" w:rsidRPr="005F4BAE" w:rsidRDefault="00956D7E" w:rsidP="00A13CFC">
            <w:pPr>
              <w:pStyle w:val="afc"/>
              <w:tabs>
                <w:tab w:val="left" w:pos="993"/>
              </w:tabs>
              <w:jc w:val="both"/>
              <w:rPr>
                <w:rFonts w:ascii="Times New Roman" w:hAnsi="Times New Roman"/>
              </w:rPr>
            </w:pPr>
            <w:r w:rsidRPr="005F4BAE">
              <w:rPr>
                <w:rFonts w:ascii="Times New Roman" w:hAnsi="Times New Roman"/>
              </w:rPr>
              <w:t>- директора общества с ограниченной ответственностью «</w:t>
            </w:r>
            <w:proofErr w:type="spellStart"/>
            <w:r w:rsidRPr="005F4BAE">
              <w:rPr>
                <w:rFonts w:ascii="Times New Roman" w:hAnsi="Times New Roman"/>
              </w:rPr>
              <w:t>Жилсервис</w:t>
            </w:r>
            <w:proofErr w:type="spellEnd"/>
            <w:r w:rsidRPr="005F4BAE">
              <w:rPr>
                <w:rFonts w:ascii="Times New Roman" w:hAnsi="Times New Roman"/>
              </w:rPr>
              <w:t>»;</w:t>
            </w:r>
          </w:p>
        </w:tc>
      </w:tr>
      <w:tr w:rsidR="00956D7E" w:rsidRPr="004B48A3" w:rsidTr="00E96B4E">
        <w:trPr>
          <w:trHeight w:val="321"/>
        </w:trPr>
        <w:tc>
          <w:tcPr>
            <w:tcW w:w="3686" w:type="dxa"/>
            <w:hideMark/>
          </w:tcPr>
          <w:p w:rsidR="00956D7E" w:rsidRPr="005F4BAE" w:rsidRDefault="00956D7E" w:rsidP="00A13CFC">
            <w:pPr>
              <w:tabs>
                <w:tab w:val="left" w:pos="7114"/>
              </w:tabs>
              <w:jc w:val="both"/>
              <w:rPr>
                <w:sz w:val="22"/>
                <w:szCs w:val="22"/>
                <w:lang w:eastAsia="en-US"/>
              </w:rPr>
            </w:pPr>
            <w:r w:rsidRPr="005F4BAE">
              <w:rPr>
                <w:sz w:val="22"/>
                <w:szCs w:val="22"/>
                <w:lang w:eastAsia="en-US"/>
              </w:rPr>
              <w:t>Школьную</w:t>
            </w:r>
          </w:p>
          <w:p w:rsidR="00956D7E" w:rsidRPr="005F4BAE" w:rsidRDefault="00956D7E" w:rsidP="00A13CFC">
            <w:pPr>
              <w:tabs>
                <w:tab w:val="left" w:pos="7114"/>
              </w:tabs>
              <w:jc w:val="both"/>
              <w:rPr>
                <w:sz w:val="22"/>
                <w:szCs w:val="22"/>
                <w:lang w:eastAsia="en-US"/>
              </w:rPr>
            </w:pPr>
            <w:r w:rsidRPr="005F4BAE">
              <w:rPr>
                <w:sz w:val="22"/>
                <w:szCs w:val="22"/>
                <w:lang w:eastAsia="en-US"/>
              </w:rPr>
              <w:t>Галину Ильиничну</w:t>
            </w:r>
          </w:p>
        </w:tc>
        <w:tc>
          <w:tcPr>
            <w:tcW w:w="6804" w:type="dxa"/>
          </w:tcPr>
          <w:p w:rsidR="00956D7E" w:rsidRPr="005F4BAE" w:rsidRDefault="00956D7E" w:rsidP="00A13CFC">
            <w:pPr>
              <w:pStyle w:val="afc"/>
              <w:tabs>
                <w:tab w:val="left" w:pos="993"/>
              </w:tabs>
              <w:jc w:val="both"/>
              <w:rPr>
                <w:rFonts w:ascii="Times New Roman" w:hAnsi="Times New Roman"/>
              </w:rPr>
            </w:pPr>
            <w:r w:rsidRPr="005F4BAE">
              <w:rPr>
                <w:rFonts w:ascii="Times New Roman" w:hAnsi="Times New Roman"/>
              </w:rPr>
              <w:t xml:space="preserve">- </w:t>
            </w:r>
            <w:r w:rsidRPr="005F4BAE">
              <w:rPr>
                <w:rFonts w:ascii="Times New Roman" w:eastAsia="Times New Roman" w:hAnsi="Times New Roman"/>
              </w:rPr>
              <w:t>специалиста по работе с населением общества с ограниченной ответственностью «Коммунальщик плюс».</w:t>
            </w:r>
          </w:p>
        </w:tc>
      </w:tr>
    </w:tbl>
    <w:p w:rsidR="00956D7E" w:rsidRPr="004B48A3" w:rsidRDefault="00956D7E" w:rsidP="00956D7E">
      <w:pPr>
        <w:tabs>
          <w:tab w:val="left" w:pos="7114"/>
        </w:tabs>
        <w:ind w:firstLine="540"/>
        <w:jc w:val="both"/>
        <w:rPr>
          <w:sz w:val="26"/>
          <w:szCs w:val="26"/>
        </w:rPr>
      </w:pPr>
    </w:p>
    <w:p w:rsidR="00956D7E" w:rsidRPr="004B48A3" w:rsidRDefault="00956D7E" w:rsidP="005F4BAE">
      <w:pPr>
        <w:ind w:right="283"/>
        <w:jc w:val="right"/>
        <w:rPr>
          <w:sz w:val="26"/>
          <w:szCs w:val="26"/>
        </w:rPr>
      </w:pPr>
      <w:r w:rsidRPr="004B48A3">
        <w:rPr>
          <w:sz w:val="26"/>
          <w:szCs w:val="26"/>
        </w:rPr>
        <w:t xml:space="preserve">Глава муниципального района «Сосногорск»-                                                    </w:t>
      </w:r>
    </w:p>
    <w:p w:rsidR="00956D7E" w:rsidRPr="004B48A3" w:rsidRDefault="00956D7E" w:rsidP="005F4BAE">
      <w:pPr>
        <w:ind w:right="283"/>
        <w:jc w:val="right"/>
        <w:rPr>
          <w:sz w:val="26"/>
          <w:szCs w:val="26"/>
        </w:rPr>
      </w:pPr>
      <w:r w:rsidRPr="004B48A3">
        <w:rPr>
          <w:sz w:val="26"/>
          <w:szCs w:val="26"/>
        </w:rPr>
        <w:t xml:space="preserve">руководитель администрации В.И. Шомесов </w:t>
      </w:r>
    </w:p>
    <w:p w:rsidR="00956D7E" w:rsidRPr="004B48A3" w:rsidRDefault="00956D7E" w:rsidP="005F4BAE">
      <w:pPr>
        <w:ind w:right="283"/>
        <w:rPr>
          <w:sz w:val="26"/>
          <w:szCs w:val="26"/>
        </w:rPr>
      </w:pPr>
    </w:p>
    <w:p w:rsidR="00963BFB" w:rsidRPr="008A06D2" w:rsidRDefault="00963BFB" w:rsidP="00963BFB">
      <w:pPr>
        <w:tabs>
          <w:tab w:val="left" w:pos="7797"/>
        </w:tabs>
        <w:jc w:val="both"/>
        <w:rPr>
          <w:sz w:val="26"/>
          <w:szCs w:val="26"/>
        </w:rPr>
      </w:pPr>
    </w:p>
    <w:p w:rsidR="00963BFB" w:rsidRPr="008A06D2" w:rsidRDefault="00963BFB" w:rsidP="00963BFB">
      <w:pPr>
        <w:tabs>
          <w:tab w:val="left" w:pos="7797"/>
        </w:tabs>
        <w:jc w:val="both"/>
        <w:rPr>
          <w:sz w:val="26"/>
          <w:szCs w:val="26"/>
        </w:rPr>
      </w:pPr>
    </w:p>
    <w:p w:rsidR="009D4FA4" w:rsidRDefault="009D4FA4" w:rsidP="009D4FA4">
      <w:pPr>
        <w:rPr>
          <w:sz w:val="26"/>
          <w:szCs w:val="26"/>
        </w:rPr>
      </w:pPr>
    </w:p>
    <w:p w:rsidR="003D768D" w:rsidRDefault="003D768D" w:rsidP="009D4FA4">
      <w:pPr>
        <w:rPr>
          <w:sz w:val="26"/>
          <w:szCs w:val="26"/>
        </w:rPr>
      </w:pPr>
    </w:p>
    <w:p w:rsidR="003D768D" w:rsidRPr="004B48A3" w:rsidRDefault="003D768D" w:rsidP="009D4FA4">
      <w:pPr>
        <w:rPr>
          <w:sz w:val="26"/>
          <w:szCs w:val="26"/>
        </w:rPr>
      </w:pPr>
    </w:p>
    <w:p w:rsidR="00180086" w:rsidRDefault="00180086" w:rsidP="007F4927">
      <w:pPr>
        <w:jc w:val="both"/>
        <w:rPr>
          <w:color w:val="FF0000"/>
          <w:sz w:val="26"/>
          <w:szCs w:val="26"/>
        </w:rPr>
      </w:pPr>
    </w:p>
    <w:p w:rsidR="00180086" w:rsidRDefault="00180086" w:rsidP="007F4927">
      <w:pPr>
        <w:jc w:val="both"/>
        <w:rPr>
          <w:color w:val="FF0000"/>
          <w:sz w:val="26"/>
          <w:szCs w:val="26"/>
        </w:rPr>
      </w:pPr>
    </w:p>
    <w:p w:rsidR="005F4BAE" w:rsidRDefault="005F4BAE" w:rsidP="007F4927">
      <w:pPr>
        <w:jc w:val="both"/>
        <w:rPr>
          <w:color w:val="FF0000"/>
          <w:sz w:val="26"/>
          <w:szCs w:val="26"/>
        </w:rPr>
      </w:pPr>
    </w:p>
    <w:p w:rsidR="005F4BAE" w:rsidRDefault="005F4BAE" w:rsidP="007F4927">
      <w:pPr>
        <w:jc w:val="both"/>
        <w:rPr>
          <w:color w:val="FF0000"/>
          <w:sz w:val="26"/>
          <w:szCs w:val="26"/>
        </w:rPr>
      </w:pPr>
    </w:p>
    <w:p w:rsidR="005F4BAE" w:rsidRDefault="005F4BAE" w:rsidP="007F4927">
      <w:pPr>
        <w:jc w:val="both"/>
        <w:rPr>
          <w:color w:val="FF0000"/>
          <w:sz w:val="26"/>
          <w:szCs w:val="26"/>
        </w:rPr>
      </w:pPr>
    </w:p>
    <w:p w:rsidR="00515486" w:rsidRDefault="00515486" w:rsidP="007F4927">
      <w:pPr>
        <w:jc w:val="both"/>
        <w:rPr>
          <w:color w:val="FF0000"/>
          <w:sz w:val="26"/>
          <w:szCs w:val="26"/>
        </w:rPr>
      </w:pPr>
    </w:p>
    <w:p w:rsidR="00515486" w:rsidRDefault="00515486" w:rsidP="007F4927">
      <w:pPr>
        <w:jc w:val="both"/>
        <w:rPr>
          <w:color w:val="FF0000"/>
          <w:sz w:val="26"/>
          <w:szCs w:val="26"/>
        </w:rPr>
      </w:pPr>
    </w:p>
    <w:p w:rsidR="00515486" w:rsidRDefault="00515486" w:rsidP="007F4927">
      <w:pPr>
        <w:jc w:val="both"/>
        <w:rPr>
          <w:color w:val="FF0000"/>
          <w:sz w:val="26"/>
          <w:szCs w:val="26"/>
        </w:rPr>
      </w:pPr>
    </w:p>
    <w:p w:rsidR="00515486" w:rsidRDefault="00515486" w:rsidP="007F4927">
      <w:pPr>
        <w:jc w:val="both"/>
        <w:rPr>
          <w:color w:val="FF0000"/>
          <w:sz w:val="26"/>
          <w:szCs w:val="26"/>
        </w:rPr>
      </w:pPr>
    </w:p>
    <w:p w:rsidR="00515486" w:rsidRDefault="00515486" w:rsidP="007F4927">
      <w:pPr>
        <w:jc w:val="both"/>
        <w:rPr>
          <w:color w:val="FF0000"/>
          <w:sz w:val="26"/>
          <w:szCs w:val="26"/>
        </w:rPr>
      </w:pPr>
    </w:p>
    <w:p w:rsidR="00515486" w:rsidRDefault="00515486" w:rsidP="007F4927">
      <w:pPr>
        <w:jc w:val="both"/>
        <w:rPr>
          <w:color w:val="FF0000"/>
          <w:sz w:val="26"/>
          <w:szCs w:val="26"/>
        </w:rPr>
      </w:pPr>
    </w:p>
    <w:p w:rsidR="00515486" w:rsidRDefault="00515486" w:rsidP="007F4927">
      <w:pPr>
        <w:jc w:val="both"/>
        <w:rPr>
          <w:color w:val="FF0000"/>
          <w:sz w:val="26"/>
          <w:szCs w:val="26"/>
        </w:rPr>
      </w:pPr>
    </w:p>
    <w:p w:rsidR="00515486" w:rsidRDefault="00515486" w:rsidP="007F4927">
      <w:pPr>
        <w:jc w:val="both"/>
        <w:rPr>
          <w:color w:val="FF0000"/>
          <w:sz w:val="26"/>
          <w:szCs w:val="26"/>
        </w:rPr>
      </w:pPr>
    </w:p>
    <w:p w:rsidR="00515486" w:rsidRDefault="00515486" w:rsidP="007F4927">
      <w:pPr>
        <w:jc w:val="both"/>
        <w:rPr>
          <w:color w:val="FF0000"/>
          <w:sz w:val="26"/>
          <w:szCs w:val="26"/>
        </w:rPr>
      </w:pPr>
    </w:p>
    <w:p w:rsidR="00515486" w:rsidRDefault="00515486" w:rsidP="007F4927">
      <w:pPr>
        <w:jc w:val="both"/>
        <w:rPr>
          <w:color w:val="FF0000"/>
          <w:sz w:val="26"/>
          <w:szCs w:val="26"/>
        </w:rPr>
      </w:pPr>
    </w:p>
    <w:p w:rsidR="00515486" w:rsidRDefault="00515486" w:rsidP="007F4927">
      <w:pPr>
        <w:jc w:val="both"/>
        <w:rPr>
          <w:color w:val="FF0000"/>
          <w:sz w:val="26"/>
          <w:szCs w:val="26"/>
        </w:rPr>
      </w:pPr>
    </w:p>
    <w:p w:rsidR="00515486" w:rsidRDefault="00515486" w:rsidP="007F4927">
      <w:pPr>
        <w:jc w:val="both"/>
        <w:rPr>
          <w:color w:val="FF0000"/>
          <w:sz w:val="26"/>
          <w:szCs w:val="26"/>
        </w:rPr>
      </w:pPr>
    </w:p>
    <w:p w:rsidR="00515486" w:rsidRDefault="00515486" w:rsidP="007F4927">
      <w:pPr>
        <w:jc w:val="both"/>
        <w:rPr>
          <w:color w:val="FF0000"/>
          <w:sz w:val="26"/>
          <w:szCs w:val="26"/>
        </w:rPr>
      </w:pPr>
    </w:p>
    <w:p w:rsidR="00515486" w:rsidRDefault="00515486" w:rsidP="007F4927">
      <w:pPr>
        <w:jc w:val="both"/>
        <w:rPr>
          <w:color w:val="FF0000"/>
          <w:sz w:val="26"/>
          <w:szCs w:val="26"/>
        </w:rPr>
      </w:pPr>
    </w:p>
    <w:p w:rsidR="00515486" w:rsidRDefault="00515486" w:rsidP="007F4927">
      <w:pPr>
        <w:jc w:val="both"/>
        <w:rPr>
          <w:color w:val="FF0000"/>
          <w:sz w:val="26"/>
          <w:szCs w:val="26"/>
        </w:rPr>
      </w:pPr>
    </w:p>
    <w:p w:rsidR="00515486" w:rsidRDefault="00515486" w:rsidP="007F4927">
      <w:pPr>
        <w:jc w:val="both"/>
        <w:rPr>
          <w:color w:val="FF0000"/>
          <w:sz w:val="26"/>
          <w:szCs w:val="26"/>
        </w:rPr>
      </w:pPr>
    </w:p>
    <w:p w:rsidR="00515486" w:rsidRDefault="00515486" w:rsidP="007F4927">
      <w:pPr>
        <w:jc w:val="both"/>
        <w:rPr>
          <w:color w:val="FF0000"/>
          <w:sz w:val="26"/>
          <w:szCs w:val="26"/>
        </w:rPr>
      </w:pPr>
    </w:p>
    <w:p w:rsidR="00515486" w:rsidRDefault="00515486" w:rsidP="007F4927">
      <w:pPr>
        <w:jc w:val="both"/>
        <w:rPr>
          <w:color w:val="FF0000"/>
          <w:sz w:val="26"/>
          <w:szCs w:val="26"/>
        </w:rPr>
      </w:pPr>
    </w:p>
    <w:p w:rsidR="00515486" w:rsidRDefault="00515486" w:rsidP="007F4927">
      <w:pPr>
        <w:jc w:val="both"/>
        <w:rPr>
          <w:color w:val="FF0000"/>
          <w:sz w:val="26"/>
          <w:szCs w:val="26"/>
        </w:rPr>
      </w:pPr>
    </w:p>
    <w:p w:rsidR="00515486" w:rsidRDefault="00515486" w:rsidP="007F4927">
      <w:pPr>
        <w:jc w:val="both"/>
        <w:rPr>
          <w:color w:val="FF0000"/>
          <w:sz w:val="26"/>
          <w:szCs w:val="26"/>
        </w:rPr>
      </w:pPr>
    </w:p>
    <w:p w:rsidR="005F4BAE" w:rsidRDefault="005F4BAE" w:rsidP="007F4927">
      <w:pPr>
        <w:jc w:val="both"/>
        <w:rPr>
          <w:color w:val="FF0000"/>
          <w:sz w:val="26"/>
          <w:szCs w:val="26"/>
        </w:rPr>
      </w:pPr>
    </w:p>
    <w:p w:rsidR="005F4BAE" w:rsidRDefault="005F4BAE" w:rsidP="007F4927">
      <w:pPr>
        <w:jc w:val="both"/>
        <w:rPr>
          <w:color w:val="FF0000"/>
          <w:sz w:val="26"/>
          <w:szCs w:val="26"/>
        </w:rPr>
      </w:pPr>
    </w:p>
    <w:p w:rsidR="00251AA7" w:rsidRDefault="00956D7E" w:rsidP="00251AA7">
      <w:pPr>
        <w:widowControl w:val="0"/>
        <w:suppressAutoHyphens/>
      </w:pPr>
      <w:r>
        <w:t>И</w:t>
      </w:r>
      <w:r w:rsidR="00251AA7">
        <w:t xml:space="preserve">ЗДАНИЕ СОВЕТА И АДМИНИСТРАЦИИ </w:t>
      </w:r>
    </w:p>
    <w:p w:rsidR="00251AA7" w:rsidRDefault="00251AA7" w:rsidP="00251AA7">
      <w:pPr>
        <w:widowControl w:val="0"/>
        <w:suppressAutoHyphens/>
      </w:pPr>
      <w:r>
        <w:t>МУНИЦИПАЛЬНОГО РАЙОНА «СОСНОГОРСК»</w:t>
      </w:r>
    </w:p>
    <w:p w:rsidR="00251AA7" w:rsidRDefault="00251AA7" w:rsidP="00251AA7">
      <w:pPr>
        <w:widowControl w:val="0"/>
        <w:suppressAutoHyphens/>
      </w:pPr>
      <w:r>
        <w:t>Учредитель -  Совет муниципального района «Сосногорск»</w:t>
      </w:r>
    </w:p>
    <w:p w:rsidR="00251AA7" w:rsidRDefault="00251AA7" w:rsidP="00251AA7">
      <w:pPr>
        <w:widowControl w:val="0"/>
        <w:suppressAutoHyphens/>
      </w:pPr>
      <w:r>
        <w:t xml:space="preserve">(решение от 25.02.2009 г. № </w:t>
      </w:r>
      <w:r>
        <w:rPr>
          <w:lang w:val="en-US"/>
        </w:rPr>
        <w:t>XVIII</w:t>
      </w:r>
      <w:r>
        <w:t>-197)</w:t>
      </w:r>
    </w:p>
    <w:p w:rsidR="00251AA7" w:rsidRDefault="00251AA7" w:rsidP="00251AA7">
      <w:pPr>
        <w:widowControl w:val="0"/>
        <w:suppressAutoHyphens/>
      </w:pPr>
      <w:r>
        <w:t>____________________________________________________________________</w:t>
      </w:r>
    </w:p>
    <w:p w:rsidR="00251AA7" w:rsidRDefault="00251AA7" w:rsidP="00251AA7">
      <w:pPr>
        <w:widowControl w:val="0"/>
        <w:suppressAutoHyphens/>
      </w:pPr>
      <w:r>
        <w:t xml:space="preserve">Редколлегия:     Кирсанова Н.М. – руководитель, </w:t>
      </w:r>
    </w:p>
    <w:p w:rsidR="00251AA7" w:rsidRDefault="00251AA7" w:rsidP="00251AA7">
      <w:pPr>
        <w:widowControl w:val="0"/>
        <w:suppressAutoHyphens/>
      </w:pPr>
      <w:r>
        <w:t xml:space="preserve">                            Соболева Т.А.– ответственный секретарь.</w:t>
      </w:r>
    </w:p>
    <w:p w:rsidR="00251AA7" w:rsidRDefault="00251AA7" w:rsidP="00251AA7">
      <w:pPr>
        <w:widowControl w:val="0"/>
        <w:suppressAutoHyphens/>
      </w:pPr>
      <w:r>
        <w:t xml:space="preserve">Члены </w:t>
      </w:r>
    </w:p>
    <w:p w:rsidR="00251AA7" w:rsidRDefault="00251AA7" w:rsidP="00251AA7">
      <w:pPr>
        <w:widowControl w:val="0"/>
        <w:suppressAutoHyphens/>
      </w:pPr>
      <w:r>
        <w:t xml:space="preserve">редколлегии:     Бочкова Н.Ю., </w:t>
      </w:r>
      <w:proofErr w:type="spellStart"/>
      <w:r>
        <w:t>Аверина</w:t>
      </w:r>
      <w:proofErr w:type="spellEnd"/>
      <w:r>
        <w:t xml:space="preserve"> Г.В., Сосин М.В. </w:t>
      </w:r>
    </w:p>
    <w:p w:rsidR="00251AA7" w:rsidRDefault="00251AA7" w:rsidP="00251AA7">
      <w:pPr>
        <w:widowControl w:val="0"/>
        <w:suppressAutoHyphens/>
      </w:pPr>
      <w:r>
        <w:t xml:space="preserve">                          </w:t>
      </w:r>
    </w:p>
    <w:p w:rsidR="00251AA7" w:rsidRDefault="00251AA7" w:rsidP="00251AA7">
      <w:pPr>
        <w:widowControl w:val="0"/>
        <w:suppressAutoHyphens/>
      </w:pPr>
      <w:r>
        <w:t>Адрес: 169500, Республика Коми</w:t>
      </w:r>
    </w:p>
    <w:p w:rsidR="00251AA7" w:rsidRDefault="00251AA7" w:rsidP="00251AA7">
      <w:pPr>
        <w:widowControl w:val="0"/>
        <w:suppressAutoHyphens/>
      </w:pPr>
      <w:r>
        <w:t xml:space="preserve">  </w:t>
      </w:r>
      <w:r>
        <w:tab/>
      </w:r>
      <w:r>
        <w:tab/>
        <w:t xml:space="preserve">         город Сосногорск,</w:t>
      </w:r>
    </w:p>
    <w:p w:rsidR="00251AA7" w:rsidRDefault="00251AA7" w:rsidP="00251AA7">
      <w:pPr>
        <w:widowControl w:val="0"/>
        <w:suppressAutoHyphens/>
      </w:pPr>
      <w:r>
        <w:tab/>
      </w:r>
      <w:r>
        <w:tab/>
        <w:t xml:space="preserve">         ул. Зои Космодемьянской, 72</w:t>
      </w:r>
    </w:p>
    <w:p w:rsidR="00251AA7" w:rsidRDefault="00251AA7" w:rsidP="00251AA7">
      <w:pPr>
        <w:widowControl w:val="0"/>
        <w:suppressAutoHyphens/>
      </w:pPr>
      <w:r>
        <w:t>Телефоны: 5-56-61</w:t>
      </w:r>
    </w:p>
    <w:p w:rsidR="00251AA7" w:rsidRPr="00515486" w:rsidRDefault="00251AA7" w:rsidP="00251AA7">
      <w:pPr>
        <w:widowControl w:val="0"/>
        <w:suppressAutoHyphens/>
        <w:rPr>
          <w:color w:val="000000" w:themeColor="text1"/>
          <w:sz w:val="26"/>
          <w:szCs w:val="26"/>
        </w:rPr>
      </w:pPr>
      <w:r>
        <w:t xml:space="preserve">Подписано в печать </w:t>
      </w:r>
      <w:r w:rsidR="00B034FA" w:rsidRPr="00515486">
        <w:rPr>
          <w:color w:val="000000" w:themeColor="text1"/>
          <w:sz w:val="26"/>
          <w:szCs w:val="26"/>
        </w:rPr>
        <w:t>2</w:t>
      </w:r>
      <w:r w:rsidR="00515486" w:rsidRPr="00515486">
        <w:rPr>
          <w:color w:val="000000" w:themeColor="text1"/>
          <w:sz w:val="26"/>
          <w:szCs w:val="26"/>
        </w:rPr>
        <w:t>8</w:t>
      </w:r>
      <w:r w:rsidRPr="00515486">
        <w:rPr>
          <w:color w:val="000000" w:themeColor="text1"/>
          <w:sz w:val="26"/>
          <w:szCs w:val="26"/>
        </w:rPr>
        <w:t>.03.2018 г.</w:t>
      </w:r>
    </w:p>
    <w:p w:rsidR="00251AA7" w:rsidRDefault="00251AA7" w:rsidP="00251AA7">
      <w:pPr>
        <w:widowControl w:val="0"/>
        <w:suppressAutoHyphens/>
      </w:pPr>
      <w:r>
        <w:t xml:space="preserve">Тираж 70 экземпляров   </w:t>
      </w:r>
    </w:p>
    <w:p w:rsidR="00251AA7" w:rsidRDefault="00251AA7" w:rsidP="00251AA7">
      <w:pPr>
        <w:widowControl w:val="0"/>
        <w:suppressAutoHyphens/>
      </w:pPr>
      <w:r>
        <w:t>Формат А5</w:t>
      </w:r>
    </w:p>
    <w:p w:rsidR="00251AA7" w:rsidRDefault="00251AA7" w:rsidP="00251AA7">
      <w:pPr>
        <w:widowControl w:val="0"/>
        <w:suppressAutoHyphens/>
      </w:pPr>
      <w:r>
        <w:t>Распространяется бесплатно</w:t>
      </w:r>
    </w:p>
    <w:p w:rsidR="00251AA7" w:rsidRDefault="00251AA7" w:rsidP="00251AA7">
      <w:pPr>
        <w:widowControl w:val="0"/>
        <w:suppressAutoHyphens/>
      </w:pPr>
      <w:r>
        <w:t xml:space="preserve"> ____________________________________________________________________</w:t>
      </w:r>
    </w:p>
    <w:p w:rsidR="00251AA7" w:rsidRPr="00515486" w:rsidRDefault="00251AA7" w:rsidP="00251AA7">
      <w:pPr>
        <w:widowControl w:val="0"/>
        <w:suppressAutoHyphens/>
        <w:rPr>
          <w:color w:val="000000" w:themeColor="text1"/>
          <w:sz w:val="26"/>
          <w:szCs w:val="26"/>
        </w:rPr>
      </w:pPr>
      <w:r>
        <w:t xml:space="preserve">Отпечатано </w:t>
      </w:r>
      <w:r w:rsidR="00B034FA" w:rsidRPr="00515486">
        <w:rPr>
          <w:color w:val="000000" w:themeColor="text1"/>
          <w:sz w:val="26"/>
          <w:szCs w:val="26"/>
        </w:rPr>
        <w:t>2</w:t>
      </w:r>
      <w:r w:rsidR="00515486" w:rsidRPr="00515486">
        <w:rPr>
          <w:color w:val="000000" w:themeColor="text1"/>
          <w:sz w:val="26"/>
          <w:szCs w:val="26"/>
        </w:rPr>
        <w:t>8</w:t>
      </w:r>
      <w:r w:rsidRPr="00515486">
        <w:rPr>
          <w:color w:val="000000" w:themeColor="text1"/>
          <w:sz w:val="26"/>
          <w:szCs w:val="26"/>
        </w:rPr>
        <w:t xml:space="preserve">.03.2018 г. </w:t>
      </w:r>
    </w:p>
    <w:p w:rsidR="00251AA7" w:rsidRDefault="00251AA7" w:rsidP="00251AA7">
      <w:pPr>
        <w:widowControl w:val="0"/>
        <w:suppressAutoHyphens/>
      </w:pPr>
      <w:r>
        <w:t xml:space="preserve">в администрации муниципального района «Сосногорск» </w:t>
      </w:r>
    </w:p>
    <w:p w:rsidR="004867DE" w:rsidRDefault="00251AA7" w:rsidP="00910EEB">
      <w:pPr>
        <w:widowControl w:val="0"/>
        <w:suppressAutoHyphens/>
      </w:pPr>
      <w:r>
        <w:t>169500 Республика Коми, город Сосногорск, ул. Зои Космодемьянской, 72</w:t>
      </w:r>
    </w:p>
    <w:sectPr w:rsidR="004867DE" w:rsidSect="007B3017">
      <w:footerReference w:type="default" r:id="rId30"/>
      <w:pgSz w:w="11906" w:h="16838"/>
      <w:pgMar w:top="567" w:right="566" w:bottom="397" w:left="567"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A6B" w:rsidRDefault="005F5A6B" w:rsidP="00251AA7">
      <w:r>
        <w:separator/>
      </w:r>
    </w:p>
  </w:endnote>
  <w:endnote w:type="continuationSeparator" w:id="0">
    <w:p w:rsidR="005F5A6B" w:rsidRDefault="005F5A6B" w:rsidP="00251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roid San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Light">
    <w:altName w:val="Calibri"/>
    <w:charset w:val="CC"/>
    <w:family w:val="swiss"/>
    <w:pitch w:val="variable"/>
    <w:sig w:usb0="00000001" w:usb1="4000207B" w:usb2="00000000" w:usb3="00000000" w:csb0="000001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Kudriashov">
    <w:altName w:val="Times New Roman"/>
    <w:charset w:val="00"/>
    <w:family w:val="auto"/>
    <w:pitch w:val="variable"/>
    <w:sig w:usb0="00000203" w:usb1="00000000" w:usb2="00000000" w:usb3="00000000" w:csb0="00000005" w:csb1="00000000"/>
  </w:font>
  <w:font w:name="Andale Sans UI">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_Time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922"/>
      <w:docPartObj>
        <w:docPartGallery w:val="Page Numbers (Bottom of Page)"/>
        <w:docPartUnique/>
      </w:docPartObj>
    </w:sdtPr>
    <w:sdtContent>
      <w:p w:rsidR="00C22CAE" w:rsidRDefault="00C22CAE">
        <w:pPr>
          <w:pStyle w:val="ad"/>
          <w:jc w:val="center"/>
        </w:pPr>
        <w:fldSimple w:instr=" PAGE   \* MERGEFORMAT ">
          <w:r w:rsidR="00231567">
            <w:rPr>
              <w:noProof/>
            </w:rPr>
            <w:t>32</w:t>
          </w:r>
        </w:fldSimple>
      </w:p>
    </w:sdtContent>
  </w:sdt>
  <w:p w:rsidR="00C22CAE" w:rsidRDefault="00C22CA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A6B" w:rsidRDefault="005F5A6B" w:rsidP="00251AA7">
      <w:r>
        <w:separator/>
      </w:r>
    </w:p>
  </w:footnote>
  <w:footnote w:type="continuationSeparator" w:id="0">
    <w:p w:rsidR="005F5A6B" w:rsidRDefault="005F5A6B" w:rsidP="00251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DB0A1E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1FC461E"/>
    <w:multiLevelType w:val="hybridMultilevel"/>
    <w:tmpl w:val="6860C4C6"/>
    <w:lvl w:ilvl="0" w:tplc="6010CE4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78616C"/>
    <w:multiLevelType w:val="hybridMultilevel"/>
    <w:tmpl w:val="49386F7E"/>
    <w:lvl w:ilvl="0" w:tplc="6A468F5C">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16C94C10"/>
    <w:multiLevelType w:val="multilevel"/>
    <w:tmpl w:val="FDC406C0"/>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6">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13072DC"/>
    <w:multiLevelType w:val="singleLevel"/>
    <w:tmpl w:val="0419000F"/>
    <w:lvl w:ilvl="0">
      <w:start w:val="1"/>
      <w:numFmt w:val="decimal"/>
      <w:lvlText w:val="%1."/>
      <w:lvlJc w:val="left"/>
      <w:pPr>
        <w:tabs>
          <w:tab w:val="num" w:pos="360"/>
        </w:tabs>
        <w:ind w:left="360" w:hanging="360"/>
      </w:pPr>
    </w:lvl>
  </w:abstractNum>
  <w:abstractNum w:abstractNumId="8">
    <w:nsid w:val="25F5650B"/>
    <w:multiLevelType w:val="hybridMultilevel"/>
    <w:tmpl w:val="19BE08E8"/>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E663DFC"/>
    <w:multiLevelType w:val="hybridMultilevel"/>
    <w:tmpl w:val="7BFE45E8"/>
    <w:lvl w:ilvl="0" w:tplc="2F288E10">
      <w:start w:val="1"/>
      <w:numFmt w:val="decimal"/>
      <w:lvlText w:val="%1."/>
      <w:lvlJc w:val="left"/>
      <w:pPr>
        <w:ind w:left="975" w:hanging="375"/>
      </w:pPr>
      <w:rPr>
        <w:rFonts w:ascii="Times New Roman" w:eastAsia="Calibri"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303F2BD0"/>
    <w:multiLevelType w:val="hybridMultilevel"/>
    <w:tmpl w:val="DEB8D11C"/>
    <w:lvl w:ilvl="0" w:tplc="CF86DB3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8C1E99"/>
    <w:multiLevelType w:val="multilevel"/>
    <w:tmpl w:val="3490F1A2"/>
    <w:lvl w:ilvl="0">
      <w:start w:val="1"/>
      <w:numFmt w:val="decimal"/>
      <w:lvlText w:val="%1."/>
      <w:lvlJc w:val="left"/>
      <w:pPr>
        <w:ind w:left="1857" w:hanging="129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1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8345307"/>
    <w:multiLevelType w:val="multilevel"/>
    <w:tmpl w:val="738AD8E8"/>
    <w:lvl w:ilvl="0">
      <w:start w:val="1"/>
      <w:numFmt w:val="decimal"/>
      <w:pStyle w:val="S3"/>
      <w:lvlText w:val="%1"/>
      <w:lvlJc w:val="left"/>
      <w:pPr>
        <w:tabs>
          <w:tab w:val="num" w:pos="360"/>
        </w:tabs>
        <w:ind w:left="360" w:hanging="360"/>
      </w:pPr>
      <w:rPr>
        <w:b/>
      </w:rPr>
    </w:lvl>
    <w:lvl w:ilvl="1">
      <w:start w:val="1"/>
      <w:numFmt w:val="decimal"/>
      <w:pStyle w:val="S4"/>
      <w:lvlText w:val="%1.%2"/>
      <w:lvlJc w:val="left"/>
      <w:pPr>
        <w:tabs>
          <w:tab w:val="num" w:pos="720"/>
        </w:tabs>
        <w:ind w:left="720" w:hanging="360"/>
      </w:pPr>
      <w:rPr>
        <w:b/>
      </w:rPr>
    </w:lvl>
    <w:lvl w:ilvl="2">
      <w:start w:val="1"/>
      <w:numFmt w:val="decimal"/>
      <w:pStyle w:val="S3"/>
      <w:lvlText w:val="%1.%2.%3"/>
      <w:lvlJc w:val="left"/>
      <w:pPr>
        <w:tabs>
          <w:tab w:val="num" w:pos="1800"/>
        </w:tabs>
        <w:ind w:left="180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nsid w:val="393C6D97"/>
    <w:multiLevelType w:val="hybridMultilevel"/>
    <w:tmpl w:val="11F8B9D4"/>
    <w:lvl w:ilvl="0" w:tplc="0419000F">
      <w:start w:val="1"/>
      <w:numFmt w:val="decimal"/>
      <w:lvlText w:val="%1."/>
      <w:lvlJc w:val="left"/>
      <w:pPr>
        <w:tabs>
          <w:tab w:val="num" w:pos="984"/>
        </w:tabs>
        <w:ind w:left="98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98488E"/>
    <w:multiLevelType w:val="hybridMultilevel"/>
    <w:tmpl w:val="622EFC54"/>
    <w:lvl w:ilvl="0" w:tplc="C7CC5478">
      <w:start w:val="1"/>
      <w:numFmt w:val="decimal"/>
      <w:lvlText w:val="%1."/>
      <w:lvlJc w:val="left"/>
      <w:pPr>
        <w:ind w:left="972" w:hanging="405"/>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E521432"/>
    <w:multiLevelType w:val="multilevel"/>
    <w:tmpl w:val="D7A437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EC6694A"/>
    <w:multiLevelType w:val="hybridMultilevel"/>
    <w:tmpl w:val="625A9A78"/>
    <w:lvl w:ilvl="0" w:tplc="D46AA6B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48261001"/>
    <w:multiLevelType w:val="hybridMultilevel"/>
    <w:tmpl w:val="C57EFC24"/>
    <w:lvl w:ilvl="0" w:tplc="80BC4A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8B0C36"/>
    <w:multiLevelType w:val="hybridMultilevel"/>
    <w:tmpl w:val="31260EA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005004"/>
    <w:multiLevelType w:val="multilevel"/>
    <w:tmpl w:val="C7A0C720"/>
    <w:lvl w:ilvl="0">
      <w:start w:val="1"/>
      <w:numFmt w:val="decimal"/>
      <w:lvlText w:val="%1."/>
      <w:lvlJc w:val="left"/>
      <w:pPr>
        <w:ind w:left="975" w:hanging="375"/>
      </w:pPr>
      <w:rPr>
        <w:rFonts w:ascii="Times New Roman" w:eastAsia="Calibri" w:hAnsi="Times New Roman" w:cs="Times New Roman"/>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6">
    <w:nsid w:val="4C621230"/>
    <w:multiLevelType w:val="hybridMultilevel"/>
    <w:tmpl w:val="D514E8AA"/>
    <w:lvl w:ilvl="0" w:tplc="D4E60736">
      <w:start w:val="1"/>
      <w:numFmt w:val="decimal"/>
      <w:lvlText w:val="%1)"/>
      <w:lvlJc w:val="left"/>
      <w:pPr>
        <w:ind w:left="1939" w:hanging="123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D55CE4"/>
    <w:multiLevelType w:val="multilevel"/>
    <w:tmpl w:val="B13E1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A07CF5"/>
    <w:multiLevelType w:val="hybridMultilevel"/>
    <w:tmpl w:val="5BD2F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E36D00"/>
    <w:multiLevelType w:val="hybridMultilevel"/>
    <w:tmpl w:val="8F54F7E4"/>
    <w:lvl w:ilvl="0" w:tplc="D85019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727421F"/>
    <w:multiLevelType w:val="hybridMultilevel"/>
    <w:tmpl w:val="E8966734"/>
    <w:lvl w:ilvl="0" w:tplc="B554D636">
      <w:start w:val="1"/>
      <w:numFmt w:val="decimal"/>
      <w:lvlText w:val="%1."/>
      <w:lvlJc w:val="left"/>
      <w:pPr>
        <w:ind w:left="375" w:hanging="375"/>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EF8146C"/>
    <w:multiLevelType w:val="multilevel"/>
    <w:tmpl w:val="3526731E"/>
    <w:lvl w:ilvl="0">
      <w:start w:val="1"/>
      <w:numFmt w:val="decimal"/>
      <w:lvlText w:val="%1"/>
      <w:lvlJc w:val="left"/>
      <w:pPr>
        <w:ind w:left="420" w:hanging="42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33">
    <w:nsid w:val="685B25BC"/>
    <w:multiLevelType w:val="hybridMultilevel"/>
    <w:tmpl w:val="B73AD4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93E469A"/>
    <w:multiLevelType w:val="hybridMultilevel"/>
    <w:tmpl w:val="9ADEAF8E"/>
    <w:lvl w:ilvl="0" w:tplc="A22C0EBC">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6C41572B"/>
    <w:multiLevelType w:val="hybridMultilevel"/>
    <w:tmpl w:val="C7A0C720"/>
    <w:lvl w:ilvl="0" w:tplc="8E42DDA8">
      <w:start w:val="1"/>
      <w:numFmt w:val="decimal"/>
      <w:lvlText w:val="%1."/>
      <w:lvlJc w:val="left"/>
      <w:pPr>
        <w:ind w:left="975" w:hanging="375"/>
      </w:pPr>
      <w:rPr>
        <w:rFonts w:ascii="Times New Roman" w:eastAsia="Calibri"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74971521"/>
    <w:multiLevelType w:val="hybridMultilevel"/>
    <w:tmpl w:val="429EF52E"/>
    <w:lvl w:ilvl="0" w:tplc="695A07E0">
      <w:start w:val="1"/>
      <w:numFmt w:val="decimal"/>
      <w:lvlText w:val="%1."/>
      <w:lvlJc w:val="left"/>
      <w:pPr>
        <w:ind w:left="975" w:hanging="375"/>
      </w:pPr>
      <w:rPr>
        <w:rFonts w:ascii="Times New Roman" w:eastAsia="Calibri"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75370CEF"/>
    <w:multiLevelType w:val="hybridMultilevel"/>
    <w:tmpl w:val="42ECE60C"/>
    <w:lvl w:ilvl="0" w:tplc="B610279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8DB4CA0"/>
    <w:multiLevelType w:val="hybridMultilevel"/>
    <w:tmpl w:val="457611AE"/>
    <w:lvl w:ilvl="0" w:tplc="9AE6F4A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DC39EE"/>
    <w:multiLevelType w:val="hybridMultilevel"/>
    <w:tmpl w:val="C8481088"/>
    <w:lvl w:ilvl="0" w:tplc="F1A04A34">
      <w:start w:val="1"/>
      <w:numFmt w:val="decimal"/>
      <w:lvlText w:val="%1)"/>
      <w:lvlJc w:val="left"/>
      <w:pPr>
        <w:ind w:left="2709" w:hanging="129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A461405"/>
    <w:multiLevelType w:val="hybridMultilevel"/>
    <w:tmpl w:val="FECA56FE"/>
    <w:lvl w:ilvl="0" w:tplc="A3EAC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D767438"/>
    <w:multiLevelType w:val="hybridMultilevel"/>
    <w:tmpl w:val="B3B0DE82"/>
    <w:lvl w:ilvl="0" w:tplc="D3641B1E">
      <w:start w:val="1"/>
      <w:numFmt w:val="decimal"/>
      <w:lvlText w:val="%1."/>
      <w:lvlJc w:val="left"/>
      <w:pPr>
        <w:ind w:left="361" w:hanging="360"/>
      </w:pPr>
      <w:rPr>
        <w:rFonts w:ascii="Times New Roman" w:eastAsia="Calibri" w:hAnsi="Times New Roman" w:cs="Times New Roman"/>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42">
    <w:nsid w:val="7FB10733"/>
    <w:multiLevelType w:val="multilevel"/>
    <w:tmpl w:val="5396F1E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1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2"/>
  </w:num>
  <w:num w:numId="14">
    <w:abstractNumId w:val="0"/>
  </w:num>
  <w:num w:numId="15">
    <w:abstractNumId w:val="1"/>
  </w:num>
  <w:num w:numId="16">
    <w:abstractNumId w:val="20"/>
  </w:num>
  <w:num w:numId="17">
    <w:abstractNumId w:val="28"/>
  </w:num>
  <w:num w:numId="18">
    <w:abstractNumId w:val="41"/>
  </w:num>
  <w:num w:numId="19">
    <w:abstractNumId w:val="9"/>
  </w:num>
  <w:num w:numId="20">
    <w:abstractNumId w:val="4"/>
  </w:num>
  <w:num w:numId="21">
    <w:abstractNumId w:val="31"/>
  </w:num>
  <w:num w:numId="22">
    <w:abstractNumId w:val="36"/>
  </w:num>
  <w:num w:numId="23">
    <w:abstractNumId w:val="35"/>
  </w:num>
  <w:num w:numId="24">
    <w:abstractNumId w:val="25"/>
  </w:num>
  <w:num w:numId="25">
    <w:abstractNumId w:val="34"/>
  </w:num>
  <w:num w:numId="26">
    <w:abstractNumId w:val="24"/>
  </w:num>
  <w:num w:numId="27">
    <w:abstractNumId w:val="39"/>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
  </w:num>
  <w:num w:numId="32">
    <w:abstractNumId w:val="11"/>
  </w:num>
  <w:num w:numId="33">
    <w:abstractNumId w:val="29"/>
  </w:num>
  <w:num w:numId="34">
    <w:abstractNumId w:val="37"/>
  </w:num>
  <w:num w:numId="35">
    <w:abstractNumId w:val="17"/>
  </w:num>
  <w:num w:numId="36">
    <w:abstractNumId w:val="42"/>
  </w:num>
  <w:num w:numId="37">
    <w:abstractNumId w:val="27"/>
  </w:num>
  <w:num w:numId="38">
    <w:abstractNumId w:val="32"/>
  </w:num>
  <w:num w:numId="39">
    <w:abstractNumId w:val="7"/>
  </w:num>
  <w:num w:numId="40">
    <w:abstractNumId w:val="5"/>
  </w:num>
  <w:num w:numId="41">
    <w:abstractNumId w:val="18"/>
  </w:num>
  <w:num w:numId="42">
    <w:abstractNumId w:val="38"/>
  </w:num>
  <w:num w:numId="43">
    <w:abstractNumId w:val="12"/>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1AA7"/>
    <w:rsid w:val="00001B31"/>
    <w:rsid w:val="0001008C"/>
    <w:rsid w:val="0001757B"/>
    <w:rsid w:val="00025874"/>
    <w:rsid w:val="00052BF9"/>
    <w:rsid w:val="000603BF"/>
    <w:rsid w:val="000633FE"/>
    <w:rsid w:val="0006357B"/>
    <w:rsid w:val="00064EE2"/>
    <w:rsid w:val="00077BF2"/>
    <w:rsid w:val="00085720"/>
    <w:rsid w:val="000B4EBF"/>
    <w:rsid w:val="000C02C1"/>
    <w:rsid w:val="000D0551"/>
    <w:rsid w:val="001106FC"/>
    <w:rsid w:val="00110768"/>
    <w:rsid w:val="00114788"/>
    <w:rsid w:val="00124A4B"/>
    <w:rsid w:val="00130F73"/>
    <w:rsid w:val="0013176A"/>
    <w:rsid w:val="00166A75"/>
    <w:rsid w:val="00180086"/>
    <w:rsid w:val="00195F74"/>
    <w:rsid w:val="001D0659"/>
    <w:rsid w:val="001D72CA"/>
    <w:rsid w:val="001E6B49"/>
    <w:rsid w:val="001F61A6"/>
    <w:rsid w:val="00211FA9"/>
    <w:rsid w:val="00213B40"/>
    <w:rsid w:val="002176CA"/>
    <w:rsid w:val="00222476"/>
    <w:rsid w:val="0022405F"/>
    <w:rsid w:val="00224416"/>
    <w:rsid w:val="00231567"/>
    <w:rsid w:val="00235944"/>
    <w:rsid w:val="00245EEF"/>
    <w:rsid w:val="00246C78"/>
    <w:rsid w:val="00251AA7"/>
    <w:rsid w:val="002528AF"/>
    <w:rsid w:val="00294BA7"/>
    <w:rsid w:val="002A617C"/>
    <w:rsid w:val="002B32B5"/>
    <w:rsid w:val="002D029D"/>
    <w:rsid w:val="002D7909"/>
    <w:rsid w:val="002E65A4"/>
    <w:rsid w:val="002F3DB1"/>
    <w:rsid w:val="002F3EB4"/>
    <w:rsid w:val="00301E01"/>
    <w:rsid w:val="00313F61"/>
    <w:rsid w:val="00324161"/>
    <w:rsid w:val="003241BC"/>
    <w:rsid w:val="003525AA"/>
    <w:rsid w:val="00352F27"/>
    <w:rsid w:val="00365E42"/>
    <w:rsid w:val="00377453"/>
    <w:rsid w:val="00387C9B"/>
    <w:rsid w:val="003912A1"/>
    <w:rsid w:val="00393751"/>
    <w:rsid w:val="003B20EF"/>
    <w:rsid w:val="003B5F4B"/>
    <w:rsid w:val="003B6869"/>
    <w:rsid w:val="003D0FB9"/>
    <w:rsid w:val="003D3F45"/>
    <w:rsid w:val="003D768D"/>
    <w:rsid w:val="003E729E"/>
    <w:rsid w:val="003F0994"/>
    <w:rsid w:val="004027C3"/>
    <w:rsid w:val="00403466"/>
    <w:rsid w:val="004046ED"/>
    <w:rsid w:val="00405C9B"/>
    <w:rsid w:val="00405D33"/>
    <w:rsid w:val="004075EE"/>
    <w:rsid w:val="00407734"/>
    <w:rsid w:val="0041702E"/>
    <w:rsid w:val="00422613"/>
    <w:rsid w:val="00424FE1"/>
    <w:rsid w:val="00427C47"/>
    <w:rsid w:val="0043322B"/>
    <w:rsid w:val="00433382"/>
    <w:rsid w:val="00462351"/>
    <w:rsid w:val="004656BF"/>
    <w:rsid w:val="00475F0F"/>
    <w:rsid w:val="00476DEF"/>
    <w:rsid w:val="00484054"/>
    <w:rsid w:val="004867DE"/>
    <w:rsid w:val="004A1F80"/>
    <w:rsid w:val="004B58F0"/>
    <w:rsid w:val="004B7646"/>
    <w:rsid w:val="004D2CA6"/>
    <w:rsid w:val="004D502F"/>
    <w:rsid w:val="004E1ABA"/>
    <w:rsid w:val="004F5EAA"/>
    <w:rsid w:val="00500570"/>
    <w:rsid w:val="00504A86"/>
    <w:rsid w:val="00512A87"/>
    <w:rsid w:val="00515486"/>
    <w:rsid w:val="00563A23"/>
    <w:rsid w:val="00564A3D"/>
    <w:rsid w:val="0059540F"/>
    <w:rsid w:val="005C2C53"/>
    <w:rsid w:val="005D3530"/>
    <w:rsid w:val="005D3746"/>
    <w:rsid w:val="005D40BB"/>
    <w:rsid w:val="005D5A32"/>
    <w:rsid w:val="005E051B"/>
    <w:rsid w:val="005E34BF"/>
    <w:rsid w:val="005E3688"/>
    <w:rsid w:val="005F4BAE"/>
    <w:rsid w:val="005F5A6B"/>
    <w:rsid w:val="006018ED"/>
    <w:rsid w:val="00615EC8"/>
    <w:rsid w:val="00655362"/>
    <w:rsid w:val="006A1886"/>
    <w:rsid w:val="006A5D88"/>
    <w:rsid w:val="006B29AE"/>
    <w:rsid w:val="006B4AF2"/>
    <w:rsid w:val="006D230B"/>
    <w:rsid w:val="006D45DB"/>
    <w:rsid w:val="006F0F63"/>
    <w:rsid w:val="00715B99"/>
    <w:rsid w:val="007202CC"/>
    <w:rsid w:val="00722670"/>
    <w:rsid w:val="00730994"/>
    <w:rsid w:val="00734137"/>
    <w:rsid w:val="0073583C"/>
    <w:rsid w:val="00741E78"/>
    <w:rsid w:val="007513E0"/>
    <w:rsid w:val="00751C04"/>
    <w:rsid w:val="00754423"/>
    <w:rsid w:val="00780CBF"/>
    <w:rsid w:val="00796032"/>
    <w:rsid w:val="007A580B"/>
    <w:rsid w:val="007B10A4"/>
    <w:rsid w:val="007B3017"/>
    <w:rsid w:val="007B5CD6"/>
    <w:rsid w:val="007C26A3"/>
    <w:rsid w:val="007C3C74"/>
    <w:rsid w:val="007C5B75"/>
    <w:rsid w:val="007D7E90"/>
    <w:rsid w:val="007E1A11"/>
    <w:rsid w:val="007F2D7C"/>
    <w:rsid w:val="007F4927"/>
    <w:rsid w:val="00804760"/>
    <w:rsid w:val="00805141"/>
    <w:rsid w:val="00805888"/>
    <w:rsid w:val="00806DE7"/>
    <w:rsid w:val="0080799E"/>
    <w:rsid w:val="00814AA0"/>
    <w:rsid w:val="008204B5"/>
    <w:rsid w:val="00821D53"/>
    <w:rsid w:val="00824650"/>
    <w:rsid w:val="00884AF6"/>
    <w:rsid w:val="00887D75"/>
    <w:rsid w:val="008C4BE5"/>
    <w:rsid w:val="008E487E"/>
    <w:rsid w:val="00901097"/>
    <w:rsid w:val="00902EA6"/>
    <w:rsid w:val="00910EEB"/>
    <w:rsid w:val="00914A3B"/>
    <w:rsid w:val="00916F9C"/>
    <w:rsid w:val="00923112"/>
    <w:rsid w:val="00940BD4"/>
    <w:rsid w:val="00953D38"/>
    <w:rsid w:val="00956D7E"/>
    <w:rsid w:val="00963006"/>
    <w:rsid w:val="00963BFB"/>
    <w:rsid w:val="009657E7"/>
    <w:rsid w:val="009871FF"/>
    <w:rsid w:val="009B2C76"/>
    <w:rsid w:val="009C3514"/>
    <w:rsid w:val="009D199A"/>
    <w:rsid w:val="009D2501"/>
    <w:rsid w:val="009D4FA4"/>
    <w:rsid w:val="009F59C2"/>
    <w:rsid w:val="009F6EE2"/>
    <w:rsid w:val="00A0204F"/>
    <w:rsid w:val="00A13CFC"/>
    <w:rsid w:val="00A22835"/>
    <w:rsid w:val="00A268D2"/>
    <w:rsid w:val="00A54986"/>
    <w:rsid w:val="00A66E87"/>
    <w:rsid w:val="00A73DD2"/>
    <w:rsid w:val="00A9593A"/>
    <w:rsid w:val="00AA1328"/>
    <w:rsid w:val="00AB198E"/>
    <w:rsid w:val="00AC1214"/>
    <w:rsid w:val="00AD6C22"/>
    <w:rsid w:val="00B034FA"/>
    <w:rsid w:val="00B12BB9"/>
    <w:rsid w:val="00B43039"/>
    <w:rsid w:val="00B80E86"/>
    <w:rsid w:val="00B82008"/>
    <w:rsid w:val="00B83775"/>
    <w:rsid w:val="00BA1CD0"/>
    <w:rsid w:val="00BA76B6"/>
    <w:rsid w:val="00BC64F9"/>
    <w:rsid w:val="00BD1CC5"/>
    <w:rsid w:val="00C03468"/>
    <w:rsid w:val="00C11AF8"/>
    <w:rsid w:val="00C13830"/>
    <w:rsid w:val="00C22CAE"/>
    <w:rsid w:val="00C346DA"/>
    <w:rsid w:val="00C44EF7"/>
    <w:rsid w:val="00C47AAE"/>
    <w:rsid w:val="00C53B7C"/>
    <w:rsid w:val="00C60E0A"/>
    <w:rsid w:val="00C74202"/>
    <w:rsid w:val="00C74AA7"/>
    <w:rsid w:val="00C77E78"/>
    <w:rsid w:val="00C90F99"/>
    <w:rsid w:val="00CA422B"/>
    <w:rsid w:val="00CA56C5"/>
    <w:rsid w:val="00CB0823"/>
    <w:rsid w:val="00CB1B6E"/>
    <w:rsid w:val="00CB2BC2"/>
    <w:rsid w:val="00CB4446"/>
    <w:rsid w:val="00CB5B47"/>
    <w:rsid w:val="00CC64DE"/>
    <w:rsid w:val="00CC6CCA"/>
    <w:rsid w:val="00CD009A"/>
    <w:rsid w:val="00CD3894"/>
    <w:rsid w:val="00CD7301"/>
    <w:rsid w:val="00CF0F53"/>
    <w:rsid w:val="00CF1899"/>
    <w:rsid w:val="00CF6022"/>
    <w:rsid w:val="00CF67C2"/>
    <w:rsid w:val="00D1094C"/>
    <w:rsid w:val="00D23C19"/>
    <w:rsid w:val="00D24F47"/>
    <w:rsid w:val="00D36B44"/>
    <w:rsid w:val="00D536A1"/>
    <w:rsid w:val="00D62430"/>
    <w:rsid w:val="00D62CC9"/>
    <w:rsid w:val="00D653C1"/>
    <w:rsid w:val="00D91450"/>
    <w:rsid w:val="00D91852"/>
    <w:rsid w:val="00DA34BA"/>
    <w:rsid w:val="00DC5BFD"/>
    <w:rsid w:val="00DD0831"/>
    <w:rsid w:val="00DD6512"/>
    <w:rsid w:val="00DE5E93"/>
    <w:rsid w:val="00E02F62"/>
    <w:rsid w:val="00E1192D"/>
    <w:rsid w:val="00E146F3"/>
    <w:rsid w:val="00E372CB"/>
    <w:rsid w:val="00E56BC0"/>
    <w:rsid w:val="00E66E39"/>
    <w:rsid w:val="00E77F55"/>
    <w:rsid w:val="00E86235"/>
    <w:rsid w:val="00E9358A"/>
    <w:rsid w:val="00E96B4E"/>
    <w:rsid w:val="00EA5483"/>
    <w:rsid w:val="00EB5BB2"/>
    <w:rsid w:val="00EC1396"/>
    <w:rsid w:val="00EC2FDB"/>
    <w:rsid w:val="00EC64D3"/>
    <w:rsid w:val="00EC722F"/>
    <w:rsid w:val="00F05944"/>
    <w:rsid w:val="00F12790"/>
    <w:rsid w:val="00F448F2"/>
    <w:rsid w:val="00F53646"/>
    <w:rsid w:val="00F61DEC"/>
    <w:rsid w:val="00F673B4"/>
    <w:rsid w:val="00F80297"/>
    <w:rsid w:val="00F850B1"/>
    <w:rsid w:val="00FA55C7"/>
    <w:rsid w:val="00FA732B"/>
    <w:rsid w:val="00FB1A06"/>
    <w:rsid w:val="00FC10C3"/>
    <w:rsid w:val="00FD64C6"/>
    <w:rsid w:val="00FD7572"/>
    <w:rsid w:val="00FE0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1AA7"/>
    <w:rPr>
      <w:sz w:val="24"/>
      <w:szCs w:val="24"/>
    </w:rPr>
  </w:style>
  <w:style w:type="paragraph" w:styleId="1">
    <w:name w:val="heading 1"/>
    <w:aliases w:val="Head 1,????????? 1,Заголовок 15"/>
    <w:basedOn w:val="a0"/>
    <w:next w:val="a0"/>
    <w:link w:val="10"/>
    <w:uiPriority w:val="9"/>
    <w:qFormat/>
    <w:rsid w:val="00251AA7"/>
    <w:pPr>
      <w:keepNext/>
      <w:spacing w:before="240" w:after="60"/>
      <w:outlineLvl w:val="0"/>
    </w:pPr>
    <w:rPr>
      <w:rFonts w:ascii="Arial" w:hAnsi="Arial" w:cs="Arial"/>
      <w:b/>
      <w:bCs/>
      <w:kern w:val="32"/>
      <w:sz w:val="32"/>
      <w:szCs w:val="32"/>
    </w:rPr>
  </w:style>
  <w:style w:type="paragraph" w:styleId="2">
    <w:name w:val="heading 2"/>
    <w:basedOn w:val="a0"/>
    <w:link w:val="20"/>
    <w:uiPriority w:val="9"/>
    <w:unhideWhenUsed/>
    <w:qFormat/>
    <w:rsid w:val="00251AA7"/>
    <w:pPr>
      <w:spacing w:before="100" w:beforeAutospacing="1" w:after="150"/>
      <w:outlineLvl w:val="1"/>
    </w:pPr>
    <w:rPr>
      <w:rFonts w:ascii="Droid Sans" w:hAnsi="Droid Sans"/>
      <w:b/>
      <w:bCs/>
      <w:sz w:val="42"/>
      <w:szCs w:val="42"/>
    </w:rPr>
  </w:style>
  <w:style w:type="paragraph" w:styleId="3">
    <w:name w:val="heading 3"/>
    <w:basedOn w:val="a0"/>
    <w:next w:val="a0"/>
    <w:link w:val="30"/>
    <w:unhideWhenUsed/>
    <w:qFormat/>
    <w:rsid w:val="00251AA7"/>
    <w:pPr>
      <w:keepNext/>
      <w:spacing w:before="240" w:after="60"/>
      <w:outlineLvl w:val="2"/>
    </w:pPr>
    <w:rPr>
      <w:rFonts w:ascii="Arial" w:eastAsia="SimSun" w:hAnsi="Arial" w:cs="Arial"/>
      <w:b/>
      <w:bCs/>
      <w:sz w:val="26"/>
      <w:szCs w:val="26"/>
      <w:lang w:eastAsia="zh-CN"/>
    </w:rPr>
  </w:style>
  <w:style w:type="paragraph" w:styleId="4">
    <w:name w:val="heading 4"/>
    <w:basedOn w:val="a0"/>
    <w:next w:val="a0"/>
    <w:link w:val="40"/>
    <w:uiPriority w:val="9"/>
    <w:unhideWhenUsed/>
    <w:qFormat/>
    <w:rsid w:val="00251AA7"/>
    <w:pPr>
      <w:keepNext/>
      <w:spacing w:before="240" w:after="60"/>
      <w:outlineLvl w:val="3"/>
    </w:pPr>
    <w:rPr>
      <w:rFonts w:ascii="Calibri" w:hAnsi="Calibri"/>
      <w:b/>
      <w:bCs/>
      <w:sz w:val="28"/>
      <w:szCs w:val="28"/>
    </w:rPr>
  </w:style>
  <w:style w:type="paragraph" w:styleId="5">
    <w:name w:val="heading 5"/>
    <w:basedOn w:val="a0"/>
    <w:next w:val="a0"/>
    <w:link w:val="50"/>
    <w:uiPriority w:val="9"/>
    <w:unhideWhenUsed/>
    <w:qFormat/>
    <w:rsid w:val="00251AA7"/>
    <w:pPr>
      <w:spacing w:before="240" w:after="60"/>
      <w:outlineLvl w:val="4"/>
    </w:pPr>
    <w:rPr>
      <w:rFonts w:ascii="Cambria" w:hAnsi="Cambria"/>
      <w:color w:val="243F60"/>
      <w:sz w:val="20"/>
      <w:szCs w:val="20"/>
    </w:rPr>
  </w:style>
  <w:style w:type="paragraph" w:styleId="6">
    <w:name w:val="heading 6"/>
    <w:basedOn w:val="a0"/>
    <w:next w:val="a0"/>
    <w:link w:val="60"/>
    <w:uiPriority w:val="9"/>
    <w:qFormat/>
    <w:rsid w:val="00E56BC0"/>
    <w:pPr>
      <w:keepNext/>
      <w:keepLines/>
      <w:spacing w:before="40" w:line="259" w:lineRule="auto"/>
      <w:outlineLvl w:val="5"/>
    </w:pPr>
    <w:rPr>
      <w:rFonts w:ascii="Calibri Light" w:hAnsi="Calibri Light"/>
      <w:color w:val="1F4D78"/>
      <w:sz w:val="20"/>
      <w:szCs w:val="20"/>
    </w:rPr>
  </w:style>
  <w:style w:type="paragraph" w:styleId="7">
    <w:name w:val="heading 7"/>
    <w:basedOn w:val="a0"/>
    <w:next w:val="a0"/>
    <w:link w:val="70"/>
    <w:uiPriority w:val="9"/>
    <w:qFormat/>
    <w:rsid w:val="00E56BC0"/>
    <w:pPr>
      <w:keepNext/>
      <w:keepLines/>
      <w:spacing w:before="40" w:line="259" w:lineRule="auto"/>
      <w:outlineLvl w:val="6"/>
    </w:pPr>
    <w:rPr>
      <w:rFonts w:ascii="Calibri Light" w:hAnsi="Calibri Light"/>
      <w:i/>
      <w:iCs/>
      <w:color w:val="1F4D78"/>
      <w:sz w:val="20"/>
      <w:szCs w:val="20"/>
    </w:rPr>
  </w:style>
  <w:style w:type="paragraph" w:styleId="8">
    <w:name w:val="heading 8"/>
    <w:basedOn w:val="a0"/>
    <w:next w:val="a0"/>
    <w:link w:val="80"/>
    <w:uiPriority w:val="9"/>
    <w:qFormat/>
    <w:rsid w:val="00E56BC0"/>
    <w:pPr>
      <w:keepNext/>
      <w:keepLines/>
      <w:spacing w:before="40" w:line="259" w:lineRule="auto"/>
      <w:outlineLvl w:val="7"/>
    </w:pPr>
    <w:rPr>
      <w:rFonts w:ascii="Calibri Light" w:hAnsi="Calibri Light"/>
      <w:color w:val="272727"/>
      <w:sz w:val="21"/>
      <w:szCs w:val="21"/>
    </w:rPr>
  </w:style>
  <w:style w:type="paragraph" w:styleId="9">
    <w:name w:val="heading 9"/>
    <w:basedOn w:val="a0"/>
    <w:next w:val="a0"/>
    <w:link w:val="90"/>
    <w:uiPriority w:val="9"/>
    <w:qFormat/>
    <w:rsid w:val="00E56BC0"/>
    <w:pPr>
      <w:keepNext/>
      <w:keepLines/>
      <w:spacing w:before="40" w:line="259" w:lineRule="auto"/>
      <w:outlineLvl w:val="8"/>
    </w:pPr>
    <w:rPr>
      <w:rFonts w:ascii="Calibri Light" w:hAnsi="Calibri Light"/>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 1 Знак,Заголовок 15 Знак"/>
    <w:basedOn w:val="a1"/>
    <w:link w:val="1"/>
    <w:uiPriority w:val="9"/>
    <w:rsid w:val="00251AA7"/>
    <w:rPr>
      <w:rFonts w:ascii="Arial" w:hAnsi="Arial" w:cs="Arial"/>
      <w:b/>
      <w:bCs/>
      <w:kern w:val="32"/>
      <w:sz w:val="32"/>
      <w:szCs w:val="32"/>
    </w:rPr>
  </w:style>
  <w:style w:type="character" w:customStyle="1" w:styleId="20">
    <w:name w:val="Заголовок 2 Знак"/>
    <w:basedOn w:val="a1"/>
    <w:link w:val="2"/>
    <w:uiPriority w:val="9"/>
    <w:rsid w:val="00251AA7"/>
    <w:rPr>
      <w:rFonts w:ascii="Droid Sans" w:hAnsi="Droid Sans"/>
      <w:b/>
      <w:bCs/>
      <w:sz w:val="42"/>
      <w:szCs w:val="42"/>
    </w:rPr>
  </w:style>
  <w:style w:type="character" w:customStyle="1" w:styleId="30">
    <w:name w:val="Заголовок 3 Знак"/>
    <w:basedOn w:val="a1"/>
    <w:link w:val="3"/>
    <w:uiPriority w:val="9"/>
    <w:rsid w:val="00251AA7"/>
    <w:rPr>
      <w:rFonts w:ascii="Arial" w:eastAsia="SimSun" w:hAnsi="Arial" w:cs="Arial"/>
      <w:b/>
      <w:bCs/>
      <w:sz w:val="26"/>
      <w:szCs w:val="26"/>
      <w:lang w:eastAsia="zh-CN"/>
    </w:rPr>
  </w:style>
  <w:style w:type="character" w:customStyle="1" w:styleId="40">
    <w:name w:val="Заголовок 4 Знак"/>
    <w:basedOn w:val="a1"/>
    <w:link w:val="4"/>
    <w:uiPriority w:val="9"/>
    <w:rsid w:val="00251AA7"/>
    <w:rPr>
      <w:rFonts w:ascii="Calibri" w:hAnsi="Calibri"/>
      <w:b/>
      <w:bCs/>
      <w:sz w:val="28"/>
      <w:szCs w:val="28"/>
    </w:rPr>
  </w:style>
  <w:style w:type="paragraph" w:styleId="a4">
    <w:name w:val="Subtitle"/>
    <w:basedOn w:val="a0"/>
    <w:next w:val="a0"/>
    <w:link w:val="a5"/>
    <w:uiPriority w:val="11"/>
    <w:qFormat/>
    <w:rsid w:val="0059540F"/>
    <w:pPr>
      <w:spacing w:after="60"/>
      <w:jc w:val="center"/>
      <w:outlineLvl w:val="1"/>
    </w:pPr>
    <w:rPr>
      <w:rFonts w:asciiTheme="majorHAnsi" w:eastAsiaTheme="majorEastAsia" w:hAnsiTheme="majorHAnsi" w:cstheme="majorBidi"/>
    </w:rPr>
  </w:style>
  <w:style w:type="character" w:customStyle="1" w:styleId="a5">
    <w:name w:val="Подзаголовок Знак"/>
    <w:basedOn w:val="a1"/>
    <w:link w:val="a4"/>
    <w:uiPriority w:val="11"/>
    <w:rsid w:val="0059540F"/>
    <w:rPr>
      <w:rFonts w:asciiTheme="majorHAnsi" w:eastAsiaTheme="majorEastAsia" w:hAnsiTheme="majorHAnsi" w:cstheme="majorBidi"/>
      <w:sz w:val="24"/>
      <w:szCs w:val="24"/>
    </w:rPr>
  </w:style>
  <w:style w:type="character" w:customStyle="1" w:styleId="50">
    <w:name w:val="Заголовок 5 Знак"/>
    <w:basedOn w:val="a1"/>
    <w:link w:val="5"/>
    <w:uiPriority w:val="9"/>
    <w:rsid w:val="00251AA7"/>
    <w:rPr>
      <w:rFonts w:ascii="Cambria" w:hAnsi="Cambria"/>
      <w:color w:val="243F60"/>
    </w:rPr>
  </w:style>
  <w:style w:type="character" w:styleId="a6">
    <w:name w:val="Hyperlink"/>
    <w:uiPriority w:val="99"/>
    <w:unhideWhenUsed/>
    <w:rsid w:val="00251AA7"/>
    <w:rPr>
      <w:rFonts w:ascii="Times New Roman" w:hAnsi="Times New Roman" w:cs="Times New Roman" w:hint="default"/>
      <w:strike w:val="0"/>
      <w:dstrike w:val="0"/>
      <w:color w:val="000000"/>
      <w:u w:val="none"/>
      <w:effect w:val="none"/>
    </w:rPr>
  </w:style>
  <w:style w:type="character" w:customStyle="1" w:styleId="11">
    <w:name w:val="Заголовок 1 Знак1"/>
    <w:aliases w:val="Head 1 Знак1,????????? 1 Знак1,Заголовок 15 Знак1"/>
    <w:basedOn w:val="a1"/>
    <w:rsid w:val="00251AA7"/>
    <w:rPr>
      <w:rFonts w:asciiTheme="majorHAnsi" w:eastAsiaTheme="majorEastAsia" w:hAnsiTheme="majorHAnsi" w:cstheme="majorBidi"/>
      <w:b/>
      <w:bCs/>
      <w:color w:val="365F91" w:themeColor="accent1" w:themeShade="BF"/>
      <w:sz w:val="28"/>
      <w:szCs w:val="28"/>
    </w:rPr>
  </w:style>
  <w:style w:type="paragraph" w:styleId="12">
    <w:name w:val="toc 1"/>
    <w:basedOn w:val="a0"/>
    <w:next w:val="a0"/>
    <w:autoRedefine/>
    <w:uiPriority w:val="39"/>
    <w:semiHidden/>
    <w:unhideWhenUsed/>
    <w:rsid w:val="00251AA7"/>
    <w:pPr>
      <w:suppressAutoHyphens/>
      <w:spacing w:line="100" w:lineRule="atLeast"/>
    </w:pPr>
    <w:rPr>
      <w:kern w:val="2"/>
      <w:lang w:eastAsia="ar-SA"/>
    </w:rPr>
  </w:style>
  <w:style w:type="paragraph" w:styleId="a7">
    <w:name w:val="footnote text"/>
    <w:basedOn w:val="a0"/>
    <w:link w:val="a8"/>
    <w:uiPriority w:val="99"/>
    <w:semiHidden/>
    <w:unhideWhenUsed/>
    <w:rsid w:val="00251AA7"/>
    <w:rPr>
      <w:rFonts w:asciiTheme="minorHAnsi" w:eastAsiaTheme="minorHAnsi" w:hAnsiTheme="minorHAnsi" w:cstheme="minorBidi"/>
      <w:sz w:val="20"/>
      <w:szCs w:val="20"/>
      <w:lang w:eastAsia="en-US"/>
    </w:rPr>
  </w:style>
  <w:style w:type="character" w:customStyle="1" w:styleId="a8">
    <w:name w:val="Текст сноски Знак"/>
    <w:basedOn w:val="a1"/>
    <w:link w:val="a7"/>
    <w:uiPriority w:val="99"/>
    <w:semiHidden/>
    <w:rsid w:val="00251AA7"/>
    <w:rPr>
      <w:rFonts w:asciiTheme="minorHAnsi" w:eastAsiaTheme="minorHAnsi" w:hAnsiTheme="minorHAnsi" w:cstheme="minorBidi"/>
      <w:lang w:eastAsia="en-US"/>
    </w:rPr>
  </w:style>
  <w:style w:type="character" w:customStyle="1" w:styleId="a9">
    <w:name w:val="Текст примечания Знак"/>
    <w:basedOn w:val="a1"/>
    <w:link w:val="aa"/>
    <w:uiPriority w:val="99"/>
    <w:rsid w:val="00251AA7"/>
  </w:style>
  <w:style w:type="paragraph" w:styleId="aa">
    <w:name w:val="annotation text"/>
    <w:basedOn w:val="a0"/>
    <w:link w:val="a9"/>
    <w:uiPriority w:val="99"/>
    <w:unhideWhenUsed/>
    <w:rsid w:val="00251AA7"/>
    <w:rPr>
      <w:sz w:val="20"/>
      <w:szCs w:val="20"/>
    </w:rPr>
  </w:style>
  <w:style w:type="paragraph" w:styleId="ab">
    <w:name w:val="header"/>
    <w:basedOn w:val="a0"/>
    <w:link w:val="ac"/>
    <w:uiPriority w:val="99"/>
    <w:unhideWhenUsed/>
    <w:rsid w:val="00251AA7"/>
    <w:pPr>
      <w:tabs>
        <w:tab w:val="center" w:pos="4677"/>
        <w:tab w:val="right" w:pos="9355"/>
      </w:tabs>
    </w:pPr>
  </w:style>
  <w:style w:type="character" w:customStyle="1" w:styleId="ac">
    <w:name w:val="Верхний колонтитул Знак"/>
    <w:basedOn w:val="a1"/>
    <w:link w:val="ab"/>
    <w:uiPriority w:val="99"/>
    <w:rsid w:val="00251AA7"/>
    <w:rPr>
      <w:sz w:val="24"/>
      <w:szCs w:val="24"/>
    </w:rPr>
  </w:style>
  <w:style w:type="paragraph" w:styleId="ad">
    <w:name w:val="footer"/>
    <w:basedOn w:val="a0"/>
    <w:link w:val="13"/>
    <w:uiPriority w:val="99"/>
    <w:unhideWhenUsed/>
    <w:rsid w:val="00251AA7"/>
    <w:pPr>
      <w:tabs>
        <w:tab w:val="center" w:pos="4677"/>
        <w:tab w:val="right" w:pos="9355"/>
      </w:tabs>
    </w:pPr>
  </w:style>
  <w:style w:type="character" w:customStyle="1" w:styleId="13">
    <w:name w:val="Нижний колонтитул Знак1"/>
    <w:basedOn w:val="a1"/>
    <w:link w:val="ad"/>
    <w:uiPriority w:val="99"/>
    <w:semiHidden/>
    <w:locked/>
    <w:rsid w:val="00251AA7"/>
    <w:rPr>
      <w:sz w:val="24"/>
      <w:szCs w:val="24"/>
    </w:rPr>
  </w:style>
  <w:style w:type="character" w:customStyle="1" w:styleId="ae">
    <w:name w:val="Нижний колонтитул Знак"/>
    <w:basedOn w:val="a1"/>
    <w:link w:val="ad"/>
    <w:uiPriority w:val="99"/>
    <w:rsid w:val="00251AA7"/>
    <w:rPr>
      <w:sz w:val="24"/>
      <w:szCs w:val="24"/>
    </w:rPr>
  </w:style>
  <w:style w:type="paragraph" w:styleId="af">
    <w:name w:val="endnote text"/>
    <w:basedOn w:val="a0"/>
    <w:link w:val="af0"/>
    <w:uiPriority w:val="99"/>
    <w:semiHidden/>
    <w:unhideWhenUsed/>
    <w:rsid w:val="00251AA7"/>
    <w:rPr>
      <w:rFonts w:asciiTheme="minorHAnsi" w:eastAsiaTheme="minorHAnsi" w:hAnsiTheme="minorHAnsi" w:cstheme="minorBidi"/>
      <w:sz w:val="20"/>
      <w:szCs w:val="20"/>
      <w:lang w:eastAsia="en-US"/>
    </w:rPr>
  </w:style>
  <w:style w:type="character" w:customStyle="1" w:styleId="af0">
    <w:name w:val="Текст концевой сноски Знак"/>
    <w:basedOn w:val="a1"/>
    <w:link w:val="af"/>
    <w:uiPriority w:val="99"/>
    <w:semiHidden/>
    <w:rsid w:val="00251AA7"/>
    <w:rPr>
      <w:rFonts w:asciiTheme="minorHAnsi" w:eastAsiaTheme="minorHAnsi" w:hAnsiTheme="minorHAnsi" w:cstheme="minorBidi"/>
      <w:lang w:eastAsia="en-US"/>
    </w:rPr>
  </w:style>
  <w:style w:type="paragraph" w:styleId="af1">
    <w:name w:val="Body Text"/>
    <w:basedOn w:val="a0"/>
    <w:link w:val="af2"/>
    <w:unhideWhenUsed/>
    <w:rsid w:val="00251AA7"/>
    <w:pPr>
      <w:suppressAutoHyphens/>
      <w:spacing w:after="120"/>
    </w:pPr>
    <w:rPr>
      <w:lang w:eastAsia="ar-SA"/>
    </w:rPr>
  </w:style>
  <w:style w:type="character" w:customStyle="1" w:styleId="af2">
    <w:name w:val="Основной текст Знак"/>
    <w:basedOn w:val="a1"/>
    <w:link w:val="af1"/>
    <w:rsid w:val="00251AA7"/>
    <w:rPr>
      <w:sz w:val="24"/>
      <w:szCs w:val="24"/>
      <w:lang w:eastAsia="ar-SA"/>
    </w:rPr>
  </w:style>
  <w:style w:type="paragraph" w:styleId="af3">
    <w:name w:val="List"/>
    <w:basedOn w:val="af1"/>
    <w:uiPriority w:val="99"/>
    <w:semiHidden/>
    <w:unhideWhenUsed/>
    <w:rsid w:val="00251AA7"/>
    <w:rPr>
      <w:rFonts w:ascii="Arial" w:hAnsi="Arial" w:cs="Mangal"/>
    </w:rPr>
  </w:style>
  <w:style w:type="paragraph" w:styleId="a">
    <w:name w:val="List Bullet"/>
    <w:basedOn w:val="a0"/>
    <w:autoRedefine/>
    <w:uiPriority w:val="99"/>
    <w:semiHidden/>
    <w:unhideWhenUsed/>
    <w:rsid w:val="00251AA7"/>
    <w:pPr>
      <w:numPr>
        <w:numId w:val="1"/>
      </w:numPr>
      <w:spacing w:line="360" w:lineRule="auto"/>
      <w:jc w:val="both"/>
    </w:pPr>
  </w:style>
  <w:style w:type="paragraph" w:styleId="af4">
    <w:name w:val="Body Text Indent"/>
    <w:basedOn w:val="a0"/>
    <w:link w:val="14"/>
    <w:unhideWhenUsed/>
    <w:rsid w:val="00251AA7"/>
    <w:pPr>
      <w:tabs>
        <w:tab w:val="left" w:pos="-3600"/>
      </w:tabs>
      <w:spacing w:line="240" w:lineRule="exact"/>
      <w:ind w:left="4860"/>
    </w:pPr>
    <w:rPr>
      <w:sz w:val="22"/>
    </w:rPr>
  </w:style>
  <w:style w:type="character" w:customStyle="1" w:styleId="14">
    <w:name w:val="Основной текст с отступом Знак1"/>
    <w:basedOn w:val="a1"/>
    <w:link w:val="af4"/>
    <w:uiPriority w:val="99"/>
    <w:semiHidden/>
    <w:locked/>
    <w:rsid w:val="00251AA7"/>
    <w:rPr>
      <w:sz w:val="22"/>
      <w:szCs w:val="24"/>
    </w:rPr>
  </w:style>
  <w:style w:type="character" w:customStyle="1" w:styleId="af5">
    <w:name w:val="Основной текст с отступом Знак"/>
    <w:basedOn w:val="a1"/>
    <w:link w:val="af4"/>
    <w:rsid w:val="00251AA7"/>
    <w:rPr>
      <w:sz w:val="24"/>
      <w:szCs w:val="24"/>
    </w:rPr>
  </w:style>
  <w:style w:type="paragraph" w:styleId="21">
    <w:name w:val="Body Text Indent 2"/>
    <w:basedOn w:val="a0"/>
    <w:link w:val="22"/>
    <w:unhideWhenUsed/>
    <w:rsid w:val="00251AA7"/>
    <w:pPr>
      <w:ind w:firstLine="720"/>
      <w:jc w:val="both"/>
    </w:pPr>
    <w:rPr>
      <w:sz w:val="28"/>
    </w:rPr>
  </w:style>
  <w:style w:type="character" w:customStyle="1" w:styleId="22">
    <w:name w:val="Основной текст с отступом 2 Знак"/>
    <w:basedOn w:val="a1"/>
    <w:link w:val="21"/>
    <w:rsid w:val="00251AA7"/>
    <w:rPr>
      <w:sz w:val="28"/>
      <w:szCs w:val="24"/>
    </w:rPr>
  </w:style>
  <w:style w:type="character" w:customStyle="1" w:styleId="31">
    <w:name w:val="Основной текст с отступом 3 Знак"/>
    <w:basedOn w:val="a1"/>
    <w:link w:val="32"/>
    <w:uiPriority w:val="99"/>
    <w:semiHidden/>
    <w:rsid w:val="00251AA7"/>
    <w:rPr>
      <w:sz w:val="16"/>
      <w:szCs w:val="16"/>
    </w:rPr>
  </w:style>
  <w:style w:type="paragraph" w:styleId="32">
    <w:name w:val="Body Text Indent 3"/>
    <w:basedOn w:val="a0"/>
    <w:link w:val="31"/>
    <w:uiPriority w:val="99"/>
    <w:semiHidden/>
    <w:unhideWhenUsed/>
    <w:rsid w:val="00251AA7"/>
    <w:pPr>
      <w:spacing w:after="120"/>
      <w:ind w:left="283"/>
    </w:pPr>
    <w:rPr>
      <w:sz w:val="16"/>
      <w:szCs w:val="16"/>
    </w:rPr>
  </w:style>
  <w:style w:type="paragraph" w:styleId="af6">
    <w:name w:val="Plain Text"/>
    <w:basedOn w:val="a0"/>
    <w:link w:val="af7"/>
    <w:uiPriority w:val="99"/>
    <w:unhideWhenUsed/>
    <w:rsid w:val="00251AA7"/>
    <w:rPr>
      <w:rFonts w:ascii="Courier New" w:hAnsi="Courier New"/>
      <w:sz w:val="20"/>
      <w:szCs w:val="20"/>
    </w:rPr>
  </w:style>
  <w:style w:type="character" w:customStyle="1" w:styleId="af7">
    <w:name w:val="Текст Знак"/>
    <w:basedOn w:val="a1"/>
    <w:link w:val="af6"/>
    <w:uiPriority w:val="99"/>
    <w:rsid w:val="00251AA7"/>
    <w:rPr>
      <w:rFonts w:ascii="Courier New" w:hAnsi="Courier New"/>
    </w:rPr>
  </w:style>
  <w:style w:type="character" w:customStyle="1" w:styleId="af8">
    <w:name w:val="Тема примечания Знак"/>
    <w:basedOn w:val="a9"/>
    <w:link w:val="af9"/>
    <w:uiPriority w:val="99"/>
    <w:semiHidden/>
    <w:rsid w:val="00251AA7"/>
    <w:rPr>
      <w:rFonts w:asciiTheme="minorHAnsi" w:eastAsiaTheme="minorHAnsi" w:hAnsiTheme="minorHAnsi" w:cstheme="minorBidi"/>
      <w:b/>
      <w:bCs/>
      <w:lang w:eastAsia="en-US"/>
    </w:rPr>
  </w:style>
  <w:style w:type="paragraph" w:styleId="af9">
    <w:name w:val="annotation subject"/>
    <w:basedOn w:val="aa"/>
    <w:next w:val="aa"/>
    <w:link w:val="af8"/>
    <w:uiPriority w:val="99"/>
    <w:semiHidden/>
    <w:unhideWhenUsed/>
    <w:rsid w:val="00251AA7"/>
    <w:pPr>
      <w:spacing w:after="200"/>
    </w:pPr>
    <w:rPr>
      <w:rFonts w:asciiTheme="minorHAnsi" w:eastAsiaTheme="minorHAnsi" w:hAnsiTheme="minorHAnsi" w:cstheme="minorBidi"/>
      <w:b/>
      <w:bCs/>
      <w:lang w:eastAsia="en-US"/>
    </w:rPr>
  </w:style>
  <w:style w:type="paragraph" w:styleId="afa">
    <w:name w:val="Balloon Text"/>
    <w:basedOn w:val="a0"/>
    <w:link w:val="afb"/>
    <w:uiPriority w:val="99"/>
    <w:semiHidden/>
    <w:unhideWhenUsed/>
    <w:rsid w:val="00251AA7"/>
    <w:rPr>
      <w:rFonts w:ascii="Tahoma" w:hAnsi="Tahoma" w:cs="Tahoma"/>
      <w:sz w:val="16"/>
      <w:szCs w:val="16"/>
    </w:rPr>
  </w:style>
  <w:style w:type="character" w:customStyle="1" w:styleId="afb">
    <w:name w:val="Текст выноски Знак"/>
    <w:basedOn w:val="a1"/>
    <w:link w:val="afa"/>
    <w:uiPriority w:val="99"/>
    <w:semiHidden/>
    <w:rsid w:val="00251AA7"/>
    <w:rPr>
      <w:rFonts w:ascii="Tahoma" w:hAnsi="Tahoma" w:cs="Tahoma"/>
      <w:sz w:val="16"/>
      <w:szCs w:val="16"/>
    </w:rPr>
  </w:style>
  <w:style w:type="paragraph" w:styleId="afc">
    <w:name w:val="No Spacing"/>
    <w:uiPriority w:val="1"/>
    <w:qFormat/>
    <w:rsid w:val="00251AA7"/>
    <w:rPr>
      <w:rFonts w:ascii="Calibri" w:eastAsia="Calibri" w:hAnsi="Calibri"/>
      <w:sz w:val="22"/>
      <w:szCs w:val="22"/>
      <w:lang w:eastAsia="en-US"/>
    </w:rPr>
  </w:style>
  <w:style w:type="paragraph" w:styleId="afd">
    <w:name w:val="List Paragraph"/>
    <w:basedOn w:val="a0"/>
    <w:uiPriority w:val="34"/>
    <w:qFormat/>
    <w:rsid w:val="00251AA7"/>
    <w:pPr>
      <w:ind w:left="720"/>
      <w:contextualSpacing/>
    </w:pPr>
  </w:style>
  <w:style w:type="paragraph" w:customStyle="1" w:styleId="Style11">
    <w:name w:val="Style11"/>
    <w:basedOn w:val="a0"/>
    <w:uiPriority w:val="99"/>
    <w:rsid w:val="00251AA7"/>
    <w:pPr>
      <w:widowControl w:val="0"/>
      <w:autoSpaceDE w:val="0"/>
      <w:autoSpaceDN w:val="0"/>
      <w:adjustRightInd w:val="0"/>
      <w:spacing w:line="274" w:lineRule="exact"/>
      <w:ind w:firstLine="758"/>
      <w:jc w:val="both"/>
    </w:pPr>
  </w:style>
  <w:style w:type="paragraph" w:customStyle="1" w:styleId="Style10">
    <w:name w:val="Style10"/>
    <w:basedOn w:val="a0"/>
    <w:uiPriority w:val="99"/>
    <w:rsid w:val="00251AA7"/>
    <w:pPr>
      <w:widowControl w:val="0"/>
      <w:autoSpaceDE w:val="0"/>
      <w:autoSpaceDN w:val="0"/>
      <w:adjustRightInd w:val="0"/>
      <w:jc w:val="center"/>
    </w:pPr>
  </w:style>
  <w:style w:type="paragraph" w:customStyle="1" w:styleId="Style13">
    <w:name w:val="Style13"/>
    <w:basedOn w:val="a0"/>
    <w:uiPriority w:val="99"/>
    <w:rsid w:val="00251AA7"/>
    <w:pPr>
      <w:widowControl w:val="0"/>
      <w:autoSpaceDE w:val="0"/>
      <w:autoSpaceDN w:val="0"/>
      <w:adjustRightInd w:val="0"/>
    </w:pPr>
  </w:style>
  <w:style w:type="paragraph" w:customStyle="1" w:styleId="Style9">
    <w:name w:val="Style9"/>
    <w:basedOn w:val="a0"/>
    <w:uiPriority w:val="99"/>
    <w:rsid w:val="00251AA7"/>
    <w:pPr>
      <w:widowControl w:val="0"/>
      <w:autoSpaceDE w:val="0"/>
      <w:autoSpaceDN w:val="0"/>
      <w:adjustRightInd w:val="0"/>
      <w:spacing w:line="326" w:lineRule="exact"/>
      <w:ind w:firstLine="442"/>
      <w:jc w:val="both"/>
    </w:pPr>
  </w:style>
  <w:style w:type="paragraph" w:customStyle="1" w:styleId="Style14">
    <w:name w:val="Style14"/>
    <w:basedOn w:val="a0"/>
    <w:uiPriority w:val="99"/>
    <w:rsid w:val="00251AA7"/>
    <w:pPr>
      <w:widowControl w:val="0"/>
      <w:autoSpaceDE w:val="0"/>
      <w:autoSpaceDN w:val="0"/>
      <w:adjustRightInd w:val="0"/>
      <w:spacing w:line="277" w:lineRule="exact"/>
      <w:ind w:firstLine="374"/>
      <w:jc w:val="both"/>
    </w:pPr>
  </w:style>
  <w:style w:type="character" w:customStyle="1" w:styleId="ConsPlusNormal">
    <w:name w:val="ConsPlusNormal Знак"/>
    <w:link w:val="ConsPlusNormal0"/>
    <w:locked/>
    <w:rsid w:val="00251AA7"/>
    <w:rPr>
      <w:rFonts w:ascii="Calibri" w:hAnsi="Calibri"/>
      <w:sz w:val="22"/>
    </w:rPr>
  </w:style>
  <w:style w:type="paragraph" w:customStyle="1" w:styleId="ConsPlusNormal0">
    <w:name w:val="ConsPlusNormal"/>
    <w:link w:val="ConsPlusNormal"/>
    <w:rsid w:val="00251AA7"/>
    <w:pPr>
      <w:widowControl w:val="0"/>
      <w:autoSpaceDE w:val="0"/>
      <w:autoSpaceDN w:val="0"/>
    </w:pPr>
    <w:rPr>
      <w:rFonts w:ascii="Calibri" w:hAnsi="Calibri"/>
      <w:sz w:val="22"/>
    </w:rPr>
  </w:style>
  <w:style w:type="paragraph" w:customStyle="1" w:styleId="ConsPlusTitle">
    <w:name w:val="ConsPlusTitle"/>
    <w:rsid w:val="00251AA7"/>
    <w:pPr>
      <w:widowControl w:val="0"/>
      <w:suppressAutoHyphens/>
      <w:autoSpaceDE w:val="0"/>
    </w:pPr>
    <w:rPr>
      <w:rFonts w:ascii="Arial" w:eastAsia="Arial" w:hAnsi="Arial" w:cs="Arial"/>
      <w:b/>
      <w:bCs/>
      <w:lang w:eastAsia="ar-SA"/>
    </w:rPr>
  </w:style>
  <w:style w:type="paragraph" w:customStyle="1" w:styleId="ConsNormal">
    <w:name w:val="ConsNormal"/>
    <w:uiPriority w:val="99"/>
    <w:rsid w:val="00251AA7"/>
    <w:pPr>
      <w:suppressAutoHyphens/>
      <w:autoSpaceDE w:val="0"/>
      <w:ind w:right="19772" w:firstLine="720"/>
    </w:pPr>
    <w:rPr>
      <w:rFonts w:ascii="Arial" w:eastAsia="Arial" w:hAnsi="Arial" w:cs="Arial"/>
      <w:lang w:eastAsia="ar-SA"/>
    </w:rPr>
  </w:style>
  <w:style w:type="paragraph" w:customStyle="1" w:styleId="S5">
    <w:name w:val="S_Заголовок 5"/>
    <w:basedOn w:val="a0"/>
    <w:autoRedefine/>
    <w:uiPriority w:val="99"/>
    <w:qFormat/>
    <w:rsid w:val="00251AA7"/>
    <w:pPr>
      <w:ind w:firstLine="709"/>
      <w:jc w:val="center"/>
    </w:pPr>
    <w:rPr>
      <w:rFonts w:eastAsia="Calibri"/>
      <w:b/>
      <w:sz w:val="32"/>
      <w:szCs w:val="32"/>
    </w:rPr>
  </w:style>
  <w:style w:type="paragraph" w:customStyle="1" w:styleId="15">
    <w:name w:val="Обычный1"/>
    <w:rsid w:val="00251AA7"/>
    <w:pPr>
      <w:widowControl w:val="0"/>
      <w:tabs>
        <w:tab w:val="right" w:pos="567"/>
      </w:tabs>
      <w:suppressAutoHyphens/>
      <w:ind w:firstLine="567"/>
      <w:jc w:val="both"/>
    </w:pPr>
    <w:rPr>
      <w:rFonts w:ascii="Kudriashov" w:eastAsia="Arial" w:hAnsi="Kudriashov" w:cs="Kudriashov"/>
      <w:sz w:val="24"/>
      <w:lang w:eastAsia="ar-SA"/>
    </w:rPr>
  </w:style>
  <w:style w:type="paragraph" w:customStyle="1" w:styleId="formattext">
    <w:name w:val="formattext"/>
    <w:basedOn w:val="a0"/>
    <w:uiPriority w:val="99"/>
    <w:rsid w:val="00251AA7"/>
    <w:pPr>
      <w:spacing w:before="280" w:after="280"/>
    </w:pPr>
    <w:rPr>
      <w:kern w:val="2"/>
      <w:lang w:eastAsia="ar-SA"/>
    </w:rPr>
  </w:style>
  <w:style w:type="character" w:customStyle="1" w:styleId="afe">
    <w:name w:val="Абзац Знак"/>
    <w:link w:val="aff"/>
    <w:locked/>
    <w:rsid w:val="00251AA7"/>
    <w:rPr>
      <w:sz w:val="24"/>
    </w:rPr>
  </w:style>
  <w:style w:type="paragraph" w:customStyle="1" w:styleId="aff">
    <w:name w:val="Абзац"/>
    <w:basedOn w:val="a0"/>
    <w:link w:val="afe"/>
    <w:qFormat/>
    <w:rsid w:val="00251AA7"/>
    <w:pPr>
      <w:spacing w:before="120" w:after="60"/>
      <w:ind w:firstLine="567"/>
      <w:jc w:val="both"/>
    </w:pPr>
    <w:rPr>
      <w:szCs w:val="20"/>
    </w:rPr>
  </w:style>
  <w:style w:type="paragraph" w:customStyle="1" w:styleId="16">
    <w:name w:val="Маркированный список1"/>
    <w:basedOn w:val="a0"/>
    <w:uiPriority w:val="99"/>
    <w:rsid w:val="00251AA7"/>
    <w:pPr>
      <w:tabs>
        <w:tab w:val="left" w:pos="840"/>
        <w:tab w:val="left" w:pos="900"/>
        <w:tab w:val="num" w:pos="2149"/>
      </w:tabs>
      <w:suppressAutoHyphens/>
      <w:spacing w:line="360" w:lineRule="auto"/>
      <w:ind w:left="2149" w:hanging="360"/>
      <w:jc w:val="both"/>
    </w:pPr>
    <w:rPr>
      <w:lang w:eastAsia="ar-SA"/>
    </w:rPr>
  </w:style>
  <w:style w:type="paragraph" w:customStyle="1" w:styleId="Default">
    <w:name w:val="Default"/>
    <w:rsid w:val="00251AA7"/>
    <w:pPr>
      <w:autoSpaceDE w:val="0"/>
      <w:autoSpaceDN w:val="0"/>
      <w:adjustRightInd w:val="0"/>
    </w:pPr>
    <w:rPr>
      <w:rFonts w:ascii="Arial" w:eastAsia="Calibri" w:hAnsi="Arial" w:cs="Arial"/>
      <w:color w:val="000000"/>
      <w:sz w:val="24"/>
      <w:szCs w:val="24"/>
      <w:lang w:eastAsia="en-US"/>
    </w:rPr>
  </w:style>
  <w:style w:type="paragraph" w:customStyle="1" w:styleId="S1">
    <w:name w:val="S_Заголовок 1"/>
    <w:basedOn w:val="a0"/>
    <w:uiPriority w:val="99"/>
    <w:rsid w:val="00251AA7"/>
    <w:pPr>
      <w:tabs>
        <w:tab w:val="num" w:pos="360"/>
      </w:tabs>
      <w:ind w:left="360" w:hanging="360"/>
      <w:jc w:val="center"/>
    </w:pPr>
    <w:rPr>
      <w:b/>
      <w:caps/>
    </w:rPr>
  </w:style>
  <w:style w:type="paragraph" w:customStyle="1" w:styleId="S2">
    <w:name w:val="S_Заголовок 2"/>
    <w:basedOn w:val="2"/>
    <w:uiPriority w:val="99"/>
    <w:rsid w:val="00251AA7"/>
    <w:pPr>
      <w:tabs>
        <w:tab w:val="num" w:pos="720"/>
      </w:tabs>
      <w:spacing w:before="0" w:beforeAutospacing="0" w:after="0"/>
      <w:ind w:left="720" w:hanging="360"/>
      <w:jc w:val="both"/>
    </w:pPr>
    <w:rPr>
      <w:rFonts w:ascii="Times New Roman" w:hAnsi="Times New Roman"/>
      <w:bCs w:val="0"/>
      <w:sz w:val="24"/>
      <w:szCs w:val="24"/>
    </w:rPr>
  </w:style>
  <w:style w:type="character" w:customStyle="1" w:styleId="S30">
    <w:name w:val="S_Заголовок 3 Знак"/>
    <w:link w:val="S3"/>
    <w:uiPriority w:val="99"/>
    <w:locked/>
    <w:rsid w:val="00251AA7"/>
    <w:rPr>
      <w:sz w:val="24"/>
      <w:szCs w:val="24"/>
      <w:u w:val="single"/>
      <w:lang w:eastAsia="zh-CN"/>
    </w:rPr>
  </w:style>
  <w:style w:type="paragraph" w:customStyle="1" w:styleId="S3">
    <w:name w:val="S_Заголовок 3"/>
    <w:basedOn w:val="3"/>
    <w:link w:val="S30"/>
    <w:uiPriority w:val="99"/>
    <w:rsid w:val="00251AA7"/>
    <w:pPr>
      <w:keepNext w:val="0"/>
      <w:numPr>
        <w:ilvl w:val="2"/>
        <w:numId w:val="2"/>
      </w:numPr>
      <w:spacing w:before="0" w:after="0" w:line="360" w:lineRule="auto"/>
    </w:pPr>
    <w:rPr>
      <w:rFonts w:ascii="Times New Roman" w:eastAsia="Times New Roman" w:hAnsi="Times New Roman" w:cs="Times New Roman"/>
      <w:b w:val="0"/>
      <w:bCs w:val="0"/>
      <w:sz w:val="24"/>
      <w:szCs w:val="24"/>
      <w:u w:val="single"/>
    </w:rPr>
  </w:style>
  <w:style w:type="paragraph" w:customStyle="1" w:styleId="S4">
    <w:name w:val="S_Заголовок 4"/>
    <w:basedOn w:val="4"/>
    <w:uiPriority w:val="99"/>
    <w:rsid w:val="00251AA7"/>
    <w:pPr>
      <w:keepNext w:val="0"/>
      <w:numPr>
        <w:ilvl w:val="3"/>
        <w:numId w:val="2"/>
      </w:numPr>
      <w:spacing w:before="0" w:after="0"/>
    </w:pPr>
    <w:rPr>
      <w:rFonts w:ascii="Times New Roman" w:hAnsi="Times New Roman"/>
      <w:bCs w:val="0"/>
      <w:i/>
      <w:sz w:val="24"/>
      <w:szCs w:val="24"/>
    </w:rPr>
  </w:style>
  <w:style w:type="paragraph" w:customStyle="1" w:styleId="maintext">
    <w:name w:val="maintext"/>
    <w:basedOn w:val="a0"/>
    <w:uiPriority w:val="99"/>
    <w:rsid w:val="00251AA7"/>
    <w:pPr>
      <w:spacing w:before="75" w:after="75"/>
      <w:ind w:left="75" w:right="225" w:firstLine="225"/>
    </w:pPr>
    <w:rPr>
      <w:rFonts w:ascii="Arial" w:hAnsi="Arial" w:cs="Arial"/>
      <w:color w:val="000000"/>
      <w:sz w:val="20"/>
      <w:szCs w:val="20"/>
    </w:rPr>
  </w:style>
  <w:style w:type="character" w:customStyle="1" w:styleId="S">
    <w:name w:val="S_Обычный Знак"/>
    <w:link w:val="S0"/>
    <w:locked/>
    <w:rsid w:val="00251AA7"/>
    <w:rPr>
      <w:sz w:val="24"/>
      <w:szCs w:val="24"/>
    </w:rPr>
  </w:style>
  <w:style w:type="paragraph" w:customStyle="1" w:styleId="S0">
    <w:name w:val="S_Обычный"/>
    <w:basedOn w:val="a0"/>
    <w:link w:val="S"/>
    <w:rsid w:val="00251AA7"/>
    <w:pPr>
      <w:spacing w:line="360" w:lineRule="auto"/>
      <w:ind w:firstLine="709"/>
      <w:jc w:val="both"/>
    </w:pPr>
  </w:style>
  <w:style w:type="paragraph" w:customStyle="1" w:styleId="210">
    <w:name w:val="Основной текст 21"/>
    <w:basedOn w:val="a0"/>
    <w:uiPriority w:val="99"/>
    <w:rsid w:val="00251AA7"/>
    <w:pPr>
      <w:widowControl w:val="0"/>
      <w:ind w:firstLine="567"/>
      <w:jc w:val="both"/>
    </w:pPr>
    <w:rPr>
      <w:szCs w:val="20"/>
    </w:rPr>
  </w:style>
  <w:style w:type="paragraph" w:customStyle="1" w:styleId="bodytext">
    <w:name w:val="bodytext"/>
    <w:basedOn w:val="a0"/>
    <w:uiPriority w:val="99"/>
    <w:rsid w:val="00251AA7"/>
    <w:pPr>
      <w:ind w:firstLine="426"/>
      <w:jc w:val="both"/>
    </w:pPr>
  </w:style>
  <w:style w:type="paragraph" w:customStyle="1" w:styleId="FORMATTEXT0">
    <w:name w:val=".FORMATTEXT"/>
    <w:uiPriority w:val="99"/>
    <w:rsid w:val="00251AA7"/>
    <w:pPr>
      <w:widowControl w:val="0"/>
      <w:autoSpaceDE w:val="0"/>
      <w:autoSpaceDN w:val="0"/>
      <w:adjustRightInd w:val="0"/>
    </w:pPr>
    <w:rPr>
      <w:rFonts w:ascii="Arial" w:hAnsi="Arial" w:cs="Arial"/>
    </w:rPr>
  </w:style>
  <w:style w:type="paragraph" w:customStyle="1" w:styleId="Standard">
    <w:name w:val="Standard"/>
    <w:uiPriority w:val="99"/>
    <w:rsid w:val="00251AA7"/>
    <w:pPr>
      <w:widowControl w:val="0"/>
      <w:suppressAutoHyphens/>
      <w:autoSpaceDN w:val="0"/>
    </w:pPr>
    <w:rPr>
      <w:rFonts w:eastAsia="Andale Sans UI" w:cs="Tahoma"/>
      <w:kern w:val="3"/>
      <w:sz w:val="24"/>
      <w:szCs w:val="24"/>
      <w:lang w:val="de-DE" w:eastAsia="ja-JP" w:bidi="fa-IR"/>
    </w:rPr>
  </w:style>
  <w:style w:type="paragraph" w:customStyle="1" w:styleId="xl72">
    <w:name w:val="xl72"/>
    <w:basedOn w:val="a0"/>
    <w:uiPriority w:val="99"/>
    <w:rsid w:val="00251AA7"/>
    <w:pPr>
      <w:spacing w:before="100" w:beforeAutospacing="1" w:after="100" w:afterAutospacing="1"/>
    </w:pPr>
  </w:style>
  <w:style w:type="paragraph" w:customStyle="1" w:styleId="xl73">
    <w:name w:val="xl73"/>
    <w:basedOn w:val="a0"/>
    <w:uiPriority w:val="99"/>
    <w:rsid w:val="00251AA7"/>
    <w:pPr>
      <w:spacing w:before="100" w:beforeAutospacing="1" w:after="100" w:afterAutospacing="1"/>
    </w:pPr>
    <w:rPr>
      <w:b/>
      <w:bCs/>
    </w:rPr>
  </w:style>
  <w:style w:type="paragraph" w:customStyle="1" w:styleId="xl74">
    <w:name w:val="xl74"/>
    <w:basedOn w:val="a0"/>
    <w:uiPriority w:val="99"/>
    <w:rsid w:val="00251AA7"/>
    <w:pPr>
      <w:spacing w:before="100" w:beforeAutospacing="1" w:after="100" w:afterAutospacing="1"/>
    </w:pPr>
    <w:rPr>
      <w:b/>
      <w:bCs/>
    </w:rPr>
  </w:style>
  <w:style w:type="paragraph" w:customStyle="1" w:styleId="xl75">
    <w:name w:val="xl75"/>
    <w:basedOn w:val="a0"/>
    <w:uiPriority w:val="99"/>
    <w:rsid w:val="00251AA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0"/>
    <w:uiPriority w:val="99"/>
    <w:rsid w:val="00251AA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7">
    <w:name w:val="xl77"/>
    <w:basedOn w:val="a0"/>
    <w:uiPriority w:val="99"/>
    <w:rsid w:val="00251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0"/>
    <w:uiPriority w:val="99"/>
    <w:rsid w:val="00251AA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0"/>
    <w:uiPriority w:val="99"/>
    <w:rsid w:val="00251AA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0"/>
    <w:uiPriority w:val="99"/>
    <w:rsid w:val="00251AA7"/>
    <w:pPr>
      <w:spacing w:before="100" w:beforeAutospacing="1" w:after="100" w:afterAutospacing="1"/>
      <w:jc w:val="right"/>
    </w:pPr>
  </w:style>
  <w:style w:type="paragraph" w:customStyle="1" w:styleId="xl81">
    <w:name w:val="xl81"/>
    <w:basedOn w:val="a0"/>
    <w:uiPriority w:val="99"/>
    <w:rsid w:val="00251AA7"/>
    <w:pPr>
      <w:spacing w:before="100" w:beforeAutospacing="1" w:after="100" w:afterAutospacing="1"/>
    </w:pPr>
  </w:style>
  <w:style w:type="paragraph" w:customStyle="1" w:styleId="xl82">
    <w:name w:val="xl82"/>
    <w:basedOn w:val="a0"/>
    <w:uiPriority w:val="99"/>
    <w:rsid w:val="00251AA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0"/>
    <w:uiPriority w:val="99"/>
    <w:rsid w:val="00251AA7"/>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84">
    <w:name w:val="xl84"/>
    <w:basedOn w:val="a0"/>
    <w:uiPriority w:val="99"/>
    <w:rsid w:val="00251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0"/>
    <w:uiPriority w:val="99"/>
    <w:rsid w:val="00251AA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7">
    <w:name w:val="xl87"/>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88">
    <w:name w:val="xl88"/>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9">
    <w:name w:val="xl89"/>
    <w:basedOn w:val="a0"/>
    <w:uiPriority w:val="99"/>
    <w:rsid w:val="00251AA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0"/>
    <w:uiPriority w:val="99"/>
    <w:rsid w:val="00251AA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uiPriority w:val="99"/>
    <w:rsid w:val="00251AA7"/>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uiPriority w:val="99"/>
    <w:rsid w:val="00251AA7"/>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uiPriority w:val="99"/>
    <w:rsid w:val="00251AA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uiPriority w:val="99"/>
    <w:rsid w:val="00251AA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rPr>
  </w:style>
  <w:style w:type="paragraph" w:customStyle="1" w:styleId="xl96">
    <w:name w:val="xl96"/>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7">
    <w:name w:val="xl97"/>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8">
    <w:name w:val="xl98"/>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9">
    <w:name w:val="xl99"/>
    <w:basedOn w:val="a0"/>
    <w:uiPriority w:val="99"/>
    <w:rsid w:val="00251AA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01">
    <w:name w:val="xl101"/>
    <w:basedOn w:val="a0"/>
    <w:uiPriority w:val="99"/>
    <w:rsid w:val="00251AA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3">
    <w:name w:val="xl103"/>
    <w:basedOn w:val="a0"/>
    <w:uiPriority w:val="99"/>
    <w:rsid w:val="00251AA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4">
    <w:name w:val="xl104"/>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5">
    <w:name w:val="xl105"/>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06">
    <w:name w:val="xl106"/>
    <w:basedOn w:val="a0"/>
    <w:uiPriority w:val="99"/>
    <w:rsid w:val="00251AA7"/>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7">
    <w:name w:val="xl107"/>
    <w:basedOn w:val="a0"/>
    <w:uiPriority w:val="99"/>
    <w:rsid w:val="00251AA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0"/>
    <w:uiPriority w:val="99"/>
    <w:rsid w:val="00251AA7"/>
    <w:pPr>
      <w:pBdr>
        <w:top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9">
    <w:name w:val="xl109"/>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10">
    <w:name w:val="xl110"/>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11">
    <w:name w:val="xl111"/>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2">
    <w:name w:val="xl112"/>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3">
    <w:name w:val="xl113"/>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14">
    <w:name w:val="xl114"/>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5">
    <w:name w:val="xl115"/>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16">
    <w:name w:val="xl116"/>
    <w:basedOn w:val="a0"/>
    <w:uiPriority w:val="99"/>
    <w:rsid w:val="00251AA7"/>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7">
    <w:name w:val="xl117"/>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18">
    <w:name w:val="xl118"/>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9">
    <w:name w:val="xl119"/>
    <w:basedOn w:val="a0"/>
    <w:uiPriority w:val="99"/>
    <w:rsid w:val="00251AA7"/>
    <w:pPr>
      <w:shd w:val="clear" w:color="auto" w:fill="FFFFFF"/>
      <w:spacing w:before="100" w:beforeAutospacing="1" w:after="100" w:afterAutospacing="1"/>
    </w:pPr>
    <w:rPr>
      <w:b/>
      <w:bCs/>
    </w:rPr>
  </w:style>
  <w:style w:type="paragraph" w:customStyle="1" w:styleId="xl120">
    <w:name w:val="xl120"/>
    <w:basedOn w:val="a0"/>
    <w:uiPriority w:val="99"/>
    <w:rsid w:val="00251AA7"/>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121">
    <w:name w:val="xl121"/>
    <w:basedOn w:val="a0"/>
    <w:uiPriority w:val="99"/>
    <w:rsid w:val="00251AA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2">
    <w:name w:val="xl122"/>
    <w:basedOn w:val="a0"/>
    <w:uiPriority w:val="99"/>
    <w:rsid w:val="00251AA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3">
    <w:name w:val="xl123"/>
    <w:basedOn w:val="a0"/>
    <w:uiPriority w:val="99"/>
    <w:rsid w:val="00251AA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4">
    <w:name w:val="xl124"/>
    <w:basedOn w:val="a0"/>
    <w:uiPriority w:val="99"/>
    <w:rsid w:val="00251AA7"/>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0"/>
    <w:uiPriority w:val="99"/>
    <w:rsid w:val="00251AA7"/>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0"/>
    <w:uiPriority w:val="99"/>
    <w:rsid w:val="00251AA7"/>
    <w:pPr>
      <w:pBdr>
        <w:top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27">
    <w:name w:val="xl127"/>
    <w:basedOn w:val="a0"/>
    <w:uiPriority w:val="99"/>
    <w:rsid w:val="00251AA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8">
    <w:name w:val="xl128"/>
    <w:basedOn w:val="a0"/>
    <w:uiPriority w:val="99"/>
    <w:rsid w:val="00251AA7"/>
    <w:pPr>
      <w:pBdr>
        <w:top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9">
    <w:name w:val="xl129"/>
    <w:basedOn w:val="a0"/>
    <w:uiPriority w:val="99"/>
    <w:rsid w:val="00251AA7"/>
    <w:pPr>
      <w:pBdr>
        <w:top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30">
    <w:name w:val="xl130"/>
    <w:basedOn w:val="a0"/>
    <w:uiPriority w:val="99"/>
    <w:rsid w:val="00251AA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31">
    <w:name w:val="xl131"/>
    <w:basedOn w:val="a0"/>
    <w:uiPriority w:val="99"/>
    <w:rsid w:val="00251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uiPriority w:val="99"/>
    <w:rsid w:val="00251AA7"/>
    <w:pPr>
      <w:spacing w:before="100" w:beforeAutospacing="1" w:after="100" w:afterAutospacing="1"/>
      <w:jc w:val="center"/>
    </w:pPr>
  </w:style>
  <w:style w:type="paragraph" w:customStyle="1" w:styleId="xl133">
    <w:name w:val="xl133"/>
    <w:basedOn w:val="a0"/>
    <w:uiPriority w:val="99"/>
    <w:rsid w:val="00251AA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uiPriority w:val="99"/>
    <w:rsid w:val="00251AA7"/>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5">
    <w:name w:val="xl135"/>
    <w:basedOn w:val="a0"/>
    <w:uiPriority w:val="99"/>
    <w:rsid w:val="00251AA7"/>
    <w:pPr>
      <w:pBdr>
        <w:bottom w:val="single" w:sz="4" w:space="0" w:color="auto"/>
      </w:pBdr>
      <w:spacing w:before="100" w:beforeAutospacing="1" w:after="100" w:afterAutospacing="1"/>
      <w:jc w:val="right"/>
    </w:pPr>
  </w:style>
  <w:style w:type="paragraph" w:customStyle="1" w:styleId="xl136">
    <w:name w:val="xl136"/>
    <w:basedOn w:val="a0"/>
    <w:uiPriority w:val="99"/>
    <w:rsid w:val="00251AA7"/>
    <w:pPr>
      <w:spacing w:before="100" w:beforeAutospacing="1" w:after="100" w:afterAutospacing="1"/>
    </w:pPr>
  </w:style>
  <w:style w:type="paragraph" w:customStyle="1" w:styleId="font5">
    <w:name w:val="font5"/>
    <w:basedOn w:val="a0"/>
    <w:uiPriority w:val="99"/>
    <w:rsid w:val="00251AA7"/>
    <w:pPr>
      <w:spacing w:before="100" w:beforeAutospacing="1" w:after="100" w:afterAutospacing="1"/>
    </w:pPr>
    <w:rPr>
      <w:rFonts w:ascii="Arial CYR" w:hAnsi="Arial CYR" w:cs="Arial CYR"/>
      <w:color w:val="000000"/>
      <w:sz w:val="20"/>
      <w:szCs w:val="20"/>
    </w:rPr>
  </w:style>
  <w:style w:type="paragraph" w:customStyle="1" w:styleId="xl137">
    <w:name w:val="xl137"/>
    <w:basedOn w:val="a0"/>
    <w:uiPriority w:val="99"/>
    <w:rsid w:val="00251AA7"/>
    <w:pPr>
      <w:pBdr>
        <w:top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38">
    <w:name w:val="xl138"/>
    <w:basedOn w:val="a0"/>
    <w:uiPriority w:val="99"/>
    <w:rsid w:val="00251AA7"/>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139">
    <w:name w:val="xl139"/>
    <w:basedOn w:val="a0"/>
    <w:uiPriority w:val="99"/>
    <w:rsid w:val="00251AA7"/>
    <w:pPr>
      <w:pBdr>
        <w:top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40">
    <w:name w:val="xl140"/>
    <w:basedOn w:val="a0"/>
    <w:uiPriority w:val="99"/>
    <w:rsid w:val="00251AA7"/>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141">
    <w:name w:val="xl141"/>
    <w:basedOn w:val="a0"/>
    <w:uiPriority w:val="99"/>
    <w:rsid w:val="00251AA7"/>
    <w:pPr>
      <w:pBdr>
        <w:top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42">
    <w:name w:val="xl142"/>
    <w:basedOn w:val="a0"/>
    <w:uiPriority w:val="99"/>
    <w:rsid w:val="00251AA7"/>
    <w:pPr>
      <w:pBdr>
        <w:top w:val="single" w:sz="4" w:space="0" w:color="auto"/>
        <w:bottom w:val="single" w:sz="4" w:space="0" w:color="auto"/>
        <w:right w:val="single" w:sz="4" w:space="0" w:color="auto"/>
      </w:pBdr>
      <w:shd w:val="clear" w:color="auto" w:fill="FFFFFF"/>
      <w:spacing w:before="100" w:beforeAutospacing="1" w:after="100" w:afterAutospacing="1"/>
      <w:jc w:val="right"/>
    </w:pPr>
    <w:rPr>
      <w:color w:val="000000"/>
    </w:rPr>
  </w:style>
  <w:style w:type="paragraph" w:customStyle="1" w:styleId="xl143">
    <w:name w:val="xl143"/>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144">
    <w:name w:val="xl144"/>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45">
    <w:name w:val="xl145"/>
    <w:basedOn w:val="a0"/>
    <w:uiPriority w:val="99"/>
    <w:rsid w:val="00251AA7"/>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jc w:val="right"/>
    </w:pPr>
  </w:style>
  <w:style w:type="paragraph" w:customStyle="1" w:styleId="xl146">
    <w:name w:val="xl146"/>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147">
    <w:name w:val="xl147"/>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48">
    <w:name w:val="xl148"/>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9">
    <w:name w:val="xl149"/>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150">
    <w:name w:val="xl150"/>
    <w:basedOn w:val="a0"/>
    <w:uiPriority w:val="99"/>
    <w:rsid w:val="00251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rPr>
  </w:style>
  <w:style w:type="paragraph" w:customStyle="1" w:styleId="xl151">
    <w:name w:val="xl151"/>
    <w:basedOn w:val="a0"/>
    <w:uiPriority w:val="99"/>
    <w:rsid w:val="00251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2">
    <w:name w:val="xl152"/>
    <w:basedOn w:val="a0"/>
    <w:uiPriority w:val="99"/>
    <w:rsid w:val="00251AA7"/>
    <w:pPr>
      <w:spacing w:before="100" w:beforeAutospacing="1" w:after="100" w:afterAutospacing="1"/>
      <w:jc w:val="center"/>
    </w:pPr>
  </w:style>
  <w:style w:type="paragraph" w:customStyle="1" w:styleId="xl153">
    <w:name w:val="xl153"/>
    <w:basedOn w:val="a0"/>
    <w:uiPriority w:val="99"/>
    <w:rsid w:val="00251AA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54">
    <w:name w:val="xl154"/>
    <w:basedOn w:val="a0"/>
    <w:uiPriority w:val="99"/>
    <w:rsid w:val="00251AA7"/>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0"/>
    <w:uiPriority w:val="99"/>
    <w:rsid w:val="00251AA7"/>
    <w:pPr>
      <w:pBdr>
        <w:bottom w:val="single" w:sz="4" w:space="0" w:color="auto"/>
      </w:pBdr>
      <w:spacing w:before="100" w:beforeAutospacing="1" w:after="100" w:afterAutospacing="1"/>
      <w:jc w:val="right"/>
    </w:pPr>
  </w:style>
  <w:style w:type="paragraph" w:customStyle="1" w:styleId="xl156">
    <w:name w:val="xl156"/>
    <w:basedOn w:val="a0"/>
    <w:uiPriority w:val="99"/>
    <w:rsid w:val="00251AA7"/>
    <w:pPr>
      <w:spacing w:before="100" w:beforeAutospacing="1" w:after="100" w:afterAutospacing="1"/>
    </w:pPr>
  </w:style>
  <w:style w:type="paragraph" w:customStyle="1" w:styleId="ConsPlusCell">
    <w:name w:val="ConsPlusCell"/>
    <w:uiPriority w:val="99"/>
    <w:rsid w:val="00251AA7"/>
    <w:pPr>
      <w:widowControl w:val="0"/>
      <w:autoSpaceDE w:val="0"/>
      <w:autoSpaceDN w:val="0"/>
      <w:adjustRightInd w:val="0"/>
    </w:pPr>
    <w:rPr>
      <w:rFonts w:ascii="Arial" w:hAnsi="Arial" w:cs="Arial"/>
    </w:rPr>
  </w:style>
  <w:style w:type="paragraph" w:customStyle="1" w:styleId="ConsPlusNonformat">
    <w:name w:val="ConsPlusNonformat"/>
    <w:rsid w:val="00251AA7"/>
    <w:pPr>
      <w:widowControl w:val="0"/>
      <w:autoSpaceDE w:val="0"/>
      <w:autoSpaceDN w:val="0"/>
      <w:adjustRightInd w:val="0"/>
    </w:pPr>
    <w:rPr>
      <w:rFonts w:ascii="Courier New" w:eastAsiaTheme="minorEastAsia" w:hAnsi="Courier New" w:cs="Courier New"/>
    </w:rPr>
  </w:style>
  <w:style w:type="character" w:customStyle="1" w:styleId="464">
    <w:name w:val="Стиль 464 Знак"/>
    <w:basedOn w:val="a8"/>
    <w:link w:val="4640"/>
    <w:locked/>
    <w:rsid w:val="00251AA7"/>
  </w:style>
  <w:style w:type="paragraph" w:customStyle="1" w:styleId="4640">
    <w:name w:val="Стиль 464"/>
    <w:basedOn w:val="a7"/>
    <w:link w:val="464"/>
    <w:qFormat/>
    <w:rsid w:val="00251AA7"/>
  </w:style>
  <w:style w:type="character" w:customStyle="1" w:styleId="17">
    <w:name w:val="Текст сноски Знак1"/>
    <w:basedOn w:val="a1"/>
    <w:link w:val="18"/>
    <w:uiPriority w:val="99"/>
    <w:semiHidden/>
    <w:locked/>
    <w:rsid w:val="00251AA7"/>
    <w:rPr>
      <w:rFonts w:ascii="Calibri" w:eastAsia="Calibri" w:hAnsi="Calibri"/>
    </w:rPr>
  </w:style>
  <w:style w:type="paragraph" w:customStyle="1" w:styleId="18">
    <w:name w:val="Текст сноски1"/>
    <w:basedOn w:val="a0"/>
    <w:next w:val="a7"/>
    <w:link w:val="17"/>
    <w:uiPriority w:val="99"/>
    <w:semiHidden/>
    <w:rsid w:val="00251AA7"/>
    <w:rPr>
      <w:rFonts w:ascii="Calibri" w:eastAsia="Calibri" w:hAnsi="Calibri"/>
      <w:sz w:val="20"/>
      <w:szCs w:val="20"/>
    </w:rPr>
  </w:style>
  <w:style w:type="character" w:styleId="aff0">
    <w:name w:val="footnote reference"/>
    <w:aliases w:val="Знак сноски-FN,Знак сноски 1,Ciae niinee-FN,Referencia nota al pie,Ссылка на сноску 45,Appel note de bas de page"/>
    <w:uiPriority w:val="99"/>
    <w:semiHidden/>
    <w:unhideWhenUsed/>
    <w:rsid w:val="00251AA7"/>
    <w:rPr>
      <w:vertAlign w:val="superscript"/>
    </w:rPr>
  </w:style>
  <w:style w:type="character" w:customStyle="1" w:styleId="FontStyle21">
    <w:name w:val="Font Style21"/>
    <w:basedOn w:val="a1"/>
    <w:rsid w:val="00251AA7"/>
    <w:rPr>
      <w:rFonts w:ascii="Times New Roman" w:hAnsi="Times New Roman" w:cs="Times New Roman" w:hint="default"/>
      <w:sz w:val="26"/>
      <w:szCs w:val="26"/>
    </w:rPr>
  </w:style>
  <w:style w:type="character" w:customStyle="1" w:styleId="FontStyle19">
    <w:name w:val="Font Style19"/>
    <w:basedOn w:val="a1"/>
    <w:rsid w:val="00251AA7"/>
    <w:rPr>
      <w:rFonts w:ascii="Sylfaen" w:hAnsi="Sylfaen" w:cs="Sylfaen" w:hint="default"/>
      <w:sz w:val="24"/>
      <w:szCs w:val="24"/>
    </w:rPr>
  </w:style>
  <w:style w:type="character" w:customStyle="1" w:styleId="detailedfull">
    <w:name w:val="detailed_full"/>
    <w:rsid w:val="00251AA7"/>
    <w:rPr>
      <w:rFonts w:ascii="Tahoma" w:hAnsi="Tahoma" w:cs="Tahoma" w:hint="default"/>
      <w:color w:val="333333"/>
      <w:sz w:val="20"/>
      <w:szCs w:val="20"/>
    </w:rPr>
  </w:style>
  <w:style w:type="character" w:customStyle="1" w:styleId="detailedtags">
    <w:name w:val="detailed_tags"/>
    <w:rsid w:val="00251AA7"/>
    <w:rPr>
      <w:rFonts w:ascii="Tahoma" w:hAnsi="Tahoma" w:cs="Tahoma" w:hint="default"/>
      <w:color w:val="555557"/>
      <w:sz w:val="20"/>
      <w:szCs w:val="20"/>
    </w:rPr>
  </w:style>
  <w:style w:type="character" w:customStyle="1" w:styleId="sep7">
    <w:name w:val="sep7"/>
    <w:rsid w:val="00251AA7"/>
    <w:rPr>
      <w:rFonts w:ascii="Tahoma" w:hAnsi="Tahoma" w:cs="Tahoma" w:hint="default"/>
      <w:color w:val="333333"/>
      <w:sz w:val="20"/>
      <w:szCs w:val="20"/>
    </w:rPr>
  </w:style>
  <w:style w:type="character" w:customStyle="1" w:styleId="sep">
    <w:name w:val="sep"/>
    <w:rsid w:val="00251AA7"/>
  </w:style>
  <w:style w:type="character" w:customStyle="1" w:styleId="displaynone">
    <w:name w:val="displaynone"/>
    <w:rsid w:val="00251AA7"/>
  </w:style>
  <w:style w:type="character" w:customStyle="1" w:styleId="pluso-counter">
    <w:name w:val="pluso-counter"/>
    <w:rsid w:val="00251AA7"/>
  </w:style>
  <w:style w:type="character" w:customStyle="1" w:styleId="instr-count3">
    <w:name w:val="instr-count3"/>
    <w:rsid w:val="00251AA7"/>
    <w:rPr>
      <w:color w:val="777777"/>
      <w:sz w:val="38"/>
      <w:szCs w:val="38"/>
      <w:shd w:val="clear" w:color="auto" w:fill="FFFFFF"/>
    </w:rPr>
  </w:style>
  <w:style w:type="character" w:customStyle="1" w:styleId="bol1">
    <w:name w:val="bol1"/>
    <w:rsid w:val="00251AA7"/>
    <w:rPr>
      <w:rFonts w:ascii="Verdana" w:hAnsi="Verdana" w:hint="default"/>
      <w:b/>
      <w:bCs/>
    </w:rPr>
  </w:style>
  <w:style w:type="character" w:customStyle="1" w:styleId="19">
    <w:name w:val="Основной шрифт абзаца1"/>
    <w:rsid w:val="00251AA7"/>
  </w:style>
  <w:style w:type="character" w:customStyle="1" w:styleId="1a">
    <w:name w:val="Основной текст Знак1"/>
    <w:uiPriority w:val="99"/>
    <w:rsid w:val="00251AA7"/>
    <w:rPr>
      <w:rFonts w:ascii="Times New Roman" w:hAnsi="Times New Roman" w:cs="Times New Roman" w:hint="default"/>
      <w:strike w:val="0"/>
      <w:dstrike w:val="0"/>
      <w:sz w:val="17"/>
      <w:szCs w:val="17"/>
      <w:u w:val="none"/>
      <w:effect w:val="none"/>
    </w:rPr>
  </w:style>
  <w:style w:type="character" w:customStyle="1" w:styleId="WW-Absatz-Standardschriftart1111111111111111111111111">
    <w:name w:val="WW-Absatz-Standardschriftart1111111111111111111111111"/>
    <w:rsid w:val="00251AA7"/>
  </w:style>
  <w:style w:type="character" w:customStyle="1" w:styleId="fts-hit">
    <w:name w:val="fts-hit"/>
    <w:rsid w:val="00251AA7"/>
  </w:style>
  <w:style w:type="character" w:customStyle="1" w:styleId="apple-converted-space">
    <w:name w:val="apple-converted-space"/>
    <w:rsid w:val="00251AA7"/>
  </w:style>
  <w:style w:type="character" w:customStyle="1" w:styleId="23">
    <w:name w:val="Знак Знак2"/>
    <w:locked/>
    <w:rsid w:val="00251AA7"/>
    <w:rPr>
      <w:rFonts w:ascii="Cambria" w:eastAsia="Calibri" w:hAnsi="Cambria" w:hint="default"/>
      <w:b/>
      <w:bCs/>
      <w:color w:val="4F81BD"/>
      <w:sz w:val="22"/>
      <w:szCs w:val="22"/>
      <w:lang w:val="ru-RU" w:eastAsia="en-US" w:bidi="ar-SA"/>
    </w:rPr>
  </w:style>
  <w:style w:type="character" w:customStyle="1" w:styleId="ipsresponsivehidephone">
    <w:name w:val="ipsresponsive_hidephone"/>
    <w:rsid w:val="00251AA7"/>
  </w:style>
  <w:style w:type="table" w:styleId="-3">
    <w:name w:val="Table List 3"/>
    <w:basedOn w:val="a2"/>
    <w:uiPriority w:val="99"/>
    <w:semiHidden/>
    <w:unhideWhenUsed/>
    <w:rsid w:val="00251AA7"/>
    <w:pPr>
      <w:spacing w:after="200" w:line="276" w:lineRule="auto"/>
    </w:pPr>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f1">
    <w:name w:val="Table Grid"/>
    <w:basedOn w:val="a2"/>
    <w:uiPriority w:val="59"/>
    <w:rsid w:val="00251AA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uiPriority w:val="59"/>
    <w:rsid w:val="00251AA7"/>
    <w:rPr>
      <w:rFonts w:ascii="Cambria" w:eastAsia="Calibr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2"/>
    <w:uiPriority w:val="59"/>
    <w:rsid w:val="00251AA7"/>
    <w:rPr>
      <w:rFonts w:ascii="Cambria" w:eastAsia="Calibr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1"/>
    <w:uiPriority w:val="22"/>
    <w:qFormat/>
    <w:rsid w:val="00251AA7"/>
    <w:rPr>
      <w:b/>
      <w:bCs/>
    </w:rPr>
  </w:style>
  <w:style w:type="character" w:customStyle="1" w:styleId="60">
    <w:name w:val="Заголовок 6 Знак"/>
    <w:basedOn w:val="a1"/>
    <w:link w:val="6"/>
    <w:uiPriority w:val="9"/>
    <w:rsid w:val="00E56BC0"/>
    <w:rPr>
      <w:rFonts w:ascii="Calibri Light" w:hAnsi="Calibri Light"/>
      <w:color w:val="1F4D78"/>
    </w:rPr>
  </w:style>
  <w:style w:type="character" w:customStyle="1" w:styleId="70">
    <w:name w:val="Заголовок 7 Знак"/>
    <w:basedOn w:val="a1"/>
    <w:link w:val="7"/>
    <w:uiPriority w:val="9"/>
    <w:rsid w:val="00E56BC0"/>
    <w:rPr>
      <w:rFonts w:ascii="Calibri Light" w:hAnsi="Calibri Light"/>
      <w:i/>
      <w:iCs/>
      <w:color w:val="1F4D78"/>
    </w:rPr>
  </w:style>
  <w:style w:type="character" w:customStyle="1" w:styleId="80">
    <w:name w:val="Заголовок 8 Знак"/>
    <w:basedOn w:val="a1"/>
    <w:link w:val="8"/>
    <w:uiPriority w:val="9"/>
    <w:rsid w:val="00E56BC0"/>
    <w:rPr>
      <w:rFonts w:ascii="Calibri Light" w:hAnsi="Calibri Light"/>
      <w:color w:val="272727"/>
      <w:sz w:val="21"/>
      <w:szCs w:val="21"/>
    </w:rPr>
  </w:style>
  <w:style w:type="character" w:customStyle="1" w:styleId="90">
    <w:name w:val="Заголовок 9 Знак"/>
    <w:basedOn w:val="a1"/>
    <w:link w:val="9"/>
    <w:uiPriority w:val="9"/>
    <w:rsid w:val="00E56BC0"/>
    <w:rPr>
      <w:rFonts w:ascii="Calibri Light" w:hAnsi="Calibri Light"/>
      <w:i/>
      <w:iCs/>
      <w:color w:val="272727"/>
      <w:sz w:val="21"/>
      <w:szCs w:val="21"/>
    </w:rPr>
  </w:style>
  <w:style w:type="paragraph" w:customStyle="1" w:styleId="aff3">
    <w:name w:val="Содержимое таблицы"/>
    <w:basedOn w:val="a0"/>
    <w:rsid w:val="00E56BC0"/>
    <w:pPr>
      <w:widowControl w:val="0"/>
      <w:suppressLineNumbers/>
      <w:suppressAutoHyphens/>
    </w:pPr>
    <w:rPr>
      <w:rFonts w:eastAsia="Lucida Sans Unicode" w:cs="Mangal"/>
      <w:color w:val="000000"/>
      <w:kern w:val="1"/>
      <w:lang w:eastAsia="hi-IN" w:bidi="hi-IN"/>
    </w:rPr>
  </w:style>
  <w:style w:type="character" w:styleId="aff4">
    <w:name w:val="Subtle Emphasis"/>
    <w:uiPriority w:val="19"/>
    <w:qFormat/>
    <w:rsid w:val="00E56BC0"/>
    <w:rPr>
      <w:i/>
      <w:iCs/>
      <w:color w:val="404040"/>
    </w:rPr>
  </w:style>
  <w:style w:type="paragraph" w:styleId="aff5">
    <w:name w:val="Title"/>
    <w:basedOn w:val="a0"/>
    <w:next w:val="a0"/>
    <w:link w:val="aff6"/>
    <w:uiPriority w:val="10"/>
    <w:qFormat/>
    <w:rsid w:val="00E56BC0"/>
    <w:pPr>
      <w:contextualSpacing/>
    </w:pPr>
    <w:rPr>
      <w:rFonts w:ascii="Calibri Light" w:hAnsi="Calibri Light"/>
      <w:spacing w:val="-10"/>
      <w:kern w:val="28"/>
      <w:sz w:val="56"/>
      <w:szCs w:val="56"/>
    </w:rPr>
  </w:style>
  <w:style w:type="character" w:customStyle="1" w:styleId="aff6">
    <w:name w:val="Название Знак"/>
    <w:basedOn w:val="a1"/>
    <w:link w:val="aff5"/>
    <w:uiPriority w:val="10"/>
    <w:rsid w:val="00E56BC0"/>
    <w:rPr>
      <w:rFonts w:ascii="Calibri Light" w:hAnsi="Calibri Light"/>
      <w:spacing w:val="-10"/>
      <w:kern w:val="28"/>
      <w:sz w:val="56"/>
      <w:szCs w:val="56"/>
    </w:rPr>
  </w:style>
  <w:style w:type="character" w:styleId="aff7">
    <w:name w:val="Emphasis"/>
    <w:uiPriority w:val="20"/>
    <w:qFormat/>
    <w:rsid w:val="00E56BC0"/>
    <w:rPr>
      <w:i/>
      <w:iCs/>
    </w:rPr>
  </w:style>
  <w:style w:type="paragraph" w:styleId="24">
    <w:name w:val="Quote"/>
    <w:basedOn w:val="a0"/>
    <w:next w:val="a0"/>
    <w:link w:val="25"/>
    <w:uiPriority w:val="29"/>
    <w:qFormat/>
    <w:rsid w:val="00E56BC0"/>
    <w:pPr>
      <w:spacing w:before="200" w:after="160" w:line="259" w:lineRule="auto"/>
      <w:ind w:left="864" w:right="864"/>
      <w:jc w:val="center"/>
    </w:pPr>
    <w:rPr>
      <w:rFonts w:ascii="Cambria" w:eastAsia="Calibri" w:hAnsi="Cambria"/>
      <w:i/>
      <w:iCs/>
      <w:color w:val="404040"/>
      <w:sz w:val="20"/>
      <w:szCs w:val="20"/>
    </w:rPr>
  </w:style>
  <w:style w:type="character" w:customStyle="1" w:styleId="25">
    <w:name w:val="Цитата 2 Знак"/>
    <w:basedOn w:val="a1"/>
    <w:link w:val="24"/>
    <w:uiPriority w:val="29"/>
    <w:rsid w:val="00E56BC0"/>
    <w:rPr>
      <w:rFonts w:ascii="Cambria" w:eastAsia="Calibri" w:hAnsi="Cambria"/>
      <w:i/>
      <w:iCs/>
      <w:color w:val="404040"/>
    </w:rPr>
  </w:style>
  <w:style w:type="paragraph" w:styleId="aff8">
    <w:name w:val="Intense Quote"/>
    <w:basedOn w:val="a0"/>
    <w:next w:val="a0"/>
    <w:link w:val="aff9"/>
    <w:uiPriority w:val="30"/>
    <w:qFormat/>
    <w:rsid w:val="00E56BC0"/>
    <w:pPr>
      <w:pBdr>
        <w:top w:val="single" w:sz="4" w:space="10" w:color="5B9BD5"/>
        <w:bottom w:val="single" w:sz="4" w:space="10" w:color="5B9BD5"/>
      </w:pBdr>
      <w:spacing w:before="360" w:after="360" w:line="259" w:lineRule="auto"/>
      <w:ind w:left="864" w:right="864"/>
      <w:jc w:val="center"/>
    </w:pPr>
    <w:rPr>
      <w:rFonts w:ascii="Cambria" w:eastAsia="Calibri" w:hAnsi="Cambria"/>
      <w:i/>
      <w:iCs/>
      <w:color w:val="5B9BD5"/>
      <w:sz w:val="20"/>
      <w:szCs w:val="20"/>
    </w:rPr>
  </w:style>
  <w:style w:type="character" w:customStyle="1" w:styleId="aff9">
    <w:name w:val="Выделенная цитата Знак"/>
    <w:basedOn w:val="a1"/>
    <w:link w:val="aff8"/>
    <w:uiPriority w:val="30"/>
    <w:rsid w:val="00E56BC0"/>
    <w:rPr>
      <w:rFonts w:ascii="Cambria" w:eastAsia="Calibri" w:hAnsi="Cambria"/>
      <w:i/>
      <w:iCs/>
      <w:color w:val="5B9BD5"/>
    </w:rPr>
  </w:style>
  <w:style w:type="character" w:styleId="affa">
    <w:name w:val="Intense Emphasis"/>
    <w:uiPriority w:val="21"/>
    <w:qFormat/>
    <w:rsid w:val="00E56BC0"/>
    <w:rPr>
      <w:i/>
      <w:iCs/>
      <w:color w:val="5B9BD5"/>
    </w:rPr>
  </w:style>
  <w:style w:type="character" w:styleId="affb">
    <w:name w:val="Subtle Reference"/>
    <w:uiPriority w:val="31"/>
    <w:qFormat/>
    <w:rsid w:val="00E56BC0"/>
    <w:rPr>
      <w:smallCaps/>
      <w:color w:val="5A5A5A"/>
    </w:rPr>
  </w:style>
  <w:style w:type="character" w:styleId="affc">
    <w:name w:val="Intense Reference"/>
    <w:uiPriority w:val="32"/>
    <w:qFormat/>
    <w:rsid w:val="00E56BC0"/>
    <w:rPr>
      <w:b/>
      <w:bCs/>
      <w:smallCaps/>
      <w:color w:val="5B9BD5"/>
      <w:spacing w:val="5"/>
    </w:rPr>
  </w:style>
  <w:style w:type="character" w:styleId="affd">
    <w:name w:val="Book Title"/>
    <w:uiPriority w:val="33"/>
    <w:qFormat/>
    <w:rsid w:val="00E56BC0"/>
    <w:rPr>
      <w:b/>
      <w:bCs/>
      <w:i/>
      <w:iCs/>
      <w:spacing w:val="5"/>
    </w:rPr>
  </w:style>
  <w:style w:type="paragraph" w:styleId="affe">
    <w:name w:val="TOC Heading"/>
    <w:basedOn w:val="1"/>
    <w:next w:val="a0"/>
    <w:uiPriority w:val="39"/>
    <w:qFormat/>
    <w:rsid w:val="00E56BC0"/>
    <w:pPr>
      <w:keepLines/>
      <w:spacing w:after="0" w:line="259" w:lineRule="auto"/>
      <w:outlineLvl w:val="9"/>
    </w:pPr>
    <w:rPr>
      <w:rFonts w:ascii="Calibri Light" w:hAnsi="Calibri Light" w:cs="Times New Roman"/>
      <w:b w:val="0"/>
      <w:bCs w:val="0"/>
      <w:color w:val="2E74B5"/>
      <w:kern w:val="0"/>
    </w:rPr>
  </w:style>
  <w:style w:type="paragraph" w:styleId="afff">
    <w:name w:val="caption"/>
    <w:basedOn w:val="a0"/>
    <w:next w:val="a0"/>
    <w:uiPriority w:val="35"/>
    <w:qFormat/>
    <w:rsid w:val="00E56BC0"/>
    <w:pPr>
      <w:spacing w:after="200"/>
    </w:pPr>
    <w:rPr>
      <w:rFonts w:ascii="Cambria" w:eastAsia="Calibri" w:hAnsi="Cambria"/>
      <w:i/>
      <w:iCs/>
      <w:color w:val="44546A"/>
      <w:sz w:val="18"/>
      <w:szCs w:val="18"/>
    </w:rPr>
  </w:style>
  <w:style w:type="paragraph" w:styleId="afff0">
    <w:name w:val="Normal (Web)"/>
    <w:aliases w:val="Обычный (веб) Знак1,Обычный (веб) Знак Знак"/>
    <w:basedOn w:val="a0"/>
    <w:link w:val="afff1"/>
    <w:uiPriority w:val="99"/>
    <w:unhideWhenUsed/>
    <w:rsid w:val="00E56BC0"/>
    <w:pPr>
      <w:spacing w:before="100" w:beforeAutospacing="1" w:after="100" w:afterAutospacing="1"/>
    </w:pPr>
  </w:style>
  <w:style w:type="paragraph" w:customStyle="1" w:styleId="ConsNonformat">
    <w:name w:val="ConsNonformat"/>
    <w:rsid w:val="00B83775"/>
    <w:pPr>
      <w:widowControl w:val="0"/>
    </w:pPr>
    <w:rPr>
      <w:rFonts w:ascii="Courier New" w:hAnsi="Courier New"/>
      <w:snapToGrid w:val="0"/>
    </w:rPr>
  </w:style>
  <w:style w:type="paragraph" w:customStyle="1" w:styleId="ConsCell">
    <w:name w:val="ConsCell"/>
    <w:rsid w:val="00B83775"/>
    <w:pPr>
      <w:widowControl w:val="0"/>
      <w:autoSpaceDE w:val="0"/>
      <w:autoSpaceDN w:val="0"/>
      <w:adjustRightInd w:val="0"/>
    </w:pPr>
    <w:rPr>
      <w:rFonts w:ascii="Arial" w:hAnsi="Arial" w:cs="Arial"/>
    </w:rPr>
  </w:style>
  <w:style w:type="character" w:customStyle="1" w:styleId="FontStyle30">
    <w:name w:val="Font Style30"/>
    <w:rsid w:val="00B83775"/>
    <w:rPr>
      <w:rFonts w:ascii="Times New Roman" w:hAnsi="Times New Roman" w:cs="Times New Roman"/>
      <w:b/>
      <w:bCs/>
      <w:sz w:val="16"/>
      <w:szCs w:val="16"/>
    </w:rPr>
  </w:style>
  <w:style w:type="numbering" w:customStyle="1" w:styleId="1b">
    <w:name w:val="Нет списка1"/>
    <w:next w:val="a3"/>
    <w:uiPriority w:val="99"/>
    <w:semiHidden/>
    <w:unhideWhenUsed/>
    <w:rsid w:val="00B83775"/>
  </w:style>
  <w:style w:type="paragraph" w:customStyle="1" w:styleId="afff2">
    <w:name w:val="А.Заголовок"/>
    <w:basedOn w:val="a0"/>
    <w:uiPriority w:val="99"/>
    <w:rsid w:val="00B83775"/>
    <w:pPr>
      <w:spacing w:before="240" w:after="240"/>
      <w:ind w:right="4678"/>
      <w:jc w:val="both"/>
    </w:pPr>
    <w:rPr>
      <w:sz w:val="28"/>
      <w:szCs w:val="28"/>
    </w:rPr>
  </w:style>
  <w:style w:type="character" w:styleId="afff3">
    <w:name w:val="annotation reference"/>
    <w:uiPriority w:val="99"/>
    <w:semiHidden/>
    <w:rsid w:val="00B83775"/>
    <w:rPr>
      <w:rFonts w:cs="Times New Roman"/>
      <w:sz w:val="16"/>
      <w:szCs w:val="16"/>
    </w:rPr>
  </w:style>
  <w:style w:type="paragraph" w:styleId="afff4">
    <w:name w:val="Revision"/>
    <w:hidden/>
    <w:uiPriority w:val="99"/>
    <w:semiHidden/>
    <w:rsid w:val="00B83775"/>
    <w:rPr>
      <w:rFonts w:eastAsia="Calibri"/>
      <w:sz w:val="28"/>
      <w:szCs w:val="22"/>
      <w:lang w:eastAsia="en-US"/>
    </w:rPr>
  </w:style>
  <w:style w:type="character" w:customStyle="1" w:styleId="afff1">
    <w:name w:val="Обычный (веб) Знак"/>
    <w:aliases w:val="Обычный (веб) Знак1 Знак,Обычный (веб) Знак Знак Знак"/>
    <w:link w:val="afff0"/>
    <w:locked/>
    <w:rsid w:val="00B83775"/>
    <w:rPr>
      <w:sz w:val="24"/>
      <w:szCs w:val="24"/>
    </w:rPr>
  </w:style>
  <w:style w:type="paragraph" w:customStyle="1" w:styleId="text3cl">
    <w:name w:val="text3cl"/>
    <w:basedOn w:val="a0"/>
    <w:rsid w:val="00B83775"/>
    <w:pPr>
      <w:spacing w:before="100" w:beforeAutospacing="1" w:after="100" w:afterAutospacing="1"/>
    </w:pPr>
  </w:style>
  <w:style w:type="paragraph" w:customStyle="1" w:styleId="western">
    <w:name w:val="western"/>
    <w:basedOn w:val="a0"/>
    <w:uiPriority w:val="99"/>
    <w:rsid w:val="00B83775"/>
    <w:pPr>
      <w:spacing w:before="100" w:beforeAutospacing="1" w:after="115"/>
    </w:pPr>
    <w:rPr>
      <w:color w:val="000000"/>
    </w:rPr>
  </w:style>
  <w:style w:type="character" w:customStyle="1" w:styleId="highlight">
    <w:name w:val="highlight"/>
    <w:rsid w:val="00B83775"/>
  </w:style>
  <w:style w:type="paragraph" w:customStyle="1" w:styleId="1c">
    <w:name w:val="Абзац списка1"/>
    <w:basedOn w:val="a0"/>
    <w:rsid w:val="00B83775"/>
    <w:pPr>
      <w:spacing w:after="200" w:line="276" w:lineRule="auto"/>
      <w:ind w:left="720"/>
    </w:pPr>
    <w:rPr>
      <w:rFonts w:ascii="Calibri" w:hAnsi="Calibri" w:cs="Calibri"/>
      <w:sz w:val="22"/>
      <w:szCs w:val="22"/>
    </w:rPr>
  </w:style>
  <w:style w:type="paragraph" w:customStyle="1" w:styleId="afff5">
    <w:name w:val="Прижатый влево"/>
    <w:basedOn w:val="a0"/>
    <w:next w:val="a0"/>
    <w:uiPriority w:val="99"/>
    <w:rsid w:val="00B83775"/>
    <w:pPr>
      <w:autoSpaceDE w:val="0"/>
      <w:autoSpaceDN w:val="0"/>
      <w:adjustRightInd w:val="0"/>
    </w:pPr>
    <w:rPr>
      <w:rFonts w:ascii="Arial" w:eastAsia="Calibri" w:hAnsi="Arial" w:cs="Arial"/>
      <w:lang w:eastAsia="en-US"/>
    </w:rPr>
  </w:style>
  <w:style w:type="character" w:styleId="afff6">
    <w:name w:val="page number"/>
    <w:basedOn w:val="a1"/>
    <w:rsid w:val="00B83775"/>
  </w:style>
  <w:style w:type="paragraph" w:customStyle="1" w:styleId="afff7">
    <w:name w:val="Таблицы (моноширинный)"/>
    <w:basedOn w:val="a0"/>
    <w:next w:val="a0"/>
    <w:rsid w:val="00B83775"/>
    <w:pPr>
      <w:widowControl w:val="0"/>
      <w:autoSpaceDE w:val="0"/>
      <w:autoSpaceDN w:val="0"/>
      <w:adjustRightInd w:val="0"/>
      <w:jc w:val="both"/>
    </w:pPr>
    <w:rPr>
      <w:rFonts w:ascii="Courier New" w:hAnsi="Courier New" w:cs="Courier New"/>
      <w:sz w:val="20"/>
      <w:szCs w:val="20"/>
    </w:rPr>
  </w:style>
  <w:style w:type="character" w:customStyle="1" w:styleId="blk">
    <w:name w:val="blk"/>
    <w:rsid w:val="00B83775"/>
  </w:style>
  <w:style w:type="paragraph" w:customStyle="1" w:styleId="uni">
    <w:name w:val="uni"/>
    <w:basedOn w:val="a0"/>
    <w:rsid w:val="00B83775"/>
    <w:pPr>
      <w:spacing w:before="100" w:beforeAutospacing="1" w:after="100" w:afterAutospacing="1"/>
    </w:pPr>
  </w:style>
  <w:style w:type="character" w:styleId="afff8">
    <w:name w:val="FollowedHyperlink"/>
    <w:uiPriority w:val="99"/>
    <w:semiHidden/>
    <w:unhideWhenUsed/>
    <w:rsid w:val="00B83775"/>
    <w:rPr>
      <w:color w:val="800080"/>
      <w:u w:val="single"/>
    </w:rPr>
  </w:style>
  <w:style w:type="table" w:customStyle="1" w:styleId="1d">
    <w:name w:val="Сетка таблицы1"/>
    <w:basedOn w:val="a2"/>
    <w:next w:val="aff1"/>
    <w:uiPriority w:val="59"/>
    <w:rsid w:val="00B83775"/>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f1"/>
    <w:uiPriority w:val="59"/>
    <w:rsid w:val="00B83775"/>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0"/>
    <w:link w:val="28"/>
    <w:uiPriority w:val="99"/>
    <w:rsid w:val="00CD3894"/>
    <w:pPr>
      <w:suppressAutoHyphens/>
      <w:spacing w:after="120" w:line="480" w:lineRule="auto"/>
    </w:pPr>
    <w:rPr>
      <w:rFonts w:ascii="a_Timer" w:hAnsi="a_Timer"/>
      <w:sz w:val="26"/>
      <w:szCs w:val="20"/>
      <w:lang w:eastAsia="ar-SA"/>
    </w:rPr>
  </w:style>
  <w:style w:type="character" w:customStyle="1" w:styleId="28">
    <w:name w:val="Основной текст 2 Знак"/>
    <w:basedOn w:val="a1"/>
    <w:link w:val="27"/>
    <w:uiPriority w:val="99"/>
    <w:rsid w:val="00CD3894"/>
    <w:rPr>
      <w:rFonts w:ascii="a_Timer" w:hAnsi="a_Timer"/>
      <w:sz w:val="26"/>
      <w:lang w:eastAsia="ar-SA"/>
    </w:rPr>
  </w:style>
  <w:style w:type="character" w:customStyle="1" w:styleId="afff9">
    <w:name w:val="Основной текст_"/>
    <w:basedOn w:val="a1"/>
    <w:link w:val="61"/>
    <w:rsid w:val="00B43039"/>
    <w:rPr>
      <w:spacing w:val="13"/>
      <w:shd w:val="clear" w:color="auto" w:fill="FFFFFF"/>
    </w:rPr>
  </w:style>
  <w:style w:type="paragraph" w:customStyle="1" w:styleId="61">
    <w:name w:val="Основной текст6"/>
    <w:basedOn w:val="a0"/>
    <w:link w:val="afff9"/>
    <w:rsid w:val="00B43039"/>
    <w:pPr>
      <w:widowControl w:val="0"/>
      <w:shd w:val="clear" w:color="auto" w:fill="FFFFFF"/>
      <w:spacing w:before="60" w:line="0" w:lineRule="atLeast"/>
      <w:ind w:hanging="620"/>
      <w:jc w:val="center"/>
    </w:pPr>
    <w:rPr>
      <w:spacing w:val="13"/>
      <w:sz w:val="20"/>
      <w:szCs w:val="20"/>
    </w:rPr>
  </w:style>
  <w:style w:type="paragraph" w:customStyle="1" w:styleId="msonormalmailrucssattributepostfix">
    <w:name w:val="msonormal_mailru_css_attribute_postfix"/>
    <w:basedOn w:val="a0"/>
    <w:rsid w:val="006F0F63"/>
    <w:pPr>
      <w:spacing w:before="100" w:beforeAutospacing="1" w:after="100" w:afterAutospacing="1"/>
    </w:pPr>
  </w:style>
  <w:style w:type="paragraph" w:customStyle="1" w:styleId="ConsPlusTitlePage">
    <w:name w:val="ConsPlusTitlePage"/>
    <w:rsid w:val="000633FE"/>
    <w:pPr>
      <w:widowControl w:val="0"/>
      <w:autoSpaceDE w:val="0"/>
      <w:autoSpaceDN w:val="0"/>
    </w:pPr>
    <w:rPr>
      <w:rFonts w:ascii="Tahoma" w:hAnsi="Tahoma" w:cs="Tahoma"/>
    </w:rPr>
  </w:style>
  <w:style w:type="paragraph" w:customStyle="1" w:styleId="afffa">
    <w:name w:val="Знак"/>
    <w:basedOn w:val="a0"/>
    <w:rsid w:val="00887D75"/>
    <w:pPr>
      <w:spacing w:after="160" w:line="240" w:lineRule="exact"/>
    </w:pPr>
    <w:rPr>
      <w:rFonts w:ascii="Verdana" w:hAnsi="Verdana"/>
      <w:sz w:val="20"/>
      <w:szCs w:val="20"/>
      <w:lang w:val="en-US" w:eastAsia="en-US"/>
    </w:rPr>
  </w:style>
  <w:style w:type="paragraph" w:customStyle="1" w:styleId="TableParagraph">
    <w:name w:val="Table Paragraph"/>
    <w:basedOn w:val="a0"/>
    <w:uiPriority w:val="1"/>
    <w:qFormat/>
    <w:rsid w:val="00887D75"/>
    <w:pPr>
      <w:widowControl w:val="0"/>
      <w:autoSpaceDE w:val="0"/>
      <w:autoSpaceDN w:val="0"/>
      <w:ind w:left="106"/>
    </w:pPr>
    <w:rPr>
      <w:sz w:val="22"/>
      <w:szCs w:val="22"/>
      <w:lang w:bidi="ru-RU"/>
    </w:rPr>
  </w:style>
</w:styles>
</file>

<file path=word/webSettings.xml><?xml version="1.0" encoding="utf-8"?>
<w:webSettings xmlns:r="http://schemas.openxmlformats.org/officeDocument/2006/relationships" xmlns:w="http://schemas.openxmlformats.org/wordprocessingml/2006/main">
  <w:divs>
    <w:div w:id="1374890575">
      <w:bodyDiv w:val="1"/>
      <w:marLeft w:val="0"/>
      <w:marRight w:val="0"/>
      <w:marTop w:val="0"/>
      <w:marBottom w:val="0"/>
      <w:divBdr>
        <w:top w:val="none" w:sz="0" w:space="0" w:color="auto"/>
        <w:left w:val="none" w:sz="0" w:space="0" w:color="auto"/>
        <w:bottom w:val="none" w:sz="0" w:space="0" w:color="auto"/>
        <w:right w:val="none" w:sz="0" w:space="0" w:color="auto"/>
      </w:divBdr>
    </w:div>
    <w:div w:id="16050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CAB46677A11E55F3BBA95B73A6E856BB0C120C7D5F95EFAD74FDFF08ACB0DCr9h4G" TargetMode="External"/><Relationship Id="rId18" Type="http://schemas.openxmlformats.org/officeDocument/2006/relationships/hyperlink" Target="consultantplus://offline/ref=FA76ACCA265278A76E73436CF9989C32FDAA9F0EA0882E3DC3F9C926BD98FDF2AAFDE9F3C4060CCFU80EN" TargetMode="External"/><Relationship Id="rId26" Type="http://schemas.openxmlformats.org/officeDocument/2006/relationships/hyperlink" Target="consultantplus://offline/ref=E598DF432E6D010D21327951928E0CA15EB9280E36EBF22C0ABCCE29F0A4697EE9488C86E81902E6EFD8A6A7L2aAJ" TargetMode="External"/><Relationship Id="rId3" Type="http://schemas.openxmlformats.org/officeDocument/2006/relationships/styles" Target="styles.xml"/><Relationship Id="rId21" Type="http://schemas.openxmlformats.org/officeDocument/2006/relationships/hyperlink" Target="http://docs.cntd.ru/document/901876063" TargetMode="External"/><Relationship Id="rId7" Type="http://schemas.openxmlformats.org/officeDocument/2006/relationships/endnotes" Target="endnotes.xml"/><Relationship Id="rId12" Type="http://schemas.openxmlformats.org/officeDocument/2006/relationships/hyperlink" Target="consultantplus://offline/ref=58CAB31515288794DF7E1DD384B051D0CFF54C736FCDD68AE8C58E3F613B61F5C4CEB95D50vFX8I" TargetMode="External"/><Relationship Id="rId17" Type="http://schemas.openxmlformats.org/officeDocument/2006/relationships/hyperlink" Target="consultantplus://offline/ref=79F50754FEA34602C9CFD4836BA7A95B25D9E2CA89CD2B5297087AAB6363ECCC35837C56ACD67B5E2B58E885m9rDF" TargetMode="External"/><Relationship Id="rId25" Type="http://schemas.openxmlformats.org/officeDocument/2006/relationships/hyperlink" Target="consultantplus://offline/ref=E598DF432E6D010D21327951928E0CA15EB9280E36EBF22C0ABCCE29F0A4697EE9488C86E81902E6EFD8A6A7L2aBJ" TargetMode="External"/><Relationship Id="rId2" Type="http://schemas.openxmlformats.org/officeDocument/2006/relationships/numbering" Target="numbering.xml"/><Relationship Id="rId16" Type="http://schemas.openxmlformats.org/officeDocument/2006/relationships/hyperlink" Target="consultantplus://offline/ref=0B0725966E34051B88032C4C59B80472831CE7FDA094588907B5556928D2A2D69A007534B636kFF" TargetMode="External"/><Relationship Id="rId20" Type="http://schemas.openxmlformats.org/officeDocument/2006/relationships/hyperlink" Target="http://docs.cntd.ru/document/465321795" TargetMode="External"/><Relationship Id="rId29" Type="http://schemas.openxmlformats.org/officeDocument/2006/relationships/hyperlink" Target="consultantplus://offline/ref=1CFF72D44F16AC063B04651D4A998506BE4368B12711B2BC24E06DF2A6C0F1419A342A4924D7B1D7u6f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CAB31515288794DF7E1DD384B051D0CFF54C736FCDD68AE8C58E3F613B61F5C4CEB95B54F8CCDEv2X5I" TargetMode="External"/><Relationship Id="rId24" Type="http://schemas.openxmlformats.org/officeDocument/2006/relationships/hyperlink" Target="consultantplus://offline/ref=E598DF432E6D010D21327951928E0CA15EB9280E36EBF22C0ABCCE29F0A4697EE9488C86E81902E6EFD8A6A7L2aC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9F50754FEA34602C9CFD4836BA7A95B25D9E2CA89CD2B5297087AAB6363ECCC35837C56ACD67B5E2B58E885m9rDF" TargetMode="External"/><Relationship Id="rId23" Type="http://schemas.openxmlformats.org/officeDocument/2006/relationships/hyperlink" Target="consultantplus://offline/ref=E598DF432E6D010D21327951928E0CA15EB9280E36EBF22C0ABCCE29F0A4697EE9488C86E81902E6EFD8A6A7L2aDJ" TargetMode="External"/><Relationship Id="rId28" Type="http://schemas.openxmlformats.org/officeDocument/2006/relationships/hyperlink" Target="consultantplus://offline/ref=E598DF432E6D010D21327951928E0CA15EB9280E36EBF22C0ABCCE29F0A4697EE9488C86E81902E6EFD8A6A7L2a6J" TargetMode="External"/><Relationship Id="rId10" Type="http://schemas.openxmlformats.org/officeDocument/2006/relationships/hyperlink" Target="http://docs.cntd.ru/document/465321795" TargetMode="External"/><Relationship Id="rId19" Type="http://schemas.openxmlformats.org/officeDocument/2006/relationships/hyperlink" Target="consultantplus://offline/ref=DF84E4ACB5BC35E5A005211636F3045FDD3D2CD6875D7EFE7199D41371NFc0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9F50754FEA34602C9CFD4836BA7A95B25D9E2CA89CD2B5297087AAB6363ECCC35837C56ACD67B5E2B58E885m9rDF" TargetMode="External"/><Relationship Id="rId14" Type="http://schemas.openxmlformats.org/officeDocument/2006/relationships/hyperlink" Target="consultantplus://offline/ref=56CAB46677A11E55F3BBB75665CAB652BC0E490573549EBBF42BA6A25FA5BA8BD382C9r8h5G" TargetMode="External"/><Relationship Id="rId22" Type="http://schemas.openxmlformats.org/officeDocument/2006/relationships/hyperlink" Target="consultantplus://offline/ref=591CC756B79A71E6B5A45E980749E3D2AAA624E37789627CAA0EF6C5B049BAB1C458817DE755A8A54CEE85CEfCMCK" TargetMode="External"/><Relationship Id="rId27" Type="http://schemas.openxmlformats.org/officeDocument/2006/relationships/hyperlink" Target="consultantplus://offline/ref=E598DF432E6D010D21327951928E0CA15EB9280E36EBF22C0ABCCE29F0A4697EE9488C86E81902E6EFD8A6A7L2a9J"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57B03-3906-4B20-90D4-73D4ACEF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33</Pages>
  <Words>14595</Words>
  <Characters>83195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97595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Бакатович</cp:lastModifiedBy>
  <cp:revision>253</cp:revision>
  <cp:lastPrinted>2018-03-16T09:35:00Z</cp:lastPrinted>
  <dcterms:created xsi:type="dcterms:W3CDTF">2018-03-02T05:49:00Z</dcterms:created>
  <dcterms:modified xsi:type="dcterms:W3CDTF">2018-03-28T12:48:00Z</dcterms:modified>
</cp:coreProperties>
</file>