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57" w:rsidRDefault="00E92E57" w:rsidP="00E92E57">
      <w:pPr>
        <w:widowControl w:val="0"/>
        <w:tabs>
          <w:tab w:val="left" w:pos="0"/>
        </w:tabs>
        <w:suppressAutoHyphens/>
        <w:jc w:val="center"/>
        <w:rPr>
          <w:b/>
          <w:sz w:val="26"/>
          <w:szCs w:val="26"/>
          <w:u w:val="single"/>
        </w:rPr>
      </w:pPr>
    </w:p>
    <w:p w:rsidR="00996CCF" w:rsidRDefault="00996CCF" w:rsidP="00E92E57">
      <w:pPr>
        <w:widowControl w:val="0"/>
        <w:tabs>
          <w:tab w:val="left" w:pos="0"/>
        </w:tabs>
        <w:suppressAutoHyphens/>
        <w:jc w:val="center"/>
        <w:rPr>
          <w:b/>
          <w:sz w:val="26"/>
          <w:szCs w:val="26"/>
          <w:u w:val="single"/>
        </w:rPr>
      </w:pPr>
    </w:p>
    <w:p w:rsidR="00996CCF" w:rsidRDefault="001F7414" w:rsidP="00E92E57">
      <w:pPr>
        <w:widowControl w:val="0"/>
        <w:tabs>
          <w:tab w:val="left" w:pos="0"/>
        </w:tabs>
        <w:suppressAutoHyphens/>
        <w:jc w:val="center"/>
        <w:rPr>
          <w:b/>
          <w:sz w:val="26"/>
          <w:szCs w:val="26"/>
          <w:u w:val="single"/>
        </w:rPr>
      </w:pPr>
      <w:r>
        <w:rPr>
          <w:b/>
          <w:noProof/>
          <w:sz w:val="26"/>
          <w:szCs w:val="26"/>
          <w:u w:val="single"/>
        </w:rPr>
        <w:drawing>
          <wp:inline distT="0" distB="0" distL="0" distR="0">
            <wp:extent cx="6838950" cy="9048750"/>
            <wp:effectExtent l="19050" t="0" r="0" b="0"/>
            <wp:docPr id="40" name="Рисунок 3" descr="C:\Documents and Settings\OrgOtdel-1\Рабочий стол\обложка\2018 год\4. апрель\апрел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rgOtdel-1\Рабочий стол\обложка\2018 год\4. апрель\апрель 1.jpg"/>
                    <pic:cNvPicPr>
                      <a:picLocks noChangeAspect="1" noChangeArrowheads="1"/>
                    </pic:cNvPicPr>
                  </pic:nvPicPr>
                  <pic:blipFill>
                    <a:blip r:embed="rId8" cstate="print"/>
                    <a:srcRect l="48580" t="2544"/>
                    <a:stretch>
                      <a:fillRect/>
                    </a:stretch>
                  </pic:blipFill>
                  <pic:spPr bwMode="auto">
                    <a:xfrm>
                      <a:off x="0" y="0"/>
                      <a:ext cx="6838950" cy="9048750"/>
                    </a:xfrm>
                    <a:prstGeom prst="rect">
                      <a:avLst/>
                    </a:prstGeom>
                    <a:noFill/>
                    <a:ln w="9525">
                      <a:noFill/>
                      <a:miter lim="800000"/>
                      <a:headEnd/>
                      <a:tailEnd/>
                    </a:ln>
                  </pic:spPr>
                </pic:pic>
              </a:graphicData>
            </a:graphic>
          </wp:inline>
        </w:drawing>
      </w:r>
    </w:p>
    <w:p w:rsidR="00E92E57" w:rsidRDefault="00E92E57" w:rsidP="00E92E57">
      <w:pPr>
        <w:widowControl w:val="0"/>
        <w:tabs>
          <w:tab w:val="left" w:pos="0"/>
        </w:tabs>
        <w:suppressAutoHyphens/>
        <w:jc w:val="center"/>
        <w:rPr>
          <w:b/>
          <w:sz w:val="26"/>
          <w:szCs w:val="26"/>
        </w:rPr>
      </w:pPr>
      <w:r>
        <w:rPr>
          <w:b/>
          <w:sz w:val="26"/>
          <w:szCs w:val="26"/>
          <w:u w:val="single"/>
        </w:rPr>
        <w:lastRenderedPageBreak/>
        <w:t>ОГЛАВЛЕНИЕ</w:t>
      </w:r>
    </w:p>
    <w:p w:rsidR="00E92E57" w:rsidRDefault="00E92E57" w:rsidP="00E92E57">
      <w:pPr>
        <w:widowControl w:val="0"/>
        <w:tabs>
          <w:tab w:val="left" w:pos="360"/>
        </w:tabs>
        <w:suppressAutoHyphens/>
        <w:jc w:val="center"/>
        <w:rPr>
          <w:b/>
          <w:sz w:val="26"/>
          <w:szCs w:val="26"/>
        </w:rPr>
      </w:pPr>
      <w:r>
        <w:rPr>
          <w:b/>
          <w:sz w:val="26"/>
          <w:szCs w:val="26"/>
        </w:rPr>
        <w:t>РАЗДЕЛ  ПЕРВЫЙ:</w:t>
      </w:r>
    </w:p>
    <w:p w:rsidR="00E92E57" w:rsidRDefault="00E92E57" w:rsidP="00E92E57">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E92E57" w:rsidRDefault="00E92E57" w:rsidP="00E92E57">
      <w:pPr>
        <w:widowControl w:val="0"/>
        <w:tabs>
          <w:tab w:val="left" w:pos="360"/>
        </w:tabs>
        <w:suppressAutoHyphens/>
        <w:jc w:val="center"/>
        <w:rPr>
          <w:b/>
          <w:sz w:val="16"/>
          <w:szCs w:val="16"/>
        </w:rPr>
      </w:pPr>
    </w:p>
    <w:p w:rsidR="007D6563" w:rsidRDefault="00094276" w:rsidP="007D6563">
      <w:pPr>
        <w:jc w:val="both"/>
        <w:rPr>
          <w:sz w:val="26"/>
          <w:szCs w:val="26"/>
        </w:rPr>
      </w:pPr>
      <w:r w:rsidRPr="007D6563">
        <w:rPr>
          <w:color w:val="000000" w:themeColor="text1"/>
          <w:sz w:val="26"/>
          <w:szCs w:val="26"/>
        </w:rPr>
        <w:t>1. РЕШЕНИЕ СОВЕТА от 2</w:t>
      </w:r>
      <w:r w:rsidR="00E154F5" w:rsidRPr="007D6563">
        <w:rPr>
          <w:color w:val="000000" w:themeColor="text1"/>
          <w:sz w:val="26"/>
          <w:szCs w:val="26"/>
        </w:rPr>
        <w:t>0</w:t>
      </w:r>
      <w:r w:rsidRPr="007D6563">
        <w:rPr>
          <w:color w:val="000000" w:themeColor="text1"/>
          <w:sz w:val="26"/>
          <w:szCs w:val="26"/>
        </w:rPr>
        <w:t>.0</w:t>
      </w:r>
      <w:r w:rsidR="00E154F5" w:rsidRPr="007D6563">
        <w:rPr>
          <w:color w:val="000000" w:themeColor="text1"/>
          <w:sz w:val="26"/>
          <w:szCs w:val="26"/>
        </w:rPr>
        <w:t>4</w:t>
      </w:r>
      <w:r w:rsidRPr="007D6563">
        <w:rPr>
          <w:color w:val="000000" w:themeColor="text1"/>
          <w:sz w:val="26"/>
          <w:szCs w:val="26"/>
        </w:rPr>
        <w:t xml:space="preserve">.2018 № </w:t>
      </w:r>
      <w:r w:rsidRPr="007D6563">
        <w:rPr>
          <w:color w:val="000000" w:themeColor="text1"/>
          <w:sz w:val="26"/>
          <w:szCs w:val="26"/>
          <w:lang w:val="en-US"/>
        </w:rPr>
        <w:t>XXV</w:t>
      </w:r>
      <w:r w:rsidR="00E154F5" w:rsidRPr="007D6563">
        <w:rPr>
          <w:color w:val="000000" w:themeColor="text1"/>
          <w:sz w:val="26"/>
          <w:szCs w:val="26"/>
          <w:lang w:val="en-US"/>
        </w:rPr>
        <w:t>I</w:t>
      </w:r>
      <w:r w:rsidRPr="007D6563">
        <w:rPr>
          <w:color w:val="000000" w:themeColor="text1"/>
          <w:sz w:val="26"/>
          <w:szCs w:val="26"/>
        </w:rPr>
        <w:t>-</w:t>
      </w:r>
      <w:r w:rsidR="007D6563" w:rsidRPr="007D6563">
        <w:rPr>
          <w:color w:val="000000" w:themeColor="text1"/>
          <w:sz w:val="26"/>
          <w:szCs w:val="26"/>
        </w:rPr>
        <w:t>209</w:t>
      </w:r>
      <w:r w:rsidRPr="007D6563">
        <w:rPr>
          <w:color w:val="000099"/>
          <w:sz w:val="26"/>
          <w:szCs w:val="26"/>
        </w:rPr>
        <w:t xml:space="preserve"> </w:t>
      </w:r>
      <w:r w:rsidR="00E154F5" w:rsidRPr="007D6563">
        <w:rPr>
          <w:color w:val="000099"/>
          <w:sz w:val="26"/>
          <w:szCs w:val="26"/>
        </w:rPr>
        <w:t>«</w:t>
      </w:r>
      <w:r w:rsidR="007D6563" w:rsidRPr="007D6563">
        <w:rPr>
          <w:sz w:val="26"/>
          <w:szCs w:val="26"/>
        </w:rPr>
        <w:t xml:space="preserve">О внесении изменений в решение Совета муниципального района «Сосногорск» от 25.02.2009 № </w:t>
      </w:r>
      <w:r w:rsidR="007D6563" w:rsidRPr="007D6563">
        <w:rPr>
          <w:sz w:val="26"/>
          <w:szCs w:val="26"/>
          <w:lang w:val="en-US"/>
        </w:rPr>
        <w:t>XVIII</w:t>
      </w:r>
      <w:r w:rsidR="007D6563" w:rsidRPr="007D6563">
        <w:rPr>
          <w:sz w:val="26"/>
          <w:szCs w:val="26"/>
        </w:rPr>
        <w:t>-199 «О некоторых вопросах муниципальной службы в муниципальном образовании муниципального района «Сосногорск»».</w:t>
      </w:r>
    </w:p>
    <w:p w:rsidR="00D048E5" w:rsidRPr="007D6563" w:rsidRDefault="00D048E5" w:rsidP="007D6563">
      <w:pPr>
        <w:jc w:val="both"/>
        <w:rPr>
          <w:sz w:val="26"/>
          <w:szCs w:val="26"/>
        </w:rPr>
      </w:pPr>
    </w:p>
    <w:p w:rsidR="007D6563" w:rsidRDefault="007D6563" w:rsidP="007D6563">
      <w:pPr>
        <w:jc w:val="both"/>
        <w:rPr>
          <w:sz w:val="26"/>
          <w:szCs w:val="26"/>
        </w:rPr>
      </w:pPr>
      <w:r w:rsidRPr="007D6563">
        <w:rPr>
          <w:color w:val="000000" w:themeColor="text1"/>
          <w:sz w:val="26"/>
          <w:szCs w:val="26"/>
        </w:rPr>
        <w:t xml:space="preserve">2. РЕШЕНИЕ СОВЕТА от 20.04.2018 № </w:t>
      </w:r>
      <w:r w:rsidRPr="007D6563">
        <w:rPr>
          <w:color w:val="000000" w:themeColor="text1"/>
          <w:sz w:val="26"/>
          <w:szCs w:val="26"/>
          <w:lang w:val="en-US"/>
        </w:rPr>
        <w:t>XXVI</w:t>
      </w:r>
      <w:r w:rsidRPr="007D6563">
        <w:rPr>
          <w:color w:val="000000" w:themeColor="text1"/>
          <w:sz w:val="26"/>
          <w:szCs w:val="26"/>
        </w:rPr>
        <w:t>-210 «</w:t>
      </w:r>
      <w:r w:rsidRPr="007D6563">
        <w:rPr>
          <w:sz w:val="26"/>
          <w:szCs w:val="26"/>
        </w:rPr>
        <w:t>О внесении изменений в решение Совета муниципального района «Сосногорск» от 12.12.2014 № XLII-376 «О структуре администрации муниципального района «Сосногорск»</w:t>
      </w:r>
      <w:r>
        <w:rPr>
          <w:sz w:val="26"/>
          <w:szCs w:val="26"/>
        </w:rPr>
        <w:t>».</w:t>
      </w:r>
    </w:p>
    <w:p w:rsidR="00D048E5" w:rsidRDefault="00D048E5" w:rsidP="007D6563">
      <w:pPr>
        <w:jc w:val="both"/>
        <w:rPr>
          <w:sz w:val="26"/>
          <w:szCs w:val="26"/>
        </w:rPr>
      </w:pPr>
    </w:p>
    <w:p w:rsidR="00030395" w:rsidRPr="00030395" w:rsidRDefault="007D6563" w:rsidP="00030395">
      <w:pPr>
        <w:pStyle w:val="ConsPlusTitle"/>
        <w:jc w:val="both"/>
        <w:rPr>
          <w:rFonts w:ascii="Times New Roman" w:hAnsi="Times New Roman" w:cs="Times New Roman"/>
          <w:b w:val="0"/>
          <w:sz w:val="26"/>
          <w:szCs w:val="26"/>
        </w:rPr>
      </w:pPr>
      <w:r w:rsidRPr="00030395">
        <w:rPr>
          <w:rFonts w:ascii="Times New Roman" w:hAnsi="Times New Roman" w:cs="Times New Roman"/>
          <w:b w:val="0"/>
          <w:color w:val="000000" w:themeColor="text1"/>
          <w:sz w:val="26"/>
          <w:szCs w:val="26"/>
        </w:rPr>
        <w:t xml:space="preserve">3. РЕШЕНИЕ СОВЕТА от 20.04.2018 № </w:t>
      </w:r>
      <w:r w:rsidRPr="00030395">
        <w:rPr>
          <w:rFonts w:ascii="Times New Roman" w:hAnsi="Times New Roman" w:cs="Times New Roman"/>
          <w:b w:val="0"/>
          <w:color w:val="000000" w:themeColor="text1"/>
          <w:sz w:val="26"/>
          <w:szCs w:val="26"/>
          <w:lang w:val="en-US"/>
        </w:rPr>
        <w:t>XXVI</w:t>
      </w:r>
      <w:r w:rsidRPr="00030395">
        <w:rPr>
          <w:rFonts w:ascii="Times New Roman" w:hAnsi="Times New Roman" w:cs="Times New Roman"/>
          <w:b w:val="0"/>
          <w:color w:val="000000" w:themeColor="text1"/>
          <w:sz w:val="26"/>
          <w:szCs w:val="26"/>
        </w:rPr>
        <w:t>-21</w:t>
      </w:r>
      <w:r w:rsidR="00030395" w:rsidRPr="00030395">
        <w:rPr>
          <w:rFonts w:ascii="Times New Roman" w:hAnsi="Times New Roman" w:cs="Times New Roman"/>
          <w:b w:val="0"/>
          <w:color w:val="000000" w:themeColor="text1"/>
          <w:sz w:val="26"/>
          <w:szCs w:val="26"/>
        </w:rPr>
        <w:t>1 «</w:t>
      </w:r>
      <w:r w:rsidR="00030395" w:rsidRPr="00030395">
        <w:rPr>
          <w:rFonts w:ascii="Times New Roman" w:hAnsi="Times New Roman" w:cs="Times New Roman"/>
          <w:b w:val="0"/>
          <w:sz w:val="26"/>
          <w:szCs w:val="26"/>
        </w:rPr>
        <w:t xml:space="preserve">О внесении изменений в решение Совета муниципального района «Сосногорск» от 24.03.2017 № </w:t>
      </w:r>
      <w:r w:rsidR="00030395" w:rsidRPr="00030395">
        <w:rPr>
          <w:rFonts w:ascii="Times New Roman" w:hAnsi="Times New Roman" w:cs="Times New Roman"/>
          <w:b w:val="0"/>
          <w:sz w:val="26"/>
          <w:szCs w:val="26"/>
        </w:rPr>
        <w:softHyphen/>
      </w:r>
      <w:r w:rsidR="00030395" w:rsidRPr="00030395">
        <w:rPr>
          <w:rFonts w:ascii="Times New Roman" w:hAnsi="Times New Roman" w:cs="Times New Roman"/>
          <w:b w:val="0"/>
          <w:sz w:val="26"/>
          <w:szCs w:val="26"/>
        </w:rPr>
        <w:softHyphen/>
      </w:r>
      <w:r w:rsidR="00030395" w:rsidRPr="00030395">
        <w:rPr>
          <w:rFonts w:ascii="Times New Roman" w:hAnsi="Times New Roman" w:cs="Times New Roman"/>
          <w:b w:val="0"/>
          <w:sz w:val="26"/>
          <w:szCs w:val="26"/>
          <w:lang w:val="en-US"/>
        </w:rPr>
        <w:t>XVI</w:t>
      </w:r>
      <w:r w:rsidR="00030395" w:rsidRPr="00030395">
        <w:rPr>
          <w:rFonts w:ascii="Times New Roman" w:hAnsi="Times New Roman" w:cs="Times New Roman"/>
          <w:b w:val="0"/>
          <w:sz w:val="26"/>
          <w:szCs w:val="26"/>
        </w:rPr>
        <w:t>-132 «Об утверждении Порядка</w:t>
      </w:r>
    </w:p>
    <w:p w:rsidR="00030395" w:rsidRPr="00030395" w:rsidRDefault="00030395" w:rsidP="00030395">
      <w:pPr>
        <w:pStyle w:val="ConsPlusTitle"/>
        <w:jc w:val="both"/>
        <w:rPr>
          <w:rFonts w:ascii="Times New Roman" w:hAnsi="Times New Roman" w:cs="Times New Roman"/>
          <w:b w:val="0"/>
          <w:sz w:val="26"/>
          <w:szCs w:val="26"/>
        </w:rPr>
      </w:pPr>
      <w:r w:rsidRPr="00030395">
        <w:rPr>
          <w:rFonts w:ascii="Times New Roman" w:hAnsi="Times New Roman" w:cs="Times New Roman"/>
          <w:b w:val="0"/>
          <w:sz w:val="26"/>
          <w:szCs w:val="26"/>
        </w:rPr>
        <w:t>обращения лиц, замещавших должности муниципальной службы,</w:t>
      </w:r>
      <w:r>
        <w:rPr>
          <w:rFonts w:ascii="Times New Roman" w:hAnsi="Times New Roman" w:cs="Times New Roman"/>
          <w:b w:val="0"/>
          <w:sz w:val="26"/>
          <w:szCs w:val="26"/>
        </w:rPr>
        <w:t xml:space="preserve"> </w:t>
      </w:r>
      <w:r w:rsidRPr="00030395">
        <w:rPr>
          <w:rFonts w:ascii="Times New Roman" w:hAnsi="Times New Roman" w:cs="Times New Roman"/>
          <w:b w:val="0"/>
          <w:sz w:val="26"/>
          <w:szCs w:val="26"/>
        </w:rPr>
        <w:t>за пенсией за выслугу лет, назначения пенсии за выслугу лет</w:t>
      </w:r>
      <w:r>
        <w:rPr>
          <w:rFonts w:ascii="Times New Roman" w:hAnsi="Times New Roman" w:cs="Times New Roman"/>
          <w:b w:val="0"/>
          <w:sz w:val="26"/>
          <w:szCs w:val="26"/>
        </w:rPr>
        <w:t xml:space="preserve"> </w:t>
      </w:r>
      <w:r w:rsidRPr="00030395">
        <w:rPr>
          <w:rFonts w:ascii="Times New Roman" w:hAnsi="Times New Roman" w:cs="Times New Roman"/>
          <w:b w:val="0"/>
          <w:sz w:val="26"/>
          <w:szCs w:val="26"/>
        </w:rPr>
        <w:t>и изменения ее размера, выплаты пенсии за выслугу лет,</w:t>
      </w:r>
    </w:p>
    <w:p w:rsidR="00030395" w:rsidRDefault="00030395" w:rsidP="00030395">
      <w:pPr>
        <w:pStyle w:val="ConsPlusTitle"/>
        <w:jc w:val="both"/>
        <w:rPr>
          <w:rFonts w:ascii="Times New Roman" w:hAnsi="Times New Roman" w:cs="Times New Roman"/>
          <w:b w:val="0"/>
          <w:sz w:val="26"/>
          <w:szCs w:val="26"/>
        </w:rPr>
      </w:pPr>
      <w:r w:rsidRPr="00030395">
        <w:rPr>
          <w:rFonts w:ascii="Times New Roman" w:hAnsi="Times New Roman" w:cs="Times New Roman"/>
          <w:b w:val="0"/>
          <w:sz w:val="26"/>
          <w:szCs w:val="26"/>
        </w:rPr>
        <w:t>ее приостановления, возобновления, прекращения и восстановления»</w:t>
      </w:r>
      <w:r>
        <w:rPr>
          <w:rFonts w:ascii="Times New Roman" w:hAnsi="Times New Roman" w:cs="Times New Roman"/>
          <w:b w:val="0"/>
          <w:sz w:val="26"/>
          <w:szCs w:val="26"/>
        </w:rPr>
        <w:t>».</w:t>
      </w:r>
    </w:p>
    <w:p w:rsidR="00D048E5" w:rsidRDefault="00D048E5" w:rsidP="00030395">
      <w:pPr>
        <w:pStyle w:val="ConsPlusTitle"/>
        <w:jc w:val="both"/>
        <w:rPr>
          <w:rFonts w:ascii="Times New Roman" w:hAnsi="Times New Roman" w:cs="Times New Roman"/>
          <w:b w:val="0"/>
          <w:sz w:val="26"/>
          <w:szCs w:val="26"/>
        </w:rPr>
      </w:pPr>
    </w:p>
    <w:p w:rsidR="00030395" w:rsidRDefault="00030395" w:rsidP="00030395">
      <w:pPr>
        <w:jc w:val="both"/>
        <w:rPr>
          <w:sz w:val="26"/>
          <w:szCs w:val="26"/>
        </w:rPr>
      </w:pPr>
      <w:r w:rsidRPr="00030395">
        <w:rPr>
          <w:color w:val="000000" w:themeColor="text1"/>
          <w:sz w:val="26"/>
          <w:szCs w:val="26"/>
        </w:rPr>
        <w:t xml:space="preserve">4. РЕШЕНИЕ СОВЕТА от 20.04.2018 № </w:t>
      </w:r>
      <w:r w:rsidRPr="00030395">
        <w:rPr>
          <w:color w:val="000000" w:themeColor="text1"/>
          <w:sz w:val="26"/>
          <w:szCs w:val="26"/>
          <w:lang w:val="en-US"/>
        </w:rPr>
        <w:t>XXVI</w:t>
      </w:r>
      <w:r w:rsidRPr="00030395">
        <w:rPr>
          <w:color w:val="000000" w:themeColor="text1"/>
          <w:sz w:val="26"/>
          <w:szCs w:val="26"/>
        </w:rPr>
        <w:t>-214 «</w:t>
      </w:r>
      <w:r w:rsidRPr="00030395">
        <w:rPr>
          <w:sz w:val="26"/>
          <w:szCs w:val="26"/>
        </w:rPr>
        <w:t xml:space="preserve">О внесении изменений в решение Совета муниципального района «Сосногорск» от 28.12.2011 № </w:t>
      </w:r>
      <w:r w:rsidRPr="00030395">
        <w:rPr>
          <w:sz w:val="26"/>
          <w:szCs w:val="26"/>
          <w:lang w:val="en-US"/>
        </w:rPr>
        <w:t>X</w:t>
      </w:r>
      <w:r w:rsidRPr="00030395">
        <w:rPr>
          <w:sz w:val="26"/>
          <w:szCs w:val="26"/>
        </w:rPr>
        <w:t>V</w:t>
      </w:r>
      <w:r w:rsidRPr="00030395">
        <w:rPr>
          <w:sz w:val="26"/>
          <w:szCs w:val="26"/>
          <w:lang w:val="en-US"/>
        </w:rPr>
        <w:t>II</w:t>
      </w:r>
      <w:r w:rsidRPr="00030395">
        <w:rPr>
          <w:sz w:val="26"/>
          <w:szCs w:val="26"/>
        </w:rPr>
        <w:t>I-141 «О порядке представления и рассмотрения Советом муниципального района «Сосногорск» отчета руководителя администрации муниципального района «Сосногорск» о результатах своей деятельности и деятельности администрации муниципального района «Сосногорск»</w:t>
      </w:r>
      <w:r>
        <w:rPr>
          <w:sz w:val="26"/>
          <w:szCs w:val="26"/>
        </w:rPr>
        <w:t>».</w:t>
      </w:r>
    </w:p>
    <w:p w:rsidR="00D048E5" w:rsidRDefault="00D048E5" w:rsidP="00030395">
      <w:pPr>
        <w:jc w:val="both"/>
        <w:rPr>
          <w:sz w:val="26"/>
          <w:szCs w:val="26"/>
        </w:rPr>
      </w:pPr>
    </w:p>
    <w:p w:rsidR="00D048E5" w:rsidRPr="00D048E5" w:rsidRDefault="009563CF" w:rsidP="00D048E5">
      <w:pPr>
        <w:jc w:val="both"/>
        <w:rPr>
          <w:sz w:val="26"/>
          <w:szCs w:val="26"/>
        </w:rPr>
      </w:pPr>
      <w:r w:rsidRPr="00D048E5">
        <w:rPr>
          <w:color w:val="000000" w:themeColor="text1"/>
          <w:sz w:val="26"/>
          <w:szCs w:val="26"/>
        </w:rPr>
        <w:t xml:space="preserve">5. РЕШЕНИЕ СОВЕТА от 20.04.2018 № </w:t>
      </w:r>
      <w:r w:rsidRPr="00D048E5">
        <w:rPr>
          <w:color w:val="000000" w:themeColor="text1"/>
          <w:sz w:val="26"/>
          <w:szCs w:val="26"/>
          <w:lang w:val="en-US"/>
        </w:rPr>
        <w:t>XXVI</w:t>
      </w:r>
      <w:r w:rsidRPr="00D048E5">
        <w:rPr>
          <w:color w:val="000000" w:themeColor="text1"/>
          <w:sz w:val="26"/>
          <w:szCs w:val="26"/>
        </w:rPr>
        <w:t>-21</w:t>
      </w:r>
      <w:r w:rsidR="00D048E5" w:rsidRPr="00D048E5">
        <w:rPr>
          <w:color w:val="000000" w:themeColor="text1"/>
          <w:sz w:val="26"/>
          <w:szCs w:val="26"/>
        </w:rPr>
        <w:t>5 «</w:t>
      </w:r>
      <w:r w:rsidR="00D048E5" w:rsidRPr="00D048E5">
        <w:rPr>
          <w:sz w:val="26"/>
          <w:szCs w:val="26"/>
        </w:rPr>
        <w:t>О признании утратившим силу решения Совета муниципального района «Сосногорск» от 10.03.2011 № VI-51 «Об утверждении условий контракта с руководителем администрации муниципального района «Сосногорск» в части, касающейся осуществления полномочий по решению вопросов местного значения»</w:t>
      </w:r>
      <w:r w:rsidR="00D048E5">
        <w:rPr>
          <w:sz w:val="26"/>
          <w:szCs w:val="26"/>
        </w:rPr>
        <w:t>».</w:t>
      </w:r>
    </w:p>
    <w:p w:rsidR="00030395" w:rsidRPr="00030395" w:rsidRDefault="00030395" w:rsidP="00030395">
      <w:pPr>
        <w:jc w:val="both"/>
        <w:rPr>
          <w:sz w:val="26"/>
          <w:szCs w:val="26"/>
        </w:rPr>
      </w:pPr>
    </w:p>
    <w:p w:rsidR="00E92E57" w:rsidRDefault="00E92E57" w:rsidP="00E92E57">
      <w:pPr>
        <w:widowControl w:val="0"/>
        <w:tabs>
          <w:tab w:val="num" w:pos="-720"/>
          <w:tab w:val="left" w:pos="360"/>
          <w:tab w:val="left" w:pos="3060"/>
        </w:tabs>
        <w:suppressAutoHyphens/>
        <w:jc w:val="center"/>
        <w:rPr>
          <w:b/>
          <w:sz w:val="26"/>
          <w:szCs w:val="26"/>
        </w:rPr>
      </w:pPr>
      <w:r>
        <w:rPr>
          <w:b/>
          <w:sz w:val="26"/>
          <w:szCs w:val="26"/>
        </w:rPr>
        <w:t>РАЗДЕЛ  ВТОРОЙ:</w:t>
      </w:r>
    </w:p>
    <w:p w:rsidR="00E92E57" w:rsidRDefault="00E92E57" w:rsidP="00E92E57">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E92E57" w:rsidRDefault="00E92E57" w:rsidP="00E92E57">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E92E57" w:rsidRDefault="00E92E57" w:rsidP="00E92E57">
      <w:pPr>
        <w:widowControl w:val="0"/>
        <w:tabs>
          <w:tab w:val="left" w:pos="9180"/>
        </w:tabs>
        <w:suppressAutoHyphens/>
        <w:jc w:val="both"/>
        <w:rPr>
          <w:sz w:val="26"/>
          <w:szCs w:val="26"/>
        </w:rPr>
      </w:pPr>
    </w:p>
    <w:p w:rsidR="00094276" w:rsidRDefault="00E92E57" w:rsidP="00094276">
      <w:pPr>
        <w:tabs>
          <w:tab w:val="left" w:pos="1456"/>
        </w:tabs>
        <w:jc w:val="both"/>
        <w:rPr>
          <w:sz w:val="26"/>
          <w:szCs w:val="26"/>
        </w:rPr>
      </w:pPr>
      <w:r w:rsidRPr="00094276">
        <w:rPr>
          <w:sz w:val="26"/>
          <w:szCs w:val="26"/>
        </w:rPr>
        <w:t xml:space="preserve">1. ПОСТАНОВЛЕНИЕ АДМИНИСТРАЦИИ от </w:t>
      </w:r>
      <w:r w:rsidR="00094276" w:rsidRPr="00094276">
        <w:rPr>
          <w:sz w:val="26"/>
          <w:szCs w:val="26"/>
        </w:rPr>
        <w:t>10</w:t>
      </w:r>
      <w:r w:rsidRPr="00094276">
        <w:rPr>
          <w:sz w:val="26"/>
          <w:szCs w:val="26"/>
        </w:rPr>
        <w:t>.0</w:t>
      </w:r>
      <w:r w:rsidR="00094276" w:rsidRPr="00094276">
        <w:rPr>
          <w:sz w:val="26"/>
          <w:szCs w:val="26"/>
        </w:rPr>
        <w:t>4</w:t>
      </w:r>
      <w:r w:rsidRPr="00094276">
        <w:rPr>
          <w:sz w:val="26"/>
          <w:szCs w:val="26"/>
        </w:rPr>
        <w:t>.2018 г. № 4</w:t>
      </w:r>
      <w:r w:rsidR="00094276" w:rsidRPr="00094276">
        <w:rPr>
          <w:sz w:val="26"/>
          <w:szCs w:val="26"/>
        </w:rPr>
        <w:t>70</w:t>
      </w:r>
      <w:r w:rsidRPr="00094276">
        <w:rPr>
          <w:sz w:val="26"/>
          <w:szCs w:val="26"/>
        </w:rPr>
        <w:t xml:space="preserve"> </w:t>
      </w:r>
      <w:r w:rsidR="00094276" w:rsidRPr="00094276">
        <w:rPr>
          <w:sz w:val="26"/>
          <w:szCs w:val="26"/>
        </w:rPr>
        <w:t>«О внесении изменений в постановление администрации муниципального района «Сосногорск» от 18.12.2017 № 1708 «Об утверждении муниципальной программы муниципального образования муниципального района «Сосногорск» «Развитие экономики»</w:t>
      </w:r>
      <w:r w:rsidR="00094276">
        <w:rPr>
          <w:sz w:val="26"/>
          <w:szCs w:val="26"/>
        </w:rPr>
        <w:t>».</w:t>
      </w:r>
    </w:p>
    <w:p w:rsidR="00D048E5" w:rsidRDefault="00D048E5" w:rsidP="00094276">
      <w:pPr>
        <w:tabs>
          <w:tab w:val="left" w:pos="1456"/>
        </w:tabs>
        <w:jc w:val="both"/>
        <w:rPr>
          <w:sz w:val="26"/>
          <w:szCs w:val="26"/>
        </w:rPr>
      </w:pPr>
    </w:p>
    <w:p w:rsidR="00094276" w:rsidRDefault="00E154F5" w:rsidP="00094276">
      <w:pPr>
        <w:tabs>
          <w:tab w:val="left" w:pos="1456"/>
        </w:tabs>
        <w:jc w:val="both"/>
        <w:rPr>
          <w:rFonts w:eastAsia="Calibri"/>
          <w:sz w:val="26"/>
          <w:szCs w:val="26"/>
        </w:rPr>
      </w:pPr>
      <w:r>
        <w:rPr>
          <w:sz w:val="26"/>
          <w:szCs w:val="26"/>
        </w:rPr>
        <w:t>2</w:t>
      </w:r>
      <w:r w:rsidRPr="00094276">
        <w:rPr>
          <w:sz w:val="26"/>
          <w:szCs w:val="26"/>
        </w:rPr>
        <w:t>. ПОСТАНОВЛЕНИЕ АДМИНИСТРАЦИИ от 1</w:t>
      </w:r>
      <w:r w:rsidR="001F61FA">
        <w:rPr>
          <w:sz w:val="26"/>
          <w:szCs w:val="26"/>
        </w:rPr>
        <w:t>2</w:t>
      </w:r>
      <w:r w:rsidRPr="00094276">
        <w:rPr>
          <w:sz w:val="26"/>
          <w:szCs w:val="26"/>
        </w:rPr>
        <w:t>.04.2018 г. № 4</w:t>
      </w:r>
      <w:r w:rsidR="001F61FA">
        <w:rPr>
          <w:sz w:val="26"/>
          <w:szCs w:val="26"/>
        </w:rPr>
        <w:t>85 «</w:t>
      </w:r>
      <w:r w:rsidR="001B6509" w:rsidRPr="00A56A3B">
        <w:rPr>
          <w:bCs/>
          <w:sz w:val="26"/>
          <w:szCs w:val="26"/>
        </w:rPr>
        <w:t xml:space="preserve">Об утверждении административного регламента </w:t>
      </w:r>
      <w:r w:rsidR="001B6509" w:rsidRPr="00A56A3B">
        <w:rPr>
          <w:rFonts w:eastAsia="Calibri"/>
          <w:sz w:val="26"/>
          <w:szCs w:val="26"/>
        </w:rPr>
        <w:t>предоставления муниципальной услуги «</w:t>
      </w:r>
      <w:r w:rsidR="001B6509" w:rsidRPr="00A56A3B">
        <w:rPr>
          <w:color w:val="22272F"/>
          <w:sz w:val="26"/>
          <w:szCs w:val="26"/>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B6509" w:rsidRPr="00A56A3B">
        <w:rPr>
          <w:rFonts w:eastAsia="Calibri"/>
          <w:sz w:val="26"/>
          <w:szCs w:val="26"/>
        </w:rPr>
        <w:t>»</w:t>
      </w:r>
      <w:r w:rsidR="001B6509">
        <w:rPr>
          <w:rFonts w:eastAsia="Calibri"/>
          <w:sz w:val="26"/>
          <w:szCs w:val="26"/>
        </w:rPr>
        <w:t>».</w:t>
      </w:r>
    </w:p>
    <w:p w:rsidR="00D048E5" w:rsidRDefault="00D048E5" w:rsidP="00094276">
      <w:pPr>
        <w:tabs>
          <w:tab w:val="left" w:pos="1456"/>
        </w:tabs>
        <w:jc w:val="both"/>
        <w:rPr>
          <w:rFonts w:eastAsia="Calibri"/>
          <w:sz w:val="26"/>
          <w:szCs w:val="26"/>
        </w:rPr>
      </w:pPr>
    </w:p>
    <w:p w:rsidR="001B6509" w:rsidRDefault="001B6509" w:rsidP="00094276">
      <w:pPr>
        <w:tabs>
          <w:tab w:val="left" w:pos="1456"/>
        </w:tabs>
        <w:jc w:val="both"/>
        <w:rPr>
          <w:bCs/>
          <w:sz w:val="26"/>
          <w:szCs w:val="26"/>
        </w:rPr>
      </w:pPr>
      <w:r w:rsidRPr="006518F5">
        <w:rPr>
          <w:sz w:val="26"/>
          <w:szCs w:val="26"/>
        </w:rPr>
        <w:t>3. ПОСТАНОВЛЕНИЕ АДМИНИСТРАЦИИ от 12.04.2018 г. № 48</w:t>
      </w:r>
      <w:r w:rsidR="006518F5" w:rsidRPr="006518F5">
        <w:rPr>
          <w:sz w:val="26"/>
          <w:szCs w:val="26"/>
        </w:rPr>
        <w:t>6 «</w:t>
      </w:r>
      <w:r w:rsidR="006518F5" w:rsidRPr="006518F5">
        <w:rPr>
          <w:bCs/>
          <w:sz w:val="26"/>
          <w:szCs w:val="26"/>
        </w:rPr>
        <w:t xml:space="preserve">Об утверждении административного регламента </w:t>
      </w:r>
      <w:r w:rsidR="006518F5" w:rsidRPr="006518F5">
        <w:rPr>
          <w:rFonts w:eastAsia="Calibri"/>
          <w:sz w:val="26"/>
          <w:szCs w:val="26"/>
        </w:rPr>
        <w:t>предоставления муниципальной услуги «</w:t>
      </w:r>
      <w:r w:rsidR="006518F5" w:rsidRPr="006518F5">
        <w:rPr>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006518F5">
        <w:rPr>
          <w:bCs/>
          <w:sz w:val="26"/>
          <w:szCs w:val="26"/>
        </w:rPr>
        <w:t>».</w:t>
      </w:r>
    </w:p>
    <w:p w:rsidR="00D048E5" w:rsidRDefault="00D048E5" w:rsidP="00094276">
      <w:pPr>
        <w:tabs>
          <w:tab w:val="left" w:pos="1456"/>
        </w:tabs>
        <w:jc w:val="both"/>
        <w:rPr>
          <w:bCs/>
          <w:sz w:val="26"/>
          <w:szCs w:val="26"/>
        </w:rPr>
      </w:pPr>
    </w:p>
    <w:p w:rsidR="001C1091" w:rsidRDefault="006518F5" w:rsidP="001C1091">
      <w:pPr>
        <w:widowControl w:val="0"/>
        <w:autoSpaceDE w:val="0"/>
        <w:autoSpaceDN w:val="0"/>
        <w:adjustRightInd w:val="0"/>
        <w:jc w:val="both"/>
        <w:rPr>
          <w:bCs/>
          <w:sz w:val="26"/>
          <w:szCs w:val="26"/>
        </w:rPr>
      </w:pPr>
      <w:r w:rsidRPr="001C1091">
        <w:rPr>
          <w:sz w:val="26"/>
          <w:szCs w:val="26"/>
        </w:rPr>
        <w:lastRenderedPageBreak/>
        <w:t>4. ПОСТАНОВЛЕНИЕ АДМИНИСТРАЦИИ от 12.04.2018 г. № 48</w:t>
      </w:r>
      <w:r w:rsidR="001C1091" w:rsidRPr="001C1091">
        <w:rPr>
          <w:sz w:val="26"/>
          <w:szCs w:val="26"/>
        </w:rPr>
        <w:t>7 «</w:t>
      </w:r>
      <w:r w:rsidR="001C1091" w:rsidRPr="001C1091">
        <w:rPr>
          <w:bCs/>
          <w:sz w:val="26"/>
          <w:szCs w:val="26"/>
        </w:rPr>
        <w:t xml:space="preserve">Об утверждении административного регламента </w:t>
      </w:r>
      <w:r w:rsidR="001C1091" w:rsidRPr="001C1091">
        <w:rPr>
          <w:rFonts w:eastAsia="Calibri"/>
          <w:sz w:val="26"/>
          <w:szCs w:val="26"/>
        </w:rPr>
        <w:t>предоставления муниципальной услуги «</w:t>
      </w:r>
      <w:r w:rsidR="001C1091" w:rsidRPr="001C1091">
        <w:rPr>
          <w:color w:val="22272F"/>
          <w:sz w:val="26"/>
          <w:szCs w:val="26"/>
          <w:shd w:val="clear" w:color="auto" w:fill="FFFFFF"/>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C1091" w:rsidRPr="001C1091">
        <w:rPr>
          <w:bCs/>
          <w:sz w:val="26"/>
          <w:szCs w:val="26"/>
        </w:rPr>
        <w:t>»</w:t>
      </w:r>
      <w:r w:rsidR="001C1091">
        <w:rPr>
          <w:bCs/>
          <w:sz w:val="26"/>
          <w:szCs w:val="26"/>
        </w:rPr>
        <w:t>».</w:t>
      </w:r>
    </w:p>
    <w:p w:rsidR="00D048E5" w:rsidRDefault="00D048E5" w:rsidP="001C1091">
      <w:pPr>
        <w:widowControl w:val="0"/>
        <w:autoSpaceDE w:val="0"/>
        <w:autoSpaceDN w:val="0"/>
        <w:adjustRightInd w:val="0"/>
        <w:jc w:val="both"/>
        <w:rPr>
          <w:bCs/>
          <w:sz w:val="26"/>
          <w:szCs w:val="26"/>
        </w:rPr>
      </w:pPr>
    </w:p>
    <w:p w:rsidR="001C1091" w:rsidRPr="00346756" w:rsidRDefault="00346756" w:rsidP="001C1091">
      <w:pPr>
        <w:widowControl w:val="0"/>
        <w:autoSpaceDE w:val="0"/>
        <w:autoSpaceDN w:val="0"/>
        <w:adjustRightInd w:val="0"/>
        <w:jc w:val="both"/>
        <w:rPr>
          <w:bCs/>
          <w:sz w:val="26"/>
          <w:szCs w:val="26"/>
        </w:rPr>
      </w:pPr>
      <w:r w:rsidRPr="00346756">
        <w:rPr>
          <w:sz w:val="26"/>
          <w:szCs w:val="26"/>
        </w:rPr>
        <w:t>5. ПОСТАНОВЛЕНИЕ АДМИНИСТРАЦИИ от 12.04.2018 г. № 488 «</w:t>
      </w:r>
      <w:r w:rsidRPr="00346756">
        <w:rPr>
          <w:bCs/>
          <w:sz w:val="26"/>
          <w:szCs w:val="26"/>
        </w:rPr>
        <w:t xml:space="preserve">Об утверждении административного регламента </w:t>
      </w:r>
      <w:r w:rsidRPr="00346756">
        <w:rPr>
          <w:rFonts w:eastAsia="Calibri"/>
          <w:sz w:val="26"/>
          <w:szCs w:val="26"/>
        </w:rPr>
        <w:t>предоставления муниципальной услуги «</w:t>
      </w:r>
      <w:r w:rsidRPr="00346756">
        <w:rPr>
          <w:color w:val="22272F"/>
          <w:sz w:val="26"/>
          <w:szCs w:val="26"/>
          <w:shd w:val="clear" w:color="auto" w:fill="FFFFFF"/>
        </w:rPr>
        <w:t>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Pr="00346756">
        <w:rPr>
          <w:rFonts w:eastAsia="Calibri"/>
          <w:sz w:val="26"/>
          <w:szCs w:val="26"/>
        </w:rPr>
        <w:t>»</w:t>
      </w:r>
      <w:r>
        <w:rPr>
          <w:rFonts w:eastAsia="Calibri"/>
          <w:sz w:val="26"/>
          <w:szCs w:val="26"/>
        </w:rPr>
        <w:t>».</w:t>
      </w:r>
    </w:p>
    <w:p w:rsidR="009D0557" w:rsidRDefault="009D0557" w:rsidP="00094276">
      <w:pPr>
        <w:autoSpaceDE w:val="0"/>
        <w:autoSpaceDN w:val="0"/>
        <w:adjustRightInd w:val="0"/>
        <w:jc w:val="both"/>
        <w:rPr>
          <w:sz w:val="26"/>
          <w:szCs w:val="26"/>
        </w:rPr>
      </w:pPr>
    </w:p>
    <w:p w:rsidR="00DD2B6C" w:rsidRPr="00DD2B6C" w:rsidRDefault="009D0557" w:rsidP="00DD2B6C">
      <w:pPr>
        <w:widowControl w:val="0"/>
        <w:autoSpaceDE w:val="0"/>
        <w:autoSpaceDN w:val="0"/>
        <w:adjustRightInd w:val="0"/>
        <w:jc w:val="both"/>
        <w:rPr>
          <w:bCs/>
          <w:sz w:val="26"/>
          <w:szCs w:val="26"/>
        </w:rPr>
      </w:pPr>
      <w:r w:rsidRPr="00DD2B6C">
        <w:rPr>
          <w:sz w:val="26"/>
          <w:szCs w:val="26"/>
        </w:rPr>
        <w:t>6. ПОСТАНОВЛЕНИЕ АДМИНИСТРАЦИИ от 12.04.2018 г. № 527</w:t>
      </w:r>
      <w:r w:rsidR="00DD2B6C" w:rsidRPr="00DD2B6C">
        <w:rPr>
          <w:sz w:val="26"/>
          <w:szCs w:val="26"/>
        </w:rPr>
        <w:t xml:space="preserve"> «О признании утратившим силу постановления Администрации муниципального района «Сосногорск» от 22.01.2015   № 65 </w:t>
      </w:r>
      <w:r w:rsidR="00DD2B6C" w:rsidRPr="00DD2B6C">
        <w:rPr>
          <w:bCs/>
          <w:sz w:val="26"/>
          <w:szCs w:val="26"/>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и земель, государственная собственность на которые не разграничена, для создания фермерского хозяйства и осуществления его деятельности»</w:t>
      </w:r>
      <w:r w:rsidR="00DD2B6C">
        <w:rPr>
          <w:bCs/>
          <w:sz w:val="26"/>
          <w:szCs w:val="26"/>
        </w:rPr>
        <w:t>».</w:t>
      </w:r>
    </w:p>
    <w:p w:rsidR="00652D66" w:rsidRPr="00346756" w:rsidRDefault="00652D66" w:rsidP="00094276">
      <w:pPr>
        <w:autoSpaceDE w:val="0"/>
        <w:autoSpaceDN w:val="0"/>
        <w:adjustRightInd w:val="0"/>
        <w:jc w:val="both"/>
        <w:rPr>
          <w:sz w:val="26"/>
          <w:szCs w:val="26"/>
        </w:rPr>
      </w:pPr>
    </w:p>
    <w:tbl>
      <w:tblPr>
        <w:tblpPr w:leftFromText="180" w:rightFromText="180" w:vertAnchor="text" w:horzAnchor="page" w:tblpX="1225" w:tblpY="84"/>
        <w:tblW w:w="9939" w:type="dxa"/>
        <w:tblLook w:val="01E0"/>
      </w:tblPr>
      <w:tblGrid>
        <w:gridCol w:w="9939"/>
      </w:tblGrid>
      <w:tr w:rsidR="00652D66" w:rsidRPr="00652D66" w:rsidTr="00183B4E">
        <w:trPr>
          <w:trHeight w:val="441"/>
        </w:trPr>
        <w:tc>
          <w:tcPr>
            <w:tcW w:w="9939" w:type="dxa"/>
          </w:tcPr>
          <w:p w:rsidR="00652D66" w:rsidRPr="00652D66" w:rsidRDefault="00652D66" w:rsidP="00796440">
            <w:pPr>
              <w:autoSpaceDE w:val="0"/>
              <w:autoSpaceDN w:val="0"/>
              <w:adjustRightInd w:val="0"/>
              <w:ind w:firstLine="540"/>
              <w:jc w:val="both"/>
              <w:rPr>
                <w:sz w:val="26"/>
                <w:szCs w:val="26"/>
              </w:rPr>
            </w:pPr>
          </w:p>
        </w:tc>
      </w:tr>
    </w:tbl>
    <w:p w:rsidR="00E92E57" w:rsidRDefault="00E92E57" w:rsidP="00FF1F19">
      <w:pPr>
        <w:ind w:firstLine="708"/>
        <w:jc w:val="center"/>
        <w:rPr>
          <w:b/>
          <w:sz w:val="26"/>
          <w:szCs w:val="26"/>
        </w:rPr>
      </w:pPr>
      <w:r>
        <w:rPr>
          <w:b/>
          <w:sz w:val="26"/>
          <w:szCs w:val="26"/>
        </w:rPr>
        <w:t>РАЗДЕЛ  ТРЕТИЙ:</w:t>
      </w:r>
    </w:p>
    <w:p w:rsidR="00E92E57" w:rsidRDefault="00E92E57" w:rsidP="00E92E57">
      <w:pPr>
        <w:widowControl w:val="0"/>
        <w:tabs>
          <w:tab w:val="left" w:pos="2880"/>
        </w:tabs>
        <w:suppressAutoHyphens/>
        <w:jc w:val="center"/>
        <w:rPr>
          <w:b/>
          <w:sz w:val="26"/>
          <w:szCs w:val="26"/>
        </w:rPr>
      </w:pPr>
      <w:r>
        <w:rPr>
          <w:b/>
          <w:sz w:val="26"/>
          <w:szCs w:val="26"/>
        </w:rPr>
        <w:t>официальные сообщения и материалы органов</w:t>
      </w:r>
    </w:p>
    <w:p w:rsidR="00E92E57" w:rsidRDefault="00E92E57" w:rsidP="00E92E57">
      <w:pPr>
        <w:widowControl w:val="0"/>
        <w:tabs>
          <w:tab w:val="left" w:pos="2880"/>
        </w:tabs>
        <w:suppressAutoHyphens/>
        <w:jc w:val="center"/>
        <w:rPr>
          <w:b/>
          <w:sz w:val="26"/>
          <w:szCs w:val="26"/>
        </w:rPr>
      </w:pPr>
      <w:r>
        <w:rPr>
          <w:b/>
          <w:sz w:val="26"/>
          <w:szCs w:val="26"/>
        </w:rPr>
        <w:t>местного самоуправления</w:t>
      </w:r>
    </w:p>
    <w:p w:rsidR="00E92E57" w:rsidRDefault="00E92E57" w:rsidP="00E92E57">
      <w:pPr>
        <w:widowControl w:val="0"/>
        <w:tabs>
          <w:tab w:val="left" w:pos="2880"/>
        </w:tabs>
        <w:suppressAutoHyphens/>
        <w:jc w:val="both"/>
        <w:rPr>
          <w:sz w:val="26"/>
          <w:szCs w:val="26"/>
        </w:rPr>
      </w:pPr>
    </w:p>
    <w:p w:rsidR="00E92E57" w:rsidRDefault="00E92E57" w:rsidP="00094276">
      <w:pPr>
        <w:widowControl w:val="0"/>
        <w:suppressAutoHyphens/>
        <w:jc w:val="both"/>
        <w:rPr>
          <w:sz w:val="26"/>
          <w:szCs w:val="26"/>
        </w:rPr>
      </w:pPr>
      <w:r>
        <w:rPr>
          <w:sz w:val="26"/>
          <w:szCs w:val="26"/>
        </w:rPr>
        <w:t xml:space="preserve">1. </w:t>
      </w:r>
      <w:r w:rsidR="00C862F1">
        <w:rPr>
          <w:sz w:val="26"/>
          <w:szCs w:val="26"/>
        </w:rPr>
        <w:t xml:space="preserve">Информация </w:t>
      </w:r>
      <w:r w:rsidR="00094276">
        <w:rPr>
          <w:sz w:val="26"/>
          <w:szCs w:val="26"/>
        </w:rPr>
        <w:t>Ревизионной комиссии муниципального образования муниципального района «Сосногорск».</w:t>
      </w:r>
    </w:p>
    <w:p w:rsidR="00E92E57" w:rsidRDefault="00E92E57" w:rsidP="00094276">
      <w:pPr>
        <w:widowControl w:val="0"/>
        <w:tabs>
          <w:tab w:val="left" w:pos="3060"/>
        </w:tabs>
        <w:suppressAutoHyphens/>
        <w:jc w:val="both"/>
        <w:rPr>
          <w:b/>
          <w:sz w:val="26"/>
          <w:szCs w:val="26"/>
          <w:u w:val="single"/>
        </w:rPr>
      </w:pPr>
    </w:p>
    <w:p w:rsidR="00E92E57" w:rsidRDefault="00E92E57" w:rsidP="00094276">
      <w:pPr>
        <w:widowControl w:val="0"/>
        <w:tabs>
          <w:tab w:val="left" w:pos="3060"/>
        </w:tabs>
        <w:suppressAutoHyphens/>
        <w:jc w:val="both"/>
        <w:rPr>
          <w:b/>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D048E5" w:rsidRDefault="00D048E5" w:rsidP="00094276">
      <w:pPr>
        <w:widowControl w:val="0"/>
        <w:tabs>
          <w:tab w:val="left" w:pos="3060"/>
        </w:tabs>
        <w:suppressAutoHyphens/>
        <w:jc w:val="center"/>
        <w:rPr>
          <w:b/>
          <w:color w:val="000000" w:themeColor="text1"/>
          <w:sz w:val="26"/>
          <w:szCs w:val="26"/>
          <w:u w:val="single"/>
        </w:rPr>
      </w:pPr>
    </w:p>
    <w:p w:rsidR="00094276" w:rsidRPr="007719CF" w:rsidRDefault="00094276" w:rsidP="00094276">
      <w:pPr>
        <w:widowControl w:val="0"/>
        <w:tabs>
          <w:tab w:val="left" w:pos="3060"/>
        </w:tabs>
        <w:suppressAutoHyphens/>
        <w:jc w:val="center"/>
        <w:rPr>
          <w:b/>
          <w:color w:val="000000" w:themeColor="text1"/>
          <w:sz w:val="26"/>
          <w:szCs w:val="26"/>
          <w:u w:val="single"/>
        </w:rPr>
      </w:pPr>
      <w:r w:rsidRPr="007719CF">
        <w:rPr>
          <w:b/>
          <w:color w:val="000000" w:themeColor="text1"/>
          <w:sz w:val="26"/>
          <w:szCs w:val="26"/>
          <w:u w:val="single"/>
        </w:rPr>
        <w:lastRenderedPageBreak/>
        <w:t>РАЗДЕЛ  ПЕРВЫЙ</w:t>
      </w:r>
    </w:p>
    <w:p w:rsidR="00094276" w:rsidRPr="00440CDB" w:rsidRDefault="00094276" w:rsidP="00094276">
      <w:pPr>
        <w:pStyle w:val="1"/>
        <w:jc w:val="center"/>
        <w:rPr>
          <w:rFonts w:ascii="Times New Roman" w:hAnsi="Times New Roman" w:cs="Times New Roman"/>
          <w:color w:val="000000" w:themeColor="text1"/>
          <w:sz w:val="26"/>
          <w:szCs w:val="26"/>
        </w:rPr>
      </w:pPr>
      <w:r w:rsidRPr="00440CDB">
        <w:rPr>
          <w:rFonts w:ascii="Times New Roman" w:hAnsi="Times New Roman" w:cs="Times New Roman"/>
          <w:color w:val="000000" w:themeColor="text1"/>
          <w:sz w:val="26"/>
          <w:szCs w:val="26"/>
        </w:rPr>
        <w:t>РЕШЕНИЕ</w:t>
      </w:r>
    </w:p>
    <w:p w:rsidR="00094276" w:rsidRDefault="00094276" w:rsidP="00094276">
      <w:pPr>
        <w:rPr>
          <w:color w:val="000000" w:themeColor="text1"/>
          <w:sz w:val="26"/>
          <w:szCs w:val="26"/>
        </w:rPr>
      </w:pPr>
      <w:r w:rsidRPr="00440CDB">
        <w:rPr>
          <w:color w:val="000000" w:themeColor="text1"/>
          <w:sz w:val="26"/>
          <w:szCs w:val="26"/>
        </w:rPr>
        <w:t>2</w:t>
      </w:r>
      <w:r w:rsidR="009823BA">
        <w:rPr>
          <w:color w:val="000000" w:themeColor="text1"/>
          <w:sz w:val="26"/>
          <w:szCs w:val="26"/>
        </w:rPr>
        <w:t>0 апреля</w:t>
      </w:r>
      <w:r w:rsidRPr="00440CDB">
        <w:rPr>
          <w:color w:val="000000" w:themeColor="text1"/>
          <w:sz w:val="26"/>
          <w:szCs w:val="26"/>
        </w:rPr>
        <w:t xml:space="preserve"> 2018 г.                                                                                                             </w:t>
      </w:r>
      <w:r>
        <w:rPr>
          <w:color w:val="000000" w:themeColor="text1"/>
          <w:sz w:val="26"/>
          <w:szCs w:val="26"/>
        </w:rPr>
        <w:t xml:space="preserve">   </w:t>
      </w:r>
      <w:r w:rsidRPr="00440CDB">
        <w:rPr>
          <w:color w:val="000000" w:themeColor="text1"/>
          <w:sz w:val="26"/>
          <w:szCs w:val="26"/>
        </w:rPr>
        <w:t xml:space="preserve">№ </w:t>
      </w:r>
      <w:r w:rsidRPr="00440CDB">
        <w:rPr>
          <w:color w:val="000000" w:themeColor="text1"/>
          <w:sz w:val="26"/>
          <w:szCs w:val="26"/>
          <w:lang w:val="en-US"/>
        </w:rPr>
        <w:t>XXV</w:t>
      </w:r>
      <w:r w:rsidR="009823BA">
        <w:rPr>
          <w:color w:val="000000" w:themeColor="text1"/>
          <w:sz w:val="26"/>
          <w:szCs w:val="26"/>
          <w:lang w:val="en-US"/>
        </w:rPr>
        <w:t>I</w:t>
      </w:r>
      <w:r w:rsidRPr="00440CDB">
        <w:rPr>
          <w:color w:val="000000" w:themeColor="text1"/>
          <w:sz w:val="26"/>
          <w:szCs w:val="26"/>
        </w:rPr>
        <w:t>-</w:t>
      </w:r>
      <w:r w:rsidR="009823BA">
        <w:rPr>
          <w:color w:val="000000" w:themeColor="text1"/>
          <w:sz w:val="26"/>
          <w:szCs w:val="26"/>
        </w:rPr>
        <w:t>209</w:t>
      </w:r>
    </w:p>
    <w:p w:rsidR="009823BA" w:rsidRPr="007736CC" w:rsidRDefault="009823BA" w:rsidP="009823BA">
      <w:pPr>
        <w:tabs>
          <w:tab w:val="left" w:pos="567"/>
        </w:tabs>
        <w:jc w:val="center"/>
        <w:rPr>
          <w:b/>
          <w:sz w:val="26"/>
          <w:szCs w:val="26"/>
        </w:rPr>
      </w:pPr>
      <w:r w:rsidRPr="007736CC">
        <w:rPr>
          <w:b/>
          <w:sz w:val="26"/>
          <w:szCs w:val="26"/>
        </w:rPr>
        <w:t xml:space="preserve">О внесении изменений в решение Совета муниципального района «Сосногорск» от 25.02.2009 № </w:t>
      </w:r>
      <w:r w:rsidRPr="007736CC">
        <w:rPr>
          <w:b/>
          <w:sz w:val="26"/>
          <w:szCs w:val="26"/>
          <w:lang w:val="en-US"/>
        </w:rPr>
        <w:t>XVIII</w:t>
      </w:r>
      <w:r w:rsidRPr="007736CC">
        <w:rPr>
          <w:b/>
          <w:sz w:val="26"/>
          <w:szCs w:val="26"/>
        </w:rPr>
        <w:t>-199 «О некоторых вопросах муниципальной службы в муниципальном образовании муниципального района «Сосногорск»</w:t>
      </w:r>
    </w:p>
    <w:p w:rsidR="009823BA" w:rsidRPr="007736CC" w:rsidRDefault="009823BA" w:rsidP="009823BA">
      <w:pPr>
        <w:pStyle w:val="ConsPlusNormal0"/>
        <w:widowControl/>
        <w:tabs>
          <w:tab w:val="left" w:pos="567"/>
        </w:tabs>
        <w:ind w:firstLine="567"/>
        <w:jc w:val="both"/>
        <w:rPr>
          <w:rFonts w:ascii="Times New Roman" w:hAnsi="Times New Roman" w:cs="Times New Roman"/>
          <w:sz w:val="26"/>
          <w:szCs w:val="26"/>
        </w:rPr>
      </w:pPr>
    </w:p>
    <w:p w:rsidR="009823BA" w:rsidRPr="007736CC" w:rsidRDefault="009823BA" w:rsidP="009823BA">
      <w:pPr>
        <w:pStyle w:val="ConsPlusNormal0"/>
        <w:widowControl/>
        <w:tabs>
          <w:tab w:val="left" w:pos="567"/>
        </w:tabs>
        <w:ind w:firstLine="567"/>
        <w:jc w:val="both"/>
        <w:rPr>
          <w:rFonts w:ascii="Times New Roman" w:hAnsi="Times New Roman" w:cs="Times New Roman"/>
          <w:sz w:val="26"/>
          <w:szCs w:val="26"/>
        </w:rPr>
      </w:pPr>
      <w:r w:rsidRPr="007736CC">
        <w:rPr>
          <w:rFonts w:ascii="Times New Roman" w:hAnsi="Times New Roman" w:cs="Times New Roman"/>
          <w:sz w:val="26"/>
          <w:szCs w:val="26"/>
        </w:rPr>
        <w:t xml:space="preserve">В соответствии с Указом Главы Республики Коми от 23.03.2018 № 21 «Об увеличении денежного содержания государственных гражданских служащих Республики Коми», Постановлением Правительства Республики Коми от 30.03.2018 № 169 «О внесении изменений в некоторые постановления Правительства Республики Коми», </w:t>
      </w:r>
    </w:p>
    <w:p w:rsidR="009823BA" w:rsidRPr="007736CC" w:rsidRDefault="009823BA" w:rsidP="009823BA">
      <w:pPr>
        <w:pStyle w:val="ConsPlusNormal0"/>
        <w:widowControl/>
        <w:tabs>
          <w:tab w:val="left" w:pos="567"/>
        </w:tabs>
        <w:ind w:firstLine="567"/>
        <w:jc w:val="both"/>
        <w:rPr>
          <w:rFonts w:ascii="Times New Roman" w:hAnsi="Times New Roman"/>
          <w:b/>
          <w:sz w:val="26"/>
          <w:szCs w:val="26"/>
        </w:rPr>
      </w:pPr>
      <w:r w:rsidRPr="007736CC">
        <w:rPr>
          <w:rFonts w:ascii="Times New Roman" w:hAnsi="Times New Roman" w:cs="Times New Roman"/>
          <w:sz w:val="26"/>
          <w:szCs w:val="26"/>
        </w:rPr>
        <w:t xml:space="preserve"> </w:t>
      </w:r>
      <w:r w:rsidRPr="007736CC">
        <w:rPr>
          <w:rFonts w:ascii="Times New Roman" w:hAnsi="Times New Roman"/>
          <w:sz w:val="26"/>
          <w:szCs w:val="26"/>
        </w:rPr>
        <w:t xml:space="preserve">                    </w:t>
      </w:r>
      <w:r w:rsidRPr="007736CC">
        <w:rPr>
          <w:rFonts w:ascii="Times New Roman" w:hAnsi="Times New Roman"/>
          <w:b/>
          <w:sz w:val="26"/>
          <w:szCs w:val="26"/>
        </w:rPr>
        <w:t>Совет муниципального района «Сосногорск» решил:</w:t>
      </w:r>
    </w:p>
    <w:p w:rsidR="009823BA" w:rsidRPr="007736CC" w:rsidRDefault="009823BA" w:rsidP="009823BA">
      <w:pPr>
        <w:pStyle w:val="ConsPlusNormal0"/>
        <w:ind w:firstLine="540"/>
        <w:jc w:val="both"/>
        <w:rPr>
          <w:rFonts w:ascii="Times New Roman" w:hAnsi="Times New Roman" w:cs="Times New Roman"/>
          <w:sz w:val="26"/>
          <w:szCs w:val="26"/>
        </w:rPr>
      </w:pPr>
      <w:r w:rsidRPr="007736CC">
        <w:rPr>
          <w:rFonts w:ascii="Times New Roman" w:hAnsi="Times New Roman" w:cs="Times New Roman"/>
          <w:bCs/>
          <w:sz w:val="26"/>
          <w:szCs w:val="26"/>
        </w:rPr>
        <w:t xml:space="preserve">1. </w:t>
      </w:r>
      <w:r w:rsidRPr="007736CC">
        <w:rPr>
          <w:rFonts w:ascii="Times New Roman" w:hAnsi="Times New Roman" w:cs="Times New Roman"/>
          <w:sz w:val="26"/>
          <w:szCs w:val="26"/>
        </w:rPr>
        <w:t>Увеличить с 1 апреля 2018 года в 1,04 раза:</w:t>
      </w:r>
    </w:p>
    <w:p w:rsidR="009823BA" w:rsidRPr="007736CC" w:rsidRDefault="009823BA" w:rsidP="009823BA">
      <w:pPr>
        <w:pStyle w:val="ConsPlusNormal0"/>
        <w:ind w:firstLine="540"/>
        <w:jc w:val="both"/>
        <w:rPr>
          <w:rFonts w:ascii="Times New Roman" w:hAnsi="Times New Roman" w:cs="Times New Roman"/>
          <w:sz w:val="26"/>
          <w:szCs w:val="26"/>
        </w:rPr>
      </w:pPr>
      <w:r w:rsidRPr="007736CC">
        <w:rPr>
          <w:rFonts w:ascii="Times New Roman" w:hAnsi="Times New Roman" w:cs="Times New Roman"/>
          <w:sz w:val="26"/>
          <w:szCs w:val="26"/>
        </w:rPr>
        <w:t xml:space="preserve">1) предельные размеры должностных окладов муниципальных служащих муниципального образования муниципального района «Сосногорск», утвержденные </w:t>
      </w:r>
      <w:hyperlink r:id="rId9" w:history="1">
        <w:r w:rsidRPr="007736CC">
          <w:rPr>
            <w:rFonts w:ascii="Times New Roman" w:hAnsi="Times New Roman" w:cs="Times New Roman"/>
            <w:sz w:val="26"/>
            <w:szCs w:val="26"/>
          </w:rPr>
          <w:t>решением</w:t>
        </w:r>
      </w:hyperlink>
      <w:r w:rsidRPr="007736CC">
        <w:rPr>
          <w:rFonts w:ascii="Times New Roman" w:hAnsi="Times New Roman" w:cs="Times New Roman"/>
          <w:sz w:val="26"/>
          <w:szCs w:val="26"/>
        </w:rPr>
        <w:t xml:space="preserve"> Совета муниципального района «Сосногорск» от 25.02.2009 № XVIII-199 «О некоторых вопросах муниципальной службы в муниципальном образовании муниципального района «Сосногорск»;</w:t>
      </w:r>
    </w:p>
    <w:p w:rsidR="009823BA" w:rsidRPr="007736CC" w:rsidRDefault="009823BA" w:rsidP="009823BA">
      <w:pPr>
        <w:pStyle w:val="ConsPlusNormal0"/>
        <w:ind w:firstLine="540"/>
        <w:jc w:val="both"/>
        <w:rPr>
          <w:rFonts w:ascii="Times New Roman" w:hAnsi="Times New Roman" w:cs="Times New Roman"/>
          <w:sz w:val="26"/>
          <w:szCs w:val="26"/>
        </w:rPr>
      </w:pPr>
      <w:r w:rsidRPr="007736CC">
        <w:rPr>
          <w:rFonts w:ascii="Times New Roman" w:hAnsi="Times New Roman" w:cs="Times New Roman"/>
          <w:sz w:val="26"/>
          <w:szCs w:val="26"/>
        </w:rPr>
        <w:t xml:space="preserve">2) размеры ежемесячных надбавок к должностному окладу за классный чин муниципальных служащих муниципального образования муниципального района «Сосногорск», утвержденные </w:t>
      </w:r>
      <w:hyperlink r:id="rId10" w:history="1">
        <w:r w:rsidRPr="007736CC">
          <w:rPr>
            <w:rFonts w:ascii="Times New Roman" w:hAnsi="Times New Roman" w:cs="Times New Roman"/>
            <w:sz w:val="26"/>
            <w:szCs w:val="26"/>
          </w:rPr>
          <w:t>решением</w:t>
        </w:r>
      </w:hyperlink>
      <w:r w:rsidRPr="007736CC">
        <w:rPr>
          <w:rFonts w:ascii="Times New Roman" w:hAnsi="Times New Roman" w:cs="Times New Roman"/>
          <w:sz w:val="26"/>
          <w:szCs w:val="26"/>
        </w:rPr>
        <w:t xml:space="preserve"> Совета муниципального района «Сосногорск» от 25.02.2009 № XVIII-199 «О некоторых вопросах муниципальной службы в муниципальном образовании муниципального района «Сосногорск».</w:t>
      </w:r>
    </w:p>
    <w:p w:rsidR="009823BA" w:rsidRPr="007736CC" w:rsidRDefault="009823BA" w:rsidP="009823BA">
      <w:pPr>
        <w:pStyle w:val="ConsPlusNormal0"/>
        <w:ind w:firstLine="540"/>
        <w:jc w:val="both"/>
        <w:rPr>
          <w:rFonts w:ascii="Times New Roman" w:hAnsi="Times New Roman" w:cs="Times New Roman"/>
          <w:sz w:val="26"/>
          <w:szCs w:val="26"/>
        </w:rPr>
      </w:pPr>
      <w:r w:rsidRPr="007736CC">
        <w:rPr>
          <w:rFonts w:ascii="Times New Roman" w:hAnsi="Times New Roman" w:cs="Times New Roman"/>
          <w:sz w:val="26"/>
          <w:szCs w:val="26"/>
        </w:rPr>
        <w:t xml:space="preserve">2. </w:t>
      </w:r>
      <w:hyperlink r:id="rId11" w:history="1">
        <w:proofErr w:type="gramStart"/>
        <w:r w:rsidRPr="007736CC">
          <w:rPr>
            <w:rFonts w:ascii="Times New Roman" w:hAnsi="Times New Roman" w:cs="Times New Roman"/>
            <w:sz w:val="26"/>
            <w:szCs w:val="26"/>
          </w:rPr>
          <w:t>П</w:t>
        </w:r>
        <w:proofErr w:type="gramEnd"/>
      </w:hyperlink>
      <w:r w:rsidRPr="007736CC">
        <w:rPr>
          <w:rFonts w:ascii="Times New Roman" w:hAnsi="Times New Roman" w:cs="Times New Roman"/>
          <w:sz w:val="26"/>
          <w:szCs w:val="26"/>
        </w:rPr>
        <w:t>риложение № 3 к Положению о муниципальной службе муниципального образования муниципального района «Сосногорск», утвержденное решением Совета муниципального района «Сосногорск» от 25.02.2009 № XVIII-199 «О некоторых вопросах муниципальной службы в муниципальном образовании муниципального района «Сосногорск» изложить в редакции согласно приложению к настоящему решению.</w:t>
      </w:r>
    </w:p>
    <w:p w:rsidR="009823BA" w:rsidRPr="007736CC" w:rsidRDefault="009823BA" w:rsidP="009823BA">
      <w:pPr>
        <w:pStyle w:val="ConsPlusNormal0"/>
        <w:ind w:firstLine="540"/>
        <w:jc w:val="both"/>
        <w:rPr>
          <w:rFonts w:ascii="Times New Roman" w:hAnsi="Times New Roman" w:cs="Times New Roman"/>
          <w:sz w:val="26"/>
          <w:szCs w:val="26"/>
        </w:rPr>
      </w:pPr>
      <w:r w:rsidRPr="007736CC">
        <w:rPr>
          <w:rFonts w:ascii="Times New Roman" w:hAnsi="Times New Roman" w:cs="Times New Roman"/>
          <w:sz w:val="26"/>
          <w:szCs w:val="26"/>
        </w:rPr>
        <w:t>3. Настоящее решение вступает в силу со дня его официального опубликования и распространяется на правоотношения, возникшие с 1 апреля 2018 года.</w:t>
      </w:r>
    </w:p>
    <w:p w:rsidR="009823BA" w:rsidRPr="007736CC" w:rsidRDefault="009823BA" w:rsidP="007D6563">
      <w:pPr>
        <w:tabs>
          <w:tab w:val="left" w:pos="1134"/>
        </w:tabs>
        <w:jc w:val="right"/>
        <w:rPr>
          <w:sz w:val="26"/>
          <w:szCs w:val="26"/>
        </w:rPr>
      </w:pPr>
      <w:r w:rsidRPr="007736CC">
        <w:rPr>
          <w:sz w:val="26"/>
          <w:szCs w:val="26"/>
        </w:rPr>
        <w:t>Председатель Совета района А.А. Терентьев</w:t>
      </w:r>
    </w:p>
    <w:p w:rsidR="009823BA" w:rsidRPr="007736CC" w:rsidRDefault="009823BA" w:rsidP="007D6563">
      <w:pPr>
        <w:tabs>
          <w:tab w:val="left" w:pos="1134"/>
        </w:tabs>
        <w:jc w:val="right"/>
        <w:rPr>
          <w:sz w:val="26"/>
          <w:szCs w:val="26"/>
        </w:rPr>
      </w:pPr>
      <w:proofErr w:type="gramStart"/>
      <w:r w:rsidRPr="007736CC">
        <w:rPr>
          <w:sz w:val="26"/>
          <w:szCs w:val="26"/>
        </w:rPr>
        <w:t>Исполняющий</w:t>
      </w:r>
      <w:proofErr w:type="gramEnd"/>
      <w:r w:rsidRPr="007736CC">
        <w:rPr>
          <w:sz w:val="26"/>
          <w:szCs w:val="26"/>
        </w:rPr>
        <w:t xml:space="preserve"> обязанности </w:t>
      </w:r>
    </w:p>
    <w:p w:rsidR="009823BA" w:rsidRPr="007736CC" w:rsidRDefault="009823BA" w:rsidP="007D6563">
      <w:pPr>
        <w:tabs>
          <w:tab w:val="left" w:pos="1134"/>
        </w:tabs>
        <w:jc w:val="right"/>
        <w:rPr>
          <w:sz w:val="26"/>
          <w:szCs w:val="26"/>
        </w:rPr>
      </w:pPr>
      <w:r w:rsidRPr="007736CC">
        <w:rPr>
          <w:sz w:val="26"/>
          <w:szCs w:val="26"/>
        </w:rPr>
        <w:t>Главы муниципального района «Сосногорск» -</w:t>
      </w:r>
    </w:p>
    <w:p w:rsidR="009823BA" w:rsidRPr="007736CC" w:rsidRDefault="009823BA" w:rsidP="007D6563">
      <w:pPr>
        <w:tabs>
          <w:tab w:val="left" w:pos="1134"/>
        </w:tabs>
        <w:jc w:val="right"/>
        <w:rPr>
          <w:sz w:val="26"/>
          <w:szCs w:val="26"/>
        </w:rPr>
      </w:pPr>
      <w:r w:rsidRPr="007736CC">
        <w:rPr>
          <w:sz w:val="26"/>
          <w:szCs w:val="26"/>
        </w:rPr>
        <w:t>руководителя администрации  С.В. Дегтяренко</w:t>
      </w:r>
    </w:p>
    <w:p w:rsidR="009823BA" w:rsidRPr="007736CC" w:rsidRDefault="009823BA" w:rsidP="009823BA">
      <w:pPr>
        <w:rPr>
          <w:sz w:val="26"/>
          <w:szCs w:val="26"/>
        </w:rPr>
      </w:pPr>
    </w:p>
    <w:p w:rsidR="009823BA" w:rsidRPr="007736CC" w:rsidRDefault="009823BA" w:rsidP="009823BA">
      <w:pPr>
        <w:pStyle w:val="ConsPlusNormal0"/>
        <w:jc w:val="right"/>
        <w:outlineLvl w:val="0"/>
        <w:rPr>
          <w:rFonts w:ascii="Times New Roman" w:hAnsi="Times New Roman" w:cs="Times New Roman"/>
          <w:sz w:val="22"/>
          <w:szCs w:val="22"/>
        </w:rPr>
      </w:pPr>
      <w:r w:rsidRPr="007736CC">
        <w:rPr>
          <w:rFonts w:ascii="Times New Roman" w:hAnsi="Times New Roman" w:cs="Times New Roman"/>
          <w:sz w:val="22"/>
          <w:szCs w:val="22"/>
        </w:rPr>
        <w:t>Приложение</w:t>
      </w:r>
    </w:p>
    <w:p w:rsidR="009823BA" w:rsidRPr="007736CC" w:rsidRDefault="009823BA" w:rsidP="009823BA">
      <w:pPr>
        <w:pStyle w:val="ConsPlusNormal0"/>
        <w:jc w:val="right"/>
        <w:rPr>
          <w:rFonts w:ascii="Times New Roman" w:hAnsi="Times New Roman" w:cs="Times New Roman"/>
          <w:sz w:val="22"/>
          <w:szCs w:val="22"/>
        </w:rPr>
      </w:pPr>
      <w:r w:rsidRPr="007736CC">
        <w:rPr>
          <w:rFonts w:ascii="Times New Roman" w:hAnsi="Times New Roman" w:cs="Times New Roman"/>
          <w:sz w:val="22"/>
          <w:szCs w:val="22"/>
        </w:rPr>
        <w:t>к решению</w:t>
      </w:r>
    </w:p>
    <w:p w:rsidR="009823BA" w:rsidRPr="007736CC" w:rsidRDefault="009823BA" w:rsidP="009823BA">
      <w:pPr>
        <w:pStyle w:val="ConsPlusNormal0"/>
        <w:jc w:val="right"/>
        <w:rPr>
          <w:rFonts w:ascii="Times New Roman" w:hAnsi="Times New Roman" w:cs="Times New Roman"/>
          <w:sz w:val="22"/>
          <w:szCs w:val="22"/>
        </w:rPr>
      </w:pPr>
      <w:r w:rsidRPr="007736CC">
        <w:rPr>
          <w:rFonts w:ascii="Times New Roman" w:hAnsi="Times New Roman" w:cs="Times New Roman"/>
          <w:sz w:val="22"/>
          <w:szCs w:val="22"/>
        </w:rPr>
        <w:t>Совета муниципального района</w:t>
      </w:r>
    </w:p>
    <w:p w:rsidR="009823BA" w:rsidRPr="007736CC" w:rsidRDefault="009823BA" w:rsidP="009823BA">
      <w:pPr>
        <w:pStyle w:val="ConsPlusNormal0"/>
        <w:jc w:val="right"/>
        <w:rPr>
          <w:rFonts w:ascii="Times New Roman" w:hAnsi="Times New Roman" w:cs="Times New Roman"/>
          <w:sz w:val="22"/>
          <w:szCs w:val="22"/>
        </w:rPr>
      </w:pPr>
      <w:r w:rsidRPr="007736CC">
        <w:rPr>
          <w:rFonts w:ascii="Times New Roman" w:hAnsi="Times New Roman" w:cs="Times New Roman"/>
          <w:sz w:val="22"/>
          <w:szCs w:val="22"/>
        </w:rPr>
        <w:t>«Сосногорск»</w:t>
      </w:r>
    </w:p>
    <w:p w:rsidR="009823BA" w:rsidRPr="007736CC" w:rsidRDefault="009823BA" w:rsidP="009823BA">
      <w:pPr>
        <w:pStyle w:val="ConsPlusNormal0"/>
        <w:jc w:val="right"/>
        <w:rPr>
          <w:rFonts w:ascii="Times New Roman" w:hAnsi="Times New Roman" w:cs="Times New Roman"/>
          <w:sz w:val="22"/>
          <w:szCs w:val="22"/>
        </w:rPr>
      </w:pPr>
      <w:r w:rsidRPr="007736CC">
        <w:rPr>
          <w:rFonts w:ascii="Times New Roman" w:hAnsi="Times New Roman" w:cs="Times New Roman"/>
          <w:sz w:val="22"/>
          <w:szCs w:val="22"/>
        </w:rPr>
        <w:t xml:space="preserve">от «20» апреля 2018 г. № </w:t>
      </w:r>
      <w:r w:rsidRPr="007736CC">
        <w:rPr>
          <w:rFonts w:ascii="Times New Roman" w:hAnsi="Times New Roman" w:cs="Times New Roman"/>
          <w:sz w:val="22"/>
          <w:szCs w:val="22"/>
          <w:lang w:val="en-US"/>
        </w:rPr>
        <w:t>XXVI</w:t>
      </w:r>
      <w:r w:rsidRPr="009823BA">
        <w:rPr>
          <w:rFonts w:ascii="Times New Roman" w:hAnsi="Times New Roman" w:cs="Times New Roman"/>
          <w:sz w:val="22"/>
          <w:szCs w:val="22"/>
        </w:rPr>
        <w:t>-209</w:t>
      </w:r>
    </w:p>
    <w:p w:rsidR="009823BA" w:rsidRPr="007736CC" w:rsidRDefault="009823BA" w:rsidP="009823BA">
      <w:pPr>
        <w:pStyle w:val="ConsPlusNormal0"/>
        <w:rPr>
          <w:sz w:val="22"/>
          <w:szCs w:val="22"/>
        </w:rPr>
      </w:pPr>
    </w:p>
    <w:p w:rsidR="009823BA" w:rsidRPr="007736CC" w:rsidRDefault="009823BA" w:rsidP="009823BA">
      <w:pPr>
        <w:autoSpaceDE w:val="0"/>
        <w:autoSpaceDN w:val="0"/>
        <w:adjustRightInd w:val="0"/>
        <w:jc w:val="right"/>
        <w:rPr>
          <w:sz w:val="22"/>
          <w:szCs w:val="22"/>
        </w:rPr>
      </w:pPr>
      <w:r w:rsidRPr="007736CC">
        <w:rPr>
          <w:sz w:val="22"/>
          <w:szCs w:val="22"/>
        </w:rPr>
        <w:t xml:space="preserve">«Приложение № 3 </w:t>
      </w:r>
    </w:p>
    <w:p w:rsidR="009823BA" w:rsidRPr="007736CC" w:rsidRDefault="009823BA" w:rsidP="009823BA">
      <w:pPr>
        <w:autoSpaceDE w:val="0"/>
        <w:autoSpaceDN w:val="0"/>
        <w:adjustRightInd w:val="0"/>
        <w:jc w:val="right"/>
        <w:rPr>
          <w:sz w:val="22"/>
          <w:szCs w:val="22"/>
        </w:rPr>
      </w:pPr>
      <w:r w:rsidRPr="007736CC">
        <w:rPr>
          <w:sz w:val="22"/>
          <w:szCs w:val="22"/>
        </w:rPr>
        <w:t xml:space="preserve">к Положению </w:t>
      </w:r>
    </w:p>
    <w:p w:rsidR="009823BA" w:rsidRPr="007736CC" w:rsidRDefault="009823BA" w:rsidP="009823BA">
      <w:pPr>
        <w:autoSpaceDE w:val="0"/>
        <w:autoSpaceDN w:val="0"/>
        <w:adjustRightInd w:val="0"/>
        <w:jc w:val="right"/>
        <w:rPr>
          <w:sz w:val="22"/>
          <w:szCs w:val="22"/>
        </w:rPr>
      </w:pPr>
      <w:r w:rsidRPr="007736CC">
        <w:rPr>
          <w:sz w:val="22"/>
          <w:szCs w:val="22"/>
        </w:rPr>
        <w:t>о муниципальной службе</w:t>
      </w:r>
    </w:p>
    <w:p w:rsidR="009823BA" w:rsidRPr="007736CC" w:rsidRDefault="009823BA" w:rsidP="009823BA">
      <w:pPr>
        <w:autoSpaceDE w:val="0"/>
        <w:autoSpaceDN w:val="0"/>
        <w:adjustRightInd w:val="0"/>
        <w:jc w:val="right"/>
        <w:rPr>
          <w:sz w:val="22"/>
          <w:szCs w:val="22"/>
        </w:rPr>
      </w:pPr>
      <w:r w:rsidRPr="007736CC">
        <w:rPr>
          <w:sz w:val="22"/>
          <w:szCs w:val="22"/>
        </w:rPr>
        <w:t>муниципального образования</w:t>
      </w:r>
    </w:p>
    <w:p w:rsidR="009823BA" w:rsidRPr="007736CC" w:rsidRDefault="009823BA" w:rsidP="009823BA">
      <w:pPr>
        <w:autoSpaceDE w:val="0"/>
        <w:autoSpaceDN w:val="0"/>
        <w:adjustRightInd w:val="0"/>
        <w:jc w:val="right"/>
        <w:rPr>
          <w:sz w:val="22"/>
          <w:szCs w:val="22"/>
        </w:rPr>
      </w:pPr>
      <w:r w:rsidRPr="007736CC">
        <w:rPr>
          <w:sz w:val="22"/>
          <w:szCs w:val="22"/>
        </w:rPr>
        <w:t>муниципального района</w:t>
      </w:r>
    </w:p>
    <w:p w:rsidR="009823BA" w:rsidRPr="007736CC" w:rsidRDefault="009823BA" w:rsidP="009823BA">
      <w:pPr>
        <w:autoSpaceDE w:val="0"/>
        <w:autoSpaceDN w:val="0"/>
        <w:adjustRightInd w:val="0"/>
        <w:jc w:val="right"/>
        <w:rPr>
          <w:sz w:val="22"/>
          <w:szCs w:val="22"/>
        </w:rPr>
      </w:pPr>
      <w:r w:rsidRPr="007736CC">
        <w:rPr>
          <w:sz w:val="22"/>
          <w:szCs w:val="22"/>
        </w:rPr>
        <w:t>«Сосногорск»</w:t>
      </w:r>
    </w:p>
    <w:p w:rsidR="009823BA" w:rsidRPr="007736CC" w:rsidRDefault="009823BA" w:rsidP="009823BA">
      <w:pPr>
        <w:pStyle w:val="ConsPlusNormal0"/>
        <w:jc w:val="center"/>
        <w:outlineLvl w:val="0"/>
        <w:rPr>
          <w:rFonts w:ascii="Times New Roman" w:hAnsi="Times New Roman" w:cs="Times New Roman"/>
          <w:sz w:val="26"/>
          <w:szCs w:val="26"/>
        </w:rPr>
      </w:pPr>
      <w:r w:rsidRPr="007736CC">
        <w:rPr>
          <w:rFonts w:ascii="Times New Roman" w:hAnsi="Times New Roman" w:cs="Times New Roman"/>
          <w:sz w:val="26"/>
          <w:szCs w:val="26"/>
        </w:rPr>
        <w:t>I. Размеры должностного оклада и ежемесячной надбавки</w:t>
      </w:r>
    </w:p>
    <w:p w:rsidR="009823BA" w:rsidRPr="007736CC" w:rsidRDefault="009823BA" w:rsidP="009823BA">
      <w:pPr>
        <w:pStyle w:val="ConsPlusNormal0"/>
        <w:jc w:val="center"/>
        <w:rPr>
          <w:rFonts w:ascii="Times New Roman" w:hAnsi="Times New Roman" w:cs="Times New Roman"/>
          <w:sz w:val="26"/>
          <w:szCs w:val="26"/>
        </w:rPr>
      </w:pPr>
      <w:r w:rsidRPr="007736CC">
        <w:rPr>
          <w:rFonts w:ascii="Times New Roman" w:hAnsi="Times New Roman" w:cs="Times New Roman"/>
          <w:sz w:val="26"/>
          <w:szCs w:val="26"/>
        </w:rPr>
        <w:t>за особые условия муниципальной службы</w:t>
      </w:r>
    </w:p>
    <w:p w:rsidR="00D048E5" w:rsidRDefault="00D048E5" w:rsidP="009823BA">
      <w:pPr>
        <w:pStyle w:val="ConsPlusNormal0"/>
        <w:jc w:val="center"/>
        <w:outlineLvl w:val="1"/>
        <w:rPr>
          <w:rFonts w:ascii="Times New Roman" w:hAnsi="Times New Roman" w:cs="Times New Roman"/>
          <w:sz w:val="26"/>
          <w:szCs w:val="26"/>
        </w:rPr>
      </w:pPr>
    </w:p>
    <w:p w:rsidR="00D048E5" w:rsidRDefault="00D048E5" w:rsidP="009823BA">
      <w:pPr>
        <w:pStyle w:val="ConsPlusNormal0"/>
        <w:jc w:val="center"/>
        <w:outlineLvl w:val="1"/>
        <w:rPr>
          <w:rFonts w:ascii="Times New Roman" w:hAnsi="Times New Roman" w:cs="Times New Roman"/>
          <w:sz w:val="26"/>
          <w:szCs w:val="26"/>
        </w:rPr>
      </w:pPr>
    </w:p>
    <w:p w:rsidR="00D048E5" w:rsidRDefault="00D048E5" w:rsidP="009823BA">
      <w:pPr>
        <w:pStyle w:val="ConsPlusNormal0"/>
        <w:jc w:val="center"/>
        <w:outlineLvl w:val="1"/>
        <w:rPr>
          <w:rFonts w:ascii="Times New Roman" w:hAnsi="Times New Roman" w:cs="Times New Roman"/>
          <w:sz w:val="26"/>
          <w:szCs w:val="26"/>
        </w:rPr>
      </w:pPr>
    </w:p>
    <w:p w:rsidR="009823BA" w:rsidRPr="007736CC" w:rsidRDefault="009823BA" w:rsidP="009823BA">
      <w:pPr>
        <w:pStyle w:val="ConsPlusNormal0"/>
        <w:jc w:val="center"/>
        <w:outlineLvl w:val="1"/>
        <w:rPr>
          <w:rFonts w:ascii="Times New Roman" w:hAnsi="Times New Roman" w:cs="Times New Roman"/>
          <w:sz w:val="26"/>
          <w:szCs w:val="26"/>
        </w:rPr>
      </w:pPr>
      <w:r w:rsidRPr="007736CC">
        <w:rPr>
          <w:rFonts w:ascii="Times New Roman" w:hAnsi="Times New Roman" w:cs="Times New Roman"/>
          <w:sz w:val="26"/>
          <w:szCs w:val="26"/>
        </w:rPr>
        <w:lastRenderedPageBreak/>
        <w:t>Администрация муниципального района «Сосногорск»</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3799"/>
        <w:gridCol w:w="1757"/>
        <w:gridCol w:w="3007"/>
      </w:tblGrid>
      <w:tr w:rsidR="009823BA" w:rsidRPr="007736CC" w:rsidTr="00BF623A">
        <w:tc>
          <w:tcPr>
            <w:tcW w:w="1304" w:type="dxa"/>
            <w:tcBorders>
              <w:top w:val="single" w:sz="4" w:space="0" w:color="auto"/>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Группа</w:t>
            </w:r>
          </w:p>
        </w:tc>
        <w:tc>
          <w:tcPr>
            <w:tcW w:w="3799" w:type="dxa"/>
            <w:tcBorders>
              <w:top w:val="single" w:sz="4" w:space="0" w:color="auto"/>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Перечень должностей</w:t>
            </w:r>
          </w:p>
        </w:tc>
        <w:tc>
          <w:tcPr>
            <w:tcW w:w="1757" w:type="dxa"/>
            <w:tcBorders>
              <w:top w:val="single" w:sz="4" w:space="0" w:color="auto"/>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Предельный размер должностного оклада (руб.)</w:t>
            </w:r>
          </w:p>
        </w:tc>
        <w:tc>
          <w:tcPr>
            <w:tcW w:w="3007" w:type="dxa"/>
            <w:tcBorders>
              <w:top w:val="single" w:sz="4" w:space="0" w:color="auto"/>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Размер ежемесячной надбавки за особые условия муниципальной службы (не может превышать следующих предельных нормативов)</w:t>
            </w:r>
          </w:p>
        </w:tc>
      </w:tr>
      <w:tr w:rsidR="009823BA" w:rsidRPr="007736CC" w:rsidTr="00BF623A">
        <w:tc>
          <w:tcPr>
            <w:tcW w:w="1304" w:type="dxa"/>
            <w:vMerge w:val="restart"/>
            <w:tcBorders>
              <w:top w:val="single" w:sz="4" w:space="0" w:color="auto"/>
              <w:bottom w:val="single" w:sz="4" w:space="0" w:color="auto"/>
            </w:tcBorders>
          </w:tcPr>
          <w:p w:rsidR="009823BA" w:rsidRPr="007736CC" w:rsidRDefault="009823BA" w:rsidP="00FF6D6B">
            <w:pPr>
              <w:pStyle w:val="ConsPlusNormal0"/>
              <w:ind w:firstLine="0"/>
              <w:rPr>
                <w:rFonts w:ascii="Times New Roman" w:hAnsi="Times New Roman" w:cs="Times New Roman"/>
                <w:sz w:val="22"/>
                <w:szCs w:val="22"/>
              </w:rPr>
            </w:pPr>
            <w:r w:rsidRPr="007736CC">
              <w:rPr>
                <w:rFonts w:ascii="Times New Roman" w:hAnsi="Times New Roman" w:cs="Times New Roman"/>
                <w:sz w:val="22"/>
                <w:szCs w:val="22"/>
              </w:rPr>
              <w:t>Высшая</w:t>
            </w:r>
          </w:p>
        </w:tc>
        <w:tc>
          <w:tcPr>
            <w:tcW w:w="3799" w:type="dxa"/>
            <w:tcBorders>
              <w:top w:val="single" w:sz="4" w:space="0" w:color="auto"/>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руководитель администрации</w:t>
            </w:r>
          </w:p>
        </w:tc>
        <w:tc>
          <w:tcPr>
            <w:tcW w:w="1757" w:type="dxa"/>
            <w:tcBorders>
              <w:top w:val="single" w:sz="4" w:space="0" w:color="auto"/>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17 274</w:t>
            </w:r>
          </w:p>
        </w:tc>
        <w:tc>
          <w:tcPr>
            <w:tcW w:w="3007" w:type="dxa"/>
            <w:vMerge w:val="restart"/>
            <w:tcBorders>
              <w:top w:val="single" w:sz="4" w:space="0" w:color="auto"/>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200%</w:t>
            </w:r>
          </w:p>
        </w:tc>
      </w:tr>
      <w:tr w:rsidR="009823BA" w:rsidRPr="007736CC" w:rsidTr="00BF623A">
        <w:tblPrEx>
          <w:tblBorders>
            <w:insideH w:val="none" w:sz="0" w:space="0" w:color="auto"/>
          </w:tblBorders>
        </w:tblPrEx>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первый заместитель руководителя администрации</w:t>
            </w:r>
          </w:p>
        </w:tc>
        <w:tc>
          <w:tcPr>
            <w:tcW w:w="1757" w:type="dxa"/>
            <w:tcBorders>
              <w:top w:val="nil"/>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15 466</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single" w:sz="4" w:space="0" w:color="auto"/>
            </w:tcBorders>
          </w:tcPr>
          <w:p w:rsidR="009823BA" w:rsidRPr="007736CC" w:rsidRDefault="009563CF" w:rsidP="00FF6D6B">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w:t>
            </w:r>
            <w:r w:rsidR="009823BA" w:rsidRPr="007736CC">
              <w:rPr>
                <w:rFonts w:ascii="Times New Roman" w:hAnsi="Times New Roman" w:cs="Times New Roman"/>
                <w:sz w:val="22"/>
                <w:szCs w:val="22"/>
              </w:rPr>
              <w:t xml:space="preserve"> заместитель руководителя администрации</w:t>
            </w:r>
          </w:p>
        </w:tc>
        <w:tc>
          <w:tcPr>
            <w:tcW w:w="1757" w:type="dxa"/>
            <w:tcBorders>
              <w:top w:val="nil"/>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14 663</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c>
          <w:tcPr>
            <w:tcW w:w="1304" w:type="dxa"/>
            <w:vMerge w:val="restart"/>
            <w:tcBorders>
              <w:top w:val="single" w:sz="4" w:space="0" w:color="auto"/>
              <w:bottom w:val="single" w:sz="4" w:space="0" w:color="auto"/>
            </w:tcBorders>
          </w:tcPr>
          <w:p w:rsidR="009823BA" w:rsidRPr="007736CC" w:rsidRDefault="009823BA" w:rsidP="00FF6D6B">
            <w:pPr>
              <w:pStyle w:val="ConsPlusNormal0"/>
              <w:ind w:firstLine="0"/>
              <w:rPr>
                <w:rFonts w:ascii="Times New Roman" w:hAnsi="Times New Roman" w:cs="Times New Roman"/>
                <w:sz w:val="22"/>
                <w:szCs w:val="22"/>
              </w:rPr>
            </w:pPr>
            <w:r w:rsidRPr="007736CC">
              <w:rPr>
                <w:rFonts w:ascii="Times New Roman" w:hAnsi="Times New Roman" w:cs="Times New Roman"/>
                <w:sz w:val="22"/>
                <w:szCs w:val="22"/>
              </w:rPr>
              <w:t>Главная</w:t>
            </w:r>
          </w:p>
        </w:tc>
        <w:tc>
          <w:tcPr>
            <w:tcW w:w="3799" w:type="dxa"/>
            <w:tcBorders>
              <w:top w:val="single" w:sz="4" w:space="0" w:color="auto"/>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начальник управления</w:t>
            </w:r>
          </w:p>
        </w:tc>
        <w:tc>
          <w:tcPr>
            <w:tcW w:w="1757" w:type="dxa"/>
            <w:tcBorders>
              <w:top w:val="single" w:sz="4" w:space="0" w:color="auto"/>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8 838</w:t>
            </w:r>
          </w:p>
        </w:tc>
        <w:tc>
          <w:tcPr>
            <w:tcW w:w="3007" w:type="dxa"/>
            <w:vMerge w:val="restart"/>
            <w:tcBorders>
              <w:top w:val="single" w:sz="4" w:space="0" w:color="auto"/>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150%</w:t>
            </w:r>
          </w:p>
        </w:tc>
      </w:tr>
      <w:tr w:rsidR="009823BA" w:rsidRPr="007736CC" w:rsidTr="00BF623A">
        <w:tblPrEx>
          <w:tblBorders>
            <w:insideH w:val="none" w:sz="0" w:space="0" w:color="auto"/>
          </w:tblBorders>
        </w:tblPrEx>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председатель комитета</w:t>
            </w:r>
          </w:p>
        </w:tc>
        <w:tc>
          <w:tcPr>
            <w:tcW w:w="1757" w:type="dxa"/>
            <w:tcBorders>
              <w:top w:val="nil"/>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8 838</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blPrEx>
          <w:tblBorders>
            <w:insideH w:val="none" w:sz="0" w:space="0" w:color="auto"/>
          </w:tblBorders>
        </w:tblPrEx>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заместитель начальника управления</w:t>
            </w:r>
          </w:p>
        </w:tc>
        <w:tc>
          <w:tcPr>
            <w:tcW w:w="1757" w:type="dxa"/>
            <w:tcBorders>
              <w:top w:val="nil"/>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7 633</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blPrEx>
          <w:tblBorders>
            <w:insideH w:val="none" w:sz="0" w:space="0" w:color="auto"/>
          </w:tblBorders>
        </w:tblPrEx>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заместитель председателя комитета</w:t>
            </w:r>
          </w:p>
        </w:tc>
        <w:tc>
          <w:tcPr>
            <w:tcW w:w="1757" w:type="dxa"/>
            <w:tcBorders>
              <w:top w:val="nil"/>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7 633</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blPrEx>
          <w:tblBorders>
            <w:insideH w:val="none" w:sz="0" w:space="0" w:color="auto"/>
          </w:tblBorders>
        </w:tblPrEx>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руководитель отдела</w:t>
            </w:r>
          </w:p>
        </w:tc>
        <w:tc>
          <w:tcPr>
            <w:tcW w:w="1757" w:type="dxa"/>
            <w:tcBorders>
              <w:top w:val="nil"/>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7 233</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blPrEx>
          <w:tblBorders>
            <w:insideH w:val="none" w:sz="0" w:space="0" w:color="auto"/>
          </w:tblBorders>
        </w:tblPrEx>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руководитель отдела управления</w:t>
            </w:r>
          </w:p>
        </w:tc>
        <w:tc>
          <w:tcPr>
            <w:tcW w:w="1757" w:type="dxa"/>
            <w:tcBorders>
              <w:top w:val="nil"/>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7 233</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single" w:sz="4" w:space="0" w:color="auto"/>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руководитель отдела комитета</w:t>
            </w:r>
          </w:p>
        </w:tc>
        <w:tc>
          <w:tcPr>
            <w:tcW w:w="1757" w:type="dxa"/>
            <w:tcBorders>
              <w:top w:val="nil"/>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7 233</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c>
          <w:tcPr>
            <w:tcW w:w="1304" w:type="dxa"/>
            <w:vMerge w:val="restart"/>
            <w:tcBorders>
              <w:top w:val="single" w:sz="4" w:space="0" w:color="auto"/>
              <w:bottom w:val="single" w:sz="4" w:space="0" w:color="auto"/>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Ведущая</w:t>
            </w:r>
          </w:p>
        </w:tc>
        <w:tc>
          <w:tcPr>
            <w:tcW w:w="3799" w:type="dxa"/>
            <w:tcBorders>
              <w:top w:val="single" w:sz="4" w:space="0" w:color="auto"/>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заместитель руководителя отдела</w:t>
            </w:r>
          </w:p>
        </w:tc>
        <w:tc>
          <w:tcPr>
            <w:tcW w:w="1757" w:type="dxa"/>
            <w:tcBorders>
              <w:top w:val="single" w:sz="4" w:space="0" w:color="auto"/>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6 651</w:t>
            </w:r>
          </w:p>
        </w:tc>
        <w:tc>
          <w:tcPr>
            <w:tcW w:w="3007" w:type="dxa"/>
            <w:vMerge w:val="restart"/>
            <w:tcBorders>
              <w:top w:val="single" w:sz="4" w:space="0" w:color="auto"/>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120%</w:t>
            </w:r>
          </w:p>
        </w:tc>
      </w:tr>
      <w:tr w:rsidR="009823BA" w:rsidRPr="007736CC" w:rsidTr="00BF623A">
        <w:tblPrEx>
          <w:tblBorders>
            <w:insideH w:val="none" w:sz="0" w:space="0" w:color="auto"/>
          </w:tblBorders>
        </w:tblPrEx>
        <w:trPr>
          <w:trHeight w:val="409"/>
        </w:trPr>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заместитель руководителя отдела управления</w:t>
            </w:r>
          </w:p>
        </w:tc>
        <w:tc>
          <w:tcPr>
            <w:tcW w:w="1757" w:type="dxa"/>
            <w:tcBorders>
              <w:top w:val="nil"/>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6 651</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blPrEx>
          <w:tblBorders>
            <w:insideH w:val="none" w:sz="0" w:space="0" w:color="auto"/>
          </w:tblBorders>
        </w:tblPrEx>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заместитель руководителя отдела комитета</w:t>
            </w:r>
          </w:p>
        </w:tc>
        <w:tc>
          <w:tcPr>
            <w:tcW w:w="1757" w:type="dxa"/>
            <w:tcBorders>
              <w:top w:val="nil"/>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6 651</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blPrEx>
          <w:tblBorders>
            <w:insideH w:val="none" w:sz="0" w:space="0" w:color="auto"/>
          </w:tblBorders>
        </w:tblPrEx>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single" w:sz="4" w:space="0" w:color="auto"/>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главный архитектор</w:t>
            </w:r>
          </w:p>
        </w:tc>
        <w:tc>
          <w:tcPr>
            <w:tcW w:w="1757" w:type="dxa"/>
            <w:tcBorders>
              <w:top w:val="nil"/>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6 428</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c>
          <w:tcPr>
            <w:tcW w:w="1304" w:type="dxa"/>
            <w:vMerge w:val="restart"/>
            <w:tcBorders>
              <w:top w:val="single" w:sz="4" w:space="0" w:color="auto"/>
              <w:bottom w:val="single" w:sz="4" w:space="0" w:color="auto"/>
            </w:tcBorders>
          </w:tcPr>
          <w:p w:rsidR="009823BA" w:rsidRPr="007736CC" w:rsidRDefault="009823BA" w:rsidP="00FF6D6B">
            <w:pPr>
              <w:pStyle w:val="ConsPlusNormal0"/>
              <w:ind w:firstLine="0"/>
              <w:rPr>
                <w:rFonts w:ascii="Times New Roman" w:hAnsi="Times New Roman" w:cs="Times New Roman"/>
                <w:sz w:val="22"/>
                <w:szCs w:val="22"/>
              </w:rPr>
            </w:pPr>
            <w:r w:rsidRPr="007736CC">
              <w:rPr>
                <w:rFonts w:ascii="Times New Roman" w:hAnsi="Times New Roman" w:cs="Times New Roman"/>
                <w:sz w:val="22"/>
                <w:szCs w:val="22"/>
              </w:rPr>
              <w:t>Старшая</w:t>
            </w:r>
          </w:p>
        </w:tc>
        <w:tc>
          <w:tcPr>
            <w:tcW w:w="3799" w:type="dxa"/>
            <w:tcBorders>
              <w:top w:val="single" w:sz="4" w:space="0" w:color="auto"/>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руководитель сектора</w:t>
            </w:r>
          </w:p>
        </w:tc>
        <w:tc>
          <w:tcPr>
            <w:tcW w:w="1757" w:type="dxa"/>
            <w:tcBorders>
              <w:top w:val="single" w:sz="4" w:space="0" w:color="auto"/>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6 428</w:t>
            </w:r>
          </w:p>
        </w:tc>
        <w:tc>
          <w:tcPr>
            <w:tcW w:w="3007" w:type="dxa"/>
            <w:vMerge w:val="restart"/>
            <w:tcBorders>
              <w:top w:val="single" w:sz="4" w:space="0" w:color="auto"/>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90%</w:t>
            </w:r>
          </w:p>
        </w:tc>
      </w:tr>
      <w:tr w:rsidR="009823BA" w:rsidRPr="007736CC" w:rsidTr="00BF623A">
        <w:tblPrEx>
          <w:tblBorders>
            <w:insideH w:val="none" w:sz="0" w:space="0" w:color="auto"/>
          </w:tblBorders>
        </w:tblPrEx>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консультант</w:t>
            </w:r>
          </w:p>
        </w:tc>
        <w:tc>
          <w:tcPr>
            <w:tcW w:w="1757" w:type="dxa"/>
            <w:tcBorders>
              <w:top w:val="nil"/>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5 828</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blPrEx>
          <w:tblBorders>
            <w:insideH w:val="none" w:sz="0" w:space="0" w:color="auto"/>
          </w:tblBorders>
        </w:tblPrEx>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главный специалист</w:t>
            </w:r>
          </w:p>
        </w:tc>
        <w:tc>
          <w:tcPr>
            <w:tcW w:w="1757" w:type="dxa"/>
            <w:tcBorders>
              <w:top w:val="nil"/>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5 425</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single" w:sz="4" w:space="0" w:color="auto"/>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ведущий специалист</w:t>
            </w:r>
          </w:p>
        </w:tc>
        <w:tc>
          <w:tcPr>
            <w:tcW w:w="1757" w:type="dxa"/>
            <w:tcBorders>
              <w:top w:val="nil"/>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4 621</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r w:rsidR="009823BA" w:rsidRPr="007736CC" w:rsidTr="00BF623A">
        <w:tc>
          <w:tcPr>
            <w:tcW w:w="1304" w:type="dxa"/>
            <w:vMerge w:val="restart"/>
            <w:tcBorders>
              <w:top w:val="single" w:sz="4" w:space="0" w:color="auto"/>
              <w:bottom w:val="single" w:sz="4" w:space="0" w:color="auto"/>
            </w:tcBorders>
          </w:tcPr>
          <w:p w:rsidR="009823BA" w:rsidRPr="007736CC" w:rsidRDefault="009823BA" w:rsidP="00FF6D6B">
            <w:pPr>
              <w:pStyle w:val="ConsPlusNormal0"/>
              <w:ind w:firstLine="0"/>
              <w:rPr>
                <w:rFonts w:ascii="Times New Roman" w:hAnsi="Times New Roman" w:cs="Times New Roman"/>
                <w:sz w:val="22"/>
                <w:szCs w:val="22"/>
              </w:rPr>
            </w:pPr>
            <w:r w:rsidRPr="007736CC">
              <w:rPr>
                <w:rFonts w:ascii="Times New Roman" w:hAnsi="Times New Roman" w:cs="Times New Roman"/>
                <w:sz w:val="22"/>
                <w:szCs w:val="22"/>
              </w:rPr>
              <w:t>Младшая</w:t>
            </w:r>
          </w:p>
        </w:tc>
        <w:tc>
          <w:tcPr>
            <w:tcW w:w="3799" w:type="dxa"/>
            <w:tcBorders>
              <w:top w:val="single" w:sz="4" w:space="0" w:color="auto"/>
              <w:bottom w:val="nil"/>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специалист 1 категории</w:t>
            </w:r>
          </w:p>
        </w:tc>
        <w:tc>
          <w:tcPr>
            <w:tcW w:w="1757" w:type="dxa"/>
            <w:tcBorders>
              <w:top w:val="single" w:sz="4" w:space="0" w:color="auto"/>
              <w:bottom w:val="nil"/>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4 018</w:t>
            </w:r>
          </w:p>
        </w:tc>
        <w:tc>
          <w:tcPr>
            <w:tcW w:w="3007" w:type="dxa"/>
            <w:vMerge w:val="restart"/>
            <w:tcBorders>
              <w:top w:val="single" w:sz="4" w:space="0" w:color="auto"/>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60%</w:t>
            </w:r>
          </w:p>
        </w:tc>
      </w:tr>
      <w:tr w:rsidR="009823BA" w:rsidRPr="007736CC" w:rsidTr="00BF623A">
        <w:tblPrEx>
          <w:tblBorders>
            <w:insideH w:val="none" w:sz="0" w:space="0" w:color="auto"/>
          </w:tblBorders>
        </w:tblPrEx>
        <w:tc>
          <w:tcPr>
            <w:tcW w:w="1304" w:type="dxa"/>
            <w:vMerge/>
            <w:tcBorders>
              <w:top w:val="single" w:sz="4" w:space="0" w:color="auto"/>
              <w:bottom w:val="single" w:sz="4" w:space="0" w:color="auto"/>
            </w:tcBorders>
          </w:tcPr>
          <w:p w:rsidR="009823BA" w:rsidRPr="007736CC" w:rsidRDefault="009823BA" w:rsidP="00FF6D6B">
            <w:pPr>
              <w:rPr>
                <w:sz w:val="22"/>
                <w:szCs w:val="22"/>
              </w:rPr>
            </w:pPr>
          </w:p>
        </w:tc>
        <w:tc>
          <w:tcPr>
            <w:tcW w:w="3799" w:type="dxa"/>
            <w:tcBorders>
              <w:top w:val="nil"/>
              <w:bottom w:val="single" w:sz="4" w:space="0" w:color="auto"/>
            </w:tcBorders>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специалист</w:t>
            </w:r>
          </w:p>
        </w:tc>
        <w:tc>
          <w:tcPr>
            <w:tcW w:w="1757" w:type="dxa"/>
            <w:tcBorders>
              <w:top w:val="nil"/>
              <w:bottom w:val="single" w:sz="4" w:space="0" w:color="auto"/>
            </w:tcBorders>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3 016</w:t>
            </w:r>
          </w:p>
        </w:tc>
        <w:tc>
          <w:tcPr>
            <w:tcW w:w="3007" w:type="dxa"/>
            <w:vMerge/>
            <w:tcBorders>
              <w:top w:val="single" w:sz="4" w:space="0" w:color="auto"/>
              <w:bottom w:val="single" w:sz="4" w:space="0" w:color="auto"/>
            </w:tcBorders>
          </w:tcPr>
          <w:p w:rsidR="009823BA" w:rsidRPr="007736CC" w:rsidRDefault="009823BA" w:rsidP="00FF6D6B">
            <w:pPr>
              <w:rPr>
                <w:sz w:val="22"/>
                <w:szCs w:val="22"/>
              </w:rPr>
            </w:pPr>
          </w:p>
        </w:tc>
      </w:tr>
    </w:tbl>
    <w:p w:rsidR="009823BA" w:rsidRPr="007736CC" w:rsidRDefault="009823BA" w:rsidP="009823BA">
      <w:pPr>
        <w:pStyle w:val="ConsPlusNormal0"/>
        <w:rPr>
          <w:rFonts w:ascii="Times New Roman" w:hAnsi="Times New Roman" w:cs="Times New Roman"/>
          <w:sz w:val="22"/>
          <w:szCs w:val="22"/>
        </w:rPr>
      </w:pPr>
    </w:p>
    <w:p w:rsidR="009823BA" w:rsidRPr="007736CC" w:rsidRDefault="009823BA" w:rsidP="009823BA">
      <w:pPr>
        <w:pStyle w:val="ConsPlusNormal0"/>
        <w:ind w:firstLine="0"/>
        <w:jc w:val="center"/>
        <w:outlineLvl w:val="1"/>
        <w:rPr>
          <w:rFonts w:ascii="Times New Roman" w:hAnsi="Times New Roman" w:cs="Times New Roman"/>
          <w:sz w:val="22"/>
          <w:szCs w:val="22"/>
        </w:rPr>
      </w:pPr>
      <w:r w:rsidRPr="007736CC">
        <w:rPr>
          <w:rFonts w:ascii="Times New Roman" w:hAnsi="Times New Roman" w:cs="Times New Roman"/>
          <w:sz w:val="22"/>
          <w:szCs w:val="22"/>
        </w:rPr>
        <w:t>Ревизионная комиссия муниципального района «Сосногорск»</w:t>
      </w:r>
    </w:p>
    <w:p w:rsidR="009823BA" w:rsidRPr="007736CC" w:rsidRDefault="009823BA" w:rsidP="009823BA">
      <w:pPr>
        <w:pStyle w:val="ConsPlusNormal0"/>
        <w:rPr>
          <w:rFonts w:ascii="Times New Roman" w:hAnsi="Times New Roman" w:cs="Times New Roman"/>
          <w:sz w:val="22"/>
          <w:szCs w:val="22"/>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3288"/>
        <w:gridCol w:w="1757"/>
        <w:gridCol w:w="3857"/>
      </w:tblGrid>
      <w:tr w:rsidR="009823BA" w:rsidRPr="007736CC" w:rsidTr="00BF623A">
        <w:tc>
          <w:tcPr>
            <w:tcW w:w="1304" w:type="dxa"/>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Группа</w:t>
            </w:r>
          </w:p>
        </w:tc>
        <w:tc>
          <w:tcPr>
            <w:tcW w:w="3288" w:type="dxa"/>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Перечень должностей</w:t>
            </w:r>
          </w:p>
        </w:tc>
        <w:tc>
          <w:tcPr>
            <w:tcW w:w="1757" w:type="dxa"/>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Предельный размер должностного оклада (руб.)</w:t>
            </w:r>
          </w:p>
        </w:tc>
        <w:tc>
          <w:tcPr>
            <w:tcW w:w="3857" w:type="dxa"/>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Размер ежемесячной надбавки за особые условия муниципальной службы (не может превышать следующих предельных нормативов)</w:t>
            </w:r>
          </w:p>
        </w:tc>
      </w:tr>
      <w:tr w:rsidR="009823BA" w:rsidRPr="007736CC" w:rsidTr="00BF623A">
        <w:tc>
          <w:tcPr>
            <w:tcW w:w="1304" w:type="dxa"/>
          </w:tcPr>
          <w:p w:rsidR="009823BA" w:rsidRPr="007736CC" w:rsidRDefault="009823BA" w:rsidP="00FF6D6B">
            <w:pPr>
              <w:pStyle w:val="ConsPlusNormal0"/>
              <w:ind w:firstLine="0"/>
              <w:rPr>
                <w:rFonts w:ascii="Times New Roman" w:hAnsi="Times New Roman" w:cs="Times New Roman"/>
                <w:sz w:val="22"/>
                <w:szCs w:val="22"/>
              </w:rPr>
            </w:pPr>
            <w:r w:rsidRPr="007736CC">
              <w:rPr>
                <w:rFonts w:ascii="Times New Roman" w:hAnsi="Times New Roman" w:cs="Times New Roman"/>
                <w:sz w:val="22"/>
                <w:szCs w:val="22"/>
              </w:rPr>
              <w:t>Высшая</w:t>
            </w:r>
          </w:p>
        </w:tc>
        <w:tc>
          <w:tcPr>
            <w:tcW w:w="3288" w:type="dxa"/>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председатель Ревизионной комиссии</w:t>
            </w:r>
          </w:p>
        </w:tc>
        <w:tc>
          <w:tcPr>
            <w:tcW w:w="1757" w:type="dxa"/>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9 241</w:t>
            </w:r>
          </w:p>
        </w:tc>
        <w:tc>
          <w:tcPr>
            <w:tcW w:w="3857" w:type="dxa"/>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200%</w:t>
            </w:r>
          </w:p>
        </w:tc>
      </w:tr>
      <w:tr w:rsidR="009823BA" w:rsidRPr="007736CC" w:rsidTr="00BF623A">
        <w:tc>
          <w:tcPr>
            <w:tcW w:w="1304" w:type="dxa"/>
          </w:tcPr>
          <w:p w:rsidR="009823BA" w:rsidRPr="007736CC" w:rsidRDefault="009823BA" w:rsidP="00FF6D6B">
            <w:pPr>
              <w:pStyle w:val="ConsPlusNormal0"/>
              <w:ind w:firstLine="0"/>
              <w:rPr>
                <w:rFonts w:ascii="Times New Roman" w:hAnsi="Times New Roman" w:cs="Times New Roman"/>
                <w:sz w:val="22"/>
                <w:szCs w:val="22"/>
              </w:rPr>
            </w:pPr>
            <w:r w:rsidRPr="007736CC">
              <w:rPr>
                <w:rFonts w:ascii="Times New Roman" w:hAnsi="Times New Roman" w:cs="Times New Roman"/>
                <w:sz w:val="22"/>
                <w:szCs w:val="22"/>
              </w:rPr>
              <w:lastRenderedPageBreak/>
              <w:t>Ведущая</w:t>
            </w:r>
          </w:p>
        </w:tc>
        <w:tc>
          <w:tcPr>
            <w:tcW w:w="3288" w:type="dxa"/>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инспектор</w:t>
            </w:r>
          </w:p>
        </w:tc>
        <w:tc>
          <w:tcPr>
            <w:tcW w:w="1757" w:type="dxa"/>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7 233</w:t>
            </w:r>
          </w:p>
        </w:tc>
        <w:tc>
          <w:tcPr>
            <w:tcW w:w="3857" w:type="dxa"/>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120%</w:t>
            </w:r>
          </w:p>
        </w:tc>
      </w:tr>
      <w:tr w:rsidR="009823BA" w:rsidRPr="007736CC" w:rsidTr="00BF623A">
        <w:tc>
          <w:tcPr>
            <w:tcW w:w="1304" w:type="dxa"/>
          </w:tcPr>
          <w:p w:rsidR="009823BA" w:rsidRPr="007736CC" w:rsidRDefault="009823BA" w:rsidP="00FF6D6B">
            <w:pPr>
              <w:pStyle w:val="ConsPlusNormal0"/>
              <w:ind w:firstLine="0"/>
              <w:rPr>
                <w:rFonts w:ascii="Times New Roman" w:hAnsi="Times New Roman" w:cs="Times New Roman"/>
                <w:sz w:val="22"/>
                <w:szCs w:val="22"/>
              </w:rPr>
            </w:pPr>
            <w:r w:rsidRPr="007736CC">
              <w:rPr>
                <w:rFonts w:ascii="Times New Roman" w:hAnsi="Times New Roman" w:cs="Times New Roman"/>
                <w:sz w:val="22"/>
                <w:szCs w:val="22"/>
              </w:rPr>
              <w:t>Старшая</w:t>
            </w:r>
          </w:p>
        </w:tc>
        <w:tc>
          <w:tcPr>
            <w:tcW w:w="3288" w:type="dxa"/>
          </w:tcPr>
          <w:p w:rsidR="009823BA" w:rsidRPr="007736CC" w:rsidRDefault="009823BA" w:rsidP="00FF6D6B">
            <w:pPr>
              <w:pStyle w:val="ConsPlusNormal0"/>
              <w:ind w:firstLine="0"/>
              <w:jc w:val="both"/>
              <w:rPr>
                <w:rFonts w:ascii="Times New Roman" w:hAnsi="Times New Roman" w:cs="Times New Roman"/>
                <w:sz w:val="22"/>
                <w:szCs w:val="22"/>
              </w:rPr>
            </w:pPr>
            <w:r w:rsidRPr="007736CC">
              <w:rPr>
                <w:rFonts w:ascii="Times New Roman" w:hAnsi="Times New Roman" w:cs="Times New Roman"/>
                <w:sz w:val="22"/>
                <w:szCs w:val="22"/>
              </w:rPr>
              <w:t>- главный специалист</w:t>
            </w:r>
          </w:p>
        </w:tc>
        <w:tc>
          <w:tcPr>
            <w:tcW w:w="1757" w:type="dxa"/>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5 425</w:t>
            </w:r>
          </w:p>
        </w:tc>
        <w:tc>
          <w:tcPr>
            <w:tcW w:w="3857" w:type="dxa"/>
          </w:tcPr>
          <w:p w:rsidR="009823BA" w:rsidRPr="007736CC" w:rsidRDefault="009823BA" w:rsidP="00FF6D6B">
            <w:pPr>
              <w:pStyle w:val="ConsPlusNormal0"/>
              <w:ind w:firstLine="0"/>
              <w:jc w:val="center"/>
              <w:rPr>
                <w:rFonts w:ascii="Times New Roman" w:hAnsi="Times New Roman" w:cs="Times New Roman"/>
                <w:sz w:val="22"/>
                <w:szCs w:val="22"/>
              </w:rPr>
            </w:pPr>
            <w:r w:rsidRPr="007736CC">
              <w:rPr>
                <w:rFonts w:ascii="Times New Roman" w:hAnsi="Times New Roman" w:cs="Times New Roman"/>
                <w:sz w:val="22"/>
                <w:szCs w:val="22"/>
              </w:rPr>
              <w:t>90%</w:t>
            </w:r>
          </w:p>
        </w:tc>
      </w:tr>
    </w:tbl>
    <w:p w:rsidR="009823BA" w:rsidRPr="007736CC" w:rsidRDefault="009823BA" w:rsidP="009823BA">
      <w:pPr>
        <w:rPr>
          <w:sz w:val="22"/>
          <w:szCs w:val="22"/>
        </w:rPr>
      </w:pPr>
    </w:p>
    <w:p w:rsidR="009823BA" w:rsidRPr="007736CC" w:rsidRDefault="009823BA" w:rsidP="009823BA">
      <w:pPr>
        <w:autoSpaceDE w:val="0"/>
        <w:autoSpaceDN w:val="0"/>
        <w:adjustRightInd w:val="0"/>
        <w:jc w:val="center"/>
        <w:outlineLvl w:val="0"/>
        <w:rPr>
          <w:sz w:val="26"/>
          <w:szCs w:val="26"/>
        </w:rPr>
      </w:pPr>
      <w:r w:rsidRPr="007736CC">
        <w:rPr>
          <w:sz w:val="26"/>
          <w:szCs w:val="26"/>
        </w:rPr>
        <w:t>II. Ежемесячная надбавка к должностному окладу</w:t>
      </w:r>
    </w:p>
    <w:p w:rsidR="009823BA" w:rsidRPr="007736CC" w:rsidRDefault="009823BA" w:rsidP="009823BA">
      <w:pPr>
        <w:autoSpaceDE w:val="0"/>
        <w:autoSpaceDN w:val="0"/>
        <w:adjustRightInd w:val="0"/>
        <w:jc w:val="center"/>
        <w:rPr>
          <w:sz w:val="26"/>
          <w:szCs w:val="26"/>
        </w:rPr>
      </w:pPr>
      <w:r w:rsidRPr="007736CC">
        <w:rPr>
          <w:sz w:val="26"/>
          <w:szCs w:val="26"/>
        </w:rPr>
        <w:t>за выслугу лет на муниципальной службе</w:t>
      </w:r>
    </w:p>
    <w:tbl>
      <w:tblPr>
        <w:tblW w:w="0" w:type="auto"/>
        <w:tblInd w:w="204" w:type="dxa"/>
        <w:tblLayout w:type="fixed"/>
        <w:tblCellMar>
          <w:top w:w="102" w:type="dxa"/>
          <w:left w:w="62" w:type="dxa"/>
          <w:bottom w:w="102" w:type="dxa"/>
          <w:right w:w="62" w:type="dxa"/>
        </w:tblCellMar>
        <w:tblLook w:val="0000"/>
      </w:tblPr>
      <w:tblGrid>
        <w:gridCol w:w="5527"/>
        <w:gridCol w:w="1757"/>
      </w:tblGrid>
      <w:tr w:rsidR="009823BA" w:rsidRPr="007736CC" w:rsidTr="007D6563">
        <w:tc>
          <w:tcPr>
            <w:tcW w:w="5527" w:type="dxa"/>
          </w:tcPr>
          <w:p w:rsidR="009823BA" w:rsidRPr="007736CC" w:rsidRDefault="009823BA" w:rsidP="007D6563">
            <w:pPr>
              <w:autoSpaceDE w:val="0"/>
              <w:autoSpaceDN w:val="0"/>
              <w:adjustRightInd w:val="0"/>
              <w:ind w:firstLine="222"/>
              <w:jc w:val="center"/>
              <w:rPr>
                <w:sz w:val="26"/>
                <w:szCs w:val="26"/>
              </w:rPr>
            </w:pPr>
            <w:r w:rsidRPr="007736CC">
              <w:rPr>
                <w:sz w:val="26"/>
                <w:szCs w:val="26"/>
              </w:rPr>
              <w:t>Стаж муниципальной службы</w:t>
            </w:r>
          </w:p>
        </w:tc>
        <w:tc>
          <w:tcPr>
            <w:tcW w:w="1757" w:type="dxa"/>
          </w:tcPr>
          <w:p w:rsidR="009823BA" w:rsidRPr="007736CC" w:rsidRDefault="009823BA" w:rsidP="007D6563">
            <w:pPr>
              <w:autoSpaceDE w:val="0"/>
              <w:autoSpaceDN w:val="0"/>
              <w:adjustRightInd w:val="0"/>
              <w:ind w:firstLine="222"/>
              <w:jc w:val="center"/>
              <w:rPr>
                <w:sz w:val="26"/>
                <w:szCs w:val="26"/>
              </w:rPr>
            </w:pPr>
            <w:r w:rsidRPr="007736CC">
              <w:rPr>
                <w:sz w:val="26"/>
                <w:szCs w:val="26"/>
              </w:rPr>
              <w:t>%</w:t>
            </w:r>
          </w:p>
        </w:tc>
      </w:tr>
      <w:tr w:rsidR="009823BA" w:rsidRPr="007736CC" w:rsidTr="007D6563">
        <w:tc>
          <w:tcPr>
            <w:tcW w:w="5527" w:type="dxa"/>
          </w:tcPr>
          <w:p w:rsidR="009823BA" w:rsidRPr="007736CC" w:rsidRDefault="009823BA" w:rsidP="007D6563">
            <w:pPr>
              <w:autoSpaceDE w:val="0"/>
              <w:autoSpaceDN w:val="0"/>
              <w:adjustRightInd w:val="0"/>
              <w:ind w:firstLine="222"/>
              <w:jc w:val="both"/>
              <w:rPr>
                <w:sz w:val="26"/>
                <w:szCs w:val="26"/>
              </w:rPr>
            </w:pPr>
            <w:r w:rsidRPr="007736CC">
              <w:rPr>
                <w:sz w:val="26"/>
                <w:szCs w:val="26"/>
              </w:rPr>
              <w:t>от 1 года до 5 лет</w:t>
            </w:r>
          </w:p>
        </w:tc>
        <w:tc>
          <w:tcPr>
            <w:tcW w:w="1757" w:type="dxa"/>
          </w:tcPr>
          <w:p w:rsidR="009823BA" w:rsidRPr="007736CC" w:rsidRDefault="009823BA" w:rsidP="007D6563">
            <w:pPr>
              <w:autoSpaceDE w:val="0"/>
              <w:autoSpaceDN w:val="0"/>
              <w:adjustRightInd w:val="0"/>
              <w:ind w:firstLine="222"/>
              <w:jc w:val="center"/>
              <w:rPr>
                <w:sz w:val="26"/>
                <w:szCs w:val="26"/>
              </w:rPr>
            </w:pPr>
            <w:r w:rsidRPr="007736CC">
              <w:rPr>
                <w:sz w:val="26"/>
                <w:szCs w:val="26"/>
              </w:rPr>
              <w:t>10</w:t>
            </w:r>
          </w:p>
        </w:tc>
      </w:tr>
      <w:tr w:rsidR="009823BA" w:rsidRPr="007736CC" w:rsidTr="007D6563">
        <w:tc>
          <w:tcPr>
            <w:tcW w:w="5527" w:type="dxa"/>
          </w:tcPr>
          <w:p w:rsidR="009823BA" w:rsidRPr="007736CC" w:rsidRDefault="009823BA" w:rsidP="007D6563">
            <w:pPr>
              <w:autoSpaceDE w:val="0"/>
              <w:autoSpaceDN w:val="0"/>
              <w:adjustRightInd w:val="0"/>
              <w:ind w:firstLine="222"/>
              <w:jc w:val="both"/>
              <w:rPr>
                <w:sz w:val="26"/>
                <w:szCs w:val="26"/>
              </w:rPr>
            </w:pPr>
            <w:r w:rsidRPr="007736CC">
              <w:rPr>
                <w:sz w:val="26"/>
                <w:szCs w:val="26"/>
              </w:rPr>
              <w:t>от 5 лет до 10 лет</w:t>
            </w:r>
          </w:p>
        </w:tc>
        <w:tc>
          <w:tcPr>
            <w:tcW w:w="1757" w:type="dxa"/>
          </w:tcPr>
          <w:p w:rsidR="009823BA" w:rsidRPr="007736CC" w:rsidRDefault="009823BA" w:rsidP="007D6563">
            <w:pPr>
              <w:autoSpaceDE w:val="0"/>
              <w:autoSpaceDN w:val="0"/>
              <w:adjustRightInd w:val="0"/>
              <w:ind w:firstLine="222"/>
              <w:jc w:val="center"/>
              <w:rPr>
                <w:sz w:val="26"/>
                <w:szCs w:val="26"/>
              </w:rPr>
            </w:pPr>
            <w:r w:rsidRPr="007736CC">
              <w:rPr>
                <w:sz w:val="26"/>
                <w:szCs w:val="26"/>
              </w:rPr>
              <w:t>15</w:t>
            </w:r>
          </w:p>
        </w:tc>
      </w:tr>
      <w:tr w:rsidR="009823BA" w:rsidRPr="007736CC" w:rsidTr="007D6563">
        <w:tc>
          <w:tcPr>
            <w:tcW w:w="5527" w:type="dxa"/>
          </w:tcPr>
          <w:p w:rsidR="009823BA" w:rsidRPr="007736CC" w:rsidRDefault="009823BA" w:rsidP="007D6563">
            <w:pPr>
              <w:autoSpaceDE w:val="0"/>
              <w:autoSpaceDN w:val="0"/>
              <w:adjustRightInd w:val="0"/>
              <w:ind w:firstLine="222"/>
              <w:jc w:val="both"/>
              <w:rPr>
                <w:sz w:val="26"/>
                <w:szCs w:val="26"/>
              </w:rPr>
            </w:pPr>
            <w:r w:rsidRPr="007736CC">
              <w:rPr>
                <w:sz w:val="26"/>
                <w:szCs w:val="26"/>
              </w:rPr>
              <w:t>от 10 лет до 15 лет</w:t>
            </w:r>
          </w:p>
        </w:tc>
        <w:tc>
          <w:tcPr>
            <w:tcW w:w="1757" w:type="dxa"/>
          </w:tcPr>
          <w:p w:rsidR="009823BA" w:rsidRPr="007736CC" w:rsidRDefault="009823BA" w:rsidP="007D6563">
            <w:pPr>
              <w:autoSpaceDE w:val="0"/>
              <w:autoSpaceDN w:val="0"/>
              <w:adjustRightInd w:val="0"/>
              <w:ind w:firstLine="222"/>
              <w:jc w:val="center"/>
              <w:rPr>
                <w:sz w:val="26"/>
                <w:szCs w:val="26"/>
              </w:rPr>
            </w:pPr>
            <w:r w:rsidRPr="007736CC">
              <w:rPr>
                <w:sz w:val="26"/>
                <w:szCs w:val="26"/>
              </w:rPr>
              <w:t>20</w:t>
            </w:r>
          </w:p>
        </w:tc>
      </w:tr>
      <w:tr w:rsidR="009823BA" w:rsidRPr="007736CC" w:rsidTr="007D6563">
        <w:tc>
          <w:tcPr>
            <w:tcW w:w="5527" w:type="dxa"/>
          </w:tcPr>
          <w:p w:rsidR="009823BA" w:rsidRPr="007736CC" w:rsidRDefault="009823BA" w:rsidP="007D6563">
            <w:pPr>
              <w:autoSpaceDE w:val="0"/>
              <w:autoSpaceDN w:val="0"/>
              <w:adjustRightInd w:val="0"/>
              <w:ind w:firstLine="222"/>
              <w:jc w:val="both"/>
              <w:rPr>
                <w:sz w:val="26"/>
                <w:szCs w:val="26"/>
              </w:rPr>
            </w:pPr>
            <w:r w:rsidRPr="007736CC">
              <w:rPr>
                <w:sz w:val="26"/>
                <w:szCs w:val="26"/>
              </w:rPr>
              <w:t>свыше 15 лет</w:t>
            </w:r>
          </w:p>
        </w:tc>
        <w:tc>
          <w:tcPr>
            <w:tcW w:w="1757" w:type="dxa"/>
          </w:tcPr>
          <w:p w:rsidR="009823BA" w:rsidRPr="007736CC" w:rsidRDefault="009823BA" w:rsidP="007D6563">
            <w:pPr>
              <w:autoSpaceDE w:val="0"/>
              <w:autoSpaceDN w:val="0"/>
              <w:adjustRightInd w:val="0"/>
              <w:ind w:firstLine="222"/>
              <w:jc w:val="center"/>
              <w:rPr>
                <w:sz w:val="26"/>
                <w:szCs w:val="26"/>
              </w:rPr>
            </w:pPr>
            <w:r w:rsidRPr="007736CC">
              <w:rPr>
                <w:sz w:val="26"/>
                <w:szCs w:val="26"/>
              </w:rPr>
              <w:t>30</w:t>
            </w:r>
          </w:p>
        </w:tc>
      </w:tr>
    </w:tbl>
    <w:p w:rsidR="009823BA" w:rsidRPr="007736CC" w:rsidRDefault="009823BA" w:rsidP="009823BA">
      <w:pPr>
        <w:pStyle w:val="ConsPlusNormal0"/>
        <w:ind w:firstLine="0"/>
        <w:jc w:val="center"/>
        <w:outlineLvl w:val="0"/>
        <w:rPr>
          <w:rFonts w:ascii="Times New Roman" w:hAnsi="Times New Roman" w:cs="Times New Roman"/>
          <w:sz w:val="26"/>
          <w:szCs w:val="26"/>
        </w:rPr>
      </w:pPr>
    </w:p>
    <w:p w:rsidR="009823BA" w:rsidRPr="007736CC" w:rsidRDefault="009823BA" w:rsidP="009823BA">
      <w:pPr>
        <w:pStyle w:val="ConsPlusNormal0"/>
        <w:ind w:firstLine="0"/>
        <w:jc w:val="center"/>
        <w:outlineLvl w:val="0"/>
        <w:rPr>
          <w:rFonts w:ascii="Times New Roman" w:hAnsi="Times New Roman" w:cs="Times New Roman"/>
          <w:sz w:val="26"/>
          <w:szCs w:val="26"/>
        </w:rPr>
      </w:pPr>
      <w:r w:rsidRPr="007736CC">
        <w:rPr>
          <w:rFonts w:ascii="Times New Roman" w:hAnsi="Times New Roman" w:cs="Times New Roman"/>
          <w:sz w:val="26"/>
          <w:szCs w:val="26"/>
        </w:rPr>
        <w:t>III. Размер ежемесячной надбавки к должностному окладу</w:t>
      </w:r>
    </w:p>
    <w:p w:rsidR="009823BA" w:rsidRPr="007736CC" w:rsidRDefault="009823BA" w:rsidP="009823BA">
      <w:pPr>
        <w:pStyle w:val="ConsPlusNormal0"/>
        <w:ind w:firstLine="0"/>
        <w:jc w:val="center"/>
        <w:rPr>
          <w:rFonts w:ascii="Times New Roman" w:hAnsi="Times New Roman" w:cs="Times New Roman"/>
          <w:sz w:val="26"/>
          <w:szCs w:val="26"/>
        </w:rPr>
      </w:pPr>
      <w:r w:rsidRPr="007736CC">
        <w:rPr>
          <w:rFonts w:ascii="Times New Roman" w:hAnsi="Times New Roman" w:cs="Times New Roman"/>
          <w:sz w:val="26"/>
          <w:szCs w:val="26"/>
        </w:rPr>
        <w:t>за классный чин</w:t>
      </w:r>
    </w:p>
    <w:tbl>
      <w:tblPr>
        <w:tblStyle w:val="13"/>
        <w:tblW w:w="10206" w:type="dxa"/>
        <w:tblInd w:w="534" w:type="dxa"/>
        <w:tblLayout w:type="fixed"/>
        <w:tblLook w:val="0000"/>
      </w:tblPr>
      <w:tblGrid>
        <w:gridCol w:w="1304"/>
        <w:gridCol w:w="3657"/>
        <w:gridCol w:w="2501"/>
        <w:gridCol w:w="2744"/>
      </w:tblGrid>
      <w:tr w:rsidR="009823BA" w:rsidRPr="007736CC" w:rsidTr="00BF623A">
        <w:tc>
          <w:tcPr>
            <w:tcW w:w="130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Группа</w:t>
            </w:r>
          </w:p>
        </w:tc>
        <w:tc>
          <w:tcPr>
            <w:tcW w:w="3657"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Перечень должностей</w:t>
            </w:r>
          </w:p>
        </w:tc>
        <w:tc>
          <w:tcPr>
            <w:tcW w:w="2501"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Классный чин</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Размер ежемесячной надбавки (в рублях)</w:t>
            </w:r>
          </w:p>
        </w:tc>
      </w:tr>
      <w:tr w:rsidR="009823BA" w:rsidRPr="007736CC" w:rsidTr="00BF623A">
        <w:tc>
          <w:tcPr>
            <w:tcW w:w="1304" w:type="dxa"/>
            <w:vMerge w:val="restart"/>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Высшая</w:t>
            </w:r>
          </w:p>
        </w:tc>
        <w:tc>
          <w:tcPr>
            <w:tcW w:w="3657" w:type="dxa"/>
            <w:vMerge w:val="restart"/>
          </w:tcPr>
          <w:p w:rsidR="009823BA" w:rsidRPr="007736CC" w:rsidRDefault="009823BA" w:rsidP="00FF6D6B">
            <w:pPr>
              <w:pStyle w:val="ConsPlusNormal0"/>
              <w:tabs>
                <w:tab w:val="left" w:pos="296"/>
              </w:tabs>
              <w:ind w:firstLine="0"/>
              <w:jc w:val="both"/>
              <w:rPr>
                <w:rFonts w:ascii="Times New Roman" w:hAnsi="Times New Roman" w:cs="Times New Roman"/>
              </w:rPr>
            </w:pPr>
            <w:r w:rsidRPr="007736CC">
              <w:rPr>
                <w:rFonts w:ascii="Times New Roman" w:hAnsi="Times New Roman" w:cs="Times New Roman"/>
              </w:rPr>
              <w:t>- руководитель администрации</w:t>
            </w:r>
          </w:p>
          <w:p w:rsidR="009823BA" w:rsidRPr="007736CC" w:rsidRDefault="009823BA" w:rsidP="00FF6D6B">
            <w:pPr>
              <w:pStyle w:val="ConsPlusNormal0"/>
              <w:tabs>
                <w:tab w:val="left" w:pos="296"/>
              </w:tabs>
              <w:ind w:firstLine="0"/>
              <w:jc w:val="both"/>
              <w:rPr>
                <w:rFonts w:ascii="Times New Roman" w:hAnsi="Times New Roman" w:cs="Times New Roman"/>
              </w:rPr>
            </w:pPr>
            <w:r w:rsidRPr="007736CC">
              <w:rPr>
                <w:rFonts w:ascii="Times New Roman" w:hAnsi="Times New Roman" w:cs="Times New Roman"/>
              </w:rPr>
              <w:t>- первый заместитель руководителя администрации</w:t>
            </w:r>
          </w:p>
          <w:p w:rsidR="009823BA" w:rsidRPr="007736CC" w:rsidRDefault="009823BA" w:rsidP="00FF6D6B">
            <w:pPr>
              <w:pStyle w:val="ConsPlusNormal0"/>
              <w:tabs>
                <w:tab w:val="left" w:pos="296"/>
              </w:tabs>
              <w:ind w:firstLine="0"/>
              <w:jc w:val="both"/>
              <w:rPr>
                <w:rFonts w:ascii="Times New Roman" w:hAnsi="Times New Roman" w:cs="Times New Roman"/>
              </w:rPr>
            </w:pPr>
            <w:r w:rsidRPr="007736CC">
              <w:rPr>
                <w:rFonts w:ascii="Times New Roman" w:hAnsi="Times New Roman" w:cs="Times New Roman"/>
              </w:rPr>
              <w:t>- заместитель руководителя администрации</w:t>
            </w:r>
          </w:p>
          <w:p w:rsidR="009823BA" w:rsidRPr="007736CC" w:rsidRDefault="009823BA" w:rsidP="00FF6D6B">
            <w:pPr>
              <w:pStyle w:val="ConsPlusNormal0"/>
              <w:tabs>
                <w:tab w:val="left" w:pos="296"/>
              </w:tabs>
              <w:ind w:firstLine="0"/>
              <w:jc w:val="both"/>
              <w:rPr>
                <w:rFonts w:ascii="Times New Roman" w:hAnsi="Times New Roman" w:cs="Times New Roman"/>
              </w:rPr>
            </w:pPr>
            <w:r w:rsidRPr="007736CC">
              <w:rPr>
                <w:rFonts w:ascii="Times New Roman" w:hAnsi="Times New Roman" w:cs="Times New Roman"/>
              </w:rPr>
              <w:t>- председатель Ревизионной комиссии</w:t>
            </w: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Действительный муниципальный советник 1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3 215</w:t>
            </w:r>
          </w:p>
        </w:tc>
      </w:tr>
      <w:tr w:rsidR="009823BA" w:rsidRPr="007736CC" w:rsidTr="00BF623A">
        <w:tc>
          <w:tcPr>
            <w:tcW w:w="1304" w:type="dxa"/>
            <w:vMerge/>
          </w:tcPr>
          <w:p w:rsidR="009823BA" w:rsidRPr="007736CC" w:rsidRDefault="009823BA" w:rsidP="00FF6D6B">
            <w:pPr>
              <w:rPr>
                <w:rFonts w:ascii="Times New Roman" w:hAnsi="Times New Roman"/>
              </w:rPr>
            </w:pPr>
          </w:p>
        </w:tc>
        <w:tc>
          <w:tcPr>
            <w:tcW w:w="3657" w:type="dxa"/>
            <w:vMerge/>
          </w:tcPr>
          <w:p w:rsidR="009823BA" w:rsidRPr="007736CC" w:rsidRDefault="009823BA" w:rsidP="00FF6D6B">
            <w:pPr>
              <w:rPr>
                <w:rFonts w:ascii="Times New Roman" w:hAnsi="Times New Roman"/>
              </w:rPr>
            </w:pP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Действительный муниципальный советник 2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3 013</w:t>
            </w:r>
          </w:p>
        </w:tc>
      </w:tr>
      <w:tr w:rsidR="009823BA" w:rsidRPr="007736CC" w:rsidTr="00BF623A">
        <w:tc>
          <w:tcPr>
            <w:tcW w:w="1304" w:type="dxa"/>
            <w:vMerge/>
          </w:tcPr>
          <w:p w:rsidR="009823BA" w:rsidRPr="007736CC" w:rsidRDefault="009823BA" w:rsidP="00FF6D6B">
            <w:pPr>
              <w:rPr>
                <w:rFonts w:ascii="Times New Roman" w:hAnsi="Times New Roman"/>
              </w:rPr>
            </w:pPr>
          </w:p>
        </w:tc>
        <w:tc>
          <w:tcPr>
            <w:tcW w:w="3657" w:type="dxa"/>
            <w:vMerge/>
          </w:tcPr>
          <w:p w:rsidR="009823BA" w:rsidRPr="007736CC" w:rsidRDefault="009823BA" w:rsidP="00FF6D6B">
            <w:pPr>
              <w:rPr>
                <w:rFonts w:ascii="Times New Roman" w:hAnsi="Times New Roman"/>
              </w:rPr>
            </w:pP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Действительный муниципальный советник 3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2 814</w:t>
            </w:r>
          </w:p>
        </w:tc>
      </w:tr>
      <w:tr w:rsidR="009823BA" w:rsidRPr="007736CC" w:rsidTr="00BF623A">
        <w:tc>
          <w:tcPr>
            <w:tcW w:w="1304" w:type="dxa"/>
            <w:vMerge w:val="restart"/>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Главная</w:t>
            </w:r>
          </w:p>
        </w:tc>
        <w:tc>
          <w:tcPr>
            <w:tcW w:w="3657" w:type="dxa"/>
            <w:vMerge w:val="restart"/>
          </w:tcPr>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начальник управления</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председатель комитета</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заместитель начальника управления</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заместитель председателя комитета</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руководитель отдела</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руководитель отдела управления</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руководитель отдела комитета</w:t>
            </w: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Муниципальный советник 1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2 614</w:t>
            </w:r>
          </w:p>
        </w:tc>
      </w:tr>
      <w:tr w:rsidR="009823BA" w:rsidRPr="007736CC" w:rsidTr="00BF623A">
        <w:tc>
          <w:tcPr>
            <w:tcW w:w="1304" w:type="dxa"/>
            <w:vMerge/>
          </w:tcPr>
          <w:p w:rsidR="009823BA" w:rsidRPr="007736CC" w:rsidRDefault="009823BA" w:rsidP="00FF6D6B">
            <w:pPr>
              <w:rPr>
                <w:rFonts w:ascii="Times New Roman" w:hAnsi="Times New Roman"/>
              </w:rPr>
            </w:pPr>
          </w:p>
        </w:tc>
        <w:tc>
          <w:tcPr>
            <w:tcW w:w="3657" w:type="dxa"/>
            <w:vMerge/>
          </w:tcPr>
          <w:p w:rsidR="009823BA" w:rsidRPr="007736CC" w:rsidRDefault="009823BA" w:rsidP="00FF6D6B">
            <w:pPr>
              <w:rPr>
                <w:rFonts w:ascii="Times New Roman" w:hAnsi="Times New Roman"/>
              </w:rPr>
            </w:pP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Муниципальный советник 2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2 412</w:t>
            </w:r>
          </w:p>
        </w:tc>
      </w:tr>
      <w:tr w:rsidR="009823BA" w:rsidRPr="007736CC" w:rsidTr="00BF623A">
        <w:tc>
          <w:tcPr>
            <w:tcW w:w="1304" w:type="dxa"/>
            <w:vMerge/>
          </w:tcPr>
          <w:p w:rsidR="009823BA" w:rsidRPr="007736CC" w:rsidRDefault="009823BA" w:rsidP="00FF6D6B">
            <w:pPr>
              <w:rPr>
                <w:rFonts w:ascii="Times New Roman" w:hAnsi="Times New Roman"/>
              </w:rPr>
            </w:pPr>
          </w:p>
        </w:tc>
        <w:tc>
          <w:tcPr>
            <w:tcW w:w="3657" w:type="dxa"/>
            <w:vMerge/>
          </w:tcPr>
          <w:p w:rsidR="009823BA" w:rsidRPr="007736CC" w:rsidRDefault="009823BA" w:rsidP="00FF6D6B">
            <w:pPr>
              <w:rPr>
                <w:rFonts w:ascii="Times New Roman" w:hAnsi="Times New Roman"/>
              </w:rPr>
            </w:pP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Муниципальный советник 3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2 213</w:t>
            </w:r>
          </w:p>
        </w:tc>
      </w:tr>
      <w:tr w:rsidR="009823BA" w:rsidRPr="007736CC" w:rsidTr="00BF623A">
        <w:tc>
          <w:tcPr>
            <w:tcW w:w="1304" w:type="dxa"/>
            <w:vMerge w:val="restart"/>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Ведущая</w:t>
            </w:r>
          </w:p>
        </w:tc>
        <w:tc>
          <w:tcPr>
            <w:tcW w:w="3657" w:type="dxa"/>
            <w:vMerge w:val="restart"/>
          </w:tcPr>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заместитель руководителя отдела</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заместитель руководителя отдела управления</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заместитель руководителя отдела комитета</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главный архитектор</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инспектор</w:t>
            </w: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Советник муниципальной службы 1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2 010</w:t>
            </w:r>
          </w:p>
        </w:tc>
      </w:tr>
      <w:tr w:rsidR="009823BA" w:rsidRPr="007736CC" w:rsidTr="00BF623A">
        <w:tc>
          <w:tcPr>
            <w:tcW w:w="1304" w:type="dxa"/>
            <w:vMerge/>
          </w:tcPr>
          <w:p w:rsidR="009823BA" w:rsidRPr="007736CC" w:rsidRDefault="009823BA" w:rsidP="00FF6D6B">
            <w:pPr>
              <w:rPr>
                <w:rFonts w:ascii="Times New Roman" w:hAnsi="Times New Roman"/>
              </w:rPr>
            </w:pPr>
          </w:p>
        </w:tc>
        <w:tc>
          <w:tcPr>
            <w:tcW w:w="3657" w:type="dxa"/>
            <w:vMerge/>
          </w:tcPr>
          <w:p w:rsidR="009823BA" w:rsidRPr="007736CC" w:rsidRDefault="009823BA" w:rsidP="00FF6D6B">
            <w:pPr>
              <w:rPr>
                <w:rFonts w:ascii="Times New Roman" w:hAnsi="Times New Roman"/>
              </w:rPr>
            </w:pP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Советник муниципальной службы 2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1 810</w:t>
            </w:r>
          </w:p>
        </w:tc>
      </w:tr>
      <w:tr w:rsidR="009823BA" w:rsidRPr="007736CC" w:rsidTr="00BF623A">
        <w:tc>
          <w:tcPr>
            <w:tcW w:w="1304" w:type="dxa"/>
            <w:vMerge/>
          </w:tcPr>
          <w:p w:rsidR="009823BA" w:rsidRPr="007736CC" w:rsidRDefault="009823BA" w:rsidP="00FF6D6B">
            <w:pPr>
              <w:rPr>
                <w:rFonts w:ascii="Times New Roman" w:hAnsi="Times New Roman"/>
              </w:rPr>
            </w:pPr>
          </w:p>
        </w:tc>
        <w:tc>
          <w:tcPr>
            <w:tcW w:w="3657" w:type="dxa"/>
            <w:vMerge/>
          </w:tcPr>
          <w:p w:rsidR="009823BA" w:rsidRPr="007736CC" w:rsidRDefault="009823BA" w:rsidP="00FF6D6B">
            <w:pPr>
              <w:rPr>
                <w:rFonts w:ascii="Times New Roman" w:hAnsi="Times New Roman"/>
              </w:rPr>
            </w:pP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Советник муниципальной службы 3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1 608</w:t>
            </w:r>
          </w:p>
        </w:tc>
      </w:tr>
      <w:tr w:rsidR="009823BA" w:rsidRPr="007736CC" w:rsidTr="00BF623A">
        <w:tc>
          <w:tcPr>
            <w:tcW w:w="1304" w:type="dxa"/>
            <w:vMerge w:val="restart"/>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Старшая</w:t>
            </w:r>
          </w:p>
        </w:tc>
        <w:tc>
          <w:tcPr>
            <w:tcW w:w="3657" w:type="dxa"/>
            <w:vMerge w:val="restart"/>
          </w:tcPr>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руководитель сектора</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консультант</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главный специалист</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ведущий специалист</w:t>
            </w: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Референт муниципальной службы 1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1 507</w:t>
            </w:r>
          </w:p>
        </w:tc>
      </w:tr>
      <w:tr w:rsidR="009823BA" w:rsidRPr="007736CC" w:rsidTr="00BF623A">
        <w:tc>
          <w:tcPr>
            <w:tcW w:w="1304" w:type="dxa"/>
            <w:vMerge/>
          </w:tcPr>
          <w:p w:rsidR="009823BA" w:rsidRPr="007736CC" w:rsidRDefault="009823BA" w:rsidP="00FF6D6B">
            <w:pPr>
              <w:rPr>
                <w:rFonts w:ascii="Times New Roman" w:hAnsi="Times New Roman"/>
              </w:rPr>
            </w:pPr>
          </w:p>
        </w:tc>
        <w:tc>
          <w:tcPr>
            <w:tcW w:w="3657" w:type="dxa"/>
            <w:vMerge/>
          </w:tcPr>
          <w:p w:rsidR="009823BA" w:rsidRPr="007736CC" w:rsidRDefault="009823BA" w:rsidP="00FF6D6B">
            <w:pPr>
              <w:rPr>
                <w:rFonts w:ascii="Times New Roman" w:hAnsi="Times New Roman"/>
              </w:rPr>
            </w:pP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Референт муниципальной службы 2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1 410</w:t>
            </w:r>
          </w:p>
        </w:tc>
      </w:tr>
      <w:tr w:rsidR="009823BA" w:rsidRPr="007736CC" w:rsidTr="00BF623A">
        <w:tc>
          <w:tcPr>
            <w:tcW w:w="1304" w:type="dxa"/>
            <w:vMerge/>
          </w:tcPr>
          <w:p w:rsidR="009823BA" w:rsidRPr="007736CC" w:rsidRDefault="009823BA" w:rsidP="00FF6D6B">
            <w:pPr>
              <w:rPr>
                <w:rFonts w:ascii="Times New Roman" w:hAnsi="Times New Roman"/>
              </w:rPr>
            </w:pPr>
          </w:p>
        </w:tc>
        <w:tc>
          <w:tcPr>
            <w:tcW w:w="3657" w:type="dxa"/>
            <w:vMerge/>
          </w:tcPr>
          <w:p w:rsidR="009823BA" w:rsidRPr="007736CC" w:rsidRDefault="009823BA" w:rsidP="00FF6D6B">
            <w:pPr>
              <w:rPr>
                <w:rFonts w:ascii="Times New Roman" w:hAnsi="Times New Roman"/>
              </w:rPr>
            </w:pP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Референт муниципальной службы 3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1 309</w:t>
            </w:r>
          </w:p>
        </w:tc>
      </w:tr>
      <w:tr w:rsidR="009823BA" w:rsidRPr="007736CC" w:rsidTr="00BF623A">
        <w:tc>
          <w:tcPr>
            <w:tcW w:w="1304" w:type="dxa"/>
            <w:vMerge w:val="restart"/>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lastRenderedPageBreak/>
              <w:t>Младшая</w:t>
            </w:r>
          </w:p>
        </w:tc>
        <w:tc>
          <w:tcPr>
            <w:tcW w:w="3657" w:type="dxa"/>
            <w:vMerge w:val="restart"/>
          </w:tcPr>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специалист 1 категории</w:t>
            </w:r>
          </w:p>
          <w:p w:rsidR="009823BA" w:rsidRPr="007736CC" w:rsidRDefault="009823BA" w:rsidP="00FF6D6B">
            <w:pPr>
              <w:pStyle w:val="ConsPlusNormal0"/>
              <w:ind w:firstLine="0"/>
              <w:jc w:val="both"/>
              <w:rPr>
                <w:rFonts w:ascii="Times New Roman" w:hAnsi="Times New Roman" w:cs="Times New Roman"/>
              </w:rPr>
            </w:pPr>
            <w:r w:rsidRPr="007736CC">
              <w:rPr>
                <w:rFonts w:ascii="Times New Roman" w:hAnsi="Times New Roman" w:cs="Times New Roman"/>
              </w:rPr>
              <w:t>- специалист</w:t>
            </w: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Секретарь муниципальной службы 1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1 208</w:t>
            </w:r>
          </w:p>
        </w:tc>
      </w:tr>
      <w:tr w:rsidR="009823BA" w:rsidRPr="007736CC" w:rsidTr="00BF623A">
        <w:tc>
          <w:tcPr>
            <w:tcW w:w="1304" w:type="dxa"/>
            <w:vMerge/>
          </w:tcPr>
          <w:p w:rsidR="009823BA" w:rsidRPr="007736CC" w:rsidRDefault="009823BA" w:rsidP="00FF6D6B">
            <w:pPr>
              <w:rPr>
                <w:rFonts w:ascii="Times New Roman" w:hAnsi="Times New Roman"/>
              </w:rPr>
            </w:pPr>
          </w:p>
        </w:tc>
        <w:tc>
          <w:tcPr>
            <w:tcW w:w="3657" w:type="dxa"/>
            <w:vMerge/>
          </w:tcPr>
          <w:p w:rsidR="009823BA" w:rsidRPr="007736CC" w:rsidRDefault="009823BA" w:rsidP="00FF6D6B">
            <w:pPr>
              <w:rPr>
                <w:rFonts w:ascii="Times New Roman" w:hAnsi="Times New Roman"/>
              </w:rPr>
            </w:pP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Секретарь муниципальной службы 2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1 107</w:t>
            </w:r>
          </w:p>
        </w:tc>
      </w:tr>
      <w:tr w:rsidR="009823BA" w:rsidRPr="007736CC" w:rsidTr="00BF623A">
        <w:tc>
          <w:tcPr>
            <w:tcW w:w="1304" w:type="dxa"/>
            <w:vMerge/>
          </w:tcPr>
          <w:p w:rsidR="009823BA" w:rsidRPr="007736CC" w:rsidRDefault="009823BA" w:rsidP="00FF6D6B">
            <w:pPr>
              <w:rPr>
                <w:rFonts w:ascii="Times New Roman" w:hAnsi="Times New Roman"/>
              </w:rPr>
            </w:pPr>
          </w:p>
        </w:tc>
        <w:tc>
          <w:tcPr>
            <w:tcW w:w="3657" w:type="dxa"/>
            <w:vMerge/>
          </w:tcPr>
          <w:p w:rsidR="009823BA" w:rsidRPr="007736CC" w:rsidRDefault="009823BA" w:rsidP="00FF6D6B">
            <w:pPr>
              <w:rPr>
                <w:rFonts w:ascii="Times New Roman" w:hAnsi="Times New Roman"/>
              </w:rPr>
            </w:pPr>
          </w:p>
        </w:tc>
        <w:tc>
          <w:tcPr>
            <w:tcW w:w="2501" w:type="dxa"/>
          </w:tcPr>
          <w:p w:rsidR="009823BA" w:rsidRPr="007736CC" w:rsidRDefault="009823BA" w:rsidP="00FF6D6B">
            <w:pPr>
              <w:pStyle w:val="ConsPlusNormal0"/>
              <w:ind w:firstLine="0"/>
              <w:rPr>
                <w:rFonts w:ascii="Times New Roman" w:hAnsi="Times New Roman" w:cs="Times New Roman"/>
              </w:rPr>
            </w:pPr>
            <w:r w:rsidRPr="007736CC">
              <w:rPr>
                <w:rFonts w:ascii="Times New Roman" w:hAnsi="Times New Roman" w:cs="Times New Roman"/>
              </w:rPr>
              <w:t>Секретарь муниципальной службы 3 класса</w:t>
            </w:r>
          </w:p>
        </w:tc>
        <w:tc>
          <w:tcPr>
            <w:tcW w:w="2744" w:type="dxa"/>
          </w:tcPr>
          <w:p w:rsidR="009823BA" w:rsidRPr="007736CC" w:rsidRDefault="009823BA" w:rsidP="00FF6D6B">
            <w:pPr>
              <w:pStyle w:val="ConsPlusNormal0"/>
              <w:ind w:firstLine="0"/>
              <w:jc w:val="center"/>
              <w:rPr>
                <w:rFonts w:ascii="Times New Roman" w:hAnsi="Times New Roman" w:cs="Times New Roman"/>
              </w:rPr>
            </w:pPr>
            <w:r w:rsidRPr="007736CC">
              <w:rPr>
                <w:rFonts w:ascii="Times New Roman" w:hAnsi="Times New Roman" w:cs="Times New Roman"/>
              </w:rPr>
              <w:t>1 008</w:t>
            </w:r>
          </w:p>
        </w:tc>
      </w:tr>
    </w:tbl>
    <w:p w:rsidR="009823BA" w:rsidRPr="007736CC" w:rsidRDefault="009823BA" w:rsidP="009823BA">
      <w:pPr>
        <w:rPr>
          <w:sz w:val="22"/>
          <w:szCs w:val="22"/>
          <w:lang w:val="en-US"/>
        </w:rPr>
      </w:pPr>
      <w:r w:rsidRPr="007736CC">
        <w:rPr>
          <w:sz w:val="22"/>
          <w:szCs w:val="22"/>
        </w:rPr>
        <w:t>».</w:t>
      </w:r>
    </w:p>
    <w:p w:rsidR="007D6563" w:rsidRPr="00440CDB" w:rsidRDefault="007D6563" w:rsidP="007D6563">
      <w:pPr>
        <w:pStyle w:val="1"/>
        <w:jc w:val="center"/>
        <w:rPr>
          <w:rFonts w:ascii="Times New Roman" w:hAnsi="Times New Roman" w:cs="Times New Roman"/>
          <w:color w:val="000000" w:themeColor="text1"/>
          <w:sz w:val="26"/>
          <w:szCs w:val="26"/>
        </w:rPr>
      </w:pPr>
      <w:r w:rsidRPr="00440CDB">
        <w:rPr>
          <w:rFonts w:ascii="Times New Roman" w:hAnsi="Times New Roman" w:cs="Times New Roman"/>
          <w:color w:val="000000" w:themeColor="text1"/>
          <w:sz w:val="26"/>
          <w:szCs w:val="26"/>
        </w:rPr>
        <w:t>РЕШЕНИЕ</w:t>
      </w:r>
    </w:p>
    <w:p w:rsidR="007D6563" w:rsidRDefault="007D6563" w:rsidP="007D6563">
      <w:pPr>
        <w:rPr>
          <w:color w:val="000000" w:themeColor="text1"/>
          <w:sz w:val="26"/>
          <w:szCs w:val="26"/>
        </w:rPr>
      </w:pPr>
      <w:r w:rsidRPr="00440CDB">
        <w:rPr>
          <w:color w:val="000000" w:themeColor="text1"/>
          <w:sz w:val="26"/>
          <w:szCs w:val="26"/>
        </w:rPr>
        <w:t>2</w:t>
      </w:r>
      <w:r>
        <w:rPr>
          <w:color w:val="000000" w:themeColor="text1"/>
          <w:sz w:val="26"/>
          <w:szCs w:val="26"/>
        </w:rPr>
        <w:t>0 апреля</w:t>
      </w:r>
      <w:r w:rsidRPr="00440CDB">
        <w:rPr>
          <w:color w:val="000000" w:themeColor="text1"/>
          <w:sz w:val="26"/>
          <w:szCs w:val="26"/>
        </w:rPr>
        <w:t xml:space="preserve"> 2018 г.                                                                                                             </w:t>
      </w:r>
      <w:r>
        <w:rPr>
          <w:color w:val="000000" w:themeColor="text1"/>
          <w:sz w:val="26"/>
          <w:szCs w:val="26"/>
        </w:rPr>
        <w:t xml:space="preserve">   </w:t>
      </w:r>
      <w:r w:rsidRPr="00440CDB">
        <w:rPr>
          <w:color w:val="000000" w:themeColor="text1"/>
          <w:sz w:val="26"/>
          <w:szCs w:val="26"/>
        </w:rPr>
        <w:t xml:space="preserve">№ </w:t>
      </w:r>
      <w:r w:rsidRPr="00440CDB">
        <w:rPr>
          <w:color w:val="000000" w:themeColor="text1"/>
          <w:sz w:val="26"/>
          <w:szCs w:val="26"/>
          <w:lang w:val="en-US"/>
        </w:rPr>
        <w:t>XXV</w:t>
      </w:r>
      <w:r>
        <w:rPr>
          <w:color w:val="000000" w:themeColor="text1"/>
          <w:sz w:val="26"/>
          <w:szCs w:val="26"/>
          <w:lang w:val="en-US"/>
        </w:rPr>
        <w:t>I</w:t>
      </w:r>
      <w:r w:rsidRPr="00440CDB">
        <w:rPr>
          <w:color w:val="000000" w:themeColor="text1"/>
          <w:sz w:val="26"/>
          <w:szCs w:val="26"/>
        </w:rPr>
        <w:t>-</w:t>
      </w:r>
      <w:r>
        <w:rPr>
          <w:color w:val="000000" w:themeColor="text1"/>
          <w:sz w:val="26"/>
          <w:szCs w:val="26"/>
        </w:rPr>
        <w:t>210</w:t>
      </w:r>
    </w:p>
    <w:p w:rsidR="007D6563" w:rsidRPr="00393F29" w:rsidRDefault="007D6563" w:rsidP="007D6563">
      <w:pPr>
        <w:jc w:val="center"/>
        <w:rPr>
          <w:b/>
          <w:sz w:val="26"/>
          <w:szCs w:val="26"/>
        </w:rPr>
      </w:pPr>
      <w:r w:rsidRPr="00393F29">
        <w:rPr>
          <w:b/>
          <w:sz w:val="26"/>
          <w:szCs w:val="26"/>
        </w:rPr>
        <w:t>О внесении изменений в решение Совета муниципального района «Сосногорск» от 12.12.2014 № XLII-376 «О структуре администрации муниципального района «Сосногорск»</w:t>
      </w:r>
    </w:p>
    <w:p w:rsidR="007D6563" w:rsidRPr="00393F29" w:rsidRDefault="007D6563" w:rsidP="007D6563">
      <w:pPr>
        <w:autoSpaceDE w:val="0"/>
        <w:autoSpaceDN w:val="0"/>
        <w:adjustRightInd w:val="0"/>
        <w:ind w:firstLine="540"/>
        <w:jc w:val="both"/>
        <w:rPr>
          <w:rFonts w:eastAsiaTheme="minorHAnsi"/>
          <w:sz w:val="26"/>
          <w:szCs w:val="26"/>
          <w:lang w:eastAsia="en-US"/>
        </w:rPr>
      </w:pPr>
      <w:proofErr w:type="gramStart"/>
      <w:r w:rsidRPr="00393F29">
        <w:rPr>
          <w:sz w:val="26"/>
          <w:szCs w:val="26"/>
          <w:lang w:eastAsia="zh-TW"/>
        </w:rPr>
        <w:t xml:space="preserve">Во исполнение организационных указаний по обеспечению выполнения Указа Главы Республики Коми от 22.01.2018 № 1с «О мобилизационной подготовке ОГВ Республики Коми, ОМСУ в Республике Коми и организаций, деятельность которых связана с деятельностью указанных органов или которые находятся в сфере их ведения», </w:t>
      </w:r>
      <w:r w:rsidRPr="00393F29">
        <w:rPr>
          <w:rFonts w:eastAsiaTheme="minorHAnsi"/>
          <w:sz w:val="26"/>
          <w:szCs w:val="26"/>
          <w:lang w:eastAsia="en-US"/>
        </w:rPr>
        <w:t xml:space="preserve">в соответствии с </w:t>
      </w:r>
      <w:hyperlink r:id="rId12" w:history="1">
        <w:r w:rsidRPr="00393F29">
          <w:rPr>
            <w:rFonts w:eastAsiaTheme="minorHAnsi"/>
            <w:sz w:val="26"/>
            <w:szCs w:val="26"/>
            <w:lang w:eastAsia="en-US"/>
          </w:rPr>
          <w:t>пунктом 10 части 3 статьи 26</w:t>
        </w:r>
      </w:hyperlink>
      <w:r w:rsidRPr="00393F29">
        <w:rPr>
          <w:rFonts w:eastAsiaTheme="minorHAnsi"/>
          <w:sz w:val="26"/>
          <w:szCs w:val="26"/>
          <w:lang w:eastAsia="en-US"/>
        </w:rPr>
        <w:t xml:space="preserve">, </w:t>
      </w:r>
      <w:hyperlink r:id="rId13" w:history="1">
        <w:r w:rsidRPr="00393F29">
          <w:rPr>
            <w:rFonts w:eastAsiaTheme="minorHAnsi"/>
            <w:sz w:val="26"/>
            <w:szCs w:val="26"/>
            <w:lang w:eastAsia="en-US"/>
          </w:rPr>
          <w:t>частью 5 статьи 31</w:t>
        </w:r>
      </w:hyperlink>
      <w:r w:rsidRPr="00393F29">
        <w:rPr>
          <w:rFonts w:eastAsiaTheme="minorHAnsi"/>
          <w:sz w:val="26"/>
          <w:szCs w:val="26"/>
          <w:lang w:eastAsia="en-US"/>
        </w:rPr>
        <w:t xml:space="preserve"> Устава муниципального образования муниципального района «Сосногорск»</w:t>
      </w:r>
      <w:proofErr w:type="gramEnd"/>
    </w:p>
    <w:p w:rsidR="007D6563" w:rsidRPr="00393F29" w:rsidRDefault="007D6563" w:rsidP="007D6563">
      <w:pPr>
        <w:ind w:firstLine="567"/>
        <w:jc w:val="center"/>
        <w:rPr>
          <w:b/>
          <w:sz w:val="26"/>
          <w:szCs w:val="26"/>
        </w:rPr>
      </w:pPr>
      <w:r w:rsidRPr="00393F29">
        <w:rPr>
          <w:b/>
          <w:sz w:val="26"/>
          <w:szCs w:val="26"/>
        </w:rPr>
        <w:t>Совет муниципального района «Сосногорск» решил:</w:t>
      </w:r>
    </w:p>
    <w:p w:rsidR="007D6563" w:rsidRPr="00393F29" w:rsidRDefault="007D6563" w:rsidP="007D6563">
      <w:pPr>
        <w:autoSpaceDE w:val="0"/>
        <w:autoSpaceDN w:val="0"/>
        <w:adjustRightInd w:val="0"/>
        <w:ind w:firstLine="540"/>
        <w:jc w:val="both"/>
        <w:rPr>
          <w:rFonts w:eastAsiaTheme="minorHAnsi"/>
          <w:sz w:val="26"/>
          <w:szCs w:val="26"/>
          <w:lang w:eastAsia="en-US"/>
        </w:rPr>
      </w:pPr>
      <w:r w:rsidRPr="00393F29">
        <w:rPr>
          <w:rFonts w:eastAsiaTheme="minorHAnsi"/>
          <w:sz w:val="26"/>
          <w:szCs w:val="26"/>
          <w:lang w:eastAsia="en-US"/>
        </w:rPr>
        <w:t xml:space="preserve">1. Внести в </w:t>
      </w:r>
      <w:hyperlink r:id="rId14" w:history="1">
        <w:r w:rsidRPr="00393F29">
          <w:rPr>
            <w:rFonts w:eastAsiaTheme="minorHAnsi"/>
            <w:sz w:val="26"/>
            <w:szCs w:val="26"/>
            <w:lang w:eastAsia="en-US"/>
          </w:rPr>
          <w:t>решение</w:t>
        </w:r>
      </w:hyperlink>
      <w:r w:rsidRPr="00393F29">
        <w:rPr>
          <w:rFonts w:eastAsiaTheme="minorHAnsi"/>
          <w:sz w:val="26"/>
          <w:szCs w:val="26"/>
          <w:lang w:eastAsia="en-US"/>
        </w:rPr>
        <w:t xml:space="preserve"> Совета муниципального района «Сосногорск» от 12.12.2014 № XLII-376 «О структуре администрации муниципального образования муниципального района «Сосногорск» следующие изменения:</w:t>
      </w:r>
    </w:p>
    <w:p w:rsidR="007D6563" w:rsidRPr="00393F29" w:rsidRDefault="007D6563" w:rsidP="007D6563">
      <w:pPr>
        <w:tabs>
          <w:tab w:val="num" w:pos="-360"/>
          <w:tab w:val="left" w:pos="284"/>
          <w:tab w:val="left" w:pos="540"/>
          <w:tab w:val="left" w:pos="567"/>
        </w:tabs>
        <w:ind w:firstLine="567"/>
        <w:jc w:val="both"/>
        <w:rPr>
          <w:sz w:val="26"/>
          <w:szCs w:val="26"/>
        </w:rPr>
      </w:pPr>
      <w:r w:rsidRPr="00393F29">
        <w:rPr>
          <w:rFonts w:eastAsiaTheme="minorHAnsi"/>
          <w:sz w:val="26"/>
          <w:szCs w:val="26"/>
          <w:lang w:eastAsia="en-US"/>
        </w:rPr>
        <w:t>1) пункт 23 Приложения «Структура администрации муниципального района «Сосногорск» изложить в новой редакции: «</w:t>
      </w:r>
      <w:r w:rsidRPr="00393F29">
        <w:rPr>
          <w:sz w:val="26"/>
          <w:szCs w:val="26"/>
        </w:rPr>
        <w:t>23. Сектор по мобилизационной работе</w:t>
      </w:r>
      <w:proofErr w:type="gramStart"/>
      <w:r w:rsidRPr="00393F29">
        <w:rPr>
          <w:sz w:val="26"/>
          <w:szCs w:val="26"/>
        </w:rPr>
        <w:t>.</w:t>
      </w:r>
      <w:r w:rsidRPr="00393F29">
        <w:rPr>
          <w:rFonts w:eastAsiaTheme="minorHAnsi"/>
          <w:sz w:val="26"/>
          <w:szCs w:val="26"/>
          <w:lang w:eastAsia="en-US"/>
        </w:rPr>
        <w:t>».</w:t>
      </w:r>
      <w:proofErr w:type="gramEnd"/>
    </w:p>
    <w:p w:rsidR="007D6563" w:rsidRPr="00393F29" w:rsidRDefault="007D6563" w:rsidP="007D6563">
      <w:pPr>
        <w:autoSpaceDE w:val="0"/>
        <w:autoSpaceDN w:val="0"/>
        <w:adjustRightInd w:val="0"/>
        <w:ind w:firstLine="540"/>
        <w:jc w:val="both"/>
        <w:rPr>
          <w:rFonts w:eastAsiaTheme="minorHAnsi"/>
          <w:sz w:val="26"/>
          <w:szCs w:val="26"/>
          <w:lang w:eastAsia="en-US"/>
        </w:rPr>
      </w:pPr>
      <w:r w:rsidRPr="00393F29">
        <w:rPr>
          <w:rFonts w:eastAsiaTheme="minorHAnsi"/>
          <w:sz w:val="26"/>
          <w:szCs w:val="26"/>
          <w:lang w:eastAsia="en-US"/>
        </w:rPr>
        <w:t>2. Настоящее решение вступает в силу со дня его официального опубликования.</w:t>
      </w:r>
    </w:p>
    <w:p w:rsidR="007D6563" w:rsidRPr="00393F29" w:rsidRDefault="007D6563" w:rsidP="007D6563">
      <w:pPr>
        <w:tabs>
          <w:tab w:val="left" w:pos="1134"/>
        </w:tabs>
        <w:jc w:val="right"/>
        <w:rPr>
          <w:sz w:val="26"/>
          <w:szCs w:val="26"/>
        </w:rPr>
      </w:pPr>
      <w:r w:rsidRPr="00393F29">
        <w:rPr>
          <w:sz w:val="26"/>
          <w:szCs w:val="26"/>
        </w:rPr>
        <w:t>Председатель Совета района</w:t>
      </w:r>
      <w:r w:rsidRPr="00393F29">
        <w:rPr>
          <w:sz w:val="26"/>
          <w:szCs w:val="26"/>
        </w:rPr>
        <w:tab/>
        <w:t xml:space="preserve"> А.А. Терентьев</w:t>
      </w:r>
    </w:p>
    <w:p w:rsidR="007D6563" w:rsidRPr="00393F29" w:rsidRDefault="007D6563" w:rsidP="007D6563">
      <w:pPr>
        <w:tabs>
          <w:tab w:val="left" w:pos="1134"/>
        </w:tabs>
        <w:jc w:val="right"/>
        <w:rPr>
          <w:sz w:val="26"/>
          <w:szCs w:val="26"/>
        </w:rPr>
      </w:pPr>
      <w:proofErr w:type="gramStart"/>
      <w:r w:rsidRPr="00393F29">
        <w:rPr>
          <w:sz w:val="26"/>
          <w:szCs w:val="26"/>
        </w:rPr>
        <w:t>Исполняющий</w:t>
      </w:r>
      <w:proofErr w:type="gramEnd"/>
      <w:r w:rsidRPr="00393F29">
        <w:rPr>
          <w:sz w:val="26"/>
          <w:szCs w:val="26"/>
        </w:rPr>
        <w:t xml:space="preserve"> обязанности </w:t>
      </w:r>
    </w:p>
    <w:p w:rsidR="007D6563" w:rsidRPr="00393F29" w:rsidRDefault="007D6563" w:rsidP="007D6563">
      <w:pPr>
        <w:tabs>
          <w:tab w:val="left" w:pos="1134"/>
        </w:tabs>
        <w:jc w:val="right"/>
        <w:rPr>
          <w:sz w:val="26"/>
          <w:szCs w:val="26"/>
        </w:rPr>
      </w:pPr>
      <w:r w:rsidRPr="00393F29">
        <w:rPr>
          <w:sz w:val="26"/>
          <w:szCs w:val="26"/>
        </w:rPr>
        <w:t xml:space="preserve">Главы муниципального района «Сосногорск» - </w:t>
      </w:r>
    </w:p>
    <w:p w:rsidR="007D6563" w:rsidRPr="00393F29" w:rsidRDefault="007D6563" w:rsidP="007D6563">
      <w:pPr>
        <w:tabs>
          <w:tab w:val="left" w:pos="1134"/>
          <w:tab w:val="left" w:pos="7545"/>
        </w:tabs>
        <w:jc w:val="right"/>
        <w:rPr>
          <w:sz w:val="26"/>
          <w:szCs w:val="26"/>
        </w:rPr>
      </w:pPr>
      <w:r w:rsidRPr="00393F29">
        <w:rPr>
          <w:sz w:val="26"/>
          <w:szCs w:val="26"/>
        </w:rPr>
        <w:t>руководителя администрации  С.В. Дегтяренко</w:t>
      </w:r>
    </w:p>
    <w:p w:rsidR="007D6563" w:rsidRPr="00393F29" w:rsidRDefault="007D6563" w:rsidP="007D6563">
      <w:pPr>
        <w:tabs>
          <w:tab w:val="left" w:pos="1134"/>
        </w:tabs>
        <w:ind w:firstLine="851"/>
        <w:jc w:val="right"/>
        <w:rPr>
          <w:sz w:val="26"/>
          <w:szCs w:val="26"/>
          <w:lang w:eastAsia="zh-TW"/>
        </w:rPr>
      </w:pPr>
    </w:p>
    <w:p w:rsidR="00030395" w:rsidRPr="00440CDB" w:rsidRDefault="009563CF" w:rsidP="00030395">
      <w:pPr>
        <w:pStyle w:val="1"/>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w:t>
      </w:r>
      <w:r w:rsidR="00030395" w:rsidRPr="00440CDB">
        <w:rPr>
          <w:rFonts w:ascii="Times New Roman" w:hAnsi="Times New Roman" w:cs="Times New Roman"/>
          <w:color w:val="000000" w:themeColor="text1"/>
          <w:sz w:val="26"/>
          <w:szCs w:val="26"/>
        </w:rPr>
        <w:t>ЕШЕНИЕ</w:t>
      </w:r>
    </w:p>
    <w:p w:rsidR="00094276" w:rsidRDefault="00030395" w:rsidP="00030395">
      <w:pPr>
        <w:widowControl w:val="0"/>
        <w:tabs>
          <w:tab w:val="left" w:pos="3060"/>
        </w:tabs>
        <w:suppressAutoHyphens/>
        <w:jc w:val="center"/>
        <w:rPr>
          <w:color w:val="000000" w:themeColor="text1"/>
          <w:sz w:val="26"/>
          <w:szCs w:val="26"/>
        </w:rPr>
      </w:pPr>
      <w:r w:rsidRPr="00440CDB">
        <w:rPr>
          <w:color w:val="000000" w:themeColor="text1"/>
          <w:sz w:val="26"/>
          <w:szCs w:val="26"/>
        </w:rPr>
        <w:t>2</w:t>
      </w:r>
      <w:r>
        <w:rPr>
          <w:color w:val="000000" w:themeColor="text1"/>
          <w:sz w:val="26"/>
          <w:szCs w:val="26"/>
        </w:rPr>
        <w:t>0 апреля</w:t>
      </w:r>
      <w:r w:rsidRPr="00440CDB">
        <w:rPr>
          <w:color w:val="000000" w:themeColor="text1"/>
          <w:sz w:val="26"/>
          <w:szCs w:val="26"/>
        </w:rPr>
        <w:t xml:space="preserve"> 2018 г.                                                                                                             </w:t>
      </w:r>
      <w:r>
        <w:rPr>
          <w:color w:val="000000" w:themeColor="text1"/>
          <w:sz w:val="26"/>
          <w:szCs w:val="26"/>
        </w:rPr>
        <w:t xml:space="preserve">   </w:t>
      </w:r>
      <w:r w:rsidRPr="00440CDB">
        <w:rPr>
          <w:color w:val="000000" w:themeColor="text1"/>
          <w:sz w:val="26"/>
          <w:szCs w:val="26"/>
        </w:rPr>
        <w:t xml:space="preserve">№ </w:t>
      </w:r>
      <w:r w:rsidRPr="00440CDB">
        <w:rPr>
          <w:color w:val="000000" w:themeColor="text1"/>
          <w:sz w:val="26"/>
          <w:szCs w:val="26"/>
          <w:lang w:val="en-US"/>
        </w:rPr>
        <w:t>XXV</w:t>
      </w:r>
      <w:r>
        <w:rPr>
          <w:color w:val="000000" w:themeColor="text1"/>
          <w:sz w:val="26"/>
          <w:szCs w:val="26"/>
          <w:lang w:val="en-US"/>
        </w:rPr>
        <w:t>I</w:t>
      </w:r>
      <w:r w:rsidRPr="00440CDB">
        <w:rPr>
          <w:color w:val="000000" w:themeColor="text1"/>
          <w:sz w:val="26"/>
          <w:szCs w:val="26"/>
        </w:rPr>
        <w:t>-</w:t>
      </w:r>
      <w:r>
        <w:rPr>
          <w:color w:val="000000" w:themeColor="text1"/>
          <w:sz w:val="26"/>
          <w:szCs w:val="26"/>
        </w:rPr>
        <w:t>211</w:t>
      </w:r>
    </w:p>
    <w:p w:rsidR="00030395" w:rsidRPr="004D1706" w:rsidRDefault="00030395" w:rsidP="00030395">
      <w:pPr>
        <w:pStyle w:val="ConsPlusTitle"/>
        <w:jc w:val="center"/>
        <w:rPr>
          <w:rFonts w:ascii="Times New Roman" w:hAnsi="Times New Roman" w:cs="Times New Roman"/>
          <w:sz w:val="26"/>
          <w:szCs w:val="26"/>
        </w:rPr>
      </w:pPr>
      <w:r w:rsidRPr="004D1706">
        <w:rPr>
          <w:rFonts w:ascii="Times New Roman" w:hAnsi="Times New Roman" w:cs="Times New Roman"/>
          <w:sz w:val="26"/>
          <w:szCs w:val="26"/>
        </w:rPr>
        <w:t xml:space="preserve">О внесении изменений в решение Совета муниципального района «Сосногорск» от 24.03.2017 № </w:t>
      </w:r>
      <w:r w:rsidRPr="004D1706">
        <w:rPr>
          <w:rFonts w:ascii="Times New Roman" w:hAnsi="Times New Roman"/>
          <w:sz w:val="26"/>
          <w:szCs w:val="26"/>
        </w:rPr>
        <w:softHyphen/>
      </w:r>
      <w:r w:rsidRPr="004D1706">
        <w:rPr>
          <w:rFonts w:ascii="Times New Roman" w:hAnsi="Times New Roman"/>
          <w:sz w:val="26"/>
          <w:szCs w:val="26"/>
        </w:rPr>
        <w:softHyphen/>
      </w:r>
      <w:r w:rsidRPr="004D1706">
        <w:rPr>
          <w:rFonts w:ascii="Times New Roman" w:hAnsi="Times New Roman"/>
          <w:sz w:val="26"/>
          <w:szCs w:val="26"/>
          <w:lang w:val="en-US"/>
        </w:rPr>
        <w:t>XVI</w:t>
      </w:r>
      <w:r w:rsidRPr="004D1706">
        <w:rPr>
          <w:rFonts w:ascii="Times New Roman" w:hAnsi="Times New Roman"/>
          <w:sz w:val="26"/>
          <w:szCs w:val="26"/>
        </w:rPr>
        <w:t>-132 «</w:t>
      </w:r>
      <w:r w:rsidRPr="004D1706">
        <w:rPr>
          <w:rFonts w:ascii="Times New Roman" w:hAnsi="Times New Roman" w:cs="Times New Roman"/>
          <w:sz w:val="26"/>
          <w:szCs w:val="26"/>
        </w:rPr>
        <w:t>Об утверждении Порядка</w:t>
      </w:r>
    </w:p>
    <w:p w:rsidR="00030395" w:rsidRPr="004D1706" w:rsidRDefault="00030395" w:rsidP="00030395">
      <w:pPr>
        <w:pStyle w:val="ConsPlusTitle"/>
        <w:jc w:val="center"/>
        <w:rPr>
          <w:rFonts w:ascii="Times New Roman" w:hAnsi="Times New Roman" w:cs="Times New Roman"/>
          <w:sz w:val="26"/>
          <w:szCs w:val="26"/>
        </w:rPr>
      </w:pPr>
      <w:r w:rsidRPr="004D1706">
        <w:rPr>
          <w:rFonts w:ascii="Times New Roman" w:hAnsi="Times New Roman" w:cs="Times New Roman"/>
          <w:sz w:val="26"/>
          <w:szCs w:val="26"/>
        </w:rPr>
        <w:t>обращения лиц, замещавших должности муниципальной службы,</w:t>
      </w:r>
    </w:p>
    <w:p w:rsidR="00030395" w:rsidRPr="004D1706" w:rsidRDefault="00030395" w:rsidP="00030395">
      <w:pPr>
        <w:pStyle w:val="ConsPlusTitle"/>
        <w:jc w:val="center"/>
        <w:rPr>
          <w:rFonts w:ascii="Times New Roman" w:hAnsi="Times New Roman" w:cs="Times New Roman"/>
          <w:sz w:val="26"/>
          <w:szCs w:val="26"/>
        </w:rPr>
      </w:pPr>
      <w:r w:rsidRPr="004D1706">
        <w:rPr>
          <w:rFonts w:ascii="Times New Roman" w:hAnsi="Times New Roman" w:cs="Times New Roman"/>
          <w:sz w:val="26"/>
          <w:szCs w:val="26"/>
        </w:rPr>
        <w:t>за пенсией за выслугу лет, назначения пенсии за выслугу лет</w:t>
      </w:r>
    </w:p>
    <w:p w:rsidR="00030395" w:rsidRPr="004D1706" w:rsidRDefault="00030395" w:rsidP="00030395">
      <w:pPr>
        <w:pStyle w:val="ConsPlusTitle"/>
        <w:jc w:val="center"/>
        <w:rPr>
          <w:rFonts w:ascii="Times New Roman" w:hAnsi="Times New Roman" w:cs="Times New Roman"/>
          <w:sz w:val="26"/>
          <w:szCs w:val="26"/>
        </w:rPr>
      </w:pPr>
      <w:r w:rsidRPr="004D1706">
        <w:rPr>
          <w:rFonts w:ascii="Times New Roman" w:hAnsi="Times New Roman" w:cs="Times New Roman"/>
          <w:sz w:val="26"/>
          <w:szCs w:val="26"/>
        </w:rPr>
        <w:t>и изменения ее размера, выплаты пенсии за выслугу лет,</w:t>
      </w:r>
    </w:p>
    <w:p w:rsidR="00030395" w:rsidRPr="004D1706" w:rsidRDefault="00030395" w:rsidP="00030395">
      <w:pPr>
        <w:pStyle w:val="ConsPlusTitle"/>
        <w:jc w:val="center"/>
        <w:rPr>
          <w:rFonts w:ascii="Times New Roman" w:hAnsi="Times New Roman" w:cs="Times New Roman"/>
          <w:sz w:val="26"/>
          <w:szCs w:val="26"/>
        </w:rPr>
      </w:pPr>
      <w:r w:rsidRPr="004D1706">
        <w:rPr>
          <w:rFonts w:ascii="Times New Roman" w:hAnsi="Times New Roman" w:cs="Times New Roman"/>
          <w:sz w:val="26"/>
          <w:szCs w:val="26"/>
        </w:rPr>
        <w:t>ее приостановления, возобновления, прекращения и восстановления»</w:t>
      </w:r>
    </w:p>
    <w:p w:rsidR="00030395" w:rsidRPr="004D1706" w:rsidRDefault="00030395" w:rsidP="00030395">
      <w:pPr>
        <w:pStyle w:val="ConsPlusNormal0"/>
        <w:widowControl/>
        <w:ind w:firstLine="540"/>
        <w:jc w:val="both"/>
        <w:rPr>
          <w:rFonts w:ascii="Times New Roman" w:hAnsi="Times New Roman" w:cs="Times New Roman"/>
          <w:sz w:val="26"/>
          <w:szCs w:val="26"/>
        </w:rPr>
      </w:pPr>
    </w:p>
    <w:p w:rsidR="00030395" w:rsidRPr="004D1706" w:rsidRDefault="00030395" w:rsidP="00030395">
      <w:pPr>
        <w:pStyle w:val="ConsPlusNormal0"/>
        <w:widowControl/>
        <w:ind w:firstLine="540"/>
        <w:jc w:val="both"/>
        <w:rPr>
          <w:rFonts w:ascii="Times New Roman" w:hAnsi="Times New Roman" w:cs="Times New Roman"/>
          <w:sz w:val="26"/>
          <w:szCs w:val="26"/>
        </w:rPr>
      </w:pPr>
      <w:r w:rsidRPr="004D1706">
        <w:rPr>
          <w:rFonts w:ascii="Times New Roman" w:hAnsi="Times New Roman" w:cs="Times New Roman"/>
          <w:sz w:val="26"/>
          <w:szCs w:val="26"/>
        </w:rPr>
        <w:t xml:space="preserve">Руководствуясь статьей 10 (1) частью 2 статьи 16 Закона Республики Коми от 21.12.2007 № 133-РЗ «О некоторых вопросах муниципальной службы в Республике Коми», Законом Республики Коми от 04.05.2008 № 48-РЗ «О пенсионном обеспечении лиц, замещавших должности государственной гражданской службы Республики Коми», статьей 35.1. Устава муниципального образования муниципального района «Сосногорск» </w:t>
      </w:r>
    </w:p>
    <w:p w:rsidR="00030395" w:rsidRPr="004D1706" w:rsidRDefault="00030395" w:rsidP="00030395">
      <w:pPr>
        <w:pStyle w:val="ConsPlusNormal0"/>
        <w:widowControl/>
        <w:jc w:val="center"/>
        <w:rPr>
          <w:rFonts w:ascii="Times New Roman" w:hAnsi="Times New Roman"/>
          <w:b/>
          <w:sz w:val="26"/>
          <w:szCs w:val="26"/>
        </w:rPr>
      </w:pPr>
      <w:r w:rsidRPr="004D1706">
        <w:rPr>
          <w:rFonts w:ascii="Times New Roman" w:hAnsi="Times New Roman"/>
          <w:b/>
          <w:sz w:val="26"/>
          <w:szCs w:val="26"/>
        </w:rPr>
        <w:t>Совет муниципального района «Сосногорск» решил:</w:t>
      </w:r>
    </w:p>
    <w:p w:rsidR="00030395" w:rsidRPr="004D1706" w:rsidRDefault="00030395" w:rsidP="009068A8">
      <w:pPr>
        <w:pStyle w:val="ConsPlusTitle"/>
        <w:numPr>
          <w:ilvl w:val="0"/>
          <w:numId w:val="13"/>
        </w:numPr>
        <w:tabs>
          <w:tab w:val="left" w:pos="851"/>
        </w:tabs>
        <w:ind w:left="0" w:firstLine="567"/>
        <w:jc w:val="both"/>
        <w:rPr>
          <w:rFonts w:ascii="Times New Roman" w:hAnsi="Times New Roman" w:cs="Times New Roman"/>
          <w:b w:val="0"/>
          <w:sz w:val="26"/>
          <w:szCs w:val="26"/>
        </w:rPr>
      </w:pPr>
      <w:r w:rsidRPr="004D1706">
        <w:rPr>
          <w:rFonts w:ascii="Times New Roman" w:hAnsi="Times New Roman" w:cs="Times New Roman"/>
          <w:b w:val="0"/>
          <w:sz w:val="26"/>
          <w:szCs w:val="26"/>
        </w:rPr>
        <w:t>Внести в Поряд</w:t>
      </w:r>
      <w:r w:rsidRPr="004D1706">
        <w:rPr>
          <w:rFonts w:ascii="Times New Roman" w:hAnsi="Times New Roman"/>
          <w:b w:val="0"/>
          <w:sz w:val="26"/>
          <w:szCs w:val="26"/>
        </w:rPr>
        <w:t>о</w:t>
      </w:r>
      <w:r w:rsidRPr="004D1706">
        <w:rPr>
          <w:rFonts w:ascii="Times New Roman" w:hAnsi="Times New Roman" w:cs="Times New Roman"/>
          <w:b w:val="0"/>
          <w:sz w:val="26"/>
          <w:szCs w:val="26"/>
        </w:rPr>
        <w:t xml:space="preserve">к обращения лиц, замещавших должности муниципальной службы, за </w:t>
      </w:r>
      <w:r w:rsidRPr="004D1706">
        <w:rPr>
          <w:rFonts w:ascii="Times New Roman" w:hAnsi="Times New Roman" w:cs="Times New Roman"/>
          <w:b w:val="0"/>
          <w:sz w:val="26"/>
          <w:szCs w:val="26"/>
        </w:rPr>
        <w:lastRenderedPageBreak/>
        <w:t xml:space="preserve">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w:t>
      </w:r>
      <w:r w:rsidRPr="004D1706">
        <w:rPr>
          <w:rFonts w:ascii="Times New Roman" w:hAnsi="Times New Roman"/>
          <w:b w:val="0"/>
          <w:sz w:val="26"/>
          <w:szCs w:val="26"/>
        </w:rPr>
        <w:t>(далее – Порядок)</w:t>
      </w:r>
      <w:r w:rsidRPr="004D1706">
        <w:rPr>
          <w:rFonts w:ascii="Times New Roman" w:hAnsi="Times New Roman" w:cs="Times New Roman"/>
          <w:b w:val="0"/>
          <w:sz w:val="26"/>
          <w:szCs w:val="26"/>
        </w:rPr>
        <w:t xml:space="preserve">, утвержденный решением Совета муниципального района «Сосногорск» от 24.03.2017 № </w:t>
      </w:r>
      <w:r w:rsidRPr="004D1706">
        <w:rPr>
          <w:rFonts w:ascii="Times New Roman" w:hAnsi="Times New Roman"/>
          <w:b w:val="0"/>
          <w:sz w:val="26"/>
          <w:szCs w:val="26"/>
        </w:rPr>
        <w:softHyphen/>
      </w:r>
      <w:r w:rsidRPr="004D1706">
        <w:rPr>
          <w:rFonts w:ascii="Times New Roman" w:hAnsi="Times New Roman"/>
          <w:b w:val="0"/>
          <w:sz w:val="26"/>
          <w:szCs w:val="26"/>
        </w:rPr>
        <w:softHyphen/>
      </w:r>
      <w:r w:rsidRPr="004D1706">
        <w:rPr>
          <w:rFonts w:ascii="Times New Roman" w:hAnsi="Times New Roman"/>
          <w:b w:val="0"/>
          <w:sz w:val="26"/>
          <w:szCs w:val="26"/>
          <w:lang w:val="en-US"/>
        </w:rPr>
        <w:t>XVI</w:t>
      </w:r>
      <w:r w:rsidRPr="004D1706">
        <w:rPr>
          <w:rFonts w:ascii="Times New Roman" w:hAnsi="Times New Roman"/>
          <w:b w:val="0"/>
          <w:sz w:val="26"/>
          <w:szCs w:val="26"/>
        </w:rPr>
        <w:t>-132 следующие изменения:</w:t>
      </w:r>
    </w:p>
    <w:p w:rsidR="00030395" w:rsidRPr="004D1706" w:rsidRDefault="00030395" w:rsidP="00030395">
      <w:pPr>
        <w:autoSpaceDE w:val="0"/>
        <w:autoSpaceDN w:val="0"/>
        <w:adjustRightInd w:val="0"/>
        <w:ind w:firstLine="568"/>
        <w:jc w:val="both"/>
        <w:rPr>
          <w:rFonts w:eastAsiaTheme="minorHAnsi"/>
          <w:sz w:val="26"/>
          <w:szCs w:val="26"/>
        </w:rPr>
      </w:pPr>
      <w:r w:rsidRPr="004D1706">
        <w:rPr>
          <w:rFonts w:eastAsiaTheme="minorHAnsi"/>
          <w:sz w:val="26"/>
          <w:szCs w:val="26"/>
        </w:rPr>
        <w:t>1.1.</w:t>
      </w:r>
      <w:r w:rsidRPr="004D1706">
        <w:rPr>
          <w:sz w:val="26"/>
          <w:szCs w:val="26"/>
        </w:rPr>
        <w:t xml:space="preserve"> Пункт 39 раздела </w:t>
      </w:r>
      <w:r w:rsidRPr="004D1706">
        <w:rPr>
          <w:rFonts w:eastAsiaTheme="minorHAnsi"/>
          <w:sz w:val="26"/>
          <w:szCs w:val="26"/>
        </w:rPr>
        <w:t xml:space="preserve">V. Порядок изменения размера пенсии за выслугу лет  </w:t>
      </w:r>
      <w:r w:rsidRPr="004D1706">
        <w:rPr>
          <w:sz w:val="26"/>
          <w:szCs w:val="26"/>
        </w:rPr>
        <w:t>Порядка дополнить третьим абзацем следующего содержания:</w:t>
      </w:r>
    </w:p>
    <w:p w:rsidR="00030395" w:rsidRPr="004D1706" w:rsidRDefault="00030395" w:rsidP="00030395">
      <w:pPr>
        <w:autoSpaceDE w:val="0"/>
        <w:autoSpaceDN w:val="0"/>
        <w:adjustRightInd w:val="0"/>
        <w:ind w:firstLine="540"/>
        <w:jc w:val="both"/>
        <w:rPr>
          <w:rFonts w:eastAsiaTheme="minorHAnsi" w:cs="Calibri"/>
          <w:sz w:val="26"/>
          <w:szCs w:val="26"/>
        </w:rPr>
      </w:pPr>
      <w:r w:rsidRPr="004D1706">
        <w:rPr>
          <w:rFonts w:eastAsiaTheme="minorHAnsi"/>
          <w:sz w:val="26"/>
          <w:szCs w:val="26"/>
        </w:rPr>
        <w:t xml:space="preserve">«Проект </w:t>
      </w:r>
      <w:hyperlink r:id="rId15" w:history="1">
        <w:r w:rsidRPr="004D1706">
          <w:rPr>
            <w:rFonts w:eastAsiaTheme="minorHAnsi"/>
            <w:sz w:val="26"/>
            <w:szCs w:val="26"/>
          </w:rPr>
          <w:t>решения</w:t>
        </w:r>
      </w:hyperlink>
      <w:r w:rsidRPr="004D1706">
        <w:rPr>
          <w:rFonts w:eastAsiaTheme="minorHAnsi"/>
          <w:sz w:val="26"/>
          <w:szCs w:val="26"/>
        </w:rPr>
        <w:t xml:space="preserve"> об изменении размера пенсии за выслугу лет (об установлении пенсии за выслугу лет в новом размере) готовится кадровой службой по форме согласно приложению 7 к настоящему Порядку</w:t>
      </w:r>
      <w:proofErr w:type="gramStart"/>
      <w:r w:rsidRPr="004D1706">
        <w:rPr>
          <w:rFonts w:eastAsiaTheme="minorHAnsi"/>
          <w:sz w:val="26"/>
          <w:szCs w:val="26"/>
        </w:rPr>
        <w:t>.».</w:t>
      </w:r>
      <w:r w:rsidRPr="004D1706">
        <w:rPr>
          <w:rFonts w:eastAsiaTheme="minorHAnsi" w:cs="Calibri"/>
          <w:sz w:val="26"/>
          <w:szCs w:val="26"/>
        </w:rPr>
        <w:t xml:space="preserve"> </w:t>
      </w:r>
      <w:proofErr w:type="gramEnd"/>
    </w:p>
    <w:p w:rsidR="00030395" w:rsidRPr="004D1706" w:rsidRDefault="00030395" w:rsidP="00030395">
      <w:pPr>
        <w:autoSpaceDE w:val="0"/>
        <w:autoSpaceDN w:val="0"/>
        <w:adjustRightInd w:val="0"/>
        <w:ind w:firstLine="567"/>
        <w:jc w:val="both"/>
        <w:rPr>
          <w:rFonts w:eastAsiaTheme="minorHAnsi"/>
          <w:sz w:val="26"/>
          <w:szCs w:val="26"/>
        </w:rPr>
      </w:pPr>
      <w:r w:rsidRPr="004D1706">
        <w:rPr>
          <w:sz w:val="26"/>
          <w:szCs w:val="26"/>
        </w:rPr>
        <w:t>1.2. П</w:t>
      </w:r>
      <w:r w:rsidRPr="004D1706">
        <w:rPr>
          <w:rFonts w:eastAsiaTheme="minorHAnsi"/>
          <w:sz w:val="26"/>
          <w:szCs w:val="26"/>
        </w:rPr>
        <w:t>риложение 7 к Порядку изложить в редакции, согласно приложению к настоящему решению.</w:t>
      </w:r>
    </w:p>
    <w:p w:rsidR="00030395" w:rsidRPr="004D1706" w:rsidRDefault="00030395" w:rsidP="00030395">
      <w:pPr>
        <w:widowControl w:val="0"/>
        <w:tabs>
          <w:tab w:val="left" w:pos="0"/>
        </w:tabs>
        <w:autoSpaceDE w:val="0"/>
        <w:autoSpaceDN w:val="0"/>
        <w:adjustRightInd w:val="0"/>
        <w:ind w:firstLine="567"/>
        <w:jc w:val="both"/>
        <w:outlineLvl w:val="1"/>
        <w:rPr>
          <w:sz w:val="26"/>
          <w:szCs w:val="26"/>
        </w:rPr>
      </w:pPr>
      <w:r w:rsidRPr="004D1706">
        <w:rPr>
          <w:sz w:val="26"/>
          <w:szCs w:val="26"/>
        </w:rPr>
        <w:t xml:space="preserve">1.3. Раздел </w:t>
      </w:r>
      <w:r w:rsidRPr="004D1706">
        <w:rPr>
          <w:rFonts w:eastAsiaTheme="minorHAnsi"/>
          <w:sz w:val="26"/>
          <w:szCs w:val="26"/>
        </w:rPr>
        <w:t xml:space="preserve">IX. Порядок ведения дел лиц, получающих пенсию за выслугу лет </w:t>
      </w:r>
      <w:r w:rsidRPr="004D1706">
        <w:rPr>
          <w:sz w:val="26"/>
          <w:szCs w:val="26"/>
        </w:rPr>
        <w:t>Порядка дополнить пунктом 62 следующего содержания:</w:t>
      </w:r>
    </w:p>
    <w:p w:rsidR="00030395" w:rsidRPr="004D1706" w:rsidRDefault="00030395" w:rsidP="00030395">
      <w:pPr>
        <w:pStyle w:val="ConsPlusTitle"/>
        <w:ind w:firstLine="567"/>
        <w:jc w:val="both"/>
        <w:rPr>
          <w:rFonts w:ascii="Times New Roman" w:hAnsi="Times New Roman" w:cs="Times New Roman"/>
          <w:b w:val="0"/>
          <w:sz w:val="26"/>
          <w:szCs w:val="26"/>
        </w:rPr>
      </w:pPr>
      <w:r w:rsidRPr="004D1706">
        <w:rPr>
          <w:rFonts w:ascii="Times New Roman" w:hAnsi="Times New Roman"/>
          <w:sz w:val="26"/>
          <w:szCs w:val="26"/>
        </w:rPr>
        <w:t>«</w:t>
      </w:r>
      <w:r w:rsidRPr="004D1706">
        <w:rPr>
          <w:rFonts w:ascii="Times New Roman" w:hAnsi="Times New Roman"/>
          <w:b w:val="0"/>
          <w:sz w:val="26"/>
          <w:szCs w:val="26"/>
        </w:rPr>
        <w:t xml:space="preserve">62. </w:t>
      </w:r>
      <w:proofErr w:type="gramStart"/>
      <w:r w:rsidRPr="004D1706">
        <w:rPr>
          <w:rFonts w:ascii="Times New Roman" w:eastAsiaTheme="minorHAnsi" w:hAnsi="Times New Roman"/>
          <w:b w:val="0"/>
          <w:sz w:val="26"/>
          <w:szCs w:val="26"/>
        </w:rPr>
        <w:t>Регистрация решений</w:t>
      </w:r>
      <w:r w:rsidRPr="004D1706">
        <w:rPr>
          <w:rFonts w:ascii="Courier New" w:eastAsiaTheme="minorHAnsi" w:hAnsi="Courier New" w:cs="Courier New"/>
          <w:b w:val="0"/>
          <w:sz w:val="26"/>
          <w:szCs w:val="26"/>
        </w:rPr>
        <w:t xml:space="preserve"> </w:t>
      </w:r>
      <w:r w:rsidRPr="004D1706">
        <w:rPr>
          <w:rFonts w:ascii="Times New Roman" w:eastAsiaTheme="minorHAnsi" w:hAnsi="Times New Roman"/>
          <w:b w:val="0"/>
          <w:sz w:val="26"/>
          <w:szCs w:val="26"/>
        </w:rPr>
        <w:t>о назначении</w:t>
      </w:r>
      <w:r w:rsidRPr="004D1706">
        <w:rPr>
          <w:rFonts w:ascii="Courier New" w:eastAsiaTheme="minorHAnsi" w:hAnsi="Courier New" w:cs="Courier New"/>
          <w:b w:val="0"/>
          <w:sz w:val="26"/>
          <w:szCs w:val="26"/>
        </w:rPr>
        <w:t xml:space="preserve"> </w:t>
      </w:r>
      <w:r w:rsidRPr="004D1706">
        <w:rPr>
          <w:rFonts w:ascii="Times New Roman" w:eastAsiaTheme="minorHAnsi" w:hAnsi="Times New Roman"/>
          <w:b w:val="0"/>
          <w:sz w:val="26"/>
          <w:szCs w:val="26"/>
        </w:rPr>
        <w:t>(об изменении размера</w:t>
      </w:r>
      <w:r w:rsidRPr="004D1706">
        <w:rPr>
          <w:rFonts w:ascii="Times New Roman" w:hAnsi="Times New Roman"/>
          <w:b w:val="0"/>
          <w:sz w:val="26"/>
          <w:szCs w:val="26"/>
        </w:rPr>
        <w:t>,</w:t>
      </w:r>
      <w:r w:rsidRPr="004D1706">
        <w:rPr>
          <w:rFonts w:ascii="Times New Roman" w:hAnsi="Times New Roman" w:cs="Times New Roman"/>
          <w:b w:val="0"/>
          <w:bCs w:val="0"/>
          <w:sz w:val="26"/>
          <w:szCs w:val="26"/>
        </w:rPr>
        <w:t xml:space="preserve"> (о </w:t>
      </w:r>
      <w:r w:rsidRPr="004D1706">
        <w:rPr>
          <w:rFonts w:ascii="Times New Roman" w:eastAsiaTheme="minorHAnsi" w:hAnsi="Times New Roman" w:cs="Times New Roman"/>
          <w:b w:val="0"/>
          <w:bCs w:val="0"/>
          <w:sz w:val="26"/>
          <w:szCs w:val="26"/>
        </w:rPr>
        <w:t>приостановлении</w:t>
      </w:r>
      <w:r w:rsidRPr="004D1706">
        <w:rPr>
          <w:rFonts w:ascii="Times New Roman" w:hAnsi="Times New Roman" w:cs="Times New Roman"/>
          <w:b w:val="0"/>
          <w:bCs w:val="0"/>
          <w:sz w:val="26"/>
          <w:szCs w:val="26"/>
        </w:rPr>
        <w:t xml:space="preserve">, </w:t>
      </w:r>
      <w:r w:rsidRPr="004D1706">
        <w:rPr>
          <w:rFonts w:ascii="Times New Roman" w:eastAsiaTheme="minorHAnsi" w:hAnsi="Times New Roman" w:cs="Times New Roman"/>
          <w:b w:val="0"/>
          <w:bCs w:val="0"/>
          <w:sz w:val="26"/>
          <w:szCs w:val="26"/>
        </w:rPr>
        <w:t xml:space="preserve">возобновлении, </w:t>
      </w:r>
      <w:r w:rsidRPr="004D1706">
        <w:rPr>
          <w:rFonts w:ascii="Times New Roman" w:hAnsi="Times New Roman" w:cs="Times New Roman"/>
          <w:b w:val="0"/>
          <w:bCs w:val="0"/>
          <w:sz w:val="26"/>
          <w:szCs w:val="26"/>
        </w:rPr>
        <w:t>прекращении, восстановлении выплаты</w:t>
      </w:r>
      <w:r w:rsidRPr="004D1706">
        <w:rPr>
          <w:rFonts w:ascii="Times New Roman" w:hAnsi="Times New Roman"/>
          <w:b w:val="0"/>
          <w:sz w:val="26"/>
          <w:szCs w:val="26"/>
        </w:rPr>
        <w:t>)</w:t>
      </w:r>
      <w:r w:rsidRPr="004D1706">
        <w:rPr>
          <w:rFonts w:ascii="Times New Roman" w:eastAsiaTheme="minorHAnsi" w:hAnsi="Times New Roman"/>
          <w:b w:val="0"/>
          <w:sz w:val="26"/>
          <w:szCs w:val="26"/>
        </w:rPr>
        <w:t xml:space="preserve"> пенсии за выслугу лет (</w:t>
      </w:r>
      <w:r w:rsidRPr="004D1706">
        <w:rPr>
          <w:rFonts w:ascii="Times New Roman" w:eastAsiaTheme="minorHAnsi" w:hAnsi="Times New Roman" w:cs="Times New Roman"/>
          <w:b w:val="0"/>
          <w:sz w:val="26"/>
          <w:szCs w:val="26"/>
        </w:rPr>
        <w:t>об установлении пенсии за выслугу лет в новом размере</w:t>
      </w:r>
      <w:r w:rsidRPr="004D1706">
        <w:rPr>
          <w:rFonts w:ascii="Times New Roman" w:eastAsiaTheme="minorHAnsi" w:hAnsi="Times New Roman"/>
          <w:b w:val="0"/>
          <w:sz w:val="26"/>
          <w:szCs w:val="26"/>
        </w:rPr>
        <w:t>)</w:t>
      </w:r>
      <w:r w:rsidRPr="004D1706">
        <w:rPr>
          <w:rFonts w:ascii="Times New Roman" w:hAnsi="Times New Roman"/>
          <w:b w:val="0"/>
          <w:sz w:val="26"/>
          <w:szCs w:val="26"/>
        </w:rPr>
        <w:t xml:space="preserve"> </w:t>
      </w:r>
      <w:r w:rsidRPr="004D1706">
        <w:rPr>
          <w:rFonts w:ascii="Times New Roman" w:eastAsiaTheme="minorHAnsi" w:hAnsi="Times New Roman"/>
          <w:b w:val="0"/>
          <w:sz w:val="26"/>
          <w:szCs w:val="26"/>
        </w:rPr>
        <w:t xml:space="preserve">осуществляется в Журнале регистрации решений о </w:t>
      </w:r>
      <w:r w:rsidRPr="004D1706">
        <w:rPr>
          <w:rFonts w:ascii="Times New Roman" w:hAnsi="Times New Roman" w:cs="Times New Roman"/>
          <w:b w:val="0"/>
          <w:sz w:val="26"/>
          <w:szCs w:val="26"/>
        </w:rPr>
        <w:t xml:space="preserve">назначении пенсии за выслугу лет и изменении ее размера, приостановлении, возобновлении, прекращении и восстановлении </w:t>
      </w:r>
      <w:r w:rsidRPr="004D1706">
        <w:rPr>
          <w:rFonts w:ascii="Times New Roman" w:eastAsiaTheme="minorHAnsi" w:hAnsi="Times New Roman"/>
          <w:b w:val="0"/>
          <w:sz w:val="26"/>
          <w:szCs w:val="26"/>
        </w:rPr>
        <w:t>с присвоением соответствующего порядкового номера.».</w:t>
      </w:r>
      <w:proofErr w:type="gramEnd"/>
    </w:p>
    <w:p w:rsidR="00030395" w:rsidRPr="004D1706" w:rsidRDefault="00030395" w:rsidP="00030395">
      <w:pPr>
        <w:widowControl w:val="0"/>
        <w:tabs>
          <w:tab w:val="left" w:pos="851"/>
        </w:tabs>
        <w:autoSpaceDE w:val="0"/>
        <w:autoSpaceDN w:val="0"/>
        <w:adjustRightInd w:val="0"/>
        <w:spacing w:after="200" w:line="276" w:lineRule="auto"/>
        <w:ind w:firstLine="567"/>
        <w:jc w:val="both"/>
        <w:rPr>
          <w:sz w:val="26"/>
          <w:szCs w:val="26"/>
        </w:rPr>
      </w:pPr>
      <w:r w:rsidRPr="004D1706">
        <w:rPr>
          <w:sz w:val="26"/>
          <w:szCs w:val="26"/>
        </w:rPr>
        <w:t>2. Настоящее решение вступает в силу со дня его официального опубликования.</w:t>
      </w:r>
    </w:p>
    <w:p w:rsidR="00030395" w:rsidRPr="004D1706" w:rsidRDefault="00030395" w:rsidP="00030395">
      <w:pPr>
        <w:pStyle w:val="ConsPlusNormal0"/>
        <w:jc w:val="right"/>
        <w:rPr>
          <w:rFonts w:ascii="Times New Roman" w:hAnsi="Times New Roman" w:cs="Times New Roman"/>
          <w:sz w:val="26"/>
          <w:szCs w:val="26"/>
        </w:rPr>
      </w:pPr>
      <w:r w:rsidRPr="004D1706">
        <w:rPr>
          <w:rFonts w:ascii="Times New Roman" w:hAnsi="Times New Roman" w:cs="Times New Roman"/>
          <w:sz w:val="26"/>
          <w:szCs w:val="26"/>
        </w:rPr>
        <w:t>Председатель Совета района</w:t>
      </w:r>
      <w:r w:rsidRPr="004D1706">
        <w:rPr>
          <w:rFonts w:ascii="Times New Roman" w:hAnsi="Times New Roman" w:cs="Times New Roman"/>
          <w:sz w:val="26"/>
          <w:szCs w:val="26"/>
        </w:rPr>
        <w:tab/>
        <w:t>А.А. Терентьев</w:t>
      </w:r>
    </w:p>
    <w:p w:rsidR="00030395" w:rsidRPr="004D1706" w:rsidRDefault="00030395" w:rsidP="00030395">
      <w:pPr>
        <w:tabs>
          <w:tab w:val="left" w:pos="1134"/>
        </w:tabs>
        <w:jc w:val="right"/>
        <w:rPr>
          <w:sz w:val="26"/>
          <w:szCs w:val="26"/>
        </w:rPr>
      </w:pPr>
      <w:proofErr w:type="gramStart"/>
      <w:r w:rsidRPr="004D1706">
        <w:rPr>
          <w:sz w:val="26"/>
          <w:szCs w:val="26"/>
        </w:rPr>
        <w:t>Исполняющий</w:t>
      </w:r>
      <w:proofErr w:type="gramEnd"/>
      <w:r w:rsidRPr="004D1706">
        <w:rPr>
          <w:sz w:val="26"/>
          <w:szCs w:val="26"/>
        </w:rPr>
        <w:t xml:space="preserve"> обязанности </w:t>
      </w:r>
    </w:p>
    <w:p w:rsidR="00030395" w:rsidRPr="004D1706" w:rsidRDefault="00030395" w:rsidP="00030395">
      <w:pPr>
        <w:tabs>
          <w:tab w:val="left" w:pos="1134"/>
        </w:tabs>
        <w:jc w:val="right"/>
        <w:rPr>
          <w:sz w:val="26"/>
          <w:szCs w:val="26"/>
        </w:rPr>
      </w:pPr>
      <w:r w:rsidRPr="004D1706">
        <w:rPr>
          <w:sz w:val="26"/>
          <w:szCs w:val="26"/>
        </w:rPr>
        <w:t xml:space="preserve">Главы муниципального района «Сосногорск» - </w:t>
      </w:r>
    </w:p>
    <w:p w:rsidR="00030395" w:rsidRPr="004D1706" w:rsidRDefault="00030395" w:rsidP="00030395">
      <w:pPr>
        <w:tabs>
          <w:tab w:val="left" w:pos="1134"/>
          <w:tab w:val="left" w:pos="6570"/>
        </w:tabs>
        <w:jc w:val="right"/>
        <w:rPr>
          <w:sz w:val="26"/>
          <w:szCs w:val="26"/>
        </w:rPr>
      </w:pPr>
      <w:r w:rsidRPr="004D1706">
        <w:rPr>
          <w:sz w:val="26"/>
          <w:szCs w:val="26"/>
        </w:rPr>
        <w:t>руководителя администрации С.В. Дегтяренко</w:t>
      </w:r>
    </w:p>
    <w:p w:rsidR="00030395" w:rsidRPr="004D1706" w:rsidRDefault="00030395" w:rsidP="00030395">
      <w:pPr>
        <w:widowControl w:val="0"/>
        <w:tabs>
          <w:tab w:val="left" w:pos="851"/>
        </w:tabs>
        <w:autoSpaceDE w:val="0"/>
        <w:autoSpaceDN w:val="0"/>
        <w:adjustRightInd w:val="0"/>
        <w:ind w:firstLine="567"/>
        <w:jc w:val="both"/>
        <w:rPr>
          <w:sz w:val="26"/>
          <w:szCs w:val="26"/>
        </w:rPr>
      </w:pPr>
    </w:p>
    <w:p w:rsidR="00030395" w:rsidRPr="00B421BC" w:rsidRDefault="00030395" w:rsidP="00030395">
      <w:pPr>
        <w:pStyle w:val="ConsPlusNormal0"/>
        <w:ind w:left="4536"/>
        <w:jc w:val="right"/>
        <w:rPr>
          <w:rFonts w:ascii="Times New Roman" w:hAnsi="Times New Roman" w:cs="Times New Roman"/>
          <w:sz w:val="24"/>
          <w:szCs w:val="24"/>
        </w:rPr>
      </w:pPr>
      <w:r w:rsidRPr="00B421BC">
        <w:rPr>
          <w:rFonts w:ascii="Times New Roman" w:hAnsi="Times New Roman" w:cs="Times New Roman"/>
          <w:sz w:val="24"/>
          <w:szCs w:val="24"/>
        </w:rPr>
        <w:t>Приложение</w:t>
      </w:r>
    </w:p>
    <w:p w:rsidR="00030395" w:rsidRPr="00B421BC" w:rsidRDefault="00030395" w:rsidP="00030395">
      <w:pPr>
        <w:pStyle w:val="ConsPlusNormal0"/>
        <w:ind w:left="4536"/>
        <w:jc w:val="right"/>
        <w:rPr>
          <w:rFonts w:ascii="Times New Roman" w:hAnsi="Times New Roman" w:cs="Times New Roman"/>
          <w:sz w:val="24"/>
          <w:szCs w:val="24"/>
        </w:rPr>
      </w:pPr>
      <w:r w:rsidRPr="00B421BC">
        <w:rPr>
          <w:rFonts w:ascii="Times New Roman" w:hAnsi="Times New Roman" w:cs="Times New Roman"/>
          <w:sz w:val="24"/>
          <w:szCs w:val="24"/>
        </w:rPr>
        <w:t>к решению Совета</w:t>
      </w:r>
    </w:p>
    <w:p w:rsidR="00030395" w:rsidRPr="00B421BC" w:rsidRDefault="00030395" w:rsidP="00030395">
      <w:pPr>
        <w:pStyle w:val="ConsPlusNormal0"/>
        <w:ind w:left="4536"/>
        <w:jc w:val="right"/>
        <w:rPr>
          <w:rFonts w:ascii="Times New Roman" w:hAnsi="Times New Roman" w:cs="Times New Roman"/>
          <w:sz w:val="24"/>
          <w:szCs w:val="24"/>
        </w:rPr>
      </w:pPr>
      <w:r w:rsidRPr="00B421BC">
        <w:rPr>
          <w:rFonts w:ascii="Times New Roman" w:hAnsi="Times New Roman" w:cs="Times New Roman"/>
          <w:sz w:val="24"/>
          <w:szCs w:val="24"/>
        </w:rPr>
        <w:t>муниципального района «Сосногорск»</w:t>
      </w:r>
    </w:p>
    <w:p w:rsidR="00030395" w:rsidRPr="00AD5CD3" w:rsidRDefault="00030395" w:rsidP="00030395">
      <w:pPr>
        <w:jc w:val="right"/>
        <w:rPr>
          <w:sz w:val="28"/>
          <w:szCs w:val="28"/>
        </w:rPr>
      </w:pPr>
      <w:r w:rsidRPr="00B421BC">
        <w:t>от «</w:t>
      </w:r>
      <w:r>
        <w:t>20</w:t>
      </w:r>
      <w:r w:rsidRPr="00B421BC">
        <w:t xml:space="preserve">» </w:t>
      </w:r>
      <w:r>
        <w:t>апреля</w:t>
      </w:r>
      <w:r w:rsidRPr="00B421BC">
        <w:t xml:space="preserve"> 201</w:t>
      </w:r>
      <w:r>
        <w:t>8</w:t>
      </w:r>
      <w:r w:rsidRPr="00B421BC">
        <w:t xml:space="preserve"> г. № </w:t>
      </w:r>
      <w:r>
        <w:rPr>
          <w:lang w:val="en-US"/>
        </w:rPr>
        <w:t>XXVI</w:t>
      </w:r>
      <w:r w:rsidRPr="00030395">
        <w:t xml:space="preserve"> - 211</w:t>
      </w:r>
    </w:p>
    <w:p w:rsidR="00030395" w:rsidRPr="00904214" w:rsidRDefault="00030395" w:rsidP="00030395">
      <w:pPr>
        <w:widowControl w:val="0"/>
        <w:autoSpaceDE w:val="0"/>
        <w:autoSpaceDN w:val="0"/>
        <w:adjustRightInd w:val="0"/>
        <w:jc w:val="right"/>
        <w:outlineLvl w:val="1"/>
      </w:pPr>
      <w:r>
        <w:t>П</w:t>
      </w:r>
      <w:r w:rsidRPr="00904214">
        <w:t xml:space="preserve">риложение </w:t>
      </w:r>
      <w:r>
        <w:t>7</w:t>
      </w:r>
    </w:p>
    <w:p w:rsidR="00030395" w:rsidRPr="00904214" w:rsidRDefault="00030395" w:rsidP="00030395">
      <w:pPr>
        <w:widowControl w:val="0"/>
        <w:autoSpaceDE w:val="0"/>
        <w:autoSpaceDN w:val="0"/>
        <w:adjustRightInd w:val="0"/>
        <w:jc w:val="right"/>
      </w:pPr>
      <w:r w:rsidRPr="00904214">
        <w:t xml:space="preserve">к </w:t>
      </w:r>
      <w:r>
        <w:t>Порядку</w:t>
      </w:r>
    </w:p>
    <w:p w:rsidR="00030395" w:rsidRPr="00904214" w:rsidRDefault="00030395" w:rsidP="00030395">
      <w:pPr>
        <w:widowControl w:val="0"/>
        <w:autoSpaceDE w:val="0"/>
        <w:autoSpaceDN w:val="0"/>
        <w:adjustRightInd w:val="0"/>
        <w:jc w:val="right"/>
      </w:pPr>
      <w:r w:rsidRPr="00904214">
        <w:t>обращения лиц, замещавших</w:t>
      </w:r>
    </w:p>
    <w:p w:rsidR="00030395" w:rsidRPr="00904214" w:rsidRDefault="00030395" w:rsidP="00030395">
      <w:pPr>
        <w:widowControl w:val="0"/>
        <w:autoSpaceDE w:val="0"/>
        <w:autoSpaceDN w:val="0"/>
        <w:adjustRightInd w:val="0"/>
        <w:jc w:val="right"/>
      </w:pPr>
      <w:r w:rsidRPr="00904214">
        <w:t>должности муниципальной службы,</w:t>
      </w:r>
    </w:p>
    <w:p w:rsidR="00030395" w:rsidRPr="00904214" w:rsidRDefault="00030395" w:rsidP="00030395">
      <w:pPr>
        <w:widowControl w:val="0"/>
        <w:autoSpaceDE w:val="0"/>
        <w:autoSpaceDN w:val="0"/>
        <w:adjustRightInd w:val="0"/>
        <w:jc w:val="right"/>
      </w:pPr>
      <w:r w:rsidRPr="00904214">
        <w:t>за пенсией за выслугу лет,</w:t>
      </w:r>
    </w:p>
    <w:p w:rsidR="00030395" w:rsidRPr="00904214" w:rsidRDefault="00030395" w:rsidP="00030395">
      <w:pPr>
        <w:widowControl w:val="0"/>
        <w:autoSpaceDE w:val="0"/>
        <w:autoSpaceDN w:val="0"/>
        <w:adjustRightInd w:val="0"/>
        <w:jc w:val="right"/>
      </w:pPr>
      <w:r w:rsidRPr="00904214">
        <w:t>назначения пенсии за выслугу лет</w:t>
      </w:r>
    </w:p>
    <w:p w:rsidR="00030395" w:rsidRPr="00904214" w:rsidRDefault="00030395" w:rsidP="00030395">
      <w:pPr>
        <w:widowControl w:val="0"/>
        <w:autoSpaceDE w:val="0"/>
        <w:autoSpaceDN w:val="0"/>
        <w:adjustRightInd w:val="0"/>
        <w:jc w:val="right"/>
      </w:pPr>
      <w:r w:rsidRPr="00904214">
        <w:t>и изменения ее размера,</w:t>
      </w:r>
    </w:p>
    <w:p w:rsidR="00030395" w:rsidRPr="00904214" w:rsidRDefault="00030395" w:rsidP="00030395">
      <w:pPr>
        <w:widowControl w:val="0"/>
        <w:autoSpaceDE w:val="0"/>
        <w:autoSpaceDN w:val="0"/>
        <w:adjustRightInd w:val="0"/>
        <w:jc w:val="right"/>
      </w:pPr>
      <w:r w:rsidRPr="00904214">
        <w:t>выплаты пенсии за выслугу лет,</w:t>
      </w:r>
    </w:p>
    <w:p w:rsidR="00030395" w:rsidRPr="00904214" w:rsidRDefault="00030395" w:rsidP="00030395">
      <w:pPr>
        <w:widowControl w:val="0"/>
        <w:autoSpaceDE w:val="0"/>
        <w:autoSpaceDN w:val="0"/>
        <w:adjustRightInd w:val="0"/>
        <w:jc w:val="right"/>
      </w:pPr>
      <w:r w:rsidRPr="00904214">
        <w:t>ее приостановления, возобновления,</w:t>
      </w:r>
    </w:p>
    <w:p w:rsidR="00030395" w:rsidRPr="006E4578" w:rsidRDefault="00030395" w:rsidP="00030395">
      <w:pPr>
        <w:widowControl w:val="0"/>
        <w:autoSpaceDE w:val="0"/>
        <w:autoSpaceDN w:val="0"/>
        <w:adjustRightInd w:val="0"/>
        <w:jc w:val="right"/>
      </w:pPr>
      <w:r w:rsidRPr="00904214">
        <w:t>прекращения и восстановления</w:t>
      </w:r>
    </w:p>
    <w:p w:rsidR="00030395" w:rsidRDefault="00030395" w:rsidP="00030395">
      <w:pPr>
        <w:pStyle w:val="ConsPlusNonformat"/>
        <w:jc w:val="center"/>
        <w:rPr>
          <w:rFonts w:ascii="Times New Roman" w:hAnsi="Times New Roman" w:cs="Times New Roman"/>
          <w:sz w:val="28"/>
          <w:szCs w:val="28"/>
        </w:rPr>
      </w:pPr>
    </w:p>
    <w:p w:rsidR="00030395" w:rsidRPr="00B73DA3" w:rsidRDefault="00030395" w:rsidP="00030395">
      <w:pPr>
        <w:pStyle w:val="ConsPlusNonformat"/>
        <w:jc w:val="center"/>
        <w:rPr>
          <w:rFonts w:ascii="Times New Roman" w:hAnsi="Times New Roman" w:cs="Times New Roman"/>
          <w:sz w:val="28"/>
          <w:szCs w:val="28"/>
        </w:rPr>
      </w:pPr>
      <w:r w:rsidRPr="00B73DA3">
        <w:rPr>
          <w:rFonts w:ascii="Times New Roman" w:hAnsi="Times New Roman" w:cs="Times New Roman"/>
          <w:sz w:val="28"/>
          <w:szCs w:val="28"/>
        </w:rPr>
        <w:t xml:space="preserve">РЕШЕНИЕ </w:t>
      </w:r>
      <w:r>
        <w:rPr>
          <w:rFonts w:ascii="Times New Roman" w:hAnsi="Times New Roman" w:cs="Times New Roman"/>
          <w:sz w:val="28"/>
          <w:szCs w:val="28"/>
        </w:rPr>
        <w:t>№ ____</w:t>
      </w:r>
      <w:r w:rsidRPr="00B73DA3">
        <w:rPr>
          <w:rFonts w:ascii="Times New Roman" w:hAnsi="Times New Roman" w:cs="Times New Roman"/>
          <w:sz w:val="28"/>
          <w:szCs w:val="28"/>
        </w:rPr>
        <w:t xml:space="preserve"> </w:t>
      </w:r>
    </w:p>
    <w:p w:rsidR="00030395" w:rsidRDefault="00030395" w:rsidP="00030395">
      <w:pPr>
        <w:pStyle w:val="ConsPlusNonformat"/>
        <w:jc w:val="center"/>
        <w:rPr>
          <w:rFonts w:ascii="Times New Roman" w:eastAsiaTheme="minorHAnsi" w:hAnsi="Times New Roman"/>
          <w:sz w:val="24"/>
          <w:szCs w:val="24"/>
        </w:rPr>
      </w:pPr>
      <w:r w:rsidRPr="000A2C90">
        <w:rPr>
          <w:rFonts w:ascii="Times New Roman" w:eastAsiaTheme="minorHAnsi" w:hAnsi="Times New Roman"/>
          <w:sz w:val="24"/>
          <w:szCs w:val="24"/>
        </w:rPr>
        <w:t xml:space="preserve">об изменении размера пенсии за выслугу лет </w:t>
      </w:r>
    </w:p>
    <w:p w:rsidR="00030395" w:rsidRPr="00D74D84" w:rsidRDefault="00030395" w:rsidP="00030395">
      <w:pPr>
        <w:pStyle w:val="ConsPlusNonformat"/>
        <w:jc w:val="center"/>
        <w:rPr>
          <w:rFonts w:ascii="Times New Roman" w:eastAsiaTheme="minorHAnsi" w:hAnsi="Times New Roman"/>
          <w:sz w:val="24"/>
          <w:szCs w:val="24"/>
          <w:vertAlign w:val="superscript"/>
        </w:rPr>
      </w:pPr>
      <w:r w:rsidRPr="000A2C90">
        <w:rPr>
          <w:rFonts w:ascii="Times New Roman" w:eastAsiaTheme="minorHAnsi" w:hAnsi="Times New Roman" w:cs="Times New Roman"/>
          <w:sz w:val="24"/>
          <w:szCs w:val="24"/>
        </w:rPr>
        <w:t>(об установлении пенсии за выслугу лет в новом размере)</w:t>
      </w:r>
      <w:r w:rsidRPr="00D74D84">
        <w:rPr>
          <w:rFonts w:ascii="Times New Roman" w:eastAsiaTheme="minorHAnsi" w:hAnsi="Times New Roman" w:cs="Times New Roman"/>
          <w:sz w:val="24"/>
          <w:szCs w:val="24"/>
          <w:vertAlign w:val="superscript"/>
        </w:rPr>
        <w:t>4</w:t>
      </w:r>
    </w:p>
    <w:p w:rsidR="00030395" w:rsidRPr="00D74D84" w:rsidRDefault="00030395" w:rsidP="00030395">
      <w:pPr>
        <w:pStyle w:val="ConsPlusNonformat"/>
        <w:jc w:val="center"/>
        <w:rPr>
          <w:rFonts w:ascii="Times New Roman" w:eastAsiaTheme="minorHAnsi" w:hAnsi="Times New Roman"/>
          <w:sz w:val="16"/>
          <w:szCs w:val="16"/>
        </w:rPr>
      </w:pPr>
    </w:p>
    <w:p w:rsidR="00030395" w:rsidRPr="00D506D1" w:rsidRDefault="00030395" w:rsidP="00030395">
      <w:pPr>
        <w:pStyle w:val="ConsPlusNonformat"/>
        <w:jc w:val="center"/>
        <w:rPr>
          <w:rFonts w:ascii="Times New Roman" w:hAnsi="Times New Roman" w:cs="Times New Roman"/>
          <w:sz w:val="24"/>
          <w:szCs w:val="24"/>
        </w:rPr>
      </w:pPr>
      <w:r w:rsidRPr="00D506D1">
        <w:rPr>
          <w:rFonts w:ascii="Times New Roman" w:hAnsi="Times New Roman" w:cs="Times New Roman"/>
          <w:sz w:val="24"/>
          <w:szCs w:val="24"/>
        </w:rPr>
        <w:t>«</w:t>
      </w:r>
      <w:r>
        <w:rPr>
          <w:rFonts w:ascii="Times New Roman" w:hAnsi="Times New Roman" w:cs="Times New Roman"/>
          <w:sz w:val="24"/>
          <w:szCs w:val="24"/>
        </w:rPr>
        <w:t>____</w:t>
      </w:r>
      <w:r w:rsidRPr="00D506D1">
        <w:rPr>
          <w:rFonts w:ascii="Times New Roman" w:hAnsi="Times New Roman" w:cs="Times New Roman"/>
          <w:sz w:val="24"/>
          <w:szCs w:val="24"/>
        </w:rPr>
        <w:t xml:space="preserve">» </w:t>
      </w:r>
      <w:r>
        <w:rPr>
          <w:rFonts w:ascii="Times New Roman" w:hAnsi="Times New Roman" w:cs="Times New Roman"/>
          <w:sz w:val="24"/>
          <w:szCs w:val="24"/>
        </w:rPr>
        <w:t>_________</w:t>
      </w:r>
      <w:r w:rsidRPr="00D506D1">
        <w:rPr>
          <w:rFonts w:ascii="Times New Roman" w:hAnsi="Times New Roman" w:cs="Times New Roman"/>
          <w:sz w:val="24"/>
          <w:szCs w:val="24"/>
        </w:rPr>
        <w:t xml:space="preserve"> </w:t>
      </w:r>
      <w:r>
        <w:rPr>
          <w:rFonts w:ascii="Times New Roman" w:hAnsi="Times New Roman" w:cs="Times New Roman"/>
          <w:sz w:val="24"/>
          <w:szCs w:val="24"/>
        </w:rPr>
        <w:t>______</w:t>
      </w:r>
      <w:r w:rsidRPr="00D506D1">
        <w:rPr>
          <w:rFonts w:ascii="Times New Roman" w:hAnsi="Times New Roman" w:cs="Times New Roman"/>
          <w:sz w:val="24"/>
          <w:szCs w:val="24"/>
        </w:rPr>
        <w:t xml:space="preserve"> </w:t>
      </w:r>
      <w:proofErr w:type="gramStart"/>
      <w:r w:rsidRPr="00D506D1">
        <w:rPr>
          <w:rFonts w:ascii="Times New Roman" w:hAnsi="Times New Roman" w:cs="Times New Roman"/>
          <w:sz w:val="24"/>
          <w:szCs w:val="24"/>
        </w:rPr>
        <w:t>г</w:t>
      </w:r>
      <w:proofErr w:type="gramEnd"/>
      <w:r w:rsidRPr="00D506D1">
        <w:rPr>
          <w:rFonts w:ascii="Times New Roman" w:hAnsi="Times New Roman" w:cs="Times New Roman"/>
          <w:sz w:val="24"/>
          <w:szCs w:val="24"/>
        </w:rPr>
        <w:t>.</w:t>
      </w:r>
    </w:p>
    <w:p w:rsidR="00030395" w:rsidRPr="000A2C90" w:rsidRDefault="00030395" w:rsidP="00030395">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8"/>
          <w:szCs w:val="28"/>
          <w:u w:val="single"/>
        </w:rPr>
        <w:t xml:space="preserve">                                      </w:t>
      </w:r>
      <w:r w:rsidRPr="000A2C90">
        <w:rPr>
          <w:rFonts w:ascii="Times New Roman" w:hAnsi="Times New Roman" w:cs="Times New Roman"/>
          <w:sz w:val="28"/>
          <w:szCs w:val="28"/>
        </w:rPr>
        <w:t>___________________________________________________________________</w:t>
      </w:r>
    </w:p>
    <w:p w:rsidR="00030395" w:rsidRPr="009E5B0C" w:rsidRDefault="00030395" w:rsidP="00030395">
      <w:pPr>
        <w:pStyle w:val="ConsPlusNonformat"/>
        <w:jc w:val="center"/>
        <w:rPr>
          <w:rFonts w:ascii="Times New Roman" w:hAnsi="Times New Roman" w:cs="Times New Roman"/>
        </w:rPr>
      </w:pPr>
      <w:r w:rsidRPr="009E5B0C">
        <w:rPr>
          <w:rFonts w:ascii="Times New Roman" w:hAnsi="Times New Roman" w:cs="Times New Roman"/>
        </w:rPr>
        <w:t>(</w:t>
      </w:r>
      <w:r>
        <w:rPr>
          <w:rFonts w:ascii="Times New Roman" w:hAnsi="Times New Roman" w:cs="Times New Roman"/>
        </w:rPr>
        <w:t>указать основание)</w:t>
      </w:r>
    </w:p>
    <w:p w:rsidR="00030395" w:rsidRPr="00E0512D" w:rsidRDefault="00030395" w:rsidP="00030395">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8"/>
          <w:szCs w:val="28"/>
          <w:u w:val="single"/>
        </w:rPr>
        <w:t xml:space="preserve">                                      </w:t>
      </w:r>
      <w:r w:rsidRPr="00E0512D">
        <w:rPr>
          <w:rFonts w:ascii="Times New Roman" w:hAnsi="Times New Roman" w:cs="Times New Roman"/>
          <w:sz w:val="24"/>
          <w:szCs w:val="24"/>
        </w:rPr>
        <w:t>,</w:t>
      </w:r>
    </w:p>
    <w:p w:rsidR="00030395" w:rsidRPr="009E5B0C" w:rsidRDefault="00030395" w:rsidP="00030395">
      <w:pPr>
        <w:pStyle w:val="ConsPlusNonformat"/>
        <w:jc w:val="center"/>
        <w:rPr>
          <w:rFonts w:ascii="Times New Roman" w:hAnsi="Times New Roman" w:cs="Times New Roman"/>
        </w:rPr>
      </w:pPr>
      <w:r w:rsidRPr="009E5B0C">
        <w:rPr>
          <w:rFonts w:ascii="Times New Roman" w:hAnsi="Times New Roman" w:cs="Times New Roman"/>
        </w:rPr>
        <w:t>(фамилия, имя, отчество)</w:t>
      </w:r>
    </w:p>
    <w:p w:rsidR="00030395" w:rsidRPr="000A2C90" w:rsidRDefault="00030395" w:rsidP="00030395">
      <w:pPr>
        <w:pStyle w:val="1"/>
        <w:keepNext w:val="0"/>
        <w:autoSpaceDE w:val="0"/>
        <w:autoSpaceDN w:val="0"/>
        <w:adjustRightInd w:val="0"/>
        <w:spacing w:before="0"/>
        <w:jc w:val="both"/>
        <w:rPr>
          <w:rFonts w:ascii="Courier New" w:eastAsiaTheme="minorHAnsi" w:hAnsi="Courier New" w:cs="Courier New"/>
          <w:b w:val="0"/>
          <w:bCs w:val="0"/>
          <w:sz w:val="20"/>
          <w:szCs w:val="20"/>
        </w:rPr>
      </w:pPr>
      <w:r w:rsidRPr="000A2C90">
        <w:rPr>
          <w:rFonts w:ascii="Times New Roman" w:eastAsiaTheme="minorHAnsi" w:hAnsi="Times New Roman"/>
          <w:b w:val="0"/>
          <w:bCs w:val="0"/>
          <w:sz w:val="24"/>
          <w:szCs w:val="24"/>
        </w:rPr>
        <w:t>замещавшем</w:t>
      </w:r>
      <w:proofErr w:type="gramStart"/>
      <w:r w:rsidRPr="000A2C90">
        <w:rPr>
          <w:rFonts w:ascii="Times New Roman" w:eastAsiaTheme="minorHAnsi" w:hAnsi="Times New Roman"/>
          <w:b w:val="0"/>
          <w:bCs w:val="0"/>
          <w:sz w:val="24"/>
          <w:szCs w:val="24"/>
        </w:rPr>
        <w:t>у(</w:t>
      </w:r>
      <w:proofErr w:type="gramEnd"/>
      <w:r w:rsidRPr="000A2C90">
        <w:rPr>
          <w:rFonts w:ascii="Times New Roman" w:eastAsiaTheme="minorHAnsi" w:hAnsi="Times New Roman"/>
          <w:b w:val="0"/>
          <w:bCs w:val="0"/>
          <w:sz w:val="24"/>
          <w:szCs w:val="24"/>
        </w:rPr>
        <w:t>ей)</w:t>
      </w:r>
      <w:r>
        <w:rPr>
          <w:rFonts w:ascii="Times New Roman" w:eastAsiaTheme="minorHAnsi" w:hAnsi="Times New Roman"/>
          <w:b w:val="0"/>
          <w:bCs w:val="0"/>
          <w:sz w:val="24"/>
          <w:szCs w:val="24"/>
        </w:rPr>
        <w:t xml:space="preserve"> </w:t>
      </w:r>
      <w:r w:rsidRPr="000A2C90">
        <w:rPr>
          <w:rFonts w:ascii="Times New Roman" w:hAnsi="Times New Roman"/>
          <w:b w:val="0"/>
          <w:sz w:val="24"/>
          <w:szCs w:val="24"/>
        </w:rPr>
        <w:t xml:space="preserve">должность муниципальной службы </w:t>
      </w:r>
    </w:p>
    <w:p w:rsidR="00030395" w:rsidRPr="00E0512D" w:rsidRDefault="00030395" w:rsidP="00030395">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lastRenderedPageBreak/>
        <w:t>___________________________________________________________</w:t>
      </w:r>
      <w:r>
        <w:rPr>
          <w:rFonts w:ascii="Times New Roman" w:hAnsi="Times New Roman" w:cs="Times New Roman"/>
          <w:sz w:val="24"/>
          <w:szCs w:val="24"/>
        </w:rPr>
        <w:t>____</w:t>
      </w:r>
      <w:r w:rsidRPr="00E0512D">
        <w:rPr>
          <w:rFonts w:ascii="Times New Roman" w:hAnsi="Times New Roman" w:cs="Times New Roman"/>
          <w:sz w:val="24"/>
          <w:szCs w:val="24"/>
        </w:rPr>
        <w:t>______________</w:t>
      </w:r>
    </w:p>
    <w:p w:rsidR="00030395" w:rsidRPr="009E5B0C" w:rsidRDefault="00030395" w:rsidP="00030395">
      <w:pPr>
        <w:pStyle w:val="ConsPlusNonformat"/>
        <w:jc w:val="center"/>
        <w:rPr>
          <w:rFonts w:ascii="Times New Roman" w:hAnsi="Times New Roman" w:cs="Times New Roman"/>
        </w:rPr>
      </w:pPr>
      <w:r w:rsidRPr="009E5B0C">
        <w:rPr>
          <w:rFonts w:ascii="Times New Roman" w:hAnsi="Times New Roman" w:cs="Times New Roman"/>
        </w:rPr>
        <w:t>(наименование должности)</w:t>
      </w:r>
    </w:p>
    <w:p w:rsidR="00030395" w:rsidRPr="00986012" w:rsidRDefault="00030395" w:rsidP="00030395">
      <w:pPr>
        <w:pStyle w:val="ConsPlusNonformat"/>
        <w:jc w:val="both"/>
        <w:rPr>
          <w:rFonts w:ascii="Times New Roman" w:hAnsi="Times New Roman" w:cs="Times New Roman"/>
          <w:sz w:val="24"/>
          <w:szCs w:val="24"/>
        </w:rPr>
      </w:pPr>
      <w:r w:rsidRPr="00986012">
        <w:rPr>
          <w:rFonts w:ascii="Times New Roman" w:hAnsi="Times New Roman" w:cs="Times New Roman"/>
          <w:sz w:val="24"/>
          <w:szCs w:val="24"/>
        </w:rPr>
        <w:t xml:space="preserve">в </w:t>
      </w:r>
    </w:p>
    <w:p w:rsidR="00030395" w:rsidRPr="00E0512D" w:rsidRDefault="00030395" w:rsidP="00030395">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0512D">
        <w:rPr>
          <w:rFonts w:ascii="Times New Roman" w:hAnsi="Times New Roman" w:cs="Times New Roman"/>
          <w:sz w:val="24"/>
          <w:szCs w:val="24"/>
        </w:rPr>
        <w:t>____________.</w:t>
      </w:r>
    </w:p>
    <w:p w:rsidR="00030395" w:rsidRPr="009E5B0C" w:rsidRDefault="00030395" w:rsidP="00030395">
      <w:pPr>
        <w:pStyle w:val="ConsPlusNonformat"/>
        <w:jc w:val="center"/>
        <w:rPr>
          <w:rFonts w:ascii="Times New Roman" w:hAnsi="Times New Roman" w:cs="Times New Roman"/>
        </w:rPr>
      </w:pPr>
      <w:r w:rsidRPr="009E5B0C">
        <w:rPr>
          <w:rFonts w:ascii="Times New Roman" w:hAnsi="Times New Roman" w:cs="Times New Roman"/>
        </w:rPr>
        <w:t>(наименование органа местного самоуправления)</w:t>
      </w:r>
    </w:p>
    <w:p w:rsidR="00030395" w:rsidRPr="009E5B0C" w:rsidRDefault="00030395" w:rsidP="00030395">
      <w:pPr>
        <w:pStyle w:val="ConsPlusNonformat"/>
        <w:jc w:val="both"/>
        <w:rPr>
          <w:rFonts w:ascii="Times New Roman" w:hAnsi="Times New Roman" w:cs="Times New Roman"/>
        </w:rPr>
      </w:pPr>
    </w:p>
    <w:p w:rsidR="00030395" w:rsidRPr="00E0512D" w:rsidRDefault="00030395" w:rsidP="009068A8">
      <w:pPr>
        <w:pStyle w:val="ConsPlusNonformat"/>
        <w:numPr>
          <w:ilvl w:val="0"/>
          <w:numId w:val="15"/>
        </w:numPr>
        <w:tabs>
          <w:tab w:val="left" w:pos="284"/>
        </w:tabs>
        <w:ind w:left="0" w:firstLine="0"/>
        <w:rPr>
          <w:rFonts w:ascii="Times New Roman" w:hAnsi="Times New Roman" w:cs="Times New Roman"/>
          <w:sz w:val="24"/>
          <w:szCs w:val="24"/>
        </w:rPr>
      </w:pPr>
      <w:r>
        <w:rPr>
          <w:rFonts w:ascii="Times New Roman" w:hAnsi="Times New Roman" w:cs="Times New Roman"/>
          <w:sz w:val="24"/>
          <w:szCs w:val="24"/>
        </w:rPr>
        <w:t xml:space="preserve">Изменить </w:t>
      </w:r>
      <w:r w:rsidRPr="002C5537">
        <w:rPr>
          <w:rFonts w:ascii="Times New Roman" w:hAnsi="Times New Roman" w:cs="Times New Roman"/>
          <w:bCs/>
          <w:sz w:val="24"/>
          <w:szCs w:val="24"/>
        </w:rPr>
        <w:t>размер пенсии за выслугу лет</w:t>
      </w:r>
      <w:r>
        <w:rPr>
          <w:sz w:val="28"/>
          <w:szCs w:val="28"/>
        </w:rPr>
        <w:t xml:space="preserve"> </w:t>
      </w:r>
      <w:r>
        <w:rPr>
          <w:rFonts w:ascii="Times New Roman" w:hAnsi="Times New Roman" w:cs="Times New Roman"/>
          <w:sz w:val="24"/>
          <w:szCs w:val="24"/>
        </w:rPr>
        <w:t>(установить пенсию за выслугу лет в новом размере)</w:t>
      </w:r>
      <w:r>
        <w:rPr>
          <w:rFonts w:ascii="Times New Roman" w:hAnsi="Times New Roman" w:cs="Times New Roman"/>
          <w:sz w:val="24"/>
          <w:szCs w:val="24"/>
          <w:vertAlign w:val="superscript"/>
        </w:rPr>
        <w:t>4</w:t>
      </w:r>
      <w:r w:rsidRPr="00E0512D">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w:t>
      </w:r>
      <w:r w:rsidRPr="002C5537">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E0512D">
        <w:rPr>
          <w:rFonts w:ascii="Times New Roman" w:hAnsi="Times New Roman" w:cs="Times New Roman"/>
          <w:sz w:val="24"/>
          <w:szCs w:val="24"/>
        </w:rPr>
        <w:t xml:space="preserve">размере </w:t>
      </w:r>
      <w:r>
        <w:rPr>
          <w:rFonts w:ascii="Times New Roman" w:hAnsi="Times New Roman" w:cs="Times New Roman"/>
          <w:sz w:val="24"/>
          <w:szCs w:val="24"/>
        </w:rPr>
        <w:t>_______</w:t>
      </w:r>
      <w:r w:rsidRPr="009E5B0C">
        <w:rPr>
          <w:rFonts w:ascii="Times New Roman" w:hAnsi="Times New Roman" w:cs="Times New Roman"/>
          <w:sz w:val="24"/>
          <w:szCs w:val="24"/>
        </w:rPr>
        <w:t xml:space="preserve"> руб.  </w:t>
      </w:r>
      <w:r>
        <w:rPr>
          <w:rFonts w:ascii="Times New Roman" w:hAnsi="Times New Roman" w:cs="Times New Roman"/>
          <w:sz w:val="24"/>
          <w:szCs w:val="24"/>
        </w:rPr>
        <w:t>__</w:t>
      </w:r>
      <w:r w:rsidRPr="009E5B0C">
        <w:rPr>
          <w:rFonts w:ascii="Times New Roman" w:hAnsi="Times New Roman" w:cs="Times New Roman"/>
          <w:sz w:val="24"/>
          <w:szCs w:val="24"/>
        </w:rPr>
        <w:t xml:space="preserve"> коп.</w:t>
      </w:r>
    </w:p>
    <w:p w:rsidR="00030395" w:rsidRDefault="00030395" w:rsidP="00030395">
      <w:pPr>
        <w:pStyle w:val="ConsPlusNonformat"/>
        <w:rPr>
          <w:rFonts w:ascii="Times New Roman" w:hAnsi="Times New Roman" w:cs="Times New Roman"/>
        </w:rPr>
      </w:pPr>
      <w:r>
        <w:rPr>
          <w:rFonts w:ascii="Times New Roman" w:hAnsi="Times New Roman" w:cs="Times New Roman"/>
        </w:rPr>
        <w:t xml:space="preserve">                      </w:t>
      </w:r>
      <w:r w:rsidRPr="002C5537">
        <w:rPr>
          <w:rFonts w:ascii="Times New Roman" w:hAnsi="Times New Roman" w:cs="Times New Roman"/>
        </w:rPr>
        <w:t>(день, месяц, год)</w:t>
      </w:r>
    </w:p>
    <w:p w:rsidR="00030395" w:rsidRDefault="00030395" w:rsidP="009068A8">
      <w:pPr>
        <w:pStyle w:val="ConsPlusTitle"/>
        <w:numPr>
          <w:ilvl w:val="0"/>
          <w:numId w:val="15"/>
        </w:numPr>
        <w:tabs>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w:t>
      </w:r>
      <w:r w:rsidRPr="000A2C90">
        <w:rPr>
          <w:rFonts w:ascii="Times New Roman" w:hAnsi="Times New Roman" w:cs="Times New Roman"/>
          <w:b w:val="0"/>
          <w:sz w:val="24"/>
          <w:szCs w:val="24"/>
        </w:rPr>
        <w:t xml:space="preserve"> </w:t>
      </w:r>
      <w:r w:rsidRPr="009E5B0C">
        <w:rPr>
          <w:rFonts w:ascii="Times New Roman" w:hAnsi="Times New Roman" w:cs="Times New Roman"/>
          <w:b w:val="0"/>
          <w:sz w:val="24"/>
          <w:szCs w:val="24"/>
        </w:rPr>
        <w:t xml:space="preserve">произвести перерасчет </w:t>
      </w:r>
      <w:proofErr w:type="gramStart"/>
      <w:r w:rsidRPr="009E5B0C">
        <w:rPr>
          <w:rFonts w:ascii="Times New Roman" w:hAnsi="Times New Roman" w:cs="Times New Roman"/>
          <w:b w:val="0"/>
          <w:sz w:val="24"/>
          <w:szCs w:val="24"/>
        </w:rPr>
        <w:t>в</w:t>
      </w:r>
      <w:proofErr w:type="gramEnd"/>
    </w:p>
    <w:p w:rsidR="00030395" w:rsidRDefault="00030395" w:rsidP="00030395">
      <w:pPr>
        <w:autoSpaceDE w:val="0"/>
        <w:autoSpaceDN w:val="0"/>
        <w:adjustRightInd w:val="0"/>
        <w:ind w:right="3683"/>
        <w:jc w:val="center"/>
        <w:rPr>
          <w:rFonts w:eastAsiaTheme="minorHAnsi"/>
          <w:sz w:val="16"/>
          <w:szCs w:val="16"/>
        </w:rPr>
      </w:pPr>
      <w:proofErr w:type="gramStart"/>
      <w:r w:rsidRPr="000C5908">
        <w:rPr>
          <w:b/>
          <w:sz w:val="16"/>
          <w:szCs w:val="16"/>
        </w:rPr>
        <w:t>(</w:t>
      </w:r>
      <w:r w:rsidRPr="000C5908">
        <w:rPr>
          <w:rFonts w:eastAsiaTheme="minorHAnsi"/>
          <w:sz w:val="16"/>
          <w:szCs w:val="16"/>
        </w:rPr>
        <w:t>структурное подразделение администрации, осуществляющее выплату</w:t>
      </w:r>
      <w:proofErr w:type="gramEnd"/>
    </w:p>
    <w:p w:rsidR="00030395" w:rsidRDefault="00030395" w:rsidP="00030395">
      <w:pPr>
        <w:autoSpaceDE w:val="0"/>
        <w:autoSpaceDN w:val="0"/>
        <w:adjustRightInd w:val="0"/>
        <w:ind w:right="3683"/>
        <w:jc w:val="center"/>
        <w:rPr>
          <w:rFonts w:eastAsiaTheme="minorHAnsi"/>
          <w:sz w:val="16"/>
          <w:szCs w:val="16"/>
        </w:rPr>
      </w:pPr>
      <w:r w:rsidRPr="000C5908">
        <w:rPr>
          <w:rFonts w:eastAsiaTheme="minorHAnsi"/>
          <w:sz w:val="16"/>
          <w:szCs w:val="16"/>
        </w:rPr>
        <w:t>пенсии за выслугу лет, специалист Ревизионной комиссии, уполномоченн</w:t>
      </w:r>
      <w:r>
        <w:rPr>
          <w:rFonts w:eastAsiaTheme="minorHAnsi"/>
          <w:sz w:val="16"/>
          <w:szCs w:val="16"/>
        </w:rPr>
        <w:t>ый</w:t>
      </w:r>
    </w:p>
    <w:p w:rsidR="00030395" w:rsidRPr="000C5908" w:rsidRDefault="00030395" w:rsidP="00030395">
      <w:pPr>
        <w:autoSpaceDE w:val="0"/>
        <w:autoSpaceDN w:val="0"/>
        <w:adjustRightInd w:val="0"/>
        <w:ind w:right="3683"/>
        <w:jc w:val="center"/>
        <w:rPr>
          <w:rFonts w:eastAsiaTheme="minorHAnsi"/>
          <w:sz w:val="16"/>
          <w:szCs w:val="16"/>
        </w:rPr>
      </w:pPr>
      <w:r w:rsidRPr="000C5908">
        <w:rPr>
          <w:rFonts w:eastAsiaTheme="minorHAnsi"/>
          <w:sz w:val="16"/>
          <w:szCs w:val="16"/>
        </w:rPr>
        <w:t>осуществлять выплату пенси</w:t>
      </w:r>
      <w:r>
        <w:rPr>
          <w:rFonts w:eastAsiaTheme="minorHAnsi"/>
          <w:sz w:val="16"/>
          <w:szCs w:val="16"/>
        </w:rPr>
        <w:t>и</w:t>
      </w:r>
      <w:r w:rsidRPr="000C5908">
        <w:rPr>
          <w:rFonts w:eastAsiaTheme="minorHAnsi"/>
          <w:sz w:val="16"/>
          <w:szCs w:val="16"/>
        </w:rPr>
        <w:t xml:space="preserve"> за выслугу лет</w:t>
      </w:r>
      <w:r w:rsidRPr="000C5908">
        <w:rPr>
          <w:b/>
          <w:sz w:val="16"/>
          <w:szCs w:val="16"/>
        </w:rPr>
        <w:t>)</w:t>
      </w:r>
    </w:p>
    <w:p w:rsidR="00030395" w:rsidRPr="009E5B0C" w:rsidRDefault="00030395" w:rsidP="00030395">
      <w:pPr>
        <w:pStyle w:val="ConsPlusTitle"/>
        <w:jc w:val="both"/>
        <w:rPr>
          <w:rFonts w:ascii="Times New Roman" w:hAnsi="Times New Roman" w:cs="Times New Roman"/>
          <w:b w:val="0"/>
          <w:sz w:val="24"/>
          <w:szCs w:val="24"/>
        </w:rPr>
      </w:pPr>
      <w:proofErr w:type="gramStart"/>
      <w:r w:rsidRPr="009E5B0C">
        <w:rPr>
          <w:rFonts w:ascii="Times New Roman" w:hAnsi="Times New Roman" w:cs="Times New Roman"/>
          <w:b w:val="0"/>
          <w:sz w:val="24"/>
          <w:szCs w:val="24"/>
        </w:rPr>
        <w:t>соответствии</w:t>
      </w:r>
      <w:proofErr w:type="gramEnd"/>
      <w:r w:rsidRPr="009E5B0C">
        <w:rPr>
          <w:rFonts w:ascii="Times New Roman" w:hAnsi="Times New Roman" w:cs="Times New Roman"/>
          <w:b w:val="0"/>
          <w:sz w:val="24"/>
          <w:szCs w:val="24"/>
        </w:rPr>
        <w:t xml:space="preserve"> с настоящим </w:t>
      </w:r>
      <w:r>
        <w:rPr>
          <w:rFonts w:ascii="Times New Roman" w:hAnsi="Times New Roman" w:cs="Times New Roman"/>
          <w:b w:val="0"/>
          <w:sz w:val="24"/>
          <w:szCs w:val="24"/>
        </w:rPr>
        <w:t>решением</w:t>
      </w:r>
      <w:r w:rsidRPr="009E5B0C">
        <w:rPr>
          <w:rFonts w:ascii="Times New Roman" w:hAnsi="Times New Roman" w:cs="Times New Roman"/>
          <w:b w:val="0"/>
          <w:sz w:val="24"/>
          <w:szCs w:val="24"/>
        </w:rPr>
        <w:t>.</w:t>
      </w:r>
    </w:p>
    <w:p w:rsidR="00030395" w:rsidRDefault="00030395" w:rsidP="009068A8">
      <w:pPr>
        <w:numPr>
          <w:ilvl w:val="0"/>
          <w:numId w:val="14"/>
        </w:numPr>
        <w:tabs>
          <w:tab w:val="left" w:pos="284"/>
          <w:tab w:val="left" w:pos="851"/>
        </w:tabs>
        <w:ind w:left="0" w:firstLine="0"/>
        <w:jc w:val="both"/>
      </w:pPr>
      <w:r>
        <w:t>_________________________________</w:t>
      </w:r>
      <w:r w:rsidRPr="000C5908">
        <w:t xml:space="preserve"> обеспечить доведение информации об изменениях </w:t>
      </w:r>
    </w:p>
    <w:p w:rsidR="00030395" w:rsidRPr="000A2C90" w:rsidRDefault="00030395" w:rsidP="00030395">
      <w:pPr>
        <w:pStyle w:val="ConsPlusTitle"/>
        <w:tabs>
          <w:tab w:val="left" w:pos="1740"/>
        </w:tabs>
        <w:jc w:val="both"/>
        <w:rPr>
          <w:rFonts w:ascii="Times New Roman" w:hAnsi="Times New Roman" w:cs="Times New Roman"/>
          <w:b w:val="0"/>
          <w:sz w:val="20"/>
          <w:szCs w:val="20"/>
        </w:rPr>
      </w:pPr>
      <w:r w:rsidRPr="000A2C90">
        <w:rPr>
          <w:rFonts w:ascii="Times New Roman" w:hAnsi="Times New Roman" w:cs="Times New Roman"/>
          <w:b w:val="0"/>
          <w:sz w:val="20"/>
          <w:szCs w:val="20"/>
        </w:rPr>
        <w:t xml:space="preserve">(наименование </w:t>
      </w:r>
      <w:r>
        <w:rPr>
          <w:rFonts w:ascii="Times New Roman" w:hAnsi="Times New Roman" w:cs="Times New Roman"/>
          <w:b w:val="0"/>
          <w:sz w:val="20"/>
          <w:szCs w:val="20"/>
        </w:rPr>
        <w:t xml:space="preserve">кадровой службы </w:t>
      </w:r>
      <w:r w:rsidRPr="000A2C90">
        <w:rPr>
          <w:rFonts w:ascii="Times New Roman" w:hAnsi="Times New Roman" w:cs="Times New Roman"/>
          <w:b w:val="0"/>
          <w:sz w:val="20"/>
          <w:szCs w:val="20"/>
        </w:rPr>
        <w:t>органа</w:t>
      </w:r>
      <w:r>
        <w:rPr>
          <w:rFonts w:ascii="Times New Roman" w:hAnsi="Times New Roman" w:cs="Times New Roman"/>
          <w:b w:val="0"/>
          <w:sz w:val="20"/>
          <w:szCs w:val="20"/>
        </w:rPr>
        <w:t xml:space="preserve"> местного самоуправления</w:t>
      </w:r>
      <w:r w:rsidRPr="000A2C90">
        <w:rPr>
          <w:rFonts w:ascii="Times New Roman" w:hAnsi="Times New Roman" w:cs="Times New Roman"/>
          <w:b w:val="0"/>
          <w:sz w:val="20"/>
          <w:szCs w:val="20"/>
        </w:rPr>
        <w:t>)</w:t>
      </w:r>
    </w:p>
    <w:p w:rsidR="00030395" w:rsidRPr="000C5908" w:rsidRDefault="00030395" w:rsidP="00030395">
      <w:pPr>
        <w:tabs>
          <w:tab w:val="left" w:pos="284"/>
          <w:tab w:val="left" w:pos="851"/>
        </w:tabs>
        <w:jc w:val="both"/>
      </w:pPr>
      <w:r w:rsidRPr="000C5908">
        <w:t>до заинтересованного лица в соответствии с настоящим решением.</w:t>
      </w:r>
    </w:p>
    <w:p w:rsidR="00030395" w:rsidRPr="00D74D84" w:rsidRDefault="00030395" w:rsidP="00030395">
      <w:pPr>
        <w:jc w:val="both"/>
        <w:rPr>
          <w:bCs/>
          <w:sz w:val="16"/>
          <w:szCs w:val="16"/>
        </w:rPr>
      </w:pPr>
    </w:p>
    <w:p w:rsidR="00030395" w:rsidRPr="004050A2" w:rsidRDefault="00030395" w:rsidP="00030395">
      <w:pPr>
        <w:jc w:val="both"/>
      </w:pPr>
      <w:r w:rsidRPr="009E5B0C">
        <w:rPr>
          <w:bCs/>
        </w:rPr>
        <w:t xml:space="preserve"> </w:t>
      </w:r>
      <w:r w:rsidRPr="00924256">
        <w:t xml:space="preserve">Руководитель </w:t>
      </w:r>
      <w:r>
        <w:t>органа</w:t>
      </w:r>
      <w:r w:rsidRPr="004050A2">
        <w:t xml:space="preserve">   </w:t>
      </w:r>
      <w:r>
        <w:t xml:space="preserve">               </w:t>
      </w:r>
      <w:r w:rsidRPr="004050A2">
        <w:t>_______________________  _____</w:t>
      </w:r>
      <w:r>
        <w:t>_______</w:t>
      </w:r>
      <w:r w:rsidRPr="004050A2">
        <w:t>____________</w:t>
      </w:r>
    </w:p>
    <w:p w:rsidR="00030395" w:rsidRPr="00924256" w:rsidRDefault="00030395" w:rsidP="00030395">
      <w:pPr>
        <w:pStyle w:val="ConsPlusNonformat"/>
        <w:rPr>
          <w:rFonts w:ascii="Times New Roman" w:hAnsi="Times New Roman" w:cs="Times New Roman"/>
        </w:rPr>
      </w:pPr>
      <w:r w:rsidRPr="00924256">
        <w:rPr>
          <w:rFonts w:ascii="Times New Roman" w:hAnsi="Times New Roman" w:cs="Times New Roman"/>
        </w:rPr>
        <w:t xml:space="preserve">                                                     </w:t>
      </w:r>
      <w:r>
        <w:rPr>
          <w:rFonts w:ascii="Times New Roman" w:hAnsi="Times New Roman" w:cs="Times New Roman"/>
        </w:rPr>
        <w:t xml:space="preserve">                         </w:t>
      </w:r>
      <w:r w:rsidRPr="00924256">
        <w:rPr>
          <w:rFonts w:ascii="Times New Roman" w:hAnsi="Times New Roman" w:cs="Times New Roman"/>
        </w:rPr>
        <w:t xml:space="preserve">    (подпись)                     (расшифровка подписи)</w:t>
      </w:r>
    </w:p>
    <w:p w:rsidR="00030395" w:rsidRDefault="00030395" w:rsidP="00030395">
      <w:pPr>
        <w:pStyle w:val="ConsPlusNonformat"/>
        <w:rPr>
          <w:rFonts w:ascii="Times New Roman" w:hAnsi="Times New Roman" w:cs="Times New Roman"/>
          <w:sz w:val="22"/>
          <w:szCs w:val="22"/>
        </w:rPr>
      </w:pPr>
      <w:r w:rsidRPr="004050A2">
        <w:rPr>
          <w:rFonts w:ascii="Times New Roman" w:hAnsi="Times New Roman" w:cs="Times New Roman"/>
          <w:sz w:val="22"/>
          <w:szCs w:val="22"/>
        </w:rPr>
        <w:t>Место для печати</w:t>
      </w:r>
    </w:p>
    <w:p w:rsidR="00030395" w:rsidRDefault="00030395" w:rsidP="00030395">
      <w:pPr>
        <w:pStyle w:val="ConsPlusNonformat"/>
        <w:rPr>
          <w:rFonts w:ascii="Times New Roman" w:hAnsi="Times New Roman" w:cs="Times New Roman"/>
        </w:rPr>
      </w:pPr>
    </w:p>
    <w:p w:rsidR="00030395" w:rsidRDefault="00030395" w:rsidP="00030395">
      <w:pPr>
        <w:pStyle w:val="ConsPlusNonformat"/>
        <w:rPr>
          <w:rFonts w:ascii="Times New Roman" w:hAnsi="Times New Roman" w:cs="Times New Roman"/>
        </w:rPr>
      </w:pPr>
      <w:r>
        <w:rPr>
          <w:rFonts w:ascii="Times New Roman" w:hAnsi="Times New Roman" w:cs="Times New Roman"/>
        </w:rPr>
        <w:t>____________________________</w:t>
      </w:r>
    </w:p>
    <w:p w:rsidR="00030395" w:rsidRDefault="00030395" w:rsidP="00030395">
      <w:pPr>
        <w:pStyle w:val="1"/>
        <w:keepNext w:val="0"/>
        <w:autoSpaceDE w:val="0"/>
        <w:autoSpaceDN w:val="0"/>
        <w:adjustRightInd w:val="0"/>
        <w:spacing w:before="0"/>
        <w:jc w:val="both"/>
        <w:rPr>
          <w:rFonts w:ascii="Times New Roman" w:eastAsiaTheme="minorHAnsi" w:hAnsi="Times New Roman"/>
          <w:b w:val="0"/>
          <w:bCs w:val="0"/>
          <w:sz w:val="28"/>
          <w:szCs w:val="28"/>
          <w:vertAlign w:val="superscript"/>
        </w:rPr>
      </w:pPr>
      <w:r w:rsidRPr="000C5908">
        <w:rPr>
          <w:rFonts w:ascii="Times New Roman" w:hAnsi="Times New Roman"/>
          <w:b w:val="0"/>
          <w:sz w:val="28"/>
          <w:szCs w:val="28"/>
          <w:vertAlign w:val="superscript"/>
        </w:rPr>
        <w:t>4 –</w:t>
      </w:r>
      <w:r w:rsidRPr="000C5908">
        <w:rPr>
          <w:rFonts w:ascii="Times New Roman" w:eastAsiaTheme="minorHAnsi" w:hAnsi="Times New Roman"/>
          <w:b w:val="0"/>
          <w:bCs w:val="0"/>
          <w:sz w:val="28"/>
          <w:szCs w:val="28"/>
          <w:vertAlign w:val="superscript"/>
        </w:rPr>
        <w:t xml:space="preserve"> Указывается наименование в зависимости от принимаемого решения</w:t>
      </w:r>
    </w:p>
    <w:p w:rsidR="00094276" w:rsidRDefault="00094276" w:rsidP="00E92E57">
      <w:pPr>
        <w:widowControl w:val="0"/>
        <w:tabs>
          <w:tab w:val="left" w:pos="3060"/>
        </w:tabs>
        <w:suppressAutoHyphens/>
        <w:jc w:val="center"/>
        <w:rPr>
          <w:b/>
          <w:sz w:val="26"/>
          <w:szCs w:val="26"/>
          <w:u w:val="single"/>
        </w:rPr>
      </w:pPr>
    </w:p>
    <w:p w:rsidR="009563CF" w:rsidRPr="009563CF" w:rsidRDefault="009563CF" w:rsidP="009563CF">
      <w:pPr>
        <w:pStyle w:val="1"/>
        <w:jc w:val="center"/>
        <w:rPr>
          <w:rFonts w:ascii="Times New Roman" w:hAnsi="Times New Roman" w:cs="Times New Roman"/>
          <w:color w:val="000000" w:themeColor="text1"/>
          <w:sz w:val="26"/>
          <w:szCs w:val="26"/>
        </w:rPr>
      </w:pPr>
      <w:r w:rsidRPr="009563CF">
        <w:rPr>
          <w:rFonts w:ascii="Times New Roman" w:hAnsi="Times New Roman" w:cs="Times New Roman"/>
          <w:color w:val="000000" w:themeColor="text1"/>
          <w:sz w:val="26"/>
          <w:szCs w:val="26"/>
        </w:rPr>
        <w:t>РЕШЕНИЕ</w:t>
      </w:r>
    </w:p>
    <w:p w:rsidR="00094276" w:rsidRPr="009563CF" w:rsidRDefault="009563CF" w:rsidP="009563CF">
      <w:pPr>
        <w:widowControl w:val="0"/>
        <w:tabs>
          <w:tab w:val="left" w:pos="3060"/>
        </w:tabs>
        <w:suppressAutoHyphens/>
        <w:jc w:val="center"/>
        <w:rPr>
          <w:b/>
          <w:sz w:val="26"/>
          <w:szCs w:val="26"/>
          <w:u w:val="single"/>
        </w:rPr>
      </w:pPr>
      <w:r w:rsidRPr="009563CF">
        <w:rPr>
          <w:color w:val="000000" w:themeColor="text1"/>
          <w:sz w:val="26"/>
          <w:szCs w:val="26"/>
        </w:rPr>
        <w:t xml:space="preserve">20 апреля 2018 г.                                                                                                                № </w:t>
      </w:r>
      <w:r w:rsidRPr="009563CF">
        <w:rPr>
          <w:color w:val="000000" w:themeColor="text1"/>
          <w:sz w:val="26"/>
          <w:szCs w:val="26"/>
          <w:lang w:val="en-US"/>
        </w:rPr>
        <w:t>XXVI</w:t>
      </w:r>
      <w:r w:rsidRPr="009563CF">
        <w:rPr>
          <w:color w:val="000000" w:themeColor="text1"/>
          <w:sz w:val="26"/>
          <w:szCs w:val="26"/>
        </w:rPr>
        <w:t>-214</w:t>
      </w:r>
    </w:p>
    <w:p w:rsidR="009563CF" w:rsidRPr="009563CF" w:rsidRDefault="009563CF" w:rsidP="009563CF">
      <w:pPr>
        <w:ind w:left="567"/>
        <w:jc w:val="center"/>
        <w:rPr>
          <w:b/>
          <w:sz w:val="26"/>
          <w:szCs w:val="26"/>
        </w:rPr>
      </w:pPr>
      <w:r w:rsidRPr="009563CF">
        <w:rPr>
          <w:b/>
          <w:sz w:val="26"/>
          <w:szCs w:val="26"/>
        </w:rPr>
        <w:t xml:space="preserve">О внесении изменений в решение Совета муниципального района «Сосногорск» от 28.12.2011 № </w:t>
      </w:r>
      <w:r w:rsidRPr="009563CF">
        <w:rPr>
          <w:b/>
          <w:sz w:val="26"/>
          <w:szCs w:val="26"/>
          <w:lang w:val="en-US"/>
        </w:rPr>
        <w:t>X</w:t>
      </w:r>
      <w:r w:rsidRPr="009563CF">
        <w:rPr>
          <w:b/>
          <w:sz w:val="26"/>
          <w:szCs w:val="26"/>
        </w:rPr>
        <w:t>V</w:t>
      </w:r>
      <w:r w:rsidRPr="009563CF">
        <w:rPr>
          <w:b/>
          <w:sz w:val="26"/>
          <w:szCs w:val="26"/>
          <w:lang w:val="en-US"/>
        </w:rPr>
        <w:t>II</w:t>
      </w:r>
      <w:r w:rsidRPr="009563CF">
        <w:rPr>
          <w:b/>
          <w:sz w:val="26"/>
          <w:szCs w:val="26"/>
        </w:rPr>
        <w:t>I-141 «О порядке представления и рассмотрения Советом муниципального района «Сосногорск» отчета руководителя администрации муниципального района «Сосногорск» о результатах своей деятельности и деятельности администрации муниципального района «Сосногорск»</w:t>
      </w:r>
    </w:p>
    <w:p w:rsidR="009563CF" w:rsidRPr="009563CF" w:rsidRDefault="009563CF" w:rsidP="008005C7">
      <w:pPr>
        <w:pStyle w:val="ConsPlusNormal0"/>
        <w:widowControl/>
        <w:ind w:firstLine="567"/>
        <w:jc w:val="both"/>
        <w:rPr>
          <w:rFonts w:ascii="Times New Roman" w:hAnsi="Times New Roman" w:cs="Times New Roman"/>
          <w:sz w:val="26"/>
          <w:szCs w:val="26"/>
        </w:rPr>
      </w:pPr>
      <w:proofErr w:type="gramStart"/>
      <w:r w:rsidRPr="009563CF">
        <w:rPr>
          <w:rFonts w:ascii="Times New Roman" w:hAnsi="Times New Roman" w:cs="Times New Roman"/>
          <w:sz w:val="26"/>
          <w:szCs w:val="26"/>
        </w:rPr>
        <w:t xml:space="preserve">Руководствуясь частью 11.1 статьи 35, частью 5.1 статьи 36 Федерального закона от 6 октября 2003 года № 131-ФЗ «Об общих принципах организации местного самоуправления в Российской Федерации», частью 3 статьи 30 Устава муниципального образования муниципального района «Сосногорск», решением Совета муниципального района «Сосногорск» от 05.02.2018 № </w:t>
      </w:r>
      <w:r w:rsidRPr="009563CF">
        <w:rPr>
          <w:rFonts w:ascii="Times New Roman" w:hAnsi="Times New Roman" w:cs="Times New Roman"/>
          <w:sz w:val="26"/>
          <w:szCs w:val="26"/>
          <w:lang w:val="en-US"/>
        </w:rPr>
        <w:t>XXIV</w:t>
      </w:r>
      <w:r w:rsidRPr="009563CF">
        <w:rPr>
          <w:rFonts w:ascii="Times New Roman" w:hAnsi="Times New Roman" w:cs="Times New Roman"/>
          <w:sz w:val="26"/>
          <w:szCs w:val="26"/>
        </w:rPr>
        <w:t>-191 «Об избрании Главы муниципального района «Сосногорск» - руководителя администрации»</w:t>
      </w:r>
      <w:proofErr w:type="gramEnd"/>
    </w:p>
    <w:p w:rsidR="009563CF" w:rsidRPr="009563CF" w:rsidRDefault="009563CF" w:rsidP="009563CF">
      <w:pPr>
        <w:pStyle w:val="ConsPlusNormal0"/>
        <w:widowControl/>
        <w:ind w:firstLine="0"/>
        <w:jc w:val="center"/>
        <w:rPr>
          <w:rFonts w:ascii="Times New Roman" w:hAnsi="Times New Roman" w:cs="Times New Roman"/>
          <w:b/>
          <w:bCs/>
          <w:sz w:val="26"/>
          <w:szCs w:val="26"/>
        </w:rPr>
      </w:pPr>
      <w:r w:rsidRPr="009563CF">
        <w:rPr>
          <w:rFonts w:ascii="Times New Roman" w:hAnsi="Times New Roman" w:cs="Times New Roman"/>
          <w:b/>
          <w:bCs/>
          <w:sz w:val="26"/>
          <w:szCs w:val="26"/>
        </w:rPr>
        <w:t>Совет муниципального района  «Сосногорск» решил:</w:t>
      </w:r>
    </w:p>
    <w:p w:rsidR="009563CF" w:rsidRPr="009563CF" w:rsidRDefault="009563CF" w:rsidP="009563CF">
      <w:pPr>
        <w:jc w:val="both"/>
        <w:rPr>
          <w:sz w:val="26"/>
          <w:szCs w:val="26"/>
        </w:rPr>
      </w:pPr>
      <w:r w:rsidRPr="009563CF">
        <w:rPr>
          <w:sz w:val="26"/>
          <w:szCs w:val="26"/>
        </w:rPr>
        <w:t xml:space="preserve">1. </w:t>
      </w:r>
      <w:proofErr w:type="gramStart"/>
      <w:r w:rsidRPr="009563CF">
        <w:rPr>
          <w:sz w:val="26"/>
          <w:szCs w:val="26"/>
        </w:rPr>
        <w:t xml:space="preserve">В названии решения Совета муниципального района «Сосногорск» от 28.12.2011 № </w:t>
      </w:r>
      <w:r w:rsidRPr="009563CF">
        <w:rPr>
          <w:sz w:val="26"/>
          <w:szCs w:val="26"/>
          <w:lang w:val="en-US"/>
        </w:rPr>
        <w:t>XVIII</w:t>
      </w:r>
      <w:r w:rsidRPr="009563CF">
        <w:rPr>
          <w:sz w:val="26"/>
          <w:szCs w:val="26"/>
        </w:rPr>
        <w:t>-141 «О порядке представления и рассмотрения Советом муниципального района «Сосногорск» отчета руководителя администрации муниципального района «Сосногорск» о результатах своей деятельности и деятельности администрации муниципального района «Сосногорск» и далее по тексту слова «руководитель администрации муниципального района «Сосногорск» в соответствующем падеже заменить на слова «Глава муниципального района «Сосногорск» - руководителя администрации» в соответствующем падеже</w:t>
      </w:r>
      <w:proofErr w:type="gramEnd"/>
      <w:r w:rsidRPr="009563CF">
        <w:rPr>
          <w:sz w:val="26"/>
          <w:szCs w:val="26"/>
        </w:rPr>
        <w:t>.</w:t>
      </w:r>
    </w:p>
    <w:p w:rsidR="009563CF" w:rsidRPr="009563CF" w:rsidRDefault="009563CF" w:rsidP="009563CF">
      <w:pPr>
        <w:jc w:val="both"/>
        <w:rPr>
          <w:sz w:val="26"/>
          <w:szCs w:val="26"/>
        </w:rPr>
      </w:pPr>
      <w:r w:rsidRPr="009563CF">
        <w:rPr>
          <w:sz w:val="26"/>
          <w:szCs w:val="26"/>
        </w:rPr>
        <w:t xml:space="preserve">2. Пункт 4. «Содержание Отчета в части деятельности администрации района» приложения к решению Совета муниципального района «Сосногорск» от 28.12.2011 № </w:t>
      </w:r>
      <w:r w:rsidRPr="009563CF">
        <w:rPr>
          <w:sz w:val="26"/>
          <w:szCs w:val="26"/>
          <w:lang w:val="en-US"/>
        </w:rPr>
        <w:t>XVIII</w:t>
      </w:r>
      <w:r w:rsidRPr="009563CF">
        <w:rPr>
          <w:sz w:val="26"/>
          <w:szCs w:val="26"/>
        </w:rPr>
        <w:t>-141 «О порядке представления и рассмотрения Советом муниципального района «Сосногорск» отчета руководителя администрации муниципального района «Сосногорск» о результатах своей деятельности и деятельности администрации муниципального района «Сосногорск» изложить в редакции согласно приложению к настоящему решению.</w:t>
      </w:r>
    </w:p>
    <w:p w:rsidR="009563CF" w:rsidRPr="009563CF" w:rsidRDefault="009563CF" w:rsidP="009563CF">
      <w:pPr>
        <w:jc w:val="both"/>
        <w:rPr>
          <w:sz w:val="26"/>
          <w:szCs w:val="26"/>
        </w:rPr>
      </w:pPr>
      <w:r w:rsidRPr="009563CF">
        <w:rPr>
          <w:sz w:val="26"/>
          <w:szCs w:val="26"/>
        </w:rPr>
        <w:lastRenderedPageBreak/>
        <w:t xml:space="preserve">3. Признать утратившим силу пункт 5. «Содержание отчета в части деятельности руководителя администрации» приложения к решению Совета муниципального района «Сосногорск» от 28.12.2011 № </w:t>
      </w:r>
      <w:r w:rsidRPr="009563CF">
        <w:rPr>
          <w:sz w:val="26"/>
          <w:szCs w:val="26"/>
          <w:lang w:val="en-US"/>
        </w:rPr>
        <w:t>XVIII</w:t>
      </w:r>
      <w:r w:rsidRPr="009563CF">
        <w:rPr>
          <w:sz w:val="26"/>
          <w:szCs w:val="26"/>
        </w:rPr>
        <w:t>-141 «О порядке представления и рассмотрения Советом муниципального района «Сосногорск» отчета руководителя администрации муниципального района «Сосногорск» о результатах своей деятельности и деятельности администрации муниципального района «Сосногорск».</w:t>
      </w:r>
    </w:p>
    <w:p w:rsidR="009563CF" w:rsidRPr="009563CF" w:rsidRDefault="009563CF" w:rsidP="009563CF">
      <w:pPr>
        <w:jc w:val="both"/>
        <w:rPr>
          <w:sz w:val="26"/>
          <w:szCs w:val="26"/>
        </w:rPr>
      </w:pPr>
      <w:r w:rsidRPr="009563CF">
        <w:rPr>
          <w:sz w:val="26"/>
          <w:szCs w:val="26"/>
        </w:rPr>
        <w:t xml:space="preserve">4. Пункты 6, 7 приложения к решению Совета муниципального района «Сосногорск» от 28.12.2011 № </w:t>
      </w:r>
      <w:r w:rsidRPr="009563CF">
        <w:rPr>
          <w:sz w:val="26"/>
          <w:szCs w:val="26"/>
          <w:lang w:val="en-US"/>
        </w:rPr>
        <w:t>XVIII</w:t>
      </w:r>
      <w:r w:rsidRPr="009563CF">
        <w:rPr>
          <w:sz w:val="26"/>
          <w:szCs w:val="26"/>
        </w:rPr>
        <w:t>-141 «О порядке представления и рассмотрения Советом муниципального района «Сосногорск» отчета руководителя администрации муниципального района «Сосногорск» о результатах своей деятельности и деятельности администрации муниципального района «Сосногорск» считать соответственно пунктами 5, 6.</w:t>
      </w:r>
    </w:p>
    <w:p w:rsidR="009563CF" w:rsidRPr="009563CF" w:rsidRDefault="009563CF" w:rsidP="009563CF">
      <w:pPr>
        <w:jc w:val="both"/>
        <w:rPr>
          <w:sz w:val="26"/>
          <w:szCs w:val="26"/>
        </w:rPr>
      </w:pPr>
      <w:r w:rsidRPr="009563CF">
        <w:rPr>
          <w:sz w:val="26"/>
          <w:szCs w:val="26"/>
        </w:rPr>
        <w:t>5. Настоящее решение вступает в силу со дня его официального опубликования.</w:t>
      </w:r>
    </w:p>
    <w:p w:rsidR="009563CF" w:rsidRPr="009563CF" w:rsidRDefault="009563CF" w:rsidP="009563CF">
      <w:pPr>
        <w:jc w:val="right"/>
        <w:rPr>
          <w:sz w:val="26"/>
          <w:szCs w:val="26"/>
        </w:rPr>
      </w:pPr>
      <w:r w:rsidRPr="009563CF">
        <w:rPr>
          <w:sz w:val="26"/>
          <w:szCs w:val="26"/>
        </w:rPr>
        <w:t>Председатель Совета района  А.А. Терентьев</w:t>
      </w:r>
    </w:p>
    <w:p w:rsidR="009563CF" w:rsidRPr="009563CF" w:rsidRDefault="009563CF" w:rsidP="009563CF">
      <w:pPr>
        <w:jc w:val="right"/>
        <w:rPr>
          <w:sz w:val="26"/>
          <w:szCs w:val="26"/>
        </w:rPr>
      </w:pPr>
      <w:proofErr w:type="gramStart"/>
      <w:r w:rsidRPr="009563CF">
        <w:rPr>
          <w:sz w:val="26"/>
          <w:szCs w:val="26"/>
        </w:rPr>
        <w:t>Исполняющий</w:t>
      </w:r>
      <w:proofErr w:type="gramEnd"/>
      <w:r w:rsidRPr="009563CF">
        <w:rPr>
          <w:sz w:val="26"/>
          <w:szCs w:val="26"/>
        </w:rPr>
        <w:t xml:space="preserve"> обязанности Главы </w:t>
      </w:r>
    </w:p>
    <w:p w:rsidR="009563CF" w:rsidRPr="009563CF" w:rsidRDefault="009563CF" w:rsidP="009563CF">
      <w:pPr>
        <w:jc w:val="right"/>
        <w:rPr>
          <w:sz w:val="26"/>
          <w:szCs w:val="26"/>
        </w:rPr>
      </w:pPr>
      <w:r w:rsidRPr="009563CF">
        <w:rPr>
          <w:sz w:val="26"/>
          <w:szCs w:val="26"/>
        </w:rPr>
        <w:t xml:space="preserve">муниципального района «Сосногорск» - </w:t>
      </w:r>
    </w:p>
    <w:p w:rsidR="009563CF" w:rsidRDefault="009563CF" w:rsidP="009563CF">
      <w:pPr>
        <w:jc w:val="right"/>
        <w:rPr>
          <w:sz w:val="28"/>
          <w:szCs w:val="28"/>
        </w:rPr>
      </w:pPr>
      <w:r w:rsidRPr="009563CF">
        <w:rPr>
          <w:sz w:val="26"/>
          <w:szCs w:val="26"/>
        </w:rPr>
        <w:t>руководитель администрации С.В. Дегтяренко</w:t>
      </w:r>
    </w:p>
    <w:p w:rsidR="009563CF" w:rsidRDefault="009563CF" w:rsidP="009563CF">
      <w:pPr>
        <w:jc w:val="right"/>
        <w:rPr>
          <w:sz w:val="22"/>
          <w:szCs w:val="22"/>
        </w:rPr>
      </w:pPr>
    </w:p>
    <w:p w:rsidR="009563CF" w:rsidRPr="003106B9" w:rsidRDefault="009563CF" w:rsidP="009563CF">
      <w:pPr>
        <w:jc w:val="right"/>
        <w:rPr>
          <w:sz w:val="22"/>
          <w:szCs w:val="22"/>
        </w:rPr>
      </w:pPr>
      <w:r w:rsidRPr="003106B9">
        <w:rPr>
          <w:sz w:val="22"/>
          <w:szCs w:val="22"/>
        </w:rPr>
        <w:t>Приложение</w:t>
      </w:r>
    </w:p>
    <w:p w:rsidR="009563CF" w:rsidRPr="003106B9" w:rsidRDefault="009563CF" w:rsidP="009563CF">
      <w:pPr>
        <w:jc w:val="right"/>
        <w:rPr>
          <w:sz w:val="22"/>
          <w:szCs w:val="22"/>
        </w:rPr>
      </w:pPr>
      <w:r w:rsidRPr="003106B9">
        <w:rPr>
          <w:sz w:val="22"/>
          <w:szCs w:val="22"/>
        </w:rPr>
        <w:t>к решению Совета</w:t>
      </w:r>
    </w:p>
    <w:p w:rsidR="009563CF" w:rsidRPr="003106B9" w:rsidRDefault="009563CF" w:rsidP="009563CF">
      <w:pPr>
        <w:jc w:val="right"/>
        <w:rPr>
          <w:sz w:val="22"/>
          <w:szCs w:val="22"/>
        </w:rPr>
      </w:pPr>
      <w:r w:rsidRPr="003106B9">
        <w:rPr>
          <w:sz w:val="22"/>
          <w:szCs w:val="22"/>
        </w:rPr>
        <w:t>муниципального района «Сосногорск»</w:t>
      </w:r>
    </w:p>
    <w:p w:rsidR="009563CF" w:rsidRPr="003106B9" w:rsidRDefault="009563CF" w:rsidP="009563CF">
      <w:pPr>
        <w:jc w:val="right"/>
        <w:rPr>
          <w:sz w:val="22"/>
          <w:szCs w:val="22"/>
        </w:rPr>
      </w:pPr>
      <w:r w:rsidRPr="003106B9">
        <w:rPr>
          <w:sz w:val="22"/>
          <w:szCs w:val="22"/>
        </w:rPr>
        <w:t xml:space="preserve">от «20» апреля 2018 года № </w:t>
      </w:r>
      <w:r w:rsidRPr="003106B9">
        <w:rPr>
          <w:sz w:val="22"/>
          <w:szCs w:val="22"/>
          <w:lang w:val="en-US"/>
        </w:rPr>
        <w:t>XXVI</w:t>
      </w:r>
      <w:r w:rsidRPr="003106B9">
        <w:rPr>
          <w:sz w:val="22"/>
          <w:szCs w:val="22"/>
        </w:rPr>
        <w:t>-214</w:t>
      </w:r>
    </w:p>
    <w:p w:rsidR="009563CF" w:rsidRPr="003106B9" w:rsidRDefault="009563CF" w:rsidP="009563CF">
      <w:pPr>
        <w:jc w:val="right"/>
        <w:rPr>
          <w:sz w:val="22"/>
          <w:szCs w:val="22"/>
        </w:rPr>
      </w:pPr>
    </w:p>
    <w:p w:rsidR="009563CF" w:rsidRPr="003106B9" w:rsidRDefault="009563CF" w:rsidP="009563CF">
      <w:pPr>
        <w:autoSpaceDE w:val="0"/>
        <w:autoSpaceDN w:val="0"/>
        <w:adjustRightInd w:val="0"/>
        <w:jc w:val="center"/>
        <w:outlineLvl w:val="0"/>
        <w:rPr>
          <w:sz w:val="26"/>
          <w:szCs w:val="26"/>
        </w:rPr>
      </w:pPr>
      <w:r w:rsidRPr="003106B9">
        <w:rPr>
          <w:sz w:val="26"/>
          <w:szCs w:val="26"/>
        </w:rPr>
        <w:t>«4. Содержание Отчета в части деятельности</w:t>
      </w:r>
    </w:p>
    <w:p w:rsidR="009563CF" w:rsidRPr="003106B9" w:rsidRDefault="009563CF" w:rsidP="009563CF">
      <w:pPr>
        <w:autoSpaceDE w:val="0"/>
        <w:autoSpaceDN w:val="0"/>
        <w:adjustRightInd w:val="0"/>
        <w:jc w:val="center"/>
        <w:rPr>
          <w:sz w:val="26"/>
          <w:szCs w:val="26"/>
        </w:rPr>
      </w:pPr>
      <w:r w:rsidRPr="003106B9">
        <w:rPr>
          <w:sz w:val="26"/>
          <w:szCs w:val="26"/>
        </w:rPr>
        <w:t>администрации района</w:t>
      </w:r>
    </w:p>
    <w:p w:rsidR="009563CF" w:rsidRPr="003106B9" w:rsidRDefault="009563CF" w:rsidP="009563CF">
      <w:pPr>
        <w:autoSpaceDE w:val="0"/>
        <w:autoSpaceDN w:val="0"/>
        <w:adjustRightInd w:val="0"/>
        <w:jc w:val="both"/>
        <w:rPr>
          <w:sz w:val="26"/>
          <w:szCs w:val="26"/>
        </w:rPr>
      </w:pPr>
      <w:r w:rsidRPr="003106B9">
        <w:rPr>
          <w:sz w:val="26"/>
          <w:szCs w:val="26"/>
        </w:rPr>
        <w:t>Текст Отчета включает в себя:</w:t>
      </w:r>
    </w:p>
    <w:p w:rsidR="009563CF" w:rsidRPr="003106B9" w:rsidRDefault="009563CF" w:rsidP="008005C7">
      <w:pPr>
        <w:autoSpaceDE w:val="0"/>
        <w:autoSpaceDN w:val="0"/>
        <w:adjustRightInd w:val="0"/>
        <w:jc w:val="both"/>
        <w:rPr>
          <w:sz w:val="26"/>
          <w:szCs w:val="26"/>
        </w:rPr>
      </w:pPr>
      <w:r w:rsidRPr="003106B9">
        <w:rPr>
          <w:sz w:val="26"/>
          <w:szCs w:val="26"/>
        </w:rPr>
        <w:t>1) основные задачи, стоявшие перед администрацией района в отчетном году, вытекающие из перечня вопросов местного значения, отнесенных к компетенции муниципального образования муниципального района "Сосногорск", а также по решению отдельных государственных полномочий, переданных муниципальному образованию муниципального района "Сосногорск" в установленном порядке; анализ деятельности администрации района по решению этих задач;</w:t>
      </w:r>
    </w:p>
    <w:p w:rsidR="009563CF" w:rsidRPr="003106B9" w:rsidRDefault="009563CF" w:rsidP="008005C7">
      <w:pPr>
        <w:autoSpaceDE w:val="0"/>
        <w:autoSpaceDN w:val="0"/>
        <w:adjustRightInd w:val="0"/>
        <w:jc w:val="both"/>
        <w:rPr>
          <w:sz w:val="26"/>
          <w:szCs w:val="26"/>
        </w:rPr>
      </w:pPr>
      <w:r w:rsidRPr="003106B9">
        <w:rPr>
          <w:sz w:val="26"/>
          <w:szCs w:val="26"/>
        </w:rPr>
        <w:t>2) анализ причин, не позволивших решить в полном объеме основные задачи, стоявшие перед администрацией района;</w:t>
      </w:r>
    </w:p>
    <w:p w:rsidR="009563CF" w:rsidRPr="003106B9" w:rsidRDefault="009563CF" w:rsidP="008005C7">
      <w:pPr>
        <w:autoSpaceDE w:val="0"/>
        <w:autoSpaceDN w:val="0"/>
        <w:adjustRightInd w:val="0"/>
        <w:jc w:val="both"/>
        <w:rPr>
          <w:sz w:val="26"/>
          <w:szCs w:val="26"/>
        </w:rPr>
      </w:pPr>
      <w:r w:rsidRPr="003106B9">
        <w:rPr>
          <w:sz w:val="26"/>
          <w:szCs w:val="26"/>
        </w:rPr>
        <w:t>3) анализ форс-мажорных обстоятельств отчетного года и пути смягчения последствий при повторении подобных ситуаций в будущем;</w:t>
      </w:r>
    </w:p>
    <w:p w:rsidR="009563CF" w:rsidRPr="003106B9" w:rsidRDefault="009563CF" w:rsidP="008005C7">
      <w:pPr>
        <w:autoSpaceDE w:val="0"/>
        <w:autoSpaceDN w:val="0"/>
        <w:adjustRightInd w:val="0"/>
        <w:jc w:val="both"/>
        <w:rPr>
          <w:sz w:val="26"/>
          <w:szCs w:val="26"/>
        </w:rPr>
      </w:pPr>
      <w:r w:rsidRPr="003106B9">
        <w:rPr>
          <w:sz w:val="26"/>
          <w:szCs w:val="26"/>
        </w:rPr>
        <w:t>4) основные параметры социально-экономического развития муниципального образования за отчетный период;</w:t>
      </w:r>
    </w:p>
    <w:p w:rsidR="009563CF" w:rsidRPr="003106B9" w:rsidRDefault="009563CF" w:rsidP="008005C7">
      <w:pPr>
        <w:autoSpaceDE w:val="0"/>
        <w:autoSpaceDN w:val="0"/>
        <w:adjustRightInd w:val="0"/>
        <w:jc w:val="both"/>
        <w:rPr>
          <w:sz w:val="26"/>
          <w:szCs w:val="26"/>
        </w:rPr>
      </w:pPr>
      <w:r w:rsidRPr="003106B9">
        <w:rPr>
          <w:sz w:val="26"/>
          <w:szCs w:val="26"/>
        </w:rPr>
        <w:t>5) реализация муниципальных целевых программ, в том числе в рамках приоритетных национальных проектов;</w:t>
      </w:r>
    </w:p>
    <w:p w:rsidR="009563CF" w:rsidRPr="003106B9" w:rsidRDefault="009563CF" w:rsidP="008005C7">
      <w:pPr>
        <w:autoSpaceDE w:val="0"/>
        <w:autoSpaceDN w:val="0"/>
        <w:adjustRightInd w:val="0"/>
        <w:jc w:val="both"/>
        <w:rPr>
          <w:sz w:val="26"/>
          <w:szCs w:val="26"/>
        </w:rPr>
      </w:pPr>
      <w:r w:rsidRPr="003106B9">
        <w:rPr>
          <w:sz w:val="26"/>
          <w:szCs w:val="26"/>
        </w:rPr>
        <w:t>6) задачи на текущий год и перспективы их решения;</w:t>
      </w:r>
    </w:p>
    <w:p w:rsidR="009563CF" w:rsidRPr="003106B9" w:rsidRDefault="009563CF" w:rsidP="008005C7">
      <w:pPr>
        <w:autoSpaceDE w:val="0"/>
        <w:autoSpaceDN w:val="0"/>
        <w:adjustRightInd w:val="0"/>
        <w:jc w:val="both"/>
        <w:rPr>
          <w:sz w:val="26"/>
          <w:szCs w:val="26"/>
        </w:rPr>
      </w:pPr>
      <w:r w:rsidRPr="003106B9">
        <w:rPr>
          <w:sz w:val="26"/>
          <w:szCs w:val="26"/>
        </w:rPr>
        <w:t>7) достижение показателей эффективности и результативности деятельности главы муниципального района «Сосногорск» - руководителя администрации:</w:t>
      </w:r>
    </w:p>
    <w:p w:rsidR="009563CF" w:rsidRPr="003106B9" w:rsidRDefault="009563CF" w:rsidP="008005C7">
      <w:pPr>
        <w:spacing w:line="276" w:lineRule="auto"/>
        <w:jc w:val="both"/>
        <w:rPr>
          <w:sz w:val="26"/>
          <w:szCs w:val="26"/>
        </w:rPr>
      </w:pPr>
      <w:r w:rsidRPr="003106B9">
        <w:rPr>
          <w:sz w:val="26"/>
          <w:szCs w:val="26"/>
        </w:rPr>
        <w:t>- Удовлетворенность населения деятельностью органов местного самоуправления</w:t>
      </w:r>
      <w:proofErr w:type="gramStart"/>
      <w:r w:rsidRPr="003106B9">
        <w:rPr>
          <w:sz w:val="26"/>
          <w:szCs w:val="26"/>
        </w:rPr>
        <w:t>, %;</w:t>
      </w:r>
      <w:proofErr w:type="gramEnd"/>
    </w:p>
    <w:p w:rsidR="009563CF" w:rsidRPr="003106B9" w:rsidRDefault="009563CF" w:rsidP="009563CF">
      <w:pPr>
        <w:spacing w:line="276" w:lineRule="auto"/>
        <w:jc w:val="both"/>
        <w:rPr>
          <w:sz w:val="26"/>
          <w:szCs w:val="26"/>
        </w:rPr>
      </w:pPr>
      <w:r w:rsidRPr="003106B9">
        <w:rPr>
          <w:sz w:val="26"/>
          <w:szCs w:val="26"/>
        </w:rPr>
        <w:t>- Реализация комплексного плана мероприятий администрации муниципального района «Сосногорск» по реализации Стратегии социально-экономического развития МО МР «Сосногорск» на период до 2020 года, не менее 70 %, %;</w:t>
      </w:r>
    </w:p>
    <w:p w:rsidR="009563CF" w:rsidRPr="003106B9" w:rsidRDefault="009563CF" w:rsidP="009563CF">
      <w:pPr>
        <w:spacing w:line="276" w:lineRule="auto"/>
        <w:jc w:val="both"/>
        <w:rPr>
          <w:sz w:val="26"/>
          <w:szCs w:val="26"/>
        </w:rPr>
      </w:pPr>
      <w:proofErr w:type="gramStart"/>
      <w:r w:rsidRPr="003106B9">
        <w:rPr>
          <w:sz w:val="26"/>
          <w:szCs w:val="26"/>
        </w:rPr>
        <w:t>-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муниципального района «Сосногорск» (без учета субвенций), %;</w:t>
      </w:r>
      <w:proofErr w:type="gramEnd"/>
    </w:p>
    <w:p w:rsidR="009563CF" w:rsidRPr="003106B9" w:rsidRDefault="009563CF" w:rsidP="009563CF">
      <w:pPr>
        <w:spacing w:line="276" w:lineRule="auto"/>
        <w:jc w:val="both"/>
        <w:rPr>
          <w:sz w:val="26"/>
          <w:szCs w:val="26"/>
        </w:rPr>
      </w:pPr>
      <w:r w:rsidRPr="003106B9">
        <w:rPr>
          <w:sz w:val="26"/>
          <w:szCs w:val="26"/>
        </w:rPr>
        <w:lastRenderedPageBreak/>
        <w:t xml:space="preserve">- Выполнение основных </w:t>
      </w:r>
      <w:proofErr w:type="gramStart"/>
      <w:r w:rsidRPr="003106B9">
        <w:rPr>
          <w:sz w:val="26"/>
          <w:szCs w:val="26"/>
        </w:rPr>
        <w:t>требований Стандарта деятельности органов местного самоуправления</w:t>
      </w:r>
      <w:proofErr w:type="gramEnd"/>
      <w:r w:rsidRPr="003106B9">
        <w:rPr>
          <w:sz w:val="26"/>
          <w:szCs w:val="26"/>
        </w:rPr>
        <w:t xml:space="preserve"> по обеспечению благоприятного инвестиционного климата, балл;</w:t>
      </w:r>
    </w:p>
    <w:p w:rsidR="009563CF" w:rsidRPr="003106B9" w:rsidRDefault="009563CF" w:rsidP="009563CF">
      <w:pPr>
        <w:spacing w:line="276" w:lineRule="auto"/>
        <w:jc w:val="both"/>
        <w:rPr>
          <w:sz w:val="26"/>
          <w:szCs w:val="26"/>
        </w:rPr>
      </w:pPr>
      <w:r w:rsidRPr="003106B9">
        <w:rPr>
          <w:sz w:val="26"/>
          <w:szCs w:val="26"/>
        </w:rPr>
        <w:t>- Наличие в открытом доступе информационной базы по инвестиционным проекта (предложениям), свободным инвестиционным площадкам и земельным участкам, да/нет;</w:t>
      </w:r>
    </w:p>
    <w:p w:rsidR="009563CF" w:rsidRPr="003106B9" w:rsidRDefault="009563CF" w:rsidP="009563CF">
      <w:pPr>
        <w:spacing w:line="276" w:lineRule="auto"/>
        <w:jc w:val="both"/>
        <w:rPr>
          <w:sz w:val="26"/>
          <w:szCs w:val="26"/>
        </w:rPr>
      </w:pPr>
      <w:r w:rsidRPr="003106B9">
        <w:rPr>
          <w:sz w:val="26"/>
          <w:szCs w:val="26"/>
        </w:rPr>
        <w:t>- Рост доли муниципальных услуг, предоставляемых администрацией муниципального района «Сосногорск» и муниципальными учреждениями в электронном виде, в общем объеме муниципальных услуг, предоставляемых администрацией муниципального района «Сосногорск» и муниципальными учреждениями, по отношению к предыдущему году</w:t>
      </w:r>
      <w:proofErr w:type="gramStart"/>
      <w:r w:rsidRPr="003106B9">
        <w:rPr>
          <w:sz w:val="26"/>
          <w:szCs w:val="26"/>
        </w:rPr>
        <w:t>, %;</w:t>
      </w:r>
      <w:proofErr w:type="gramEnd"/>
    </w:p>
    <w:p w:rsidR="009563CF" w:rsidRPr="003106B9" w:rsidRDefault="009563CF" w:rsidP="009563CF">
      <w:pPr>
        <w:spacing w:line="276" w:lineRule="auto"/>
        <w:jc w:val="both"/>
        <w:rPr>
          <w:sz w:val="26"/>
          <w:szCs w:val="26"/>
        </w:rPr>
      </w:pPr>
      <w:r w:rsidRPr="003106B9">
        <w:rPr>
          <w:sz w:val="26"/>
          <w:szCs w:val="26"/>
        </w:rPr>
        <w:t>- Снижение доли зданий муниципальных учреждений, находящихся в аварийном состоянии и требующих капитального ремонта, от общего количества зданий муниципальных учреждений по отношению к предыдущему году</w:t>
      </w:r>
      <w:proofErr w:type="gramStart"/>
      <w:r w:rsidRPr="003106B9">
        <w:rPr>
          <w:sz w:val="26"/>
          <w:szCs w:val="26"/>
        </w:rPr>
        <w:t>, %;</w:t>
      </w:r>
      <w:proofErr w:type="gramEnd"/>
    </w:p>
    <w:p w:rsidR="009563CF" w:rsidRPr="003106B9" w:rsidRDefault="009563CF" w:rsidP="009563CF">
      <w:pPr>
        <w:spacing w:line="276" w:lineRule="auto"/>
        <w:jc w:val="both"/>
        <w:rPr>
          <w:sz w:val="26"/>
          <w:szCs w:val="26"/>
        </w:rPr>
      </w:pPr>
      <w:r w:rsidRPr="003106B9">
        <w:rPr>
          <w:sz w:val="26"/>
          <w:szCs w:val="26"/>
        </w:rPr>
        <w:t>- Доля граждан, подлежащих диспансеризации и полностью завершивших диспансеризацию, от общего числа граждан за отчетный период, подлежащих диспансеризации за отчетный период</w:t>
      </w:r>
      <w:proofErr w:type="gramStart"/>
      <w:r w:rsidRPr="003106B9">
        <w:rPr>
          <w:sz w:val="26"/>
          <w:szCs w:val="26"/>
        </w:rPr>
        <w:t>, %;</w:t>
      </w:r>
      <w:proofErr w:type="gramEnd"/>
    </w:p>
    <w:p w:rsidR="009563CF" w:rsidRPr="003106B9" w:rsidRDefault="009563CF" w:rsidP="009563CF">
      <w:pPr>
        <w:spacing w:line="276" w:lineRule="auto"/>
        <w:jc w:val="both"/>
        <w:rPr>
          <w:sz w:val="26"/>
          <w:szCs w:val="26"/>
        </w:rPr>
      </w:pPr>
      <w:r w:rsidRPr="003106B9">
        <w:rPr>
          <w:sz w:val="26"/>
          <w:szCs w:val="26"/>
        </w:rPr>
        <w:t>- Рост коэффициента естественного прироста населения;</w:t>
      </w:r>
    </w:p>
    <w:p w:rsidR="009563CF" w:rsidRPr="003106B9" w:rsidRDefault="009563CF" w:rsidP="009563CF">
      <w:pPr>
        <w:spacing w:line="276" w:lineRule="auto"/>
        <w:jc w:val="both"/>
        <w:rPr>
          <w:sz w:val="26"/>
          <w:szCs w:val="26"/>
        </w:rPr>
      </w:pPr>
      <w:r w:rsidRPr="003106B9">
        <w:rPr>
          <w:sz w:val="26"/>
          <w:szCs w:val="26"/>
        </w:rPr>
        <w:t>- Рост доли удовлетворенных заявлений на получение услуги по дошкольному образованию, в общей численности заявлений на получение услуги по дошкольному образованию по отношению к предыдущему году</w:t>
      </w:r>
      <w:proofErr w:type="gramStart"/>
      <w:r w:rsidRPr="003106B9">
        <w:rPr>
          <w:sz w:val="26"/>
          <w:szCs w:val="26"/>
        </w:rPr>
        <w:t>, %;</w:t>
      </w:r>
      <w:proofErr w:type="gramEnd"/>
    </w:p>
    <w:p w:rsidR="009563CF" w:rsidRPr="003106B9" w:rsidRDefault="009563CF" w:rsidP="009563CF">
      <w:pPr>
        <w:spacing w:line="276" w:lineRule="auto"/>
        <w:jc w:val="both"/>
        <w:rPr>
          <w:sz w:val="26"/>
          <w:szCs w:val="26"/>
        </w:rPr>
      </w:pPr>
      <w:r w:rsidRPr="003106B9">
        <w:rPr>
          <w:sz w:val="26"/>
          <w:szCs w:val="26"/>
        </w:rPr>
        <w:t>- 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proofErr w:type="gramStart"/>
      <w:r w:rsidRPr="003106B9">
        <w:rPr>
          <w:sz w:val="26"/>
          <w:szCs w:val="26"/>
        </w:rPr>
        <w:t>, %;</w:t>
      </w:r>
      <w:proofErr w:type="gramEnd"/>
    </w:p>
    <w:p w:rsidR="009563CF" w:rsidRPr="003106B9" w:rsidRDefault="009563CF" w:rsidP="009563CF">
      <w:pPr>
        <w:spacing w:line="276" w:lineRule="auto"/>
        <w:jc w:val="both"/>
        <w:rPr>
          <w:sz w:val="26"/>
          <w:szCs w:val="26"/>
        </w:rPr>
      </w:pPr>
      <w:r w:rsidRPr="003106B9">
        <w:rPr>
          <w:sz w:val="26"/>
          <w:szCs w:val="26"/>
        </w:rPr>
        <w:t>- Уровень собираемости платежей за жилищно-коммунальные услуги с населения муниципального образования</w:t>
      </w:r>
      <w:proofErr w:type="gramStart"/>
      <w:r w:rsidRPr="003106B9">
        <w:rPr>
          <w:sz w:val="26"/>
          <w:szCs w:val="26"/>
        </w:rPr>
        <w:t>, %;</w:t>
      </w:r>
      <w:proofErr w:type="gramEnd"/>
    </w:p>
    <w:p w:rsidR="009563CF" w:rsidRPr="003106B9" w:rsidRDefault="009563CF" w:rsidP="009563CF">
      <w:pPr>
        <w:spacing w:line="276" w:lineRule="auto"/>
        <w:jc w:val="both"/>
        <w:rPr>
          <w:sz w:val="26"/>
          <w:szCs w:val="26"/>
        </w:rPr>
      </w:pPr>
      <w:r w:rsidRPr="003106B9">
        <w:rPr>
          <w:sz w:val="26"/>
          <w:szCs w:val="26"/>
        </w:rPr>
        <w:t xml:space="preserve">- Рост доли удовлетворенных заявлений </w:t>
      </w:r>
      <w:proofErr w:type="gramStart"/>
      <w:r w:rsidRPr="003106B9">
        <w:rPr>
          <w:sz w:val="26"/>
          <w:szCs w:val="26"/>
        </w:rPr>
        <w:t>на предоставление участка для жилищного строительства в общем числе заявлений по сравнению с предыдущим годом</w:t>
      </w:r>
      <w:proofErr w:type="gramEnd"/>
      <w:r w:rsidRPr="003106B9">
        <w:rPr>
          <w:sz w:val="26"/>
          <w:szCs w:val="26"/>
        </w:rPr>
        <w:t>, %;</w:t>
      </w:r>
    </w:p>
    <w:p w:rsidR="009563CF" w:rsidRPr="003106B9" w:rsidRDefault="009563CF" w:rsidP="009563CF">
      <w:pPr>
        <w:spacing w:line="276" w:lineRule="auto"/>
        <w:jc w:val="both"/>
        <w:rPr>
          <w:sz w:val="26"/>
          <w:szCs w:val="26"/>
        </w:rPr>
      </w:pPr>
      <w:r w:rsidRPr="003106B9">
        <w:rPr>
          <w:sz w:val="26"/>
          <w:szCs w:val="26"/>
        </w:rPr>
        <w:t>- Снижение количества зарегистрированных преступлений на территории муниципального образования по отношению к предыдущему году, ед.</w:t>
      </w:r>
    </w:p>
    <w:p w:rsidR="009563CF" w:rsidRPr="003106B9" w:rsidRDefault="009563CF" w:rsidP="009563CF">
      <w:pPr>
        <w:spacing w:line="276" w:lineRule="auto"/>
        <w:jc w:val="both"/>
        <w:rPr>
          <w:sz w:val="26"/>
          <w:szCs w:val="26"/>
        </w:rPr>
      </w:pPr>
    </w:p>
    <w:p w:rsidR="009563CF" w:rsidRPr="003106B9" w:rsidRDefault="009563CF" w:rsidP="009563CF">
      <w:pPr>
        <w:spacing w:line="276" w:lineRule="auto"/>
        <w:jc w:val="both"/>
        <w:rPr>
          <w:sz w:val="26"/>
          <w:szCs w:val="26"/>
        </w:rPr>
      </w:pPr>
      <w:r w:rsidRPr="003106B9">
        <w:rPr>
          <w:sz w:val="26"/>
          <w:szCs w:val="26"/>
        </w:rPr>
        <w:t>8) иные вопросы</w:t>
      </w:r>
      <w:proofErr w:type="gramStart"/>
      <w:r w:rsidRPr="003106B9">
        <w:rPr>
          <w:sz w:val="26"/>
          <w:szCs w:val="26"/>
        </w:rPr>
        <w:t>.»</w:t>
      </w:r>
      <w:proofErr w:type="gramEnd"/>
    </w:p>
    <w:p w:rsidR="00D048E5" w:rsidRPr="009563CF" w:rsidRDefault="00D048E5" w:rsidP="00D048E5">
      <w:pPr>
        <w:pStyle w:val="1"/>
        <w:jc w:val="center"/>
        <w:rPr>
          <w:rFonts w:ascii="Times New Roman" w:hAnsi="Times New Roman" w:cs="Times New Roman"/>
          <w:color w:val="000000" w:themeColor="text1"/>
          <w:sz w:val="26"/>
          <w:szCs w:val="26"/>
        </w:rPr>
      </w:pPr>
      <w:r w:rsidRPr="009563CF">
        <w:rPr>
          <w:rFonts w:ascii="Times New Roman" w:hAnsi="Times New Roman" w:cs="Times New Roman"/>
          <w:color w:val="000000" w:themeColor="text1"/>
          <w:sz w:val="26"/>
          <w:szCs w:val="26"/>
        </w:rPr>
        <w:t>РЕШЕНИЕ</w:t>
      </w:r>
    </w:p>
    <w:p w:rsidR="00D048E5" w:rsidRPr="009563CF" w:rsidRDefault="00D048E5" w:rsidP="00D048E5">
      <w:pPr>
        <w:widowControl w:val="0"/>
        <w:tabs>
          <w:tab w:val="left" w:pos="3060"/>
        </w:tabs>
        <w:suppressAutoHyphens/>
        <w:jc w:val="center"/>
        <w:rPr>
          <w:b/>
          <w:sz w:val="26"/>
          <w:szCs w:val="26"/>
          <w:u w:val="single"/>
        </w:rPr>
      </w:pPr>
      <w:r w:rsidRPr="009563CF">
        <w:rPr>
          <w:color w:val="000000" w:themeColor="text1"/>
          <w:sz w:val="26"/>
          <w:szCs w:val="26"/>
        </w:rPr>
        <w:t xml:space="preserve">20 апреля 2018 г.                                                                                                                № </w:t>
      </w:r>
      <w:r w:rsidRPr="009563CF">
        <w:rPr>
          <w:color w:val="000000" w:themeColor="text1"/>
          <w:sz w:val="26"/>
          <w:szCs w:val="26"/>
          <w:lang w:val="en-US"/>
        </w:rPr>
        <w:t>XXVI</w:t>
      </w:r>
      <w:r w:rsidRPr="009563CF">
        <w:rPr>
          <w:color w:val="000000" w:themeColor="text1"/>
          <w:sz w:val="26"/>
          <w:szCs w:val="26"/>
        </w:rPr>
        <w:t>-21</w:t>
      </w:r>
      <w:r>
        <w:rPr>
          <w:color w:val="000000" w:themeColor="text1"/>
          <w:sz w:val="26"/>
          <w:szCs w:val="26"/>
        </w:rPr>
        <w:t>5</w:t>
      </w:r>
    </w:p>
    <w:p w:rsidR="008005C7" w:rsidRPr="000A44A1" w:rsidRDefault="008005C7" w:rsidP="008005C7">
      <w:pPr>
        <w:jc w:val="center"/>
        <w:rPr>
          <w:b/>
          <w:sz w:val="26"/>
          <w:szCs w:val="26"/>
        </w:rPr>
      </w:pPr>
      <w:r w:rsidRPr="000A44A1">
        <w:rPr>
          <w:b/>
          <w:sz w:val="26"/>
          <w:szCs w:val="26"/>
        </w:rPr>
        <w:t>О признании утратившим силу решения Совета муниципального района «Сосногорск» от 10.03.2011 № VI-51 «Об утверждении условий контракта с руководителем администрации муниципального района «Сосногорск» в части, касающейся осуществления полномочий по решению вопросов местного значения»</w:t>
      </w:r>
    </w:p>
    <w:p w:rsidR="008005C7" w:rsidRPr="000A44A1" w:rsidRDefault="008005C7" w:rsidP="008005C7">
      <w:pPr>
        <w:pStyle w:val="ConsPlusNormal0"/>
        <w:widowControl/>
        <w:ind w:firstLine="708"/>
        <w:jc w:val="both"/>
        <w:rPr>
          <w:rFonts w:ascii="Times New Roman" w:hAnsi="Times New Roman" w:cs="Times New Roman"/>
          <w:sz w:val="26"/>
          <w:szCs w:val="26"/>
        </w:rPr>
      </w:pPr>
      <w:r w:rsidRPr="000A44A1">
        <w:rPr>
          <w:rFonts w:ascii="Times New Roman" w:hAnsi="Times New Roman" w:cs="Times New Roman"/>
          <w:sz w:val="26"/>
          <w:szCs w:val="26"/>
        </w:rPr>
        <w:t xml:space="preserve">Руководствуясь статьей 36 Федерального закона от 6 октября 2003 года № 131-ФЗ «Об общих принципах организации местного самоуправления в Российской Федерации», статьей 29 Устава муниципального образования муниципального района «Сосногорск», решением Совета муниципального района «Сосногорск» от 05.02.2018 № </w:t>
      </w:r>
      <w:r w:rsidRPr="000A44A1">
        <w:rPr>
          <w:rFonts w:ascii="Times New Roman" w:hAnsi="Times New Roman" w:cs="Times New Roman"/>
          <w:sz w:val="26"/>
          <w:szCs w:val="26"/>
          <w:lang w:val="en-US"/>
        </w:rPr>
        <w:t>XXIV</w:t>
      </w:r>
      <w:r w:rsidRPr="000A44A1">
        <w:rPr>
          <w:rFonts w:ascii="Times New Roman" w:hAnsi="Times New Roman" w:cs="Times New Roman"/>
          <w:sz w:val="26"/>
          <w:szCs w:val="26"/>
        </w:rPr>
        <w:t>-191 «Об избрании Главы муниципального района «Сосногорск» - руководителя администрации»</w:t>
      </w:r>
    </w:p>
    <w:p w:rsidR="008005C7" w:rsidRPr="000A44A1" w:rsidRDefault="008005C7" w:rsidP="008005C7">
      <w:pPr>
        <w:pStyle w:val="ConsPlusNormal0"/>
        <w:widowControl/>
        <w:ind w:firstLine="0"/>
        <w:jc w:val="center"/>
        <w:rPr>
          <w:rFonts w:ascii="Times New Roman" w:hAnsi="Times New Roman" w:cs="Times New Roman"/>
          <w:b/>
          <w:bCs/>
          <w:sz w:val="26"/>
          <w:szCs w:val="26"/>
        </w:rPr>
      </w:pPr>
      <w:r w:rsidRPr="000A44A1">
        <w:rPr>
          <w:rFonts w:ascii="Times New Roman" w:hAnsi="Times New Roman" w:cs="Times New Roman"/>
          <w:b/>
          <w:bCs/>
          <w:sz w:val="26"/>
          <w:szCs w:val="26"/>
        </w:rPr>
        <w:t>Совет муниципального района  «Сосногорск» решил:</w:t>
      </w:r>
    </w:p>
    <w:p w:rsidR="008005C7" w:rsidRPr="000A44A1" w:rsidRDefault="008005C7" w:rsidP="008005C7">
      <w:pPr>
        <w:jc w:val="both"/>
        <w:rPr>
          <w:sz w:val="26"/>
          <w:szCs w:val="26"/>
        </w:rPr>
      </w:pPr>
      <w:r w:rsidRPr="000A44A1">
        <w:rPr>
          <w:sz w:val="26"/>
          <w:szCs w:val="26"/>
        </w:rPr>
        <w:t>1. Признать утратившим силу:</w:t>
      </w:r>
    </w:p>
    <w:p w:rsidR="008005C7" w:rsidRPr="000A44A1" w:rsidRDefault="008005C7" w:rsidP="008005C7">
      <w:pPr>
        <w:jc w:val="both"/>
        <w:rPr>
          <w:sz w:val="26"/>
          <w:szCs w:val="26"/>
        </w:rPr>
      </w:pPr>
      <w:r w:rsidRPr="000A44A1">
        <w:rPr>
          <w:sz w:val="26"/>
          <w:szCs w:val="26"/>
        </w:rPr>
        <w:t xml:space="preserve">1) решение Совета муниципального района «Сосногорск» от 10.03.2011 № </w:t>
      </w:r>
      <w:r w:rsidRPr="000A44A1">
        <w:rPr>
          <w:sz w:val="26"/>
          <w:szCs w:val="26"/>
          <w:lang w:val="en-US"/>
        </w:rPr>
        <w:t>VI</w:t>
      </w:r>
      <w:r w:rsidRPr="000A44A1">
        <w:rPr>
          <w:sz w:val="26"/>
          <w:szCs w:val="26"/>
        </w:rPr>
        <w:t xml:space="preserve">-51 «Об утверждении условий контракта с руководителем администрации муниципального района </w:t>
      </w:r>
      <w:r w:rsidRPr="000A44A1">
        <w:rPr>
          <w:sz w:val="26"/>
          <w:szCs w:val="26"/>
        </w:rPr>
        <w:lastRenderedPageBreak/>
        <w:t>«Сосногорск» в части, касающейся осуществления полномочий по решению вопросов местного значения»;</w:t>
      </w:r>
    </w:p>
    <w:p w:rsidR="008005C7" w:rsidRPr="000A44A1" w:rsidRDefault="008005C7" w:rsidP="008005C7">
      <w:pPr>
        <w:jc w:val="both"/>
        <w:rPr>
          <w:sz w:val="26"/>
          <w:szCs w:val="26"/>
        </w:rPr>
      </w:pPr>
      <w:r w:rsidRPr="000A44A1">
        <w:rPr>
          <w:sz w:val="26"/>
          <w:szCs w:val="26"/>
        </w:rPr>
        <w:t xml:space="preserve">2) решение Совета муниципального района «Сосногорск» от 13.02.2015 № </w:t>
      </w:r>
      <w:r w:rsidRPr="000A44A1">
        <w:rPr>
          <w:sz w:val="26"/>
          <w:szCs w:val="26"/>
          <w:lang w:val="en-US"/>
        </w:rPr>
        <w:t>XLIV</w:t>
      </w:r>
      <w:r w:rsidRPr="000A44A1">
        <w:rPr>
          <w:sz w:val="26"/>
          <w:szCs w:val="26"/>
        </w:rPr>
        <w:t>-386 «О внесении изменений в решение Совета муниципального района от 10 марта 2011 г. № VI-51 «Об утверждении условий контракта с руководителем администрации муниципального района «Сосногорск» в части, касающейся осуществления полномочий по решению вопросов местного значения»;</w:t>
      </w:r>
    </w:p>
    <w:p w:rsidR="008005C7" w:rsidRPr="000A44A1" w:rsidRDefault="008005C7" w:rsidP="008005C7">
      <w:pPr>
        <w:jc w:val="both"/>
        <w:rPr>
          <w:sz w:val="26"/>
          <w:szCs w:val="26"/>
        </w:rPr>
      </w:pPr>
      <w:r w:rsidRPr="000A44A1">
        <w:rPr>
          <w:sz w:val="26"/>
          <w:szCs w:val="26"/>
        </w:rPr>
        <w:t xml:space="preserve">3) решение Совета муниципального района «Сосногорск» от 08.12.2017 № </w:t>
      </w:r>
      <w:r w:rsidRPr="000A44A1">
        <w:rPr>
          <w:sz w:val="26"/>
          <w:szCs w:val="26"/>
          <w:lang w:val="en-US"/>
        </w:rPr>
        <w:t>XXIII</w:t>
      </w:r>
      <w:r w:rsidRPr="000A44A1">
        <w:rPr>
          <w:sz w:val="26"/>
          <w:szCs w:val="26"/>
        </w:rPr>
        <w:t>-184 «О внесении изменений в решение Совета муниципального района от 10 марта 2011 г. № VI-51 «Об утверждении условий контракта с руководителем администрации муниципального района «Сосногорск» в части, касающейся осуществления полномочий по решению вопросов местного значения».</w:t>
      </w:r>
    </w:p>
    <w:p w:rsidR="008005C7" w:rsidRPr="000A44A1" w:rsidRDefault="008005C7" w:rsidP="008005C7">
      <w:pPr>
        <w:jc w:val="both"/>
        <w:rPr>
          <w:sz w:val="26"/>
          <w:szCs w:val="26"/>
        </w:rPr>
      </w:pPr>
      <w:r w:rsidRPr="000A44A1">
        <w:rPr>
          <w:sz w:val="26"/>
          <w:szCs w:val="26"/>
        </w:rPr>
        <w:t>2. Настоящее решение вступает в силу со дня его официального опубликования.</w:t>
      </w:r>
    </w:p>
    <w:p w:rsidR="008005C7" w:rsidRPr="000A44A1" w:rsidRDefault="008005C7" w:rsidP="008005C7">
      <w:pPr>
        <w:jc w:val="right"/>
        <w:rPr>
          <w:sz w:val="26"/>
          <w:szCs w:val="26"/>
        </w:rPr>
      </w:pPr>
      <w:r w:rsidRPr="000A44A1">
        <w:rPr>
          <w:sz w:val="26"/>
          <w:szCs w:val="26"/>
        </w:rPr>
        <w:t>Председатель Совета района А.А. Терентьев</w:t>
      </w:r>
    </w:p>
    <w:p w:rsidR="008005C7" w:rsidRPr="000A44A1" w:rsidRDefault="008005C7" w:rsidP="008005C7">
      <w:pPr>
        <w:jc w:val="right"/>
        <w:rPr>
          <w:sz w:val="26"/>
          <w:szCs w:val="26"/>
        </w:rPr>
      </w:pPr>
      <w:proofErr w:type="gramStart"/>
      <w:r w:rsidRPr="000A44A1">
        <w:rPr>
          <w:sz w:val="26"/>
          <w:szCs w:val="26"/>
        </w:rPr>
        <w:t>Исполняющий</w:t>
      </w:r>
      <w:proofErr w:type="gramEnd"/>
      <w:r w:rsidRPr="000A44A1">
        <w:rPr>
          <w:sz w:val="26"/>
          <w:szCs w:val="26"/>
        </w:rPr>
        <w:t xml:space="preserve"> обязанности Главы</w:t>
      </w:r>
    </w:p>
    <w:p w:rsidR="008005C7" w:rsidRPr="000A44A1" w:rsidRDefault="008005C7" w:rsidP="008005C7">
      <w:pPr>
        <w:jc w:val="right"/>
        <w:rPr>
          <w:sz w:val="26"/>
          <w:szCs w:val="26"/>
        </w:rPr>
      </w:pPr>
      <w:r w:rsidRPr="000A44A1">
        <w:rPr>
          <w:sz w:val="26"/>
          <w:szCs w:val="26"/>
        </w:rPr>
        <w:t xml:space="preserve">муниципального района «Сосногорск» - </w:t>
      </w:r>
    </w:p>
    <w:p w:rsidR="008005C7" w:rsidRPr="000A44A1" w:rsidRDefault="008005C7" w:rsidP="008005C7">
      <w:pPr>
        <w:jc w:val="right"/>
        <w:rPr>
          <w:sz w:val="26"/>
          <w:szCs w:val="26"/>
        </w:rPr>
      </w:pPr>
      <w:r w:rsidRPr="000A44A1">
        <w:rPr>
          <w:sz w:val="26"/>
          <w:szCs w:val="26"/>
        </w:rPr>
        <w:t>руководитель администрации С.В. Дегтяренко</w:t>
      </w:r>
    </w:p>
    <w:p w:rsidR="008005C7" w:rsidRPr="000A44A1" w:rsidRDefault="008005C7" w:rsidP="008005C7">
      <w:pPr>
        <w:jc w:val="center"/>
        <w:rPr>
          <w:sz w:val="26"/>
          <w:szCs w:val="26"/>
        </w:rPr>
      </w:pPr>
    </w:p>
    <w:p w:rsidR="00E92E57" w:rsidRDefault="00E92E57" w:rsidP="00E92E57">
      <w:pPr>
        <w:widowControl w:val="0"/>
        <w:tabs>
          <w:tab w:val="left" w:pos="3060"/>
        </w:tabs>
        <w:suppressAutoHyphens/>
        <w:jc w:val="center"/>
        <w:rPr>
          <w:b/>
          <w:sz w:val="26"/>
          <w:szCs w:val="26"/>
          <w:u w:val="single"/>
        </w:rPr>
      </w:pPr>
      <w:r>
        <w:rPr>
          <w:b/>
          <w:sz w:val="26"/>
          <w:szCs w:val="26"/>
          <w:u w:val="single"/>
        </w:rPr>
        <w:t>РАЗДЕЛ  ВТОРОЙ</w:t>
      </w:r>
    </w:p>
    <w:p w:rsidR="00E92E57" w:rsidRDefault="00E92E57" w:rsidP="00E92E57">
      <w:pPr>
        <w:pStyle w:val="3"/>
        <w:suppressAutoHyphens/>
        <w:spacing w:before="0" w:after="0"/>
        <w:jc w:val="center"/>
        <w:rPr>
          <w:rFonts w:ascii="Times New Roman" w:hAnsi="Times New Roman" w:cs="Times New Roman"/>
          <w:sz w:val="16"/>
          <w:szCs w:val="16"/>
        </w:rPr>
      </w:pPr>
    </w:p>
    <w:p w:rsidR="00E92E57" w:rsidRDefault="00E92E57" w:rsidP="00E92E57">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E92E57" w:rsidRDefault="00E92E57" w:rsidP="00E92E57">
      <w:pPr>
        <w:widowControl w:val="0"/>
        <w:suppressAutoHyphens/>
        <w:jc w:val="both"/>
        <w:rPr>
          <w:sz w:val="26"/>
          <w:szCs w:val="26"/>
          <w:u w:val="single"/>
        </w:rPr>
      </w:pPr>
      <w:r>
        <w:rPr>
          <w:sz w:val="26"/>
          <w:szCs w:val="26"/>
          <w:u w:val="single"/>
        </w:rPr>
        <w:t>от «</w:t>
      </w:r>
      <w:r w:rsidR="00094276">
        <w:rPr>
          <w:sz w:val="26"/>
          <w:szCs w:val="26"/>
          <w:u w:val="single"/>
        </w:rPr>
        <w:t>10</w:t>
      </w:r>
      <w:r w:rsidR="00FF1F19">
        <w:rPr>
          <w:sz w:val="26"/>
          <w:szCs w:val="26"/>
          <w:u w:val="single"/>
        </w:rPr>
        <w:t>»</w:t>
      </w:r>
      <w:r w:rsidR="00AC5F09">
        <w:rPr>
          <w:sz w:val="26"/>
          <w:szCs w:val="26"/>
          <w:u w:val="single"/>
        </w:rPr>
        <w:t xml:space="preserve"> </w:t>
      </w:r>
      <w:r w:rsidR="00094276">
        <w:rPr>
          <w:sz w:val="26"/>
          <w:szCs w:val="26"/>
          <w:u w:val="single"/>
        </w:rPr>
        <w:t>апреля</w:t>
      </w:r>
      <w:r>
        <w:rPr>
          <w:sz w:val="26"/>
          <w:szCs w:val="26"/>
          <w:u w:val="single"/>
        </w:rPr>
        <w:t xml:space="preserve"> 201</w:t>
      </w:r>
      <w:r w:rsidR="00AC5F09">
        <w:rPr>
          <w:sz w:val="26"/>
          <w:szCs w:val="26"/>
          <w:u w:val="single"/>
        </w:rPr>
        <w:t>8</w:t>
      </w:r>
      <w:r>
        <w:rPr>
          <w:sz w:val="26"/>
          <w:szCs w:val="26"/>
          <w:u w:val="single"/>
        </w:rPr>
        <w:t xml:space="preserve"> г.</w:t>
      </w:r>
      <w:r>
        <w:rPr>
          <w:sz w:val="26"/>
          <w:szCs w:val="26"/>
        </w:rPr>
        <w:t xml:space="preserve">                                                                                                                    </w:t>
      </w:r>
      <w:r>
        <w:rPr>
          <w:sz w:val="26"/>
          <w:szCs w:val="26"/>
          <w:u w:val="single"/>
        </w:rPr>
        <w:t xml:space="preserve">№ </w:t>
      </w:r>
      <w:r w:rsidR="00AC5F09">
        <w:rPr>
          <w:sz w:val="26"/>
          <w:szCs w:val="26"/>
          <w:u w:val="single"/>
        </w:rPr>
        <w:t>4</w:t>
      </w:r>
      <w:r w:rsidR="00094276">
        <w:rPr>
          <w:sz w:val="26"/>
          <w:szCs w:val="26"/>
          <w:u w:val="single"/>
        </w:rPr>
        <w:t>70</w:t>
      </w:r>
    </w:p>
    <w:p w:rsidR="00AC5F09" w:rsidRPr="00A856D4" w:rsidRDefault="00E92E57" w:rsidP="00AC5F09">
      <w:pPr>
        <w:widowControl w:val="0"/>
        <w:suppressAutoHyphens/>
        <w:jc w:val="both"/>
        <w:rPr>
          <w:sz w:val="26"/>
          <w:szCs w:val="26"/>
        </w:rPr>
      </w:pPr>
      <w:r>
        <w:rPr>
          <w:b/>
          <w:sz w:val="26"/>
          <w:szCs w:val="26"/>
        </w:rPr>
        <w:t xml:space="preserve">      </w:t>
      </w:r>
      <w:r>
        <w:rPr>
          <w:sz w:val="26"/>
          <w:szCs w:val="26"/>
        </w:rPr>
        <w:t xml:space="preserve">г. Сосногорск  </w:t>
      </w:r>
      <w:r w:rsidR="00AC5F09" w:rsidRPr="00A856D4">
        <w:rPr>
          <w:sz w:val="26"/>
          <w:szCs w:val="26"/>
        </w:rPr>
        <w:t xml:space="preserve">                                                                              </w:t>
      </w:r>
    </w:p>
    <w:p w:rsidR="00094276" w:rsidRDefault="00094276" w:rsidP="00094276">
      <w:pPr>
        <w:tabs>
          <w:tab w:val="left" w:pos="1456"/>
        </w:tabs>
        <w:jc w:val="center"/>
        <w:rPr>
          <w:b/>
          <w:sz w:val="26"/>
          <w:szCs w:val="26"/>
        </w:rPr>
      </w:pPr>
      <w:r w:rsidRPr="00695DF6">
        <w:rPr>
          <w:b/>
          <w:sz w:val="26"/>
          <w:szCs w:val="26"/>
        </w:rPr>
        <w:t>О внесении изменений в постановление администрации муниципального района «Сосногорск» от 18.12.2017 № 1708 «Об утверждении муниципальной программы муниципального образования муниципального района «Сосногорск»</w:t>
      </w:r>
    </w:p>
    <w:p w:rsidR="00094276" w:rsidRPr="00695DF6" w:rsidRDefault="00094276" w:rsidP="00094276">
      <w:pPr>
        <w:tabs>
          <w:tab w:val="left" w:pos="1456"/>
        </w:tabs>
        <w:jc w:val="center"/>
        <w:rPr>
          <w:b/>
          <w:sz w:val="26"/>
          <w:szCs w:val="26"/>
        </w:rPr>
      </w:pPr>
      <w:r w:rsidRPr="00695DF6">
        <w:rPr>
          <w:b/>
          <w:sz w:val="26"/>
          <w:szCs w:val="26"/>
        </w:rPr>
        <w:t>«Развитие экономики»</w:t>
      </w:r>
    </w:p>
    <w:p w:rsidR="00094276" w:rsidRPr="00695DF6" w:rsidRDefault="00094276" w:rsidP="00BF623A">
      <w:pPr>
        <w:pStyle w:val="31"/>
        <w:tabs>
          <w:tab w:val="left" w:pos="1456"/>
        </w:tabs>
        <w:ind w:left="0" w:right="-2" w:firstLine="567"/>
        <w:jc w:val="both"/>
        <w:rPr>
          <w:sz w:val="26"/>
          <w:szCs w:val="26"/>
        </w:rPr>
      </w:pPr>
      <w:proofErr w:type="gramStart"/>
      <w:r w:rsidRPr="00695DF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24.07.2007 № 209-ФЗ «О развитии малого и среднего предпринимательства в Российской Федерации», </w:t>
      </w:r>
      <w:r w:rsidRPr="00695DF6">
        <w:rPr>
          <w:sz w:val="26"/>
          <w:szCs w:val="26"/>
          <w:shd w:val="clear" w:color="auto" w:fill="FFFFFF"/>
        </w:rPr>
        <w:t>со статьѐй 78 Бюджетного кодекса Российской Федерации, постановлением Правительства Российской Федерации от 06 сентября 2016 года № 887 «Об общих требованиях к нормативным правовым актам, муниципальным правовым актам</w:t>
      </w:r>
      <w:proofErr w:type="gramEnd"/>
      <w:r w:rsidRPr="00695DF6">
        <w:rPr>
          <w:sz w:val="26"/>
          <w:szCs w:val="26"/>
          <w:shd w:val="clear" w:color="auto" w:fill="FFFFFF"/>
        </w:rPr>
        <w:t xml:space="preserve">, </w:t>
      </w:r>
      <w:proofErr w:type="gramStart"/>
      <w:r w:rsidRPr="00695DF6">
        <w:rPr>
          <w:sz w:val="26"/>
          <w:szCs w:val="26"/>
          <w:shd w:val="clear" w:color="auto" w:fill="FFFFFF"/>
        </w:rPr>
        <w:t xml:space="preserve">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695DF6">
        <w:rPr>
          <w:sz w:val="26"/>
          <w:szCs w:val="26"/>
        </w:rPr>
        <w:t xml:space="preserve">Администрация муниципального района «Сосногорск» </w:t>
      </w:r>
      <w:proofErr w:type="gramEnd"/>
    </w:p>
    <w:p w:rsidR="00094276" w:rsidRPr="00695DF6" w:rsidRDefault="00094276" w:rsidP="00094276">
      <w:pPr>
        <w:tabs>
          <w:tab w:val="left" w:pos="1456"/>
        </w:tabs>
        <w:jc w:val="center"/>
        <w:rPr>
          <w:b/>
          <w:bCs/>
          <w:spacing w:val="20"/>
          <w:sz w:val="26"/>
          <w:szCs w:val="26"/>
        </w:rPr>
      </w:pPr>
      <w:r w:rsidRPr="00695DF6">
        <w:rPr>
          <w:b/>
          <w:bCs/>
          <w:spacing w:val="20"/>
          <w:sz w:val="26"/>
          <w:szCs w:val="26"/>
        </w:rPr>
        <w:t>ПОСТАНОВЛЯЕТ:</w:t>
      </w:r>
    </w:p>
    <w:p w:rsidR="00094276" w:rsidRPr="00695DF6" w:rsidRDefault="00094276" w:rsidP="00094276">
      <w:pPr>
        <w:autoSpaceDE w:val="0"/>
        <w:autoSpaceDN w:val="0"/>
        <w:adjustRightInd w:val="0"/>
        <w:ind w:firstLine="567"/>
        <w:jc w:val="both"/>
        <w:rPr>
          <w:color w:val="000000" w:themeColor="text1"/>
          <w:sz w:val="26"/>
          <w:szCs w:val="26"/>
        </w:rPr>
      </w:pPr>
      <w:r w:rsidRPr="00695DF6">
        <w:rPr>
          <w:sz w:val="26"/>
          <w:szCs w:val="26"/>
        </w:rPr>
        <w:t>1. Внести в постановление  администрации муниципального района «Сосногорск» от 18.12.2017 № 1708 «Об утверждении муниципальной программы муниципального образования муниципального района «Сосногорск» «Развитие экономики» изменения согласно приложению.</w:t>
      </w:r>
    </w:p>
    <w:p w:rsidR="00094276" w:rsidRPr="00695DF6" w:rsidRDefault="00094276" w:rsidP="00094276">
      <w:pPr>
        <w:ind w:right="-144" w:firstLine="567"/>
        <w:jc w:val="both"/>
        <w:rPr>
          <w:color w:val="000000"/>
          <w:sz w:val="26"/>
          <w:szCs w:val="26"/>
        </w:rPr>
      </w:pPr>
      <w:r w:rsidRPr="00695DF6">
        <w:rPr>
          <w:color w:val="000000" w:themeColor="text1"/>
          <w:sz w:val="26"/>
          <w:szCs w:val="26"/>
        </w:rPr>
        <w:t>2</w:t>
      </w:r>
      <w:r w:rsidRPr="00695DF6">
        <w:rPr>
          <w:color w:val="000000"/>
          <w:sz w:val="26"/>
          <w:szCs w:val="26"/>
        </w:rPr>
        <w:t xml:space="preserve">. </w:t>
      </w:r>
      <w:proofErr w:type="gramStart"/>
      <w:r w:rsidRPr="00695DF6">
        <w:rPr>
          <w:color w:val="000000"/>
          <w:sz w:val="26"/>
          <w:szCs w:val="26"/>
        </w:rPr>
        <w:t>Контроль за</w:t>
      </w:r>
      <w:proofErr w:type="gramEnd"/>
      <w:r w:rsidRPr="00695DF6">
        <w:rPr>
          <w:color w:val="000000"/>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094276" w:rsidRPr="00695DF6" w:rsidRDefault="00094276" w:rsidP="00094276">
      <w:pPr>
        <w:shd w:val="clear" w:color="auto" w:fill="FFFFFF"/>
        <w:tabs>
          <w:tab w:val="num" w:pos="720"/>
          <w:tab w:val="left" w:pos="1456"/>
        </w:tabs>
        <w:ind w:firstLine="540"/>
        <w:jc w:val="both"/>
        <w:rPr>
          <w:bCs/>
          <w:color w:val="000000"/>
          <w:sz w:val="26"/>
          <w:szCs w:val="26"/>
        </w:rPr>
      </w:pPr>
      <w:r w:rsidRPr="00695DF6">
        <w:rPr>
          <w:color w:val="000000"/>
          <w:sz w:val="26"/>
          <w:szCs w:val="26"/>
        </w:rPr>
        <w:t>3. Настоящее постановление вступает в силу со дня его официального опубликования.</w:t>
      </w:r>
    </w:p>
    <w:p w:rsidR="00094276" w:rsidRPr="00695DF6" w:rsidRDefault="00094276" w:rsidP="00094276">
      <w:pPr>
        <w:tabs>
          <w:tab w:val="left" w:pos="1456"/>
        </w:tabs>
        <w:jc w:val="right"/>
        <w:rPr>
          <w:bCs/>
          <w:color w:val="000000"/>
          <w:sz w:val="26"/>
          <w:szCs w:val="26"/>
        </w:rPr>
      </w:pPr>
      <w:proofErr w:type="gramStart"/>
      <w:r w:rsidRPr="00695DF6">
        <w:rPr>
          <w:bCs/>
          <w:color w:val="000000"/>
          <w:sz w:val="26"/>
          <w:szCs w:val="26"/>
        </w:rPr>
        <w:t>Исполняющий</w:t>
      </w:r>
      <w:proofErr w:type="gramEnd"/>
      <w:r w:rsidRPr="00695DF6">
        <w:rPr>
          <w:bCs/>
          <w:color w:val="000000"/>
          <w:sz w:val="26"/>
          <w:szCs w:val="26"/>
        </w:rPr>
        <w:t xml:space="preserve"> обязанности </w:t>
      </w:r>
    </w:p>
    <w:p w:rsidR="00094276" w:rsidRPr="00695DF6" w:rsidRDefault="00094276" w:rsidP="00094276">
      <w:pPr>
        <w:tabs>
          <w:tab w:val="left" w:pos="1456"/>
        </w:tabs>
        <w:jc w:val="right"/>
        <w:rPr>
          <w:bCs/>
          <w:color w:val="000000"/>
          <w:sz w:val="26"/>
          <w:szCs w:val="26"/>
        </w:rPr>
      </w:pPr>
      <w:r w:rsidRPr="00695DF6">
        <w:rPr>
          <w:bCs/>
          <w:color w:val="000000"/>
          <w:sz w:val="26"/>
          <w:szCs w:val="26"/>
        </w:rPr>
        <w:t>Главы муниципального района «Сосногорск» -</w:t>
      </w:r>
    </w:p>
    <w:p w:rsidR="00094276" w:rsidRPr="00695DF6" w:rsidRDefault="00094276" w:rsidP="00094276">
      <w:pPr>
        <w:tabs>
          <w:tab w:val="left" w:pos="1456"/>
        </w:tabs>
        <w:jc w:val="right"/>
        <w:rPr>
          <w:bCs/>
          <w:color w:val="000000"/>
          <w:sz w:val="26"/>
          <w:szCs w:val="26"/>
        </w:rPr>
      </w:pPr>
      <w:r w:rsidRPr="00695DF6">
        <w:rPr>
          <w:bCs/>
          <w:color w:val="000000"/>
          <w:sz w:val="26"/>
          <w:szCs w:val="26"/>
        </w:rPr>
        <w:t>руководителя администрации  С.В. Дегтяренко</w:t>
      </w:r>
    </w:p>
    <w:p w:rsidR="00094276" w:rsidRPr="00695DF6" w:rsidRDefault="00094276" w:rsidP="00094276">
      <w:pPr>
        <w:tabs>
          <w:tab w:val="left" w:pos="1456"/>
        </w:tabs>
        <w:jc w:val="both"/>
        <w:rPr>
          <w:bCs/>
          <w:color w:val="000000"/>
          <w:sz w:val="26"/>
          <w:szCs w:val="26"/>
        </w:rPr>
      </w:pPr>
    </w:p>
    <w:p w:rsidR="00BF623A" w:rsidRDefault="00BF623A" w:rsidP="00094276">
      <w:pPr>
        <w:jc w:val="right"/>
        <w:rPr>
          <w:sz w:val="22"/>
          <w:szCs w:val="22"/>
        </w:rPr>
      </w:pPr>
    </w:p>
    <w:p w:rsidR="00BF623A" w:rsidRDefault="00BF623A" w:rsidP="00094276">
      <w:pPr>
        <w:jc w:val="right"/>
        <w:rPr>
          <w:sz w:val="22"/>
          <w:szCs w:val="22"/>
        </w:rPr>
      </w:pPr>
    </w:p>
    <w:p w:rsidR="00094276" w:rsidRPr="00164CB0" w:rsidRDefault="00094276" w:rsidP="00094276">
      <w:pPr>
        <w:jc w:val="right"/>
        <w:rPr>
          <w:sz w:val="22"/>
          <w:szCs w:val="22"/>
        </w:rPr>
      </w:pPr>
      <w:r w:rsidRPr="00164CB0">
        <w:rPr>
          <w:sz w:val="22"/>
          <w:szCs w:val="22"/>
        </w:rPr>
        <w:lastRenderedPageBreak/>
        <w:t>Приложение к постановлению</w:t>
      </w:r>
    </w:p>
    <w:p w:rsidR="00094276" w:rsidRPr="00164CB0" w:rsidRDefault="00094276" w:rsidP="00094276">
      <w:pPr>
        <w:jc w:val="right"/>
        <w:rPr>
          <w:sz w:val="22"/>
          <w:szCs w:val="22"/>
        </w:rPr>
      </w:pPr>
      <w:r w:rsidRPr="00164CB0">
        <w:rPr>
          <w:sz w:val="22"/>
          <w:szCs w:val="22"/>
        </w:rPr>
        <w:t xml:space="preserve">администрации </w:t>
      </w:r>
      <w:proofErr w:type="gramStart"/>
      <w:r w:rsidRPr="00164CB0">
        <w:rPr>
          <w:sz w:val="22"/>
          <w:szCs w:val="22"/>
        </w:rPr>
        <w:t>муниципального</w:t>
      </w:r>
      <w:proofErr w:type="gramEnd"/>
      <w:r w:rsidRPr="00164CB0">
        <w:rPr>
          <w:sz w:val="22"/>
          <w:szCs w:val="22"/>
        </w:rPr>
        <w:t xml:space="preserve"> </w:t>
      </w:r>
    </w:p>
    <w:p w:rsidR="00094276" w:rsidRPr="00164CB0" w:rsidRDefault="00094276" w:rsidP="00094276">
      <w:pPr>
        <w:jc w:val="right"/>
        <w:rPr>
          <w:sz w:val="22"/>
          <w:szCs w:val="22"/>
        </w:rPr>
      </w:pPr>
      <w:r w:rsidRPr="00164CB0">
        <w:rPr>
          <w:sz w:val="22"/>
          <w:szCs w:val="22"/>
        </w:rPr>
        <w:t xml:space="preserve">района «Сосногорск» </w:t>
      </w:r>
    </w:p>
    <w:p w:rsidR="00094276" w:rsidRPr="00164CB0" w:rsidRDefault="00094276" w:rsidP="00094276">
      <w:pPr>
        <w:jc w:val="right"/>
        <w:rPr>
          <w:sz w:val="22"/>
          <w:szCs w:val="22"/>
        </w:rPr>
      </w:pPr>
      <w:r w:rsidRPr="00164CB0">
        <w:rPr>
          <w:sz w:val="22"/>
          <w:szCs w:val="22"/>
        </w:rPr>
        <w:t>от «</w:t>
      </w:r>
      <w:r w:rsidRPr="00164CB0">
        <w:rPr>
          <w:sz w:val="22"/>
          <w:szCs w:val="22"/>
          <w:u w:val="single"/>
        </w:rPr>
        <w:t>10</w:t>
      </w:r>
      <w:r w:rsidRPr="00164CB0">
        <w:rPr>
          <w:sz w:val="22"/>
          <w:szCs w:val="22"/>
        </w:rPr>
        <w:t xml:space="preserve">» </w:t>
      </w:r>
      <w:r w:rsidRPr="00164CB0">
        <w:rPr>
          <w:sz w:val="22"/>
          <w:szCs w:val="22"/>
          <w:u w:val="single"/>
        </w:rPr>
        <w:t xml:space="preserve">   04      </w:t>
      </w:r>
      <w:r w:rsidRPr="00164CB0">
        <w:rPr>
          <w:sz w:val="22"/>
          <w:szCs w:val="22"/>
        </w:rPr>
        <w:t xml:space="preserve">2018г.  № </w:t>
      </w:r>
      <w:r w:rsidRPr="00164CB0">
        <w:rPr>
          <w:sz w:val="22"/>
          <w:szCs w:val="22"/>
          <w:u w:val="single"/>
        </w:rPr>
        <w:t>470</w:t>
      </w:r>
    </w:p>
    <w:p w:rsidR="00094276" w:rsidRPr="00094276" w:rsidRDefault="00094276" w:rsidP="00094276">
      <w:pPr>
        <w:autoSpaceDE w:val="0"/>
        <w:autoSpaceDN w:val="0"/>
        <w:adjustRightInd w:val="0"/>
        <w:jc w:val="center"/>
        <w:rPr>
          <w:rFonts w:eastAsia="Calibri"/>
          <w:b/>
          <w:sz w:val="26"/>
          <w:szCs w:val="26"/>
        </w:rPr>
      </w:pPr>
      <w:r w:rsidRPr="00094276">
        <w:rPr>
          <w:rFonts w:eastAsia="Calibri"/>
          <w:b/>
          <w:sz w:val="26"/>
          <w:szCs w:val="26"/>
        </w:rPr>
        <w:t>Изменения,</w:t>
      </w:r>
    </w:p>
    <w:p w:rsidR="00094276" w:rsidRPr="00094276" w:rsidRDefault="00094276" w:rsidP="00094276">
      <w:pPr>
        <w:autoSpaceDE w:val="0"/>
        <w:autoSpaceDN w:val="0"/>
        <w:adjustRightInd w:val="0"/>
        <w:jc w:val="center"/>
        <w:rPr>
          <w:rFonts w:eastAsia="Calibri"/>
          <w:b/>
          <w:sz w:val="26"/>
          <w:szCs w:val="26"/>
        </w:rPr>
      </w:pPr>
      <w:r w:rsidRPr="00094276">
        <w:rPr>
          <w:rFonts w:eastAsia="Calibri"/>
          <w:b/>
          <w:sz w:val="26"/>
          <w:szCs w:val="26"/>
        </w:rPr>
        <w:t xml:space="preserve">вносимые в </w:t>
      </w:r>
      <w:r w:rsidRPr="00094276">
        <w:rPr>
          <w:b/>
          <w:sz w:val="26"/>
          <w:szCs w:val="26"/>
        </w:rPr>
        <w:t>Постановление администрации муниципального района «Сосногорск» от 18.12.2017 № 1708 «Об утверждении муниципальной программы муниципального образования муниципального района «Сосногорск» «Развитие экономики»</w:t>
      </w:r>
    </w:p>
    <w:p w:rsidR="00094276" w:rsidRPr="00094276" w:rsidRDefault="00094276" w:rsidP="00094276">
      <w:pPr>
        <w:widowControl w:val="0"/>
        <w:autoSpaceDE w:val="0"/>
        <w:autoSpaceDN w:val="0"/>
        <w:adjustRightInd w:val="0"/>
        <w:rPr>
          <w:sz w:val="26"/>
          <w:szCs w:val="26"/>
        </w:rPr>
      </w:pPr>
    </w:p>
    <w:p w:rsidR="00094276" w:rsidRPr="00094276" w:rsidRDefault="00094276" w:rsidP="00094276">
      <w:pPr>
        <w:pStyle w:val="ab"/>
        <w:ind w:left="0" w:firstLine="540"/>
        <w:rPr>
          <w:sz w:val="26"/>
          <w:szCs w:val="26"/>
        </w:rPr>
      </w:pPr>
      <w:r w:rsidRPr="00094276">
        <w:rPr>
          <w:sz w:val="26"/>
          <w:szCs w:val="26"/>
        </w:rPr>
        <w:t>В Постановление администрации муниципального района «Сосногорск» от 18.12.2017 № 1708 «Об утверждении муниципальной программы муниципального образования муниципального района «Сосногорск» «Развитие экономики»:</w:t>
      </w:r>
    </w:p>
    <w:p w:rsidR="00094276" w:rsidRPr="00094276" w:rsidRDefault="00094276" w:rsidP="00094276">
      <w:pPr>
        <w:pStyle w:val="ab"/>
        <w:ind w:left="0" w:firstLine="540"/>
        <w:rPr>
          <w:sz w:val="26"/>
          <w:szCs w:val="26"/>
        </w:rPr>
      </w:pPr>
      <w:r w:rsidRPr="00094276">
        <w:rPr>
          <w:sz w:val="26"/>
          <w:szCs w:val="26"/>
        </w:rPr>
        <w:t>В муниципальной программе муниципального образования муниципального района «Сосногорск» «Развитие экономики», утвержденной  постановлением (приложение), (далее – Программа):</w:t>
      </w:r>
    </w:p>
    <w:p w:rsidR="00094276" w:rsidRPr="00094276" w:rsidRDefault="00094276" w:rsidP="009068A8">
      <w:pPr>
        <w:pStyle w:val="ab"/>
        <w:widowControl/>
        <w:numPr>
          <w:ilvl w:val="0"/>
          <w:numId w:val="9"/>
        </w:numPr>
        <w:ind w:left="0" w:firstLine="540"/>
        <w:contextualSpacing/>
        <w:rPr>
          <w:sz w:val="26"/>
          <w:szCs w:val="26"/>
        </w:rPr>
      </w:pPr>
      <w:r w:rsidRPr="00094276">
        <w:rPr>
          <w:sz w:val="26"/>
          <w:szCs w:val="26"/>
        </w:rPr>
        <w:t>В Таблице 1 «Сведения о показателях (индикаторах) муниципальной программы, подпрограмм муниципальной программы и их значениях»:</w:t>
      </w:r>
    </w:p>
    <w:p w:rsidR="00094276" w:rsidRPr="00094276" w:rsidRDefault="00094276" w:rsidP="00094276">
      <w:pPr>
        <w:pStyle w:val="a7"/>
        <w:ind w:firstLine="567"/>
        <w:jc w:val="both"/>
        <w:rPr>
          <w:rFonts w:ascii="Times New Roman" w:hAnsi="Times New Roman"/>
          <w:sz w:val="26"/>
          <w:szCs w:val="26"/>
          <w:lang w:eastAsia="ru-RU"/>
        </w:rPr>
      </w:pPr>
      <w:r w:rsidRPr="00094276">
        <w:rPr>
          <w:rFonts w:ascii="Times New Roman" w:hAnsi="Times New Roman"/>
          <w:sz w:val="26"/>
          <w:szCs w:val="26"/>
          <w:lang w:eastAsia="ru-RU"/>
        </w:rPr>
        <w:t xml:space="preserve">1.1 в </w:t>
      </w:r>
      <w:hyperlink r:id="rId16" w:history="1">
        <w:r w:rsidRPr="00094276">
          <w:rPr>
            <w:rFonts w:ascii="Times New Roman" w:hAnsi="Times New Roman"/>
            <w:color w:val="0000FF"/>
            <w:sz w:val="26"/>
            <w:szCs w:val="26"/>
            <w:lang w:eastAsia="ru-RU"/>
          </w:rPr>
          <w:t>графе 11</w:t>
        </w:r>
      </w:hyperlink>
      <w:r w:rsidRPr="00094276">
        <w:rPr>
          <w:rFonts w:ascii="Times New Roman" w:hAnsi="Times New Roman"/>
          <w:sz w:val="26"/>
          <w:szCs w:val="26"/>
          <w:lang w:eastAsia="ru-RU"/>
        </w:rPr>
        <w:t>:</w:t>
      </w:r>
    </w:p>
    <w:p w:rsidR="00094276" w:rsidRPr="00094276" w:rsidRDefault="00094276" w:rsidP="00094276">
      <w:pPr>
        <w:pStyle w:val="a7"/>
        <w:ind w:firstLine="567"/>
        <w:jc w:val="both"/>
        <w:rPr>
          <w:rFonts w:ascii="Times New Roman" w:hAnsi="Times New Roman"/>
          <w:sz w:val="26"/>
          <w:szCs w:val="26"/>
          <w:lang w:eastAsia="ru-RU"/>
        </w:rPr>
      </w:pPr>
      <w:r w:rsidRPr="00094276">
        <w:rPr>
          <w:rFonts w:ascii="Times New Roman" w:hAnsi="Times New Roman"/>
          <w:sz w:val="26"/>
          <w:szCs w:val="26"/>
          <w:lang w:eastAsia="ru-RU"/>
        </w:rPr>
        <w:t>в позиции «3.1 Количество реализованных проектов в сфере занятости населения, прошедших отбор в рамках проекта «Народный бюджет» число «1» заменить числом «0»;</w:t>
      </w:r>
    </w:p>
    <w:p w:rsidR="00094276" w:rsidRPr="00094276" w:rsidRDefault="00094276" w:rsidP="009068A8">
      <w:pPr>
        <w:pStyle w:val="a7"/>
        <w:numPr>
          <w:ilvl w:val="0"/>
          <w:numId w:val="9"/>
        </w:numPr>
        <w:ind w:left="142" w:firstLine="398"/>
        <w:jc w:val="both"/>
        <w:rPr>
          <w:rFonts w:ascii="Times New Roman" w:hAnsi="Times New Roman"/>
          <w:sz w:val="26"/>
          <w:szCs w:val="26"/>
          <w:lang w:eastAsia="ru-RU"/>
        </w:rPr>
      </w:pPr>
      <w:r w:rsidRPr="00094276">
        <w:rPr>
          <w:rFonts w:ascii="Times New Roman" w:hAnsi="Times New Roman"/>
          <w:sz w:val="26"/>
          <w:szCs w:val="26"/>
          <w:lang w:eastAsia="ru-RU"/>
        </w:rPr>
        <w:t>В Таблице 4 «Ресурсное обеспечение реализации муниципальной программы за счет средств муниципального бюджета муниципального образования (с учетом средств межбюджетных трансфертов) (руб.)»:</w:t>
      </w:r>
    </w:p>
    <w:p w:rsidR="00094276" w:rsidRPr="00094276" w:rsidRDefault="00094276" w:rsidP="00094276">
      <w:pPr>
        <w:pStyle w:val="a7"/>
        <w:ind w:left="540"/>
        <w:jc w:val="both"/>
        <w:rPr>
          <w:rFonts w:ascii="Times New Roman" w:hAnsi="Times New Roman"/>
          <w:sz w:val="26"/>
          <w:szCs w:val="26"/>
          <w:lang w:eastAsia="ru-RU"/>
        </w:rPr>
      </w:pPr>
      <w:r w:rsidRPr="00094276">
        <w:rPr>
          <w:rFonts w:ascii="Times New Roman" w:hAnsi="Times New Roman"/>
          <w:sz w:val="26"/>
          <w:szCs w:val="26"/>
          <w:lang w:eastAsia="ru-RU"/>
        </w:rPr>
        <w:t>2.1 в графе 4:</w:t>
      </w:r>
    </w:p>
    <w:p w:rsidR="00094276" w:rsidRPr="00094276" w:rsidRDefault="00094276" w:rsidP="00094276">
      <w:pPr>
        <w:pStyle w:val="a7"/>
        <w:ind w:firstLine="540"/>
        <w:jc w:val="both"/>
        <w:rPr>
          <w:rFonts w:ascii="Times New Roman" w:hAnsi="Times New Roman"/>
          <w:sz w:val="26"/>
          <w:szCs w:val="26"/>
          <w:lang w:eastAsia="ru-RU"/>
        </w:rPr>
      </w:pPr>
      <w:r w:rsidRPr="00094276">
        <w:rPr>
          <w:rFonts w:ascii="Times New Roman" w:hAnsi="Times New Roman"/>
          <w:sz w:val="26"/>
          <w:szCs w:val="26"/>
          <w:lang w:eastAsia="ru-RU"/>
        </w:rPr>
        <w:t>в позиции «Основное мероприятие 2.2.1 Финансовая поддержка субъектов малого и среднего предпринимательства» число «363 140,00» заменить числом «586 000,00»;</w:t>
      </w:r>
    </w:p>
    <w:p w:rsidR="00094276" w:rsidRPr="00094276" w:rsidRDefault="00094276" w:rsidP="00094276">
      <w:pPr>
        <w:pStyle w:val="a7"/>
        <w:ind w:firstLine="540"/>
        <w:jc w:val="both"/>
        <w:rPr>
          <w:rFonts w:ascii="Times New Roman" w:hAnsi="Times New Roman"/>
          <w:sz w:val="26"/>
          <w:szCs w:val="26"/>
          <w:lang w:eastAsia="ru-RU"/>
        </w:rPr>
      </w:pPr>
      <w:r w:rsidRPr="00094276">
        <w:rPr>
          <w:rFonts w:ascii="Times New Roman" w:hAnsi="Times New Roman"/>
          <w:sz w:val="26"/>
          <w:szCs w:val="26"/>
          <w:lang w:eastAsia="ru-RU"/>
        </w:rPr>
        <w:t>в позиции «Основное мероприятие 2.2.2 Реализация народных проектов, прошедших отбор в рамках проекта «Народный бюджет» число «302 860,00» заменить числом «80 000,00».</w:t>
      </w:r>
    </w:p>
    <w:p w:rsidR="00094276" w:rsidRPr="00094276" w:rsidRDefault="00094276" w:rsidP="009068A8">
      <w:pPr>
        <w:pStyle w:val="a7"/>
        <w:numPr>
          <w:ilvl w:val="0"/>
          <w:numId w:val="9"/>
        </w:numPr>
        <w:ind w:left="0" w:firstLine="540"/>
        <w:jc w:val="both"/>
        <w:rPr>
          <w:rFonts w:ascii="Times New Roman" w:hAnsi="Times New Roman"/>
          <w:sz w:val="26"/>
          <w:szCs w:val="26"/>
          <w:lang w:eastAsia="ru-RU"/>
        </w:rPr>
      </w:pPr>
      <w:r w:rsidRPr="00094276">
        <w:rPr>
          <w:rFonts w:ascii="Times New Roman" w:hAnsi="Times New Roman"/>
          <w:sz w:val="26"/>
          <w:szCs w:val="26"/>
          <w:lang w:eastAsia="ru-RU"/>
        </w:rPr>
        <w:t>В Таблице 5 «Ресурсное обеспечение и прогнозная (справочная) оценка расходов муниципального бюджета муниципального района «Сосногорск», республиканского бюджета Республики Коми (с учетом средств федерального бюджета) на реализацию целей муниципальной программы муниципального района «Сосногорск» (руб.):</w:t>
      </w:r>
    </w:p>
    <w:p w:rsidR="00094276" w:rsidRPr="00094276" w:rsidRDefault="00094276" w:rsidP="00094276">
      <w:pPr>
        <w:pStyle w:val="a7"/>
        <w:ind w:left="540"/>
        <w:jc w:val="both"/>
        <w:rPr>
          <w:rFonts w:ascii="Times New Roman" w:hAnsi="Times New Roman"/>
          <w:sz w:val="26"/>
          <w:szCs w:val="26"/>
          <w:lang w:eastAsia="ru-RU"/>
        </w:rPr>
      </w:pPr>
      <w:r w:rsidRPr="00094276">
        <w:rPr>
          <w:rFonts w:ascii="Times New Roman" w:hAnsi="Times New Roman"/>
          <w:sz w:val="26"/>
          <w:szCs w:val="26"/>
          <w:lang w:eastAsia="ru-RU"/>
        </w:rPr>
        <w:t>3.1 в графе 4:</w:t>
      </w:r>
    </w:p>
    <w:p w:rsidR="00094276" w:rsidRPr="00094276" w:rsidRDefault="00094276" w:rsidP="00094276">
      <w:pPr>
        <w:pStyle w:val="a7"/>
        <w:ind w:firstLine="540"/>
        <w:jc w:val="both"/>
        <w:rPr>
          <w:rFonts w:ascii="Times New Roman" w:hAnsi="Times New Roman"/>
          <w:sz w:val="26"/>
          <w:szCs w:val="26"/>
          <w:lang w:eastAsia="ru-RU"/>
        </w:rPr>
      </w:pPr>
      <w:r w:rsidRPr="00094276">
        <w:rPr>
          <w:rFonts w:ascii="Times New Roman" w:hAnsi="Times New Roman"/>
          <w:sz w:val="26"/>
          <w:szCs w:val="26"/>
          <w:lang w:eastAsia="ru-RU"/>
        </w:rPr>
        <w:t>в позиции «Основное мероприятие 2.2.1 Финансовая поддержка субъектов малого и среднего предпринимательства» число «363 140,00» заменить числом «586 000,00»;</w:t>
      </w:r>
    </w:p>
    <w:p w:rsidR="00094276" w:rsidRPr="00094276" w:rsidRDefault="00094276" w:rsidP="00094276">
      <w:pPr>
        <w:pStyle w:val="a7"/>
        <w:ind w:firstLine="540"/>
        <w:jc w:val="both"/>
        <w:rPr>
          <w:rFonts w:ascii="Times New Roman" w:hAnsi="Times New Roman"/>
          <w:sz w:val="26"/>
          <w:szCs w:val="26"/>
          <w:lang w:eastAsia="ru-RU"/>
        </w:rPr>
      </w:pPr>
      <w:r w:rsidRPr="00094276">
        <w:rPr>
          <w:rFonts w:ascii="Times New Roman" w:hAnsi="Times New Roman"/>
          <w:sz w:val="26"/>
          <w:szCs w:val="26"/>
          <w:lang w:eastAsia="ru-RU"/>
        </w:rPr>
        <w:t>в позиции «Основное мероприятие 2.2.2 Реализация народных проектов, прошедших отбор в рамках проекта «Народный бюджет» число «302 860,00» заменить числом «80 000,00».</w:t>
      </w:r>
    </w:p>
    <w:p w:rsidR="00094276" w:rsidRPr="00094276" w:rsidRDefault="00094276" w:rsidP="009068A8">
      <w:pPr>
        <w:pStyle w:val="a7"/>
        <w:numPr>
          <w:ilvl w:val="0"/>
          <w:numId w:val="9"/>
        </w:numPr>
        <w:ind w:left="0" w:firstLine="540"/>
        <w:jc w:val="both"/>
        <w:rPr>
          <w:rFonts w:ascii="Times New Roman" w:hAnsi="Times New Roman"/>
          <w:sz w:val="26"/>
          <w:szCs w:val="26"/>
          <w:lang w:eastAsia="ru-RU"/>
        </w:rPr>
      </w:pPr>
      <w:r w:rsidRPr="00094276">
        <w:rPr>
          <w:rFonts w:ascii="Times New Roman" w:hAnsi="Times New Roman"/>
          <w:sz w:val="26"/>
          <w:szCs w:val="26"/>
          <w:lang w:eastAsia="ru-RU"/>
        </w:rPr>
        <w:t>в Таблице 6 «Комплексный план действий по реализации муниципальной программы на 2018 год»:</w:t>
      </w:r>
    </w:p>
    <w:p w:rsidR="00094276" w:rsidRPr="00094276" w:rsidRDefault="00094276" w:rsidP="00094276">
      <w:pPr>
        <w:pStyle w:val="a7"/>
        <w:ind w:left="540"/>
        <w:jc w:val="both"/>
        <w:rPr>
          <w:rFonts w:ascii="Times New Roman" w:hAnsi="Times New Roman"/>
          <w:sz w:val="26"/>
          <w:szCs w:val="26"/>
          <w:lang w:eastAsia="ru-RU"/>
        </w:rPr>
      </w:pPr>
    </w:p>
    <w:p w:rsidR="00094276" w:rsidRPr="00094276" w:rsidRDefault="00094276" w:rsidP="00094276">
      <w:pPr>
        <w:pStyle w:val="a7"/>
        <w:ind w:left="540"/>
        <w:jc w:val="both"/>
        <w:rPr>
          <w:rFonts w:ascii="Times New Roman" w:hAnsi="Times New Roman"/>
          <w:sz w:val="26"/>
          <w:szCs w:val="26"/>
          <w:lang w:eastAsia="ru-RU"/>
        </w:rPr>
      </w:pPr>
      <w:r w:rsidRPr="00094276">
        <w:rPr>
          <w:rFonts w:ascii="Times New Roman" w:hAnsi="Times New Roman"/>
          <w:sz w:val="26"/>
          <w:szCs w:val="26"/>
          <w:lang w:eastAsia="ru-RU"/>
        </w:rPr>
        <w:t>4.1 в графах 8 и 11:</w:t>
      </w:r>
    </w:p>
    <w:p w:rsidR="00094276" w:rsidRPr="00094276" w:rsidRDefault="00094276" w:rsidP="00094276">
      <w:pPr>
        <w:pStyle w:val="a7"/>
        <w:ind w:firstLine="540"/>
        <w:jc w:val="both"/>
        <w:rPr>
          <w:rFonts w:ascii="Times New Roman" w:hAnsi="Times New Roman"/>
          <w:sz w:val="26"/>
          <w:szCs w:val="26"/>
          <w:lang w:eastAsia="ru-RU"/>
        </w:rPr>
      </w:pPr>
      <w:r w:rsidRPr="00094276">
        <w:rPr>
          <w:rFonts w:ascii="Times New Roman" w:hAnsi="Times New Roman"/>
          <w:sz w:val="26"/>
          <w:szCs w:val="26"/>
          <w:lang w:eastAsia="ru-RU"/>
        </w:rPr>
        <w:t>в позиции 2.3 «Финансовая поддержка субъектов малого и среднего предпринимательства» числа «363 140,00» и «363 140,00» заменить числами соответственно «586 000,00» и «586 000,00»;</w:t>
      </w:r>
    </w:p>
    <w:p w:rsidR="00094276" w:rsidRPr="00094276" w:rsidRDefault="00094276" w:rsidP="00094276">
      <w:pPr>
        <w:pStyle w:val="a7"/>
        <w:ind w:firstLine="540"/>
        <w:jc w:val="both"/>
        <w:rPr>
          <w:rFonts w:ascii="Times New Roman" w:hAnsi="Times New Roman"/>
          <w:sz w:val="26"/>
          <w:szCs w:val="26"/>
          <w:lang w:eastAsia="ru-RU"/>
        </w:rPr>
      </w:pPr>
      <w:r w:rsidRPr="00094276">
        <w:rPr>
          <w:rFonts w:ascii="Times New Roman" w:hAnsi="Times New Roman"/>
          <w:sz w:val="26"/>
          <w:szCs w:val="26"/>
          <w:lang w:eastAsia="ru-RU"/>
        </w:rPr>
        <w:t>в позиции 2.3.1 «Субсидирование части затрат на уплату лизинговых платежей по договорам финансовой аренды (лизинга)» числа «300 000,00» и «300 000,00»  заменить числами соответственно «0,00» и «0,00»;</w:t>
      </w:r>
    </w:p>
    <w:p w:rsidR="00094276" w:rsidRPr="00094276" w:rsidRDefault="00094276" w:rsidP="00094276">
      <w:pPr>
        <w:pStyle w:val="a7"/>
        <w:ind w:firstLine="540"/>
        <w:jc w:val="both"/>
        <w:rPr>
          <w:rFonts w:ascii="Times New Roman" w:hAnsi="Times New Roman"/>
          <w:sz w:val="26"/>
          <w:szCs w:val="26"/>
          <w:lang w:eastAsia="ru-RU"/>
        </w:rPr>
      </w:pPr>
      <w:r w:rsidRPr="00094276">
        <w:rPr>
          <w:rFonts w:ascii="Times New Roman" w:hAnsi="Times New Roman"/>
          <w:sz w:val="26"/>
          <w:szCs w:val="26"/>
          <w:lang w:eastAsia="ru-RU"/>
        </w:rPr>
        <w:t>в позиции 2.3.2 «Субсидирование части затрат до 50%, понесенных на приобретение оборудования для производственных нужд предприятий и предоставления услуг» число «63 140,00» и «63 140,00» заменить числами соответственно «586 000,00» и «586 000,00»;</w:t>
      </w:r>
    </w:p>
    <w:p w:rsidR="00094276" w:rsidRPr="00094276" w:rsidRDefault="00094276" w:rsidP="00094276">
      <w:pPr>
        <w:pStyle w:val="a7"/>
        <w:ind w:firstLine="540"/>
        <w:jc w:val="both"/>
        <w:rPr>
          <w:rFonts w:ascii="Times New Roman" w:hAnsi="Times New Roman"/>
          <w:sz w:val="26"/>
          <w:szCs w:val="26"/>
          <w:lang w:eastAsia="ru-RU"/>
        </w:rPr>
      </w:pPr>
      <w:r w:rsidRPr="00094276">
        <w:rPr>
          <w:rFonts w:ascii="Times New Roman" w:hAnsi="Times New Roman"/>
          <w:sz w:val="26"/>
          <w:szCs w:val="26"/>
          <w:lang w:eastAsia="ru-RU"/>
        </w:rPr>
        <w:lastRenderedPageBreak/>
        <w:t>в позиции 2.4  «Реализация народных проектов, прошедших отбор в рамках проекта «Народный бюджет» числа «302 860,00» и «302 860,00» заменить числами соответственно «80 000,00» и «80 000,00»;</w:t>
      </w:r>
    </w:p>
    <w:p w:rsidR="00094276" w:rsidRPr="00094276" w:rsidRDefault="00094276" w:rsidP="00094276">
      <w:pPr>
        <w:pStyle w:val="a7"/>
        <w:ind w:firstLine="540"/>
        <w:jc w:val="both"/>
        <w:rPr>
          <w:rFonts w:ascii="Times New Roman" w:hAnsi="Times New Roman"/>
          <w:sz w:val="26"/>
          <w:szCs w:val="26"/>
          <w:lang w:eastAsia="ru-RU"/>
        </w:rPr>
      </w:pPr>
      <w:r w:rsidRPr="00094276">
        <w:rPr>
          <w:rFonts w:ascii="Times New Roman" w:hAnsi="Times New Roman"/>
          <w:sz w:val="26"/>
          <w:szCs w:val="26"/>
          <w:lang w:eastAsia="ru-RU"/>
        </w:rPr>
        <w:t>в позиции 2.4.1 «Реализация народных проектов в сфере агропромышленного комплекса, прошедших отбор в рамках проекта «Народный бюджет» числа «151 430,00» и «151 430,00» заменить числами соответственно «80 000,00» и «80 000,00»;</w:t>
      </w:r>
    </w:p>
    <w:p w:rsidR="00094276" w:rsidRPr="00094276" w:rsidRDefault="00094276" w:rsidP="00094276">
      <w:pPr>
        <w:pStyle w:val="a7"/>
        <w:ind w:firstLine="540"/>
        <w:jc w:val="both"/>
        <w:rPr>
          <w:rFonts w:ascii="Times New Roman" w:hAnsi="Times New Roman"/>
          <w:sz w:val="26"/>
          <w:szCs w:val="26"/>
          <w:lang w:eastAsia="ru-RU"/>
        </w:rPr>
      </w:pPr>
      <w:r w:rsidRPr="00094276">
        <w:rPr>
          <w:rFonts w:ascii="Times New Roman" w:hAnsi="Times New Roman"/>
          <w:sz w:val="26"/>
          <w:szCs w:val="26"/>
          <w:lang w:eastAsia="ru-RU"/>
        </w:rPr>
        <w:t>в позиции 2.4.2 «Реализация народных проектов в сфере предпринимательства, прошедших отбор в рамках проекта «Народный бюджет» числа «151 430,00» и «151 430,00» заменить числами соответственно «0,00» и «0,00».</w:t>
      </w:r>
    </w:p>
    <w:p w:rsidR="00094276" w:rsidRDefault="00094276" w:rsidP="00AC5F09">
      <w:pPr>
        <w:widowControl w:val="0"/>
        <w:autoSpaceDE w:val="0"/>
        <w:autoSpaceDN w:val="0"/>
        <w:adjustRightInd w:val="0"/>
        <w:ind w:firstLine="851"/>
        <w:jc w:val="both"/>
        <w:rPr>
          <w:rFonts w:eastAsia="Calibri"/>
          <w:sz w:val="26"/>
          <w:szCs w:val="26"/>
        </w:rPr>
      </w:pPr>
    </w:p>
    <w:p w:rsidR="001F61FA" w:rsidRDefault="001F61FA" w:rsidP="001F61FA">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1F61FA" w:rsidRDefault="001F61FA" w:rsidP="001F61FA">
      <w:pPr>
        <w:widowControl w:val="0"/>
        <w:suppressAutoHyphens/>
        <w:jc w:val="both"/>
        <w:rPr>
          <w:sz w:val="26"/>
          <w:szCs w:val="26"/>
          <w:u w:val="single"/>
        </w:rPr>
      </w:pPr>
      <w:r>
        <w:rPr>
          <w:sz w:val="26"/>
          <w:szCs w:val="26"/>
          <w:u w:val="single"/>
        </w:rPr>
        <w:t>от «12» апреля 2018 г.</w:t>
      </w:r>
      <w:r>
        <w:rPr>
          <w:sz w:val="26"/>
          <w:szCs w:val="26"/>
        </w:rPr>
        <w:t xml:space="preserve">                                                                                                                    </w:t>
      </w:r>
      <w:r>
        <w:rPr>
          <w:sz w:val="26"/>
          <w:szCs w:val="26"/>
          <w:u w:val="single"/>
        </w:rPr>
        <w:t>№ 485</w:t>
      </w:r>
    </w:p>
    <w:p w:rsidR="00094276" w:rsidRDefault="00DD2B6C" w:rsidP="00DD2B6C">
      <w:pPr>
        <w:widowControl w:val="0"/>
        <w:autoSpaceDE w:val="0"/>
        <w:autoSpaceDN w:val="0"/>
        <w:adjustRightInd w:val="0"/>
        <w:jc w:val="both"/>
        <w:rPr>
          <w:rFonts w:eastAsia="Calibri"/>
          <w:sz w:val="26"/>
          <w:szCs w:val="26"/>
        </w:rPr>
      </w:pPr>
      <w:r>
        <w:rPr>
          <w:b/>
          <w:sz w:val="26"/>
          <w:szCs w:val="26"/>
        </w:rPr>
        <w:t xml:space="preserve">   </w:t>
      </w:r>
      <w:r w:rsidR="001F61FA">
        <w:rPr>
          <w:b/>
          <w:sz w:val="26"/>
          <w:szCs w:val="26"/>
        </w:rPr>
        <w:t xml:space="preserve"> </w:t>
      </w:r>
      <w:r w:rsidR="001F61FA">
        <w:rPr>
          <w:sz w:val="26"/>
          <w:szCs w:val="26"/>
        </w:rPr>
        <w:t xml:space="preserve">г. Сосногорск  </w:t>
      </w:r>
      <w:r w:rsidR="001F61FA" w:rsidRPr="00A856D4">
        <w:rPr>
          <w:sz w:val="26"/>
          <w:szCs w:val="26"/>
        </w:rPr>
        <w:t xml:space="preserve">                                                                              </w:t>
      </w:r>
    </w:p>
    <w:tbl>
      <w:tblPr>
        <w:tblW w:w="9639" w:type="dxa"/>
        <w:tblInd w:w="108" w:type="dxa"/>
        <w:tblLayout w:type="fixed"/>
        <w:tblLook w:val="0000"/>
      </w:tblPr>
      <w:tblGrid>
        <w:gridCol w:w="9639"/>
      </w:tblGrid>
      <w:tr w:rsidR="001F61FA" w:rsidRPr="00A56A3B" w:rsidTr="001F61FA">
        <w:tc>
          <w:tcPr>
            <w:tcW w:w="9639" w:type="dxa"/>
          </w:tcPr>
          <w:p w:rsidR="001F61FA" w:rsidRPr="001F61FA" w:rsidRDefault="001F61FA" w:rsidP="00164CB0">
            <w:pPr>
              <w:widowControl w:val="0"/>
              <w:autoSpaceDE w:val="0"/>
              <w:autoSpaceDN w:val="0"/>
              <w:adjustRightInd w:val="0"/>
              <w:jc w:val="center"/>
              <w:rPr>
                <w:b/>
                <w:sz w:val="26"/>
                <w:szCs w:val="26"/>
              </w:rPr>
            </w:pPr>
            <w:r w:rsidRPr="001F61FA">
              <w:rPr>
                <w:b/>
                <w:bCs/>
                <w:sz w:val="26"/>
                <w:szCs w:val="26"/>
              </w:rPr>
              <w:t xml:space="preserve">Об утверждении административного регламента </w:t>
            </w:r>
            <w:r w:rsidRPr="001F61FA">
              <w:rPr>
                <w:rFonts w:eastAsia="Calibri"/>
                <w:b/>
                <w:sz w:val="26"/>
                <w:szCs w:val="26"/>
              </w:rPr>
              <w:t>предоставления муниципальной услуги «</w:t>
            </w:r>
            <w:r w:rsidRPr="001F61FA">
              <w:rPr>
                <w:b/>
                <w:color w:val="22272F"/>
                <w:sz w:val="26"/>
                <w:szCs w:val="26"/>
                <w:shd w:val="clear" w:color="auto" w:fill="FFFFFF"/>
              </w:rPr>
              <w:t xml:space="preserve">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w:t>
            </w:r>
            <w:r w:rsidR="00164CB0">
              <w:rPr>
                <w:b/>
                <w:color w:val="22272F"/>
                <w:sz w:val="26"/>
                <w:szCs w:val="26"/>
                <w:shd w:val="clear" w:color="auto" w:fill="FFFFFF"/>
              </w:rPr>
              <w:t>к</w:t>
            </w:r>
            <w:r w:rsidRPr="001F61FA">
              <w:rPr>
                <w:b/>
                <w:color w:val="22272F"/>
                <w:sz w:val="26"/>
                <w:szCs w:val="26"/>
                <w:shd w:val="clear" w:color="auto" w:fill="FFFFFF"/>
              </w:rPr>
              <w:t>оторые не разграничена</w:t>
            </w:r>
            <w:r w:rsidRPr="001F61FA">
              <w:rPr>
                <w:rFonts w:eastAsia="Calibri"/>
                <w:b/>
                <w:sz w:val="26"/>
                <w:szCs w:val="26"/>
              </w:rPr>
              <w:t>»</w:t>
            </w:r>
          </w:p>
        </w:tc>
      </w:tr>
    </w:tbl>
    <w:p w:rsidR="001F61FA" w:rsidRPr="00A56A3B" w:rsidRDefault="001F61FA" w:rsidP="001F61FA">
      <w:pPr>
        <w:autoSpaceDE w:val="0"/>
        <w:autoSpaceDN w:val="0"/>
        <w:adjustRightInd w:val="0"/>
        <w:ind w:firstLine="851"/>
        <w:jc w:val="both"/>
        <w:rPr>
          <w:sz w:val="26"/>
          <w:szCs w:val="26"/>
        </w:rPr>
      </w:pPr>
      <w:proofErr w:type="gramStart"/>
      <w:r w:rsidRPr="00A56A3B">
        <w:rPr>
          <w:sz w:val="26"/>
          <w:szCs w:val="26"/>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w:t>
      </w:r>
      <w:proofErr w:type="gramEnd"/>
      <w:r w:rsidRPr="00A56A3B">
        <w:rPr>
          <w:sz w:val="26"/>
          <w:szCs w:val="26"/>
        </w:rPr>
        <w:t xml:space="preserve"> Республики Коми», Администрация муниципального района «Сосногорск» </w:t>
      </w:r>
    </w:p>
    <w:p w:rsidR="001F61FA" w:rsidRPr="00A56A3B" w:rsidRDefault="001F61FA" w:rsidP="001F61FA">
      <w:pPr>
        <w:keepNext/>
        <w:jc w:val="center"/>
        <w:outlineLvl w:val="5"/>
        <w:rPr>
          <w:b/>
          <w:sz w:val="26"/>
          <w:szCs w:val="26"/>
        </w:rPr>
      </w:pPr>
      <w:r w:rsidRPr="00A56A3B">
        <w:rPr>
          <w:b/>
          <w:sz w:val="26"/>
          <w:szCs w:val="26"/>
        </w:rPr>
        <w:t xml:space="preserve"> ПОСТАНОВЛЯЕТ:</w:t>
      </w:r>
    </w:p>
    <w:p w:rsidR="001F61FA" w:rsidRPr="00A56A3B" w:rsidRDefault="001F61FA" w:rsidP="001F61FA">
      <w:pPr>
        <w:widowControl w:val="0"/>
        <w:tabs>
          <w:tab w:val="left" w:pos="993"/>
          <w:tab w:val="left" w:pos="1134"/>
        </w:tabs>
        <w:autoSpaceDE w:val="0"/>
        <w:autoSpaceDN w:val="0"/>
        <w:adjustRightInd w:val="0"/>
        <w:ind w:firstLine="851"/>
        <w:jc w:val="both"/>
        <w:rPr>
          <w:sz w:val="26"/>
          <w:szCs w:val="26"/>
        </w:rPr>
      </w:pPr>
      <w:r w:rsidRPr="00A56A3B">
        <w:rPr>
          <w:sz w:val="26"/>
          <w:szCs w:val="26"/>
        </w:rPr>
        <w:t xml:space="preserve">1. Утвердить  </w:t>
      </w:r>
      <w:r w:rsidRPr="00A56A3B">
        <w:rPr>
          <w:bCs/>
          <w:color w:val="000000"/>
          <w:sz w:val="26"/>
          <w:szCs w:val="26"/>
        </w:rPr>
        <w:t xml:space="preserve">административный регламент осуществления муниципальной </w:t>
      </w:r>
      <w:r w:rsidRPr="00A56A3B">
        <w:rPr>
          <w:rFonts w:eastAsia="Calibri"/>
          <w:sz w:val="26"/>
          <w:szCs w:val="26"/>
        </w:rPr>
        <w:t>услуги «</w:t>
      </w:r>
      <w:r w:rsidRPr="00A56A3B">
        <w:rPr>
          <w:rFonts w:eastAsia="Calibri"/>
          <w:bCs/>
          <w:sz w:val="26"/>
          <w:szCs w:val="26"/>
        </w:rPr>
        <w:t>Предоставление в безвозмездное пользование земельных участков</w:t>
      </w:r>
      <w:r w:rsidRPr="00A56A3B">
        <w:rPr>
          <w:rFonts w:eastAsia="Calibri"/>
          <w:sz w:val="26"/>
          <w:szCs w:val="26"/>
        </w:rPr>
        <w:t>»</w:t>
      </w:r>
      <w:r w:rsidRPr="00A56A3B">
        <w:rPr>
          <w:bCs/>
          <w:color w:val="000000"/>
          <w:sz w:val="26"/>
          <w:szCs w:val="26"/>
        </w:rPr>
        <w:t xml:space="preserve"> </w:t>
      </w:r>
      <w:r w:rsidRPr="00A56A3B">
        <w:rPr>
          <w:sz w:val="26"/>
          <w:szCs w:val="26"/>
        </w:rPr>
        <w:t xml:space="preserve">согласно приложению к настоящему постановлению. </w:t>
      </w:r>
    </w:p>
    <w:p w:rsidR="001F61FA" w:rsidRPr="00A56A3B" w:rsidRDefault="001F61FA" w:rsidP="001F61FA">
      <w:pPr>
        <w:widowControl w:val="0"/>
        <w:autoSpaceDE w:val="0"/>
        <w:autoSpaceDN w:val="0"/>
        <w:adjustRightInd w:val="0"/>
        <w:ind w:firstLine="851"/>
        <w:jc w:val="both"/>
        <w:rPr>
          <w:bCs/>
          <w:sz w:val="26"/>
          <w:szCs w:val="26"/>
        </w:rPr>
      </w:pPr>
      <w:r w:rsidRPr="00A56A3B">
        <w:rPr>
          <w:sz w:val="26"/>
          <w:szCs w:val="26"/>
        </w:rPr>
        <w:t xml:space="preserve">2. Признать утратившим силу </w:t>
      </w:r>
      <w:r w:rsidRPr="00A56A3B">
        <w:rPr>
          <w:bCs/>
          <w:sz w:val="26"/>
          <w:szCs w:val="26"/>
        </w:rPr>
        <w:t xml:space="preserve">постановление администрации муниципального района «Сосногорск» от 29.10.2015 № 1561 «Об утверждении административного регламента </w:t>
      </w:r>
      <w:r w:rsidRPr="00A56A3B">
        <w:rPr>
          <w:rFonts w:eastAsia="Calibri"/>
          <w:sz w:val="26"/>
          <w:szCs w:val="26"/>
        </w:rPr>
        <w:t>предоставления муниципальной услуги «</w:t>
      </w:r>
      <w:r w:rsidRPr="00A56A3B">
        <w:rPr>
          <w:bCs/>
          <w:sz w:val="26"/>
          <w:szCs w:val="26"/>
        </w:rPr>
        <w:softHyphen/>
      </w:r>
      <w:r w:rsidRPr="00A56A3B">
        <w:rPr>
          <w:bCs/>
          <w:sz w:val="26"/>
          <w:szCs w:val="26"/>
        </w:rPr>
        <w:softHyphen/>
      </w:r>
      <w:r w:rsidRPr="00A56A3B">
        <w:rPr>
          <w:bCs/>
          <w:sz w:val="26"/>
          <w:szCs w:val="26"/>
        </w:rPr>
        <w:softHyphen/>
      </w:r>
      <w:r w:rsidRPr="00A56A3B">
        <w:rPr>
          <w:bCs/>
          <w:sz w:val="26"/>
          <w:szCs w:val="26"/>
        </w:rPr>
        <w:softHyphen/>
      </w:r>
      <w:r w:rsidRPr="00A56A3B">
        <w:rPr>
          <w:bCs/>
          <w:sz w:val="26"/>
          <w:szCs w:val="26"/>
        </w:rPr>
        <w:softHyphen/>
      </w:r>
      <w:r w:rsidRPr="00A56A3B">
        <w:rPr>
          <w:bCs/>
          <w:sz w:val="26"/>
          <w:szCs w:val="26"/>
        </w:rPr>
        <w:softHyphen/>
      </w:r>
      <w:r w:rsidRPr="00A56A3B">
        <w:rPr>
          <w:bCs/>
          <w:sz w:val="26"/>
          <w:szCs w:val="26"/>
        </w:rPr>
        <w:softHyphen/>
      </w:r>
      <w:r w:rsidRPr="00A56A3B">
        <w:rPr>
          <w:bCs/>
          <w:sz w:val="26"/>
          <w:szCs w:val="26"/>
        </w:rPr>
        <w:softHyphen/>
      </w:r>
      <w:r w:rsidRPr="00A56A3B">
        <w:rPr>
          <w:bCs/>
          <w:sz w:val="26"/>
          <w:szCs w:val="26"/>
        </w:rPr>
        <w:softHyphen/>
      </w:r>
      <w:r w:rsidRPr="00A56A3B">
        <w:rPr>
          <w:bCs/>
          <w:sz w:val="26"/>
          <w:szCs w:val="26"/>
        </w:rPr>
        <w:softHyphen/>
      </w:r>
      <w:r w:rsidRPr="00A56A3B">
        <w:rPr>
          <w:bCs/>
          <w:sz w:val="26"/>
          <w:szCs w:val="26"/>
        </w:rPr>
        <w:softHyphen/>
      </w:r>
      <w:r w:rsidRPr="00A56A3B">
        <w:rPr>
          <w:bCs/>
          <w:sz w:val="26"/>
          <w:szCs w:val="26"/>
        </w:rPr>
        <w:softHyphen/>
      </w:r>
      <w:r w:rsidRPr="00A56A3B">
        <w:rPr>
          <w:bCs/>
          <w:sz w:val="26"/>
          <w:szCs w:val="26"/>
        </w:rPr>
        <w:softHyphen/>
      </w:r>
      <w:r w:rsidRPr="00A56A3B">
        <w:rPr>
          <w:bCs/>
          <w:sz w:val="26"/>
          <w:szCs w:val="26"/>
        </w:rPr>
        <w:softHyphen/>
      </w:r>
      <w:r w:rsidRPr="00A56A3B">
        <w:rPr>
          <w:bCs/>
          <w:sz w:val="26"/>
          <w:szCs w:val="26"/>
        </w:rPr>
        <w:softHyphen/>
      </w:r>
      <w:r w:rsidRPr="00A56A3B">
        <w:rPr>
          <w:bCs/>
          <w:sz w:val="26"/>
          <w:szCs w:val="26"/>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1F61FA" w:rsidRPr="00A56A3B" w:rsidRDefault="001F61FA" w:rsidP="001F61FA">
      <w:pPr>
        <w:tabs>
          <w:tab w:val="left" w:pos="993"/>
          <w:tab w:val="left" w:pos="1134"/>
          <w:tab w:val="left" w:pos="1276"/>
        </w:tabs>
        <w:autoSpaceDE w:val="0"/>
        <w:autoSpaceDN w:val="0"/>
        <w:adjustRightInd w:val="0"/>
        <w:ind w:firstLine="851"/>
        <w:jc w:val="both"/>
        <w:outlineLvl w:val="1"/>
        <w:rPr>
          <w:sz w:val="26"/>
          <w:szCs w:val="26"/>
        </w:rPr>
      </w:pPr>
      <w:r w:rsidRPr="00A56A3B">
        <w:rPr>
          <w:sz w:val="26"/>
          <w:szCs w:val="26"/>
        </w:rPr>
        <w:t xml:space="preserve">3. </w:t>
      </w:r>
      <w:proofErr w:type="gramStart"/>
      <w:r w:rsidRPr="00A56A3B">
        <w:rPr>
          <w:sz w:val="26"/>
          <w:szCs w:val="26"/>
        </w:rPr>
        <w:t>Контроль за</w:t>
      </w:r>
      <w:proofErr w:type="gramEnd"/>
      <w:r w:rsidRPr="00A56A3B">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1F61FA" w:rsidRPr="00A56A3B" w:rsidRDefault="001F61FA" w:rsidP="001F61FA">
      <w:pPr>
        <w:tabs>
          <w:tab w:val="left" w:pos="993"/>
          <w:tab w:val="left" w:pos="1134"/>
        </w:tabs>
        <w:autoSpaceDE w:val="0"/>
        <w:autoSpaceDN w:val="0"/>
        <w:adjustRightInd w:val="0"/>
        <w:spacing w:after="120"/>
        <w:ind w:firstLine="851"/>
        <w:jc w:val="both"/>
        <w:outlineLvl w:val="1"/>
        <w:rPr>
          <w:sz w:val="26"/>
          <w:szCs w:val="26"/>
        </w:rPr>
      </w:pPr>
      <w:r w:rsidRPr="00A56A3B">
        <w:rPr>
          <w:sz w:val="26"/>
          <w:szCs w:val="26"/>
        </w:rPr>
        <w:t>4. Настоящее постановление вступает в силу со дня его официального опубликования.</w:t>
      </w:r>
    </w:p>
    <w:p w:rsidR="001F61FA" w:rsidRPr="00A56A3B" w:rsidRDefault="001F61FA" w:rsidP="001F61FA">
      <w:pPr>
        <w:keepNext/>
        <w:keepLines/>
        <w:jc w:val="right"/>
        <w:outlineLvl w:val="6"/>
        <w:rPr>
          <w:iCs/>
          <w:sz w:val="26"/>
          <w:szCs w:val="26"/>
        </w:rPr>
      </w:pPr>
      <w:proofErr w:type="gramStart"/>
      <w:r w:rsidRPr="00A56A3B">
        <w:rPr>
          <w:iCs/>
          <w:sz w:val="26"/>
          <w:szCs w:val="26"/>
        </w:rPr>
        <w:t>Исполняющий</w:t>
      </w:r>
      <w:proofErr w:type="gramEnd"/>
      <w:r w:rsidRPr="00A56A3B">
        <w:rPr>
          <w:iCs/>
          <w:sz w:val="26"/>
          <w:szCs w:val="26"/>
        </w:rPr>
        <w:t xml:space="preserve"> обязанности Главы </w:t>
      </w:r>
    </w:p>
    <w:p w:rsidR="001F61FA" w:rsidRPr="00A56A3B" w:rsidRDefault="001F61FA" w:rsidP="001F61FA">
      <w:pPr>
        <w:keepNext/>
        <w:keepLines/>
        <w:jc w:val="right"/>
        <w:outlineLvl w:val="6"/>
        <w:rPr>
          <w:iCs/>
          <w:sz w:val="26"/>
          <w:szCs w:val="26"/>
        </w:rPr>
      </w:pPr>
      <w:r w:rsidRPr="00A56A3B">
        <w:rPr>
          <w:iCs/>
          <w:sz w:val="26"/>
          <w:szCs w:val="26"/>
        </w:rPr>
        <w:t xml:space="preserve">муниципального района «Сосногорск» - </w:t>
      </w:r>
    </w:p>
    <w:p w:rsidR="001F61FA" w:rsidRPr="00A56A3B" w:rsidRDefault="001F61FA" w:rsidP="001F61FA">
      <w:pPr>
        <w:keepNext/>
        <w:keepLines/>
        <w:jc w:val="right"/>
        <w:outlineLvl w:val="6"/>
        <w:rPr>
          <w:iCs/>
          <w:sz w:val="26"/>
          <w:szCs w:val="26"/>
        </w:rPr>
      </w:pPr>
      <w:r w:rsidRPr="00A56A3B">
        <w:rPr>
          <w:iCs/>
          <w:sz w:val="26"/>
          <w:szCs w:val="26"/>
        </w:rPr>
        <w:t>руководителя администрации  С.В. Дегтяренко</w:t>
      </w:r>
    </w:p>
    <w:p w:rsidR="001F61FA" w:rsidRPr="00A56A3B" w:rsidRDefault="001F61FA" w:rsidP="001F61FA">
      <w:pPr>
        <w:ind w:firstLine="851"/>
        <w:jc w:val="right"/>
        <w:rPr>
          <w:sz w:val="26"/>
          <w:szCs w:val="26"/>
        </w:rPr>
      </w:pPr>
    </w:p>
    <w:p w:rsidR="001F61FA" w:rsidRPr="00A56A3B" w:rsidRDefault="001F61FA" w:rsidP="001F61FA">
      <w:pPr>
        <w:ind w:firstLine="4253"/>
        <w:jc w:val="right"/>
        <w:rPr>
          <w:sz w:val="22"/>
          <w:szCs w:val="22"/>
        </w:rPr>
      </w:pPr>
      <w:r w:rsidRPr="00A56A3B">
        <w:rPr>
          <w:sz w:val="22"/>
          <w:szCs w:val="22"/>
        </w:rPr>
        <w:t>УТВЕРЖДЕН</w:t>
      </w:r>
    </w:p>
    <w:p w:rsidR="001F61FA" w:rsidRPr="00A56A3B" w:rsidRDefault="001F61FA" w:rsidP="001F61FA">
      <w:pPr>
        <w:ind w:firstLine="4253"/>
        <w:jc w:val="right"/>
        <w:rPr>
          <w:rFonts w:eastAsia="Calibri"/>
          <w:sz w:val="22"/>
          <w:szCs w:val="22"/>
        </w:rPr>
      </w:pPr>
      <w:r w:rsidRPr="00A56A3B">
        <w:rPr>
          <w:sz w:val="22"/>
          <w:szCs w:val="22"/>
        </w:rPr>
        <w:t>постановлением Администрации</w:t>
      </w:r>
    </w:p>
    <w:p w:rsidR="001F61FA" w:rsidRPr="00A56A3B" w:rsidRDefault="001F61FA" w:rsidP="001F61FA">
      <w:pPr>
        <w:shd w:val="clear" w:color="auto" w:fill="FFFFFF"/>
        <w:ind w:firstLine="4253"/>
        <w:jc w:val="right"/>
        <w:rPr>
          <w:sz w:val="22"/>
          <w:szCs w:val="22"/>
        </w:rPr>
      </w:pPr>
      <w:r w:rsidRPr="00A56A3B">
        <w:rPr>
          <w:sz w:val="22"/>
          <w:szCs w:val="22"/>
        </w:rPr>
        <w:t>муниципального района  «Сосногорск»</w:t>
      </w:r>
    </w:p>
    <w:p w:rsidR="001F61FA" w:rsidRPr="00A56A3B" w:rsidRDefault="001F61FA" w:rsidP="001F61FA">
      <w:pPr>
        <w:shd w:val="clear" w:color="auto" w:fill="FFFFFF"/>
        <w:ind w:firstLine="4253"/>
        <w:jc w:val="right"/>
        <w:rPr>
          <w:sz w:val="22"/>
          <w:szCs w:val="22"/>
        </w:rPr>
      </w:pPr>
      <w:r w:rsidRPr="00A56A3B">
        <w:rPr>
          <w:sz w:val="22"/>
          <w:szCs w:val="22"/>
        </w:rPr>
        <w:t xml:space="preserve">от «12» </w:t>
      </w:r>
      <w:r w:rsidRPr="001F7414">
        <w:rPr>
          <w:sz w:val="22"/>
          <w:szCs w:val="22"/>
          <w:u w:val="single"/>
        </w:rPr>
        <w:t>04</w:t>
      </w:r>
      <w:r w:rsidRPr="00A56A3B">
        <w:rPr>
          <w:sz w:val="22"/>
          <w:szCs w:val="22"/>
        </w:rPr>
        <w:t xml:space="preserve"> 2018  № 485</w:t>
      </w:r>
      <w:bookmarkStart w:id="0" w:name="_GoBack"/>
      <w:bookmarkEnd w:id="0"/>
    </w:p>
    <w:p w:rsidR="001F61FA" w:rsidRPr="00A56A3B" w:rsidRDefault="001F61FA" w:rsidP="001F61FA">
      <w:pPr>
        <w:shd w:val="clear" w:color="auto" w:fill="FFFFFF"/>
        <w:ind w:firstLine="4253"/>
        <w:jc w:val="right"/>
        <w:rPr>
          <w:sz w:val="22"/>
          <w:szCs w:val="22"/>
        </w:rPr>
      </w:pPr>
      <w:r w:rsidRPr="00A56A3B">
        <w:rPr>
          <w:sz w:val="22"/>
          <w:szCs w:val="22"/>
        </w:rPr>
        <w:t>(приложение)</w:t>
      </w:r>
    </w:p>
    <w:p w:rsidR="001F61FA" w:rsidRPr="0024467A" w:rsidRDefault="001F61FA" w:rsidP="001F61FA">
      <w:pPr>
        <w:ind w:firstLine="4253"/>
        <w:jc w:val="center"/>
      </w:pPr>
    </w:p>
    <w:p w:rsidR="001F61FA" w:rsidRPr="0024467A" w:rsidRDefault="001F61FA" w:rsidP="001F61FA">
      <w:pPr>
        <w:widowControl w:val="0"/>
        <w:autoSpaceDE w:val="0"/>
        <w:autoSpaceDN w:val="0"/>
        <w:adjustRightInd w:val="0"/>
        <w:ind w:firstLine="851"/>
        <w:jc w:val="center"/>
        <w:rPr>
          <w:b/>
          <w:bCs/>
        </w:rPr>
      </w:pPr>
      <w:r w:rsidRPr="0024467A">
        <w:rPr>
          <w:b/>
          <w:bCs/>
        </w:rPr>
        <w:t>АДМИНИСТРАТИВНЫЙ РЕГЛАМЕНТ</w:t>
      </w:r>
    </w:p>
    <w:p w:rsidR="001F61FA" w:rsidRPr="002C25C6" w:rsidRDefault="001F61FA" w:rsidP="001F61FA">
      <w:pPr>
        <w:widowControl w:val="0"/>
        <w:autoSpaceDE w:val="0"/>
        <w:autoSpaceDN w:val="0"/>
        <w:adjustRightInd w:val="0"/>
        <w:ind w:firstLine="851"/>
        <w:jc w:val="center"/>
        <w:rPr>
          <w:b/>
          <w:bCs/>
        </w:rPr>
      </w:pPr>
      <w:r w:rsidRPr="002C25C6">
        <w:rPr>
          <w:b/>
          <w:bCs/>
        </w:rPr>
        <w:t>предоставления муниципальной услуги «</w:t>
      </w:r>
      <w:r w:rsidRPr="002C25C6">
        <w:rPr>
          <w:b/>
          <w:color w:val="22272F"/>
          <w:shd w:val="clear" w:color="auto" w:fill="FFFFFF"/>
        </w:rPr>
        <w:t xml:space="preserve">Предоставление в безвозмездное пользование земельных участков, находящихся в собственности муниципального образования, и земельных </w:t>
      </w:r>
      <w:r w:rsidRPr="002C25C6">
        <w:rPr>
          <w:b/>
          <w:color w:val="22272F"/>
          <w:shd w:val="clear" w:color="auto" w:fill="FFFFFF"/>
        </w:rPr>
        <w:lastRenderedPageBreak/>
        <w:t>участков, государственная собственность на которые не разграничена</w:t>
      </w:r>
      <w:r w:rsidRPr="002C25C6">
        <w:rPr>
          <w:b/>
          <w:bCs/>
        </w:rPr>
        <w:t>»</w:t>
      </w:r>
      <w:r w:rsidRPr="002C25C6">
        <w:rPr>
          <w:rFonts w:eastAsia="Calibri"/>
          <w:b/>
          <w:vertAlign w:val="superscript"/>
        </w:rPr>
        <w:t xml:space="preserve"> </w:t>
      </w:r>
    </w:p>
    <w:p w:rsidR="001F61FA" w:rsidRPr="0024467A" w:rsidRDefault="001F61FA" w:rsidP="001F61FA">
      <w:pPr>
        <w:widowControl w:val="0"/>
        <w:autoSpaceDE w:val="0"/>
        <w:autoSpaceDN w:val="0"/>
        <w:adjustRightInd w:val="0"/>
        <w:ind w:firstLine="851"/>
        <w:jc w:val="center"/>
        <w:outlineLvl w:val="1"/>
        <w:rPr>
          <w:rFonts w:eastAsia="Calibri"/>
          <w:b/>
        </w:rPr>
      </w:pPr>
      <w:r w:rsidRPr="0024467A">
        <w:rPr>
          <w:rFonts w:eastAsia="Calibri"/>
          <w:b/>
        </w:rPr>
        <w:t>I. Общие положения</w:t>
      </w:r>
    </w:p>
    <w:p w:rsidR="001F61FA" w:rsidRPr="0024467A" w:rsidRDefault="001F61FA" w:rsidP="001F61FA">
      <w:pPr>
        <w:widowControl w:val="0"/>
        <w:autoSpaceDE w:val="0"/>
        <w:autoSpaceDN w:val="0"/>
        <w:adjustRightInd w:val="0"/>
        <w:ind w:firstLine="851"/>
        <w:jc w:val="center"/>
        <w:outlineLvl w:val="2"/>
        <w:rPr>
          <w:rFonts w:eastAsia="Calibri"/>
          <w:b/>
        </w:rPr>
      </w:pPr>
      <w:bookmarkStart w:id="1" w:name="Par55"/>
      <w:bookmarkEnd w:id="1"/>
      <w:r w:rsidRPr="0024467A">
        <w:rPr>
          <w:rFonts w:eastAsia="Calibri"/>
          <w:b/>
        </w:rPr>
        <w:t>Предмет регулирования административного регламента</w:t>
      </w:r>
    </w:p>
    <w:p w:rsidR="001F61FA" w:rsidRPr="0024467A" w:rsidRDefault="001F61FA" w:rsidP="001F61FA">
      <w:pPr>
        <w:widowControl w:val="0"/>
        <w:autoSpaceDE w:val="0"/>
        <w:autoSpaceDN w:val="0"/>
        <w:adjustRightInd w:val="0"/>
        <w:ind w:firstLine="851"/>
        <w:jc w:val="both"/>
      </w:pPr>
      <w:r w:rsidRPr="002C25C6">
        <w:t xml:space="preserve">1.1. </w:t>
      </w:r>
      <w:proofErr w:type="gramStart"/>
      <w:r w:rsidRPr="002C25C6">
        <w:t>Административный регламент предоставления муниципальной услуги «</w:t>
      </w:r>
      <w:r w:rsidRPr="002C25C6">
        <w:rPr>
          <w:color w:val="22272F"/>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C25C6">
        <w:rPr>
          <w:rFonts w:eastAsia="Calibri"/>
        </w:rPr>
        <w:t>»</w:t>
      </w:r>
      <w:r w:rsidRPr="002C25C6">
        <w:rPr>
          <w:rFonts w:eastAsia="Calibri"/>
          <w:i/>
        </w:rPr>
        <w:t xml:space="preserve"> </w:t>
      </w:r>
      <w:r w:rsidRPr="002C25C6">
        <w:t xml:space="preserve">(далее - административный регламент), определяет порядок, сроки и последовательность действий (административных процедур) </w:t>
      </w:r>
      <w:r w:rsidRPr="002C25C6">
        <w:rPr>
          <w:rFonts w:eastAsia="Calibri"/>
        </w:rPr>
        <w:t>Комитета по управлению имуществом администрации</w:t>
      </w:r>
      <w:r w:rsidRPr="0024467A">
        <w:rPr>
          <w:rFonts w:eastAsia="Calibri"/>
        </w:rPr>
        <w:t xml:space="preserve"> муниципального района «Сосногорск» (далее – Орган),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w:t>
      </w:r>
      <w:proofErr w:type="gramEnd"/>
      <w:r w:rsidRPr="0024467A">
        <w:rPr>
          <w:rFonts w:eastAsia="Calibri"/>
        </w:rPr>
        <w:t xml:space="preserve"> и муниципальных услуг Республики Коми» (далее – МФЦ), </w:t>
      </w:r>
      <w:r w:rsidRPr="0024467A">
        <w:t xml:space="preserve">формы </w:t>
      </w:r>
      <w:proofErr w:type="gramStart"/>
      <w:r w:rsidRPr="0024467A">
        <w:t>контроля за</w:t>
      </w:r>
      <w:proofErr w:type="gramEnd"/>
      <w:r w:rsidRPr="0024467A">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F61FA" w:rsidRPr="0024467A" w:rsidRDefault="001F61FA" w:rsidP="001F61FA">
      <w:pPr>
        <w:widowControl w:val="0"/>
        <w:autoSpaceDE w:val="0"/>
        <w:autoSpaceDN w:val="0"/>
        <w:adjustRightInd w:val="0"/>
        <w:ind w:firstLine="851"/>
        <w:jc w:val="both"/>
      </w:pPr>
      <w:proofErr w:type="gramStart"/>
      <w:r w:rsidRPr="0024467A">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4467A">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F61FA" w:rsidRPr="0024467A" w:rsidRDefault="001F61FA" w:rsidP="001F61FA">
      <w:pPr>
        <w:widowControl w:val="0"/>
        <w:autoSpaceDE w:val="0"/>
        <w:autoSpaceDN w:val="0"/>
        <w:adjustRightInd w:val="0"/>
        <w:ind w:firstLine="851"/>
        <w:jc w:val="center"/>
        <w:outlineLvl w:val="2"/>
        <w:rPr>
          <w:rFonts w:eastAsia="Calibri"/>
          <w:b/>
        </w:rPr>
      </w:pPr>
      <w:bookmarkStart w:id="2" w:name="Par59"/>
      <w:bookmarkEnd w:id="2"/>
      <w:r w:rsidRPr="0024467A">
        <w:rPr>
          <w:rFonts w:eastAsia="Calibri"/>
          <w:b/>
        </w:rPr>
        <w:t>Круг заявителей</w:t>
      </w:r>
    </w:p>
    <w:p w:rsidR="001F61FA" w:rsidRPr="0024467A" w:rsidRDefault="001F61FA" w:rsidP="001F61FA">
      <w:pPr>
        <w:widowControl w:val="0"/>
        <w:autoSpaceDE w:val="0"/>
        <w:autoSpaceDN w:val="0"/>
        <w:adjustRightInd w:val="0"/>
        <w:ind w:firstLine="851"/>
        <w:jc w:val="both"/>
        <w:rPr>
          <w:rFonts w:eastAsia="Calibri"/>
        </w:rPr>
      </w:pPr>
      <w:bookmarkStart w:id="3" w:name="Par61"/>
      <w:bookmarkEnd w:id="3"/>
      <w:r w:rsidRPr="0024467A">
        <w:rPr>
          <w:rFonts w:eastAsia="Calibri"/>
        </w:rPr>
        <w:t>1.2. Заявителями являются граждане и юридические лица, относящиеся к следующим категориям.</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1.2.1 Земельные участки могут быть предоставлены в безвозмездное пользование:</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1) лицам, указанным в пункте 2 статьи 39.9 Земельного кодекса Российской Федерации от 25.10.2001 № 136-ФЗ на срок до одного года:</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а) государственным и муниципальным учреждениям (бюджетным, казенным, автономным);</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б) казенным предприятиям;</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в) центрам исторического наследия президентов Российской Федерации, прекративших исполнение своих полномочий;</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w:t>
      </w:r>
      <w:proofErr w:type="gramEnd"/>
      <w:r w:rsidRPr="0024467A">
        <w:rPr>
          <w:rFonts w:eastAsia="Calibri"/>
        </w:rPr>
        <w:t xml:space="preserve"> </w:t>
      </w:r>
      <w:proofErr w:type="gramStart"/>
      <w:r w:rsidRPr="0024467A">
        <w:rPr>
          <w:rFonts w:eastAsia="Calibri"/>
        </w:rPr>
        <w:t>парками), на срок трудового договора, заключенного между работником и организацией);</w:t>
      </w:r>
      <w:proofErr w:type="gramEnd"/>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3) религиозным организациям для размещения зданий, сооружений религиозного или благотворительного назначения на срок до десяти лет;</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24467A">
        <w:rPr>
          <w:rFonts w:eastAsia="Calibri"/>
        </w:rPr>
        <w:t xml:space="preserve"> бюджета, средств бюджета субъекта Российской Федерации или средств местного бюджета, на срок исполнения этих договоров;</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lastRenderedPageBreak/>
        <w:t>6)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7)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 xml:space="preserve">8) гражданам и юридическим лицам для сельскохозяйственного, </w:t>
      </w:r>
      <w:proofErr w:type="spellStart"/>
      <w:r w:rsidRPr="0024467A">
        <w:rPr>
          <w:rFonts w:eastAsia="Calibri"/>
        </w:rPr>
        <w:t>охотхозяйственного</w:t>
      </w:r>
      <w:proofErr w:type="spellEnd"/>
      <w:r w:rsidRPr="0024467A">
        <w:rPr>
          <w:rFonts w:eastAsia="Calibri"/>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9)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1</w:t>
      </w:r>
      <w:r>
        <w:rPr>
          <w:rFonts w:eastAsia="Calibri"/>
        </w:rPr>
        <w:t>0</w:t>
      </w:r>
      <w:r w:rsidRPr="0024467A">
        <w:rPr>
          <w:rFonts w:eastAsia="Calibri"/>
        </w:rPr>
        <w:t>)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sidRPr="0024467A">
        <w:rPr>
          <w:rFonts w:eastAsia="Calibri"/>
        </w:rPr>
        <w:t xml:space="preserve"> и оказания этих услуг необходимо предоставление земельного участка, на срок исполнения указанного контракта;</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1</w:t>
      </w:r>
      <w:r>
        <w:rPr>
          <w:rFonts w:eastAsia="Calibri"/>
        </w:rPr>
        <w:t>1</w:t>
      </w:r>
      <w:r w:rsidRPr="0024467A">
        <w:rPr>
          <w:rFonts w:eastAsia="Calibri"/>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1</w:t>
      </w:r>
      <w:r>
        <w:rPr>
          <w:rFonts w:eastAsia="Calibri"/>
        </w:rPr>
        <w:t>2</w:t>
      </w:r>
      <w:r w:rsidRPr="0024467A">
        <w:rPr>
          <w:rFonts w:eastAsia="Calibri"/>
        </w:rPr>
        <w:t xml:space="preserve">) лицу, право безвозмездного </w:t>
      </w:r>
      <w:proofErr w:type="gramStart"/>
      <w:r w:rsidRPr="0024467A">
        <w:rPr>
          <w:rFonts w:eastAsia="Calibri"/>
        </w:rPr>
        <w:t>пользования</w:t>
      </w:r>
      <w:proofErr w:type="gramEnd"/>
      <w:r w:rsidRPr="0024467A">
        <w:rPr>
          <w:rFonts w:eastAsia="Calibri"/>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1</w:t>
      </w:r>
      <w:r>
        <w:rPr>
          <w:rFonts w:eastAsia="Calibri"/>
        </w:rPr>
        <w:t>3</w:t>
      </w:r>
      <w:r w:rsidRPr="0024467A">
        <w:rPr>
          <w:rFonts w:eastAsia="Calibri"/>
        </w:rPr>
        <w:t>)</w:t>
      </w:r>
      <w:r w:rsidRPr="0024467A">
        <w:t xml:space="preserve"> </w:t>
      </w:r>
      <w:r w:rsidRPr="0024467A">
        <w:rPr>
          <w:rFonts w:eastAsia="Calibri"/>
        </w:rPr>
        <w:t>лицу в случае и в порядке, которые предусмотрены Федеральным законом от 24.07.2008 № 161-ФЗ «О содействии развитию жилищного строительства»;</w:t>
      </w:r>
      <w:proofErr w:type="gramEnd"/>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1</w:t>
      </w:r>
      <w:r>
        <w:rPr>
          <w:rFonts w:eastAsia="Calibri"/>
        </w:rPr>
        <w:t>4</w:t>
      </w:r>
      <w:r w:rsidRPr="0024467A">
        <w:rPr>
          <w:rFonts w:eastAsia="Calibri"/>
        </w:rPr>
        <w:t>) некоммерческой организации, для ведения огородничества или садоводства на срок не более чем пять лет;</w:t>
      </w:r>
    </w:p>
    <w:p w:rsidR="001F61FA" w:rsidRPr="0024467A" w:rsidRDefault="001F61FA" w:rsidP="001F61FA">
      <w:pPr>
        <w:autoSpaceDE w:val="0"/>
        <w:autoSpaceDN w:val="0"/>
        <w:adjustRightInd w:val="0"/>
        <w:ind w:firstLine="851"/>
        <w:jc w:val="both"/>
      </w:pPr>
      <w:r w:rsidRPr="0024467A">
        <w:rPr>
          <w:rFonts w:eastAsia="Calibri"/>
        </w:rPr>
        <w:t>1</w:t>
      </w:r>
      <w:r>
        <w:rPr>
          <w:rFonts w:eastAsia="Calibri"/>
        </w:rPr>
        <w:t>5</w:t>
      </w:r>
      <w:r w:rsidRPr="0024467A">
        <w:rPr>
          <w:rFonts w:eastAsia="Calibri"/>
        </w:rPr>
        <w:t xml:space="preserve">) </w:t>
      </w:r>
      <w:r w:rsidRPr="0024467A">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F61FA" w:rsidRPr="0024467A" w:rsidRDefault="001F61FA" w:rsidP="001F61FA">
      <w:pPr>
        <w:autoSpaceDE w:val="0"/>
        <w:autoSpaceDN w:val="0"/>
        <w:adjustRightInd w:val="0"/>
        <w:ind w:firstLine="851"/>
        <w:jc w:val="both"/>
        <w:rPr>
          <w:rFonts w:eastAsia="Calibri"/>
        </w:rPr>
      </w:pPr>
      <w:r w:rsidRPr="0024467A">
        <w:t>1</w:t>
      </w:r>
      <w:r>
        <w:t>6</w:t>
      </w:r>
      <w:r w:rsidRPr="0024467A">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F61FA" w:rsidRPr="0024467A" w:rsidRDefault="001F61FA" w:rsidP="001F61FA">
      <w:pPr>
        <w:widowControl w:val="0"/>
        <w:shd w:val="clear" w:color="auto" w:fill="FFFFFF"/>
        <w:autoSpaceDE w:val="0"/>
        <w:autoSpaceDN w:val="0"/>
        <w:adjustRightInd w:val="0"/>
        <w:ind w:firstLine="851"/>
        <w:jc w:val="both"/>
        <w:rPr>
          <w:rFonts w:eastAsia="Calibri"/>
        </w:rPr>
      </w:pPr>
      <w:r w:rsidRPr="0024467A">
        <w:rPr>
          <w:rFonts w:eastAsia="Calibri"/>
        </w:rPr>
        <w:t>1.3.</w:t>
      </w:r>
      <w:r w:rsidRPr="0024467A">
        <w:rPr>
          <w:rFonts w:eastAsia="Calibri"/>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F61FA" w:rsidRPr="0024467A" w:rsidRDefault="001F61FA" w:rsidP="001F61FA">
      <w:pPr>
        <w:widowControl w:val="0"/>
        <w:autoSpaceDE w:val="0"/>
        <w:autoSpaceDN w:val="0"/>
        <w:adjustRightInd w:val="0"/>
        <w:ind w:firstLine="851"/>
        <w:jc w:val="center"/>
        <w:outlineLvl w:val="2"/>
        <w:rPr>
          <w:rFonts w:eastAsia="Calibri"/>
        </w:rPr>
      </w:pPr>
      <w:r w:rsidRPr="0024467A">
        <w:rPr>
          <w:rFonts w:eastAsia="Calibri"/>
          <w:b/>
        </w:rPr>
        <w:t>Требования к порядку информирования о предоставлении</w:t>
      </w:r>
      <w:r>
        <w:rPr>
          <w:rFonts w:eastAsia="Calibri"/>
          <w:b/>
        </w:rPr>
        <w:t xml:space="preserve"> </w:t>
      </w:r>
      <w:r w:rsidRPr="0024467A">
        <w:rPr>
          <w:b/>
        </w:rPr>
        <w:t>муниципальной</w:t>
      </w:r>
      <w:r w:rsidRPr="0024467A">
        <w:rPr>
          <w:rFonts w:eastAsia="Calibri"/>
          <w:b/>
        </w:rPr>
        <w:t xml:space="preserve"> услуги</w:t>
      </w:r>
    </w:p>
    <w:p w:rsidR="001F61FA" w:rsidRPr="0024467A" w:rsidRDefault="001F61FA" w:rsidP="001F61FA">
      <w:pPr>
        <w:autoSpaceDE w:val="0"/>
        <w:autoSpaceDN w:val="0"/>
        <w:adjustRightInd w:val="0"/>
        <w:ind w:firstLine="851"/>
        <w:jc w:val="both"/>
        <w:rPr>
          <w:rFonts w:eastAsia="Calibri"/>
        </w:rPr>
      </w:pPr>
      <w:bookmarkStart w:id="4" w:name="Par96"/>
      <w:bookmarkEnd w:id="4"/>
      <w:r w:rsidRPr="0024467A">
        <w:rPr>
          <w:rFonts w:eastAsia="Calibri"/>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1F61FA" w:rsidRPr="003B5EE2" w:rsidRDefault="001F61FA" w:rsidP="001F61FA">
      <w:pPr>
        <w:widowControl w:val="0"/>
        <w:autoSpaceDE w:val="0"/>
        <w:autoSpaceDN w:val="0"/>
        <w:adjustRightInd w:val="0"/>
        <w:ind w:firstLine="851"/>
        <w:jc w:val="both"/>
        <w:rPr>
          <w:rFonts w:eastAsia="Calibri"/>
        </w:rPr>
      </w:pPr>
      <w:r w:rsidRPr="003B5EE2">
        <w:rPr>
          <w:rFonts w:eastAsia="Calibri"/>
        </w:rPr>
        <w:t xml:space="preserve">информация о месте нахождения, графике работы Органа, МФЦ приводятся в приложении № 1 к настоящему </w:t>
      </w:r>
      <w:r>
        <w:rPr>
          <w:rFonts w:eastAsia="Calibri"/>
        </w:rPr>
        <w:t>а</w:t>
      </w:r>
      <w:r w:rsidRPr="003B5EE2">
        <w:rPr>
          <w:rFonts w:eastAsia="Calibri"/>
        </w:rPr>
        <w:t>дминистративному регламенту.</w:t>
      </w:r>
    </w:p>
    <w:p w:rsidR="001F61FA" w:rsidRPr="003B5EE2" w:rsidRDefault="001F61FA" w:rsidP="001F61FA">
      <w:pPr>
        <w:autoSpaceDE w:val="0"/>
        <w:autoSpaceDN w:val="0"/>
        <w:adjustRightInd w:val="0"/>
        <w:ind w:firstLine="851"/>
        <w:jc w:val="both"/>
        <w:rPr>
          <w:rFonts w:eastAsia="Calibri"/>
        </w:rPr>
      </w:pPr>
      <w:r w:rsidRPr="003B5EE2">
        <w:rPr>
          <w:rFonts w:eastAsia="Calibri"/>
        </w:rPr>
        <w:lastRenderedPageBreak/>
        <w:t xml:space="preserve">1.5. Справочные телефоны структурных подразделений Органа, в том числе номер </w:t>
      </w:r>
      <w:proofErr w:type="spellStart"/>
      <w:r w:rsidRPr="003B5EE2">
        <w:rPr>
          <w:rFonts w:eastAsia="Calibri"/>
        </w:rPr>
        <w:t>телефона-автоинформатора</w:t>
      </w:r>
      <w:proofErr w:type="spellEnd"/>
      <w:r w:rsidRPr="003B5EE2">
        <w:rPr>
          <w:rFonts w:eastAsia="Calibri"/>
        </w:rPr>
        <w:t>:</w:t>
      </w:r>
    </w:p>
    <w:p w:rsidR="001F61FA" w:rsidRPr="003B5EE2" w:rsidRDefault="001F61FA" w:rsidP="001F61FA">
      <w:pPr>
        <w:autoSpaceDE w:val="0"/>
        <w:autoSpaceDN w:val="0"/>
        <w:adjustRightInd w:val="0"/>
        <w:ind w:firstLine="851"/>
        <w:jc w:val="both"/>
        <w:rPr>
          <w:rFonts w:eastAsia="Calibri"/>
        </w:rPr>
      </w:pPr>
      <w:r w:rsidRPr="003B5EE2">
        <w:rPr>
          <w:rFonts w:eastAsia="Calibri"/>
        </w:rPr>
        <w:t xml:space="preserve">1) справочные телефоны Органа, приводятся в приложении № 1 к настоящему </w:t>
      </w:r>
      <w:r>
        <w:rPr>
          <w:rFonts w:eastAsia="Calibri"/>
        </w:rPr>
        <w:t>а</w:t>
      </w:r>
      <w:r w:rsidRPr="003B5EE2">
        <w:rPr>
          <w:rFonts w:eastAsia="Calibri"/>
        </w:rPr>
        <w:t>дминистративному регламенту;</w:t>
      </w:r>
    </w:p>
    <w:p w:rsidR="001F61FA" w:rsidRPr="003B5EE2" w:rsidRDefault="001F61FA" w:rsidP="001F61FA">
      <w:pPr>
        <w:autoSpaceDE w:val="0"/>
        <w:autoSpaceDN w:val="0"/>
        <w:adjustRightInd w:val="0"/>
        <w:ind w:firstLine="851"/>
        <w:jc w:val="both"/>
        <w:rPr>
          <w:rFonts w:eastAsia="Calibri"/>
        </w:rPr>
      </w:pPr>
      <w:r w:rsidRPr="003B5EE2">
        <w:rPr>
          <w:rFonts w:eastAsia="Calibri"/>
        </w:rPr>
        <w:t xml:space="preserve">2) справочные телефоны МФЦ, приводятся в приложении № 1 к настоящему </w:t>
      </w:r>
      <w:r>
        <w:rPr>
          <w:rFonts w:eastAsia="Calibri"/>
        </w:rPr>
        <w:t>а</w:t>
      </w:r>
      <w:r w:rsidRPr="003B5EE2">
        <w:rPr>
          <w:rFonts w:eastAsia="Calibri"/>
        </w:rPr>
        <w:t>дминистративному регламенту.</w:t>
      </w:r>
    </w:p>
    <w:p w:rsidR="001F61FA" w:rsidRPr="003B5EE2" w:rsidRDefault="001F61FA" w:rsidP="001F61FA">
      <w:pPr>
        <w:autoSpaceDE w:val="0"/>
        <w:autoSpaceDN w:val="0"/>
        <w:adjustRightInd w:val="0"/>
        <w:ind w:firstLine="851"/>
        <w:jc w:val="both"/>
        <w:rPr>
          <w:rFonts w:eastAsia="Calibri"/>
        </w:rPr>
      </w:pPr>
      <w:r w:rsidRPr="003B5EE2">
        <w:rPr>
          <w:rFonts w:eastAsia="Calibri"/>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1F61FA" w:rsidRPr="003B5EE2" w:rsidRDefault="001F61FA" w:rsidP="001F61FA">
      <w:pPr>
        <w:autoSpaceDE w:val="0"/>
        <w:autoSpaceDN w:val="0"/>
        <w:adjustRightInd w:val="0"/>
        <w:ind w:firstLine="851"/>
        <w:jc w:val="both"/>
        <w:rPr>
          <w:rFonts w:eastAsia="Calibri"/>
        </w:rPr>
      </w:pPr>
      <w:r w:rsidRPr="003B5EE2">
        <w:rPr>
          <w:rFonts w:eastAsia="Calibri"/>
        </w:rPr>
        <w:t>1) адрес официального сайта Органа - www.sosnogorsk.org;</w:t>
      </w:r>
    </w:p>
    <w:p w:rsidR="001F61FA" w:rsidRPr="003B5EE2" w:rsidRDefault="001F61FA" w:rsidP="001F61FA">
      <w:pPr>
        <w:autoSpaceDE w:val="0"/>
        <w:autoSpaceDN w:val="0"/>
        <w:adjustRightInd w:val="0"/>
        <w:ind w:firstLine="851"/>
        <w:jc w:val="both"/>
        <w:rPr>
          <w:rFonts w:eastAsia="Calibri"/>
        </w:rPr>
      </w:pPr>
      <w:r w:rsidRPr="003B5EE2">
        <w:rPr>
          <w:rFonts w:eastAsia="Calibri"/>
        </w:rPr>
        <w:t xml:space="preserve">адрес сайта МФЦ - содержится в Приложении № 1 к настоящему </w:t>
      </w:r>
      <w:r>
        <w:rPr>
          <w:rFonts w:eastAsia="Calibri"/>
        </w:rPr>
        <w:t>а</w:t>
      </w:r>
      <w:r w:rsidRPr="003B5EE2">
        <w:rPr>
          <w:rFonts w:eastAsia="Calibri"/>
        </w:rPr>
        <w:t>дминистративному регламенту;</w:t>
      </w:r>
    </w:p>
    <w:p w:rsidR="001F61FA" w:rsidRPr="003B5EE2" w:rsidRDefault="001F61FA" w:rsidP="001F61FA">
      <w:pPr>
        <w:autoSpaceDE w:val="0"/>
        <w:autoSpaceDN w:val="0"/>
        <w:adjustRightInd w:val="0"/>
        <w:ind w:firstLine="851"/>
        <w:jc w:val="both"/>
        <w:rPr>
          <w:rFonts w:eastAsia="Calibri"/>
        </w:rPr>
      </w:pPr>
      <w:r w:rsidRPr="003B5EE2">
        <w:rPr>
          <w:rFonts w:eastAsia="Calibri"/>
        </w:rPr>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3B5EE2">
        <w:rPr>
          <w:rFonts w:eastAsia="Calibri"/>
        </w:rPr>
        <w:t>pgu.rkomi.ru</w:t>
      </w:r>
      <w:proofErr w:type="spellEnd"/>
      <w:r w:rsidRPr="003B5EE2">
        <w:rPr>
          <w:rFonts w:eastAsia="Calibri"/>
        </w:rPr>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3B5EE2">
        <w:rPr>
          <w:rFonts w:eastAsia="Calibri"/>
        </w:rPr>
        <w:t>gosuslugi.ru</w:t>
      </w:r>
      <w:proofErr w:type="spellEnd"/>
      <w:r w:rsidRPr="003B5EE2">
        <w:rPr>
          <w:rFonts w:eastAsia="Calibri"/>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1F61FA" w:rsidRPr="003B5EE2" w:rsidRDefault="001F61FA" w:rsidP="001F61FA">
      <w:pPr>
        <w:autoSpaceDE w:val="0"/>
        <w:autoSpaceDN w:val="0"/>
        <w:adjustRightInd w:val="0"/>
        <w:ind w:firstLine="851"/>
        <w:jc w:val="both"/>
        <w:rPr>
          <w:rFonts w:eastAsia="Calibri"/>
        </w:rPr>
      </w:pPr>
      <w:r w:rsidRPr="003B5EE2">
        <w:rPr>
          <w:rFonts w:eastAsia="Calibri"/>
        </w:rPr>
        <w:t xml:space="preserve">2) адрес электронной почты Органа - </w:t>
      </w:r>
      <w:proofErr w:type="spellStart"/>
      <w:r w:rsidRPr="003B5EE2">
        <w:rPr>
          <w:rFonts w:eastAsia="Calibri"/>
        </w:rPr>
        <w:t>kui.sosn@mail.ru</w:t>
      </w:r>
      <w:proofErr w:type="spellEnd"/>
      <w:r w:rsidRPr="003B5EE2">
        <w:rPr>
          <w:rFonts w:eastAsia="Calibri"/>
        </w:rPr>
        <w:t>;</w:t>
      </w:r>
    </w:p>
    <w:p w:rsidR="001F61FA" w:rsidRPr="003B5EE2" w:rsidRDefault="001F61FA" w:rsidP="001F61FA">
      <w:pPr>
        <w:autoSpaceDE w:val="0"/>
        <w:autoSpaceDN w:val="0"/>
        <w:adjustRightInd w:val="0"/>
        <w:ind w:firstLine="851"/>
        <w:jc w:val="both"/>
        <w:rPr>
          <w:rFonts w:eastAsia="Calibri"/>
        </w:rPr>
      </w:pPr>
      <w:r w:rsidRPr="003B5EE2">
        <w:rPr>
          <w:rFonts w:eastAsia="Calibri"/>
        </w:rPr>
        <w:t xml:space="preserve">1.7. </w:t>
      </w:r>
      <w:proofErr w:type="gramStart"/>
      <w:r w:rsidRPr="003B5EE2">
        <w:rPr>
          <w:rFonts w:eastAsia="Calibri"/>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1F61FA" w:rsidRPr="003B5EE2" w:rsidRDefault="001F61FA" w:rsidP="001F61FA">
      <w:pPr>
        <w:autoSpaceDE w:val="0"/>
        <w:autoSpaceDN w:val="0"/>
        <w:adjustRightInd w:val="0"/>
        <w:ind w:firstLine="851"/>
        <w:jc w:val="both"/>
        <w:rPr>
          <w:rFonts w:eastAsia="Calibri"/>
        </w:rPr>
      </w:pPr>
      <w:proofErr w:type="gramStart"/>
      <w:r w:rsidRPr="003B5EE2">
        <w:rPr>
          <w:rFonts w:eastAsia="Calibri"/>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3B5EE2">
        <w:rPr>
          <w:rFonts w:eastAsia="Calibri"/>
        </w:rPr>
        <w:t xml:space="preserve"> обращение через организацию почтовой связи, либо по электронной почте: </w:t>
      </w:r>
    </w:p>
    <w:p w:rsidR="001F61FA" w:rsidRPr="003B5EE2" w:rsidRDefault="001F61FA" w:rsidP="001F61FA">
      <w:pPr>
        <w:widowControl w:val="0"/>
        <w:autoSpaceDE w:val="0"/>
        <w:autoSpaceDN w:val="0"/>
        <w:adjustRightInd w:val="0"/>
        <w:ind w:firstLine="851"/>
        <w:jc w:val="both"/>
        <w:rPr>
          <w:rFonts w:eastAsia="Calibri"/>
        </w:rPr>
      </w:pPr>
      <w:r w:rsidRPr="003B5EE2">
        <w:rPr>
          <w:rFonts w:eastAsia="Calibri"/>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1F61FA" w:rsidRPr="003B5EE2" w:rsidRDefault="001F61FA" w:rsidP="001F61FA">
      <w:pPr>
        <w:autoSpaceDE w:val="0"/>
        <w:autoSpaceDN w:val="0"/>
        <w:adjustRightInd w:val="0"/>
        <w:ind w:firstLine="851"/>
        <w:jc w:val="both"/>
        <w:rPr>
          <w:rFonts w:eastAsia="Calibri"/>
        </w:rPr>
      </w:pPr>
      <w:r w:rsidRPr="003B5EE2">
        <w:rPr>
          <w:rFonts w:eastAsia="Calibri"/>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F61FA" w:rsidRPr="003B5EE2" w:rsidRDefault="001F61FA" w:rsidP="001F61FA">
      <w:pPr>
        <w:autoSpaceDE w:val="0"/>
        <w:autoSpaceDN w:val="0"/>
        <w:adjustRightInd w:val="0"/>
        <w:ind w:firstLine="851"/>
        <w:jc w:val="both"/>
        <w:rPr>
          <w:rFonts w:eastAsia="Calibri"/>
        </w:rPr>
      </w:pPr>
      <w:r w:rsidRPr="003B5EE2">
        <w:rPr>
          <w:rFonts w:eastAsia="Calibri"/>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F61FA" w:rsidRPr="003B5EE2" w:rsidRDefault="001F61FA" w:rsidP="001F61FA">
      <w:pPr>
        <w:autoSpaceDE w:val="0"/>
        <w:autoSpaceDN w:val="0"/>
        <w:adjustRightInd w:val="0"/>
        <w:ind w:firstLine="851"/>
        <w:jc w:val="both"/>
        <w:rPr>
          <w:rFonts w:eastAsia="Calibri"/>
        </w:rPr>
      </w:pPr>
      <w:r w:rsidRPr="003B5EE2">
        <w:rPr>
          <w:rFonts w:eastAsia="Calibri"/>
        </w:rPr>
        <w:t xml:space="preserve">1.8. </w:t>
      </w:r>
      <w:proofErr w:type="gramStart"/>
      <w:r w:rsidRPr="003B5EE2">
        <w:rPr>
          <w:rFonts w:eastAsia="Calibri"/>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1F61FA" w:rsidRPr="003B5EE2" w:rsidRDefault="001F61FA" w:rsidP="001F61FA">
      <w:pPr>
        <w:autoSpaceDE w:val="0"/>
        <w:autoSpaceDN w:val="0"/>
        <w:adjustRightInd w:val="0"/>
        <w:ind w:firstLine="851"/>
        <w:jc w:val="both"/>
        <w:rPr>
          <w:rFonts w:eastAsia="Calibri"/>
        </w:rPr>
      </w:pPr>
      <w:r w:rsidRPr="003B5EE2">
        <w:rPr>
          <w:rFonts w:eastAsia="Calibri"/>
        </w:rPr>
        <w:lastRenderedPageBreak/>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1F61FA" w:rsidRPr="003B5EE2" w:rsidRDefault="001F61FA" w:rsidP="001F61FA">
      <w:pPr>
        <w:autoSpaceDE w:val="0"/>
        <w:autoSpaceDN w:val="0"/>
        <w:adjustRightInd w:val="0"/>
        <w:ind w:firstLine="851"/>
        <w:jc w:val="both"/>
        <w:rPr>
          <w:rFonts w:eastAsia="Calibri"/>
        </w:rPr>
      </w:pPr>
      <w:r w:rsidRPr="003B5EE2">
        <w:rPr>
          <w:rFonts w:eastAsia="Calibri"/>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1F61FA" w:rsidRPr="003B5EE2" w:rsidRDefault="001F61FA" w:rsidP="001F61FA">
      <w:pPr>
        <w:autoSpaceDE w:val="0"/>
        <w:autoSpaceDN w:val="0"/>
        <w:adjustRightInd w:val="0"/>
        <w:ind w:firstLine="851"/>
        <w:jc w:val="both"/>
        <w:rPr>
          <w:rFonts w:eastAsia="Calibri"/>
        </w:rPr>
      </w:pPr>
      <w:r w:rsidRPr="003B5EE2">
        <w:rPr>
          <w:rFonts w:eastAsia="Calibri"/>
        </w:rPr>
        <w:t xml:space="preserve">3) на официальном сайте Органа, размещена следующая информация: </w:t>
      </w:r>
    </w:p>
    <w:p w:rsidR="001F61FA" w:rsidRPr="003B5EE2" w:rsidRDefault="001F61FA" w:rsidP="001F61FA">
      <w:pPr>
        <w:autoSpaceDE w:val="0"/>
        <w:autoSpaceDN w:val="0"/>
        <w:adjustRightInd w:val="0"/>
        <w:ind w:firstLine="851"/>
        <w:jc w:val="both"/>
        <w:rPr>
          <w:rFonts w:eastAsia="Calibri"/>
        </w:rPr>
      </w:pPr>
      <w:r w:rsidRPr="003B5EE2">
        <w:rPr>
          <w:rFonts w:eastAsia="Calibri"/>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1F61FA" w:rsidRPr="003B5EE2" w:rsidRDefault="001F61FA" w:rsidP="001F61FA">
      <w:pPr>
        <w:autoSpaceDE w:val="0"/>
        <w:autoSpaceDN w:val="0"/>
        <w:adjustRightInd w:val="0"/>
        <w:ind w:firstLine="851"/>
        <w:jc w:val="both"/>
        <w:rPr>
          <w:rFonts w:eastAsia="Calibri"/>
        </w:rPr>
      </w:pPr>
      <w:r w:rsidRPr="003B5EE2">
        <w:rPr>
          <w:rFonts w:eastAsia="Calibri"/>
        </w:rPr>
        <w:t xml:space="preserve">– настоящий </w:t>
      </w:r>
      <w:r>
        <w:rPr>
          <w:rFonts w:eastAsia="Calibri"/>
        </w:rPr>
        <w:t>а</w:t>
      </w:r>
      <w:r w:rsidRPr="003B5EE2">
        <w:rPr>
          <w:rFonts w:eastAsia="Calibri"/>
        </w:rPr>
        <w:t xml:space="preserve">дминистративный регламент; </w:t>
      </w:r>
    </w:p>
    <w:p w:rsidR="001F61FA" w:rsidRPr="003B5EE2" w:rsidRDefault="001F61FA" w:rsidP="001F61FA">
      <w:pPr>
        <w:autoSpaceDE w:val="0"/>
        <w:autoSpaceDN w:val="0"/>
        <w:adjustRightInd w:val="0"/>
        <w:ind w:firstLine="851"/>
        <w:jc w:val="both"/>
        <w:rPr>
          <w:rFonts w:eastAsia="Calibri"/>
        </w:rPr>
      </w:pPr>
      <w:r w:rsidRPr="003B5EE2">
        <w:rPr>
          <w:rFonts w:eastAsia="Calibri"/>
        </w:rPr>
        <w:t>– адрес места нахождения, график работы, справочные телефоны Органа и структурных подразделений и адреса электронной почты Органа.</w:t>
      </w:r>
    </w:p>
    <w:p w:rsidR="001F61FA" w:rsidRPr="0024467A" w:rsidRDefault="001F61FA" w:rsidP="001F61FA">
      <w:pPr>
        <w:widowControl w:val="0"/>
        <w:autoSpaceDE w:val="0"/>
        <w:autoSpaceDN w:val="0"/>
        <w:adjustRightInd w:val="0"/>
        <w:ind w:firstLine="851"/>
        <w:jc w:val="center"/>
        <w:outlineLvl w:val="1"/>
        <w:rPr>
          <w:rFonts w:eastAsia="Calibri"/>
          <w:b/>
        </w:rPr>
      </w:pPr>
      <w:r w:rsidRPr="0024467A">
        <w:rPr>
          <w:rFonts w:eastAsia="Calibri"/>
          <w:b/>
        </w:rPr>
        <w:t xml:space="preserve">II. Стандарт предоставления </w:t>
      </w:r>
      <w:r w:rsidRPr="0024467A">
        <w:rPr>
          <w:b/>
        </w:rPr>
        <w:t>муниципальной</w:t>
      </w:r>
      <w:r w:rsidRPr="0024467A">
        <w:rPr>
          <w:rFonts w:eastAsia="Calibri"/>
          <w:b/>
        </w:rPr>
        <w:t xml:space="preserve"> услуги</w:t>
      </w:r>
    </w:p>
    <w:p w:rsidR="001F61FA" w:rsidRPr="0024467A" w:rsidRDefault="001F61FA" w:rsidP="001F61FA">
      <w:pPr>
        <w:widowControl w:val="0"/>
        <w:autoSpaceDE w:val="0"/>
        <w:autoSpaceDN w:val="0"/>
        <w:adjustRightInd w:val="0"/>
        <w:ind w:firstLine="851"/>
        <w:jc w:val="center"/>
        <w:outlineLvl w:val="2"/>
        <w:rPr>
          <w:rFonts w:eastAsia="Calibri"/>
          <w:b/>
        </w:rPr>
      </w:pPr>
      <w:bookmarkStart w:id="5" w:name="Par98"/>
      <w:bookmarkEnd w:id="5"/>
      <w:r w:rsidRPr="0024467A">
        <w:rPr>
          <w:rFonts w:eastAsia="Calibri"/>
          <w:b/>
        </w:rPr>
        <w:t xml:space="preserve">Наименование </w:t>
      </w:r>
      <w:r w:rsidRPr="0024467A">
        <w:rPr>
          <w:b/>
        </w:rPr>
        <w:t>муниципальной</w:t>
      </w:r>
      <w:r w:rsidRPr="0024467A">
        <w:rPr>
          <w:rFonts w:eastAsia="Calibri"/>
          <w:b/>
        </w:rPr>
        <w:t xml:space="preserve"> услуги</w:t>
      </w:r>
    </w:p>
    <w:p w:rsidR="001F61FA" w:rsidRPr="002C25C6" w:rsidRDefault="001F61FA" w:rsidP="001F61FA">
      <w:pPr>
        <w:widowControl w:val="0"/>
        <w:autoSpaceDE w:val="0"/>
        <w:autoSpaceDN w:val="0"/>
        <w:adjustRightInd w:val="0"/>
        <w:ind w:firstLine="851"/>
        <w:jc w:val="both"/>
        <w:rPr>
          <w:rFonts w:eastAsia="Calibri"/>
        </w:rPr>
      </w:pPr>
      <w:bookmarkStart w:id="6" w:name="Par100"/>
      <w:bookmarkEnd w:id="6"/>
      <w:r w:rsidRPr="0024467A">
        <w:rPr>
          <w:rFonts w:eastAsia="Calibri"/>
        </w:rPr>
        <w:t xml:space="preserve">2.1. Наименование </w:t>
      </w:r>
      <w:r w:rsidRPr="0024467A">
        <w:t>муниципальной</w:t>
      </w:r>
      <w:r w:rsidRPr="0024467A">
        <w:rPr>
          <w:rFonts w:eastAsia="Calibri"/>
        </w:rPr>
        <w:t xml:space="preserve"> услуги</w:t>
      </w:r>
      <w:r w:rsidRPr="002C25C6">
        <w:rPr>
          <w:rFonts w:eastAsia="Calibri"/>
        </w:rPr>
        <w:t>: «</w:t>
      </w:r>
      <w:r w:rsidRPr="002C25C6">
        <w:rPr>
          <w:color w:val="22272F"/>
          <w:shd w:val="clear" w:color="auto" w:fill="FFFFFF"/>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2C25C6">
        <w:rPr>
          <w:rFonts w:eastAsia="Calibri"/>
        </w:rPr>
        <w:t>».</w:t>
      </w:r>
    </w:p>
    <w:p w:rsidR="001F61FA" w:rsidRPr="0024467A" w:rsidRDefault="001F61FA" w:rsidP="001F61FA">
      <w:pPr>
        <w:widowControl w:val="0"/>
        <w:autoSpaceDE w:val="0"/>
        <w:autoSpaceDN w:val="0"/>
        <w:adjustRightInd w:val="0"/>
        <w:ind w:firstLine="851"/>
        <w:jc w:val="center"/>
        <w:outlineLvl w:val="2"/>
        <w:rPr>
          <w:b/>
        </w:rPr>
      </w:pPr>
      <w:bookmarkStart w:id="7" w:name="Par102"/>
      <w:bookmarkEnd w:id="7"/>
      <w:r w:rsidRPr="0024467A">
        <w:rPr>
          <w:b/>
        </w:rPr>
        <w:t>Наименование органа, предоставляющего муниципальную услугу</w:t>
      </w:r>
    </w:p>
    <w:p w:rsidR="001F61FA" w:rsidRPr="0024467A" w:rsidRDefault="001F61FA" w:rsidP="001F61FA">
      <w:pPr>
        <w:widowControl w:val="0"/>
        <w:autoSpaceDE w:val="0"/>
        <w:autoSpaceDN w:val="0"/>
        <w:adjustRightInd w:val="0"/>
        <w:ind w:firstLine="851"/>
        <w:jc w:val="both"/>
        <w:rPr>
          <w:rFonts w:eastAsia="Calibri"/>
        </w:rPr>
      </w:pPr>
      <w:r w:rsidRPr="0024467A">
        <w:t xml:space="preserve">2.2. </w:t>
      </w:r>
      <w:r w:rsidRPr="0024467A">
        <w:rPr>
          <w:rFonts w:eastAsia="Calibri"/>
        </w:rPr>
        <w:t>Предоставление муниципальной услуги осуществляется структурным подразделением администрации муниципального района «Сосногорск»– Комитетом по управлению имуществом администрации муниципального района «Сосногорск» (земельным отделом).</w:t>
      </w:r>
    </w:p>
    <w:p w:rsidR="001F61FA" w:rsidRPr="003B5EE2" w:rsidRDefault="001F61FA" w:rsidP="001F61FA">
      <w:pPr>
        <w:autoSpaceDE w:val="0"/>
        <w:autoSpaceDN w:val="0"/>
        <w:adjustRightInd w:val="0"/>
        <w:ind w:firstLine="851"/>
        <w:jc w:val="both"/>
        <w:rPr>
          <w:rFonts w:eastAsia="Calibri"/>
        </w:rPr>
      </w:pPr>
      <w:r w:rsidRPr="003B5EE2">
        <w:rPr>
          <w:rFonts w:eastAsia="Calibri"/>
        </w:rPr>
        <w:t xml:space="preserve">Для получения </w:t>
      </w:r>
      <w:r w:rsidRPr="003B5EE2">
        <w:t>муниципальной</w:t>
      </w:r>
      <w:r w:rsidRPr="003B5EE2">
        <w:rPr>
          <w:rFonts w:eastAsia="Calibri"/>
        </w:rPr>
        <w:t xml:space="preserve"> услуги заявитель вправе обратиться в </w:t>
      </w:r>
      <w:r w:rsidRPr="003B5EE2">
        <w:t xml:space="preserve">МФЦ, уполномоченный на организацию </w:t>
      </w:r>
      <w:r w:rsidRPr="003B5EE2">
        <w:rPr>
          <w:rFonts w:eastAsia="Calibri"/>
        </w:rPr>
        <w:t xml:space="preserve">в предоставлении </w:t>
      </w:r>
      <w:r w:rsidRPr="003B5EE2">
        <w:t>муниципальной</w:t>
      </w:r>
      <w:r w:rsidRPr="003B5EE2">
        <w:rPr>
          <w:rFonts w:eastAsia="Calibri"/>
        </w:rPr>
        <w:t xml:space="preserve"> услуги</w:t>
      </w:r>
      <w:r w:rsidRPr="003B5EE2">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w:t>
      </w:r>
    </w:p>
    <w:p w:rsidR="001F61FA" w:rsidRPr="0024467A" w:rsidRDefault="001F61FA" w:rsidP="001F61FA">
      <w:pPr>
        <w:widowControl w:val="0"/>
        <w:autoSpaceDE w:val="0"/>
        <w:autoSpaceDN w:val="0"/>
        <w:adjustRightInd w:val="0"/>
        <w:ind w:firstLine="851"/>
        <w:jc w:val="both"/>
      </w:pPr>
      <w:r w:rsidRPr="0024467A">
        <w:t>2.2.1. Органами и организациями, участвующими в предоставлении муниципальной услуги, являются:</w:t>
      </w:r>
    </w:p>
    <w:p w:rsidR="001F61FA" w:rsidRPr="0024467A" w:rsidRDefault="001F61FA" w:rsidP="001F61FA">
      <w:pPr>
        <w:widowControl w:val="0"/>
        <w:autoSpaceDE w:val="0"/>
        <w:autoSpaceDN w:val="0"/>
        <w:adjustRightInd w:val="0"/>
        <w:ind w:firstLine="851"/>
        <w:jc w:val="both"/>
      </w:pPr>
      <w:r w:rsidRPr="0024467A">
        <w:t>1) Федеральная служба государственной регистрации, кадастра и картографии – в части предоставления:</w:t>
      </w:r>
    </w:p>
    <w:p w:rsidR="001F61FA" w:rsidRPr="0024467A" w:rsidRDefault="001F61FA" w:rsidP="001F61FA">
      <w:pPr>
        <w:widowControl w:val="0"/>
        <w:autoSpaceDE w:val="0"/>
        <w:autoSpaceDN w:val="0"/>
        <w:adjustRightInd w:val="0"/>
        <w:ind w:firstLine="851"/>
        <w:jc w:val="both"/>
      </w:pPr>
      <w:r w:rsidRPr="0024467A">
        <w:t>- выписки из ЕГРН об объекте недвижимости.</w:t>
      </w:r>
    </w:p>
    <w:p w:rsidR="001F61FA" w:rsidRPr="0024467A" w:rsidRDefault="001F61FA" w:rsidP="001F61FA">
      <w:pPr>
        <w:widowControl w:val="0"/>
        <w:autoSpaceDE w:val="0"/>
        <w:autoSpaceDN w:val="0"/>
        <w:adjustRightInd w:val="0"/>
        <w:ind w:firstLine="851"/>
        <w:jc w:val="both"/>
      </w:pPr>
      <w:r w:rsidRPr="0024467A">
        <w:t>2) Федеральная налоговая служба – в части предоставления:</w:t>
      </w:r>
    </w:p>
    <w:p w:rsidR="001F61FA" w:rsidRPr="0024467A" w:rsidRDefault="001F61FA" w:rsidP="001F61FA">
      <w:pPr>
        <w:widowControl w:val="0"/>
        <w:autoSpaceDE w:val="0"/>
        <w:autoSpaceDN w:val="0"/>
        <w:adjustRightInd w:val="0"/>
        <w:ind w:firstLine="851"/>
        <w:jc w:val="both"/>
      </w:pPr>
      <w:r w:rsidRPr="0024467A">
        <w:t xml:space="preserve"> - выписки из Единого государственного реестра юридических лиц (далее – ЕГРЮЛ) о юридическом лице, являющемся заявителем;</w:t>
      </w:r>
    </w:p>
    <w:p w:rsidR="001F61FA" w:rsidRPr="0024467A" w:rsidRDefault="001F61FA" w:rsidP="001F61FA">
      <w:pPr>
        <w:widowControl w:val="0"/>
        <w:autoSpaceDE w:val="0"/>
        <w:autoSpaceDN w:val="0"/>
        <w:adjustRightInd w:val="0"/>
        <w:ind w:firstLine="851"/>
        <w:jc w:val="both"/>
      </w:pPr>
      <w:r w:rsidRPr="0024467A">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F61FA" w:rsidRPr="0024467A" w:rsidRDefault="001F61FA" w:rsidP="001F61FA">
      <w:pPr>
        <w:widowControl w:val="0"/>
        <w:autoSpaceDE w:val="0"/>
        <w:autoSpaceDN w:val="0"/>
        <w:adjustRightInd w:val="0"/>
        <w:ind w:firstLine="851"/>
        <w:jc w:val="both"/>
      </w:pPr>
      <w:r w:rsidRPr="0024467A">
        <w:t>3) Федеральное агентство по управлению федеральным имуществом или орган местного самоуправления – в части предоставления:</w:t>
      </w:r>
    </w:p>
    <w:p w:rsidR="001F61FA" w:rsidRPr="0024467A" w:rsidRDefault="001F61FA" w:rsidP="001F61FA">
      <w:pPr>
        <w:widowControl w:val="0"/>
        <w:shd w:val="clear" w:color="auto" w:fill="FFFFFF"/>
        <w:autoSpaceDE w:val="0"/>
        <w:autoSpaceDN w:val="0"/>
        <w:adjustRightInd w:val="0"/>
        <w:ind w:firstLine="851"/>
        <w:jc w:val="both"/>
        <w:rPr>
          <w:rFonts w:eastAsia="Calibri"/>
        </w:rPr>
      </w:pPr>
      <w:r w:rsidRPr="0024467A">
        <w:t>- 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r w:rsidRPr="0024467A">
        <w:rPr>
          <w:rFonts w:eastAsia="Calibri"/>
        </w:rPr>
        <w:t>.</w:t>
      </w:r>
    </w:p>
    <w:p w:rsidR="001F61FA" w:rsidRPr="0024467A" w:rsidRDefault="001F61FA" w:rsidP="001F61FA">
      <w:pPr>
        <w:widowControl w:val="0"/>
        <w:autoSpaceDE w:val="0"/>
        <w:autoSpaceDN w:val="0"/>
        <w:adjustRightInd w:val="0"/>
        <w:ind w:firstLine="851"/>
        <w:jc w:val="both"/>
        <w:rPr>
          <w:rFonts w:eastAsia="Calibri"/>
          <w:i/>
        </w:rPr>
      </w:pPr>
      <w:r w:rsidRPr="0024467A">
        <w:rPr>
          <w:rFonts w:eastAsia="Calibri"/>
        </w:rPr>
        <w:t>При предоставлении муниципальной услуги запрещается требовать от заявителя:</w:t>
      </w:r>
    </w:p>
    <w:p w:rsidR="001F61FA" w:rsidRPr="0024467A" w:rsidRDefault="001F61FA" w:rsidP="001F61FA">
      <w:pPr>
        <w:autoSpaceDE w:val="0"/>
        <w:autoSpaceDN w:val="0"/>
        <w:adjustRightInd w:val="0"/>
        <w:ind w:firstLine="851"/>
        <w:jc w:val="both"/>
        <w:rPr>
          <w:rFonts w:eastAsia="Calibri"/>
        </w:rPr>
      </w:pPr>
      <w:proofErr w:type="gramStart"/>
      <w:r w:rsidRPr="0024467A">
        <w:rPr>
          <w:rFonts w:eastAsia="Calibri"/>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F61FA" w:rsidRPr="0024467A" w:rsidRDefault="001F61FA" w:rsidP="001F61FA">
      <w:pPr>
        <w:widowControl w:val="0"/>
        <w:autoSpaceDE w:val="0"/>
        <w:autoSpaceDN w:val="0"/>
        <w:adjustRightInd w:val="0"/>
        <w:ind w:firstLine="851"/>
        <w:jc w:val="center"/>
        <w:outlineLvl w:val="2"/>
        <w:rPr>
          <w:b/>
        </w:rPr>
      </w:pPr>
      <w:bookmarkStart w:id="8" w:name="Par108"/>
      <w:bookmarkEnd w:id="8"/>
      <w:r w:rsidRPr="0024467A">
        <w:rPr>
          <w:b/>
        </w:rPr>
        <w:t>Описание результата предоставления муниципальной услуги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 2.3. Результатом предоставления муниципальной услуги является: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1) решение о предоставлении в безвозмездное пользование земельных участков, заключение договора безвозмездного пользования (далее – решение о предоставлении муниципальной услуги), уведомление о предоставлении муниципальной услуги;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2) решение </w:t>
      </w:r>
      <w:r w:rsidRPr="0024467A">
        <w:t xml:space="preserve">об отказе в предоставлении в безвозмездное пользование земельных участков (далее </w:t>
      </w:r>
      <w:r w:rsidRPr="0024467A">
        <w:lastRenderedPageBreak/>
        <w:t>– решение об отказе в предоставлении муниципальной услуги); уведомление об отказе в предоставлении муниципальной услуги</w:t>
      </w:r>
      <w:r w:rsidRPr="0024467A">
        <w:rPr>
          <w:rFonts w:eastAsia="Calibri"/>
        </w:rPr>
        <w:t>.</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В указанном решении должны быть указаны все основания отказа.</w:t>
      </w:r>
    </w:p>
    <w:p w:rsidR="001F61FA" w:rsidRPr="0024467A" w:rsidRDefault="001F61FA" w:rsidP="001F61FA">
      <w:pPr>
        <w:widowControl w:val="0"/>
        <w:autoSpaceDE w:val="0"/>
        <w:autoSpaceDN w:val="0"/>
        <w:adjustRightInd w:val="0"/>
        <w:ind w:firstLine="851"/>
        <w:jc w:val="both"/>
        <w:rPr>
          <w:rFonts w:eastAsia="Calibri"/>
          <w:b/>
        </w:rPr>
      </w:pPr>
      <w:r w:rsidRPr="0024467A">
        <w:rPr>
          <w:rFonts w:eastAsia="Calibri"/>
          <w:strike/>
        </w:rPr>
        <w:t xml:space="preserve"> </w:t>
      </w:r>
      <w:bookmarkStart w:id="9" w:name="Par112"/>
      <w:bookmarkEnd w:id="9"/>
      <w:r w:rsidRPr="0024467A">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24467A">
        <w:rPr>
          <w:rFonts w:eastAsia="Calibri"/>
        </w:rPr>
        <w:t xml:space="preserve"> </w:t>
      </w:r>
      <w:r w:rsidRPr="0024467A">
        <w:rPr>
          <w:rFonts w:eastAsia="Calibri"/>
          <w:b/>
        </w:rPr>
        <w:t>срок выдачи (направления) документов, являющихся результатом предоставления муниципальной услуги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2.4. </w:t>
      </w:r>
      <w:r w:rsidRPr="0024467A">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24467A">
        <w:rPr>
          <w:rFonts w:eastAsia="Calibri"/>
        </w:rPr>
        <w:t xml:space="preserve"> </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пунктах 2.6.1 – 2.6.14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1F61FA" w:rsidRPr="0024467A" w:rsidRDefault="001F61FA" w:rsidP="001F61FA">
      <w:pPr>
        <w:autoSpaceDE w:val="0"/>
        <w:autoSpaceDN w:val="0"/>
        <w:adjustRightInd w:val="0"/>
        <w:ind w:firstLine="851"/>
        <w:jc w:val="both"/>
        <w:rPr>
          <w:rFonts w:eastAsia="Calibri"/>
        </w:rPr>
      </w:pPr>
      <w:proofErr w:type="gramStart"/>
      <w:r w:rsidRPr="0024467A">
        <w:rPr>
          <w:rFonts w:eastAsia="Calibri"/>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Pr="0024467A">
        <w:t>30 календарных дней</w:t>
      </w:r>
      <w:r w:rsidRPr="0024467A">
        <w:rPr>
          <w:rFonts w:eastAsia="Calibri"/>
        </w:rPr>
        <w:t xml:space="preserve"> со дня поступления в Орган указанного заявления.</w:t>
      </w:r>
      <w:proofErr w:type="gramEnd"/>
    </w:p>
    <w:p w:rsidR="001F61FA" w:rsidRPr="0024467A" w:rsidRDefault="001F61FA" w:rsidP="001F61FA">
      <w:pPr>
        <w:widowControl w:val="0"/>
        <w:autoSpaceDE w:val="0"/>
        <w:autoSpaceDN w:val="0"/>
        <w:adjustRightInd w:val="0"/>
        <w:ind w:firstLine="851"/>
        <w:jc w:val="center"/>
        <w:rPr>
          <w:rFonts w:eastAsia="Calibri"/>
          <w:b/>
        </w:rPr>
      </w:pPr>
      <w:bookmarkStart w:id="10" w:name="Par123"/>
      <w:bookmarkEnd w:id="10"/>
      <w:r w:rsidRPr="0024467A">
        <w:rPr>
          <w:rFonts w:eastAsia="Calibri"/>
          <w:b/>
        </w:rPr>
        <w:t>Перечень нормативных правовых актов, регулирующих отношения, возникающие в связи с предоставлением</w:t>
      </w:r>
      <w:r>
        <w:rPr>
          <w:rFonts w:eastAsia="Calibri"/>
          <w:b/>
        </w:rPr>
        <w:t xml:space="preserve"> </w:t>
      </w:r>
      <w:r w:rsidRPr="0024467A">
        <w:rPr>
          <w:rFonts w:eastAsia="Calibri"/>
          <w:b/>
        </w:rPr>
        <w:t>муниципальной услуги, с указанием их реквизитов и источников официального опубликования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2.5. Предоставление муниципальной услуги осуществляется в соответствии </w:t>
      </w:r>
      <w:proofErr w:type="gramStart"/>
      <w:r w:rsidRPr="0024467A">
        <w:rPr>
          <w:rFonts w:eastAsia="Calibri"/>
        </w:rPr>
        <w:t>с</w:t>
      </w:r>
      <w:proofErr w:type="gramEnd"/>
      <w:r w:rsidRPr="0024467A">
        <w:rPr>
          <w:rFonts w:eastAsia="Calibri"/>
        </w:rPr>
        <w:t>:</w:t>
      </w:r>
    </w:p>
    <w:p w:rsidR="001F61FA" w:rsidRPr="0024467A" w:rsidRDefault="001F61FA" w:rsidP="001F61FA">
      <w:pPr>
        <w:widowControl w:val="0"/>
        <w:numPr>
          <w:ilvl w:val="0"/>
          <w:numId w:val="1"/>
        </w:numPr>
        <w:autoSpaceDE w:val="0"/>
        <w:autoSpaceDN w:val="0"/>
        <w:adjustRightInd w:val="0"/>
        <w:ind w:left="0" w:firstLine="851"/>
        <w:jc w:val="both"/>
        <w:rPr>
          <w:rFonts w:eastAsia="Calibri"/>
        </w:rPr>
      </w:pPr>
      <w:r w:rsidRPr="0024467A">
        <w:rPr>
          <w:rFonts w:eastAsia="Calibri"/>
        </w:rPr>
        <w:t>Конституцией Российской Федерации (</w:t>
      </w:r>
      <w:proofErr w:type="gramStart"/>
      <w:r w:rsidRPr="0024467A">
        <w:rPr>
          <w:rFonts w:eastAsia="Calibri"/>
        </w:rPr>
        <w:t>принята</w:t>
      </w:r>
      <w:proofErr w:type="gramEnd"/>
      <w:r w:rsidRPr="0024467A">
        <w:rPr>
          <w:rFonts w:eastAsia="Calibri"/>
        </w:rPr>
        <w:t xml:space="preserve"> всенародным голосованием 12.12.1993) («Собрание законодательства Российской Федерации», 04.08.2014, № 31, ст. 4398);</w:t>
      </w:r>
    </w:p>
    <w:p w:rsidR="001F61FA" w:rsidRPr="0024467A" w:rsidRDefault="001F61FA" w:rsidP="001F61FA">
      <w:pPr>
        <w:widowControl w:val="0"/>
        <w:numPr>
          <w:ilvl w:val="0"/>
          <w:numId w:val="1"/>
        </w:numPr>
        <w:autoSpaceDE w:val="0"/>
        <w:autoSpaceDN w:val="0"/>
        <w:adjustRightInd w:val="0"/>
        <w:ind w:left="0" w:firstLine="851"/>
        <w:jc w:val="both"/>
        <w:rPr>
          <w:rFonts w:eastAsia="Calibri"/>
        </w:rPr>
      </w:pPr>
      <w:r w:rsidRPr="0024467A">
        <w:rPr>
          <w:rFonts w:eastAsia="Calibri"/>
          <w:bCs/>
        </w:rPr>
        <w:t>Земельным кодексом Российской Федерации от 25.10.2001 № 136-ФЗ («Собрание законодательства Российской Федерации», 29.10.2001, № 44, ст. 4147);</w:t>
      </w:r>
    </w:p>
    <w:p w:rsidR="001F61FA" w:rsidRPr="0024467A" w:rsidRDefault="001F61FA" w:rsidP="001F61FA">
      <w:pPr>
        <w:widowControl w:val="0"/>
        <w:numPr>
          <w:ilvl w:val="0"/>
          <w:numId w:val="1"/>
        </w:numPr>
        <w:autoSpaceDE w:val="0"/>
        <w:autoSpaceDN w:val="0"/>
        <w:adjustRightInd w:val="0"/>
        <w:ind w:left="0" w:firstLine="851"/>
        <w:jc w:val="both"/>
        <w:rPr>
          <w:rFonts w:eastAsia="Calibri"/>
        </w:rPr>
      </w:pPr>
      <w:r w:rsidRPr="0024467A">
        <w:rPr>
          <w:rFonts w:eastAsia="Calibri"/>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1F61FA" w:rsidRPr="0024467A" w:rsidRDefault="001F61FA" w:rsidP="001F61FA">
      <w:pPr>
        <w:numPr>
          <w:ilvl w:val="0"/>
          <w:numId w:val="1"/>
        </w:numPr>
        <w:autoSpaceDE w:val="0"/>
        <w:autoSpaceDN w:val="0"/>
        <w:adjustRightInd w:val="0"/>
        <w:ind w:left="0" w:firstLine="851"/>
        <w:jc w:val="both"/>
        <w:rPr>
          <w:rFonts w:eastAsia="Calibri"/>
        </w:rPr>
      </w:pPr>
      <w:r w:rsidRPr="0024467A">
        <w:rPr>
          <w:rFonts w:eastAsia="Calibri"/>
        </w:rPr>
        <w:t>Федеральным законом от 27.07.2010 № 210-ФЗ «Об организации предоставления государственных и муниципальных услуг» («Российская газета», № 168, 30.07.2010);</w:t>
      </w:r>
    </w:p>
    <w:p w:rsidR="001F61FA" w:rsidRPr="0024467A" w:rsidRDefault="001F61FA" w:rsidP="001F61FA">
      <w:pPr>
        <w:numPr>
          <w:ilvl w:val="0"/>
          <w:numId w:val="1"/>
        </w:numPr>
        <w:autoSpaceDE w:val="0"/>
        <w:autoSpaceDN w:val="0"/>
        <w:adjustRightInd w:val="0"/>
        <w:ind w:left="0" w:firstLine="851"/>
        <w:jc w:val="both"/>
        <w:rPr>
          <w:rFonts w:eastAsia="Calibri"/>
        </w:rPr>
      </w:pPr>
      <w:proofErr w:type="gramStart"/>
      <w:r w:rsidRPr="0024467A">
        <w:rPr>
          <w:rFonts w:eastAsia="Calibri"/>
        </w:rPr>
        <w:t>Федеральным</w:t>
      </w:r>
      <w:proofErr w:type="gramEnd"/>
      <w:r w:rsidRPr="0024467A">
        <w:rPr>
          <w:rFonts w:eastAsia="Calibri"/>
        </w:rPr>
        <w:t xml:space="preserve"> </w:t>
      </w:r>
      <w:hyperlink r:id="rId17" w:history="1">
        <w:r w:rsidRPr="0024467A">
          <w:rPr>
            <w:rFonts w:eastAsia="Calibri"/>
          </w:rPr>
          <w:t>закон</w:t>
        </w:r>
      </w:hyperlink>
      <w:r w:rsidRPr="0024467A">
        <w:rPr>
          <w:rFonts w:eastAsia="Calibri"/>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F61FA" w:rsidRPr="0024467A" w:rsidRDefault="001F61FA" w:rsidP="001F61FA">
      <w:pPr>
        <w:numPr>
          <w:ilvl w:val="0"/>
          <w:numId w:val="1"/>
        </w:numPr>
        <w:autoSpaceDE w:val="0"/>
        <w:autoSpaceDN w:val="0"/>
        <w:adjustRightInd w:val="0"/>
        <w:ind w:left="0" w:firstLine="851"/>
        <w:jc w:val="both"/>
        <w:rPr>
          <w:rFonts w:eastAsia="Calibri"/>
        </w:rPr>
      </w:pPr>
      <w:r w:rsidRPr="0024467A">
        <w:rPr>
          <w:rFonts w:eastAsia="Calibri"/>
        </w:rPr>
        <w:t>Федеральным законом от 06.04.2011 № 63-ФЗ «Об электронной подписи» («Российская газета», № 75, 08.04.2011);</w:t>
      </w:r>
    </w:p>
    <w:p w:rsidR="001F61FA" w:rsidRPr="0024467A" w:rsidRDefault="001F61FA" w:rsidP="001F61FA">
      <w:pPr>
        <w:numPr>
          <w:ilvl w:val="0"/>
          <w:numId w:val="1"/>
        </w:numPr>
        <w:autoSpaceDE w:val="0"/>
        <w:autoSpaceDN w:val="0"/>
        <w:adjustRightInd w:val="0"/>
        <w:ind w:left="0" w:firstLine="851"/>
        <w:jc w:val="both"/>
        <w:rPr>
          <w:rFonts w:eastAsia="Calibri"/>
        </w:rPr>
      </w:pPr>
      <w:r w:rsidRPr="0024467A">
        <w:rPr>
          <w:rFonts w:eastAsia="Calibri"/>
        </w:rPr>
        <w:t xml:space="preserve">Федеральным законом от 1 декабря 2014 г. № </w:t>
      </w:r>
      <w:proofErr w:type="spellStart"/>
      <w:r w:rsidRPr="0024467A">
        <w:rPr>
          <w:rFonts w:eastAsia="Calibri"/>
        </w:rPr>
        <w:t>№</w:t>
      </w:r>
      <w:proofErr w:type="spellEnd"/>
      <w:r w:rsidRPr="0024467A">
        <w:rPr>
          <w:rFonts w:eastAsia="Calibri"/>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F61FA" w:rsidRPr="0024467A" w:rsidRDefault="001F61FA" w:rsidP="001F61FA">
      <w:pPr>
        <w:numPr>
          <w:ilvl w:val="0"/>
          <w:numId w:val="1"/>
        </w:numPr>
        <w:autoSpaceDE w:val="0"/>
        <w:autoSpaceDN w:val="0"/>
        <w:adjustRightInd w:val="0"/>
        <w:ind w:left="0" w:firstLine="851"/>
        <w:jc w:val="both"/>
        <w:rPr>
          <w:rFonts w:eastAsia="Calibri"/>
        </w:rPr>
      </w:pPr>
      <w:r w:rsidRPr="0024467A">
        <w:rPr>
          <w:rFonts w:eastAsia="Calibri"/>
        </w:rPr>
        <w:t>Федеральным законом от 27.07.2006 № 152-ФЗ «О персональных данных» («Российская газета», № 165, 29.07.2006);</w:t>
      </w:r>
    </w:p>
    <w:p w:rsidR="001F61FA" w:rsidRPr="0024467A" w:rsidRDefault="001F61FA" w:rsidP="001F61FA">
      <w:pPr>
        <w:numPr>
          <w:ilvl w:val="0"/>
          <w:numId w:val="1"/>
        </w:numPr>
        <w:autoSpaceDE w:val="0"/>
        <w:autoSpaceDN w:val="0"/>
        <w:adjustRightInd w:val="0"/>
        <w:ind w:left="0" w:firstLine="851"/>
        <w:jc w:val="both"/>
        <w:rPr>
          <w:rFonts w:eastAsia="Calibri"/>
        </w:rPr>
      </w:pPr>
      <w:r w:rsidRPr="0024467A">
        <w:rPr>
          <w:rFonts w:eastAsia="Calibri"/>
        </w:rPr>
        <w:t xml:space="preserve">Постановлением Правительства Российской Федерации от 22.12.2012 № 1376 «Об утверждении </w:t>
      </w:r>
      <w:proofErr w:type="gramStart"/>
      <w:r w:rsidRPr="0024467A">
        <w:rPr>
          <w:rFonts w:eastAsia="Calibri"/>
        </w:rPr>
        <w:t>Правил организации деятельности многофункциональных центров предоставления государственных</w:t>
      </w:r>
      <w:proofErr w:type="gramEnd"/>
      <w:r w:rsidRPr="0024467A">
        <w:rPr>
          <w:rFonts w:eastAsia="Calibri"/>
        </w:rPr>
        <w:t xml:space="preserve"> и муниципальных услуг» («Российская газета», № 303, 31.12.2012);</w:t>
      </w:r>
    </w:p>
    <w:p w:rsidR="001F61FA" w:rsidRPr="0024467A" w:rsidRDefault="001F61FA" w:rsidP="001F61FA">
      <w:pPr>
        <w:numPr>
          <w:ilvl w:val="0"/>
          <w:numId w:val="1"/>
        </w:numPr>
        <w:ind w:left="0" w:firstLine="851"/>
        <w:jc w:val="both"/>
        <w:rPr>
          <w:rFonts w:eastAsia="Calibri"/>
        </w:rPr>
      </w:pPr>
      <w:r w:rsidRPr="0024467A">
        <w:rPr>
          <w:rFonts w:eastAsia="Calibri"/>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F61FA" w:rsidRPr="0024467A" w:rsidRDefault="001F61FA" w:rsidP="001F61FA">
      <w:pPr>
        <w:numPr>
          <w:ilvl w:val="0"/>
          <w:numId w:val="1"/>
        </w:numPr>
        <w:ind w:left="0" w:firstLine="851"/>
        <w:jc w:val="both"/>
        <w:rPr>
          <w:rFonts w:eastAsia="Calibri"/>
        </w:rPr>
      </w:pPr>
      <w:proofErr w:type="gramStart"/>
      <w:r w:rsidRPr="0024467A">
        <w:rPr>
          <w:rFonts w:eastAsia="Calibri"/>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24467A">
        <w:rPr>
          <w:rFonts w:eastAsia="Calibri"/>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4467A">
        <w:rPr>
          <w:rFonts w:eastAsia="Calibri"/>
        </w:rPr>
        <w:t xml:space="preserve"> </w:t>
      </w:r>
      <w:proofErr w:type="gramStart"/>
      <w:r w:rsidRPr="0024467A">
        <w:rPr>
          <w:rFonts w:eastAsia="Calibri"/>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24467A">
        <w:rPr>
          <w:rFonts w:eastAsia="Calibri"/>
        </w:rPr>
        <w:t>» (</w:t>
      </w:r>
      <w:proofErr w:type="gramStart"/>
      <w:r w:rsidRPr="0024467A">
        <w:rPr>
          <w:rFonts w:eastAsia="Calibri"/>
        </w:rPr>
        <w:t>Официальный интернет-портал правовой информации http://www.pravo.gov.ru, 27.02.2015);</w:t>
      </w:r>
      <w:proofErr w:type="gramEnd"/>
    </w:p>
    <w:p w:rsidR="001F61FA" w:rsidRPr="0024467A" w:rsidRDefault="001F61FA" w:rsidP="001F61FA">
      <w:pPr>
        <w:numPr>
          <w:ilvl w:val="0"/>
          <w:numId w:val="1"/>
        </w:numPr>
        <w:autoSpaceDE w:val="0"/>
        <w:autoSpaceDN w:val="0"/>
        <w:adjustRightInd w:val="0"/>
        <w:ind w:left="0" w:firstLine="851"/>
        <w:jc w:val="both"/>
        <w:rPr>
          <w:rFonts w:eastAsia="Calibri"/>
        </w:rPr>
      </w:pPr>
      <w:r w:rsidRPr="0024467A">
        <w:rPr>
          <w:rFonts w:eastAsia="Calibri"/>
        </w:rPr>
        <w:t>Конституцией Республики Коми (принята Верховным Советом Республики Коми 17.02.1994) («Ведомости Верховного совета Республики Коми», 1994, №2, ст. 21);</w:t>
      </w:r>
    </w:p>
    <w:p w:rsidR="001F61FA" w:rsidRPr="0024467A" w:rsidRDefault="001F61FA" w:rsidP="001F61FA">
      <w:pPr>
        <w:autoSpaceDE w:val="0"/>
        <w:autoSpaceDN w:val="0"/>
        <w:adjustRightInd w:val="0"/>
        <w:ind w:firstLine="851"/>
        <w:jc w:val="both"/>
        <w:rPr>
          <w:rFonts w:eastAsia="Calibri"/>
        </w:rPr>
      </w:pPr>
      <w:r w:rsidRPr="0024467A">
        <w:rPr>
          <w:rFonts w:eastAsia="Calibri"/>
        </w:rPr>
        <w:t>13) 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w:t>
      </w:r>
      <w:r w:rsidRPr="0024467A">
        <w:t xml:space="preserve"> (Информационный вестник Совета и администрации муниципального района «Сосногорск», № 20, декабрь, 2011)</w:t>
      </w:r>
      <w:r w:rsidRPr="0024467A">
        <w:rPr>
          <w:rFonts w:eastAsia="Calibri"/>
        </w:rPr>
        <w:t>.</w:t>
      </w:r>
    </w:p>
    <w:p w:rsidR="001F61FA" w:rsidRPr="0024467A" w:rsidRDefault="001F61FA" w:rsidP="001F61FA">
      <w:pPr>
        <w:widowControl w:val="0"/>
        <w:autoSpaceDE w:val="0"/>
        <w:autoSpaceDN w:val="0"/>
        <w:adjustRightInd w:val="0"/>
        <w:ind w:firstLine="851"/>
        <w:jc w:val="center"/>
        <w:rPr>
          <w:rFonts w:eastAsia="Calibri"/>
          <w:b/>
          <w:bCs/>
        </w:rPr>
      </w:pPr>
      <w:r w:rsidRPr="0024467A">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61FA" w:rsidRPr="0024467A" w:rsidRDefault="001F61FA" w:rsidP="001F61FA">
      <w:pPr>
        <w:autoSpaceDE w:val="0"/>
        <w:autoSpaceDN w:val="0"/>
        <w:adjustRightInd w:val="0"/>
        <w:ind w:firstLine="851"/>
        <w:jc w:val="both"/>
      </w:pPr>
      <w:bookmarkStart w:id="11" w:name="Par147"/>
      <w:bookmarkEnd w:id="11"/>
      <w:r w:rsidRPr="0024467A">
        <w:t xml:space="preserve">2.6. </w:t>
      </w:r>
      <w:r w:rsidRPr="0024467A">
        <w:rPr>
          <w:rFonts w:eastAsia="Calibri"/>
        </w:rPr>
        <w:t>Для получения муниципальной услуги заявители подают в Орган, МФЦ заявление о предоставлении муниципальной услуги</w:t>
      </w:r>
      <w:r w:rsidRPr="0024467A">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1F61FA" w:rsidRPr="0024467A" w:rsidRDefault="001F61FA" w:rsidP="001F61FA">
      <w:pPr>
        <w:widowControl w:val="0"/>
        <w:autoSpaceDE w:val="0"/>
        <w:autoSpaceDN w:val="0"/>
        <w:adjustRightInd w:val="0"/>
        <w:ind w:firstLine="851"/>
        <w:jc w:val="both"/>
      </w:pPr>
      <w:r w:rsidRPr="0024467A">
        <w:t>В заявлении указываются:</w:t>
      </w:r>
    </w:p>
    <w:p w:rsidR="001F61FA" w:rsidRPr="0024467A" w:rsidRDefault="001F61FA" w:rsidP="001F61FA">
      <w:pPr>
        <w:widowControl w:val="0"/>
        <w:autoSpaceDE w:val="0"/>
        <w:autoSpaceDN w:val="0"/>
        <w:adjustRightInd w:val="0"/>
        <w:ind w:firstLine="851"/>
        <w:jc w:val="both"/>
      </w:pPr>
      <w:r w:rsidRPr="0024467A">
        <w:t>1) фамилия, имя, отчество, место жительства заявителя и реквизиты документа, удостоверяющего личность заявителя (для гражданина);</w:t>
      </w:r>
    </w:p>
    <w:p w:rsidR="001F61FA" w:rsidRPr="0024467A" w:rsidRDefault="001F61FA" w:rsidP="001F61FA">
      <w:pPr>
        <w:widowControl w:val="0"/>
        <w:autoSpaceDE w:val="0"/>
        <w:autoSpaceDN w:val="0"/>
        <w:adjustRightInd w:val="0"/>
        <w:ind w:firstLine="851"/>
        <w:jc w:val="both"/>
      </w:pPr>
      <w:r w:rsidRPr="0024467A">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61FA" w:rsidRPr="0024467A" w:rsidRDefault="001F61FA" w:rsidP="001F61FA">
      <w:pPr>
        <w:widowControl w:val="0"/>
        <w:autoSpaceDE w:val="0"/>
        <w:autoSpaceDN w:val="0"/>
        <w:adjustRightInd w:val="0"/>
        <w:ind w:firstLine="851"/>
        <w:jc w:val="both"/>
      </w:pPr>
      <w:r w:rsidRPr="0024467A">
        <w:t>3) кадастровый номер испрашиваемого земельного участка;</w:t>
      </w:r>
    </w:p>
    <w:p w:rsidR="001F61FA" w:rsidRPr="0024467A" w:rsidRDefault="001F61FA" w:rsidP="001F61FA">
      <w:pPr>
        <w:widowControl w:val="0"/>
        <w:autoSpaceDE w:val="0"/>
        <w:autoSpaceDN w:val="0"/>
        <w:adjustRightInd w:val="0"/>
        <w:ind w:firstLine="851"/>
        <w:jc w:val="both"/>
      </w:pPr>
      <w:r w:rsidRPr="0024467A">
        <w:t xml:space="preserve">4) основание предоставления земельного участка без проведения торгов из числа предусмотренных </w:t>
      </w:r>
      <w:hyperlink r:id="rId18" w:history="1">
        <w:r w:rsidRPr="0024467A">
          <w:t>пунктом 2 статьи 39.10</w:t>
        </w:r>
      </w:hyperlink>
      <w:r w:rsidRPr="0024467A">
        <w:t xml:space="preserve"> Земельного Кодекса Российской Федерации оснований;</w:t>
      </w:r>
    </w:p>
    <w:p w:rsidR="001F61FA" w:rsidRPr="0024467A" w:rsidRDefault="001F61FA" w:rsidP="001F61FA">
      <w:pPr>
        <w:widowControl w:val="0"/>
        <w:autoSpaceDE w:val="0"/>
        <w:autoSpaceDN w:val="0"/>
        <w:adjustRightInd w:val="0"/>
        <w:ind w:firstLine="851"/>
        <w:jc w:val="both"/>
      </w:pPr>
      <w:r w:rsidRPr="0024467A">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61FA" w:rsidRPr="0024467A" w:rsidRDefault="001F61FA" w:rsidP="001F61FA">
      <w:pPr>
        <w:widowControl w:val="0"/>
        <w:autoSpaceDE w:val="0"/>
        <w:autoSpaceDN w:val="0"/>
        <w:adjustRightInd w:val="0"/>
        <w:ind w:firstLine="851"/>
        <w:jc w:val="both"/>
      </w:pPr>
      <w:r w:rsidRPr="0024467A">
        <w:t>6) реквизиты решения об изъятии земельного участка для государственных или муниципальных ну</w:t>
      </w:r>
      <w:proofErr w:type="gramStart"/>
      <w:r w:rsidRPr="0024467A">
        <w:t>жд в сл</w:t>
      </w:r>
      <w:proofErr w:type="gramEnd"/>
      <w:r w:rsidRPr="0024467A">
        <w:t>учае, если земельный участок предоставляется взамен земельного участка, изымаемого для государственных или муниципальных нужд;</w:t>
      </w:r>
    </w:p>
    <w:p w:rsidR="001F61FA" w:rsidRPr="0024467A" w:rsidRDefault="001F61FA" w:rsidP="001F61FA">
      <w:pPr>
        <w:widowControl w:val="0"/>
        <w:autoSpaceDE w:val="0"/>
        <w:autoSpaceDN w:val="0"/>
        <w:adjustRightInd w:val="0"/>
        <w:ind w:firstLine="851"/>
        <w:jc w:val="both"/>
      </w:pPr>
      <w:r w:rsidRPr="0024467A">
        <w:t>7) цель использования земельного участка;</w:t>
      </w:r>
    </w:p>
    <w:p w:rsidR="001F61FA" w:rsidRPr="0024467A" w:rsidRDefault="001F61FA" w:rsidP="001F61FA">
      <w:pPr>
        <w:widowControl w:val="0"/>
        <w:autoSpaceDE w:val="0"/>
        <w:autoSpaceDN w:val="0"/>
        <w:adjustRightInd w:val="0"/>
        <w:ind w:firstLine="851"/>
        <w:jc w:val="both"/>
      </w:pPr>
      <w:r w:rsidRPr="0024467A">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61FA" w:rsidRPr="0024467A" w:rsidRDefault="001F61FA" w:rsidP="001F61FA">
      <w:pPr>
        <w:widowControl w:val="0"/>
        <w:autoSpaceDE w:val="0"/>
        <w:autoSpaceDN w:val="0"/>
        <w:adjustRightInd w:val="0"/>
        <w:ind w:firstLine="851"/>
        <w:jc w:val="both"/>
      </w:pPr>
      <w:r w:rsidRPr="0024467A">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61FA" w:rsidRPr="0024467A" w:rsidRDefault="001F61FA" w:rsidP="001F61FA">
      <w:pPr>
        <w:widowControl w:val="0"/>
        <w:autoSpaceDE w:val="0"/>
        <w:autoSpaceDN w:val="0"/>
        <w:adjustRightInd w:val="0"/>
        <w:ind w:firstLine="851"/>
        <w:jc w:val="both"/>
      </w:pPr>
      <w:r w:rsidRPr="0024467A">
        <w:t>10) почтовый адрес и (или) адрес электронной почты для связи с заявителем.</w:t>
      </w:r>
    </w:p>
    <w:p w:rsidR="001F61FA" w:rsidRPr="0024467A" w:rsidRDefault="001F61FA" w:rsidP="001F61FA">
      <w:pPr>
        <w:widowControl w:val="0"/>
        <w:autoSpaceDE w:val="0"/>
        <w:autoSpaceDN w:val="0"/>
        <w:adjustRightInd w:val="0"/>
        <w:ind w:firstLine="851"/>
        <w:jc w:val="both"/>
      </w:pPr>
      <w:r w:rsidRPr="0024467A">
        <w:t>2.6.1. К заявлению прилагаются следующие документы (для всех категорий заявителей):</w:t>
      </w:r>
    </w:p>
    <w:p w:rsidR="001F61FA" w:rsidRPr="0024467A" w:rsidRDefault="001F61FA" w:rsidP="001F61FA">
      <w:pPr>
        <w:widowControl w:val="0"/>
        <w:autoSpaceDE w:val="0"/>
        <w:autoSpaceDN w:val="0"/>
        <w:adjustRightInd w:val="0"/>
        <w:ind w:firstLine="851"/>
        <w:jc w:val="both"/>
      </w:pPr>
      <w:proofErr w:type="gramStart"/>
      <w:r w:rsidRPr="0024467A">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F61FA" w:rsidRPr="0024467A" w:rsidRDefault="001F61FA" w:rsidP="001F61FA">
      <w:pPr>
        <w:widowControl w:val="0"/>
        <w:autoSpaceDE w:val="0"/>
        <w:autoSpaceDN w:val="0"/>
        <w:adjustRightInd w:val="0"/>
        <w:ind w:firstLine="851"/>
        <w:jc w:val="both"/>
      </w:pPr>
      <w:r w:rsidRPr="0024467A">
        <w:t xml:space="preserve">2) заверенный перевод на русский язык документов о государственной регистрации </w:t>
      </w:r>
      <w:r w:rsidRPr="0024467A">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61FA" w:rsidRPr="0024467A" w:rsidRDefault="001F61FA" w:rsidP="001F61FA">
      <w:pPr>
        <w:widowControl w:val="0"/>
        <w:autoSpaceDE w:val="0"/>
        <w:autoSpaceDN w:val="0"/>
        <w:adjustRightInd w:val="0"/>
        <w:ind w:firstLine="851"/>
        <w:jc w:val="both"/>
      </w:pPr>
      <w:r w:rsidRPr="0024467A">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F61FA" w:rsidRPr="0024467A" w:rsidRDefault="001F61FA" w:rsidP="001F61FA">
      <w:pPr>
        <w:widowControl w:val="0"/>
        <w:autoSpaceDE w:val="0"/>
        <w:autoSpaceDN w:val="0"/>
        <w:adjustRightInd w:val="0"/>
        <w:ind w:firstLine="851"/>
        <w:jc w:val="both"/>
      </w:pPr>
      <w:r w:rsidRPr="0024467A">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F61FA" w:rsidRPr="0024467A" w:rsidRDefault="001F61FA" w:rsidP="001F61FA">
      <w:pPr>
        <w:widowControl w:val="0"/>
        <w:autoSpaceDE w:val="0"/>
        <w:autoSpaceDN w:val="0"/>
        <w:adjustRightInd w:val="0"/>
        <w:ind w:firstLine="851"/>
        <w:jc w:val="both"/>
      </w:pPr>
      <w:r w:rsidRPr="0024467A">
        <w:t xml:space="preserve">2.6.2. Заявители, указанные в подпункте 1 пункта 1.2.1 настоящего административного регламента: </w:t>
      </w:r>
    </w:p>
    <w:p w:rsidR="001F61FA" w:rsidRPr="0024467A" w:rsidRDefault="001F61FA" w:rsidP="001F61FA">
      <w:pPr>
        <w:widowControl w:val="0"/>
        <w:autoSpaceDE w:val="0"/>
        <w:autoSpaceDN w:val="0"/>
        <w:adjustRightInd w:val="0"/>
        <w:ind w:firstLine="851"/>
        <w:jc w:val="both"/>
      </w:pPr>
      <w:r w:rsidRPr="0024467A">
        <w:t>- документы, подтверждающие право заявителя на предоставление земельного участка в соответствии с целями использования земельного участка.</w:t>
      </w:r>
    </w:p>
    <w:p w:rsidR="001F61FA" w:rsidRPr="0024467A" w:rsidRDefault="001F61FA" w:rsidP="001F61FA">
      <w:pPr>
        <w:widowControl w:val="0"/>
        <w:autoSpaceDE w:val="0"/>
        <w:autoSpaceDN w:val="0"/>
        <w:adjustRightInd w:val="0"/>
        <w:ind w:firstLine="851"/>
        <w:jc w:val="both"/>
      </w:pPr>
      <w:r w:rsidRPr="0024467A">
        <w:t>2.6.3. Заявители, указанные в подпунктах 2 и 17 пункта 1.2.1 настоящего административного регламента:</w:t>
      </w:r>
    </w:p>
    <w:p w:rsidR="001F61FA" w:rsidRPr="0024467A" w:rsidRDefault="001F61FA" w:rsidP="001F61FA">
      <w:pPr>
        <w:widowControl w:val="0"/>
        <w:autoSpaceDE w:val="0"/>
        <w:autoSpaceDN w:val="0"/>
        <w:adjustRightInd w:val="0"/>
        <w:ind w:firstLine="851"/>
        <w:jc w:val="both"/>
      </w:pPr>
      <w:r w:rsidRPr="0024467A">
        <w:t>- приказ о приеме на работу, выписка из трудовой книжки или трудовой договор (контракт).</w:t>
      </w:r>
    </w:p>
    <w:p w:rsidR="001F61FA" w:rsidRPr="0024467A" w:rsidRDefault="001F61FA" w:rsidP="001F61FA">
      <w:pPr>
        <w:widowControl w:val="0"/>
        <w:autoSpaceDE w:val="0"/>
        <w:autoSpaceDN w:val="0"/>
        <w:adjustRightInd w:val="0"/>
        <w:ind w:firstLine="851"/>
        <w:jc w:val="both"/>
      </w:pPr>
      <w:r w:rsidRPr="0024467A">
        <w:t xml:space="preserve">2.6.4. Заявители, указанные в подпункте 3 пункта 1.2.1 настоящего административного регламента: </w:t>
      </w:r>
    </w:p>
    <w:p w:rsidR="001F61FA" w:rsidRPr="0024467A" w:rsidRDefault="001F61FA" w:rsidP="001F61FA">
      <w:pPr>
        <w:widowControl w:val="0"/>
        <w:autoSpaceDE w:val="0"/>
        <w:autoSpaceDN w:val="0"/>
        <w:adjustRightInd w:val="0"/>
        <w:ind w:firstLine="851"/>
        <w:jc w:val="both"/>
      </w:pPr>
      <w:r w:rsidRPr="0024467A">
        <w:t>- 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Pr="0024467A">
        <w:rPr>
          <w:rFonts w:eastAsia="Calibri"/>
        </w:rPr>
        <w:t xml:space="preserve"> </w:t>
      </w:r>
      <w:r w:rsidRPr="0024467A">
        <w:t>(не требуется в случае строительства здания, сооружения).</w:t>
      </w:r>
    </w:p>
    <w:p w:rsidR="001F61FA" w:rsidRPr="0024467A" w:rsidRDefault="001F61FA" w:rsidP="001F61FA">
      <w:pPr>
        <w:widowControl w:val="0"/>
        <w:autoSpaceDE w:val="0"/>
        <w:autoSpaceDN w:val="0"/>
        <w:adjustRightInd w:val="0"/>
        <w:ind w:firstLine="851"/>
        <w:jc w:val="both"/>
      </w:pPr>
      <w:r w:rsidRPr="0024467A">
        <w:t xml:space="preserve">2.6.5. Заявители, указанные в подпункте 4 пункта 1.2.1 настоящего административного регламента: </w:t>
      </w:r>
    </w:p>
    <w:p w:rsidR="001F61FA" w:rsidRPr="0024467A" w:rsidRDefault="001F61FA" w:rsidP="001F61FA">
      <w:pPr>
        <w:widowControl w:val="0"/>
        <w:autoSpaceDE w:val="0"/>
        <w:autoSpaceDN w:val="0"/>
        <w:adjustRightInd w:val="0"/>
        <w:ind w:firstLine="851"/>
        <w:jc w:val="both"/>
      </w:pPr>
      <w:r w:rsidRPr="0024467A">
        <w:t>- договор безвозмездного пользования зданием, сооружением, если право на такое здание, сооружение не зарегистрировано в ЕГРН;</w:t>
      </w:r>
    </w:p>
    <w:p w:rsidR="001F61FA" w:rsidRPr="0024467A" w:rsidRDefault="001F61FA" w:rsidP="001F61FA">
      <w:pPr>
        <w:widowControl w:val="0"/>
        <w:autoSpaceDE w:val="0"/>
        <w:autoSpaceDN w:val="0"/>
        <w:adjustRightInd w:val="0"/>
        <w:ind w:firstLine="851"/>
        <w:jc w:val="both"/>
      </w:pPr>
      <w:proofErr w:type="gramStart"/>
      <w:r w:rsidRPr="0024467A">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p>
    <w:p w:rsidR="001F61FA" w:rsidRPr="0024467A" w:rsidRDefault="001F61FA" w:rsidP="001F61FA">
      <w:pPr>
        <w:widowControl w:val="0"/>
        <w:autoSpaceDE w:val="0"/>
        <w:autoSpaceDN w:val="0"/>
        <w:adjustRightInd w:val="0"/>
        <w:ind w:firstLine="851"/>
        <w:jc w:val="both"/>
      </w:pPr>
      <w:r w:rsidRPr="0024467A">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F61FA" w:rsidRPr="0024467A" w:rsidRDefault="001F61FA" w:rsidP="001F61FA">
      <w:pPr>
        <w:widowControl w:val="0"/>
        <w:autoSpaceDE w:val="0"/>
        <w:autoSpaceDN w:val="0"/>
        <w:adjustRightInd w:val="0"/>
        <w:ind w:firstLine="851"/>
        <w:jc w:val="both"/>
      </w:pPr>
      <w:r w:rsidRPr="0024467A">
        <w:t>2.6.6. Заявители, указанные в подпункте 5 пункта 1.2.1 настоящего административного регламента:</w:t>
      </w:r>
    </w:p>
    <w:p w:rsidR="001F61FA" w:rsidRPr="0024467A" w:rsidRDefault="001F61FA" w:rsidP="001F61FA">
      <w:pPr>
        <w:widowControl w:val="0"/>
        <w:autoSpaceDE w:val="0"/>
        <w:autoSpaceDN w:val="0"/>
        <w:adjustRightInd w:val="0"/>
        <w:ind w:firstLine="851"/>
        <w:jc w:val="both"/>
      </w:pPr>
      <w:r w:rsidRPr="0024467A">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F61FA" w:rsidRPr="0024467A" w:rsidRDefault="001F61FA" w:rsidP="001F61FA">
      <w:pPr>
        <w:widowControl w:val="0"/>
        <w:autoSpaceDE w:val="0"/>
        <w:autoSpaceDN w:val="0"/>
        <w:adjustRightInd w:val="0"/>
        <w:ind w:firstLine="851"/>
        <w:jc w:val="both"/>
      </w:pPr>
      <w:r w:rsidRPr="0024467A">
        <w:t>2.6.7. Заявители, указанные в подпункте 6 пункта 1.2.1 настоящего административного регламента:</w:t>
      </w:r>
    </w:p>
    <w:p w:rsidR="001F61FA" w:rsidRPr="0024467A" w:rsidRDefault="001F61FA" w:rsidP="001F61FA">
      <w:pPr>
        <w:widowControl w:val="0"/>
        <w:autoSpaceDE w:val="0"/>
        <w:autoSpaceDN w:val="0"/>
        <w:adjustRightInd w:val="0"/>
        <w:ind w:firstLine="851"/>
        <w:jc w:val="both"/>
      </w:pPr>
      <w:r w:rsidRPr="0024467A">
        <w:t>- договор найма служебного жилого помещения.</w:t>
      </w:r>
    </w:p>
    <w:p w:rsidR="001F61FA" w:rsidRPr="0024467A" w:rsidRDefault="001F61FA" w:rsidP="001F61FA">
      <w:pPr>
        <w:widowControl w:val="0"/>
        <w:autoSpaceDE w:val="0"/>
        <w:autoSpaceDN w:val="0"/>
        <w:adjustRightInd w:val="0"/>
        <w:ind w:firstLine="851"/>
        <w:jc w:val="both"/>
      </w:pPr>
      <w:r w:rsidRPr="0024467A">
        <w:t>2.6.8. Заявители, указанные в подпункте 9 пункта 1.2.1 настоящего административного регламента:</w:t>
      </w:r>
    </w:p>
    <w:p w:rsidR="001F61FA" w:rsidRPr="0024467A" w:rsidRDefault="001F61FA" w:rsidP="001F61FA">
      <w:pPr>
        <w:widowControl w:val="0"/>
        <w:autoSpaceDE w:val="0"/>
        <w:autoSpaceDN w:val="0"/>
        <w:adjustRightInd w:val="0"/>
        <w:ind w:firstLine="851"/>
        <w:jc w:val="both"/>
      </w:pPr>
      <w:r w:rsidRPr="0024467A">
        <w:t>- решение о создании некоммерческой организации.</w:t>
      </w:r>
    </w:p>
    <w:p w:rsidR="001F61FA" w:rsidRPr="0024467A" w:rsidRDefault="001F61FA" w:rsidP="001F61FA">
      <w:pPr>
        <w:widowControl w:val="0"/>
        <w:autoSpaceDE w:val="0"/>
        <w:autoSpaceDN w:val="0"/>
        <w:adjustRightInd w:val="0"/>
        <w:ind w:firstLine="851"/>
        <w:jc w:val="both"/>
      </w:pPr>
      <w:r w:rsidRPr="0024467A">
        <w:t>2.6.9. Заявители, указанные в подпункте 1</w:t>
      </w:r>
      <w:r>
        <w:t>0</w:t>
      </w:r>
      <w:r w:rsidRPr="0024467A">
        <w:t xml:space="preserve"> пункта 1.2.1 настоящего административного регламента:</w:t>
      </w:r>
    </w:p>
    <w:p w:rsidR="001F61FA" w:rsidRPr="0024467A" w:rsidRDefault="001F61FA" w:rsidP="001F61FA">
      <w:pPr>
        <w:widowControl w:val="0"/>
        <w:autoSpaceDE w:val="0"/>
        <w:autoSpaceDN w:val="0"/>
        <w:adjustRightInd w:val="0"/>
        <w:ind w:firstLine="851"/>
        <w:jc w:val="both"/>
      </w:pPr>
      <w:r w:rsidRPr="0024467A">
        <w:t>- государственный контракт.</w:t>
      </w:r>
    </w:p>
    <w:p w:rsidR="001F61FA" w:rsidRPr="0024467A" w:rsidRDefault="001F61FA" w:rsidP="001F61FA">
      <w:pPr>
        <w:widowControl w:val="0"/>
        <w:autoSpaceDE w:val="0"/>
        <w:autoSpaceDN w:val="0"/>
        <w:adjustRightInd w:val="0"/>
        <w:ind w:firstLine="851"/>
        <w:jc w:val="both"/>
      </w:pPr>
      <w:r>
        <w:t>2.6.10</w:t>
      </w:r>
      <w:r w:rsidRPr="0024467A">
        <w:t>. Заявители, указанные в подпункте 1</w:t>
      </w:r>
      <w:r>
        <w:t>1</w:t>
      </w:r>
      <w:r w:rsidRPr="0024467A">
        <w:t xml:space="preserve"> пункта 1.2.1 настоящего административного регламента:</w:t>
      </w:r>
    </w:p>
    <w:p w:rsidR="001F61FA" w:rsidRPr="0024467A" w:rsidRDefault="001F61FA" w:rsidP="001F61FA">
      <w:pPr>
        <w:widowControl w:val="0"/>
        <w:autoSpaceDE w:val="0"/>
        <w:autoSpaceDN w:val="0"/>
        <w:adjustRightInd w:val="0"/>
        <w:ind w:firstLine="851"/>
        <w:jc w:val="both"/>
      </w:pPr>
      <w:r w:rsidRPr="0024467A">
        <w:t>- решение субъекта Российской Федерации о создании некоммерческой организации.</w:t>
      </w:r>
    </w:p>
    <w:p w:rsidR="001F61FA" w:rsidRPr="0024467A" w:rsidRDefault="001F61FA" w:rsidP="001F61FA">
      <w:pPr>
        <w:widowControl w:val="0"/>
        <w:autoSpaceDE w:val="0"/>
        <w:autoSpaceDN w:val="0"/>
        <w:adjustRightInd w:val="0"/>
        <w:ind w:firstLine="851"/>
        <w:jc w:val="both"/>
      </w:pPr>
      <w:r w:rsidRPr="0024467A">
        <w:t>2.6.1</w:t>
      </w:r>
      <w:r>
        <w:t>1</w:t>
      </w:r>
      <w:r w:rsidRPr="0024467A">
        <w:t>.Заявители, указанные в подпункте 1</w:t>
      </w:r>
      <w:r>
        <w:t>2</w:t>
      </w:r>
      <w:r w:rsidRPr="0024467A">
        <w:t xml:space="preserve"> пункта 1.2.1 настоящего административного регламента:</w:t>
      </w:r>
    </w:p>
    <w:p w:rsidR="001F61FA" w:rsidRPr="0024467A" w:rsidRDefault="001F61FA" w:rsidP="001F61FA">
      <w:pPr>
        <w:widowControl w:val="0"/>
        <w:autoSpaceDE w:val="0"/>
        <w:autoSpaceDN w:val="0"/>
        <w:adjustRightInd w:val="0"/>
        <w:ind w:firstLine="851"/>
        <w:jc w:val="both"/>
      </w:pPr>
      <w:r w:rsidRPr="0024467A">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w:t>
      </w:r>
      <w:r w:rsidRPr="0024467A">
        <w:lastRenderedPageBreak/>
        <w:t>муниципальных нужд.</w:t>
      </w:r>
    </w:p>
    <w:p w:rsidR="001F61FA" w:rsidRPr="0024467A" w:rsidRDefault="001F61FA" w:rsidP="001F61FA">
      <w:pPr>
        <w:widowControl w:val="0"/>
        <w:autoSpaceDE w:val="0"/>
        <w:autoSpaceDN w:val="0"/>
        <w:adjustRightInd w:val="0"/>
        <w:ind w:firstLine="851"/>
        <w:jc w:val="both"/>
      </w:pPr>
      <w:r w:rsidRPr="0024467A">
        <w:t>2.6.1</w:t>
      </w:r>
      <w:r>
        <w:t>2</w:t>
      </w:r>
      <w:r w:rsidRPr="0024467A">
        <w:t>.Заявители, указанные в подпункте 1</w:t>
      </w:r>
      <w:r>
        <w:t>3</w:t>
      </w:r>
      <w:r w:rsidRPr="0024467A">
        <w:t xml:space="preserve"> пункта 1.2.1 настоящего административного регламента:</w:t>
      </w:r>
    </w:p>
    <w:p w:rsidR="001F61FA" w:rsidRPr="0024467A" w:rsidRDefault="001F61FA" w:rsidP="001F61FA">
      <w:pPr>
        <w:widowControl w:val="0"/>
        <w:autoSpaceDE w:val="0"/>
        <w:autoSpaceDN w:val="0"/>
        <w:adjustRightInd w:val="0"/>
        <w:ind w:firstLine="851"/>
        <w:jc w:val="both"/>
      </w:pPr>
      <w:r w:rsidRPr="0024467A">
        <w:t>- решение органа некоммерческой организации о приобретении земельного участка;</w:t>
      </w:r>
    </w:p>
    <w:p w:rsidR="001F61FA" w:rsidRPr="0024467A" w:rsidRDefault="001F61FA" w:rsidP="001F61FA">
      <w:pPr>
        <w:widowControl w:val="0"/>
        <w:autoSpaceDE w:val="0"/>
        <w:autoSpaceDN w:val="0"/>
        <w:adjustRightInd w:val="0"/>
        <w:ind w:firstLine="851"/>
        <w:jc w:val="both"/>
      </w:pPr>
      <w:r w:rsidRPr="0024467A">
        <w:t>- документ, подтверждающий предоставление испрашиваемого земельного участка в соответствии Федеральным законом от 24 июля 2008 года № 161-ФЗ «О содействии развитию жилищного строительства».</w:t>
      </w:r>
    </w:p>
    <w:p w:rsidR="001F61FA" w:rsidRPr="0024467A" w:rsidRDefault="001F61FA" w:rsidP="001F61FA">
      <w:pPr>
        <w:widowControl w:val="0"/>
        <w:autoSpaceDE w:val="0"/>
        <w:autoSpaceDN w:val="0"/>
        <w:adjustRightInd w:val="0"/>
        <w:ind w:firstLine="851"/>
        <w:jc w:val="both"/>
      </w:pPr>
      <w:r w:rsidRPr="0024467A">
        <w:t>2.6.1</w:t>
      </w:r>
      <w:r>
        <w:t>3</w:t>
      </w:r>
      <w:r w:rsidRPr="0024467A">
        <w:t>. Заявители, указанные в подпункте 1</w:t>
      </w:r>
      <w:r>
        <w:t>5</w:t>
      </w:r>
      <w:r w:rsidRPr="0024467A">
        <w:t xml:space="preserve"> пункта 1.2.1 настоящего административного регламента:</w:t>
      </w:r>
    </w:p>
    <w:p w:rsidR="001F61FA" w:rsidRPr="0024467A" w:rsidRDefault="001F61FA" w:rsidP="001F61FA">
      <w:pPr>
        <w:widowControl w:val="0"/>
        <w:autoSpaceDE w:val="0"/>
        <w:autoSpaceDN w:val="0"/>
        <w:adjustRightInd w:val="0"/>
        <w:ind w:firstLine="851"/>
        <w:jc w:val="both"/>
      </w:pPr>
      <w:r w:rsidRPr="0024467A">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1F61FA" w:rsidRPr="0024467A" w:rsidRDefault="001F61FA" w:rsidP="001F61FA">
      <w:pPr>
        <w:autoSpaceDE w:val="0"/>
        <w:autoSpaceDN w:val="0"/>
        <w:adjustRightInd w:val="0"/>
        <w:ind w:firstLine="851"/>
        <w:jc w:val="both"/>
      </w:pPr>
      <w:r w:rsidRPr="0024467A">
        <w:t>2.6.1</w:t>
      </w:r>
      <w:r>
        <w:t>4</w:t>
      </w:r>
      <w:r w:rsidRPr="0024467A">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1F61FA" w:rsidRPr="0024467A" w:rsidRDefault="001F61FA" w:rsidP="001F61FA">
      <w:pPr>
        <w:autoSpaceDE w:val="0"/>
        <w:autoSpaceDN w:val="0"/>
        <w:adjustRightInd w:val="0"/>
        <w:ind w:firstLine="851"/>
        <w:jc w:val="both"/>
      </w:pPr>
      <w:r w:rsidRPr="0024467A">
        <w:t>2.6.1</w:t>
      </w:r>
      <w:r>
        <w:t>5</w:t>
      </w:r>
      <w:r w:rsidRPr="0024467A">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F61FA" w:rsidRPr="0024467A" w:rsidRDefault="001F61FA" w:rsidP="001F61FA">
      <w:pPr>
        <w:widowControl w:val="0"/>
        <w:autoSpaceDE w:val="0"/>
        <w:autoSpaceDN w:val="0"/>
        <w:adjustRightInd w:val="0"/>
        <w:ind w:firstLine="851"/>
        <w:jc w:val="both"/>
      </w:pPr>
      <w:r w:rsidRPr="0024467A">
        <w:t xml:space="preserve">2.8. </w:t>
      </w:r>
      <w:proofErr w:type="gramStart"/>
      <w:r w:rsidRPr="0024467A">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1F61FA" w:rsidRPr="0024467A" w:rsidRDefault="001F61FA" w:rsidP="001F61FA">
      <w:pPr>
        <w:widowControl w:val="0"/>
        <w:autoSpaceDE w:val="0"/>
        <w:autoSpaceDN w:val="0"/>
        <w:adjustRightInd w:val="0"/>
        <w:ind w:firstLine="851"/>
        <w:jc w:val="both"/>
      </w:pPr>
      <w:r w:rsidRPr="0024467A">
        <w:t>2.9. Документы, необходимые для предоставления муниципальной услуги, предоставляются заявителем следующими способами:</w:t>
      </w:r>
    </w:p>
    <w:p w:rsidR="001F61FA" w:rsidRPr="0024467A" w:rsidRDefault="001F61FA" w:rsidP="001F61FA">
      <w:pPr>
        <w:widowControl w:val="0"/>
        <w:autoSpaceDE w:val="0"/>
        <w:autoSpaceDN w:val="0"/>
        <w:adjustRightInd w:val="0"/>
        <w:ind w:firstLine="851"/>
        <w:jc w:val="both"/>
      </w:pPr>
      <w:r w:rsidRPr="0024467A">
        <w:t>- лично (в Орган, МФЦ);</w:t>
      </w:r>
    </w:p>
    <w:p w:rsidR="001F61FA" w:rsidRPr="0024467A" w:rsidRDefault="001F61FA" w:rsidP="001F61FA">
      <w:pPr>
        <w:widowControl w:val="0"/>
        <w:autoSpaceDE w:val="0"/>
        <w:autoSpaceDN w:val="0"/>
        <w:adjustRightInd w:val="0"/>
        <w:ind w:firstLine="851"/>
        <w:jc w:val="both"/>
      </w:pPr>
      <w:r w:rsidRPr="0024467A">
        <w:t>- посредством  п</w:t>
      </w:r>
      <w:r>
        <w:t>очтового  отправления (в Орган).</w:t>
      </w:r>
    </w:p>
    <w:p w:rsidR="001F61FA" w:rsidRPr="0024467A" w:rsidRDefault="001F61FA" w:rsidP="001F61FA">
      <w:pPr>
        <w:autoSpaceDE w:val="0"/>
        <w:autoSpaceDN w:val="0"/>
        <w:adjustRightInd w:val="0"/>
        <w:ind w:firstLine="851"/>
        <w:jc w:val="both"/>
        <w:rPr>
          <w:rFonts w:eastAsia="Calibri"/>
        </w:rPr>
      </w:pPr>
      <w:r w:rsidRPr="0024467A">
        <w:t>Документы, указанные в пункте 2.10 настоящего административного регламента, заявитель вправе представить по собственной инициативе.</w:t>
      </w:r>
    </w:p>
    <w:p w:rsidR="001B6509" w:rsidRDefault="001F61FA" w:rsidP="001F61FA">
      <w:pPr>
        <w:autoSpaceDE w:val="0"/>
        <w:autoSpaceDN w:val="0"/>
        <w:adjustRightInd w:val="0"/>
        <w:ind w:firstLine="851"/>
        <w:jc w:val="center"/>
        <w:rPr>
          <w:rFonts w:eastAsia="Calibri"/>
          <w:b/>
        </w:rPr>
      </w:pPr>
      <w:r w:rsidRPr="0024467A">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1F61FA" w:rsidRPr="0024467A" w:rsidRDefault="001F61FA" w:rsidP="001F61FA">
      <w:pPr>
        <w:autoSpaceDE w:val="0"/>
        <w:autoSpaceDN w:val="0"/>
        <w:adjustRightInd w:val="0"/>
        <w:ind w:firstLine="851"/>
        <w:jc w:val="center"/>
        <w:rPr>
          <w:rFonts w:eastAsia="Calibri"/>
          <w:b/>
        </w:rPr>
      </w:pPr>
      <w:r w:rsidRPr="0024467A">
        <w:rPr>
          <w:rFonts w:eastAsia="Calibri"/>
          <w:b/>
        </w:rPr>
        <w:t>порядок их представления</w:t>
      </w:r>
    </w:p>
    <w:p w:rsidR="001F61FA" w:rsidRPr="0024467A" w:rsidRDefault="001F61FA" w:rsidP="001F61FA">
      <w:pPr>
        <w:widowControl w:val="0"/>
        <w:autoSpaceDE w:val="0"/>
        <w:autoSpaceDN w:val="0"/>
        <w:adjustRightInd w:val="0"/>
        <w:ind w:firstLine="851"/>
        <w:jc w:val="both"/>
      </w:pPr>
      <w:r w:rsidRPr="0024467A">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F61FA" w:rsidRPr="0024467A" w:rsidRDefault="001F61FA" w:rsidP="001F61FA">
      <w:pPr>
        <w:autoSpaceDE w:val="0"/>
        <w:autoSpaceDN w:val="0"/>
        <w:adjustRightInd w:val="0"/>
        <w:ind w:firstLine="851"/>
        <w:jc w:val="both"/>
        <w:rPr>
          <w:rFonts w:eastAsia="Calibri"/>
        </w:rPr>
      </w:pPr>
      <w:r w:rsidRPr="0024467A">
        <w:rPr>
          <w:rFonts w:eastAsia="Calibri"/>
        </w:rPr>
        <w:t>1) выписка из ЕГРН об объекте недвижимости (об испрашиваемом земельном участке) (для заявителей, указанных в подпунктах 1 – 15 пункта 1.2.1 настоящего административного регламента);</w:t>
      </w:r>
    </w:p>
    <w:p w:rsidR="001F61FA" w:rsidRPr="0024467A" w:rsidRDefault="001F61FA" w:rsidP="001F61FA">
      <w:pPr>
        <w:autoSpaceDE w:val="0"/>
        <w:autoSpaceDN w:val="0"/>
        <w:adjustRightInd w:val="0"/>
        <w:ind w:firstLine="851"/>
        <w:jc w:val="both"/>
        <w:rPr>
          <w:rFonts w:eastAsia="Calibri"/>
        </w:rPr>
      </w:pPr>
      <w:r w:rsidRPr="0024467A">
        <w:rPr>
          <w:rFonts w:eastAsia="Calibri"/>
        </w:rPr>
        <w:t>2) выписка из ЕГРН об объекте недвижимости (о здании и (или) сооружении, расположенно</w:t>
      </w:r>
      <w:proofErr w:type="gramStart"/>
      <w:r w:rsidRPr="0024467A">
        <w:rPr>
          <w:rFonts w:eastAsia="Calibri"/>
        </w:rPr>
        <w:t>м(</w:t>
      </w:r>
      <w:proofErr w:type="spellStart"/>
      <w:proofErr w:type="gramEnd"/>
      <w:r w:rsidRPr="0024467A">
        <w:rPr>
          <w:rFonts w:eastAsia="Calibri"/>
        </w:rPr>
        <w:t>ых</w:t>
      </w:r>
      <w:proofErr w:type="spellEnd"/>
      <w:r w:rsidRPr="0024467A">
        <w:rPr>
          <w:rFonts w:eastAsia="Calibri"/>
        </w:rPr>
        <w:t>) на испрашиваемом земельном участке (не требуется в случае строительства здания, сооружения) (для заявителей, указанных в подпунктах 3, 10 пункта 1.2.1 настоящего административного регламента);</w:t>
      </w:r>
    </w:p>
    <w:p w:rsidR="001F61FA" w:rsidRPr="0024467A" w:rsidRDefault="001F61FA" w:rsidP="001F61FA">
      <w:pPr>
        <w:autoSpaceDE w:val="0"/>
        <w:autoSpaceDN w:val="0"/>
        <w:adjustRightInd w:val="0"/>
        <w:ind w:firstLine="851"/>
        <w:jc w:val="both"/>
        <w:rPr>
          <w:rFonts w:eastAsia="Calibri"/>
        </w:rPr>
      </w:pPr>
      <w:r w:rsidRPr="0024467A">
        <w:rPr>
          <w:rFonts w:eastAsia="Calibri"/>
        </w:rPr>
        <w:lastRenderedPageBreak/>
        <w:t>3) выписка из ЕГРН об объекте недвижимости (о здании и (или) сооружении, расположенно</w:t>
      </w:r>
      <w:proofErr w:type="gramStart"/>
      <w:r w:rsidRPr="0024467A">
        <w:rPr>
          <w:rFonts w:eastAsia="Calibri"/>
        </w:rPr>
        <w:t>м(</w:t>
      </w:r>
      <w:proofErr w:type="spellStart"/>
      <w:proofErr w:type="gramEnd"/>
      <w:r w:rsidRPr="0024467A">
        <w:rPr>
          <w:rFonts w:eastAsia="Calibri"/>
        </w:rPr>
        <w:t>ых</w:t>
      </w:r>
      <w:proofErr w:type="spellEnd"/>
      <w:r w:rsidRPr="0024467A">
        <w:rPr>
          <w:rFonts w:eastAsia="Calibri"/>
        </w:rPr>
        <w:t>) на испрашиваемом земельном участке) (для заявителей, указанных в подпункте 4 пункта 1.2.1 настоящего административного регламента);</w:t>
      </w:r>
    </w:p>
    <w:p w:rsidR="001F61FA" w:rsidRPr="0024467A" w:rsidRDefault="001F61FA" w:rsidP="001F61FA">
      <w:pPr>
        <w:autoSpaceDE w:val="0"/>
        <w:autoSpaceDN w:val="0"/>
        <w:adjustRightInd w:val="0"/>
        <w:ind w:firstLine="851"/>
        <w:jc w:val="both"/>
        <w:rPr>
          <w:rFonts w:eastAsia="Calibri"/>
        </w:rPr>
      </w:pPr>
      <w:r w:rsidRPr="0024467A">
        <w:rPr>
          <w:rFonts w:eastAsia="Calibri"/>
        </w:rPr>
        <w:t>3) выписка из ЕГРЮЛ о юридическом лице, являющемся заявителем (для заявителей, указанных в подпунктах 1, 3 – 5, 8 – 15 пункта 1.2.1 настоящего административного регламента);</w:t>
      </w:r>
    </w:p>
    <w:p w:rsidR="001F61FA" w:rsidRPr="0024467A" w:rsidRDefault="001F61FA" w:rsidP="001F61FA">
      <w:pPr>
        <w:autoSpaceDE w:val="0"/>
        <w:autoSpaceDN w:val="0"/>
        <w:adjustRightInd w:val="0"/>
        <w:ind w:firstLine="851"/>
        <w:jc w:val="both"/>
        <w:rPr>
          <w:rFonts w:eastAsia="Calibri"/>
        </w:rPr>
      </w:pPr>
      <w:r w:rsidRPr="0024467A">
        <w:rPr>
          <w:rFonts w:eastAsia="Calibri"/>
        </w:rPr>
        <w:t>4) выписка из ЕГРИП об индивидуальном предпринимателе, являющемся заявителем (для заявителей, указанных в подпункте 8 пункта 1.2.1 настоящего административного регламента);</w:t>
      </w:r>
    </w:p>
    <w:p w:rsidR="001F61FA" w:rsidRPr="0024467A" w:rsidRDefault="001F61FA" w:rsidP="001F61FA">
      <w:pPr>
        <w:autoSpaceDE w:val="0"/>
        <w:autoSpaceDN w:val="0"/>
        <w:adjustRightInd w:val="0"/>
        <w:ind w:firstLine="851"/>
        <w:jc w:val="both"/>
        <w:rPr>
          <w:rFonts w:eastAsia="Calibri"/>
        </w:rPr>
      </w:pPr>
      <w:r w:rsidRPr="0024467A">
        <w:rPr>
          <w:rFonts w:eastAsia="Calibri"/>
        </w:rPr>
        <w:t>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8 пункта 1.2.1 настоящего административного регламента).</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Документы, указанные в пункте 2.10. настоящего административного регламента, могут быть представлены заявителем по собственной инициативе.</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Указание на запрет требовать от заявителя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2.11. Запрещается требовать от заявителя: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F61FA" w:rsidRPr="0024467A" w:rsidRDefault="001F61FA" w:rsidP="001F61FA">
      <w:pPr>
        <w:autoSpaceDE w:val="0"/>
        <w:autoSpaceDN w:val="0"/>
        <w:adjustRightInd w:val="0"/>
        <w:ind w:firstLine="851"/>
        <w:jc w:val="both"/>
        <w:rPr>
          <w:rFonts w:eastAsia="Calibri"/>
        </w:rPr>
      </w:pPr>
      <w:proofErr w:type="gramStart"/>
      <w:r w:rsidRPr="0024467A">
        <w:rPr>
          <w:rFonts w:eastAsia="Calibri"/>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24467A">
        <w:rPr>
          <w:rFonts w:eastAsia="Calibri"/>
        </w:rPr>
        <w:t xml:space="preserve">, участвующих в предоставлении муниципальных услуг, за исключением документов, указанных в </w:t>
      </w:r>
      <w:hyperlink r:id="rId19" w:history="1">
        <w:r w:rsidRPr="0024467A">
          <w:rPr>
            <w:rFonts w:eastAsia="Calibri"/>
          </w:rPr>
          <w:t>части 6 статьи 7</w:t>
        </w:r>
      </w:hyperlink>
      <w:r w:rsidRPr="0024467A">
        <w:rPr>
          <w:rFonts w:eastAsia="Calibri"/>
        </w:rPr>
        <w:t xml:space="preserve"> Федерального закона от </w:t>
      </w:r>
      <w:r>
        <w:rPr>
          <w:rFonts w:eastAsia="Calibri"/>
        </w:rPr>
        <w:t xml:space="preserve">         </w:t>
      </w:r>
      <w:r w:rsidRPr="0024467A">
        <w:rPr>
          <w:rFonts w:eastAsia="Calibri"/>
        </w:rPr>
        <w:t>27.07.2010 № 210-ФЗ «Об организации предоставления государственных и муниципальных услуг».</w:t>
      </w:r>
    </w:p>
    <w:p w:rsidR="001B6509" w:rsidRDefault="001F61FA" w:rsidP="001F61FA">
      <w:pPr>
        <w:autoSpaceDE w:val="0"/>
        <w:autoSpaceDN w:val="0"/>
        <w:adjustRightInd w:val="0"/>
        <w:ind w:firstLine="851"/>
        <w:jc w:val="center"/>
        <w:rPr>
          <w:rFonts w:eastAsia="Calibri"/>
          <w:b/>
        </w:rPr>
      </w:pPr>
      <w:r w:rsidRPr="0024467A">
        <w:rPr>
          <w:rFonts w:eastAsia="Calibri"/>
          <w:b/>
        </w:rPr>
        <w:t xml:space="preserve">Исчерпывающий перечень оснований для отказа в приеме документов, </w:t>
      </w:r>
    </w:p>
    <w:p w:rsidR="001F61FA" w:rsidRPr="0024467A" w:rsidRDefault="001F61FA" w:rsidP="001F61FA">
      <w:pPr>
        <w:autoSpaceDE w:val="0"/>
        <w:autoSpaceDN w:val="0"/>
        <w:adjustRightInd w:val="0"/>
        <w:ind w:firstLine="851"/>
        <w:jc w:val="center"/>
        <w:rPr>
          <w:rFonts w:eastAsia="Calibri"/>
          <w:b/>
        </w:rPr>
      </w:pPr>
      <w:proofErr w:type="gramStart"/>
      <w:r w:rsidRPr="0024467A">
        <w:rPr>
          <w:rFonts w:eastAsia="Calibri"/>
          <w:b/>
        </w:rPr>
        <w:t>необходимых</w:t>
      </w:r>
      <w:proofErr w:type="gramEnd"/>
      <w:r w:rsidRPr="0024467A">
        <w:rPr>
          <w:rFonts w:eastAsia="Calibri"/>
          <w:b/>
        </w:rPr>
        <w:t xml:space="preserve"> для предоставления</w:t>
      </w:r>
      <w:r>
        <w:rPr>
          <w:rFonts w:eastAsia="Calibri"/>
          <w:b/>
        </w:rPr>
        <w:t xml:space="preserve"> </w:t>
      </w:r>
      <w:r w:rsidRPr="0024467A">
        <w:rPr>
          <w:rFonts w:eastAsia="Calibri"/>
          <w:b/>
        </w:rPr>
        <w:t>муниципальной услуги</w:t>
      </w:r>
    </w:p>
    <w:p w:rsidR="001F61FA" w:rsidRPr="0024467A" w:rsidRDefault="001F61FA" w:rsidP="001F61FA">
      <w:pPr>
        <w:autoSpaceDE w:val="0"/>
        <w:autoSpaceDN w:val="0"/>
        <w:adjustRightInd w:val="0"/>
        <w:ind w:firstLine="851"/>
        <w:jc w:val="both"/>
        <w:rPr>
          <w:rFonts w:eastAsia="Calibri"/>
        </w:rPr>
      </w:pPr>
      <w:r w:rsidRPr="0024467A">
        <w:rPr>
          <w:rFonts w:eastAsia="Calibri"/>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F61FA" w:rsidRPr="0024467A" w:rsidRDefault="001F61FA" w:rsidP="001F61FA">
      <w:pPr>
        <w:widowControl w:val="0"/>
        <w:autoSpaceDE w:val="0"/>
        <w:autoSpaceDN w:val="0"/>
        <w:adjustRightInd w:val="0"/>
        <w:ind w:firstLine="851"/>
        <w:jc w:val="center"/>
        <w:rPr>
          <w:b/>
        </w:rPr>
      </w:pPr>
      <w:r w:rsidRPr="0024467A">
        <w:rPr>
          <w:b/>
        </w:rPr>
        <w:t>Исчерпывающий перечень оснований для приостановления</w:t>
      </w:r>
    </w:p>
    <w:p w:rsidR="001F61FA" w:rsidRPr="0024467A" w:rsidRDefault="001F61FA" w:rsidP="001F61FA">
      <w:pPr>
        <w:widowControl w:val="0"/>
        <w:autoSpaceDE w:val="0"/>
        <w:autoSpaceDN w:val="0"/>
        <w:adjustRightInd w:val="0"/>
        <w:ind w:firstLine="851"/>
        <w:jc w:val="center"/>
        <w:rPr>
          <w:b/>
        </w:rPr>
      </w:pPr>
      <w:r w:rsidRPr="0024467A">
        <w:rPr>
          <w:b/>
        </w:rPr>
        <w:t>или отказа в предоставлении муниципальной услуги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24467A">
        <w:rPr>
          <w:i/>
        </w:rPr>
        <w:t>.</w:t>
      </w:r>
      <w:r w:rsidRPr="0024467A">
        <w:t xml:space="preserve"> </w:t>
      </w:r>
    </w:p>
    <w:p w:rsidR="001F61FA" w:rsidRPr="0024467A" w:rsidRDefault="001F61FA" w:rsidP="001F61FA">
      <w:pPr>
        <w:widowControl w:val="0"/>
        <w:autoSpaceDE w:val="0"/>
        <w:autoSpaceDN w:val="0"/>
        <w:adjustRightInd w:val="0"/>
        <w:ind w:firstLine="851"/>
        <w:jc w:val="both"/>
        <w:rPr>
          <w:rFonts w:eastAsia="Calibri"/>
        </w:rPr>
      </w:pPr>
      <w:bookmarkStart w:id="12" w:name="Par178"/>
      <w:bookmarkEnd w:id="12"/>
      <w:r w:rsidRPr="0024467A">
        <w:rPr>
          <w:rFonts w:eastAsia="Calibri"/>
        </w:rPr>
        <w:t xml:space="preserve">2.14. Основаниями для отказа в предоставлении муниципальной услуги является: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Орган отказывает в предоставлении муниципальной услуги при наличии хотя бы одного из оснований, предусмотренных статьей 39.16 Земельного кодекса Российской Федерации.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1F61FA" w:rsidRPr="0024467A" w:rsidRDefault="001F61FA" w:rsidP="001F61FA">
      <w:pPr>
        <w:widowControl w:val="0"/>
        <w:autoSpaceDE w:val="0"/>
        <w:autoSpaceDN w:val="0"/>
        <w:adjustRightInd w:val="0"/>
        <w:ind w:firstLine="851"/>
        <w:jc w:val="center"/>
        <w:outlineLvl w:val="2"/>
        <w:rPr>
          <w:rFonts w:eastAsia="Calibri"/>
          <w:b/>
        </w:rPr>
      </w:pPr>
      <w:r w:rsidRPr="0024467A">
        <w:rPr>
          <w:rFonts w:eastAsia="Calibri"/>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61FA" w:rsidRPr="0024467A" w:rsidRDefault="001F61FA" w:rsidP="001F61FA">
      <w:pPr>
        <w:widowControl w:val="0"/>
        <w:autoSpaceDE w:val="0"/>
        <w:autoSpaceDN w:val="0"/>
        <w:adjustRightInd w:val="0"/>
        <w:ind w:firstLine="851"/>
        <w:jc w:val="both"/>
        <w:rPr>
          <w:iCs/>
        </w:rPr>
      </w:pPr>
      <w:r w:rsidRPr="0024467A">
        <w:rPr>
          <w:iC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F61FA" w:rsidRPr="0024467A" w:rsidRDefault="001F61FA" w:rsidP="001F61FA">
      <w:pPr>
        <w:widowControl w:val="0"/>
        <w:autoSpaceDE w:val="0"/>
        <w:autoSpaceDN w:val="0"/>
        <w:adjustRightInd w:val="0"/>
        <w:ind w:firstLine="851"/>
        <w:jc w:val="center"/>
        <w:outlineLvl w:val="2"/>
        <w:rPr>
          <w:b/>
        </w:rPr>
      </w:pPr>
      <w:r w:rsidRPr="0024467A">
        <w:rPr>
          <w:b/>
        </w:rPr>
        <w:t>Порядок, размер и основания взимания</w:t>
      </w:r>
    </w:p>
    <w:p w:rsidR="001F61FA" w:rsidRPr="0024467A" w:rsidRDefault="001F61FA" w:rsidP="001F61FA">
      <w:pPr>
        <w:widowControl w:val="0"/>
        <w:autoSpaceDE w:val="0"/>
        <w:autoSpaceDN w:val="0"/>
        <w:adjustRightInd w:val="0"/>
        <w:ind w:firstLine="851"/>
        <w:jc w:val="center"/>
        <w:rPr>
          <w:b/>
        </w:rPr>
      </w:pPr>
      <w:r w:rsidRPr="0024467A">
        <w:rPr>
          <w:b/>
        </w:rPr>
        <w:t>государственной пошлины или иной платы,</w:t>
      </w:r>
    </w:p>
    <w:p w:rsidR="001F61FA" w:rsidRPr="0024467A" w:rsidRDefault="001F61FA" w:rsidP="001F61FA">
      <w:pPr>
        <w:widowControl w:val="0"/>
        <w:autoSpaceDE w:val="0"/>
        <w:autoSpaceDN w:val="0"/>
        <w:adjustRightInd w:val="0"/>
        <w:ind w:firstLine="851"/>
        <w:jc w:val="center"/>
        <w:rPr>
          <w:b/>
        </w:rPr>
      </w:pPr>
      <w:r w:rsidRPr="0024467A">
        <w:rPr>
          <w:b/>
        </w:rPr>
        <w:t>взимаемой за предоставление муниципальной услуги</w:t>
      </w:r>
    </w:p>
    <w:p w:rsidR="001F61FA" w:rsidRPr="0024467A" w:rsidRDefault="001F61FA" w:rsidP="001F61FA">
      <w:pPr>
        <w:widowControl w:val="0"/>
        <w:autoSpaceDE w:val="0"/>
        <w:autoSpaceDN w:val="0"/>
        <w:adjustRightInd w:val="0"/>
        <w:ind w:firstLine="851"/>
        <w:jc w:val="both"/>
        <w:rPr>
          <w:rFonts w:eastAsia="Calibri"/>
        </w:rPr>
      </w:pPr>
      <w:r w:rsidRPr="0024467A">
        <w:t>2.17.</w:t>
      </w:r>
      <w:r w:rsidRPr="0024467A">
        <w:rPr>
          <w:rFonts w:eastAsia="Calibri"/>
        </w:rPr>
        <w:t xml:space="preserve"> Муниципальная услуга предоставляется заявителям бесплатно.</w:t>
      </w:r>
    </w:p>
    <w:p w:rsidR="001F61FA" w:rsidRPr="0024467A" w:rsidRDefault="001F61FA" w:rsidP="001F61FA">
      <w:pPr>
        <w:widowControl w:val="0"/>
        <w:autoSpaceDE w:val="0"/>
        <w:autoSpaceDN w:val="0"/>
        <w:adjustRightInd w:val="0"/>
        <w:ind w:firstLine="851"/>
        <w:jc w:val="center"/>
        <w:outlineLvl w:val="2"/>
        <w:rPr>
          <w:b/>
        </w:rPr>
      </w:pPr>
      <w:r w:rsidRPr="0024467A">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rsidRPr="0024467A">
        <w:rPr>
          <w:b/>
        </w:rPr>
        <w:lastRenderedPageBreak/>
        <w:t>информацию о методике расчета такой платы</w:t>
      </w:r>
    </w:p>
    <w:p w:rsidR="001F61FA" w:rsidRPr="0024467A" w:rsidRDefault="001F61FA" w:rsidP="001F61FA">
      <w:pPr>
        <w:widowControl w:val="0"/>
        <w:autoSpaceDE w:val="0"/>
        <w:autoSpaceDN w:val="0"/>
        <w:adjustRightInd w:val="0"/>
        <w:ind w:firstLine="851"/>
        <w:jc w:val="both"/>
        <w:rPr>
          <w:rFonts w:eastAsia="Calibri"/>
        </w:rPr>
      </w:pPr>
      <w:r w:rsidRPr="0024467A">
        <w:t xml:space="preserve">2.18. </w:t>
      </w:r>
      <w:r w:rsidRPr="0024467A">
        <w:rPr>
          <w:rFonts w:eastAsia="Calibri"/>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F61FA" w:rsidRPr="0024467A" w:rsidRDefault="001F61FA" w:rsidP="001F61FA">
      <w:pPr>
        <w:widowControl w:val="0"/>
        <w:autoSpaceDE w:val="0"/>
        <w:autoSpaceDN w:val="0"/>
        <w:adjustRightInd w:val="0"/>
        <w:ind w:firstLine="851"/>
        <w:jc w:val="center"/>
        <w:rPr>
          <w:b/>
          <w:bCs/>
        </w:rPr>
      </w:pPr>
      <w:bookmarkStart w:id="13" w:name="Par162"/>
      <w:bookmarkEnd w:id="13"/>
      <w:r w:rsidRPr="0024467A">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F61FA" w:rsidRPr="0024467A" w:rsidRDefault="001F61FA" w:rsidP="001F61FA">
      <w:pPr>
        <w:widowControl w:val="0"/>
        <w:autoSpaceDE w:val="0"/>
        <w:autoSpaceDN w:val="0"/>
        <w:adjustRightInd w:val="0"/>
        <w:ind w:firstLine="851"/>
        <w:jc w:val="both"/>
      </w:pPr>
      <w:r w:rsidRPr="0024467A">
        <w:t xml:space="preserve">2.19. </w:t>
      </w:r>
      <w:r w:rsidRPr="0024467A">
        <w:rPr>
          <w:rFonts w:eastAsia="Calibri"/>
        </w:rPr>
        <w:t>Максимальный срок ожидания в очереди при подаче запроса о предоставлении муниципальной услуги,</w:t>
      </w:r>
      <w:r w:rsidRPr="0024467A">
        <w:rPr>
          <w:bCs/>
        </w:rPr>
        <w:t xml:space="preserve"> </w:t>
      </w:r>
      <w:r w:rsidRPr="0024467A">
        <w:rPr>
          <w:rFonts w:eastAsia="Calibri"/>
          <w:bCs/>
        </w:rPr>
        <w:t>услуги, предоставляемой организацией, участвующей в предоставлении муниципальной услуги</w:t>
      </w:r>
      <w:r w:rsidRPr="0024467A">
        <w:rPr>
          <w:rFonts w:eastAsia="Calibri"/>
        </w:rPr>
        <w:t xml:space="preserve"> и при получении результата предоставления муниципальной услуги, в том числе через МФЦ составляет</w:t>
      </w:r>
      <w:r w:rsidRPr="0024467A">
        <w:t xml:space="preserve"> не более 15 минут.</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F61FA" w:rsidRPr="0024467A" w:rsidRDefault="001F61FA" w:rsidP="001F61FA">
      <w:pPr>
        <w:autoSpaceDE w:val="0"/>
        <w:autoSpaceDN w:val="0"/>
        <w:adjustRightInd w:val="0"/>
        <w:ind w:firstLine="851"/>
        <w:jc w:val="both"/>
      </w:pPr>
      <w:r w:rsidRPr="0024467A">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1F61FA" w:rsidRPr="00CA2692" w:rsidRDefault="001F61FA" w:rsidP="001F61FA">
      <w:pPr>
        <w:autoSpaceDE w:val="0"/>
        <w:autoSpaceDN w:val="0"/>
        <w:adjustRightInd w:val="0"/>
        <w:ind w:firstLine="851"/>
        <w:jc w:val="both"/>
      </w:pPr>
      <w:r w:rsidRPr="00CA2692">
        <w:t>- лично (в Орган, МФЦ) осуществляется в день их поступления;</w:t>
      </w:r>
    </w:p>
    <w:p w:rsidR="001F61FA" w:rsidRPr="00CA2692" w:rsidRDefault="001F61FA" w:rsidP="001F61FA">
      <w:pPr>
        <w:widowControl w:val="0"/>
        <w:autoSpaceDE w:val="0"/>
        <w:autoSpaceDN w:val="0"/>
        <w:adjustRightInd w:val="0"/>
        <w:ind w:firstLine="851"/>
        <w:jc w:val="both"/>
        <w:rPr>
          <w:rFonts w:eastAsia="Calibri"/>
        </w:rPr>
      </w:pPr>
      <w:r w:rsidRPr="00CA2692">
        <w:rPr>
          <w:rFonts w:eastAsia="Calibri"/>
        </w:rPr>
        <w:t>- в заочной форме</w:t>
      </w:r>
      <w:r w:rsidRPr="00CA2692">
        <w:t xml:space="preserve"> осуществляется</w:t>
      </w:r>
      <w:r>
        <w:rPr>
          <w:rFonts w:eastAsia="Calibri"/>
        </w:rPr>
        <w:t xml:space="preserve"> в день поступления в Орган.</w:t>
      </w:r>
    </w:p>
    <w:p w:rsidR="001F61FA" w:rsidRPr="00CA2692" w:rsidRDefault="001F61FA" w:rsidP="001F61FA">
      <w:pPr>
        <w:autoSpaceDE w:val="0"/>
        <w:autoSpaceDN w:val="0"/>
        <w:adjustRightInd w:val="0"/>
        <w:ind w:firstLine="851"/>
        <w:jc w:val="both"/>
      </w:pPr>
      <w:r w:rsidRPr="00CA2692">
        <w:t xml:space="preserve">Порядок приема и регистрации запроса о предоставлении муниципальной услуги предусмотрен в </w:t>
      </w:r>
      <w:hyperlink r:id="rId20" w:history="1">
        <w:r w:rsidRPr="00CA2692">
          <w:t>п. 3.3</w:t>
        </w:r>
      </w:hyperlink>
      <w:r w:rsidRPr="00CA2692">
        <w:t xml:space="preserve"> настоящего административного регламента.</w:t>
      </w:r>
    </w:p>
    <w:p w:rsidR="001F61FA" w:rsidRPr="0024467A" w:rsidRDefault="001F61FA" w:rsidP="001F61FA">
      <w:pPr>
        <w:widowControl w:val="0"/>
        <w:autoSpaceDE w:val="0"/>
        <w:autoSpaceDN w:val="0"/>
        <w:adjustRightInd w:val="0"/>
        <w:ind w:firstLine="851"/>
        <w:jc w:val="center"/>
        <w:rPr>
          <w:rFonts w:eastAsia="Calibri"/>
          <w:b/>
          <w:bCs/>
        </w:rPr>
      </w:pPr>
      <w:proofErr w:type="gramStart"/>
      <w:r w:rsidRPr="0024467A">
        <w:rPr>
          <w:rFonts w:eastAsia="Calibri"/>
          <w:b/>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24467A">
        <w:rPr>
          <w:rFonts w:eastAsia="Calibri"/>
          <w:b/>
          <w:bC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F61FA" w:rsidRPr="0024467A" w:rsidRDefault="001F61FA" w:rsidP="001F61FA">
      <w:pPr>
        <w:tabs>
          <w:tab w:val="left" w:pos="709"/>
        </w:tabs>
        <w:ind w:firstLine="851"/>
        <w:jc w:val="both"/>
        <w:rPr>
          <w:rFonts w:eastAsia="Calibri"/>
        </w:rPr>
      </w:pPr>
      <w:r w:rsidRPr="0024467A">
        <w:rPr>
          <w:rFonts w:eastAsia="Calibri"/>
        </w:rPr>
        <w:t>2.21. Здание (помещение) Органа оборудуется информационной табличкой (вывеской) с указанием полного наименования.</w:t>
      </w:r>
    </w:p>
    <w:p w:rsidR="001F61FA" w:rsidRPr="0024467A" w:rsidRDefault="001F61FA" w:rsidP="001F61FA">
      <w:pPr>
        <w:tabs>
          <w:tab w:val="left" w:pos="709"/>
        </w:tabs>
        <w:ind w:firstLine="851"/>
        <w:jc w:val="both"/>
        <w:rPr>
          <w:rFonts w:eastAsia="Calibri"/>
        </w:rPr>
      </w:pPr>
      <w:r w:rsidRPr="0024467A">
        <w:rPr>
          <w:rFonts w:eastAsia="Calibri"/>
        </w:rPr>
        <w:t xml:space="preserve">2.21.1. </w:t>
      </w:r>
      <w:proofErr w:type="gramStart"/>
      <w:r w:rsidRPr="0024467A">
        <w:rPr>
          <w:rFonts w:eastAsia="Calibri"/>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F61FA" w:rsidRPr="0024467A" w:rsidRDefault="001F61FA" w:rsidP="001F61FA">
      <w:pPr>
        <w:autoSpaceDE w:val="0"/>
        <w:autoSpaceDN w:val="0"/>
        <w:adjustRightInd w:val="0"/>
        <w:ind w:firstLine="851"/>
        <w:jc w:val="both"/>
        <w:rPr>
          <w:rFonts w:eastAsia="Calibri"/>
        </w:rPr>
      </w:pPr>
      <w:r w:rsidRPr="0024467A">
        <w:rPr>
          <w:rFonts w:eastAsia="Calibri"/>
        </w:rPr>
        <w:t>В соответствии с законодательством Российской Федерации о социальной защите инвалидов им, в частности, обеспечиваются:</w:t>
      </w:r>
    </w:p>
    <w:p w:rsidR="001F61FA" w:rsidRPr="0024467A" w:rsidRDefault="001F61FA" w:rsidP="001F61FA">
      <w:pPr>
        <w:autoSpaceDE w:val="0"/>
        <w:autoSpaceDN w:val="0"/>
        <w:adjustRightInd w:val="0"/>
        <w:ind w:firstLine="851"/>
        <w:jc w:val="both"/>
        <w:rPr>
          <w:rFonts w:eastAsia="Calibri"/>
        </w:rPr>
      </w:pPr>
      <w:r w:rsidRPr="0024467A">
        <w:rPr>
          <w:rFonts w:eastAsia="Calibri"/>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F61FA" w:rsidRPr="0024467A" w:rsidRDefault="001F61FA" w:rsidP="001F61FA">
      <w:pPr>
        <w:autoSpaceDE w:val="0"/>
        <w:autoSpaceDN w:val="0"/>
        <w:adjustRightInd w:val="0"/>
        <w:ind w:firstLine="851"/>
        <w:jc w:val="both"/>
        <w:rPr>
          <w:rFonts w:eastAsia="Calibri"/>
        </w:rPr>
      </w:pPr>
      <w:r w:rsidRPr="0024467A">
        <w:rPr>
          <w:rFonts w:eastAsia="Calibri"/>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F61FA" w:rsidRPr="0024467A" w:rsidRDefault="001F61FA" w:rsidP="001F61FA">
      <w:pPr>
        <w:autoSpaceDE w:val="0"/>
        <w:autoSpaceDN w:val="0"/>
        <w:adjustRightInd w:val="0"/>
        <w:ind w:firstLine="851"/>
        <w:jc w:val="both"/>
        <w:rPr>
          <w:rFonts w:eastAsia="Calibri"/>
        </w:rPr>
      </w:pPr>
      <w:r w:rsidRPr="0024467A">
        <w:rPr>
          <w:rFonts w:eastAsia="Calibri"/>
        </w:rPr>
        <w:t>сопровождение инвалидов, имеющих стойкие расстройства функции зрения и самостоятельного передвижения;</w:t>
      </w:r>
    </w:p>
    <w:p w:rsidR="001F61FA" w:rsidRPr="0024467A" w:rsidRDefault="001F61FA" w:rsidP="001F61FA">
      <w:pPr>
        <w:autoSpaceDE w:val="0"/>
        <w:autoSpaceDN w:val="0"/>
        <w:adjustRightInd w:val="0"/>
        <w:ind w:firstLine="851"/>
        <w:jc w:val="both"/>
        <w:rPr>
          <w:rFonts w:eastAsia="Calibri"/>
        </w:rPr>
      </w:pPr>
      <w:r w:rsidRPr="0024467A">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F61FA" w:rsidRPr="0024467A" w:rsidRDefault="001F61FA" w:rsidP="001F61FA">
      <w:pPr>
        <w:autoSpaceDE w:val="0"/>
        <w:autoSpaceDN w:val="0"/>
        <w:adjustRightInd w:val="0"/>
        <w:ind w:firstLine="851"/>
        <w:jc w:val="both"/>
        <w:rPr>
          <w:rFonts w:eastAsia="Calibri"/>
        </w:rPr>
      </w:pPr>
      <w:r w:rsidRPr="0024467A">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61FA" w:rsidRPr="0024467A" w:rsidRDefault="001F61FA" w:rsidP="001F61FA">
      <w:pPr>
        <w:autoSpaceDE w:val="0"/>
        <w:autoSpaceDN w:val="0"/>
        <w:adjustRightInd w:val="0"/>
        <w:ind w:firstLine="851"/>
        <w:jc w:val="both"/>
        <w:rPr>
          <w:rFonts w:eastAsia="Calibri"/>
        </w:rPr>
      </w:pPr>
      <w:r w:rsidRPr="0024467A">
        <w:rPr>
          <w:rFonts w:eastAsia="Calibri"/>
        </w:rPr>
        <w:t xml:space="preserve">допуск </w:t>
      </w:r>
      <w:proofErr w:type="spellStart"/>
      <w:r w:rsidRPr="0024467A">
        <w:rPr>
          <w:rFonts w:eastAsia="Calibri"/>
        </w:rPr>
        <w:t>сурдопереводчика</w:t>
      </w:r>
      <w:proofErr w:type="spellEnd"/>
      <w:r w:rsidRPr="0024467A">
        <w:rPr>
          <w:rFonts w:eastAsia="Calibri"/>
        </w:rPr>
        <w:t xml:space="preserve"> и </w:t>
      </w:r>
      <w:proofErr w:type="spellStart"/>
      <w:r w:rsidRPr="0024467A">
        <w:rPr>
          <w:rFonts w:eastAsia="Calibri"/>
        </w:rPr>
        <w:t>тифлосурдопереводчика</w:t>
      </w:r>
      <w:proofErr w:type="spellEnd"/>
      <w:r w:rsidRPr="0024467A">
        <w:rPr>
          <w:rFonts w:eastAsia="Calibri"/>
        </w:rPr>
        <w:t>;</w:t>
      </w:r>
    </w:p>
    <w:p w:rsidR="001F61FA" w:rsidRPr="0024467A" w:rsidRDefault="001F61FA" w:rsidP="001F61FA">
      <w:pPr>
        <w:autoSpaceDE w:val="0"/>
        <w:autoSpaceDN w:val="0"/>
        <w:adjustRightInd w:val="0"/>
        <w:ind w:firstLine="851"/>
        <w:jc w:val="both"/>
        <w:rPr>
          <w:rFonts w:eastAsia="Calibri"/>
        </w:rPr>
      </w:pPr>
      <w:r w:rsidRPr="0024467A">
        <w:rPr>
          <w:rFonts w:eastAsia="Calibri"/>
        </w:rPr>
        <w:t>допуск собаки-проводника на объекты (здания, помещения), в которых предоставляются услуги;</w:t>
      </w:r>
    </w:p>
    <w:p w:rsidR="001F61FA" w:rsidRPr="0024467A" w:rsidRDefault="001F61FA" w:rsidP="001F61FA">
      <w:pPr>
        <w:autoSpaceDE w:val="0"/>
        <w:autoSpaceDN w:val="0"/>
        <w:adjustRightInd w:val="0"/>
        <w:ind w:firstLine="851"/>
        <w:jc w:val="both"/>
        <w:rPr>
          <w:rFonts w:eastAsia="Calibri"/>
        </w:rPr>
      </w:pPr>
      <w:r w:rsidRPr="0024467A">
        <w:rPr>
          <w:rFonts w:eastAsia="Calibri"/>
        </w:rPr>
        <w:t>оказание инвалидам помощи в преодолении барьеров, мешающих получению ими услуг наравне с другими лицами.</w:t>
      </w:r>
    </w:p>
    <w:p w:rsidR="001F61FA" w:rsidRPr="0024467A" w:rsidRDefault="001F61FA" w:rsidP="001F61FA">
      <w:pPr>
        <w:tabs>
          <w:tab w:val="left" w:pos="709"/>
        </w:tabs>
        <w:ind w:firstLine="851"/>
        <w:jc w:val="both"/>
      </w:pPr>
      <w:r w:rsidRPr="0024467A">
        <w:rPr>
          <w:rFonts w:eastAsia="Calibri"/>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F61FA" w:rsidRPr="0024467A" w:rsidRDefault="001F61FA" w:rsidP="001F61FA">
      <w:pPr>
        <w:tabs>
          <w:tab w:val="left" w:pos="709"/>
        </w:tabs>
        <w:ind w:firstLine="851"/>
        <w:jc w:val="both"/>
        <w:rPr>
          <w:rFonts w:eastAsia="Calibri"/>
        </w:rPr>
      </w:pPr>
      <w:r w:rsidRPr="0024467A">
        <w:rPr>
          <w:rFonts w:eastAsia="Calibri"/>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F61FA" w:rsidRPr="0024467A" w:rsidRDefault="001F61FA" w:rsidP="001F61FA">
      <w:pPr>
        <w:tabs>
          <w:tab w:val="left" w:pos="709"/>
        </w:tabs>
        <w:ind w:firstLine="851"/>
        <w:jc w:val="both"/>
        <w:rPr>
          <w:rFonts w:eastAsia="Calibri"/>
        </w:rPr>
      </w:pPr>
      <w:r w:rsidRPr="0024467A">
        <w:rPr>
          <w:rFonts w:eastAsia="Calibri"/>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F61FA" w:rsidRPr="0024467A" w:rsidRDefault="001F61FA" w:rsidP="001F61FA">
      <w:pPr>
        <w:tabs>
          <w:tab w:val="left" w:pos="709"/>
        </w:tabs>
        <w:ind w:firstLine="851"/>
        <w:jc w:val="both"/>
        <w:rPr>
          <w:rFonts w:eastAsia="Calibri"/>
        </w:rPr>
      </w:pPr>
      <w:r w:rsidRPr="0024467A">
        <w:rPr>
          <w:rFonts w:eastAsia="Calibri"/>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F61FA" w:rsidRPr="0024467A" w:rsidRDefault="001F61FA" w:rsidP="001F61FA">
      <w:pPr>
        <w:shd w:val="clear" w:color="auto" w:fill="FFFFFF"/>
        <w:tabs>
          <w:tab w:val="left" w:pos="709"/>
        </w:tabs>
        <w:ind w:firstLine="851"/>
        <w:jc w:val="both"/>
        <w:rPr>
          <w:rFonts w:eastAsia="Calibri"/>
        </w:rPr>
      </w:pPr>
      <w:r w:rsidRPr="0024467A">
        <w:rPr>
          <w:rFonts w:eastAsia="Calibri"/>
        </w:rPr>
        <w:t>Информационные стенды должны содержать:</w:t>
      </w:r>
    </w:p>
    <w:p w:rsidR="001F61FA" w:rsidRPr="0024467A" w:rsidRDefault="001F61FA" w:rsidP="009068A8">
      <w:pPr>
        <w:numPr>
          <w:ilvl w:val="0"/>
          <w:numId w:val="2"/>
        </w:numPr>
        <w:shd w:val="clear" w:color="auto" w:fill="FFFFFF"/>
        <w:tabs>
          <w:tab w:val="left" w:pos="426"/>
          <w:tab w:val="left" w:pos="1134"/>
        </w:tabs>
        <w:ind w:left="0" w:firstLine="851"/>
        <w:jc w:val="both"/>
        <w:rPr>
          <w:rFonts w:eastAsia="Calibri"/>
        </w:rPr>
      </w:pPr>
      <w:r w:rsidRPr="0024467A">
        <w:rPr>
          <w:rFonts w:eastAsia="Calibri"/>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F61FA" w:rsidRPr="0024467A" w:rsidRDefault="001F61FA" w:rsidP="009068A8">
      <w:pPr>
        <w:numPr>
          <w:ilvl w:val="0"/>
          <w:numId w:val="2"/>
        </w:numPr>
        <w:shd w:val="clear" w:color="auto" w:fill="FFFFFF"/>
        <w:tabs>
          <w:tab w:val="left" w:pos="426"/>
          <w:tab w:val="left" w:pos="1134"/>
        </w:tabs>
        <w:ind w:left="0" w:firstLine="851"/>
        <w:jc w:val="both"/>
        <w:rPr>
          <w:rFonts w:eastAsia="Calibri"/>
        </w:rPr>
      </w:pPr>
      <w:r w:rsidRPr="0024467A">
        <w:rPr>
          <w:rFonts w:eastAsia="Calibri"/>
        </w:rPr>
        <w:t>контактную информацию (телефон, адрес электронной почты, номер кабинета) специалистов, ответственных за прием документов;</w:t>
      </w:r>
    </w:p>
    <w:p w:rsidR="001F61FA" w:rsidRPr="0024467A" w:rsidRDefault="001F61FA" w:rsidP="009068A8">
      <w:pPr>
        <w:numPr>
          <w:ilvl w:val="0"/>
          <w:numId w:val="2"/>
        </w:numPr>
        <w:shd w:val="clear" w:color="auto" w:fill="FFFFFF"/>
        <w:tabs>
          <w:tab w:val="left" w:pos="426"/>
          <w:tab w:val="left" w:pos="1134"/>
        </w:tabs>
        <w:ind w:left="0" w:firstLine="851"/>
        <w:jc w:val="both"/>
        <w:rPr>
          <w:rFonts w:eastAsia="Calibri"/>
        </w:rPr>
      </w:pPr>
      <w:r w:rsidRPr="0024467A">
        <w:rPr>
          <w:rFonts w:eastAsia="Calibri"/>
        </w:rPr>
        <w:t xml:space="preserve">контактную информацию (телефон, адрес электронной почты) специалистов, ответственных за информирование; </w:t>
      </w:r>
    </w:p>
    <w:p w:rsidR="001F61FA" w:rsidRPr="0024467A" w:rsidRDefault="001F61FA" w:rsidP="001F61FA">
      <w:pPr>
        <w:shd w:val="clear" w:color="auto" w:fill="FFFFFF"/>
        <w:tabs>
          <w:tab w:val="left" w:pos="709"/>
          <w:tab w:val="left" w:pos="993"/>
        </w:tabs>
        <w:ind w:firstLine="851"/>
        <w:jc w:val="both"/>
        <w:rPr>
          <w:rFonts w:eastAsia="Calibri"/>
        </w:rPr>
      </w:pPr>
      <w:r w:rsidRPr="0024467A">
        <w:rPr>
          <w:rFonts w:eastAsia="Calibri"/>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F61FA" w:rsidRPr="0024467A" w:rsidRDefault="001F61FA" w:rsidP="001F61FA">
      <w:pPr>
        <w:tabs>
          <w:tab w:val="left" w:pos="709"/>
        </w:tabs>
        <w:ind w:firstLine="851"/>
        <w:jc w:val="both"/>
        <w:rPr>
          <w:rFonts w:eastAsia="Calibri"/>
        </w:rPr>
      </w:pPr>
      <w:r w:rsidRPr="0024467A">
        <w:rPr>
          <w:rFonts w:eastAsia="Calibri"/>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F61FA" w:rsidRPr="0024467A" w:rsidRDefault="001F61FA" w:rsidP="001F61FA">
      <w:pPr>
        <w:tabs>
          <w:tab w:val="left" w:pos="709"/>
        </w:tabs>
        <w:ind w:firstLine="851"/>
        <w:jc w:val="both"/>
        <w:rPr>
          <w:rFonts w:eastAsia="Calibri"/>
        </w:rPr>
      </w:pPr>
      <w:r w:rsidRPr="0024467A">
        <w:rPr>
          <w:rFonts w:eastAsia="Calibri"/>
        </w:rPr>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F61FA" w:rsidRPr="0024467A" w:rsidRDefault="001F61FA" w:rsidP="001F61FA">
      <w:pPr>
        <w:autoSpaceDE w:val="0"/>
        <w:autoSpaceDN w:val="0"/>
        <w:adjustRightInd w:val="0"/>
        <w:ind w:firstLine="851"/>
        <w:jc w:val="both"/>
        <w:rPr>
          <w:rFonts w:eastAsia="Calibri"/>
        </w:rPr>
      </w:pPr>
    </w:p>
    <w:p w:rsidR="001F61FA" w:rsidRPr="0024467A" w:rsidRDefault="001F61FA" w:rsidP="001F61FA">
      <w:pPr>
        <w:widowControl w:val="0"/>
        <w:autoSpaceDE w:val="0"/>
        <w:autoSpaceDN w:val="0"/>
        <w:adjustRightInd w:val="0"/>
        <w:ind w:firstLine="851"/>
        <w:jc w:val="center"/>
        <w:rPr>
          <w:b/>
        </w:rPr>
      </w:pPr>
      <w:r w:rsidRPr="0024467A">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2.22. Показатели доступности и качества муниципальных услуг:</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3250"/>
      </w:tblGrid>
      <w:tr w:rsidR="001F61FA" w:rsidRPr="001F61FA" w:rsidTr="001B6509">
        <w:tc>
          <w:tcPr>
            <w:tcW w:w="5343" w:type="dxa"/>
            <w:tcBorders>
              <w:top w:val="single" w:sz="4" w:space="0" w:color="000000"/>
              <w:left w:val="single" w:sz="4" w:space="0" w:color="000000"/>
              <w:bottom w:val="single" w:sz="4" w:space="0" w:color="000000"/>
              <w:right w:val="single" w:sz="4" w:space="0" w:color="000000"/>
            </w:tcBorders>
            <w:hideMark/>
          </w:tcPr>
          <w:p w:rsidR="001F61FA" w:rsidRPr="001F61FA" w:rsidRDefault="001F61FA" w:rsidP="001F61FA">
            <w:pPr>
              <w:autoSpaceDE w:val="0"/>
              <w:autoSpaceDN w:val="0"/>
              <w:adjustRightInd w:val="0"/>
              <w:ind w:firstLine="284"/>
              <w:jc w:val="both"/>
              <w:rPr>
                <w:sz w:val="22"/>
                <w:szCs w:val="22"/>
              </w:rPr>
            </w:pPr>
            <w:r w:rsidRPr="001F61FA">
              <w:rPr>
                <w:sz w:val="22"/>
                <w:szCs w:val="22"/>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1F61FA" w:rsidRPr="001F61FA" w:rsidRDefault="001F61FA" w:rsidP="001F61FA">
            <w:pPr>
              <w:autoSpaceDE w:val="0"/>
              <w:autoSpaceDN w:val="0"/>
              <w:adjustRightInd w:val="0"/>
              <w:ind w:firstLine="284"/>
              <w:jc w:val="both"/>
              <w:rPr>
                <w:sz w:val="22"/>
                <w:szCs w:val="22"/>
              </w:rPr>
            </w:pPr>
            <w:r w:rsidRPr="001F61FA">
              <w:rPr>
                <w:sz w:val="22"/>
                <w:szCs w:val="22"/>
              </w:rPr>
              <w:t>Единица</w:t>
            </w:r>
          </w:p>
          <w:p w:rsidR="001F61FA" w:rsidRPr="001F61FA" w:rsidRDefault="001F61FA" w:rsidP="001F61FA">
            <w:pPr>
              <w:autoSpaceDE w:val="0"/>
              <w:autoSpaceDN w:val="0"/>
              <w:adjustRightInd w:val="0"/>
              <w:ind w:firstLine="284"/>
              <w:jc w:val="both"/>
              <w:rPr>
                <w:sz w:val="22"/>
                <w:szCs w:val="22"/>
              </w:rPr>
            </w:pPr>
            <w:r w:rsidRPr="001F61FA">
              <w:rPr>
                <w:sz w:val="22"/>
                <w:szCs w:val="22"/>
              </w:rPr>
              <w:t>измерения</w:t>
            </w:r>
          </w:p>
        </w:tc>
        <w:tc>
          <w:tcPr>
            <w:tcW w:w="3250" w:type="dxa"/>
            <w:tcBorders>
              <w:top w:val="single" w:sz="4" w:space="0" w:color="000000"/>
              <w:left w:val="single" w:sz="4" w:space="0" w:color="000000"/>
              <w:bottom w:val="single" w:sz="4" w:space="0" w:color="000000"/>
              <w:right w:val="single" w:sz="4" w:space="0" w:color="000000"/>
            </w:tcBorders>
            <w:hideMark/>
          </w:tcPr>
          <w:p w:rsidR="001F61FA" w:rsidRPr="001F61FA" w:rsidRDefault="001F61FA" w:rsidP="001F61FA">
            <w:pPr>
              <w:autoSpaceDE w:val="0"/>
              <w:autoSpaceDN w:val="0"/>
              <w:adjustRightInd w:val="0"/>
              <w:ind w:firstLine="284"/>
              <w:jc w:val="both"/>
              <w:rPr>
                <w:sz w:val="22"/>
                <w:szCs w:val="22"/>
              </w:rPr>
            </w:pPr>
            <w:r w:rsidRPr="001F61FA">
              <w:rPr>
                <w:sz w:val="22"/>
                <w:szCs w:val="22"/>
              </w:rPr>
              <w:t>Нормативное значение показателя</w:t>
            </w:r>
          </w:p>
        </w:tc>
      </w:tr>
      <w:tr w:rsidR="001F61FA" w:rsidRPr="001F61FA" w:rsidTr="001B6509">
        <w:tc>
          <w:tcPr>
            <w:tcW w:w="10064" w:type="dxa"/>
            <w:gridSpan w:val="3"/>
            <w:tcBorders>
              <w:top w:val="single" w:sz="4" w:space="0" w:color="000000"/>
              <w:left w:val="single" w:sz="4" w:space="0" w:color="000000"/>
              <w:bottom w:val="single" w:sz="4" w:space="0" w:color="000000"/>
              <w:right w:val="single" w:sz="4" w:space="0" w:color="000000"/>
            </w:tcBorders>
            <w:hideMark/>
          </w:tcPr>
          <w:p w:rsidR="001F61FA" w:rsidRPr="001F61FA" w:rsidRDefault="001F61FA" w:rsidP="001F61FA">
            <w:pPr>
              <w:autoSpaceDE w:val="0"/>
              <w:autoSpaceDN w:val="0"/>
              <w:adjustRightInd w:val="0"/>
              <w:ind w:firstLine="284"/>
              <w:jc w:val="both"/>
              <w:rPr>
                <w:sz w:val="22"/>
                <w:szCs w:val="22"/>
              </w:rPr>
            </w:pPr>
            <w:r w:rsidRPr="001F61FA">
              <w:rPr>
                <w:sz w:val="22"/>
                <w:szCs w:val="22"/>
              </w:rPr>
              <w:t>Показатели доступности</w:t>
            </w:r>
          </w:p>
        </w:tc>
      </w:tr>
      <w:tr w:rsidR="001F61FA" w:rsidRPr="001F61FA" w:rsidTr="001B6509">
        <w:tc>
          <w:tcPr>
            <w:tcW w:w="5343" w:type="dxa"/>
            <w:tcBorders>
              <w:top w:val="single" w:sz="4" w:space="0" w:color="000000"/>
              <w:left w:val="single" w:sz="4" w:space="0" w:color="000000"/>
              <w:bottom w:val="single" w:sz="4" w:space="0" w:color="000000"/>
              <w:right w:val="single" w:sz="4" w:space="0" w:color="000000"/>
            </w:tcBorders>
            <w:hideMark/>
          </w:tcPr>
          <w:p w:rsidR="001F61FA" w:rsidRPr="001F61FA" w:rsidRDefault="001F61FA" w:rsidP="001F61FA">
            <w:pPr>
              <w:autoSpaceDE w:val="0"/>
              <w:autoSpaceDN w:val="0"/>
              <w:adjustRightInd w:val="0"/>
              <w:ind w:firstLine="284"/>
              <w:jc w:val="both"/>
              <w:rPr>
                <w:sz w:val="22"/>
                <w:szCs w:val="22"/>
              </w:rPr>
            </w:pPr>
            <w:r w:rsidRPr="001F61FA">
              <w:rPr>
                <w:sz w:val="22"/>
                <w:szCs w:val="22"/>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61FA" w:rsidRPr="001F61FA" w:rsidRDefault="001F61FA" w:rsidP="001F61FA">
            <w:pPr>
              <w:autoSpaceDE w:val="0"/>
              <w:autoSpaceDN w:val="0"/>
              <w:adjustRightInd w:val="0"/>
              <w:ind w:firstLine="284"/>
              <w:jc w:val="center"/>
              <w:rPr>
                <w:sz w:val="22"/>
                <w:szCs w:val="22"/>
              </w:rPr>
            </w:pPr>
            <w:r w:rsidRPr="001F61FA">
              <w:rPr>
                <w:sz w:val="22"/>
                <w:szCs w:val="22"/>
              </w:rPr>
              <w:t>да/нет</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1F61FA" w:rsidRPr="001F61FA" w:rsidRDefault="001F61FA" w:rsidP="001F61FA">
            <w:pPr>
              <w:autoSpaceDE w:val="0"/>
              <w:autoSpaceDN w:val="0"/>
              <w:adjustRightInd w:val="0"/>
              <w:ind w:firstLine="284"/>
              <w:jc w:val="center"/>
              <w:rPr>
                <w:sz w:val="22"/>
                <w:szCs w:val="22"/>
              </w:rPr>
            </w:pPr>
            <w:r w:rsidRPr="001F61FA">
              <w:rPr>
                <w:sz w:val="22"/>
                <w:szCs w:val="22"/>
              </w:rPr>
              <w:t>да</w:t>
            </w:r>
          </w:p>
        </w:tc>
      </w:tr>
      <w:tr w:rsidR="001F61FA" w:rsidRPr="001F61FA" w:rsidTr="001B6509">
        <w:tc>
          <w:tcPr>
            <w:tcW w:w="5343" w:type="dxa"/>
            <w:tcBorders>
              <w:top w:val="single" w:sz="4" w:space="0" w:color="000000"/>
              <w:left w:val="single" w:sz="4" w:space="0" w:color="000000"/>
              <w:bottom w:val="single" w:sz="4" w:space="0" w:color="000000"/>
              <w:right w:val="single" w:sz="4" w:space="0" w:color="000000"/>
            </w:tcBorders>
            <w:hideMark/>
          </w:tcPr>
          <w:p w:rsidR="001F61FA" w:rsidRPr="001F61FA" w:rsidRDefault="001F61FA" w:rsidP="001F61FA">
            <w:pPr>
              <w:autoSpaceDE w:val="0"/>
              <w:autoSpaceDN w:val="0"/>
              <w:adjustRightInd w:val="0"/>
              <w:ind w:firstLine="284"/>
              <w:jc w:val="both"/>
              <w:rPr>
                <w:sz w:val="22"/>
                <w:szCs w:val="22"/>
              </w:rPr>
            </w:pPr>
            <w:r w:rsidRPr="001F61FA">
              <w:rPr>
                <w:sz w:val="22"/>
                <w:szCs w:val="22"/>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61FA" w:rsidRPr="001F61FA" w:rsidRDefault="001F61FA" w:rsidP="001F61FA">
            <w:pPr>
              <w:autoSpaceDE w:val="0"/>
              <w:autoSpaceDN w:val="0"/>
              <w:adjustRightInd w:val="0"/>
              <w:ind w:firstLine="284"/>
              <w:jc w:val="center"/>
              <w:rPr>
                <w:sz w:val="22"/>
                <w:szCs w:val="22"/>
              </w:rPr>
            </w:pPr>
            <w:r w:rsidRPr="001F61FA">
              <w:rPr>
                <w:sz w:val="22"/>
                <w:szCs w:val="22"/>
              </w:rPr>
              <w:t>да/нет</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1F61FA" w:rsidRPr="001F61FA" w:rsidRDefault="001F61FA" w:rsidP="001F61FA">
            <w:pPr>
              <w:autoSpaceDE w:val="0"/>
              <w:autoSpaceDN w:val="0"/>
              <w:adjustRightInd w:val="0"/>
              <w:ind w:firstLine="284"/>
              <w:jc w:val="center"/>
              <w:rPr>
                <w:sz w:val="22"/>
                <w:szCs w:val="22"/>
              </w:rPr>
            </w:pPr>
            <w:r w:rsidRPr="001F61FA">
              <w:rPr>
                <w:sz w:val="22"/>
                <w:szCs w:val="22"/>
              </w:rPr>
              <w:t>да</w:t>
            </w:r>
          </w:p>
        </w:tc>
      </w:tr>
      <w:tr w:rsidR="001F61FA" w:rsidRPr="001F61FA" w:rsidTr="001B6509">
        <w:tc>
          <w:tcPr>
            <w:tcW w:w="10064" w:type="dxa"/>
            <w:gridSpan w:val="3"/>
            <w:tcBorders>
              <w:top w:val="single" w:sz="4" w:space="0" w:color="000000"/>
              <w:left w:val="single" w:sz="4" w:space="0" w:color="000000"/>
              <w:bottom w:val="single" w:sz="4" w:space="0" w:color="000000"/>
              <w:right w:val="single" w:sz="4" w:space="0" w:color="000000"/>
            </w:tcBorders>
            <w:hideMark/>
          </w:tcPr>
          <w:p w:rsidR="001F61FA" w:rsidRPr="001F61FA" w:rsidRDefault="001F61FA" w:rsidP="001F61FA">
            <w:pPr>
              <w:autoSpaceDE w:val="0"/>
              <w:autoSpaceDN w:val="0"/>
              <w:adjustRightInd w:val="0"/>
              <w:ind w:firstLine="284"/>
              <w:jc w:val="both"/>
              <w:rPr>
                <w:sz w:val="22"/>
                <w:szCs w:val="22"/>
              </w:rPr>
            </w:pPr>
            <w:r w:rsidRPr="001F61FA">
              <w:rPr>
                <w:sz w:val="22"/>
                <w:szCs w:val="22"/>
              </w:rPr>
              <w:t>Показатели качества</w:t>
            </w:r>
          </w:p>
        </w:tc>
      </w:tr>
      <w:tr w:rsidR="001F61FA" w:rsidRPr="001F61FA" w:rsidTr="001B6509">
        <w:tc>
          <w:tcPr>
            <w:tcW w:w="5343" w:type="dxa"/>
            <w:tcBorders>
              <w:top w:val="single" w:sz="4" w:space="0" w:color="000000"/>
              <w:left w:val="single" w:sz="4" w:space="0" w:color="000000"/>
              <w:bottom w:val="single" w:sz="4" w:space="0" w:color="000000"/>
              <w:right w:val="single" w:sz="4" w:space="0" w:color="000000"/>
            </w:tcBorders>
            <w:hideMark/>
          </w:tcPr>
          <w:p w:rsidR="001F61FA" w:rsidRPr="001F61FA" w:rsidRDefault="001F61FA" w:rsidP="001F61FA">
            <w:pPr>
              <w:autoSpaceDE w:val="0"/>
              <w:autoSpaceDN w:val="0"/>
              <w:adjustRightInd w:val="0"/>
              <w:ind w:firstLine="284"/>
              <w:jc w:val="both"/>
              <w:rPr>
                <w:sz w:val="22"/>
                <w:szCs w:val="22"/>
              </w:rPr>
            </w:pPr>
            <w:r w:rsidRPr="001F61FA">
              <w:rPr>
                <w:sz w:val="22"/>
                <w:szCs w:val="22"/>
              </w:rPr>
              <w:t>Удельный вес заявлений</w:t>
            </w:r>
            <w:r w:rsidRPr="001F61FA">
              <w:rPr>
                <w:bCs/>
                <w:sz w:val="22"/>
                <w:szCs w:val="22"/>
              </w:rPr>
              <w:t xml:space="preserve"> граждан, рассмотренных в установленный срок</w:t>
            </w:r>
            <w:r w:rsidRPr="001F61FA">
              <w:rPr>
                <w:sz w:val="22"/>
                <w:szCs w:val="22"/>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61FA" w:rsidRPr="001F61FA" w:rsidRDefault="001F61FA" w:rsidP="001F61FA">
            <w:pPr>
              <w:autoSpaceDE w:val="0"/>
              <w:autoSpaceDN w:val="0"/>
              <w:adjustRightInd w:val="0"/>
              <w:ind w:firstLine="284"/>
              <w:jc w:val="center"/>
              <w:rPr>
                <w:sz w:val="22"/>
                <w:szCs w:val="22"/>
              </w:rPr>
            </w:pPr>
            <w:r w:rsidRPr="001F61FA">
              <w:rPr>
                <w:sz w:val="22"/>
                <w:szCs w:val="22"/>
              </w:rPr>
              <w:t>%</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1F61FA" w:rsidRPr="001F61FA" w:rsidRDefault="001F61FA" w:rsidP="001F61FA">
            <w:pPr>
              <w:autoSpaceDE w:val="0"/>
              <w:autoSpaceDN w:val="0"/>
              <w:adjustRightInd w:val="0"/>
              <w:ind w:firstLine="284"/>
              <w:jc w:val="center"/>
              <w:rPr>
                <w:sz w:val="22"/>
                <w:szCs w:val="22"/>
              </w:rPr>
            </w:pPr>
            <w:r w:rsidRPr="001F61FA">
              <w:rPr>
                <w:sz w:val="22"/>
                <w:szCs w:val="22"/>
              </w:rPr>
              <w:t>100</w:t>
            </w:r>
          </w:p>
        </w:tc>
      </w:tr>
      <w:tr w:rsidR="001F61FA" w:rsidRPr="001F61FA" w:rsidTr="001B6509">
        <w:tc>
          <w:tcPr>
            <w:tcW w:w="5343" w:type="dxa"/>
            <w:tcBorders>
              <w:top w:val="single" w:sz="4" w:space="0" w:color="000000"/>
              <w:left w:val="single" w:sz="4" w:space="0" w:color="000000"/>
              <w:bottom w:val="single" w:sz="4" w:space="0" w:color="000000"/>
              <w:right w:val="single" w:sz="4" w:space="0" w:color="000000"/>
            </w:tcBorders>
            <w:hideMark/>
          </w:tcPr>
          <w:p w:rsidR="001F61FA" w:rsidRPr="001F61FA" w:rsidRDefault="001F61FA" w:rsidP="001F61FA">
            <w:pPr>
              <w:autoSpaceDE w:val="0"/>
              <w:autoSpaceDN w:val="0"/>
              <w:adjustRightInd w:val="0"/>
              <w:ind w:firstLine="284"/>
              <w:jc w:val="both"/>
              <w:rPr>
                <w:sz w:val="22"/>
                <w:szCs w:val="22"/>
              </w:rPr>
            </w:pPr>
            <w:r w:rsidRPr="001F61FA">
              <w:rPr>
                <w:sz w:val="22"/>
                <w:szCs w:val="22"/>
              </w:rPr>
              <w:t xml:space="preserve">Удельный вес рассмотренных в  установленный </w:t>
            </w:r>
            <w:r w:rsidRPr="001F61FA">
              <w:rPr>
                <w:sz w:val="22"/>
                <w:szCs w:val="22"/>
              </w:rPr>
              <w:lastRenderedPageBreak/>
              <w:t>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61FA" w:rsidRPr="001F61FA" w:rsidRDefault="001F61FA" w:rsidP="001F61FA">
            <w:pPr>
              <w:autoSpaceDE w:val="0"/>
              <w:autoSpaceDN w:val="0"/>
              <w:adjustRightInd w:val="0"/>
              <w:ind w:firstLine="284"/>
              <w:jc w:val="center"/>
              <w:rPr>
                <w:sz w:val="22"/>
                <w:szCs w:val="22"/>
              </w:rPr>
            </w:pPr>
            <w:r w:rsidRPr="001F61FA">
              <w:rPr>
                <w:sz w:val="22"/>
                <w:szCs w:val="22"/>
              </w:rPr>
              <w:lastRenderedPageBreak/>
              <w:t>%</w:t>
            </w:r>
          </w:p>
        </w:tc>
        <w:tc>
          <w:tcPr>
            <w:tcW w:w="3250" w:type="dxa"/>
            <w:tcBorders>
              <w:top w:val="single" w:sz="4" w:space="0" w:color="000000"/>
              <w:left w:val="single" w:sz="4" w:space="0" w:color="000000"/>
              <w:bottom w:val="single" w:sz="4" w:space="0" w:color="000000"/>
              <w:right w:val="single" w:sz="4" w:space="0" w:color="000000"/>
            </w:tcBorders>
            <w:vAlign w:val="center"/>
          </w:tcPr>
          <w:p w:rsidR="001F61FA" w:rsidRPr="001F61FA" w:rsidRDefault="001F61FA" w:rsidP="001F61FA">
            <w:pPr>
              <w:autoSpaceDE w:val="0"/>
              <w:autoSpaceDN w:val="0"/>
              <w:adjustRightInd w:val="0"/>
              <w:ind w:firstLine="284"/>
              <w:jc w:val="center"/>
              <w:rPr>
                <w:sz w:val="22"/>
                <w:szCs w:val="22"/>
              </w:rPr>
            </w:pPr>
          </w:p>
          <w:p w:rsidR="001F61FA" w:rsidRPr="001F61FA" w:rsidRDefault="001F61FA" w:rsidP="001F61FA">
            <w:pPr>
              <w:autoSpaceDE w:val="0"/>
              <w:autoSpaceDN w:val="0"/>
              <w:adjustRightInd w:val="0"/>
              <w:ind w:firstLine="284"/>
              <w:jc w:val="center"/>
              <w:rPr>
                <w:sz w:val="22"/>
                <w:szCs w:val="22"/>
              </w:rPr>
            </w:pPr>
            <w:r w:rsidRPr="001F61FA">
              <w:rPr>
                <w:sz w:val="22"/>
                <w:szCs w:val="22"/>
              </w:rPr>
              <w:lastRenderedPageBreak/>
              <w:t>100</w:t>
            </w:r>
          </w:p>
        </w:tc>
      </w:tr>
      <w:tr w:rsidR="001F61FA" w:rsidRPr="001F61FA" w:rsidTr="001B6509">
        <w:tc>
          <w:tcPr>
            <w:tcW w:w="5343" w:type="dxa"/>
            <w:tcBorders>
              <w:top w:val="single" w:sz="4" w:space="0" w:color="000000"/>
              <w:left w:val="single" w:sz="4" w:space="0" w:color="000000"/>
              <w:bottom w:val="single" w:sz="4" w:space="0" w:color="000000"/>
              <w:right w:val="single" w:sz="4" w:space="0" w:color="000000"/>
            </w:tcBorders>
            <w:hideMark/>
          </w:tcPr>
          <w:p w:rsidR="001F61FA" w:rsidRPr="001F61FA" w:rsidRDefault="001F61FA" w:rsidP="001F61FA">
            <w:pPr>
              <w:autoSpaceDE w:val="0"/>
              <w:autoSpaceDN w:val="0"/>
              <w:adjustRightInd w:val="0"/>
              <w:ind w:firstLine="284"/>
              <w:jc w:val="both"/>
              <w:rPr>
                <w:sz w:val="22"/>
                <w:szCs w:val="22"/>
              </w:rPr>
            </w:pPr>
            <w:r w:rsidRPr="001F61FA">
              <w:rPr>
                <w:sz w:val="22"/>
                <w:szCs w:val="22"/>
              </w:rPr>
              <w:lastRenderedPageBreak/>
              <w:t>Удельный вес обоснованных жалоб в общем количестве заявлений на предоставление  муниципальной услуги в Органе</w:t>
            </w:r>
            <w:r w:rsidRPr="001F61FA">
              <w:rPr>
                <w:sz w:val="22"/>
                <w:szCs w:val="22"/>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61FA" w:rsidRPr="001F61FA" w:rsidRDefault="001F61FA" w:rsidP="001F61FA">
            <w:pPr>
              <w:autoSpaceDE w:val="0"/>
              <w:autoSpaceDN w:val="0"/>
              <w:adjustRightInd w:val="0"/>
              <w:ind w:firstLine="284"/>
              <w:jc w:val="center"/>
              <w:rPr>
                <w:sz w:val="22"/>
                <w:szCs w:val="22"/>
              </w:rPr>
            </w:pPr>
            <w:r w:rsidRPr="001F61FA">
              <w:rPr>
                <w:sz w:val="22"/>
                <w:szCs w:val="22"/>
              </w:rPr>
              <w:t>%</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1F61FA" w:rsidRPr="001F61FA" w:rsidRDefault="001F61FA" w:rsidP="001F61FA">
            <w:pPr>
              <w:autoSpaceDE w:val="0"/>
              <w:autoSpaceDN w:val="0"/>
              <w:adjustRightInd w:val="0"/>
              <w:ind w:firstLine="284"/>
              <w:jc w:val="center"/>
              <w:rPr>
                <w:sz w:val="22"/>
                <w:szCs w:val="22"/>
              </w:rPr>
            </w:pPr>
            <w:r w:rsidRPr="001F61FA">
              <w:rPr>
                <w:sz w:val="22"/>
                <w:szCs w:val="22"/>
              </w:rPr>
              <w:t>0</w:t>
            </w:r>
          </w:p>
        </w:tc>
      </w:tr>
      <w:tr w:rsidR="001F61FA" w:rsidRPr="001F61FA" w:rsidTr="001B6509">
        <w:tc>
          <w:tcPr>
            <w:tcW w:w="5343" w:type="dxa"/>
            <w:tcBorders>
              <w:top w:val="single" w:sz="4" w:space="0" w:color="000000"/>
              <w:left w:val="single" w:sz="4" w:space="0" w:color="000000"/>
              <w:bottom w:val="single" w:sz="4" w:space="0" w:color="000000"/>
              <w:right w:val="single" w:sz="4" w:space="0" w:color="000000"/>
            </w:tcBorders>
            <w:hideMark/>
          </w:tcPr>
          <w:p w:rsidR="001F61FA" w:rsidRPr="001F61FA" w:rsidRDefault="001F61FA" w:rsidP="001F61FA">
            <w:pPr>
              <w:autoSpaceDE w:val="0"/>
              <w:autoSpaceDN w:val="0"/>
              <w:adjustRightInd w:val="0"/>
              <w:ind w:firstLine="284"/>
              <w:jc w:val="both"/>
              <w:rPr>
                <w:sz w:val="22"/>
                <w:szCs w:val="22"/>
              </w:rPr>
            </w:pPr>
            <w:r w:rsidRPr="001F61FA">
              <w:rPr>
                <w:sz w:val="22"/>
                <w:szCs w:val="22"/>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61FA" w:rsidRPr="001F61FA" w:rsidRDefault="001F61FA" w:rsidP="001F61FA">
            <w:pPr>
              <w:autoSpaceDE w:val="0"/>
              <w:autoSpaceDN w:val="0"/>
              <w:adjustRightInd w:val="0"/>
              <w:ind w:firstLine="284"/>
              <w:jc w:val="center"/>
              <w:rPr>
                <w:sz w:val="22"/>
                <w:szCs w:val="22"/>
              </w:rPr>
            </w:pPr>
            <w:r w:rsidRPr="001F61FA">
              <w:rPr>
                <w:sz w:val="22"/>
                <w:szCs w:val="22"/>
              </w:rPr>
              <w:t>%</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1F61FA" w:rsidRPr="001F61FA" w:rsidRDefault="001F61FA" w:rsidP="001F61FA">
            <w:pPr>
              <w:autoSpaceDE w:val="0"/>
              <w:autoSpaceDN w:val="0"/>
              <w:adjustRightInd w:val="0"/>
              <w:ind w:firstLine="284"/>
              <w:jc w:val="center"/>
              <w:rPr>
                <w:sz w:val="22"/>
                <w:szCs w:val="22"/>
              </w:rPr>
            </w:pPr>
            <w:r w:rsidRPr="001F61FA">
              <w:rPr>
                <w:sz w:val="22"/>
                <w:szCs w:val="22"/>
              </w:rPr>
              <w:t>0</w:t>
            </w:r>
          </w:p>
        </w:tc>
      </w:tr>
    </w:tbl>
    <w:p w:rsidR="001F61FA" w:rsidRPr="0024467A" w:rsidRDefault="001F61FA" w:rsidP="001F61FA">
      <w:pPr>
        <w:widowControl w:val="0"/>
        <w:autoSpaceDE w:val="0"/>
        <w:autoSpaceDN w:val="0"/>
        <w:adjustRightInd w:val="0"/>
        <w:ind w:firstLine="851"/>
        <w:jc w:val="both"/>
        <w:rPr>
          <w:rFonts w:eastAsia="Calibri"/>
        </w:rPr>
      </w:pPr>
    </w:p>
    <w:p w:rsidR="001B6509" w:rsidRDefault="001F61FA" w:rsidP="001F61FA">
      <w:pPr>
        <w:widowControl w:val="0"/>
        <w:autoSpaceDE w:val="0"/>
        <w:autoSpaceDN w:val="0"/>
        <w:adjustRightInd w:val="0"/>
        <w:ind w:firstLine="851"/>
        <w:jc w:val="center"/>
        <w:outlineLvl w:val="2"/>
        <w:rPr>
          <w:rFonts w:eastAsia="Calibri"/>
          <w:b/>
        </w:rPr>
      </w:pPr>
      <w:r w:rsidRPr="0024467A">
        <w:rPr>
          <w:rFonts w:eastAsia="Calibri"/>
          <w:b/>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1F61FA" w:rsidRPr="0024467A" w:rsidRDefault="001F61FA" w:rsidP="001F61FA">
      <w:pPr>
        <w:widowControl w:val="0"/>
        <w:autoSpaceDE w:val="0"/>
        <w:autoSpaceDN w:val="0"/>
        <w:adjustRightInd w:val="0"/>
        <w:ind w:firstLine="851"/>
        <w:jc w:val="center"/>
        <w:outlineLvl w:val="2"/>
        <w:rPr>
          <w:rFonts w:eastAsia="Calibri"/>
          <w:b/>
        </w:rPr>
      </w:pPr>
      <w:r w:rsidRPr="0024467A">
        <w:rPr>
          <w:rFonts w:eastAsia="Calibri"/>
          <w:b/>
        </w:rPr>
        <w:t>в электронной форме</w:t>
      </w:r>
    </w:p>
    <w:p w:rsidR="001F61FA" w:rsidRPr="0024467A" w:rsidRDefault="001F61FA" w:rsidP="001F61FA">
      <w:pPr>
        <w:shd w:val="clear" w:color="auto" w:fill="FFFFFF"/>
        <w:tabs>
          <w:tab w:val="left" w:pos="1134"/>
        </w:tabs>
        <w:suppressAutoHyphens/>
        <w:ind w:firstLine="851"/>
        <w:jc w:val="both"/>
        <w:rPr>
          <w:rFonts w:eastAsia="Calibri"/>
        </w:rPr>
      </w:pPr>
      <w:r w:rsidRPr="0024467A">
        <w:rPr>
          <w:rFonts w:eastAsia="Calibri"/>
        </w:rPr>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муниципального района «Сосногорск»  (www.sosnogorsk.org), порталах государственных и муниципальных услуг (функций).</w:t>
      </w:r>
    </w:p>
    <w:p w:rsidR="001F61FA" w:rsidRPr="0024467A" w:rsidRDefault="001F61FA" w:rsidP="001F61FA">
      <w:pPr>
        <w:ind w:firstLine="851"/>
        <w:jc w:val="both"/>
      </w:pPr>
      <w:r w:rsidRPr="0024467A">
        <w:rPr>
          <w:rFonts w:eastAsia="Calibri"/>
        </w:rPr>
        <w:t>2</w:t>
      </w:r>
      <w:r w:rsidRPr="0024467A">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1F61FA" w:rsidRPr="0024467A" w:rsidRDefault="001F61FA" w:rsidP="001F61FA">
      <w:pPr>
        <w:ind w:firstLine="851"/>
        <w:jc w:val="both"/>
        <w:rPr>
          <w:rFonts w:eastAsia="Calibri"/>
        </w:rPr>
      </w:pPr>
      <w:r w:rsidRPr="0024467A">
        <w:rPr>
          <w:rFonts w:eastAsia="Calibri"/>
        </w:rPr>
        <w:t xml:space="preserve">Требования к электронным образам документов, предоставляемым через порталы государственных и муниципальных услуг (функций): </w:t>
      </w:r>
    </w:p>
    <w:p w:rsidR="001F61FA" w:rsidRPr="0024467A" w:rsidRDefault="001F61FA" w:rsidP="001F61FA">
      <w:pPr>
        <w:autoSpaceDE w:val="0"/>
        <w:autoSpaceDN w:val="0"/>
        <w:ind w:firstLine="851"/>
        <w:jc w:val="both"/>
        <w:rPr>
          <w:rFonts w:eastAsia="Calibri"/>
        </w:rPr>
      </w:pPr>
      <w:r w:rsidRPr="0024467A">
        <w:rPr>
          <w:rFonts w:eastAsia="Calibri"/>
        </w:rPr>
        <w:t>1) Допустимыми расширениями прикрепляемых электронных образов являются: файлы архивов (*.</w:t>
      </w:r>
      <w:proofErr w:type="spellStart"/>
      <w:r w:rsidRPr="0024467A">
        <w:rPr>
          <w:rFonts w:eastAsia="Calibri"/>
        </w:rPr>
        <w:t>zip</w:t>
      </w:r>
      <w:proofErr w:type="spellEnd"/>
      <w:r w:rsidRPr="0024467A">
        <w:rPr>
          <w:rFonts w:eastAsia="Calibri"/>
        </w:rPr>
        <w:t>); файлы текстовых документов (*.</w:t>
      </w:r>
      <w:proofErr w:type="spellStart"/>
      <w:r w:rsidRPr="0024467A">
        <w:rPr>
          <w:rFonts w:eastAsia="Calibri"/>
        </w:rPr>
        <w:t>doc</w:t>
      </w:r>
      <w:proofErr w:type="spellEnd"/>
      <w:r w:rsidRPr="0024467A">
        <w:rPr>
          <w:rFonts w:eastAsia="Calibri"/>
        </w:rPr>
        <w:t>, *</w:t>
      </w:r>
      <w:proofErr w:type="spellStart"/>
      <w:r w:rsidRPr="0024467A">
        <w:rPr>
          <w:rFonts w:eastAsia="Calibri"/>
        </w:rPr>
        <w:t>docx</w:t>
      </w:r>
      <w:proofErr w:type="spellEnd"/>
      <w:r w:rsidRPr="0024467A">
        <w:rPr>
          <w:rFonts w:eastAsia="Calibri"/>
        </w:rPr>
        <w:t>, *.</w:t>
      </w:r>
      <w:proofErr w:type="spellStart"/>
      <w:r w:rsidRPr="0024467A">
        <w:rPr>
          <w:rFonts w:eastAsia="Calibri"/>
        </w:rPr>
        <w:t>txt</w:t>
      </w:r>
      <w:proofErr w:type="spellEnd"/>
      <w:r w:rsidRPr="0024467A">
        <w:rPr>
          <w:rFonts w:eastAsia="Calibri"/>
        </w:rPr>
        <w:t>, *.</w:t>
      </w:r>
      <w:proofErr w:type="spellStart"/>
      <w:r w:rsidRPr="0024467A">
        <w:rPr>
          <w:rFonts w:eastAsia="Calibri"/>
        </w:rPr>
        <w:t>rtf</w:t>
      </w:r>
      <w:proofErr w:type="spellEnd"/>
      <w:r w:rsidRPr="0024467A">
        <w:rPr>
          <w:rFonts w:eastAsia="Calibri"/>
        </w:rPr>
        <w:t>); файлы электронных таблиц (*.</w:t>
      </w:r>
      <w:proofErr w:type="spellStart"/>
      <w:r w:rsidRPr="0024467A">
        <w:rPr>
          <w:rFonts w:eastAsia="Calibri"/>
        </w:rPr>
        <w:t>xls</w:t>
      </w:r>
      <w:proofErr w:type="spellEnd"/>
      <w:r w:rsidRPr="0024467A">
        <w:rPr>
          <w:rFonts w:eastAsia="Calibri"/>
        </w:rPr>
        <w:t>, *.</w:t>
      </w:r>
      <w:proofErr w:type="spellStart"/>
      <w:r w:rsidRPr="0024467A">
        <w:rPr>
          <w:rFonts w:eastAsia="Calibri"/>
        </w:rPr>
        <w:t>xlsx</w:t>
      </w:r>
      <w:proofErr w:type="spellEnd"/>
      <w:r w:rsidRPr="0024467A">
        <w:rPr>
          <w:rFonts w:eastAsia="Calibri"/>
        </w:rPr>
        <w:t>); файлы графических изображений (*.</w:t>
      </w:r>
      <w:proofErr w:type="spellStart"/>
      <w:r w:rsidRPr="0024467A">
        <w:rPr>
          <w:rFonts w:eastAsia="Calibri"/>
        </w:rPr>
        <w:t>jpg</w:t>
      </w:r>
      <w:proofErr w:type="spellEnd"/>
      <w:r w:rsidRPr="0024467A">
        <w:rPr>
          <w:rFonts w:eastAsia="Calibri"/>
        </w:rPr>
        <w:t>, *.</w:t>
      </w:r>
      <w:proofErr w:type="spellStart"/>
      <w:r w:rsidRPr="0024467A">
        <w:rPr>
          <w:rFonts w:eastAsia="Calibri"/>
        </w:rPr>
        <w:t>pdf</w:t>
      </w:r>
      <w:proofErr w:type="spellEnd"/>
      <w:r w:rsidRPr="0024467A">
        <w:rPr>
          <w:rFonts w:eastAsia="Calibri"/>
        </w:rPr>
        <w:t>, *.</w:t>
      </w:r>
      <w:proofErr w:type="spellStart"/>
      <w:r w:rsidRPr="0024467A">
        <w:rPr>
          <w:rFonts w:eastAsia="Calibri"/>
        </w:rPr>
        <w:t>tiff</w:t>
      </w:r>
      <w:proofErr w:type="spellEnd"/>
      <w:r w:rsidRPr="0024467A">
        <w:rPr>
          <w:rFonts w:eastAsia="Calibri"/>
        </w:rPr>
        <w:t>);</w:t>
      </w:r>
    </w:p>
    <w:p w:rsidR="001F61FA" w:rsidRPr="0024467A" w:rsidRDefault="001F61FA" w:rsidP="001F61FA">
      <w:pPr>
        <w:autoSpaceDE w:val="0"/>
        <w:autoSpaceDN w:val="0"/>
        <w:ind w:firstLine="851"/>
        <w:jc w:val="both"/>
        <w:rPr>
          <w:rFonts w:eastAsia="Calibri"/>
        </w:rPr>
      </w:pPr>
      <w:r w:rsidRPr="0024467A">
        <w:rPr>
          <w:rFonts w:eastAsia="Calibri"/>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24467A">
        <w:rPr>
          <w:rFonts w:eastAsia="Calibri"/>
        </w:rPr>
        <w:t>dpi</w:t>
      </w:r>
      <w:proofErr w:type="spellEnd"/>
      <w:r w:rsidRPr="0024467A">
        <w:rPr>
          <w:rFonts w:eastAsia="Calibri"/>
        </w:rPr>
        <w:t xml:space="preserve"> (точек на дюйм) в масштабе 1:1;</w:t>
      </w:r>
    </w:p>
    <w:p w:rsidR="001F61FA" w:rsidRPr="0024467A" w:rsidRDefault="001F61FA" w:rsidP="001F61FA">
      <w:pPr>
        <w:autoSpaceDE w:val="0"/>
        <w:autoSpaceDN w:val="0"/>
        <w:ind w:firstLine="851"/>
        <w:jc w:val="both"/>
        <w:rPr>
          <w:rFonts w:eastAsia="Calibri"/>
        </w:rPr>
      </w:pPr>
      <w:r w:rsidRPr="0024467A">
        <w:rPr>
          <w:rFonts w:eastAsia="Calibri"/>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1F61FA" w:rsidRPr="0024467A" w:rsidRDefault="001F61FA" w:rsidP="001F61FA">
      <w:pPr>
        <w:autoSpaceDE w:val="0"/>
        <w:autoSpaceDN w:val="0"/>
        <w:ind w:firstLine="851"/>
        <w:jc w:val="both"/>
        <w:rPr>
          <w:rFonts w:eastAsia="Calibri"/>
        </w:rPr>
      </w:pPr>
      <w:r w:rsidRPr="0024467A">
        <w:rPr>
          <w:rFonts w:eastAsia="Calibri"/>
        </w:rPr>
        <w:t>4) электронные образы не должны содержать вирусов и вредоносных программ.</w:t>
      </w:r>
    </w:p>
    <w:p w:rsidR="001F61FA" w:rsidRPr="0024467A" w:rsidRDefault="001F61FA" w:rsidP="001F61FA">
      <w:pPr>
        <w:ind w:firstLine="851"/>
        <w:jc w:val="both"/>
      </w:pPr>
      <w:r w:rsidRPr="0024467A">
        <w:t xml:space="preserve">2.25. </w:t>
      </w:r>
      <w:proofErr w:type="gramStart"/>
      <w:r w:rsidRPr="0024467A">
        <w:t>Предоставление муниципальной у</w:t>
      </w:r>
      <w:r w:rsidRPr="0024467A">
        <w:rPr>
          <w:rFonts w:eastAsia="Calibri"/>
        </w:rPr>
        <w:t>слуги</w:t>
      </w:r>
      <w:r w:rsidRPr="0024467A">
        <w:t xml:space="preserve"> через МФЦ осуществляется по принципу «одного окна», в соответствии с которым предоставление муниципальной у</w:t>
      </w:r>
      <w:r w:rsidRPr="0024467A">
        <w:rPr>
          <w:rFonts w:eastAsia="Calibri"/>
        </w:rPr>
        <w:t>слуги</w:t>
      </w:r>
      <w:r w:rsidRPr="0024467A">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1F61FA" w:rsidRPr="0024467A" w:rsidRDefault="001F61FA" w:rsidP="001F61FA">
      <w:pPr>
        <w:ind w:firstLine="851"/>
        <w:jc w:val="both"/>
      </w:pPr>
      <w:r w:rsidRPr="0024467A">
        <w:t>Заявление о предоставлении муниципальной услуги подается заявителем через МФЦ лично.</w:t>
      </w:r>
    </w:p>
    <w:p w:rsidR="001F61FA" w:rsidRPr="0024467A" w:rsidRDefault="001F61FA" w:rsidP="001F61FA">
      <w:pPr>
        <w:ind w:firstLine="851"/>
        <w:jc w:val="both"/>
      </w:pPr>
      <w:r w:rsidRPr="0024467A">
        <w:t>В МФЦ обеспечиваются:</w:t>
      </w:r>
    </w:p>
    <w:p w:rsidR="001F61FA" w:rsidRPr="0024467A" w:rsidRDefault="001F61FA" w:rsidP="001F61FA">
      <w:pPr>
        <w:ind w:firstLine="851"/>
        <w:jc w:val="both"/>
      </w:pPr>
      <w:r w:rsidRPr="0024467A">
        <w:t>а) функционирование автоматизированной информационной системы МФЦ;</w:t>
      </w:r>
    </w:p>
    <w:p w:rsidR="001F61FA" w:rsidRPr="0024467A" w:rsidRDefault="001F61FA" w:rsidP="001F61FA">
      <w:pPr>
        <w:ind w:firstLine="851"/>
        <w:jc w:val="both"/>
      </w:pPr>
      <w:r w:rsidRPr="0024467A">
        <w:t>б) бесплатный доступ заявителей к порталам государственных и муниципальных услуг (функций).</w:t>
      </w:r>
    </w:p>
    <w:p w:rsidR="001F61FA" w:rsidRPr="0024467A" w:rsidRDefault="001F61FA" w:rsidP="001F61FA">
      <w:pPr>
        <w:ind w:firstLine="851"/>
        <w:jc w:val="both"/>
      </w:pPr>
      <w:r w:rsidRPr="0024467A">
        <w:t>в) возможность приема от заявителей денежных сре</w:t>
      </w:r>
      <w:proofErr w:type="gramStart"/>
      <w:r w:rsidRPr="0024467A">
        <w:t>дств в сч</w:t>
      </w:r>
      <w:proofErr w:type="gramEnd"/>
      <w:r w:rsidRPr="0024467A">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1F61FA" w:rsidRPr="0024467A" w:rsidRDefault="001F61FA" w:rsidP="001F61FA">
      <w:pPr>
        <w:ind w:firstLine="851"/>
        <w:jc w:val="both"/>
      </w:pPr>
      <w:r w:rsidRPr="0024467A">
        <w:t>г) по заявлению заявителя регистрация в федеральной государственной информационной системе «Единая система идентификац</w:t>
      </w:r>
      <w:proofErr w:type="gramStart"/>
      <w:r w:rsidRPr="0024467A">
        <w:t>ии и ау</w:t>
      </w:r>
      <w:proofErr w:type="gramEnd"/>
      <w:r w:rsidRPr="0024467A">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6518F5" w:rsidRDefault="001F61FA" w:rsidP="001F61FA">
      <w:pPr>
        <w:widowControl w:val="0"/>
        <w:tabs>
          <w:tab w:val="left" w:pos="1134"/>
        </w:tabs>
        <w:autoSpaceDE w:val="0"/>
        <w:autoSpaceDN w:val="0"/>
        <w:adjustRightInd w:val="0"/>
        <w:ind w:firstLine="851"/>
        <w:jc w:val="center"/>
        <w:outlineLvl w:val="1"/>
        <w:rPr>
          <w:rFonts w:eastAsia="Calibri"/>
          <w:b/>
        </w:rPr>
      </w:pPr>
      <w:r w:rsidRPr="0024467A">
        <w:rPr>
          <w:rFonts w:eastAsia="Calibri"/>
          <w:b/>
          <w:lang w:val="en-US"/>
        </w:rPr>
        <w:t>III</w:t>
      </w:r>
      <w:r w:rsidRPr="0024467A">
        <w:rPr>
          <w:rFonts w:eastAsia="Calibri"/>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1F61FA" w:rsidRPr="0024467A" w:rsidRDefault="001F61FA" w:rsidP="001F61FA">
      <w:pPr>
        <w:widowControl w:val="0"/>
        <w:tabs>
          <w:tab w:val="left" w:pos="1134"/>
        </w:tabs>
        <w:autoSpaceDE w:val="0"/>
        <w:autoSpaceDN w:val="0"/>
        <w:adjustRightInd w:val="0"/>
        <w:ind w:firstLine="851"/>
        <w:jc w:val="center"/>
        <w:outlineLvl w:val="1"/>
        <w:rPr>
          <w:rFonts w:eastAsia="Calibri"/>
          <w:b/>
        </w:rPr>
      </w:pPr>
      <w:r w:rsidRPr="0024467A">
        <w:rPr>
          <w:rFonts w:eastAsia="Calibri"/>
          <w:b/>
        </w:rPr>
        <w:lastRenderedPageBreak/>
        <w:t>в многофункциональных центрах</w:t>
      </w:r>
    </w:p>
    <w:p w:rsidR="001F61FA" w:rsidRPr="0024467A" w:rsidRDefault="001F61FA" w:rsidP="001F61FA">
      <w:pPr>
        <w:widowControl w:val="0"/>
        <w:autoSpaceDE w:val="0"/>
        <w:autoSpaceDN w:val="0"/>
        <w:adjustRightInd w:val="0"/>
        <w:ind w:firstLine="851"/>
        <w:jc w:val="both"/>
        <w:rPr>
          <w:rFonts w:eastAsia="Calibri"/>
        </w:rPr>
      </w:pPr>
      <w:bookmarkStart w:id="14" w:name="Par279"/>
      <w:bookmarkEnd w:id="14"/>
      <w:r w:rsidRPr="0024467A">
        <w:rPr>
          <w:rFonts w:eastAsia="Calibri"/>
        </w:rPr>
        <w:t xml:space="preserve">3.1. Предоставление </w:t>
      </w:r>
      <w:r w:rsidRPr="0024467A">
        <w:t>муниципальной</w:t>
      </w:r>
      <w:r w:rsidRPr="0024467A">
        <w:rPr>
          <w:rFonts w:eastAsia="Calibri"/>
        </w:rPr>
        <w:t xml:space="preserve"> услуги включает следующие административные процедуры:</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1) прием и регистрация запроса и иных документов для предоставления </w:t>
      </w:r>
      <w:r w:rsidRPr="0024467A">
        <w:t>муниципальной</w:t>
      </w:r>
      <w:r w:rsidRPr="0024467A">
        <w:rPr>
          <w:rFonts w:eastAsia="Calibri"/>
        </w:rPr>
        <w:t xml:space="preserve"> услуги;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3) принятие решения о предоставлении (решения об отказе в предоставлении) </w:t>
      </w:r>
      <w:r w:rsidRPr="0024467A">
        <w:t>муниципальной</w:t>
      </w:r>
      <w:r w:rsidRPr="0024467A">
        <w:rPr>
          <w:rFonts w:eastAsia="Calibri"/>
        </w:rPr>
        <w:t xml:space="preserve"> услуги;</w:t>
      </w:r>
    </w:p>
    <w:p w:rsidR="001F61FA" w:rsidRPr="0024467A" w:rsidRDefault="001F61FA" w:rsidP="001F61FA">
      <w:pPr>
        <w:widowControl w:val="0"/>
        <w:autoSpaceDE w:val="0"/>
        <w:autoSpaceDN w:val="0"/>
        <w:adjustRightInd w:val="0"/>
        <w:ind w:firstLine="851"/>
        <w:jc w:val="both"/>
      </w:pPr>
      <w:r w:rsidRPr="0024467A">
        <w:t>4) уведомление заявителя о принятом решении, выдача заявителю результата предоставления муниципальной услуги;</w:t>
      </w:r>
    </w:p>
    <w:p w:rsidR="001F61FA" w:rsidRPr="0024467A" w:rsidRDefault="001F61FA" w:rsidP="001F61FA">
      <w:pPr>
        <w:widowControl w:val="0"/>
        <w:autoSpaceDE w:val="0"/>
        <w:autoSpaceDN w:val="0"/>
        <w:adjustRightInd w:val="0"/>
        <w:ind w:firstLine="851"/>
        <w:jc w:val="both"/>
      </w:pPr>
      <w:r w:rsidRPr="0024467A">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5" w:name="Par288"/>
    <w:bookmarkEnd w:id="15"/>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fldChar w:fldCharType="begin"/>
      </w:r>
      <w:r w:rsidRPr="0024467A">
        <w:rPr>
          <w:rFonts w:eastAsia="Calibri"/>
        </w:rPr>
        <w:instrText xml:space="preserve"> HYPERLINK \l "Par1004" </w:instrText>
      </w:r>
      <w:r w:rsidRPr="0024467A">
        <w:rPr>
          <w:rFonts w:eastAsia="Calibri"/>
        </w:rPr>
        <w:fldChar w:fldCharType="separate"/>
      </w:r>
      <w:r w:rsidRPr="0024467A">
        <w:rPr>
          <w:rFonts w:eastAsia="Calibri"/>
        </w:rPr>
        <w:t>Блок-схема</w:t>
      </w:r>
      <w:r w:rsidRPr="0024467A">
        <w:rPr>
          <w:rFonts w:eastAsia="Calibri"/>
        </w:rPr>
        <w:fldChar w:fldCharType="end"/>
      </w:r>
      <w:r w:rsidRPr="0024467A">
        <w:rPr>
          <w:rFonts w:eastAsia="Calibri"/>
        </w:rPr>
        <w:t xml:space="preserve"> последовательности административных процедур при предоставлении </w:t>
      </w:r>
      <w:r w:rsidRPr="0024467A">
        <w:t>муниципальной</w:t>
      </w:r>
      <w:r w:rsidRPr="0024467A">
        <w:rPr>
          <w:rFonts w:eastAsia="Calibri"/>
        </w:rPr>
        <w:t xml:space="preserve"> услуги приводится в приложении № 4 к настоящему административному регламенту. </w:t>
      </w:r>
    </w:p>
    <w:p w:rsidR="001B6509" w:rsidRDefault="001F61FA" w:rsidP="001F61FA">
      <w:pPr>
        <w:widowControl w:val="0"/>
        <w:autoSpaceDE w:val="0"/>
        <w:autoSpaceDN w:val="0"/>
        <w:adjustRightInd w:val="0"/>
        <w:ind w:firstLine="851"/>
        <w:jc w:val="center"/>
        <w:outlineLvl w:val="3"/>
        <w:rPr>
          <w:rFonts w:eastAsia="Calibri"/>
          <w:b/>
        </w:rPr>
      </w:pPr>
      <w:bookmarkStart w:id="16" w:name="Par293"/>
      <w:bookmarkEnd w:id="16"/>
      <w:r w:rsidRPr="0024467A">
        <w:rPr>
          <w:rFonts w:eastAsia="Calibri"/>
          <w:b/>
        </w:rPr>
        <w:t>Прием</w:t>
      </w:r>
      <w:r w:rsidRPr="0024467A">
        <w:rPr>
          <w:rFonts w:eastAsia="Calibri"/>
        </w:rPr>
        <w:t xml:space="preserve"> </w:t>
      </w:r>
      <w:r w:rsidRPr="0024467A">
        <w:rPr>
          <w:rFonts w:eastAsia="Calibri"/>
          <w:b/>
        </w:rPr>
        <w:t xml:space="preserve">и регистрация запроса и иных документов для предоставления </w:t>
      </w:r>
    </w:p>
    <w:p w:rsidR="001F61FA" w:rsidRPr="0024467A" w:rsidRDefault="001F61FA" w:rsidP="001F61FA">
      <w:pPr>
        <w:widowControl w:val="0"/>
        <w:autoSpaceDE w:val="0"/>
        <w:autoSpaceDN w:val="0"/>
        <w:adjustRightInd w:val="0"/>
        <w:ind w:firstLine="851"/>
        <w:jc w:val="center"/>
        <w:outlineLvl w:val="3"/>
        <w:rPr>
          <w:rFonts w:eastAsia="Calibri"/>
          <w:b/>
        </w:rPr>
      </w:pPr>
      <w:r w:rsidRPr="0024467A">
        <w:rPr>
          <w:rFonts w:eastAsia="Calibri"/>
          <w:b/>
        </w:rPr>
        <w:t>муниципальной услуги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3.3. Основанием для начала административной процедуры является поступление от заявителя запроса о предоставлении </w:t>
      </w:r>
      <w:r w:rsidRPr="0024467A">
        <w:t>муниципальной</w:t>
      </w:r>
      <w:r w:rsidRPr="0024467A">
        <w:rPr>
          <w:rFonts w:eastAsia="Calibri"/>
        </w:rPr>
        <w:t xml:space="preserve"> услуги  в Орган, МФЦ.</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В МФЦ предусмотрена только очная форма подачи документов.</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При очной форме подачи документов запрос о предоставлении </w:t>
      </w:r>
      <w:r w:rsidRPr="0024467A">
        <w:t>муниципальной</w:t>
      </w:r>
      <w:r w:rsidRPr="0024467A">
        <w:rPr>
          <w:rFonts w:eastAsia="Calibri"/>
        </w:rPr>
        <w:t xml:space="preserve"> услуги может быть оформлен заявителем в ходе приема в Органе, МФЦ либо оформлен заранее.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Специалист Органа, МФЦ, ответственный за прием документов, осуществляет следующие действия в ходе приема заявителя: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а) устанавливает предмет обращения, проверяет документ, удостоверяющий личность;</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б) проверяет полномочия заявителя;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в) проверяет наличие всех документов, необходимых для предоставления </w:t>
      </w:r>
      <w:r w:rsidRPr="0024467A">
        <w:t>муниципальной</w:t>
      </w:r>
      <w:r w:rsidRPr="0024467A">
        <w:rPr>
          <w:rFonts w:eastAsia="Calibri"/>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г) проверяет соответствие представленных </w:t>
      </w:r>
      <w:proofErr w:type="gramStart"/>
      <w:r w:rsidRPr="0024467A">
        <w:rPr>
          <w:rFonts w:eastAsia="Calibri"/>
        </w:rPr>
        <w:t>документов</w:t>
      </w:r>
      <w:proofErr w:type="gramEnd"/>
      <w:r w:rsidRPr="0024467A">
        <w:rPr>
          <w:rFonts w:eastAsia="Calibri"/>
        </w:rPr>
        <w:t xml:space="preserve"> требованиям</w:t>
      </w:r>
      <w:r w:rsidRPr="0024467A">
        <w:t xml:space="preserve"> </w:t>
      </w:r>
      <w:r w:rsidRPr="0024467A">
        <w:rPr>
          <w:rFonts w:eastAsia="Calibri"/>
        </w:rPr>
        <w:t>удостоверяясь, что:</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тексты документов написаны разборчиво, наименования юридических лиц - без сокращения, с указанием их мест нахождения;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фамилии, имена и отчества физических лиц, контактные телефоны, адреса их мест жительства написаны полностью;</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в документах нет подчисток, приписок, зачеркнутых слов и иных неоговоренных исправлений;</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документы не исполнены карандашом;</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документы не имеют серьезных повреждений, наличие которых не позволяет однозначно истолковать их содержание;</w:t>
      </w:r>
    </w:p>
    <w:p w:rsidR="001F61FA" w:rsidRPr="0024467A" w:rsidRDefault="001F61FA" w:rsidP="001F61FA">
      <w:pPr>
        <w:widowControl w:val="0"/>
        <w:autoSpaceDE w:val="0"/>
        <w:autoSpaceDN w:val="0"/>
        <w:adjustRightInd w:val="0"/>
        <w:ind w:firstLine="851"/>
        <w:jc w:val="both"/>
        <w:rPr>
          <w:rFonts w:eastAsia="Calibri"/>
        </w:rPr>
      </w:pPr>
      <w:proofErr w:type="spellStart"/>
      <w:r w:rsidRPr="0024467A">
        <w:rPr>
          <w:rFonts w:eastAsia="Calibri"/>
        </w:rPr>
        <w:t>д</w:t>
      </w:r>
      <w:proofErr w:type="spellEnd"/>
      <w:r w:rsidRPr="0024467A">
        <w:rPr>
          <w:rFonts w:eastAsia="Calibri"/>
        </w:rPr>
        <w:t>) принимает решение о приеме у заявителя представленных документов;</w:t>
      </w:r>
    </w:p>
    <w:p w:rsidR="001F61FA" w:rsidRPr="0024467A" w:rsidRDefault="001F61FA" w:rsidP="001F61FA">
      <w:pPr>
        <w:widowControl w:val="0"/>
        <w:tabs>
          <w:tab w:val="left" w:pos="1932"/>
        </w:tabs>
        <w:autoSpaceDE w:val="0"/>
        <w:autoSpaceDN w:val="0"/>
        <w:adjustRightInd w:val="0"/>
        <w:ind w:firstLine="851"/>
        <w:jc w:val="both"/>
        <w:rPr>
          <w:rFonts w:eastAsia="Calibri"/>
        </w:rPr>
      </w:pPr>
      <w:r w:rsidRPr="0024467A">
        <w:rPr>
          <w:rFonts w:eastAsia="Calibri"/>
        </w:rPr>
        <w:t xml:space="preserve">е) регистрирует запрос и представленные документы под индивидуальным порядковым </w:t>
      </w:r>
      <w:r w:rsidRPr="0024467A">
        <w:rPr>
          <w:rFonts w:eastAsia="Calibri"/>
        </w:rPr>
        <w:lastRenderedPageBreak/>
        <w:t>номером в день их поступления;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ж) выдает заявителю расписку с описью представленных документов и указанием даты их принятия, подтверждающую принятие документов.</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Длительность осуществления всех необходимых действий не может превышать 15 минут.</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2) Заочная форма подачи документов – направление запроса о предоставлении </w:t>
      </w:r>
      <w:r w:rsidRPr="0024467A">
        <w:t>муниципальной</w:t>
      </w:r>
      <w:r w:rsidRPr="0024467A">
        <w:rPr>
          <w:rFonts w:eastAsia="Calibri"/>
        </w:rPr>
        <w:t xml:space="preserve"> услуги и иных документов через организацию почтовой связи, иную организацию, осуществляющую д</w:t>
      </w:r>
      <w:r>
        <w:rPr>
          <w:rFonts w:eastAsia="Calibri"/>
        </w:rPr>
        <w:t>оставку корреспонденции</w:t>
      </w:r>
      <w:r w:rsidRPr="0024467A">
        <w:rPr>
          <w:rFonts w:eastAsia="Calibri"/>
        </w:rPr>
        <w:t>.</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w:t>
      </w:r>
      <w:r>
        <w:rPr>
          <w:rFonts w:eastAsia="Calibri"/>
        </w:rPr>
        <w:t>ия запроса и документов в Орган.</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Если заявитель обратился заочно, специалист Органа, ответственный за прием документов:</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а) устанавливает предмет обращения, проверяет документ, удостоверяющий личность;</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б) проверяет полномочия заявителя;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г) проверяет соответствие представленных </w:t>
      </w:r>
      <w:proofErr w:type="gramStart"/>
      <w:r w:rsidRPr="0024467A">
        <w:rPr>
          <w:rFonts w:eastAsia="Calibri"/>
        </w:rPr>
        <w:t>документов</w:t>
      </w:r>
      <w:proofErr w:type="gramEnd"/>
      <w:r w:rsidRPr="0024467A">
        <w:rPr>
          <w:rFonts w:eastAsia="Calibri"/>
        </w:rPr>
        <w:t xml:space="preserve"> требованиям</w:t>
      </w:r>
      <w:r w:rsidRPr="0024467A">
        <w:t xml:space="preserve"> </w:t>
      </w:r>
      <w:r w:rsidRPr="0024467A">
        <w:rPr>
          <w:rFonts w:eastAsia="Calibri"/>
        </w:rPr>
        <w:t>удостоверяясь, что:</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тексты документов написаны разборчиво, наименования юридических лиц - без сокращения, с указанием их мест нахождения;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фамилии, имена и отчества физических лиц, контактные телефоны, адреса их мест жительства написаны полностью;</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в документах нет подчисток, приписок, зачеркнутых слов и иных неоговоренных исправлений;</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документы не исполнены карандашом;</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документы не имеют серьезных повреждений, наличие которых не позволяет однозначно истолковать их содержание;</w:t>
      </w:r>
    </w:p>
    <w:p w:rsidR="001F61FA" w:rsidRPr="0024467A" w:rsidRDefault="001F61FA" w:rsidP="001F61FA">
      <w:pPr>
        <w:widowControl w:val="0"/>
        <w:autoSpaceDE w:val="0"/>
        <w:autoSpaceDN w:val="0"/>
        <w:adjustRightInd w:val="0"/>
        <w:ind w:firstLine="851"/>
        <w:jc w:val="both"/>
        <w:rPr>
          <w:rFonts w:eastAsia="Calibri"/>
        </w:rPr>
      </w:pPr>
      <w:proofErr w:type="spellStart"/>
      <w:r w:rsidRPr="0024467A">
        <w:rPr>
          <w:rFonts w:eastAsia="Calibri"/>
        </w:rPr>
        <w:t>д</w:t>
      </w:r>
      <w:proofErr w:type="spellEnd"/>
      <w:r w:rsidRPr="0024467A">
        <w:rPr>
          <w:rFonts w:eastAsia="Calibri"/>
        </w:rPr>
        <w:t>) принимает решение о приеме у заявителя представленных документов.</w:t>
      </w:r>
    </w:p>
    <w:p w:rsidR="001F61FA" w:rsidRPr="0024467A" w:rsidRDefault="001F61FA" w:rsidP="001F61FA">
      <w:pPr>
        <w:widowControl w:val="0"/>
        <w:tabs>
          <w:tab w:val="left" w:pos="1932"/>
        </w:tabs>
        <w:autoSpaceDE w:val="0"/>
        <w:autoSpaceDN w:val="0"/>
        <w:adjustRightInd w:val="0"/>
        <w:ind w:firstLine="851"/>
        <w:jc w:val="both"/>
        <w:rPr>
          <w:rFonts w:eastAsia="Calibri"/>
        </w:rPr>
      </w:pPr>
      <w:r w:rsidRPr="0024467A">
        <w:rPr>
          <w:rFonts w:eastAsia="Calibri"/>
        </w:rPr>
        <w:t>е) регистрирует запрос и представленные документы под индивидуальным порядковым номером в день их поступления.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ж) выдает заявителю расписку с описью представленных документов и указанием даты их принятия, подтверждающую принятие документов.</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3.3.2. Максимальный срок исполнения административной процедуры составляет 3 </w:t>
      </w:r>
      <w:proofErr w:type="gramStart"/>
      <w:r w:rsidRPr="0024467A">
        <w:rPr>
          <w:rFonts w:eastAsia="Calibri"/>
        </w:rPr>
        <w:t>календарных</w:t>
      </w:r>
      <w:proofErr w:type="gramEnd"/>
      <w:r w:rsidRPr="0024467A">
        <w:rPr>
          <w:rFonts w:eastAsia="Calibri"/>
        </w:rPr>
        <w:t xml:space="preserve"> дня</w:t>
      </w:r>
      <w:r w:rsidRPr="0024467A">
        <w:rPr>
          <w:rFonts w:eastAsia="Calibri"/>
          <w:i/>
        </w:rPr>
        <w:t xml:space="preserve"> </w:t>
      </w:r>
      <w:r w:rsidRPr="0024467A">
        <w:rPr>
          <w:rFonts w:eastAsia="Calibri"/>
        </w:rPr>
        <w:t xml:space="preserve">со дня поступления запроса от заявителя о предоставлении </w:t>
      </w:r>
      <w:r w:rsidRPr="0024467A">
        <w:t>муниципальной</w:t>
      </w:r>
      <w:r w:rsidRPr="0024467A">
        <w:rPr>
          <w:rFonts w:eastAsia="Calibri"/>
        </w:rPr>
        <w:t xml:space="preserve"> услуги.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3.3.3. Результатом административной процедуры является одно из следующих действий: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 прием и регистрация в Органе, МФЦ запроса и документов, представленных заявителем, их </w:t>
      </w:r>
      <w:r w:rsidRPr="0024467A">
        <w:rPr>
          <w:rFonts w:eastAsia="Calibri"/>
        </w:rPr>
        <w:lastRenderedPageBreak/>
        <w:t xml:space="preserve">передача специалисту Органа, ответственному за принятие решений о предоставлении </w:t>
      </w:r>
      <w:r w:rsidRPr="0024467A">
        <w:t>муниципальной</w:t>
      </w:r>
      <w:r w:rsidRPr="0024467A">
        <w:rPr>
          <w:rFonts w:eastAsia="Calibri"/>
        </w:rPr>
        <w:t xml:space="preserve"> услуги;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1F61FA" w:rsidRPr="0024467A" w:rsidRDefault="001F61FA" w:rsidP="001F61FA">
      <w:pPr>
        <w:autoSpaceDE w:val="0"/>
        <w:autoSpaceDN w:val="0"/>
        <w:adjustRightInd w:val="0"/>
        <w:ind w:firstLine="851"/>
        <w:jc w:val="both"/>
      </w:pPr>
      <w:r w:rsidRPr="0024467A">
        <w:t>Результат выполнения административной процедуры фиксируется специалистом Органа в системе электронного документооборота Органа.</w:t>
      </w:r>
    </w:p>
    <w:p w:rsidR="001F61FA" w:rsidRPr="0024467A" w:rsidRDefault="001F61FA" w:rsidP="001F61FA">
      <w:pPr>
        <w:autoSpaceDE w:val="0"/>
        <w:autoSpaceDN w:val="0"/>
        <w:adjustRightInd w:val="0"/>
        <w:ind w:firstLine="851"/>
        <w:jc w:val="both"/>
      </w:pPr>
      <w:r w:rsidRPr="0024467A">
        <w:t>Результат выполнения административной процедуры в МФЦ  осуществляется в соответствии  с регламентом работы МФЦ.</w:t>
      </w:r>
    </w:p>
    <w:p w:rsidR="001F61FA" w:rsidRPr="0024467A" w:rsidRDefault="001F61FA" w:rsidP="001F61FA">
      <w:pPr>
        <w:autoSpaceDE w:val="0"/>
        <w:autoSpaceDN w:val="0"/>
        <w:adjustRightInd w:val="0"/>
        <w:ind w:firstLine="851"/>
        <w:jc w:val="center"/>
        <w:rPr>
          <w:b/>
        </w:rPr>
      </w:pPr>
      <w:r w:rsidRPr="0024467A">
        <w:rPr>
          <w:b/>
        </w:rPr>
        <w:t xml:space="preserve">Направление специалистом межведомственных запросов </w:t>
      </w:r>
    </w:p>
    <w:p w:rsidR="006518F5" w:rsidRDefault="001F61FA" w:rsidP="001F61FA">
      <w:pPr>
        <w:autoSpaceDE w:val="0"/>
        <w:autoSpaceDN w:val="0"/>
        <w:adjustRightInd w:val="0"/>
        <w:ind w:firstLine="851"/>
        <w:jc w:val="center"/>
        <w:rPr>
          <w:b/>
        </w:rPr>
      </w:pPr>
      <w:r w:rsidRPr="0024467A">
        <w:rPr>
          <w:b/>
        </w:rPr>
        <w:t xml:space="preserve">в органы государственной власти, органы местного самоуправления и подведомственные этим органам организации в случае, если определенные документы </w:t>
      </w:r>
    </w:p>
    <w:p w:rsidR="001F61FA" w:rsidRPr="0024467A" w:rsidRDefault="001F61FA" w:rsidP="001F61FA">
      <w:pPr>
        <w:autoSpaceDE w:val="0"/>
        <w:autoSpaceDN w:val="0"/>
        <w:adjustRightInd w:val="0"/>
        <w:ind w:firstLine="851"/>
        <w:jc w:val="center"/>
        <w:rPr>
          <w:b/>
        </w:rPr>
      </w:pPr>
      <w:r w:rsidRPr="0024467A">
        <w:rPr>
          <w:b/>
        </w:rPr>
        <w:t>не были представлены заявителем самостоятельно</w:t>
      </w:r>
    </w:p>
    <w:p w:rsidR="001F61FA" w:rsidRPr="0024467A" w:rsidRDefault="001F61FA" w:rsidP="001F61FA">
      <w:pPr>
        <w:autoSpaceDE w:val="0"/>
        <w:autoSpaceDN w:val="0"/>
        <w:adjustRightInd w:val="0"/>
        <w:ind w:firstLine="851"/>
        <w:jc w:val="both"/>
        <w:rPr>
          <w:rFonts w:eastAsia="Calibri"/>
        </w:rPr>
      </w:pPr>
      <w:r w:rsidRPr="0024467A">
        <w:rPr>
          <w:rFonts w:eastAsia="Calibri"/>
        </w:rPr>
        <w:t xml:space="preserve">3.4. </w:t>
      </w:r>
      <w:proofErr w:type="gramStart"/>
      <w:r w:rsidRPr="0024467A">
        <w:rPr>
          <w:rFonts w:eastAsia="Calibri"/>
        </w:rPr>
        <w:t>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roofErr w:type="gramEnd"/>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 оформляет межведомственные запросы;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w:t>
      </w:r>
      <w:r>
        <w:rPr>
          <w:rFonts w:eastAsia="Calibri"/>
        </w:rPr>
        <w:t xml:space="preserve"> </w:t>
      </w:r>
      <w:r w:rsidRPr="0024467A">
        <w:rPr>
          <w:rFonts w:eastAsia="Calibri"/>
        </w:rPr>
        <w:t>подписывает оформленный межведомственный запрос у руководителя Органа, МФЦ;</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регистрирует межведомственный запрос в соответствующем реестре;</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направляет межведомственный запрос в соответствующий орган или организацию.</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Направление запросов, </w:t>
      </w:r>
      <w:proofErr w:type="gramStart"/>
      <w:r w:rsidRPr="0024467A">
        <w:rPr>
          <w:rFonts w:eastAsia="Calibri"/>
        </w:rPr>
        <w:t>контроль за</w:t>
      </w:r>
      <w:proofErr w:type="gramEnd"/>
      <w:r w:rsidRPr="0024467A">
        <w:rPr>
          <w:rFonts w:eastAsia="Calibri"/>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3.4.2. Максимальный срок исполнения административной процедуры составляет 8 календарных дней</w:t>
      </w:r>
      <w:r w:rsidRPr="0024467A">
        <w:rPr>
          <w:rFonts w:eastAsia="Calibri"/>
          <w:i/>
        </w:rPr>
        <w:t xml:space="preserve"> </w:t>
      </w:r>
      <w:r w:rsidRPr="0024467A">
        <w:rPr>
          <w:rFonts w:eastAsia="Calibri"/>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1F61FA" w:rsidRPr="00AA4274" w:rsidRDefault="001F61FA" w:rsidP="001F61FA">
      <w:pPr>
        <w:autoSpaceDE w:val="0"/>
        <w:autoSpaceDN w:val="0"/>
        <w:adjustRightInd w:val="0"/>
        <w:ind w:firstLine="851"/>
        <w:jc w:val="both"/>
      </w:pPr>
      <w:r w:rsidRPr="00AA4274">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1F61FA" w:rsidRPr="0024467A" w:rsidRDefault="001F61FA" w:rsidP="001F61FA">
      <w:pPr>
        <w:autoSpaceDE w:val="0"/>
        <w:autoSpaceDN w:val="0"/>
        <w:adjustRightInd w:val="0"/>
        <w:ind w:firstLine="851"/>
        <w:jc w:val="both"/>
      </w:pPr>
      <w:r w:rsidRPr="0024467A">
        <w:t>Результат выполнения административной процедуры в МФЦ  осуществляется в соответствии  с регламентом работы МФЦ.</w:t>
      </w:r>
    </w:p>
    <w:p w:rsidR="001F61FA" w:rsidRPr="0024467A" w:rsidRDefault="001F61FA" w:rsidP="001F61FA">
      <w:pPr>
        <w:widowControl w:val="0"/>
        <w:autoSpaceDE w:val="0"/>
        <w:autoSpaceDN w:val="0"/>
        <w:adjustRightInd w:val="0"/>
        <w:ind w:firstLine="851"/>
        <w:jc w:val="center"/>
        <w:outlineLvl w:val="3"/>
        <w:rPr>
          <w:rFonts w:eastAsia="Calibri"/>
          <w:b/>
        </w:rPr>
      </w:pPr>
      <w:r w:rsidRPr="0024467A">
        <w:rPr>
          <w:rFonts w:eastAsia="Calibri"/>
          <w:b/>
        </w:rPr>
        <w:t>Принятие решения о предоставлении (об отказе в предоставлении) муниципальной услуги</w:t>
      </w:r>
    </w:p>
    <w:p w:rsidR="001F61FA" w:rsidRPr="0024467A" w:rsidRDefault="001F61FA" w:rsidP="001F61FA">
      <w:pPr>
        <w:autoSpaceDE w:val="0"/>
        <w:autoSpaceDN w:val="0"/>
        <w:adjustRightInd w:val="0"/>
        <w:ind w:firstLine="851"/>
        <w:jc w:val="both"/>
      </w:pPr>
      <w:r w:rsidRPr="0024467A">
        <w:rPr>
          <w:rFonts w:eastAsia="Calibri"/>
        </w:rPr>
        <w:t xml:space="preserve">3.5. </w:t>
      </w:r>
      <w:r w:rsidRPr="0024467A">
        <w:t xml:space="preserve">Основанием для начала административной процедуры является наличие в Органе зарегистрированных документов, указанных в </w:t>
      </w:r>
      <w:hyperlink r:id="rId21" w:history="1">
        <w:r w:rsidRPr="0024467A">
          <w:t xml:space="preserve">пунктах </w:t>
        </w:r>
      </w:hyperlink>
      <w:r w:rsidRPr="0024467A">
        <w:t>2.6, 2.10 настоящего административного регламента.</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При рассмотрении комплекта документов для предоставления муниципальной услуги специалист Органа: </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lastRenderedPageBreak/>
        <w:t>- определяет соответствие представленных документов требованиям, установленным в пунктах 2.6 и 2.10 административного регламента;</w:t>
      </w:r>
      <w:proofErr w:type="gramEnd"/>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Специалист Органа, ответственный за принятие решения о предоставлении услуги, осуществляет оформление в двух экземплярах решения о предоставлении муниципальной услуги или об отказе в предоставлении муниципальной услуги, а также проект договора безвозмездного пользования в трех экземплярах </w:t>
      </w:r>
      <w:r w:rsidRPr="0024467A">
        <w:t>(далее - документ, являющийся результатом предоставления услуги),</w:t>
      </w:r>
      <w:r w:rsidRPr="0024467A">
        <w:rPr>
          <w:rFonts w:eastAsia="Calibri"/>
        </w:rPr>
        <w:t xml:space="preserve"> и передает данный документ на подпись руководителю Органа.</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proofErr w:type="gramStart"/>
      <w:r w:rsidRPr="0024467A">
        <w:rPr>
          <w:rFonts w:eastAsia="Calibri"/>
        </w:rPr>
        <w:t>и</w:t>
      </w:r>
      <w:proofErr w:type="gramEnd"/>
      <w:r w:rsidRPr="0024467A">
        <w:rPr>
          <w:rFonts w:eastAsia="Calibri"/>
        </w:rPr>
        <w:t xml:space="preserve"> 2 календарных дней.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3.5.1.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1F61FA" w:rsidRPr="0024467A" w:rsidRDefault="001F61FA" w:rsidP="001F61FA">
      <w:pPr>
        <w:widowControl w:val="0"/>
        <w:autoSpaceDE w:val="0"/>
        <w:autoSpaceDN w:val="0"/>
        <w:adjustRightInd w:val="0"/>
        <w:ind w:firstLine="851"/>
        <w:jc w:val="both"/>
      </w:pPr>
      <w:r w:rsidRPr="0024467A">
        <w:rPr>
          <w:rFonts w:eastAsia="Calibri"/>
        </w:rPr>
        <w:t xml:space="preserve">3.5.2. Максимальный срок исполнения административной процедуры </w:t>
      </w:r>
      <w:r w:rsidRPr="0024467A">
        <w:t>составляет не более 17 календарных дней со дня получения из Органа, МФЦ полного комплекта документов, необходимых для принятия решения.</w:t>
      </w:r>
    </w:p>
    <w:p w:rsidR="001F61FA" w:rsidRPr="0024467A" w:rsidRDefault="001F61FA" w:rsidP="001F61FA">
      <w:pPr>
        <w:widowControl w:val="0"/>
        <w:shd w:val="clear" w:color="auto" w:fill="FFFFFF"/>
        <w:autoSpaceDE w:val="0"/>
        <w:autoSpaceDN w:val="0"/>
        <w:adjustRightInd w:val="0"/>
        <w:ind w:firstLine="851"/>
        <w:jc w:val="both"/>
        <w:rPr>
          <w:rFonts w:eastAsia="Calibri"/>
        </w:rPr>
      </w:pPr>
      <w:r w:rsidRPr="0024467A">
        <w:rPr>
          <w:rFonts w:eastAsia="Calibri"/>
        </w:rPr>
        <w:t>В случае</w:t>
      </w:r>
      <w:proofErr w:type="gramStart"/>
      <w:r w:rsidRPr="0024467A">
        <w:rPr>
          <w:rFonts w:eastAsia="Calibri"/>
        </w:rPr>
        <w:t>,</w:t>
      </w:r>
      <w:proofErr w:type="gramEnd"/>
      <w:r w:rsidRPr="0024467A">
        <w:rPr>
          <w:rFonts w:eastAsia="Calibri"/>
        </w:rPr>
        <w:t xml:space="preserve">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2.6.16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1F61FA" w:rsidRPr="0024467A" w:rsidRDefault="001F61FA" w:rsidP="001F61FA">
      <w:pPr>
        <w:widowControl w:val="0"/>
        <w:shd w:val="clear" w:color="auto" w:fill="FFFFFF"/>
        <w:autoSpaceDE w:val="0"/>
        <w:autoSpaceDN w:val="0"/>
        <w:adjustRightInd w:val="0"/>
        <w:ind w:firstLine="851"/>
        <w:jc w:val="both"/>
        <w:rPr>
          <w:rFonts w:eastAsia="Calibri"/>
        </w:rPr>
      </w:pPr>
      <w:r w:rsidRPr="0024467A">
        <w:rPr>
          <w:bCs/>
          <w:iCs/>
        </w:rPr>
        <w:t xml:space="preserve">3.5.3. </w:t>
      </w:r>
      <w:proofErr w:type="gramStart"/>
      <w:r w:rsidRPr="0024467A">
        <w:rPr>
          <w:rFonts w:eastAsia="Calibri"/>
        </w:rPr>
        <w:t xml:space="preserve">Результатом административной процедуры является: </w:t>
      </w:r>
      <w:r w:rsidRPr="0024467A">
        <w:t>оформление принятого решения о предоставлении муниципальной услуги или об отказе в предоставлении муниципальной услуги, проекта договора</w:t>
      </w:r>
      <w:r w:rsidRPr="0024467A">
        <w:rPr>
          <w:rFonts w:eastAsia="Calibri"/>
        </w:rPr>
        <w:t xml:space="preserve"> </w:t>
      </w:r>
      <w:r w:rsidRPr="0024467A">
        <w:t xml:space="preserve">безвозмездного пользования и направление принятого решения и проекта договора купли-продажи, проекта договора безвозмездного пользования или проекта договора аренды земельного участка специалисту </w:t>
      </w:r>
      <w:r w:rsidRPr="0024467A">
        <w:rPr>
          <w:rFonts w:eastAsia="Calibri"/>
        </w:rPr>
        <w:t>Органа, ответственному за выдачу результата предоставления услуги, или специалисту МФЦ,</w:t>
      </w:r>
      <w:r w:rsidRPr="0024467A">
        <w:rPr>
          <w:rFonts w:eastAsia="Calibri"/>
          <w:i/>
          <w:iCs/>
        </w:rPr>
        <w:t xml:space="preserve"> </w:t>
      </w:r>
      <w:r w:rsidRPr="0024467A">
        <w:rPr>
          <w:rFonts w:eastAsia="Calibri"/>
        </w:rPr>
        <w:t>ответственному за межведомственное взаимодействие</w:t>
      </w:r>
      <w:r w:rsidRPr="0024467A">
        <w:rPr>
          <w:bCs/>
          <w:iCs/>
        </w:rPr>
        <w:t xml:space="preserve">. </w:t>
      </w:r>
      <w:proofErr w:type="gramEnd"/>
    </w:p>
    <w:p w:rsidR="001F61FA" w:rsidRPr="0024467A" w:rsidRDefault="001F61FA" w:rsidP="001F61FA">
      <w:pPr>
        <w:autoSpaceDE w:val="0"/>
        <w:autoSpaceDN w:val="0"/>
        <w:adjustRightInd w:val="0"/>
        <w:ind w:firstLine="851"/>
        <w:jc w:val="both"/>
      </w:pPr>
      <w:r w:rsidRPr="0024467A">
        <w:t>Результат выполнения административной процедуры фиксируется специалистом Органа в системе электронного документооборота Органа.</w:t>
      </w:r>
    </w:p>
    <w:p w:rsidR="001F61FA" w:rsidRPr="0024467A" w:rsidRDefault="001F61FA" w:rsidP="001F61FA">
      <w:pPr>
        <w:autoSpaceDE w:val="0"/>
        <w:autoSpaceDN w:val="0"/>
        <w:adjustRightInd w:val="0"/>
        <w:ind w:firstLine="851"/>
        <w:jc w:val="both"/>
      </w:pPr>
      <w:r w:rsidRPr="0024467A">
        <w:t>Результат выполнения административной процедуры в МФЦ  осуществляется в соответствии  с регламентом работы МФЦ.</w:t>
      </w:r>
    </w:p>
    <w:p w:rsidR="001F61FA" w:rsidRPr="0024467A" w:rsidRDefault="001F61FA" w:rsidP="001F61FA">
      <w:pPr>
        <w:widowControl w:val="0"/>
        <w:autoSpaceDE w:val="0"/>
        <w:autoSpaceDN w:val="0"/>
        <w:adjustRightInd w:val="0"/>
        <w:ind w:firstLine="851"/>
        <w:jc w:val="center"/>
        <w:rPr>
          <w:b/>
        </w:rPr>
      </w:pPr>
      <w:r w:rsidRPr="0024467A">
        <w:rPr>
          <w:b/>
        </w:rPr>
        <w:t>Уведомление заявителя о принятом решении, выдача заявителю результата предоставления муниципальной услуги</w:t>
      </w:r>
    </w:p>
    <w:p w:rsidR="001F61FA" w:rsidRPr="0024467A" w:rsidRDefault="001F61FA" w:rsidP="001F61FA">
      <w:pPr>
        <w:widowControl w:val="0"/>
        <w:autoSpaceDE w:val="0"/>
        <w:autoSpaceDN w:val="0"/>
        <w:adjustRightInd w:val="0"/>
        <w:ind w:firstLine="851"/>
        <w:jc w:val="both"/>
      </w:pPr>
      <w:r w:rsidRPr="0024467A">
        <w:t>3.6.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w:t>
      </w:r>
      <w:r w:rsidRPr="0024467A">
        <w:rPr>
          <w:iCs/>
        </w:rPr>
        <w:t xml:space="preserve"> о предоставлении муниципальной услуги или об отказе в предоставлении муниципальной услуги, а также</w:t>
      </w:r>
      <w:r w:rsidRPr="0024467A">
        <w:t xml:space="preserve"> </w:t>
      </w:r>
      <w:r w:rsidRPr="0024467A">
        <w:rPr>
          <w:iCs/>
        </w:rPr>
        <w:t>проекта договора безвозмездного пользования</w:t>
      </w:r>
      <w:r w:rsidRPr="0024467A">
        <w:t xml:space="preserve"> (далее - Решение). </w:t>
      </w:r>
    </w:p>
    <w:p w:rsidR="001F61FA" w:rsidRPr="0024467A" w:rsidRDefault="001F61FA" w:rsidP="001F61FA">
      <w:pPr>
        <w:widowControl w:val="0"/>
        <w:autoSpaceDE w:val="0"/>
        <w:autoSpaceDN w:val="0"/>
        <w:adjustRightInd w:val="0"/>
        <w:ind w:firstLine="851"/>
        <w:jc w:val="both"/>
      </w:pPr>
      <w:r w:rsidRPr="0024467A">
        <w:t>Административная процедура исполняется сотрудником Органа, МФЦ, ответственным за выдачу Решения.</w:t>
      </w:r>
    </w:p>
    <w:p w:rsidR="001F61FA" w:rsidRPr="0024467A" w:rsidRDefault="001F61FA" w:rsidP="001F61FA">
      <w:pPr>
        <w:widowControl w:val="0"/>
        <w:autoSpaceDE w:val="0"/>
        <w:autoSpaceDN w:val="0"/>
        <w:adjustRightInd w:val="0"/>
        <w:ind w:firstLine="851"/>
        <w:jc w:val="both"/>
      </w:pPr>
      <w:r w:rsidRPr="0024467A">
        <w:lastRenderedPageBreak/>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1F61FA" w:rsidRPr="0024467A" w:rsidRDefault="001F61FA" w:rsidP="001F61FA">
      <w:pPr>
        <w:widowControl w:val="0"/>
        <w:autoSpaceDE w:val="0"/>
        <w:autoSpaceDN w:val="0"/>
        <w:adjustRightInd w:val="0"/>
        <w:ind w:firstLine="851"/>
        <w:jc w:val="both"/>
      </w:pPr>
      <w:r w:rsidRPr="0024467A">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F61FA" w:rsidRPr="0024467A" w:rsidRDefault="001F61FA" w:rsidP="001F61FA">
      <w:pPr>
        <w:widowControl w:val="0"/>
        <w:autoSpaceDE w:val="0"/>
        <w:autoSpaceDN w:val="0"/>
        <w:adjustRightInd w:val="0"/>
        <w:ind w:firstLine="851"/>
        <w:jc w:val="both"/>
      </w:pPr>
      <w:r w:rsidRPr="0024467A">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F61FA" w:rsidRPr="0024467A" w:rsidRDefault="001F61FA" w:rsidP="001F61FA">
      <w:pPr>
        <w:widowControl w:val="0"/>
        <w:autoSpaceDE w:val="0"/>
        <w:autoSpaceDN w:val="0"/>
        <w:adjustRightInd w:val="0"/>
        <w:ind w:firstLine="851"/>
        <w:jc w:val="both"/>
      </w:pPr>
      <w:r w:rsidRPr="0024467A">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F61FA" w:rsidRPr="0024467A" w:rsidRDefault="001F61FA" w:rsidP="001F61FA">
      <w:pPr>
        <w:widowControl w:val="0"/>
        <w:autoSpaceDE w:val="0"/>
        <w:autoSpaceDN w:val="0"/>
        <w:adjustRightInd w:val="0"/>
        <w:ind w:firstLine="851"/>
        <w:jc w:val="both"/>
      </w:pPr>
      <w:r w:rsidRPr="0024467A">
        <w:t xml:space="preserve">3.6.1. </w:t>
      </w:r>
      <w:r w:rsidRPr="0024467A">
        <w:rPr>
          <w:rFonts w:eastAsia="Calibri"/>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F61FA" w:rsidRPr="0024467A" w:rsidRDefault="001F61FA" w:rsidP="001F61FA">
      <w:pPr>
        <w:widowControl w:val="0"/>
        <w:autoSpaceDE w:val="0"/>
        <w:autoSpaceDN w:val="0"/>
        <w:adjustRightInd w:val="0"/>
        <w:ind w:firstLine="851"/>
        <w:jc w:val="both"/>
      </w:pPr>
      <w:r w:rsidRPr="0024467A">
        <w:t xml:space="preserve">3.6.2. Максимальный срок исполнения административной процедуры составляет 2 </w:t>
      </w:r>
      <w:proofErr w:type="gramStart"/>
      <w:r w:rsidRPr="0024467A">
        <w:t>календарных</w:t>
      </w:r>
      <w:proofErr w:type="gramEnd"/>
      <w:r w:rsidRPr="0024467A">
        <w:t xml:space="preserve"> дня со дня поступления Решения сотруднику Органа, МФЦ,</w:t>
      </w:r>
      <w:r w:rsidRPr="0024467A">
        <w:rPr>
          <w:i/>
          <w:iCs/>
        </w:rPr>
        <w:t> </w:t>
      </w:r>
      <w:r w:rsidRPr="0024467A">
        <w:t>ответственному за его выдачу. </w:t>
      </w:r>
    </w:p>
    <w:p w:rsidR="001F61FA" w:rsidRPr="0024467A" w:rsidRDefault="001F61FA" w:rsidP="001F61FA">
      <w:pPr>
        <w:widowControl w:val="0"/>
        <w:autoSpaceDE w:val="0"/>
        <w:autoSpaceDN w:val="0"/>
        <w:adjustRightInd w:val="0"/>
        <w:ind w:firstLine="851"/>
        <w:jc w:val="both"/>
        <w:rPr>
          <w:rFonts w:eastAsia="Calibri"/>
        </w:rPr>
      </w:pPr>
      <w:r w:rsidRPr="0024467A">
        <w:t xml:space="preserve">3.6.3. Результатом исполнения административной процедуры является уведомление заявителя о принятом Решении и (или) выдача заявителю </w:t>
      </w:r>
      <w:r w:rsidRPr="0024467A">
        <w:rPr>
          <w:rFonts w:eastAsia="Calibri"/>
        </w:rPr>
        <w:t>Решения.</w:t>
      </w:r>
    </w:p>
    <w:p w:rsidR="001F61FA" w:rsidRPr="0024467A" w:rsidRDefault="001F61FA" w:rsidP="001F61FA">
      <w:pPr>
        <w:autoSpaceDE w:val="0"/>
        <w:autoSpaceDN w:val="0"/>
        <w:adjustRightInd w:val="0"/>
        <w:ind w:firstLine="851"/>
        <w:jc w:val="both"/>
      </w:pPr>
      <w:r w:rsidRPr="0024467A">
        <w:t>Результат выполнения административной процедуры фиксируется специалистом Органа в системе электронного документооборота Органа.</w:t>
      </w:r>
    </w:p>
    <w:p w:rsidR="001F61FA" w:rsidRPr="0024467A" w:rsidRDefault="001F61FA" w:rsidP="001F61FA">
      <w:pPr>
        <w:autoSpaceDE w:val="0"/>
        <w:autoSpaceDN w:val="0"/>
        <w:adjustRightInd w:val="0"/>
        <w:ind w:firstLine="851"/>
        <w:jc w:val="both"/>
      </w:pPr>
      <w:r w:rsidRPr="0024467A">
        <w:t>Результат выполнения административной процедуры в МФЦ  осуществляется в соответствии  с регламентом работы МФЦ.</w:t>
      </w:r>
    </w:p>
    <w:p w:rsidR="001F61FA" w:rsidRPr="00446E03" w:rsidRDefault="001F61FA" w:rsidP="001F61FA">
      <w:pPr>
        <w:widowControl w:val="0"/>
        <w:autoSpaceDE w:val="0"/>
        <w:autoSpaceDN w:val="0"/>
        <w:adjustRightInd w:val="0"/>
        <w:jc w:val="center"/>
        <w:outlineLvl w:val="0"/>
        <w:rPr>
          <w:b/>
        </w:rPr>
      </w:pPr>
      <w:r w:rsidRPr="00446E03">
        <w:rPr>
          <w:b/>
        </w:rPr>
        <w:t xml:space="preserve">Исправление опечаток и (или) ошибок, допущенных в документах, выданных в результате предоставления муниципальной услуги </w:t>
      </w:r>
    </w:p>
    <w:p w:rsidR="001F61FA" w:rsidRPr="00446E03" w:rsidRDefault="001F61FA" w:rsidP="001F61FA">
      <w:pPr>
        <w:widowControl w:val="0"/>
        <w:autoSpaceDE w:val="0"/>
        <w:autoSpaceDN w:val="0"/>
        <w:adjustRightInd w:val="0"/>
        <w:ind w:firstLine="851"/>
        <w:jc w:val="both"/>
        <w:rPr>
          <w:rFonts w:eastAsia="Calibri"/>
        </w:rPr>
      </w:pPr>
      <w:r w:rsidRPr="00446E03">
        <w:t>3.</w:t>
      </w:r>
      <w:r>
        <w:t>7</w:t>
      </w:r>
      <w:r w:rsidRPr="00446E03">
        <w:t xml:space="preserve">. </w:t>
      </w:r>
      <w:proofErr w:type="gramStart"/>
      <w:r w:rsidRPr="00446E03">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446E03">
        <w:rPr>
          <w:rFonts w:eastAsia="Calibri"/>
        </w:rPr>
        <w:t>Орган</w:t>
      </w:r>
      <w:r w:rsidRPr="00446E03">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F61FA" w:rsidRPr="00446E03" w:rsidRDefault="001F61FA" w:rsidP="001F61FA">
      <w:pPr>
        <w:widowControl w:val="0"/>
        <w:autoSpaceDE w:val="0"/>
        <w:autoSpaceDN w:val="0"/>
        <w:adjustRightInd w:val="0"/>
        <w:ind w:firstLine="851"/>
        <w:jc w:val="both"/>
        <w:rPr>
          <w:rFonts w:eastAsia="Calibri"/>
        </w:rPr>
      </w:pPr>
      <w:r w:rsidRPr="00446E03">
        <w:rPr>
          <w:rFonts w:eastAsia="Calibri"/>
        </w:rPr>
        <w:t>3.</w:t>
      </w:r>
      <w:r>
        <w:rPr>
          <w:rFonts w:eastAsia="Calibri"/>
        </w:rPr>
        <w:t>7</w:t>
      </w:r>
      <w:r w:rsidRPr="00446E03">
        <w:rPr>
          <w:rFonts w:eastAsia="Calibri"/>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F61FA" w:rsidRPr="00446E03" w:rsidRDefault="001F61FA" w:rsidP="001F61FA">
      <w:pPr>
        <w:widowControl w:val="0"/>
        <w:autoSpaceDE w:val="0"/>
        <w:autoSpaceDN w:val="0"/>
        <w:adjustRightInd w:val="0"/>
        <w:ind w:firstLine="851"/>
        <w:jc w:val="both"/>
      </w:pPr>
      <w:r w:rsidRPr="00446E03">
        <w:t>3.</w:t>
      </w:r>
      <w:r>
        <w:t>7</w:t>
      </w:r>
      <w:r w:rsidRPr="00446E03">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F61FA" w:rsidRPr="00446E03" w:rsidRDefault="001F61FA" w:rsidP="001F61FA">
      <w:pPr>
        <w:autoSpaceDE w:val="0"/>
        <w:autoSpaceDN w:val="0"/>
        <w:adjustRightInd w:val="0"/>
        <w:ind w:firstLine="851"/>
        <w:jc w:val="both"/>
      </w:pPr>
      <w:r w:rsidRPr="00446E03">
        <w:t>- лично (заявителем представляются оригиналы документов с опечатками и (или) ошибками, специалистом Органа делаются копии этих документов);</w:t>
      </w:r>
    </w:p>
    <w:p w:rsidR="001F61FA" w:rsidRPr="00446E03" w:rsidRDefault="001F61FA" w:rsidP="001F61FA">
      <w:pPr>
        <w:widowControl w:val="0"/>
        <w:autoSpaceDE w:val="0"/>
        <w:autoSpaceDN w:val="0"/>
        <w:adjustRightInd w:val="0"/>
        <w:ind w:firstLine="851"/>
        <w:jc w:val="both"/>
      </w:pPr>
      <w:r w:rsidRPr="00446E03">
        <w:t>- через организацию почтовой связи (заявителем направляются копии документов с опечатками и (или) ошибками).</w:t>
      </w:r>
    </w:p>
    <w:p w:rsidR="001F61FA" w:rsidRPr="00446E03" w:rsidRDefault="001F61FA" w:rsidP="001F61FA">
      <w:pPr>
        <w:widowControl w:val="0"/>
        <w:autoSpaceDE w:val="0"/>
        <w:autoSpaceDN w:val="0"/>
        <w:adjustRightInd w:val="0"/>
        <w:ind w:firstLine="851"/>
        <w:jc w:val="both"/>
      </w:pPr>
      <w:r w:rsidRPr="00446E03">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1F61FA" w:rsidRPr="00446E03" w:rsidRDefault="001F61FA" w:rsidP="001F61FA">
      <w:pPr>
        <w:autoSpaceDE w:val="0"/>
        <w:autoSpaceDN w:val="0"/>
        <w:adjustRightInd w:val="0"/>
        <w:ind w:firstLine="851"/>
        <w:jc w:val="both"/>
      </w:pPr>
      <w:r>
        <w:t>3.7</w:t>
      </w:r>
      <w:r w:rsidRPr="00446E03">
        <w:t>.3.</w:t>
      </w:r>
      <w:r w:rsidRPr="00446E03">
        <w:rPr>
          <w:i/>
        </w:rPr>
        <w:t xml:space="preserve"> </w:t>
      </w:r>
      <w:r w:rsidRPr="00446E03">
        <w:t>По результатам рассмотрения заявления об исправлении опечаток и (или) ошибок специалист Органа в течение 2 рабочих дней:</w:t>
      </w:r>
    </w:p>
    <w:p w:rsidR="001F61FA" w:rsidRPr="00446E03" w:rsidRDefault="001F61FA" w:rsidP="009068A8">
      <w:pPr>
        <w:numPr>
          <w:ilvl w:val="0"/>
          <w:numId w:val="7"/>
        </w:numPr>
        <w:ind w:firstLine="851"/>
        <w:contextualSpacing/>
        <w:jc w:val="both"/>
      </w:pPr>
      <w:r w:rsidRPr="00446E03">
        <w:t xml:space="preserve">принимает решение об исправлении опечаток и (или) ошибок, </w:t>
      </w:r>
      <w:r w:rsidRPr="00446E03">
        <w:rPr>
          <w:rFonts w:eastAsia="Calibri"/>
        </w:rPr>
        <w:t>допущенных в документах, выданных в результате предоставления муниципальной услуги,</w:t>
      </w:r>
      <w:r w:rsidRPr="00446E03">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F61FA" w:rsidRPr="00446E03" w:rsidRDefault="001F61FA" w:rsidP="009068A8">
      <w:pPr>
        <w:numPr>
          <w:ilvl w:val="0"/>
          <w:numId w:val="7"/>
        </w:numPr>
        <w:ind w:firstLine="851"/>
        <w:contextualSpacing/>
        <w:jc w:val="both"/>
      </w:pPr>
      <w:r w:rsidRPr="00446E03">
        <w:t xml:space="preserve">принимает решение об отсутствии необходимости исправления опечаток и (или) ошибок, </w:t>
      </w:r>
      <w:r w:rsidRPr="00446E03">
        <w:rPr>
          <w:rFonts w:eastAsia="Calibri"/>
        </w:rPr>
        <w:t>допущенных в документах, выданных в результате предоставления муниципальной услуги,</w:t>
      </w:r>
      <w:r w:rsidRPr="00446E03">
        <w:t xml:space="preserve"> и готовит </w:t>
      </w:r>
      <w:r w:rsidRPr="00446E03">
        <w:lastRenderedPageBreak/>
        <w:t xml:space="preserve">мотивированный отказ в исправлении </w:t>
      </w:r>
      <w:r w:rsidRPr="00446E03">
        <w:rPr>
          <w:rFonts w:eastAsia="Calibri"/>
        </w:rPr>
        <w:t>опечаток и (или) ошибок, допущенных в документах, выданных в результате предоставления муниципальной услуги</w:t>
      </w:r>
      <w:r w:rsidRPr="00446E03">
        <w:t>.</w:t>
      </w:r>
    </w:p>
    <w:p w:rsidR="001F61FA" w:rsidRPr="00446E03" w:rsidRDefault="001F61FA" w:rsidP="001F61FA">
      <w:pPr>
        <w:autoSpaceDE w:val="0"/>
        <w:autoSpaceDN w:val="0"/>
        <w:adjustRightInd w:val="0"/>
        <w:ind w:firstLine="851"/>
        <w:jc w:val="both"/>
      </w:pPr>
      <w:r w:rsidRPr="00446E03">
        <w:t xml:space="preserve">Исправление опечаток и (или) ошибок, </w:t>
      </w:r>
      <w:r w:rsidRPr="00446E03">
        <w:rPr>
          <w:rFonts w:eastAsia="Calibri"/>
        </w:rPr>
        <w:t xml:space="preserve">допущенных в документах, выданных в результате предоставления муниципальной услуги, осуществляется специалистом Органа </w:t>
      </w:r>
      <w:r w:rsidRPr="00446E03">
        <w:t>в течение 2 рабочих дней.</w:t>
      </w:r>
    </w:p>
    <w:p w:rsidR="001F61FA" w:rsidRPr="00446E03" w:rsidRDefault="001F61FA" w:rsidP="001F61FA">
      <w:pPr>
        <w:ind w:firstLine="851"/>
        <w:contextualSpacing/>
        <w:jc w:val="both"/>
      </w:pPr>
      <w:r w:rsidRPr="00446E03">
        <w:t>При исправлении опечаток и (или) ошибок</w:t>
      </w:r>
      <w:r w:rsidRPr="00446E03">
        <w:rPr>
          <w:rFonts w:eastAsia="Calibri"/>
        </w:rPr>
        <w:t>, допущенных в документах, выданных в результате предоставления муниципальной услуги,</w:t>
      </w:r>
      <w:r w:rsidRPr="00446E03">
        <w:t xml:space="preserve"> не допускается:</w:t>
      </w:r>
    </w:p>
    <w:p w:rsidR="001F61FA" w:rsidRPr="00446E03" w:rsidRDefault="001F61FA" w:rsidP="009068A8">
      <w:pPr>
        <w:numPr>
          <w:ilvl w:val="0"/>
          <w:numId w:val="5"/>
        </w:numPr>
        <w:ind w:firstLine="851"/>
        <w:contextualSpacing/>
        <w:jc w:val="both"/>
      </w:pPr>
      <w:r w:rsidRPr="00446E03">
        <w:t>изменение содержания документов, являющихся результатом предоставления муниципальной услуги;</w:t>
      </w:r>
    </w:p>
    <w:p w:rsidR="001F61FA" w:rsidRPr="00446E03" w:rsidRDefault="001F61FA" w:rsidP="009068A8">
      <w:pPr>
        <w:numPr>
          <w:ilvl w:val="0"/>
          <w:numId w:val="5"/>
        </w:numPr>
        <w:ind w:firstLine="851"/>
        <w:contextualSpacing/>
        <w:jc w:val="both"/>
      </w:pPr>
      <w:r w:rsidRPr="00446E03">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F61FA" w:rsidRPr="00446E03" w:rsidRDefault="001F61FA" w:rsidP="001F61FA">
      <w:pPr>
        <w:widowControl w:val="0"/>
        <w:autoSpaceDE w:val="0"/>
        <w:autoSpaceDN w:val="0"/>
        <w:adjustRightInd w:val="0"/>
        <w:ind w:firstLine="851"/>
        <w:jc w:val="both"/>
        <w:rPr>
          <w:rFonts w:eastAsia="Calibri"/>
        </w:rPr>
      </w:pPr>
      <w:r w:rsidRPr="00446E03">
        <w:rPr>
          <w:rFonts w:eastAsia="Calibri"/>
        </w:rPr>
        <w:t>3.</w:t>
      </w:r>
      <w:r>
        <w:rPr>
          <w:rFonts w:eastAsia="Calibri"/>
        </w:rPr>
        <w:t>7</w:t>
      </w:r>
      <w:r w:rsidRPr="00446E03">
        <w:rPr>
          <w:rFonts w:eastAsia="Calibri"/>
        </w:rPr>
        <w:t>.4. Критерием принятия решения</w:t>
      </w:r>
      <w:r w:rsidRPr="00446E03">
        <w:t xml:space="preserve"> об исправлении опечаток и (или) ошибок </w:t>
      </w:r>
      <w:r w:rsidRPr="00446E03">
        <w:rPr>
          <w:rFonts w:eastAsia="Calibri"/>
        </w:rPr>
        <w:t xml:space="preserve">является наличие </w:t>
      </w:r>
      <w:r w:rsidRPr="00446E03">
        <w:t>опечаток и (или) ошибок, допущенных в документах, являющихся результатом предоставления муниципальной услуги</w:t>
      </w:r>
      <w:r w:rsidRPr="00446E03">
        <w:rPr>
          <w:rFonts w:eastAsia="Calibri"/>
        </w:rPr>
        <w:t xml:space="preserve">. </w:t>
      </w:r>
    </w:p>
    <w:p w:rsidR="001F61FA" w:rsidRPr="00446E03" w:rsidRDefault="001F61FA" w:rsidP="001F61FA">
      <w:pPr>
        <w:widowControl w:val="0"/>
        <w:autoSpaceDE w:val="0"/>
        <w:autoSpaceDN w:val="0"/>
        <w:adjustRightInd w:val="0"/>
        <w:ind w:firstLine="851"/>
        <w:jc w:val="both"/>
      </w:pPr>
      <w:r w:rsidRPr="00446E03">
        <w:rPr>
          <w:rFonts w:eastAsia="Calibri"/>
        </w:rPr>
        <w:t>3.</w:t>
      </w:r>
      <w:r>
        <w:rPr>
          <w:rFonts w:eastAsia="Calibri"/>
        </w:rPr>
        <w:t>7</w:t>
      </w:r>
      <w:r w:rsidRPr="00446E03">
        <w:rPr>
          <w:rFonts w:eastAsia="Calibri"/>
        </w:rPr>
        <w:t xml:space="preserve">.5. Максимальный срок исполнения административной процедуры составляет не более 5 рабочих дней со дня </w:t>
      </w:r>
      <w:r w:rsidRPr="00446E03">
        <w:t xml:space="preserve">поступления в </w:t>
      </w:r>
      <w:r w:rsidRPr="00446E03">
        <w:rPr>
          <w:i/>
        </w:rPr>
        <w:t xml:space="preserve"> </w:t>
      </w:r>
      <w:r w:rsidRPr="00446E03">
        <w:t>Орган</w:t>
      </w:r>
      <w:r w:rsidRPr="00446E03">
        <w:rPr>
          <w:i/>
        </w:rPr>
        <w:t xml:space="preserve"> </w:t>
      </w:r>
      <w:r w:rsidRPr="00446E03">
        <w:t>заявления об исправлении опечаток и (или) ошибок.</w:t>
      </w:r>
    </w:p>
    <w:p w:rsidR="001F61FA" w:rsidRPr="00446E03" w:rsidRDefault="001F61FA" w:rsidP="001F61FA">
      <w:pPr>
        <w:widowControl w:val="0"/>
        <w:autoSpaceDE w:val="0"/>
        <w:autoSpaceDN w:val="0"/>
        <w:adjustRightInd w:val="0"/>
        <w:ind w:firstLine="851"/>
        <w:jc w:val="both"/>
        <w:rPr>
          <w:rFonts w:eastAsia="Calibri"/>
        </w:rPr>
      </w:pPr>
      <w:r w:rsidRPr="00446E03">
        <w:rPr>
          <w:rFonts w:eastAsia="Calibri"/>
        </w:rPr>
        <w:t>3.</w:t>
      </w:r>
      <w:r>
        <w:rPr>
          <w:rFonts w:eastAsia="Calibri"/>
        </w:rPr>
        <w:t>7</w:t>
      </w:r>
      <w:r w:rsidRPr="00446E03">
        <w:rPr>
          <w:rFonts w:eastAsia="Calibri"/>
        </w:rPr>
        <w:t>.6. Результатом процедуры является:</w:t>
      </w:r>
    </w:p>
    <w:p w:rsidR="001F61FA" w:rsidRPr="00446E03" w:rsidRDefault="001F61FA" w:rsidP="009068A8">
      <w:pPr>
        <w:numPr>
          <w:ilvl w:val="0"/>
          <w:numId w:val="6"/>
        </w:numPr>
        <w:ind w:firstLine="851"/>
        <w:contextualSpacing/>
        <w:jc w:val="both"/>
      </w:pPr>
      <w:r w:rsidRPr="00446E03">
        <w:t>исправленные документы, являющиеся результатом предоставления муниципальной услуги;</w:t>
      </w:r>
    </w:p>
    <w:p w:rsidR="001F61FA" w:rsidRPr="00446E03" w:rsidRDefault="001F61FA" w:rsidP="009068A8">
      <w:pPr>
        <w:numPr>
          <w:ilvl w:val="0"/>
          <w:numId w:val="8"/>
        </w:numPr>
        <w:ind w:firstLine="851"/>
        <w:contextualSpacing/>
        <w:jc w:val="both"/>
      </w:pPr>
      <w:r w:rsidRPr="00446E03">
        <w:t xml:space="preserve">мотивированный отказ в исправлении </w:t>
      </w:r>
      <w:r w:rsidRPr="00446E03">
        <w:rPr>
          <w:rFonts w:eastAsia="Calibri"/>
        </w:rPr>
        <w:t>опечаток и (или) ошибок, допущенных в документах, выданных в результате предоставления муниципальной услуги</w:t>
      </w:r>
      <w:r w:rsidRPr="00446E03">
        <w:t>.</w:t>
      </w:r>
    </w:p>
    <w:p w:rsidR="001F61FA" w:rsidRPr="00446E03" w:rsidRDefault="001F61FA" w:rsidP="001F61FA">
      <w:pPr>
        <w:widowControl w:val="0"/>
        <w:autoSpaceDE w:val="0"/>
        <w:autoSpaceDN w:val="0"/>
        <w:adjustRightInd w:val="0"/>
        <w:ind w:firstLine="851"/>
        <w:jc w:val="both"/>
        <w:rPr>
          <w:rFonts w:eastAsia="Calibri"/>
        </w:rPr>
      </w:pPr>
      <w:r w:rsidRPr="00446E03">
        <w:t>Выдача заявителю исправленного документа производится в порядке, установленном пунктом 3.</w:t>
      </w:r>
      <w:r>
        <w:t>6</w:t>
      </w:r>
      <w:r w:rsidRPr="00446E03">
        <w:t xml:space="preserve"> настоящего Регламента.</w:t>
      </w:r>
    </w:p>
    <w:p w:rsidR="001F61FA" w:rsidRPr="00446E03" w:rsidRDefault="001F61FA" w:rsidP="001F61FA">
      <w:pPr>
        <w:widowControl w:val="0"/>
        <w:autoSpaceDE w:val="0"/>
        <w:autoSpaceDN w:val="0"/>
        <w:adjustRightInd w:val="0"/>
        <w:ind w:firstLine="851"/>
        <w:jc w:val="both"/>
        <w:rPr>
          <w:rFonts w:eastAsia="Calibri"/>
        </w:rPr>
      </w:pPr>
      <w:r>
        <w:rPr>
          <w:rFonts w:eastAsia="Calibri"/>
        </w:rPr>
        <w:t>3.7</w:t>
      </w:r>
      <w:r w:rsidRPr="00446E03">
        <w:rPr>
          <w:rFonts w:eastAsia="Calibri"/>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F61FA" w:rsidRPr="0024467A" w:rsidRDefault="001F61FA" w:rsidP="00164CB0">
      <w:pPr>
        <w:widowControl w:val="0"/>
        <w:autoSpaceDE w:val="0"/>
        <w:autoSpaceDN w:val="0"/>
        <w:adjustRightInd w:val="0"/>
        <w:ind w:firstLine="851"/>
        <w:jc w:val="center"/>
        <w:outlineLvl w:val="1"/>
        <w:rPr>
          <w:rFonts w:eastAsia="Calibri"/>
          <w:b/>
        </w:rPr>
      </w:pPr>
      <w:r w:rsidRPr="0024467A">
        <w:rPr>
          <w:rFonts w:eastAsia="Calibri"/>
          <w:b/>
        </w:rPr>
        <w:t xml:space="preserve">IV. Формы </w:t>
      </w:r>
      <w:proofErr w:type="gramStart"/>
      <w:r w:rsidRPr="0024467A">
        <w:rPr>
          <w:rFonts w:eastAsia="Calibri"/>
          <w:b/>
        </w:rPr>
        <w:t>контроля за</w:t>
      </w:r>
      <w:proofErr w:type="gramEnd"/>
      <w:r w:rsidRPr="0024467A">
        <w:rPr>
          <w:rFonts w:eastAsia="Calibri"/>
          <w:b/>
        </w:rPr>
        <w:t xml:space="preserve"> исполнением</w:t>
      </w:r>
      <w:r w:rsidR="00164CB0">
        <w:rPr>
          <w:rFonts w:eastAsia="Calibri"/>
          <w:b/>
        </w:rPr>
        <w:t xml:space="preserve"> </w:t>
      </w:r>
      <w:r w:rsidRPr="0024467A">
        <w:rPr>
          <w:rFonts w:eastAsia="Calibri"/>
          <w:b/>
        </w:rPr>
        <w:t>административного регламента</w:t>
      </w:r>
    </w:p>
    <w:p w:rsidR="001F61FA" w:rsidRPr="0024467A" w:rsidRDefault="001F61FA" w:rsidP="001F61FA">
      <w:pPr>
        <w:ind w:firstLine="851"/>
        <w:jc w:val="center"/>
      </w:pPr>
      <w:bookmarkStart w:id="17" w:name="Par368"/>
      <w:bookmarkEnd w:id="17"/>
      <w:r w:rsidRPr="0024467A">
        <w:rPr>
          <w:b/>
          <w:bCs/>
        </w:rPr>
        <w:t xml:space="preserve">Порядок осуществления текущего </w:t>
      </w:r>
      <w:proofErr w:type="gramStart"/>
      <w:r w:rsidRPr="0024467A">
        <w:rPr>
          <w:b/>
          <w:bCs/>
        </w:rPr>
        <w:t>контроля за</w:t>
      </w:r>
      <w:proofErr w:type="gramEnd"/>
      <w:r w:rsidRPr="0024467A">
        <w:rPr>
          <w:b/>
          <w:bCs/>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4467A">
        <w:t>, </w:t>
      </w:r>
      <w:r w:rsidRPr="0024467A">
        <w:rPr>
          <w:b/>
          <w:bCs/>
        </w:rPr>
        <w:t>устанавливающих требования к предоставлению муниципальной услуги, а также принятием ими решений</w:t>
      </w:r>
    </w:p>
    <w:p w:rsidR="001F61FA" w:rsidRPr="0024467A" w:rsidRDefault="001F61FA" w:rsidP="001F61FA">
      <w:pPr>
        <w:widowControl w:val="0"/>
        <w:autoSpaceDE w:val="0"/>
        <w:autoSpaceDN w:val="0"/>
        <w:adjustRightInd w:val="0"/>
        <w:ind w:firstLine="851"/>
        <w:jc w:val="both"/>
      </w:pPr>
      <w:r w:rsidRPr="0024467A">
        <w:t xml:space="preserve">4.1. Текущий </w:t>
      </w:r>
      <w:proofErr w:type="gramStart"/>
      <w:r w:rsidRPr="0024467A">
        <w:t>контроль за</w:t>
      </w:r>
      <w:proofErr w:type="gramEnd"/>
      <w:r w:rsidRPr="0024467A">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1F61FA" w:rsidRPr="0024467A" w:rsidRDefault="001F61FA" w:rsidP="001F61FA">
      <w:pPr>
        <w:widowControl w:val="0"/>
        <w:autoSpaceDE w:val="0"/>
        <w:autoSpaceDN w:val="0"/>
        <w:adjustRightInd w:val="0"/>
        <w:ind w:firstLine="851"/>
        <w:jc w:val="both"/>
      </w:pPr>
      <w:r w:rsidRPr="0024467A">
        <w:t xml:space="preserve">4.2. </w:t>
      </w:r>
      <w:proofErr w:type="gramStart"/>
      <w:r w:rsidRPr="0024467A">
        <w:t>Контроль за</w:t>
      </w:r>
      <w:proofErr w:type="gramEnd"/>
      <w:r w:rsidRPr="0024467A">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1F61FA" w:rsidRPr="0024467A" w:rsidRDefault="001F61FA" w:rsidP="001F61FA">
      <w:pPr>
        <w:widowControl w:val="0"/>
        <w:autoSpaceDE w:val="0"/>
        <w:autoSpaceDN w:val="0"/>
        <w:adjustRightInd w:val="0"/>
        <w:ind w:firstLine="851"/>
        <w:jc w:val="both"/>
      </w:pPr>
      <w:proofErr w:type="gramStart"/>
      <w:r w:rsidRPr="0024467A">
        <w:t>Контроль за</w:t>
      </w:r>
      <w:proofErr w:type="gramEnd"/>
      <w:r w:rsidRPr="0024467A">
        <w:t xml:space="preserve"> исполнением настоящего административного регламента сотрудниками МФЦ осуществляется руководителем МФЦ.</w:t>
      </w:r>
    </w:p>
    <w:p w:rsidR="001F61FA" w:rsidRPr="0024467A" w:rsidRDefault="001F61FA" w:rsidP="001F61FA">
      <w:pPr>
        <w:widowControl w:val="0"/>
        <w:autoSpaceDE w:val="0"/>
        <w:autoSpaceDN w:val="0"/>
        <w:adjustRightInd w:val="0"/>
        <w:ind w:firstLine="851"/>
        <w:jc w:val="center"/>
        <w:rPr>
          <w:b/>
        </w:rPr>
      </w:pPr>
      <w:bookmarkStart w:id="18" w:name="Par377"/>
      <w:bookmarkEnd w:id="18"/>
      <w:r w:rsidRPr="0024467A">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467A">
        <w:rPr>
          <w:b/>
        </w:rPr>
        <w:t>контроля за</w:t>
      </w:r>
      <w:proofErr w:type="gramEnd"/>
      <w:r w:rsidRPr="0024467A">
        <w:rPr>
          <w:b/>
        </w:rPr>
        <w:t xml:space="preserve"> полнотой и качеством предоставления муниципальной услуги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4.3. Контроль полноты и качества предоставления </w:t>
      </w:r>
      <w:r w:rsidRPr="0024467A">
        <w:t>муниципальной</w:t>
      </w:r>
      <w:r w:rsidRPr="0024467A">
        <w:rPr>
          <w:rFonts w:eastAsia="Calibri"/>
        </w:rPr>
        <w:t xml:space="preserve"> услуги осуществляется путем проведения плановых и внеплановых проверок.</w:t>
      </w:r>
    </w:p>
    <w:p w:rsidR="001F61FA" w:rsidRPr="0024467A" w:rsidRDefault="001F61FA" w:rsidP="001F61FA">
      <w:pPr>
        <w:widowControl w:val="0"/>
        <w:autoSpaceDE w:val="0"/>
        <w:autoSpaceDN w:val="0"/>
        <w:adjustRightInd w:val="0"/>
        <w:ind w:firstLine="851"/>
        <w:jc w:val="both"/>
      </w:pPr>
      <w:r w:rsidRPr="0024467A">
        <w:t>Плановые проверки проводятся в соответствии с планом работы Органа, но не реже 1 раза в 3 года</w:t>
      </w:r>
      <w:r w:rsidRPr="0024467A">
        <w:rPr>
          <w:i/>
        </w:rPr>
        <w:t>.</w:t>
      </w:r>
    </w:p>
    <w:p w:rsidR="001F61FA" w:rsidRPr="0024467A" w:rsidRDefault="001F61FA" w:rsidP="001F61FA">
      <w:pPr>
        <w:widowControl w:val="0"/>
        <w:autoSpaceDE w:val="0"/>
        <w:autoSpaceDN w:val="0"/>
        <w:adjustRightInd w:val="0"/>
        <w:ind w:firstLine="851"/>
        <w:jc w:val="both"/>
      </w:pPr>
      <w:r w:rsidRPr="0024467A">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4.4. Внеплановые проверки проводятся в форме документарной проверки и (или) выездной проверки в порядке, установленном законодательством.</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1F61FA" w:rsidRPr="0024467A" w:rsidRDefault="001F61FA" w:rsidP="001F61FA">
      <w:pPr>
        <w:widowControl w:val="0"/>
        <w:autoSpaceDE w:val="0"/>
        <w:autoSpaceDN w:val="0"/>
        <w:adjustRightInd w:val="0"/>
        <w:ind w:firstLine="851"/>
        <w:jc w:val="center"/>
        <w:outlineLvl w:val="2"/>
        <w:rPr>
          <w:rFonts w:eastAsia="Calibri"/>
          <w:b/>
        </w:rPr>
      </w:pPr>
      <w:r w:rsidRPr="0024467A">
        <w:rPr>
          <w:rFonts w:eastAsia="Calibri"/>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F61FA" w:rsidRPr="0024467A" w:rsidRDefault="001F61FA" w:rsidP="001F61FA">
      <w:pPr>
        <w:widowControl w:val="0"/>
        <w:autoSpaceDE w:val="0"/>
        <w:autoSpaceDN w:val="0"/>
        <w:adjustRightInd w:val="0"/>
        <w:ind w:firstLine="851"/>
        <w:jc w:val="both"/>
      </w:pPr>
      <w:r w:rsidRPr="0024467A">
        <w:rPr>
          <w:rFonts w:eastAsia="Calibri"/>
        </w:rPr>
        <w:t xml:space="preserve">4.6. Должностные лица, ответственные за предоставление </w:t>
      </w:r>
      <w:r w:rsidRPr="0024467A">
        <w:t>муниципальной</w:t>
      </w:r>
      <w:r w:rsidRPr="0024467A">
        <w:rPr>
          <w:rFonts w:eastAsia="Calibri"/>
        </w:rPr>
        <w:t xml:space="preserve"> услуги, несут</w:t>
      </w:r>
      <w:r w:rsidRPr="0024467A">
        <w:t xml:space="preserve"> </w:t>
      </w:r>
      <w:r w:rsidRPr="0024467A">
        <w:lastRenderedPageBreak/>
        <w:t xml:space="preserve">персональную ответственность за соблюдение порядка и сроков предоставления муниципальной услуги.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МФЦ и его работники несут ответственность, установленную законодательством Российской Федерации: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1) за полноту передаваемых Органу заявлений, иных документов, принятых от заявителя в МФЦ;</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F61FA" w:rsidRPr="0024467A" w:rsidRDefault="001F61FA" w:rsidP="001F61FA">
      <w:pPr>
        <w:widowControl w:val="0"/>
        <w:autoSpaceDE w:val="0"/>
        <w:autoSpaceDN w:val="0"/>
        <w:adjustRightInd w:val="0"/>
        <w:ind w:firstLine="851"/>
        <w:jc w:val="both"/>
      </w:pPr>
      <w:r w:rsidRPr="0024467A">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1F61FA" w:rsidRPr="0024467A" w:rsidRDefault="001F61FA" w:rsidP="001F61FA">
      <w:pPr>
        <w:widowControl w:val="0"/>
        <w:autoSpaceDE w:val="0"/>
        <w:autoSpaceDN w:val="0"/>
        <w:adjustRightInd w:val="0"/>
        <w:ind w:firstLine="851"/>
        <w:jc w:val="center"/>
        <w:outlineLvl w:val="2"/>
        <w:rPr>
          <w:rFonts w:eastAsia="Calibri"/>
          <w:b/>
        </w:rPr>
      </w:pPr>
      <w:bookmarkStart w:id="20" w:name="Par394"/>
      <w:bookmarkEnd w:id="20"/>
      <w:r w:rsidRPr="0024467A">
        <w:rPr>
          <w:rFonts w:eastAsia="Calibri"/>
          <w:b/>
        </w:rPr>
        <w:t>Положения, характеризующие требования к порядку и формам</w:t>
      </w:r>
    </w:p>
    <w:p w:rsidR="001F61FA" w:rsidRPr="0024467A" w:rsidRDefault="001F61FA" w:rsidP="001F61FA">
      <w:pPr>
        <w:widowControl w:val="0"/>
        <w:autoSpaceDE w:val="0"/>
        <w:autoSpaceDN w:val="0"/>
        <w:adjustRightInd w:val="0"/>
        <w:ind w:firstLine="851"/>
        <w:jc w:val="center"/>
        <w:rPr>
          <w:rFonts w:eastAsia="Calibri"/>
          <w:b/>
        </w:rPr>
      </w:pPr>
      <w:proofErr w:type="gramStart"/>
      <w:r w:rsidRPr="0024467A">
        <w:rPr>
          <w:rFonts w:eastAsia="Calibri"/>
          <w:b/>
        </w:rPr>
        <w:t>контроля за</w:t>
      </w:r>
      <w:proofErr w:type="gramEnd"/>
      <w:r w:rsidRPr="0024467A">
        <w:rPr>
          <w:rFonts w:eastAsia="Calibri"/>
          <w:b/>
        </w:rPr>
        <w:t xml:space="preserve"> предоставлением </w:t>
      </w:r>
      <w:r w:rsidRPr="0024467A">
        <w:rPr>
          <w:b/>
        </w:rPr>
        <w:t>муниципальной</w:t>
      </w:r>
      <w:r w:rsidRPr="0024467A">
        <w:rPr>
          <w:rFonts w:eastAsia="Calibri"/>
          <w:b/>
        </w:rPr>
        <w:t xml:space="preserve"> услуги</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со стороны граждан, их объединений и организаций</w:t>
      </w:r>
    </w:p>
    <w:p w:rsidR="001F61FA" w:rsidRPr="0024467A" w:rsidRDefault="001F61FA" w:rsidP="001F61FA">
      <w:pPr>
        <w:widowControl w:val="0"/>
        <w:autoSpaceDE w:val="0"/>
        <w:autoSpaceDN w:val="0"/>
        <w:adjustRightInd w:val="0"/>
        <w:ind w:firstLine="851"/>
        <w:jc w:val="both"/>
      </w:pPr>
      <w:r w:rsidRPr="0024467A">
        <w:rPr>
          <w:rFonts w:eastAsia="Calibri"/>
        </w:rPr>
        <w:t xml:space="preserve">4.7. </w:t>
      </w:r>
      <w:proofErr w:type="gramStart"/>
      <w:r w:rsidRPr="0024467A">
        <w:t>Контроль за</w:t>
      </w:r>
      <w:proofErr w:type="gramEnd"/>
      <w:r w:rsidRPr="0024467A">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w:t>
      </w:r>
      <w:r>
        <w:t>а</w:t>
      </w:r>
      <w:r w:rsidRPr="0024467A">
        <w:t>дминистративного регламента.</w:t>
      </w:r>
    </w:p>
    <w:p w:rsidR="001F61FA" w:rsidRPr="0024467A" w:rsidRDefault="001F61FA" w:rsidP="001F61FA">
      <w:pPr>
        <w:widowControl w:val="0"/>
        <w:autoSpaceDE w:val="0"/>
        <w:autoSpaceDN w:val="0"/>
        <w:adjustRightInd w:val="0"/>
        <w:ind w:firstLine="851"/>
        <w:jc w:val="both"/>
      </w:pPr>
      <w:r w:rsidRPr="0024467A">
        <w:t>Проверка также может проводиться по конкретному обращению гражданина или организации.</w:t>
      </w:r>
    </w:p>
    <w:p w:rsidR="001F61FA" w:rsidRPr="0024467A" w:rsidRDefault="001F61FA" w:rsidP="001F61FA">
      <w:pPr>
        <w:widowControl w:val="0"/>
        <w:autoSpaceDE w:val="0"/>
        <w:autoSpaceDN w:val="0"/>
        <w:adjustRightInd w:val="0"/>
        <w:ind w:firstLine="851"/>
        <w:jc w:val="both"/>
      </w:pPr>
      <w:r w:rsidRPr="0024467A">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B6509" w:rsidRDefault="001F61FA" w:rsidP="001F61FA">
      <w:pPr>
        <w:widowControl w:val="0"/>
        <w:autoSpaceDE w:val="0"/>
        <w:autoSpaceDN w:val="0"/>
        <w:adjustRightInd w:val="0"/>
        <w:ind w:firstLine="851"/>
        <w:jc w:val="center"/>
        <w:outlineLvl w:val="1"/>
        <w:rPr>
          <w:b/>
          <w:bCs/>
        </w:rPr>
      </w:pPr>
      <w:bookmarkStart w:id="21" w:name="Par402"/>
      <w:bookmarkEnd w:id="21"/>
      <w:r w:rsidRPr="0024467A">
        <w:rPr>
          <w:b/>
          <w:lang w:val="en-US"/>
        </w:rPr>
        <w:t>V</w:t>
      </w:r>
      <w:r w:rsidRPr="0024467A">
        <w:rPr>
          <w:b/>
        </w:rPr>
        <w:t xml:space="preserve">. </w:t>
      </w:r>
      <w:r w:rsidRPr="0024467A">
        <w:rPr>
          <w:b/>
          <w:bCs/>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1F61FA" w:rsidRPr="0024467A" w:rsidRDefault="001F61FA" w:rsidP="001F61FA">
      <w:pPr>
        <w:widowControl w:val="0"/>
        <w:autoSpaceDE w:val="0"/>
        <w:autoSpaceDN w:val="0"/>
        <w:adjustRightInd w:val="0"/>
        <w:ind w:firstLine="851"/>
        <w:jc w:val="center"/>
        <w:outlineLvl w:val="1"/>
        <w:rPr>
          <w:b/>
          <w:bCs/>
        </w:rPr>
      </w:pPr>
      <w:r w:rsidRPr="0024467A">
        <w:rPr>
          <w:b/>
          <w:bCs/>
        </w:rPr>
        <w:t>муниципальных служащих</w:t>
      </w:r>
    </w:p>
    <w:p w:rsidR="001F61FA" w:rsidRPr="0024467A" w:rsidRDefault="001F61FA" w:rsidP="001F61FA">
      <w:pPr>
        <w:widowControl w:val="0"/>
        <w:autoSpaceDE w:val="0"/>
        <w:autoSpaceDN w:val="0"/>
        <w:adjustRightInd w:val="0"/>
        <w:ind w:firstLine="851"/>
        <w:jc w:val="center"/>
        <w:rPr>
          <w:b/>
        </w:rPr>
      </w:pPr>
      <w:r w:rsidRPr="0024467A">
        <w:rPr>
          <w:b/>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Предмет жалобы</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5.2. Заявитель может обратиться с жалобой, в том числе в следующих случаях:</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1) нарушение срока регистрации заявления заявителя о предоставлении муниципальной услуги;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2) нарушение срока предоставления муниципальной услуги;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w:t>
      </w:r>
      <w:r w:rsidRPr="0024467A">
        <w:rPr>
          <w:rFonts w:eastAsia="Calibri"/>
        </w:rPr>
        <w:lastRenderedPageBreak/>
        <w:t>в результате предоставления муниципальной услуги документах либо нарушение установленного срока таких исправлений.</w:t>
      </w:r>
      <w:proofErr w:type="gramEnd"/>
    </w:p>
    <w:p w:rsidR="001F61FA" w:rsidRPr="0024467A" w:rsidRDefault="001F61FA" w:rsidP="001F61FA">
      <w:pPr>
        <w:widowControl w:val="0"/>
        <w:autoSpaceDE w:val="0"/>
        <w:autoSpaceDN w:val="0"/>
        <w:adjustRightInd w:val="0"/>
        <w:ind w:firstLine="851"/>
        <w:jc w:val="center"/>
        <w:rPr>
          <w:rFonts w:eastAsia="Calibri"/>
          <w:b/>
          <w:bCs/>
        </w:rPr>
      </w:pPr>
      <w:r w:rsidRPr="0024467A">
        <w:rPr>
          <w:rFonts w:eastAsia="Calibri"/>
          <w:b/>
        </w:rPr>
        <w:t>Орган</w:t>
      </w:r>
      <w:r w:rsidRPr="0024467A">
        <w:rPr>
          <w:rFonts w:eastAsia="Calibri"/>
          <w:b/>
          <w:bCs/>
        </w:rPr>
        <w:t>, предоставляющий муниципальную услугу</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 xml:space="preserve">и уполномоченные на рассмотрение жалобы должностные лица, </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которым может быть направлена жалоба</w:t>
      </w:r>
    </w:p>
    <w:p w:rsidR="001F61FA" w:rsidRPr="0024467A" w:rsidRDefault="001F61FA" w:rsidP="001F61FA">
      <w:pPr>
        <w:widowControl w:val="0"/>
        <w:autoSpaceDE w:val="0"/>
        <w:autoSpaceDN w:val="0"/>
        <w:adjustRightInd w:val="0"/>
        <w:ind w:firstLine="851"/>
        <w:jc w:val="both"/>
      </w:pPr>
      <w:r w:rsidRPr="0024467A">
        <w:rPr>
          <w:rFonts w:eastAsia="Calibri"/>
        </w:rPr>
        <w:t xml:space="preserve">5.3. Жалоба подается в письменной форме на бумажном носителе, в электронной форме в </w:t>
      </w:r>
      <w:r w:rsidRPr="0024467A">
        <w:rPr>
          <w:rFonts w:eastAsia="Calibri"/>
          <w:iCs/>
        </w:rPr>
        <w:t xml:space="preserve">орган, предоставляющий </w:t>
      </w:r>
      <w:r w:rsidRPr="0024467A">
        <w:rPr>
          <w:rFonts w:eastAsia="Calibri"/>
        </w:rPr>
        <w:t>муниципальную</w:t>
      </w:r>
      <w:r w:rsidRPr="0024467A">
        <w:rPr>
          <w:rFonts w:eastAsia="Calibri"/>
          <w:iCs/>
        </w:rPr>
        <w:t xml:space="preserve"> услугу</w:t>
      </w:r>
      <w:r w:rsidRPr="0024467A">
        <w:rPr>
          <w:rFonts w:eastAsia="Calibri"/>
        </w:rPr>
        <w:t xml:space="preserve">. Жалобы на решения, принятые руководителем </w:t>
      </w:r>
      <w:r w:rsidRPr="0024467A">
        <w:rPr>
          <w:rFonts w:eastAsia="Calibri"/>
          <w:iCs/>
        </w:rPr>
        <w:t xml:space="preserve">органа, предоставляющего </w:t>
      </w:r>
      <w:r w:rsidRPr="0024467A">
        <w:rPr>
          <w:rFonts w:eastAsia="Calibri"/>
        </w:rPr>
        <w:t>муниципальную</w:t>
      </w:r>
      <w:r w:rsidRPr="0024467A">
        <w:rPr>
          <w:rFonts w:eastAsia="Calibri"/>
          <w:iCs/>
        </w:rPr>
        <w:t xml:space="preserve"> услугу</w:t>
      </w:r>
      <w:r w:rsidRPr="0024467A">
        <w:rPr>
          <w:rFonts w:eastAsia="Calibri"/>
        </w:rPr>
        <w:t xml:space="preserve">, подаются в </w:t>
      </w:r>
      <w:r w:rsidRPr="0024467A">
        <w:t>Администрацию муниципального района «Сосногорск»</w:t>
      </w:r>
      <w:r w:rsidRPr="0024467A">
        <w:rPr>
          <w:rFonts w:eastAsia="Calibri"/>
        </w:rPr>
        <w:t xml:space="preserve"> и </w:t>
      </w:r>
      <w:r w:rsidRPr="0024467A">
        <w:t>рассматриваются непосредственно руководителем Администрации муниципального района «Сосногорск».</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Порядок подачи и рассмотрения жалобы</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5.5. Жалоба должна содержать:</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24467A">
        <w:rPr>
          <w:rFonts w:eastAsia="Calibri"/>
        </w:rPr>
        <w:t>представлена</w:t>
      </w:r>
      <w:proofErr w:type="gramEnd"/>
      <w:r w:rsidRPr="0024467A">
        <w:rPr>
          <w:rFonts w:eastAsia="Calibri"/>
        </w:rPr>
        <w:t>:</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а) оформленная в соответствии с законодательством Российской Федерации доверенность (для физических лиц);</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Ведение Журнала осуществляется по форме и в порядке, установленными правовым актом Органа.</w:t>
      </w:r>
      <w:proofErr w:type="gramEnd"/>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Органом выдается расписка заявителю в получении от него жалобы и иных представленных </w:t>
      </w:r>
      <w:r w:rsidRPr="0024467A">
        <w:rPr>
          <w:rFonts w:eastAsia="Calibri"/>
        </w:rPr>
        <w:lastRenderedPageBreak/>
        <w:t>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 место, дата и время приема жалобы заявителя;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 фамилия, имя, отчество заявителя;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 перечень принятых документов от заявителя;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 фамилия, имя, отчество специалиста, принявшего жалобу; </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срок рассмотрения жалобы в соответствии с настоящим административным регламентом.</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5.9. </w:t>
      </w:r>
      <w:proofErr w:type="gramStart"/>
      <w:r w:rsidRPr="0024467A">
        <w:rPr>
          <w:rFonts w:eastAsia="Calibri"/>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При этом срок рассмотрения жалобы исчисляется со дня регистрации жалобы в уполномоченном на ее рассмотрение органе.</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5.10. В случае установления в ходе или по результатам </w:t>
      </w:r>
      <w:proofErr w:type="gramStart"/>
      <w:r w:rsidRPr="0024467A">
        <w:rPr>
          <w:rFonts w:eastAsia="Calibri"/>
        </w:rPr>
        <w:t>рассмотрения жалобы признаков состава административного правонарушения</w:t>
      </w:r>
      <w:proofErr w:type="gramEnd"/>
      <w:r w:rsidRPr="0024467A">
        <w:rPr>
          <w:rFonts w:eastAsia="Calibri"/>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Сроки рассмотрения жалоб</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5.11. </w:t>
      </w:r>
      <w:proofErr w:type="gramStart"/>
      <w:r w:rsidRPr="0024467A">
        <w:rPr>
          <w:rFonts w:eastAsia="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4467A">
        <w:rPr>
          <w:rFonts w:eastAsia="Calibri"/>
        </w:rPr>
        <w:t xml:space="preserve"> 5 рабочих дней со дня ее регистрации. </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 xml:space="preserve">Перечень оснований для приостановления рассмотрения жалобы </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в случае</w:t>
      </w:r>
      <w:proofErr w:type="gramStart"/>
      <w:r w:rsidRPr="0024467A">
        <w:rPr>
          <w:rFonts w:eastAsia="Calibri"/>
          <w:b/>
        </w:rPr>
        <w:t>,</w:t>
      </w:r>
      <w:proofErr w:type="gramEnd"/>
      <w:r w:rsidRPr="0024467A">
        <w:rPr>
          <w:rFonts w:eastAsia="Calibri"/>
          <w:b/>
        </w:rPr>
        <w:t xml:space="preserve"> если возможность приостановления предусмотрена </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законодательством Российской Федерации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5.12. Основания для приостановления рассмотрения жалобы не предусмотрены.</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Результат рассмотрения жалобы</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lastRenderedPageBreak/>
        <w:t>5.13. По результатам рассмотрения жалобы Орган, принимает одно из следующих решений:</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2) отказывает в удовлетворении жалобы.</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Указанное решение принимается в форме акта администрации муниципального района «Сосногорск».</w:t>
      </w:r>
    </w:p>
    <w:p w:rsidR="001F61FA" w:rsidRPr="0024467A" w:rsidRDefault="001F61FA" w:rsidP="001F61FA">
      <w:pPr>
        <w:widowControl w:val="0"/>
        <w:autoSpaceDE w:val="0"/>
        <w:autoSpaceDN w:val="0"/>
        <w:adjustRightInd w:val="0"/>
        <w:ind w:firstLine="851"/>
        <w:jc w:val="both"/>
        <w:rPr>
          <w:rFonts w:eastAsia="Calibri"/>
        </w:rPr>
      </w:pPr>
      <w:proofErr w:type="gramStart"/>
      <w:r w:rsidRPr="0024467A">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5.14. Основаниями для отказа в удовлетворении жалобы являются:</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а) наличие вступившего в законную силу решения суда, арбитражного суда по жалобе о том же предмете и по тем же основаниям;</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б) подача жалобы лицом, полномочия которого не подтверждены в порядке, установленном законодательством Российской Федерации;</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г) признание жалобы необоснованной (решения и действия (бездействие) признаны законными, отсутствует нарушение прав заявителя).</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Порядок информирования заявителя о результатах рассмотрения жалобы</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 xml:space="preserve">5.15. Не позднее дня, следующего за днем принятия указанного в пункте 5.13 настоящего </w:t>
      </w:r>
      <w:r>
        <w:rPr>
          <w:rFonts w:eastAsia="Calibri"/>
        </w:rPr>
        <w:t>а</w:t>
      </w:r>
      <w:r w:rsidRPr="0024467A">
        <w:rPr>
          <w:rFonts w:eastAsia="Calibri"/>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Порядок обжалования решения по жалобе</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Право заявителя на получение информации и документов, необходимых для обоснования и рассмотрения жалобы</w:t>
      </w:r>
    </w:p>
    <w:p w:rsidR="001F61FA" w:rsidRPr="0024467A" w:rsidRDefault="001F61FA" w:rsidP="001F61FA">
      <w:pPr>
        <w:widowControl w:val="0"/>
        <w:autoSpaceDE w:val="0"/>
        <w:autoSpaceDN w:val="0"/>
        <w:adjustRightInd w:val="0"/>
        <w:ind w:firstLine="851"/>
        <w:jc w:val="both"/>
        <w:rPr>
          <w:rFonts w:eastAsia="Calibri"/>
        </w:rPr>
      </w:pPr>
      <w:r w:rsidRPr="0024467A">
        <w:rPr>
          <w:rFonts w:eastAsia="Calibri"/>
        </w:rPr>
        <w:t>5.17. Заявитель вправе запрашивать и получать информацию и документы, необходимые для обоснования и рассмотрения жалобы.</w:t>
      </w:r>
    </w:p>
    <w:p w:rsidR="001F61FA" w:rsidRPr="0024467A" w:rsidRDefault="001F61FA" w:rsidP="001F61FA">
      <w:pPr>
        <w:widowControl w:val="0"/>
        <w:autoSpaceDE w:val="0"/>
        <w:autoSpaceDN w:val="0"/>
        <w:adjustRightInd w:val="0"/>
        <w:ind w:firstLine="851"/>
        <w:jc w:val="center"/>
        <w:rPr>
          <w:rFonts w:eastAsia="Calibri"/>
          <w:b/>
        </w:rPr>
      </w:pPr>
      <w:r w:rsidRPr="0024467A">
        <w:rPr>
          <w:rFonts w:eastAsia="Calibri"/>
          <w:b/>
        </w:rPr>
        <w:t>Способы информирования заявителя о порядке подачи и рассмотрения жалобы</w:t>
      </w:r>
    </w:p>
    <w:p w:rsidR="001F61FA" w:rsidRPr="0024467A" w:rsidRDefault="001F61FA" w:rsidP="001F61FA">
      <w:pPr>
        <w:widowControl w:val="0"/>
        <w:tabs>
          <w:tab w:val="left" w:pos="1134"/>
        </w:tabs>
        <w:autoSpaceDE w:val="0"/>
        <w:autoSpaceDN w:val="0"/>
        <w:adjustRightInd w:val="0"/>
        <w:ind w:firstLine="851"/>
        <w:jc w:val="both"/>
        <w:rPr>
          <w:rFonts w:eastAsia="Calibri"/>
        </w:rPr>
      </w:pPr>
      <w:r w:rsidRPr="0024467A">
        <w:rPr>
          <w:rFonts w:eastAsia="Calibri"/>
        </w:rPr>
        <w:t>5.18. Информация о порядке подачи и рассмотрения жалобы размещается:</w:t>
      </w:r>
    </w:p>
    <w:p w:rsidR="001F61FA" w:rsidRPr="0024467A" w:rsidRDefault="001F61FA" w:rsidP="009068A8">
      <w:pPr>
        <w:widowControl w:val="0"/>
        <w:numPr>
          <w:ilvl w:val="0"/>
          <w:numId w:val="3"/>
        </w:numPr>
        <w:tabs>
          <w:tab w:val="left" w:pos="1134"/>
        </w:tabs>
        <w:autoSpaceDE w:val="0"/>
        <w:autoSpaceDN w:val="0"/>
        <w:adjustRightInd w:val="0"/>
        <w:ind w:left="0" w:firstLine="851"/>
        <w:jc w:val="both"/>
        <w:rPr>
          <w:rFonts w:eastAsia="Calibri"/>
        </w:rPr>
      </w:pPr>
      <w:r w:rsidRPr="0024467A">
        <w:rPr>
          <w:rFonts w:eastAsia="Calibri"/>
        </w:rPr>
        <w:t>на информационных стендах, расположенных в Органе, в МФЦ;</w:t>
      </w:r>
    </w:p>
    <w:p w:rsidR="001F61FA" w:rsidRPr="0024467A" w:rsidRDefault="001F61FA" w:rsidP="009068A8">
      <w:pPr>
        <w:widowControl w:val="0"/>
        <w:numPr>
          <w:ilvl w:val="0"/>
          <w:numId w:val="3"/>
        </w:numPr>
        <w:tabs>
          <w:tab w:val="left" w:pos="1134"/>
        </w:tabs>
        <w:autoSpaceDE w:val="0"/>
        <w:autoSpaceDN w:val="0"/>
        <w:adjustRightInd w:val="0"/>
        <w:ind w:left="0" w:firstLine="851"/>
        <w:jc w:val="both"/>
        <w:rPr>
          <w:rFonts w:eastAsia="Calibri"/>
        </w:rPr>
      </w:pPr>
      <w:r w:rsidRPr="0024467A">
        <w:rPr>
          <w:rFonts w:eastAsia="Calibri"/>
        </w:rPr>
        <w:t>на официальных сайтах Органа, МФЦ;</w:t>
      </w:r>
    </w:p>
    <w:p w:rsidR="001F61FA" w:rsidRPr="0024467A" w:rsidRDefault="001F61FA" w:rsidP="009068A8">
      <w:pPr>
        <w:widowControl w:val="0"/>
        <w:numPr>
          <w:ilvl w:val="0"/>
          <w:numId w:val="3"/>
        </w:numPr>
        <w:tabs>
          <w:tab w:val="left" w:pos="1134"/>
        </w:tabs>
        <w:autoSpaceDE w:val="0"/>
        <w:autoSpaceDN w:val="0"/>
        <w:adjustRightInd w:val="0"/>
        <w:ind w:left="0" w:firstLine="851"/>
        <w:jc w:val="both"/>
        <w:rPr>
          <w:rFonts w:eastAsia="Calibri"/>
        </w:rPr>
      </w:pPr>
      <w:r w:rsidRPr="0024467A">
        <w:rPr>
          <w:rFonts w:eastAsia="Calibri"/>
        </w:rPr>
        <w:t>на порталах государственных и муниципальных услуг (функций).</w:t>
      </w:r>
    </w:p>
    <w:p w:rsidR="001F61FA" w:rsidRPr="0024467A" w:rsidRDefault="001F61FA" w:rsidP="001F61FA">
      <w:pPr>
        <w:widowControl w:val="0"/>
        <w:tabs>
          <w:tab w:val="left" w:pos="1134"/>
        </w:tabs>
        <w:autoSpaceDE w:val="0"/>
        <w:autoSpaceDN w:val="0"/>
        <w:adjustRightInd w:val="0"/>
        <w:ind w:firstLine="851"/>
        <w:jc w:val="both"/>
        <w:rPr>
          <w:rFonts w:eastAsia="Calibri"/>
        </w:rPr>
      </w:pPr>
      <w:r w:rsidRPr="0024467A">
        <w:rPr>
          <w:rFonts w:eastAsia="Calibri"/>
        </w:rPr>
        <w:t>5.19. Информацию о порядке подачи и рассмотрения жалобы можно получить:</w:t>
      </w:r>
    </w:p>
    <w:p w:rsidR="001F61FA" w:rsidRPr="0024467A" w:rsidRDefault="001F61FA" w:rsidP="009068A8">
      <w:pPr>
        <w:widowControl w:val="0"/>
        <w:numPr>
          <w:ilvl w:val="0"/>
          <w:numId w:val="4"/>
        </w:numPr>
        <w:tabs>
          <w:tab w:val="left" w:pos="1134"/>
        </w:tabs>
        <w:autoSpaceDE w:val="0"/>
        <w:autoSpaceDN w:val="0"/>
        <w:adjustRightInd w:val="0"/>
        <w:ind w:left="0" w:firstLine="851"/>
        <w:jc w:val="both"/>
        <w:rPr>
          <w:rFonts w:eastAsia="Calibri"/>
        </w:rPr>
      </w:pPr>
      <w:r w:rsidRPr="0024467A">
        <w:rPr>
          <w:rFonts w:eastAsia="Calibri"/>
        </w:rPr>
        <w:t>посредством телефонной связи по номеру Органа, МФЦ;</w:t>
      </w:r>
    </w:p>
    <w:p w:rsidR="001F61FA" w:rsidRPr="0024467A" w:rsidRDefault="001F61FA" w:rsidP="009068A8">
      <w:pPr>
        <w:widowControl w:val="0"/>
        <w:numPr>
          <w:ilvl w:val="0"/>
          <w:numId w:val="4"/>
        </w:numPr>
        <w:tabs>
          <w:tab w:val="left" w:pos="1134"/>
        </w:tabs>
        <w:autoSpaceDE w:val="0"/>
        <w:autoSpaceDN w:val="0"/>
        <w:adjustRightInd w:val="0"/>
        <w:ind w:left="0" w:firstLine="851"/>
        <w:jc w:val="both"/>
        <w:rPr>
          <w:rFonts w:eastAsia="Calibri"/>
        </w:rPr>
      </w:pPr>
      <w:r w:rsidRPr="0024467A">
        <w:rPr>
          <w:rFonts w:eastAsia="Calibri"/>
        </w:rPr>
        <w:t>посредством факсимильного сообщения;</w:t>
      </w:r>
    </w:p>
    <w:p w:rsidR="001F61FA" w:rsidRPr="0024467A" w:rsidRDefault="001F61FA" w:rsidP="009068A8">
      <w:pPr>
        <w:widowControl w:val="0"/>
        <w:numPr>
          <w:ilvl w:val="0"/>
          <w:numId w:val="4"/>
        </w:numPr>
        <w:tabs>
          <w:tab w:val="left" w:pos="1134"/>
        </w:tabs>
        <w:autoSpaceDE w:val="0"/>
        <w:autoSpaceDN w:val="0"/>
        <w:adjustRightInd w:val="0"/>
        <w:ind w:left="0" w:firstLine="851"/>
        <w:jc w:val="both"/>
        <w:rPr>
          <w:rFonts w:eastAsia="Calibri"/>
        </w:rPr>
      </w:pPr>
      <w:r w:rsidRPr="0024467A">
        <w:rPr>
          <w:rFonts w:eastAsia="Calibri"/>
        </w:rPr>
        <w:t>при личном обращении в Орган, МФЦ, в том числе по электронной почте;</w:t>
      </w:r>
    </w:p>
    <w:p w:rsidR="001F61FA" w:rsidRPr="0024467A" w:rsidRDefault="001F61FA" w:rsidP="009068A8">
      <w:pPr>
        <w:widowControl w:val="0"/>
        <w:numPr>
          <w:ilvl w:val="0"/>
          <w:numId w:val="4"/>
        </w:numPr>
        <w:tabs>
          <w:tab w:val="left" w:pos="1134"/>
        </w:tabs>
        <w:autoSpaceDE w:val="0"/>
        <w:autoSpaceDN w:val="0"/>
        <w:adjustRightInd w:val="0"/>
        <w:ind w:left="0" w:firstLine="851"/>
        <w:jc w:val="both"/>
        <w:rPr>
          <w:rFonts w:eastAsia="Calibri"/>
        </w:rPr>
      </w:pPr>
      <w:r w:rsidRPr="0024467A">
        <w:rPr>
          <w:rFonts w:eastAsia="Calibri"/>
        </w:rPr>
        <w:t>при письменном обращении в Орган, МФЦ;</w:t>
      </w:r>
    </w:p>
    <w:p w:rsidR="001F61FA" w:rsidRDefault="001F61FA" w:rsidP="009068A8">
      <w:pPr>
        <w:widowControl w:val="0"/>
        <w:numPr>
          <w:ilvl w:val="0"/>
          <w:numId w:val="4"/>
        </w:numPr>
        <w:tabs>
          <w:tab w:val="left" w:pos="1134"/>
        </w:tabs>
        <w:autoSpaceDE w:val="0"/>
        <w:autoSpaceDN w:val="0"/>
        <w:adjustRightInd w:val="0"/>
        <w:ind w:left="0" w:firstLine="851"/>
        <w:jc w:val="both"/>
        <w:rPr>
          <w:rFonts w:eastAsia="Calibri"/>
        </w:rPr>
      </w:pPr>
      <w:r w:rsidRPr="0024467A">
        <w:rPr>
          <w:rFonts w:eastAsia="Calibri"/>
        </w:rPr>
        <w:t>путем публичного информирования.</w:t>
      </w:r>
    </w:p>
    <w:p w:rsidR="00BF623A" w:rsidRDefault="00BF623A" w:rsidP="00BF623A">
      <w:pPr>
        <w:widowControl w:val="0"/>
        <w:tabs>
          <w:tab w:val="left" w:pos="1134"/>
        </w:tabs>
        <w:autoSpaceDE w:val="0"/>
        <w:autoSpaceDN w:val="0"/>
        <w:adjustRightInd w:val="0"/>
        <w:jc w:val="both"/>
        <w:rPr>
          <w:rFonts w:eastAsia="Calibri"/>
        </w:rPr>
      </w:pPr>
    </w:p>
    <w:p w:rsidR="00BF623A" w:rsidRDefault="00BF623A" w:rsidP="00BF623A">
      <w:pPr>
        <w:widowControl w:val="0"/>
        <w:tabs>
          <w:tab w:val="left" w:pos="1134"/>
        </w:tabs>
        <w:autoSpaceDE w:val="0"/>
        <w:autoSpaceDN w:val="0"/>
        <w:adjustRightInd w:val="0"/>
        <w:jc w:val="both"/>
        <w:rPr>
          <w:rFonts w:eastAsia="Calibri"/>
        </w:rPr>
      </w:pPr>
    </w:p>
    <w:p w:rsidR="00BF623A" w:rsidRDefault="00BF623A" w:rsidP="00BF623A">
      <w:pPr>
        <w:widowControl w:val="0"/>
        <w:tabs>
          <w:tab w:val="left" w:pos="1134"/>
        </w:tabs>
        <w:autoSpaceDE w:val="0"/>
        <w:autoSpaceDN w:val="0"/>
        <w:adjustRightInd w:val="0"/>
        <w:jc w:val="both"/>
        <w:rPr>
          <w:rFonts w:eastAsia="Calibri"/>
        </w:rPr>
      </w:pPr>
    </w:p>
    <w:p w:rsidR="00BF623A" w:rsidRDefault="00BF623A" w:rsidP="00BF623A">
      <w:pPr>
        <w:widowControl w:val="0"/>
        <w:tabs>
          <w:tab w:val="left" w:pos="1134"/>
        </w:tabs>
        <w:autoSpaceDE w:val="0"/>
        <w:autoSpaceDN w:val="0"/>
        <w:adjustRightInd w:val="0"/>
        <w:jc w:val="both"/>
        <w:rPr>
          <w:rFonts w:eastAsia="Calibri"/>
        </w:rPr>
      </w:pPr>
    </w:p>
    <w:p w:rsidR="00BF623A" w:rsidRDefault="00BF623A" w:rsidP="00BF623A">
      <w:pPr>
        <w:widowControl w:val="0"/>
        <w:tabs>
          <w:tab w:val="left" w:pos="1134"/>
        </w:tabs>
        <w:autoSpaceDE w:val="0"/>
        <w:autoSpaceDN w:val="0"/>
        <w:adjustRightInd w:val="0"/>
        <w:jc w:val="both"/>
        <w:rPr>
          <w:rFonts w:eastAsia="Calibri"/>
        </w:rPr>
      </w:pPr>
    </w:p>
    <w:p w:rsidR="00BF623A" w:rsidRPr="0024467A" w:rsidRDefault="00BF623A" w:rsidP="00BF623A">
      <w:pPr>
        <w:widowControl w:val="0"/>
        <w:tabs>
          <w:tab w:val="left" w:pos="1134"/>
        </w:tabs>
        <w:autoSpaceDE w:val="0"/>
        <w:autoSpaceDN w:val="0"/>
        <w:adjustRightInd w:val="0"/>
        <w:jc w:val="both"/>
        <w:rPr>
          <w:rFonts w:eastAsia="Calibri"/>
        </w:rPr>
      </w:pPr>
    </w:p>
    <w:p w:rsidR="001F61FA" w:rsidRDefault="001F61FA" w:rsidP="001F61FA">
      <w:pPr>
        <w:widowControl w:val="0"/>
        <w:autoSpaceDE w:val="0"/>
        <w:autoSpaceDN w:val="0"/>
        <w:adjustRightInd w:val="0"/>
        <w:ind w:firstLine="709"/>
        <w:jc w:val="right"/>
        <w:outlineLvl w:val="1"/>
        <w:rPr>
          <w:rFonts w:eastAsia="Calibri"/>
        </w:rPr>
      </w:pPr>
    </w:p>
    <w:p w:rsidR="001F61FA" w:rsidRPr="001B6509" w:rsidRDefault="001F61FA" w:rsidP="001F61FA">
      <w:pPr>
        <w:widowControl w:val="0"/>
        <w:autoSpaceDE w:val="0"/>
        <w:autoSpaceDN w:val="0"/>
        <w:adjustRightInd w:val="0"/>
        <w:ind w:firstLine="709"/>
        <w:jc w:val="right"/>
        <w:outlineLvl w:val="1"/>
        <w:rPr>
          <w:rFonts w:eastAsia="Calibri"/>
          <w:sz w:val="22"/>
          <w:szCs w:val="22"/>
        </w:rPr>
      </w:pPr>
      <w:r w:rsidRPr="001B6509">
        <w:rPr>
          <w:rFonts w:eastAsia="Calibri"/>
          <w:sz w:val="22"/>
          <w:szCs w:val="22"/>
        </w:rPr>
        <w:lastRenderedPageBreak/>
        <w:t>Приложение № 1</w:t>
      </w:r>
    </w:p>
    <w:p w:rsidR="001F61FA" w:rsidRPr="001B6509" w:rsidRDefault="001F61FA" w:rsidP="001F61FA">
      <w:pPr>
        <w:widowControl w:val="0"/>
        <w:autoSpaceDE w:val="0"/>
        <w:autoSpaceDN w:val="0"/>
        <w:adjustRightInd w:val="0"/>
        <w:ind w:firstLine="709"/>
        <w:jc w:val="right"/>
        <w:rPr>
          <w:rFonts w:eastAsia="Calibri"/>
          <w:sz w:val="22"/>
          <w:szCs w:val="22"/>
        </w:rPr>
      </w:pPr>
      <w:r w:rsidRPr="001B6509">
        <w:rPr>
          <w:rFonts w:eastAsia="Calibri"/>
          <w:sz w:val="22"/>
          <w:szCs w:val="22"/>
        </w:rPr>
        <w:t>к административному регламенту</w:t>
      </w:r>
    </w:p>
    <w:p w:rsidR="001F61FA" w:rsidRPr="001B6509" w:rsidRDefault="001F61FA" w:rsidP="001F61FA">
      <w:pPr>
        <w:widowControl w:val="0"/>
        <w:autoSpaceDE w:val="0"/>
        <w:autoSpaceDN w:val="0"/>
        <w:adjustRightInd w:val="0"/>
        <w:ind w:firstLine="709"/>
        <w:jc w:val="right"/>
        <w:rPr>
          <w:rFonts w:eastAsia="Calibri"/>
          <w:sz w:val="22"/>
          <w:szCs w:val="22"/>
        </w:rPr>
      </w:pPr>
      <w:r w:rsidRPr="001B6509">
        <w:rPr>
          <w:rFonts w:eastAsia="Calibri"/>
          <w:sz w:val="22"/>
          <w:szCs w:val="22"/>
        </w:rPr>
        <w:t>предоставления муниципальной услуги</w:t>
      </w:r>
    </w:p>
    <w:p w:rsidR="001F61FA" w:rsidRPr="001B6509" w:rsidRDefault="001F61FA" w:rsidP="001F61FA">
      <w:pPr>
        <w:widowControl w:val="0"/>
        <w:autoSpaceDE w:val="0"/>
        <w:autoSpaceDN w:val="0"/>
        <w:adjustRightInd w:val="0"/>
        <w:ind w:firstLine="709"/>
        <w:jc w:val="right"/>
        <w:rPr>
          <w:color w:val="22272F"/>
          <w:sz w:val="22"/>
          <w:szCs w:val="22"/>
          <w:shd w:val="clear" w:color="auto" w:fill="FFFFFF"/>
        </w:rPr>
      </w:pPr>
      <w:r w:rsidRPr="001B6509">
        <w:rPr>
          <w:rFonts w:eastAsia="Calibri"/>
          <w:sz w:val="22"/>
          <w:szCs w:val="22"/>
        </w:rPr>
        <w:t>«</w:t>
      </w:r>
      <w:r w:rsidRPr="001B6509">
        <w:rPr>
          <w:color w:val="22272F"/>
          <w:sz w:val="22"/>
          <w:szCs w:val="22"/>
          <w:shd w:val="clear" w:color="auto" w:fill="FFFFFF"/>
        </w:rPr>
        <w:t>Предоставление в безвозмездное пользование земельных участков,</w:t>
      </w:r>
    </w:p>
    <w:p w:rsidR="001F61FA" w:rsidRPr="001B6509" w:rsidRDefault="001F61FA" w:rsidP="001F61FA">
      <w:pPr>
        <w:widowControl w:val="0"/>
        <w:autoSpaceDE w:val="0"/>
        <w:autoSpaceDN w:val="0"/>
        <w:adjustRightInd w:val="0"/>
        <w:ind w:firstLine="709"/>
        <w:jc w:val="right"/>
        <w:rPr>
          <w:rFonts w:eastAsia="Calibri"/>
          <w:sz w:val="22"/>
          <w:szCs w:val="22"/>
        </w:rPr>
      </w:pPr>
      <w:r w:rsidRPr="001B6509">
        <w:rPr>
          <w:color w:val="22272F"/>
          <w:sz w:val="22"/>
          <w:szCs w:val="22"/>
          <w:shd w:val="clear" w:color="auto" w:fill="FFFFFF"/>
        </w:rPr>
        <w:t xml:space="preserve"> находящихся в собственности муниципального образования, и земельных участков, государственная собственность на которые не разграничена</w:t>
      </w:r>
      <w:r w:rsidRPr="001B6509">
        <w:rPr>
          <w:rFonts w:eastAsia="Calibri"/>
          <w:sz w:val="22"/>
          <w:szCs w:val="22"/>
        </w:rPr>
        <w:t>»</w:t>
      </w:r>
    </w:p>
    <w:p w:rsidR="001F61FA" w:rsidRPr="00A72A51" w:rsidRDefault="001F61FA" w:rsidP="001F61FA">
      <w:pPr>
        <w:widowControl w:val="0"/>
        <w:autoSpaceDE w:val="0"/>
        <w:autoSpaceDN w:val="0"/>
        <w:adjustRightInd w:val="0"/>
        <w:ind w:firstLine="709"/>
        <w:jc w:val="right"/>
        <w:rPr>
          <w:rFonts w:eastAsia="Calibri"/>
          <w:sz w:val="28"/>
          <w:szCs w:val="28"/>
        </w:rPr>
      </w:pPr>
    </w:p>
    <w:p w:rsidR="001F61FA" w:rsidRPr="001B6509" w:rsidRDefault="001F61FA" w:rsidP="001F61FA">
      <w:pPr>
        <w:widowControl w:val="0"/>
        <w:tabs>
          <w:tab w:val="left" w:pos="3180"/>
          <w:tab w:val="center" w:pos="4677"/>
        </w:tabs>
        <w:autoSpaceDE w:val="0"/>
        <w:autoSpaceDN w:val="0"/>
        <w:adjustRightInd w:val="0"/>
        <w:jc w:val="center"/>
        <w:rPr>
          <w:rFonts w:eastAsia="Calibri"/>
          <w:b/>
          <w:sz w:val="22"/>
          <w:szCs w:val="22"/>
        </w:rPr>
      </w:pPr>
      <w:bookmarkStart w:id="22" w:name="Par779"/>
      <w:bookmarkEnd w:id="22"/>
      <w:r w:rsidRPr="001B6509">
        <w:rPr>
          <w:rFonts w:eastAsia="Calibri"/>
          <w:b/>
          <w:sz w:val="22"/>
          <w:szCs w:val="22"/>
        </w:rPr>
        <w:t>Общая информация</w:t>
      </w:r>
    </w:p>
    <w:p w:rsidR="001F61FA" w:rsidRPr="001B6509" w:rsidRDefault="001F61FA" w:rsidP="001F61FA">
      <w:pPr>
        <w:widowControl w:val="0"/>
        <w:autoSpaceDE w:val="0"/>
        <w:autoSpaceDN w:val="0"/>
        <w:adjustRightInd w:val="0"/>
        <w:jc w:val="center"/>
        <w:rPr>
          <w:rFonts w:eastAsia="Calibri"/>
          <w:b/>
          <w:sz w:val="22"/>
          <w:szCs w:val="22"/>
        </w:rPr>
      </w:pPr>
      <w:r w:rsidRPr="001B6509">
        <w:rPr>
          <w:rFonts w:eastAsia="Calibri"/>
          <w:b/>
          <w:sz w:val="22"/>
          <w:szCs w:val="22"/>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1F61FA" w:rsidRPr="001B6509" w:rsidRDefault="001F61FA" w:rsidP="001F61FA">
      <w:pPr>
        <w:widowControl w:val="0"/>
        <w:autoSpaceDE w:val="0"/>
        <w:autoSpaceDN w:val="0"/>
        <w:adjustRightInd w:val="0"/>
        <w:jc w:val="center"/>
        <w:rPr>
          <w:rFonts w:eastAsia="Calibri"/>
          <w:b/>
          <w:i/>
          <w:sz w:val="22"/>
          <w:szCs w:val="22"/>
        </w:rPr>
      </w:pPr>
    </w:p>
    <w:tbl>
      <w:tblPr>
        <w:tblW w:w="47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0"/>
        <w:gridCol w:w="4616"/>
      </w:tblGrid>
      <w:tr w:rsidR="001F61FA" w:rsidRPr="00A67ABC" w:rsidTr="001B6509">
        <w:tc>
          <w:tcPr>
            <w:tcW w:w="2769" w:type="pct"/>
          </w:tcPr>
          <w:p w:rsidR="001F61FA" w:rsidRPr="001B6509" w:rsidRDefault="001F61FA" w:rsidP="001F61FA">
            <w:pPr>
              <w:widowControl w:val="0"/>
              <w:jc w:val="both"/>
              <w:rPr>
                <w:rFonts w:eastAsia="SimSun"/>
                <w:sz w:val="22"/>
                <w:szCs w:val="22"/>
              </w:rPr>
            </w:pPr>
            <w:r w:rsidRPr="001B6509">
              <w:rPr>
                <w:rFonts w:eastAsia="SimSun"/>
                <w:sz w:val="22"/>
                <w:szCs w:val="22"/>
              </w:rPr>
              <w:t>Почтовый адрес для направления корреспонденции</w:t>
            </w:r>
          </w:p>
        </w:tc>
        <w:tc>
          <w:tcPr>
            <w:tcW w:w="2231" w:type="pct"/>
          </w:tcPr>
          <w:p w:rsidR="001F61FA" w:rsidRPr="001B6509" w:rsidRDefault="001F61FA" w:rsidP="001F61FA">
            <w:pPr>
              <w:widowControl w:val="0"/>
              <w:jc w:val="both"/>
              <w:rPr>
                <w:rFonts w:eastAsia="SimSun"/>
                <w:sz w:val="22"/>
                <w:szCs w:val="22"/>
              </w:rPr>
            </w:pPr>
            <w:r w:rsidRPr="001B6509">
              <w:rPr>
                <w:rFonts w:eastAsia="SimSun"/>
                <w:sz w:val="22"/>
                <w:szCs w:val="22"/>
              </w:rPr>
              <w:t xml:space="preserve">169500, Республика Коми,                                </w:t>
            </w:r>
          </w:p>
          <w:p w:rsidR="001F61FA" w:rsidRPr="001B6509" w:rsidRDefault="001F61FA" w:rsidP="001F61FA">
            <w:pPr>
              <w:widowControl w:val="0"/>
              <w:jc w:val="both"/>
              <w:rPr>
                <w:rFonts w:eastAsia="SimSun"/>
                <w:sz w:val="22"/>
                <w:szCs w:val="22"/>
              </w:rPr>
            </w:pPr>
            <w:r w:rsidRPr="001B6509">
              <w:rPr>
                <w:rFonts w:eastAsia="SimSun"/>
                <w:sz w:val="22"/>
                <w:szCs w:val="22"/>
              </w:rPr>
              <w:t xml:space="preserve">г. Сосногорск, ул. </w:t>
            </w:r>
            <w:proofErr w:type="gramStart"/>
            <w:r w:rsidRPr="001B6509">
              <w:rPr>
                <w:rFonts w:eastAsia="SimSun"/>
                <w:sz w:val="22"/>
                <w:szCs w:val="22"/>
              </w:rPr>
              <w:t>Комсомольская</w:t>
            </w:r>
            <w:proofErr w:type="gramEnd"/>
            <w:r w:rsidRPr="001B6509">
              <w:rPr>
                <w:rFonts w:eastAsia="SimSun"/>
                <w:sz w:val="22"/>
                <w:szCs w:val="22"/>
              </w:rPr>
              <w:t>, 7</w:t>
            </w:r>
          </w:p>
        </w:tc>
      </w:tr>
      <w:tr w:rsidR="001F61FA" w:rsidRPr="00A67ABC" w:rsidTr="001B6509">
        <w:tc>
          <w:tcPr>
            <w:tcW w:w="2769" w:type="pct"/>
          </w:tcPr>
          <w:p w:rsidR="001F61FA" w:rsidRPr="001B6509" w:rsidRDefault="001F61FA" w:rsidP="001F61FA">
            <w:pPr>
              <w:widowControl w:val="0"/>
              <w:jc w:val="both"/>
              <w:rPr>
                <w:rFonts w:eastAsia="SimSun"/>
                <w:sz w:val="22"/>
                <w:szCs w:val="22"/>
              </w:rPr>
            </w:pPr>
            <w:r w:rsidRPr="001B6509">
              <w:rPr>
                <w:rFonts w:eastAsia="SimSun"/>
                <w:sz w:val="22"/>
                <w:szCs w:val="22"/>
              </w:rPr>
              <w:t>Фактический адрес месторасположения</w:t>
            </w:r>
          </w:p>
        </w:tc>
        <w:tc>
          <w:tcPr>
            <w:tcW w:w="2231" w:type="pct"/>
          </w:tcPr>
          <w:p w:rsidR="001F61FA" w:rsidRPr="001B6509" w:rsidRDefault="001F61FA" w:rsidP="001F61FA">
            <w:pPr>
              <w:widowControl w:val="0"/>
              <w:rPr>
                <w:rFonts w:eastAsia="Calibri"/>
                <w:sz w:val="22"/>
                <w:szCs w:val="22"/>
              </w:rPr>
            </w:pPr>
            <w:r w:rsidRPr="001B6509">
              <w:rPr>
                <w:rFonts w:eastAsia="Calibri"/>
                <w:sz w:val="22"/>
                <w:szCs w:val="22"/>
              </w:rPr>
              <w:t xml:space="preserve">169500. Республика Коми, </w:t>
            </w:r>
          </w:p>
          <w:p w:rsidR="001F61FA" w:rsidRPr="001B6509" w:rsidRDefault="001F61FA" w:rsidP="001F61FA">
            <w:pPr>
              <w:widowControl w:val="0"/>
              <w:rPr>
                <w:rFonts w:eastAsia="SimSun"/>
                <w:sz w:val="22"/>
                <w:szCs w:val="22"/>
              </w:rPr>
            </w:pPr>
            <w:r w:rsidRPr="001B6509">
              <w:rPr>
                <w:rFonts w:eastAsia="Calibri"/>
                <w:sz w:val="22"/>
                <w:szCs w:val="22"/>
              </w:rPr>
              <w:t xml:space="preserve">г. Сосногорск, ул. </w:t>
            </w:r>
            <w:proofErr w:type="gramStart"/>
            <w:r w:rsidRPr="001B6509">
              <w:rPr>
                <w:rFonts w:eastAsia="Calibri"/>
                <w:sz w:val="22"/>
                <w:szCs w:val="22"/>
              </w:rPr>
              <w:t>Комсомольская</w:t>
            </w:r>
            <w:proofErr w:type="gramEnd"/>
            <w:r w:rsidRPr="001B6509">
              <w:rPr>
                <w:rFonts w:eastAsia="Calibri"/>
                <w:sz w:val="22"/>
                <w:szCs w:val="22"/>
              </w:rPr>
              <w:t>, д.7</w:t>
            </w:r>
          </w:p>
        </w:tc>
      </w:tr>
      <w:tr w:rsidR="001F61FA" w:rsidRPr="00A67ABC" w:rsidTr="001B6509">
        <w:tc>
          <w:tcPr>
            <w:tcW w:w="2769" w:type="pct"/>
          </w:tcPr>
          <w:p w:rsidR="001F61FA" w:rsidRPr="001B6509" w:rsidRDefault="001F61FA" w:rsidP="001F61FA">
            <w:pPr>
              <w:widowControl w:val="0"/>
              <w:jc w:val="both"/>
              <w:rPr>
                <w:rFonts w:eastAsia="SimSun"/>
                <w:sz w:val="22"/>
                <w:szCs w:val="22"/>
              </w:rPr>
            </w:pPr>
            <w:r w:rsidRPr="001B6509">
              <w:rPr>
                <w:rFonts w:eastAsia="SimSun"/>
                <w:sz w:val="22"/>
                <w:szCs w:val="22"/>
              </w:rPr>
              <w:t>Адрес электронной почты для направления корреспонденции</w:t>
            </w:r>
          </w:p>
        </w:tc>
        <w:tc>
          <w:tcPr>
            <w:tcW w:w="2231" w:type="pct"/>
          </w:tcPr>
          <w:p w:rsidR="001F61FA" w:rsidRPr="001B6509" w:rsidRDefault="001F61FA" w:rsidP="001F61FA">
            <w:pPr>
              <w:widowControl w:val="0"/>
              <w:jc w:val="both"/>
              <w:rPr>
                <w:rFonts w:eastAsia="SimSun"/>
                <w:sz w:val="22"/>
                <w:szCs w:val="22"/>
              </w:rPr>
            </w:pPr>
            <w:r w:rsidRPr="001B6509">
              <w:rPr>
                <w:rFonts w:eastAsia="SimSun"/>
                <w:sz w:val="22"/>
                <w:szCs w:val="22"/>
              </w:rPr>
              <w:t>sosnogorsk@mydocuments11.ru</w:t>
            </w:r>
          </w:p>
          <w:p w:rsidR="001F61FA" w:rsidRPr="001B6509" w:rsidRDefault="001F61FA" w:rsidP="001F61FA">
            <w:pPr>
              <w:widowControl w:val="0"/>
              <w:shd w:val="clear" w:color="auto" w:fill="FFFFFF"/>
              <w:jc w:val="center"/>
              <w:rPr>
                <w:rFonts w:eastAsia="Calibri"/>
                <w:sz w:val="22"/>
                <w:szCs w:val="22"/>
                <w:lang w:val="en-US"/>
              </w:rPr>
            </w:pPr>
          </w:p>
        </w:tc>
      </w:tr>
      <w:tr w:rsidR="001F61FA" w:rsidRPr="00A67ABC" w:rsidTr="001B6509">
        <w:tc>
          <w:tcPr>
            <w:tcW w:w="2769" w:type="pct"/>
          </w:tcPr>
          <w:p w:rsidR="001F61FA" w:rsidRPr="001B6509" w:rsidRDefault="001F61FA" w:rsidP="001F61FA">
            <w:pPr>
              <w:widowControl w:val="0"/>
              <w:jc w:val="both"/>
              <w:rPr>
                <w:rFonts w:eastAsia="SimSun"/>
                <w:sz w:val="22"/>
                <w:szCs w:val="22"/>
              </w:rPr>
            </w:pPr>
            <w:r w:rsidRPr="001B6509">
              <w:rPr>
                <w:rFonts w:eastAsia="SimSun"/>
                <w:sz w:val="22"/>
                <w:szCs w:val="22"/>
              </w:rPr>
              <w:t>Телефон для справок</w:t>
            </w:r>
          </w:p>
        </w:tc>
        <w:tc>
          <w:tcPr>
            <w:tcW w:w="2231" w:type="pct"/>
          </w:tcPr>
          <w:p w:rsidR="001F61FA" w:rsidRPr="001B6509" w:rsidRDefault="001F61FA" w:rsidP="001F61FA">
            <w:pPr>
              <w:widowControl w:val="0"/>
              <w:rPr>
                <w:rFonts w:eastAsia="SimSun"/>
                <w:sz w:val="22"/>
                <w:szCs w:val="22"/>
              </w:rPr>
            </w:pPr>
            <w:r w:rsidRPr="001B6509">
              <w:rPr>
                <w:rFonts w:eastAsia="Calibri"/>
                <w:sz w:val="22"/>
                <w:szCs w:val="22"/>
              </w:rPr>
              <w:t>Телефон/факс 8(82149) 6-76-07</w:t>
            </w:r>
          </w:p>
        </w:tc>
      </w:tr>
      <w:tr w:rsidR="001F61FA" w:rsidRPr="00A67ABC" w:rsidTr="001B6509">
        <w:tc>
          <w:tcPr>
            <w:tcW w:w="2769" w:type="pct"/>
          </w:tcPr>
          <w:p w:rsidR="001F61FA" w:rsidRPr="001B6509" w:rsidRDefault="001F61FA" w:rsidP="001F61FA">
            <w:pPr>
              <w:widowControl w:val="0"/>
              <w:jc w:val="both"/>
              <w:rPr>
                <w:rFonts w:eastAsia="SimSun"/>
                <w:sz w:val="22"/>
                <w:szCs w:val="22"/>
              </w:rPr>
            </w:pPr>
            <w:r w:rsidRPr="001B6509">
              <w:rPr>
                <w:sz w:val="22"/>
                <w:szCs w:val="22"/>
                <w:shd w:val="clear" w:color="auto" w:fill="FFFFFF"/>
              </w:rPr>
              <w:t>Региональный центр телефонного обслуживания</w:t>
            </w:r>
          </w:p>
        </w:tc>
        <w:tc>
          <w:tcPr>
            <w:tcW w:w="2231" w:type="pct"/>
          </w:tcPr>
          <w:p w:rsidR="001F61FA" w:rsidRPr="001B6509" w:rsidRDefault="001F61FA" w:rsidP="001F61FA">
            <w:pPr>
              <w:widowControl w:val="0"/>
              <w:rPr>
                <w:rFonts w:eastAsia="SimSun"/>
                <w:sz w:val="22"/>
                <w:szCs w:val="22"/>
              </w:rPr>
            </w:pPr>
            <w:r w:rsidRPr="001B6509">
              <w:rPr>
                <w:rFonts w:eastAsia="SimSun"/>
                <w:sz w:val="22"/>
                <w:szCs w:val="22"/>
              </w:rPr>
              <w:t>8-800-200-82-12</w:t>
            </w:r>
            <w:r w:rsidRPr="001B6509">
              <w:rPr>
                <w:sz w:val="22"/>
                <w:szCs w:val="22"/>
                <w:shd w:val="clear" w:color="auto" w:fill="FFFFFF"/>
              </w:rPr>
              <w:t xml:space="preserve"> (звонок бесплатный)</w:t>
            </w:r>
          </w:p>
        </w:tc>
      </w:tr>
      <w:tr w:rsidR="001F61FA" w:rsidRPr="00A67ABC" w:rsidTr="001B6509">
        <w:trPr>
          <w:trHeight w:val="125"/>
        </w:trPr>
        <w:tc>
          <w:tcPr>
            <w:tcW w:w="2769" w:type="pct"/>
          </w:tcPr>
          <w:p w:rsidR="001F61FA" w:rsidRPr="001B6509" w:rsidRDefault="001F61FA" w:rsidP="001F61FA">
            <w:pPr>
              <w:widowControl w:val="0"/>
              <w:jc w:val="both"/>
              <w:rPr>
                <w:rFonts w:eastAsia="SimSun"/>
                <w:sz w:val="22"/>
                <w:szCs w:val="22"/>
              </w:rPr>
            </w:pPr>
            <w:r w:rsidRPr="001B6509">
              <w:rPr>
                <w:rFonts w:eastAsia="SimSun"/>
                <w:sz w:val="22"/>
                <w:szCs w:val="22"/>
              </w:rPr>
              <w:t xml:space="preserve">Официальный сайт в сети Интернет </w:t>
            </w:r>
          </w:p>
        </w:tc>
        <w:tc>
          <w:tcPr>
            <w:tcW w:w="2231" w:type="pct"/>
          </w:tcPr>
          <w:p w:rsidR="001F61FA" w:rsidRPr="001B6509" w:rsidRDefault="001F61FA" w:rsidP="001F61FA">
            <w:pPr>
              <w:widowControl w:val="0"/>
              <w:jc w:val="both"/>
              <w:rPr>
                <w:rFonts w:eastAsia="Calibri"/>
                <w:sz w:val="22"/>
                <w:szCs w:val="22"/>
                <w:lang w:val="en-US"/>
              </w:rPr>
            </w:pPr>
            <w:proofErr w:type="gramStart"/>
            <w:r w:rsidRPr="001B6509">
              <w:rPr>
                <w:rFonts w:eastAsia="Calibri"/>
                <w:sz w:val="22"/>
                <w:szCs w:val="22"/>
                <w:lang w:val="en-US"/>
              </w:rPr>
              <w:t>www</w:t>
            </w:r>
            <w:proofErr w:type="gramEnd"/>
            <w:r w:rsidRPr="001B6509">
              <w:rPr>
                <w:rFonts w:eastAsia="Calibri"/>
                <w:sz w:val="22"/>
                <w:szCs w:val="22"/>
                <w:lang w:val="en-US"/>
              </w:rPr>
              <w:t>.</w:t>
            </w:r>
            <w:r w:rsidRPr="001B6509">
              <w:rPr>
                <w:rFonts w:eastAsia="SimSun"/>
                <w:sz w:val="22"/>
                <w:szCs w:val="22"/>
              </w:rPr>
              <w:t xml:space="preserve"> mydocuments11.ru</w:t>
            </w:r>
          </w:p>
        </w:tc>
      </w:tr>
      <w:tr w:rsidR="001F61FA" w:rsidRPr="00A67ABC" w:rsidTr="001B6509">
        <w:tc>
          <w:tcPr>
            <w:tcW w:w="2769" w:type="pct"/>
          </w:tcPr>
          <w:p w:rsidR="001F61FA" w:rsidRPr="001B6509" w:rsidRDefault="001F61FA" w:rsidP="001F61FA">
            <w:pPr>
              <w:widowControl w:val="0"/>
              <w:jc w:val="both"/>
              <w:rPr>
                <w:rFonts w:eastAsia="SimSun"/>
                <w:sz w:val="22"/>
                <w:szCs w:val="22"/>
              </w:rPr>
            </w:pPr>
            <w:r w:rsidRPr="001B6509">
              <w:rPr>
                <w:rFonts w:eastAsia="SimSun"/>
                <w:sz w:val="22"/>
                <w:szCs w:val="22"/>
              </w:rPr>
              <w:t>ФИО и должность руководителя органа</w:t>
            </w:r>
          </w:p>
        </w:tc>
        <w:tc>
          <w:tcPr>
            <w:tcW w:w="2231" w:type="pct"/>
          </w:tcPr>
          <w:p w:rsidR="001F61FA" w:rsidRPr="001B6509" w:rsidRDefault="001F61FA" w:rsidP="001F61FA">
            <w:pPr>
              <w:widowControl w:val="0"/>
              <w:autoSpaceDE w:val="0"/>
              <w:autoSpaceDN w:val="0"/>
              <w:adjustRightInd w:val="0"/>
              <w:jc w:val="both"/>
              <w:rPr>
                <w:rFonts w:eastAsia="Calibri"/>
                <w:sz w:val="22"/>
                <w:szCs w:val="22"/>
              </w:rPr>
            </w:pPr>
            <w:r w:rsidRPr="001B6509">
              <w:rPr>
                <w:rFonts w:eastAsia="Calibri"/>
                <w:sz w:val="22"/>
                <w:szCs w:val="22"/>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1F61FA" w:rsidRPr="00A67ABC" w:rsidRDefault="001F61FA" w:rsidP="001F61FA">
      <w:pPr>
        <w:widowControl w:val="0"/>
        <w:shd w:val="clear" w:color="auto" w:fill="FFFFFF"/>
        <w:jc w:val="center"/>
        <w:rPr>
          <w:rFonts w:eastAsia="Calibri"/>
          <w:b/>
          <w:bCs/>
        </w:rPr>
      </w:pPr>
    </w:p>
    <w:p w:rsidR="001F61FA" w:rsidRPr="001B6509" w:rsidRDefault="001F61FA" w:rsidP="001F61FA">
      <w:pPr>
        <w:widowControl w:val="0"/>
        <w:autoSpaceDE w:val="0"/>
        <w:autoSpaceDN w:val="0"/>
        <w:adjustRightInd w:val="0"/>
        <w:jc w:val="center"/>
        <w:rPr>
          <w:b/>
          <w:sz w:val="22"/>
          <w:szCs w:val="22"/>
        </w:rPr>
      </w:pPr>
      <w:r w:rsidRPr="001B6509">
        <w:rPr>
          <w:b/>
          <w:sz w:val="22"/>
          <w:szCs w:val="22"/>
        </w:rPr>
        <w:t>График работы по приему заявителей на базе МФЦ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562"/>
      </w:tblGrid>
      <w:tr w:rsidR="001F61FA" w:rsidRPr="00A67ABC" w:rsidTr="001B6509">
        <w:tc>
          <w:tcPr>
            <w:tcW w:w="4785" w:type="dxa"/>
            <w:vAlign w:val="center"/>
          </w:tcPr>
          <w:p w:rsidR="001F61FA" w:rsidRPr="001B6509" w:rsidRDefault="001F61FA" w:rsidP="001B6509">
            <w:pPr>
              <w:widowControl w:val="0"/>
              <w:autoSpaceDE w:val="0"/>
              <w:autoSpaceDN w:val="0"/>
              <w:adjustRightInd w:val="0"/>
              <w:ind w:firstLine="142"/>
              <w:jc w:val="center"/>
              <w:rPr>
                <w:sz w:val="22"/>
                <w:szCs w:val="22"/>
              </w:rPr>
            </w:pPr>
            <w:r w:rsidRPr="001B6509">
              <w:rPr>
                <w:sz w:val="22"/>
                <w:szCs w:val="22"/>
              </w:rPr>
              <w:t>Дни недели</w:t>
            </w:r>
          </w:p>
        </w:tc>
        <w:tc>
          <w:tcPr>
            <w:tcW w:w="5562" w:type="dxa"/>
            <w:vAlign w:val="center"/>
          </w:tcPr>
          <w:p w:rsidR="001F61FA" w:rsidRPr="001B6509" w:rsidRDefault="001F61FA" w:rsidP="001B6509">
            <w:pPr>
              <w:widowControl w:val="0"/>
              <w:autoSpaceDE w:val="0"/>
              <w:autoSpaceDN w:val="0"/>
              <w:adjustRightInd w:val="0"/>
              <w:ind w:firstLine="142"/>
              <w:jc w:val="center"/>
              <w:rPr>
                <w:sz w:val="22"/>
                <w:szCs w:val="22"/>
              </w:rPr>
            </w:pPr>
            <w:r w:rsidRPr="001B6509">
              <w:rPr>
                <w:sz w:val="22"/>
                <w:szCs w:val="22"/>
              </w:rPr>
              <w:t>Часы работы</w:t>
            </w:r>
          </w:p>
        </w:tc>
      </w:tr>
      <w:tr w:rsidR="001F61FA" w:rsidRPr="00A67ABC" w:rsidTr="001B6509">
        <w:tc>
          <w:tcPr>
            <w:tcW w:w="4785" w:type="dxa"/>
            <w:vAlign w:val="center"/>
          </w:tcPr>
          <w:p w:rsidR="001F61FA" w:rsidRPr="001B6509" w:rsidRDefault="001F61FA" w:rsidP="001B6509">
            <w:pPr>
              <w:widowControl w:val="0"/>
              <w:autoSpaceDE w:val="0"/>
              <w:autoSpaceDN w:val="0"/>
              <w:adjustRightInd w:val="0"/>
              <w:ind w:firstLine="142"/>
              <w:jc w:val="center"/>
              <w:rPr>
                <w:sz w:val="22"/>
                <w:szCs w:val="22"/>
              </w:rPr>
            </w:pPr>
            <w:r w:rsidRPr="001B6509">
              <w:rPr>
                <w:sz w:val="22"/>
                <w:szCs w:val="22"/>
              </w:rPr>
              <w:t>Понедельник</w:t>
            </w:r>
          </w:p>
        </w:tc>
        <w:tc>
          <w:tcPr>
            <w:tcW w:w="5562" w:type="dxa"/>
            <w:vAlign w:val="center"/>
          </w:tcPr>
          <w:p w:rsidR="001F61FA" w:rsidRPr="001B6509" w:rsidRDefault="001F61FA" w:rsidP="001B6509">
            <w:pPr>
              <w:widowControl w:val="0"/>
              <w:autoSpaceDE w:val="0"/>
              <w:autoSpaceDN w:val="0"/>
              <w:adjustRightInd w:val="0"/>
              <w:ind w:firstLine="142"/>
              <w:jc w:val="center"/>
              <w:rPr>
                <w:sz w:val="22"/>
                <w:szCs w:val="22"/>
              </w:rPr>
            </w:pPr>
            <w:r w:rsidRPr="001B6509">
              <w:rPr>
                <w:sz w:val="22"/>
                <w:szCs w:val="22"/>
              </w:rPr>
              <w:t>08.00-18.00 (без обеда)</w:t>
            </w:r>
          </w:p>
        </w:tc>
      </w:tr>
      <w:tr w:rsidR="001F61FA" w:rsidRPr="00A67ABC" w:rsidTr="001B6509">
        <w:tc>
          <w:tcPr>
            <w:tcW w:w="4785" w:type="dxa"/>
            <w:vAlign w:val="center"/>
          </w:tcPr>
          <w:p w:rsidR="001F61FA" w:rsidRPr="001B6509" w:rsidRDefault="001F61FA" w:rsidP="001B6509">
            <w:pPr>
              <w:widowControl w:val="0"/>
              <w:autoSpaceDE w:val="0"/>
              <w:autoSpaceDN w:val="0"/>
              <w:adjustRightInd w:val="0"/>
              <w:ind w:firstLine="142"/>
              <w:jc w:val="center"/>
              <w:rPr>
                <w:sz w:val="22"/>
                <w:szCs w:val="22"/>
              </w:rPr>
            </w:pPr>
            <w:r w:rsidRPr="001B6509">
              <w:rPr>
                <w:sz w:val="22"/>
                <w:szCs w:val="22"/>
              </w:rPr>
              <w:t>Вторник</w:t>
            </w:r>
          </w:p>
        </w:tc>
        <w:tc>
          <w:tcPr>
            <w:tcW w:w="5562" w:type="dxa"/>
            <w:vAlign w:val="center"/>
          </w:tcPr>
          <w:p w:rsidR="001F61FA" w:rsidRPr="001B6509" w:rsidRDefault="001F61FA" w:rsidP="001B6509">
            <w:pPr>
              <w:widowControl w:val="0"/>
              <w:autoSpaceDE w:val="0"/>
              <w:autoSpaceDN w:val="0"/>
              <w:adjustRightInd w:val="0"/>
              <w:ind w:firstLine="142"/>
              <w:jc w:val="center"/>
              <w:rPr>
                <w:sz w:val="22"/>
                <w:szCs w:val="22"/>
              </w:rPr>
            </w:pPr>
            <w:r w:rsidRPr="001B6509">
              <w:rPr>
                <w:sz w:val="22"/>
                <w:szCs w:val="22"/>
              </w:rPr>
              <w:t xml:space="preserve"> 08.00-20.00 (без обеда)</w:t>
            </w:r>
          </w:p>
        </w:tc>
      </w:tr>
      <w:tr w:rsidR="001F61FA" w:rsidRPr="00A67ABC" w:rsidTr="001B6509">
        <w:tc>
          <w:tcPr>
            <w:tcW w:w="4785" w:type="dxa"/>
            <w:vAlign w:val="center"/>
          </w:tcPr>
          <w:p w:rsidR="001F61FA" w:rsidRPr="001B6509" w:rsidRDefault="001F61FA" w:rsidP="001B6509">
            <w:pPr>
              <w:widowControl w:val="0"/>
              <w:autoSpaceDE w:val="0"/>
              <w:autoSpaceDN w:val="0"/>
              <w:adjustRightInd w:val="0"/>
              <w:ind w:firstLine="142"/>
              <w:jc w:val="center"/>
              <w:rPr>
                <w:sz w:val="22"/>
                <w:szCs w:val="22"/>
              </w:rPr>
            </w:pPr>
            <w:r w:rsidRPr="001B6509">
              <w:rPr>
                <w:sz w:val="22"/>
                <w:szCs w:val="22"/>
              </w:rPr>
              <w:t>Среда</w:t>
            </w:r>
          </w:p>
        </w:tc>
        <w:tc>
          <w:tcPr>
            <w:tcW w:w="5562" w:type="dxa"/>
            <w:vAlign w:val="center"/>
          </w:tcPr>
          <w:p w:rsidR="001F61FA" w:rsidRPr="001B6509" w:rsidRDefault="001F61FA" w:rsidP="001B6509">
            <w:pPr>
              <w:widowControl w:val="0"/>
              <w:autoSpaceDE w:val="0"/>
              <w:autoSpaceDN w:val="0"/>
              <w:adjustRightInd w:val="0"/>
              <w:ind w:firstLine="142"/>
              <w:jc w:val="center"/>
              <w:rPr>
                <w:sz w:val="22"/>
                <w:szCs w:val="22"/>
              </w:rPr>
            </w:pPr>
            <w:r w:rsidRPr="001B6509">
              <w:rPr>
                <w:sz w:val="22"/>
                <w:szCs w:val="22"/>
              </w:rPr>
              <w:t>08.00-18.00 (без обеда)</w:t>
            </w:r>
          </w:p>
        </w:tc>
      </w:tr>
      <w:tr w:rsidR="001F61FA" w:rsidRPr="00A67ABC" w:rsidTr="001B6509">
        <w:tc>
          <w:tcPr>
            <w:tcW w:w="4785" w:type="dxa"/>
            <w:vAlign w:val="center"/>
          </w:tcPr>
          <w:p w:rsidR="001F61FA" w:rsidRPr="001B6509" w:rsidRDefault="001F61FA" w:rsidP="001B6509">
            <w:pPr>
              <w:widowControl w:val="0"/>
              <w:autoSpaceDE w:val="0"/>
              <w:autoSpaceDN w:val="0"/>
              <w:adjustRightInd w:val="0"/>
              <w:ind w:firstLine="142"/>
              <w:jc w:val="center"/>
              <w:rPr>
                <w:sz w:val="22"/>
                <w:szCs w:val="22"/>
              </w:rPr>
            </w:pPr>
            <w:r w:rsidRPr="001B6509">
              <w:rPr>
                <w:sz w:val="22"/>
                <w:szCs w:val="22"/>
              </w:rPr>
              <w:t>Четверг</w:t>
            </w:r>
          </w:p>
        </w:tc>
        <w:tc>
          <w:tcPr>
            <w:tcW w:w="5562" w:type="dxa"/>
          </w:tcPr>
          <w:p w:rsidR="001F61FA" w:rsidRPr="001B6509" w:rsidRDefault="001F61FA" w:rsidP="001B6509">
            <w:pPr>
              <w:ind w:firstLine="142"/>
              <w:jc w:val="center"/>
              <w:rPr>
                <w:sz w:val="22"/>
                <w:szCs w:val="22"/>
              </w:rPr>
            </w:pPr>
            <w:r w:rsidRPr="001B6509">
              <w:rPr>
                <w:sz w:val="22"/>
                <w:szCs w:val="22"/>
              </w:rPr>
              <w:t>08.00-20.00 (без обеда)</w:t>
            </w:r>
          </w:p>
        </w:tc>
      </w:tr>
      <w:tr w:rsidR="001F61FA" w:rsidRPr="00A67ABC" w:rsidTr="001B6509">
        <w:tc>
          <w:tcPr>
            <w:tcW w:w="4785" w:type="dxa"/>
            <w:vAlign w:val="center"/>
          </w:tcPr>
          <w:p w:rsidR="001F61FA" w:rsidRPr="001B6509" w:rsidRDefault="001F61FA" w:rsidP="001B6509">
            <w:pPr>
              <w:widowControl w:val="0"/>
              <w:autoSpaceDE w:val="0"/>
              <w:autoSpaceDN w:val="0"/>
              <w:adjustRightInd w:val="0"/>
              <w:ind w:firstLine="142"/>
              <w:jc w:val="center"/>
              <w:rPr>
                <w:sz w:val="22"/>
                <w:szCs w:val="22"/>
              </w:rPr>
            </w:pPr>
            <w:r w:rsidRPr="001B6509">
              <w:rPr>
                <w:sz w:val="22"/>
                <w:szCs w:val="22"/>
              </w:rPr>
              <w:t>Пятница</w:t>
            </w:r>
          </w:p>
        </w:tc>
        <w:tc>
          <w:tcPr>
            <w:tcW w:w="5562" w:type="dxa"/>
          </w:tcPr>
          <w:p w:rsidR="001F61FA" w:rsidRPr="001B6509" w:rsidRDefault="001F61FA" w:rsidP="001B6509">
            <w:pPr>
              <w:ind w:firstLine="142"/>
              <w:jc w:val="center"/>
              <w:rPr>
                <w:sz w:val="22"/>
                <w:szCs w:val="22"/>
              </w:rPr>
            </w:pPr>
            <w:r w:rsidRPr="001B6509">
              <w:rPr>
                <w:sz w:val="22"/>
                <w:szCs w:val="22"/>
              </w:rPr>
              <w:t>08.00-18.00 (без обеда)</w:t>
            </w:r>
          </w:p>
        </w:tc>
      </w:tr>
      <w:tr w:rsidR="001F61FA" w:rsidRPr="00A67ABC" w:rsidTr="001B6509">
        <w:tc>
          <w:tcPr>
            <w:tcW w:w="4785" w:type="dxa"/>
            <w:vAlign w:val="center"/>
          </w:tcPr>
          <w:p w:rsidR="001F61FA" w:rsidRPr="001B6509" w:rsidRDefault="001F61FA" w:rsidP="001B6509">
            <w:pPr>
              <w:widowControl w:val="0"/>
              <w:autoSpaceDE w:val="0"/>
              <w:autoSpaceDN w:val="0"/>
              <w:adjustRightInd w:val="0"/>
              <w:ind w:firstLine="142"/>
              <w:jc w:val="center"/>
              <w:rPr>
                <w:sz w:val="22"/>
                <w:szCs w:val="22"/>
              </w:rPr>
            </w:pPr>
            <w:r w:rsidRPr="001B6509">
              <w:rPr>
                <w:sz w:val="22"/>
                <w:szCs w:val="22"/>
              </w:rPr>
              <w:t>Суббота</w:t>
            </w:r>
          </w:p>
        </w:tc>
        <w:tc>
          <w:tcPr>
            <w:tcW w:w="5562" w:type="dxa"/>
            <w:vAlign w:val="center"/>
          </w:tcPr>
          <w:p w:rsidR="001F61FA" w:rsidRPr="001B6509" w:rsidRDefault="001F61FA" w:rsidP="001B6509">
            <w:pPr>
              <w:widowControl w:val="0"/>
              <w:autoSpaceDE w:val="0"/>
              <w:autoSpaceDN w:val="0"/>
              <w:adjustRightInd w:val="0"/>
              <w:ind w:firstLine="142"/>
              <w:jc w:val="center"/>
              <w:rPr>
                <w:sz w:val="22"/>
                <w:szCs w:val="22"/>
              </w:rPr>
            </w:pPr>
            <w:r w:rsidRPr="001B6509">
              <w:rPr>
                <w:sz w:val="22"/>
                <w:szCs w:val="22"/>
              </w:rPr>
              <w:t>09.00-16.00 (без обеда)</w:t>
            </w:r>
          </w:p>
        </w:tc>
      </w:tr>
      <w:tr w:rsidR="001F61FA" w:rsidRPr="00A67ABC" w:rsidTr="001B6509">
        <w:tc>
          <w:tcPr>
            <w:tcW w:w="4785" w:type="dxa"/>
            <w:vAlign w:val="center"/>
          </w:tcPr>
          <w:p w:rsidR="001F61FA" w:rsidRPr="001B6509" w:rsidRDefault="001F61FA" w:rsidP="001B6509">
            <w:pPr>
              <w:widowControl w:val="0"/>
              <w:autoSpaceDE w:val="0"/>
              <w:autoSpaceDN w:val="0"/>
              <w:adjustRightInd w:val="0"/>
              <w:ind w:firstLine="142"/>
              <w:jc w:val="center"/>
              <w:rPr>
                <w:b/>
                <w:bCs/>
                <w:color w:val="365F91"/>
                <w:sz w:val="22"/>
                <w:szCs w:val="22"/>
              </w:rPr>
            </w:pPr>
            <w:r w:rsidRPr="001B6509">
              <w:rPr>
                <w:sz w:val="22"/>
                <w:szCs w:val="22"/>
              </w:rPr>
              <w:t>Воскресенье</w:t>
            </w:r>
          </w:p>
        </w:tc>
        <w:tc>
          <w:tcPr>
            <w:tcW w:w="5562" w:type="dxa"/>
            <w:vAlign w:val="center"/>
          </w:tcPr>
          <w:p w:rsidR="001F61FA" w:rsidRPr="001B6509" w:rsidRDefault="001F61FA" w:rsidP="001B6509">
            <w:pPr>
              <w:widowControl w:val="0"/>
              <w:autoSpaceDE w:val="0"/>
              <w:autoSpaceDN w:val="0"/>
              <w:adjustRightInd w:val="0"/>
              <w:ind w:firstLine="142"/>
              <w:jc w:val="center"/>
              <w:rPr>
                <w:sz w:val="22"/>
                <w:szCs w:val="22"/>
              </w:rPr>
            </w:pPr>
            <w:r w:rsidRPr="001B6509">
              <w:rPr>
                <w:sz w:val="22"/>
                <w:szCs w:val="22"/>
              </w:rPr>
              <w:t>выходной</w:t>
            </w:r>
          </w:p>
        </w:tc>
      </w:tr>
    </w:tbl>
    <w:p w:rsidR="001F61FA" w:rsidRPr="00A67ABC" w:rsidRDefault="001F61FA" w:rsidP="001F61FA">
      <w:pPr>
        <w:widowControl w:val="0"/>
        <w:ind w:firstLine="284"/>
        <w:jc w:val="center"/>
        <w:rPr>
          <w:rFonts w:eastAsia="SimSun"/>
          <w:b/>
        </w:rPr>
      </w:pPr>
    </w:p>
    <w:p w:rsidR="001F61FA" w:rsidRPr="001B6509" w:rsidRDefault="001F61FA" w:rsidP="001F61FA">
      <w:pPr>
        <w:widowControl w:val="0"/>
        <w:autoSpaceDE w:val="0"/>
        <w:autoSpaceDN w:val="0"/>
        <w:adjustRightInd w:val="0"/>
        <w:jc w:val="center"/>
        <w:rPr>
          <w:rFonts w:eastAsia="Calibri"/>
          <w:b/>
          <w:sz w:val="22"/>
          <w:szCs w:val="22"/>
        </w:rPr>
      </w:pPr>
      <w:r w:rsidRPr="001B6509">
        <w:rPr>
          <w:rFonts w:eastAsia="Calibri"/>
          <w:b/>
          <w:sz w:val="22"/>
          <w:szCs w:val="22"/>
        </w:rPr>
        <w:t>Общая информация</w:t>
      </w:r>
    </w:p>
    <w:p w:rsidR="001F61FA" w:rsidRPr="001B6509" w:rsidRDefault="001F61FA" w:rsidP="001F61FA">
      <w:pPr>
        <w:widowControl w:val="0"/>
        <w:autoSpaceDE w:val="0"/>
        <w:autoSpaceDN w:val="0"/>
        <w:adjustRightInd w:val="0"/>
        <w:jc w:val="center"/>
        <w:rPr>
          <w:rFonts w:eastAsia="Calibri"/>
          <w:b/>
          <w:sz w:val="22"/>
          <w:szCs w:val="22"/>
        </w:rPr>
      </w:pPr>
      <w:r w:rsidRPr="001B6509">
        <w:rPr>
          <w:rFonts w:eastAsia="Calibri"/>
          <w:b/>
          <w:sz w:val="22"/>
          <w:szCs w:val="22"/>
        </w:rPr>
        <w:t xml:space="preserve">о Комитете по управлению имуществом </w:t>
      </w:r>
    </w:p>
    <w:p w:rsidR="001F61FA" w:rsidRPr="001B6509" w:rsidRDefault="001F61FA" w:rsidP="001F61FA">
      <w:pPr>
        <w:widowControl w:val="0"/>
        <w:autoSpaceDE w:val="0"/>
        <w:autoSpaceDN w:val="0"/>
        <w:adjustRightInd w:val="0"/>
        <w:jc w:val="center"/>
        <w:rPr>
          <w:rFonts w:eastAsia="Calibri"/>
          <w:b/>
          <w:sz w:val="22"/>
          <w:szCs w:val="22"/>
        </w:rPr>
      </w:pPr>
      <w:r w:rsidRPr="001B6509">
        <w:rPr>
          <w:rFonts w:eastAsia="Calibri"/>
          <w:b/>
          <w:sz w:val="22"/>
          <w:szCs w:val="22"/>
        </w:rPr>
        <w:t>администрации муниципального района «Сосногорск»</w:t>
      </w:r>
    </w:p>
    <w:p w:rsidR="001F61FA" w:rsidRPr="00A67ABC" w:rsidRDefault="001F61FA" w:rsidP="001F61FA">
      <w:pPr>
        <w:widowControl w:val="0"/>
        <w:autoSpaceDE w:val="0"/>
        <w:autoSpaceDN w:val="0"/>
        <w:adjustRightInd w:val="0"/>
        <w:jc w:val="center"/>
        <w:rPr>
          <w:rFonts w:eastAsia="Calibri"/>
          <w:b/>
        </w:rPr>
      </w:pPr>
    </w:p>
    <w:tbl>
      <w:tblPr>
        <w:tblW w:w="47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0"/>
        <w:gridCol w:w="4616"/>
      </w:tblGrid>
      <w:tr w:rsidR="001F61FA" w:rsidRPr="00A67ABC" w:rsidTr="001B6509">
        <w:tc>
          <w:tcPr>
            <w:tcW w:w="2769" w:type="pct"/>
            <w:shd w:val="clear" w:color="auto" w:fill="auto"/>
          </w:tcPr>
          <w:p w:rsidR="001F61FA" w:rsidRPr="001B6509" w:rsidRDefault="001F61FA" w:rsidP="001F61FA">
            <w:pPr>
              <w:widowControl w:val="0"/>
              <w:rPr>
                <w:rFonts w:eastAsia="SimSun"/>
                <w:sz w:val="22"/>
                <w:szCs w:val="22"/>
              </w:rPr>
            </w:pPr>
            <w:r w:rsidRPr="001B6509">
              <w:rPr>
                <w:rFonts w:eastAsia="SimSun"/>
                <w:sz w:val="22"/>
                <w:szCs w:val="22"/>
              </w:rPr>
              <w:t>Почтовый адрес для направления корреспонденции</w:t>
            </w:r>
          </w:p>
        </w:tc>
        <w:tc>
          <w:tcPr>
            <w:tcW w:w="2231" w:type="pct"/>
            <w:shd w:val="clear" w:color="auto" w:fill="auto"/>
          </w:tcPr>
          <w:p w:rsidR="001F61FA" w:rsidRPr="001B6509" w:rsidRDefault="001F61FA" w:rsidP="001F61FA">
            <w:pPr>
              <w:widowControl w:val="0"/>
              <w:jc w:val="both"/>
              <w:rPr>
                <w:rFonts w:eastAsia="SimSun"/>
                <w:sz w:val="22"/>
                <w:szCs w:val="22"/>
              </w:rPr>
            </w:pPr>
            <w:r w:rsidRPr="001B6509">
              <w:rPr>
                <w:rFonts w:eastAsia="SimSun"/>
                <w:sz w:val="22"/>
                <w:szCs w:val="22"/>
              </w:rPr>
              <w:t xml:space="preserve">169501, Республика Коми, </w:t>
            </w:r>
            <w:proofErr w:type="gramStart"/>
            <w:r w:rsidRPr="001B6509">
              <w:rPr>
                <w:rFonts w:eastAsia="SimSun"/>
                <w:sz w:val="22"/>
                <w:szCs w:val="22"/>
              </w:rPr>
              <w:t>г</w:t>
            </w:r>
            <w:proofErr w:type="gramEnd"/>
            <w:r w:rsidRPr="001B6509">
              <w:rPr>
                <w:rFonts w:eastAsia="SimSun"/>
                <w:sz w:val="22"/>
                <w:szCs w:val="22"/>
              </w:rPr>
              <w:t>. Сосногорск, ул. Куратова, д. 2</w:t>
            </w:r>
          </w:p>
        </w:tc>
      </w:tr>
      <w:tr w:rsidR="001F61FA" w:rsidRPr="00A67ABC" w:rsidTr="001B6509">
        <w:tc>
          <w:tcPr>
            <w:tcW w:w="2769" w:type="pct"/>
            <w:shd w:val="clear" w:color="auto" w:fill="auto"/>
          </w:tcPr>
          <w:p w:rsidR="001F61FA" w:rsidRPr="001B6509" w:rsidRDefault="001F61FA" w:rsidP="001F61FA">
            <w:pPr>
              <w:widowControl w:val="0"/>
              <w:rPr>
                <w:rFonts w:eastAsia="SimSun"/>
                <w:sz w:val="22"/>
                <w:szCs w:val="22"/>
              </w:rPr>
            </w:pPr>
            <w:r w:rsidRPr="001B6509">
              <w:rPr>
                <w:rFonts w:eastAsia="SimSun"/>
                <w:sz w:val="22"/>
                <w:szCs w:val="22"/>
              </w:rPr>
              <w:t>Фактический адрес месторасположения</w:t>
            </w:r>
          </w:p>
        </w:tc>
        <w:tc>
          <w:tcPr>
            <w:tcW w:w="2231" w:type="pct"/>
            <w:shd w:val="clear" w:color="auto" w:fill="auto"/>
          </w:tcPr>
          <w:p w:rsidR="001F61FA" w:rsidRPr="001B6509" w:rsidRDefault="001F61FA" w:rsidP="001F61FA">
            <w:pPr>
              <w:widowControl w:val="0"/>
              <w:jc w:val="both"/>
              <w:rPr>
                <w:rFonts w:eastAsia="SimSun"/>
                <w:sz w:val="22"/>
                <w:szCs w:val="22"/>
              </w:rPr>
            </w:pPr>
            <w:r w:rsidRPr="001B6509">
              <w:rPr>
                <w:rFonts w:eastAsia="SimSun"/>
                <w:sz w:val="22"/>
                <w:szCs w:val="22"/>
              </w:rPr>
              <w:t xml:space="preserve">169501, Республика Коми, </w:t>
            </w:r>
            <w:proofErr w:type="gramStart"/>
            <w:r w:rsidRPr="001B6509">
              <w:rPr>
                <w:rFonts w:eastAsia="SimSun"/>
                <w:sz w:val="22"/>
                <w:szCs w:val="22"/>
              </w:rPr>
              <w:t>г</w:t>
            </w:r>
            <w:proofErr w:type="gramEnd"/>
            <w:r w:rsidRPr="001B6509">
              <w:rPr>
                <w:rFonts w:eastAsia="SimSun"/>
                <w:sz w:val="22"/>
                <w:szCs w:val="22"/>
              </w:rPr>
              <w:t>. Сосногорск, ул. Куратова, д. 2</w:t>
            </w:r>
          </w:p>
        </w:tc>
      </w:tr>
      <w:tr w:rsidR="001F61FA" w:rsidRPr="00A67ABC" w:rsidTr="001B6509">
        <w:tc>
          <w:tcPr>
            <w:tcW w:w="2769" w:type="pct"/>
            <w:shd w:val="clear" w:color="auto" w:fill="auto"/>
          </w:tcPr>
          <w:p w:rsidR="001F61FA" w:rsidRPr="001B6509" w:rsidRDefault="001F61FA" w:rsidP="001F61FA">
            <w:pPr>
              <w:widowControl w:val="0"/>
              <w:rPr>
                <w:rFonts w:eastAsia="SimSun"/>
                <w:sz w:val="22"/>
                <w:szCs w:val="22"/>
              </w:rPr>
            </w:pPr>
            <w:r w:rsidRPr="001B6509">
              <w:rPr>
                <w:rFonts w:eastAsia="SimSun"/>
                <w:sz w:val="22"/>
                <w:szCs w:val="22"/>
              </w:rPr>
              <w:t>Адрес электронной почты для направления корреспонденции</w:t>
            </w:r>
          </w:p>
        </w:tc>
        <w:tc>
          <w:tcPr>
            <w:tcW w:w="2231" w:type="pct"/>
            <w:shd w:val="clear" w:color="auto" w:fill="auto"/>
          </w:tcPr>
          <w:p w:rsidR="001F61FA" w:rsidRPr="001B6509" w:rsidRDefault="001F61FA" w:rsidP="001F61FA">
            <w:pPr>
              <w:widowControl w:val="0"/>
              <w:shd w:val="clear" w:color="auto" w:fill="FFFFFF"/>
              <w:rPr>
                <w:rFonts w:eastAsia="Calibri"/>
                <w:sz w:val="22"/>
                <w:szCs w:val="22"/>
              </w:rPr>
            </w:pPr>
            <w:r w:rsidRPr="001B6509">
              <w:rPr>
                <w:rFonts w:eastAsia="Calibri"/>
                <w:sz w:val="22"/>
                <w:szCs w:val="22"/>
              </w:rPr>
              <w:t>kui.sosn@mail.ru</w:t>
            </w:r>
          </w:p>
        </w:tc>
      </w:tr>
      <w:tr w:rsidR="001F61FA" w:rsidRPr="00A67ABC" w:rsidTr="001B6509">
        <w:tc>
          <w:tcPr>
            <w:tcW w:w="2769" w:type="pct"/>
            <w:shd w:val="clear" w:color="auto" w:fill="auto"/>
          </w:tcPr>
          <w:p w:rsidR="001F61FA" w:rsidRPr="001B6509" w:rsidRDefault="001F61FA" w:rsidP="001F61FA">
            <w:pPr>
              <w:widowControl w:val="0"/>
              <w:rPr>
                <w:rFonts w:eastAsia="SimSun"/>
                <w:sz w:val="22"/>
                <w:szCs w:val="22"/>
              </w:rPr>
            </w:pPr>
            <w:r w:rsidRPr="001B6509">
              <w:rPr>
                <w:rFonts w:eastAsia="SimSun"/>
                <w:sz w:val="22"/>
                <w:szCs w:val="22"/>
              </w:rPr>
              <w:t>Телефон для справок</w:t>
            </w:r>
          </w:p>
        </w:tc>
        <w:tc>
          <w:tcPr>
            <w:tcW w:w="2231" w:type="pct"/>
            <w:shd w:val="clear" w:color="auto" w:fill="auto"/>
          </w:tcPr>
          <w:p w:rsidR="001F61FA" w:rsidRPr="001B6509" w:rsidRDefault="001F61FA" w:rsidP="001F61FA">
            <w:pPr>
              <w:widowControl w:val="0"/>
              <w:jc w:val="both"/>
              <w:rPr>
                <w:rFonts w:eastAsia="SimSun"/>
                <w:sz w:val="22"/>
                <w:szCs w:val="22"/>
              </w:rPr>
            </w:pPr>
            <w:r w:rsidRPr="001B6509">
              <w:rPr>
                <w:rFonts w:eastAsia="SimSun"/>
                <w:sz w:val="22"/>
                <w:szCs w:val="22"/>
              </w:rPr>
              <w:t>(82149) 5-53-96</w:t>
            </w:r>
          </w:p>
        </w:tc>
      </w:tr>
      <w:tr w:rsidR="001F61FA" w:rsidRPr="00A67ABC" w:rsidTr="001B6509">
        <w:tc>
          <w:tcPr>
            <w:tcW w:w="2769" w:type="pct"/>
            <w:shd w:val="clear" w:color="auto" w:fill="auto"/>
          </w:tcPr>
          <w:p w:rsidR="001F61FA" w:rsidRPr="001B6509" w:rsidRDefault="001F61FA" w:rsidP="001F61FA">
            <w:pPr>
              <w:widowControl w:val="0"/>
              <w:rPr>
                <w:rFonts w:eastAsia="SimSun"/>
                <w:sz w:val="22"/>
                <w:szCs w:val="22"/>
              </w:rPr>
            </w:pPr>
            <w:r w:rsidRPr="001B6509">
              <w:rPr>
                <w:rFonts w:eastAsia="SimSun"/>
                <w:sz w:val="22"/>
                <w:szCs w:val="22"/>
              </w:rPr>
              <w:t>Телефоны отделов или иных структурных подразделений</w:t>
            </w:r>
          </w:p>
        </w:tc>
        <w:tc>
          <w:tcPr>
            <w:tcW w:w="2231" w:type="pct"/>
            <w:shd w:val="clear" w:color="auto" w:fill="auto"/>
          </w:tcPr>
          <w:p w:rsidR="001F61FA" w:rsidRPr="001B6509" w:rsidRDefault="001F61FA" w:rsidP="001F61FA">
            <w:pPr>
              <w:widowControl w:val="0"/>
              <w:jc w:val="both"/>
              <w:rPr>
                <w:rFonts w:eastAsia="SimSun"/>
                <w:sz w:val="22"/>
                <w:szCs w:val="22"/>
              </w:rPr>
            </w:pPr>
            <w:r w:rsidRPr="001B6509">
              <w:rPr>
                <w:rFonts w:eastAsia="SimSun"/>
                <w:sz w:val="22"/>
                <w:szCs w:val="22"/>
              </w:rPr>
              <w:t>(82149) 5-62-45, (82149) 5-53-96</w:t>
            </w:r>
          </w:p>
        </w:tc>
      </w:tr>
      <w:tr w:rsidR="001F61FA" w:rsidRPr="00A67ABC" w:rsidTr="001B6509">
        <w:tc>
          <w:tcPr>
            <w:tcW w:w="2769" w:type="pct"/>
            <w:shd w:val="clear" w:color="auto" w:fill="auto"/>
          </w:tcPr>
          <w:p w:rsidR="001F61FA" w:rsidRPr="001B6509" w:rsidRDefault="001F61FA" w:rsidP="001F61FA">
            <w:pPr>
              <w:widowControl w:val="0"/>
              <w:rPr>
                <w:rFonts w:eastAsia="SimSun"/>
                <w:sz w:val="22"/>
                <w:szCs w:val="22"/>
              </w:rPr>
            </w:pPr>
            <w:r w:rsidRPr="001B6509">
              <w:rPr>
                <w:rFonts w:eastAsia="SimSun"/>
                <w:sz w:val="22"/>
                <w:szCs w:val="22"/>
              </w:rPr>
              <w:t xml:space="preserve">Официальный сайт в сети Интернет </w:t>
            </w:r>
          </w:p>
        </w:tc>
        <w:tc>
          <w:tcPr>
            <w:tcW w:w="2231" w:type="pct"/>
            <w:shd w:val="clear" w:color="auto" w:fill="auto"/>
          </w:tcPr>
          <w:p w:rsidR="001F61FA" w:rsidRPr="001B6509" w:rsidRDefault="001F61FA" w:rsidP="001F61FA">
            <w:pPr>
              <w:widowControl w:val="0"/>
              <w:shd w:val="clear" w:color="auto" w:fill="FFFFFF"/>
              <w:rPr>
                <w:rFonts w:eastAsia="Calibri"/>
                <w:sz w:val="22"/>
                <w:szCs w:val="22"/>
              </w:rPr>
            </w:pPr>
            <w:r w:rsidRPr="001B6509">
              <w:rPr>
                <w:rFonts w:eastAsia="Calibri"/>
                <w:sz w:val="22"/>
                <w:szCs w:val="22"/>
              </w:rPr>
              <w:t xml:space="preserve">www.sosnogorsk.org  </w:t>
            </w:r>
          </w:p>
        </w:tc>
      </w:tr>
      <w:tr w:rsidR="001F61FA" w:rsidRPr="00A67ABC" w:rsidTr="001B6509">
        <w:tc>
          <w:tcPr>
            <w:tcW w:w="2769" w:type="pct"/>
            <w:shd w:val="clear" w:color="auto" w:fill="auto"/>
          </w:tcPr>
          <w:p w:rsidR="001F61FA" w:rsidRPr="001B6509" w:rsidRDefault="001F61FA" w:rsidP="001F61FA">
            <w:pPr>
              <w:widowControl w:val="0"/>
              <w:rPr>
                <w:rFonts w:eastAsia="SimSun"/>
                <w:sz w:val="22"/>
                <w:szCs w:val="22"/>
              </w:rPr>
            </w:pPr>
            <w:r w:rsidRPr="001B6509">
              <w:rPr>
                <w:rFonts w:eastAsia="SimSun"/>
                <w:sz w:val="22"/>
                <w:szCs w:val="22"/>
              </w:rPr>
              <w:t>ФИО и должность руководителя органа</w:t>
            </w:r>
          </w:p>
        </w:tc>
        <w:tc>
          <w:tcPr>
            <w:tcW w:w="2231" w:type="pct"/>
            <w:shd w:val="clear" w:color="auto" w:fill="auto"/>
          </w:tcPr>
          <w:p w:rsidR="001F61FA" w:rsidRPr="001B6509" w:rsidRDefault="001F61FA" w:rsidP="001F61FA">
            <w:pPr>
              <w:widowControl w:val="0"/>
              <w:shd w:val="clear" w:color="auto" w:fill="FFFFFF"/>
              <w:rPr>
                <w:rFonts w:eastAsia="Calibri"/>
                <w:sz w:val="22"/>
                <w:szCs w:val="22"/>
              </w:rPr>
            </w:pPr>
            <w:r w:rsidRPr="001B6509">
              <w:rPr>
                <w:rFonts w:eastAsia="Calibri"/>
                <w:sz w:val="22"/>
                <w:szCs w:val="22"/>
              </w:rPr>
              <w:t>Ковалева Виктория Геннадьевна, председатель Комитета по управлению имуществом администрации муниципального района «Сосногорск»</w:t>
            </w:r>
          </w:p>
        </w:tc>
      </w:tr>
    </w:tbl>
    <w:p w:rsidR="001F61FA" w:rsidRPr="00A67ABC" w:rsidRDefault="001F61FA" w:rsidP="001F61FA">
      <w:pPr>
        <w:widowControl w:val="0"/>
        <w:ind w:firstLine="284"/>
        <w:jc w:val="both"/>
        <w:rPr>
          <w:rFonts w:eastAsia="SimSun"/>
        </w:rPr>
      </w:pPr>
    </w:p>
    <w:p w:rsidR="001F61FA" w:rsidRPr="001B6509" w:rsidRDefault="001F61FA" w:rsidP="001F61FA">
      <w:pPr>
        <w:widowControl w:val="0"/>
        <w:autoSpaceDE w:val="0"/>
        <w:autoSpaceDN w:val="0"/>
        <w:adjustRightInd w:val="0"/>
        <w:jc w:val="center"/>
        <w:rPr>
          <w:rFonts w:eastAsia="Calibri"/>
          <w:b/>
          <w:sz w:val="22"/>
          <w:szCs w:val="22"/>
        </w:rPr>
      </w:pPr>
      <w:r w:rsidRPr="001B6509">
        <w:rPr>
          <w:rFonts w:eastAsia="Calibri"/>
          <w:b/>
          <w:sz w:val="22"/>
          <w:szCs w:val="22"/>
        </w:rPr>
        <w:t xml:space="preserve">График работы </w:t>
      </w:r>
    </w:p>
    <w:p w:rsidR="001F61FA" w:rsidRPr="001B6509" w:rsidRDefault="001F61FA" w:rsidP="001F61FA">
      <w:pPr>
        <w:widowControl w:val="0"/>
        <w:autoSpaceDE w:val="0"/>
        <w:autoSpaceDN w:val="0"/>
        <w:adjustRightInd w:val="0"/>
        <w:jc w:val="center"/>
        <w:rPr>
          <w:rFonts w:eastAsia="Calibri"/>
          <w:b/>
          <w:sz w:val="22"/>
          <w:szCs w:val="22"/>
        </w:rPr>
      </w:pPr>
      <w:r w:rsidRPr="001B6509">
        <w:rPr>
          <w:rFonts w:eastAsia="Calibri"/>
          <w:b/>
          <w:sz w:val="22"/>
          <w:szCs w:val="22"/>
        </w:rPr>
        <w:lastRenderedPageBreak/>
        <w:t xml:space="preserve">Комитета по управлению имуществом </w:t>
      </w:r>
    </w:p>
    <w:p w:rsidR="001F61FA" w:rsidRPr="00A67ABC" w:rsidRDefault="001F61FA" w:rsidP="001F61FA">
      <w:pPr>
        <w:widowControl w:val="0"/>
        <w:autoSpaceDE w:val="0"/>
        <w:autoSpaceDN w:val="0"/>
        <w:adjustRightInd w:val="0"/>
        <w:jc w:val="center"/>
        <w:rPr>
          <w:rFonts w:eastAsia="Calibri"/>
          <w:b/>
        </w:rPr>
      </w:pPr>
      <w:r w:rsidRPr="001B6509">
        <w:rPr>
          <w:rFonts w:eastAsia="Calibri"/>
          <w:b/>
          <w:sz w:val="22"/>
          <w:szCs w:val="22"/>
        </w:rPr>
        <w:t>администрации муниципального района «Сосногорск»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1"/>
        <w:gridCol w:w="3679"/>
        <w:gridCol w:w="3608"/>
      </w:tblGrid>
      <w:tr w:rsidR="001B6509" w:rsidRPr="001B6509" w:rsidTr="001B6509">
        <w:tc>
          <w:tcPr>
            <w:tcW w:w="168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BF1916">
            <w:pPr>
              <w:widowControl w:val="0"/>
              <w:jc w:val="center"/>
              <w:rPr>
                <w:rFonts w:eastAsia="SimSun"/>
                <w:sz w:val="22"/>
                <w:szCs w:val="22"/>
              </w:rPr>
            </w:pPr>
            <w:r w:rsidRPr="001B6509">
              <w:rPr>
                <w:rFonts w:eastAsia="SimSun"/>
                <w:sz w:val="22"/>
                <w:szCs w:val="22"/>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BF1916">
            <w:pPr>
              <w:widowControl w:val="0"/>
              <w:jc w:val="center"/>
              <w:rPr>
                <w:rFonts w:eastAsia="SimSun"/>
                <w:sz w:val="22"/>
                <w:szCs w:val="22"/>
              </w:rPr>
            </w:pPr>
            <w:r w:rsidRPr="001B6509">
              <w:rPr>
                <w:rFonts w:eastAsia="SimSun"/>
                <w:sz w:val="22"/>
                <w:szCs w:val="22"/>
              </w:rPr>
              <w:t>Часы работы</w:t>
            </w:r>
          </w:p>
          <w:p w:rsidR="001B6509" w:rsidRPr="001B6509" w:rsidRDefault="001B6509" w:rsidP="00BF1916">
            <w:pPr>
              <w:widowControl w:val="0"/>
              <w:jc w:val="center"/>
              <w:rPr>
                <w:rFonts w:eastAsia="SimSun"/>
                <w:sz w:val="22"/>
                <w:szCs w:val="22"/>
              </w:rPr>
            </w:pPr>
            <w:r w:rsidRPr="001B6509">
              <w:rPr>
                <w:rFonts w:eastAsia="SimSun"/>
                <w:sz w:val="22"/>
                <w:szCs w:val="22"/>
              </w:rPr>
              <w:t>(обеденный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BF1916">
            <w:pPr>
              <w:widowControl w:val="0"/>
              <w:jc w:val="center"/>
              <w:rPr>
                <w:rFonts w:eastAsia="SimSun"/>
                <w:sz w:val="22"/>
                <w:szCs w:val="22"/>
              </w:rPr>
            </w:pPr>
            <w:r w:rsidRPr="001B6509">
              <w:rPr>
                <w:rFonts w:eastAsia="SimSun"/>
                <w:sz w:val="22"/>
                <w:szCs w:val="22"/>
              </w:rPr>
              <w:t>Часы приема граждан</w:t>
            </w:r>
          </w:p>
        </w:tc>
      </w:tr>
      <w:tr w:rsidR="001B6509" w:rsidRPr="001B6509" w:rsidTr="001B6509">
        <w:tc>
          <w:tcPr>
            <w:tcW w:w="168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08.45 - 17.15</w:t>
            </w:r>
          </w:p>
          <w:p w:rsidR="001B6509" w:rsidRPr="001B6509" w:rsidRDefault="001B6509" w:rsidP="001B6509">
            <w:pPr>
              <w:widowControl w:val="0"/>
              <w:jc w:val="center"/>
              <w:rPr>
                <w:rFonts w:eastAsia="SimSun"/>
                <w:sz w:val="22"/>
                <w:szCs w:val="22"/>
              </w:rPr>
            </w:pPr>
            <w:r w:rsidRPr="001B6509">
              <w:rPr>
                <w:rFonts w:eastAsia="SimSun"/>
                <w:sz w:val="22"/>
                <w:szCs w:val="22"/>
              </w:rPr>
              <w:t>(13.00 – 14.00)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w:t>
            </w:r>
          </w:p>
        </w:tc>
      </w:tr>
      <w:tr w:rsidR="001B6509" w:rsidRPr="001B6509" w:rsidTr="001B6509">
        <w:tc>
          <w:tcPr>
            <w:tcW w:w="168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08.45 - 17.15</w:t>
            </w:r>
          </w:p>
          <w:p w:rsidR="001B6509" w:rsidRPr="001B6509" w:rsidRDefault="001B6509" w:rsidP="001B6509">
            <w:pPr>
              <w:widowControl w:val="0"/>
              <w:jc w:val="center"/>
              <w:rPr>
                <w:rFonts w:eastAsia="SimSun"/>
                <w:sz w:val="22"/>
                <w:szCs w:val="22"/>
              </w:rPr>
            </w:pPr>
            <w:r w:rsidRPr="001B6509">
              <w:rPr>
                <w:rFonts w:eastAsia="SimSun"/>
                <w:sz w:val="22"/>
                <w:szCs w:val="22"/>
              </w:rPr>
              <w:t>(13.00 – 14.00)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10.00 – 12.00,</w:t>
            </w:r>
          </w:p>
          <w:p w:rsidR="001B6509" w:rsidRPr="001B6509" w:rsidRDefault="001B6509" w:rsidP="001B6509">
            <w:pPr>
              <w:widowControl w:val="0"/>
              <w:jc w:val="center"/>
              <w:rPr>
                <w:rFonts w:eastAsia="SimSun"/>
                <w:sz w:val="22"/>
                <w:szCs w:val="22"/>
              </w:rPr>
            </w:pPr>
            <w:r w:rsidRPr="001B6509">
              <w:rPr>
                <w:rFonts w:eastAsia="SimSun"/>
                <w:sz w:val="22"/>
                <w:szCs w:val="22"/>
              </w:rPr>
              <w:t xml:space="preserve"> 14.00 – 16.00</w:t>
            </w:r>
          </w:p>
        </w:tc>
      </w:tr>
      <w:tr w:rsidR="001B6509" w:rsidRPr="001B6509" w:rsidTr="001B6509">
        <w:tc>
          <w:tcPr>
            <w:tcW w:w="168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08.45 - 17.15</w:t>
            </w:r>
          </w:p>
          <w:p w:rsidR="001B6509" w:rsidRPr="001B6509" w:rsidRDefault="001B6509" w:rsidP="001B6509">
            <w:pPr>
              <w:widowControl w:val="0"/>
              <w:jc w:val="center"/>
              <w:rPr>
                <w:rFonts w:eastAsia="SimSun"/>
                <w:sz w:val="22"/>
                <w:szCs w:val="22"/>
              </w:rPr>
            </w:pPr>
            <w:r w:rsidRPr="001B6509">
              <w:rPr>
                <w:rFonts w:eastAsia="SimSun"/>
                <w:sz w:val="22"/>
                <w:szCs w:val="22"/>
              </w:rPr>
              <w:t>(13.00 – 14.00)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w:t>
            </w:r>
          </w:p>
        </w:tc>
      </w:tr>
      <w:tr w:rsidR="001B6509" w:rsidRPr="001B6509" w:rsidTr="001B6509">
        <w:tc>
          <w:tcPr>
            <w:tcW w:w="168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08.45 - 17.15</w:t>
            </w:r>
          </w:p>
          <w:p w:rsidR="001B6509" w:rsidRPr="001B6509" w:rsidRDefault="001B6509" w:rsidP="001B6509">
            <w:pPr>
              <w:widowControl w:val="0"/>
              <w:jc w:val="center"/>
              <w:rPr>
                <w:rFonts w:eastAsia="SimSun"/>
                <w:sz w:val="22"/>
                <w:szCs w:val="22"/>
              </w:rPr>
            </w:pPr>
            <w:r w:rsidRPr="001B6509">
              <w:rPr>
                <w:rFonts w:eastAsia="SimSun"/>
                <w:sz w:val="22"/>
                <w:szCs w:val="22"/>
              </w:rPr>
              <w:t>(13.00 – 14.00)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w:t>
            </w:r>
          </w:p>
        </w:tc>
      </w:tr>
      <w:tr w:rsidR="001B6509" w:rsidRPr="001B6509" w:rsidTr="001B6509">
        <w:tc>
          <w:tcPr>
            <w:tcW w:w="168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08.45 - 15.45</w:t>
            </w:r>
          </w:p>
          <w:p w:rsidR="001B6509" w:rsidRPr="001B6509" w:rsidRDefault="001B6509" w:rsidP="001B6509">
            <w:pPr>
              <w:widowControl w:val="0"/>
              <w:jc w:val="center"/>
              <w:rPr>
                <w:rFonts w:eastAsia="SimSun"/>
                <w:sz w:val="22"/>
                <w:szCs w:val="22"/>
              </w:rPr>
            </w:pPr>
            <w:r w:rsidRPr="001B6509">
              <w:rPr>
                <w:rFonts w:eastAsia="SimSun"/>
                <w:sz w:val="22"/>
                <w:szCs w:val="22"/>
              </w:rPr>
              <w:t>(13.00 – 14.00)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w:t>
            </w:r>
          </w:p>
        </w:tc>
      </w:tr>
      <w:tr w:rsidR="001B6509" w:rsidRPr="001B6509" w:rsidTr="001B6509">
        <w:tc>
          <w:tcPr>
            <w:tcW w:w="168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выходной день</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1B6509" w:rsidRPr="001B6509" w:rsidRDefault="001B6509" w:rsidP="001B6509">
            <w:pPr>
              <w:widowControl w:val="0"/>
              <w:jc w:val="center"/>
              <w:rPr>
                <w:rFonts w:eastAsia="SimSun"/>
                <w:sz w:val="22"/>
                <w:szCs w:val="22"/>
              </w:rPr>
            </w:pPr>
            <w:r w:rsidRPr="001B6509">
              <w:rPr>
                <w:rFonts w:eastAsia="SimSun"/>
                <w:sz w:val="22"/>
                <w:szCs w:val="22"/>
              </w:rPr>
              <w:t>выходной день</w:t>
            </w:r>
          </w:p>
        </w:tc>
      </w:tr>
      <w:tr w:rsidR="00F97E1C" w:rsidRPr="00A67ABC" w:rsidTr="001F61FA">
        <w:tc>
          <w:tcPr>
            <w:tcW w:w="1684" w:type="pct"/>
            <w:shd w:val="clear" w:color="auto" w:fill="auto"/>
          </w:tcPr>
          <w:p w:rsidR="00F97E1C" w:rsidRPr="00A67ABC" w:rsidRDefault="00F97E1C" w:rsidP="00F97E1C">
            <w:pPr>
              <w:widowControl w:val="0"/>
              <w:jc w:val="center"/>
              <w:rPr>
                <w:rFonts w:eastAsia="SimSun"/>
              </w:rPr>
            </w:pPr>
            <w:r w:rsidRPr="00A67ABC">
              <w:rPr>
                <w:rFonts w:eastAsia="SimSun"/>
              </w:rPr>
              <w:t>Воскресенье</w:t>
            </w:r>
          </w:p>
        </w:tc>
        <w:tc>
          <w:tcPr>
            <w:tcW w:w="1674" w:type="pct"/>
            <w:shd w:val="clear" w:color="auto" w:fill="auto"/>
          </w:tcPr>
          <w:p w:rsidR="00F97E1C" w:rsidRPr="00A67ABC" w:rsidRDefault="00F97E1C" w:rsidP="00BF1916">
            <w:pPr>
              <w:widowControl w:val="0"/>
              <w:ind w:firstLine="37"/>
              <w:jc w:val="center"/>
              <w:rPr>
                <w:rFonts w:eastAsia="SimSun"/>
              </w:rPr>
            </w:pPr>
            <w:r w:rsidRPr="00A67ABC">
              <w:rPr>
                <w:rFonts w:eastAsia="SimSun"/>
              </w:rPr>
              <w:t>выходной день</w:t>
            </w:r>
          </w:p>
        </w:tc>
        <w:tc>
          <w:tcPr>
            <w:tcW w:w="1642" w:type="pct"/>
            <w:shd w:val="clear" w:color="auto" w:fill="auto"/>
          </w:tcPr>
          <w:p w:rsidR="00F97E1C" w:rsidRPr="00A67ABC" w:rsidRDefault="00F97E1C" w:rsidP="00BF1916">
            <w:pPr>
              <w:widowControl w:val="0"/>
              <w:ind w:firstLine="284"/>
              <w:jc w:val="center"/>
              <w:rPr>
                <w:rFonts w:eastAsia="SimSun"/>
              </w:rPr>
            </w:pPr>
            <w:r w:rsidRPr="00A67ABC">
              <w:rPr>
                <w:rFonts w:eastAsia="SimSun"/>
              </w:rPr>
              <w:t>выходной день</w:t>
            </w:r>
          </w:p>
        </w:tc>
      </w:tr>
    </w:tbl>
    <w:p w:rsidR="001F61FA" w:rsidRPr="00A67ABC" w:rsidRDefault="001F61FA" w:rsidP="001F61FA">
      <w:pPr>
        <w:autoSpaceDE w:val="0"/>
        <w:autoSpaceDN w:val="0"/>
        <w:adjustRightInd w:val="0"/>
        <w:ind w:firstLine="709"/>
        <w:jc w:val="right"/>
        <w:outlineLvl w:val="0"/>
        <w:rPr>
          <w:rFonts w:eastAsia="Calibri"/>
        </w:rPr>
      </w:pPr>
    </w:p>
    <w:p w:rsidR="001F61FA" w:rsidRPr="00A67ABC" w:rsidRDefault="001F61FA" w:rsidP="001F61FA">
      <w:pPr>
        <w:autoSpaceDE w:val="0"/>
        <w:autoSpaceDN w:val="0"/>
        <w:adjustRightInd w:val="0"/>
        <w:ind w:firstLine="709"/>
        <w:jc w:val="right"/>
        <w:outlineLvl w:val="0"/>
        <w:rPr>
          <w:rFonts w:eastAsia="Calibri"/>
        </w:rPr>
      </w:pPr>
    </w:p>
    <w:p w:rsidR="001F61FA" w:rsidRPr="00A67ABC" w:rsidRDefault="001F61FA" w:rsidP="001F61FA">
      <w:pPr>
        <w:autoSpaceDE w:val="0"/>
        <w:autoSpaceDN w:val="0"/>
        <w:adjustRightInd w:val="0"/>
        <w:ind w:firstLine="709"/>
        <w:jc w:val="right"/>
        <w:outlineLvl w:val="0"/>
        <w:rPr>
          <w:rFonts w:eastAsia="Calibri"/>
        </w:rPr>
      </w:pPr>
    </w:p>
    <w:p w:rsidR="001F61FA" w:rsidRPr="00F97E1C" w:rsidRDefault="001F61FA" w:rsidP="001F61FA">
      <w:pPr>
        <w:autoSpaceDE w:val="0"/>
        <w:autoSpaceDN w:val="0"/>
        <w:adjustRightInd w:val="0"/>
        <w:ind w:firstLine="709"/>
        <w:jc w:val="right"/>
        <w:outlineLvl w:val="0"/>
        <w:rPr>
          <w:rFonts w:eastAsia="Calibri"/>
          <w:sz w:val="22"/>
          <w:szCs w:val="22"/>
        </w:rPr>
      </w:pPr>
      <w:r w:rsidRPr="00F97E1C">
        <w:rPr>
          <w:rFonts w:eastAsia="Calibri"/>
          <w:sz w:val="22"/>
          <w:szCs w:val="22"/>
        </w:rPr>
        <w:t>Приложение № 2</w:t>
      </w:r>
    </w:p>
    <w:p w:rsidR="001F61FA" w:rsidRPr="00F97E1C" w:rsidRDefault="001F61FA" w:rsidP="001F61FA">
      <w:pPr>
        <w:autoSpaceDE w:val="0"/>
        <w:autoSpaceDN w:val="0"/>
        <w:adjustRightInd w:val="0"/>
        <w:ind w:firstLine="709"/>
        <w:jc w:val="right"/>
        <w:rPr>
          <w:rFonts w:eastAsia="Calibri"/>
          <w:sz w:val="22"/>
          <w:szCs w:val="22"/>
        </w:rPr>
      </w:pPr>
      <w:r w:rsidRPr="00F97E1C">
        <w:rPr>
          <w:rFonts w:eastAsia="Calibri"/>
          <w:sz w:val="22"/>
          <w:szCs w:val="22"/>
        </w:rPr>
        <w:t>к административному регламенту</w:t>
      </w:r>
    </w:p>
    <w:p w:rsidR="001F61FA" w:rsidRPr="00F97E1C" w:rsidRDefault="001F61FA" w:rsidP="001F61FA">
      <w:pPr>
        <w:autoSpaceDE w:val="0"/>
        <w:autoSpaceDN w:val="0"/>
        <w:adjustRightInd w:val="0"/>
        <w:ind w:firstLine="709"/>
        <w:jc w:val="right"/>
        <w:rPr>
          <w:rFonts w:eastAsia="Calibri"/>
          <w:sz w:val="22"/>
          <w:szCs w:val="22"/>
        </w:rPr>
      </w:pPr>
      <w:r w:rsidRPr="00F97E1C">
        <w:rPr>
          <w:rFonts w:eastAsia="Calibri"/>
          <w:sz w:val="22"/>
          <w:szCs w:val="22"/>
        </w:rPr>
        <w:t>предоставления муниципальной услуги</w:t>
      </w:r>
    </w:p>
    <w:p w:rsidR="001F61FA" w:rsidRPr="00F97E1C" w:rsidRDefault="001F61FA" w:rsidP="001F61FA">
      <w:pPr>
        <w:widowControl w:val="0"/>
        <w:autoSpaceDE w:val="0"/>
        <w:autoSpaceDN w:val="0"/>
        <w:adjustRightInd w:val="0"/>
        <w:ind w:firstLine="709"/>
        <w:jc w:val="right"/>
        <w:outlineLvl w:val="0"/>
        <w:rPr>
          <w:color w:val="22272F"/>
          <w:sz w:val="22"/>
          <w:szCs w:val="22"/>
          <w:shd w:val="clear" w:color="auto" w:fill="FFFFFF"/>
        </w:rPr>
      </w:pPr>
      <w:r w:rsidRPr="00F97E1C">
        <w:rPr>
          <w:rFonts w:eastAsia="Calibri"/>
          <w:sz w:val="22"/>
          <w:szCs w:val="22"/>
        </w:rPr>
        <w:t xml:space="preserve"> «</w:t>
      </w:r>
      <w:r w:rsidRPr="00F97E1C">
        <w:rPr>
          <w:color w:val="22272F"/>
          <w:sz w:val="22"/>
          <w:szCs w:val="22"/>
          <w:shd w:val="clear" w:color="auto" w:fill="FFFFFF"/>
        </w:rPr>
        <w:t>Предоставление в безвозмездное пользование земельных участков,</w:t>
      </w:r>
    </w:p>
    <w:p w:rsidR="001F61FA" w:rsidRPr="00F97E1C" w:rsidRDefault="001F61FA" w:rsidP="001F61FA">
      <w:pPr>
        <w:widowControl w:val="0"/>
        <w:autoSpaceDE w:val="0"/>
        <w:autoSpaceDN w:val="0"/>
        <w:adjustRightInd w:val="0"/>
        <w:ind w:firstLine="709"/>
        <w:jc w:val="right"/>
        <w:outlineLvl w:val="0"/>
        <w:rPr>
          <w:rFonts w:eastAsia="Calibri"/>
          <w:sz w:val="22"/>
          <w:szCs w:val="22"/>
        </w:rPr>
      </w:pPr>
      <w:r w:rsidRPr="00F97E1C">
        <w:rPr>
          <w:color w:val="22272F"/>
          <w:sz w:val="22"/>
          <w:szCs w:val="22"/>
          <w:shd w:val="clear" w:color="auto" w:fill="FFFFFF"/>
        </w:rPr>
        <w:t xml:space="preserve"> находящихся в собственности муниципального образования, и земельных участков, государственная собственность на которые не разграничена</w:t>
      </w:r>
      <w:r w:rsidRPr="00F97E1C">
        <w:rPr>
          <w:rFonts w:eastAsia="Calibri"/>
          <w:sz w:val="22"/>
          <w:szCs w:val="22"/>
        </w:rPr>
        <w:t>»</w:t>
      </w:r>
    </w:p>
    <w:tbl>
      <w:tblPr>
        <w:tblStyle w:val="210"/>
        <w:tblpPr w:leftFromText="180" w:rightFromText="180" w:vertAnchor="page" w:horzAnchor="margin" w:tblpXSpec="center" w:tblpY="754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BF623A" w:rsidRPr="00F97E1C" w:rsidTr="00BF623A">
        <w:tc>
          <w:tcPr>
            <w:tcW w:w="1019" w:type="pct"/>
            <w:tcBorders>
              <w:top w:val="single" w:sz="4" w:space="0" w:color="auto"/>
              <w:left w:val="single" w:sz="4" w:space="0" w:color="auto"/>
              <w:bottom w:val="single" w:sz="4" w:space="0" w:color="auto"/>
              <w:right w:val="single" w:sz="4" w:space="0" w:color="auto"/>
            </w:tcBorders>
          </w:tcPr>
          <w:p w:rsidR="00BF623A" w:rsidRPr="00F97E1C" w:rsidRDefault="00BF623A" w:rsidP="00BF623A">
            <w:pPr>
              <w:shd w:val="clear" w:color="auto" w:fill="FFFFFF"/>
              <w:rPr>
                <w:rFonts w:ascii="Times New Roman" w:hAnsi="Times New Roman"/>
                <w:bCs/>
                <w:lang w:eastAsia="ru-RU"/>
              </w:rPr>
            </w:pPr>
            <w:r w:rsidRPr="00F97E1C">
              <w:rPr>
                <w:rFonts w:ascii="Times New Roman"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F623A" w:rsidRPr="00F97E1C" w:rsidRDefault="00BF623A" w:rsidP="00BF623A">
            <w:pPr>
              <w:shd w:val="clear" w:color="auto" w:fill="FFFFFF"/>
              <w:rPr>
                <w:rFonts w:ascii="Times New Roman" w:hAnsi="Times New Roman"/>
                <w:u w:val="single"/>
              </w:rPr>
            </w:pPr>
          </w:p>
        </w:tc>
        <w:tc>
          <w:tcPr>
            <w:tcW w:w="518" w:type="pct"/>
            <w:tcBorders>
              <w:left w:val="single" w:sz="4" w:space="0" w:color="auto"/>
            </w:tcBorders>
          </w:tcPr>
          <w:p w:rsidR="00BF623A" w:rsidRPr="00F97E1C" w:rsidRDefault="00BF623A" w:rsidP="00BF623A">
            <w:pPr>
              <w:shd w:val="clear" w:color="auto" w:fill="FFFFFF"/>
              <w:rPr>
                <w:rFonts w:ascii="Times New Roman" w:hAnsi="Times New Roman"/>
                <w:u w:val="single"/>
              </w:rPr>
            </w:pPr>
          </w:p>
        </w:tc>
        <w:tc>
          <w:tcPr>
            <w:tcW w:w="2500" w:type="pct"/>
            <w:tcBorders>
              <w:left w:val="nil"/>
              <w:bottom w:val="single" w:sz="4" w:space="0" w:color="auto"/>
            </w:tcBorders>
          </w:tcPr>
          <w:p w:rsidR="00BF623A" w:rsidRPr="00F97E1C" w:rsidRDefault="00BF623A" w:rsidP="00BF623A">
            <w:pPr>
              <w:shd w:val="clear" w:color="auto" w:fill="FFFFFF"/>
              <w:rPr>
                <w:rFonts w:ascii="Times New Roman" w:hAnsi="Times New Roman"/>
                <w:u w:val="single"/>
              </w:rPr>
            </w:pPr>
          </w:p>
        </w:tc>
      </w:tr>
      <w:tr w:rsidR="00BF623A" w:rsidRPr="00F97E1C" w:rsidTr="00BF623A">
        <w:tc>
          <w:tcPr>
            <w:tcW w:w="1019" w:type="pct"/>
            <w:tcBorders>
              <w:top w:val="single" w:sz="4" w:space="0" w:color="auto"/>
            </w:tcBorders>
          </w:tcPr>
          <w:p w:rsidR="00BF623A" w:rsidRPr="00F97E1C" w:rsidRDefault="00BF623A" w:rsidP="00BF623A">
            <w:pPr>
              <w:shd w:val="clear" w:color="auto" w:fill="FFFFFF"/>
              <w:jc w:val="center"/>
              <w:rPr>
                <w:rFonts w:ascii="Times New Roman" w:hAnsi="Times New Roman"/>
              </w:rPr>
            </w:pPr>
          </w:p>
        </w:tc>
        <w:tc>
          <w:tcPr>
            <w:tcW w:w="963" w:type="pct"/>
            <w:tcBorders>
              <w:top w:val="single" w:sz="4" w:space="0" w:color="auto"/>
            </w:tcBorders>
          </w:tcPr>
          <w:p w:rsidR="00BF623A" w:rsidRPr="00F97E1C" w:rsidRDefault="00BF623A" w:rsidP="00BF623A">
            <w:pPr>
              <w:shd w:val="clear" w:color="auto" w:fill="FFFFFF"/>
              <w:jc w:val="center"/>
              <w:rPr>
                <w:rFonts w:ascii="Times New Roman" w:hAnsi="Times New Roman"/>
              </w:rPr>
            </w:pPr>
          </w:p>
        </w:tc>
        <w:tc>
          <w:tcPr>
            <w:tcW w:w="518" w:type="pct"/>
          </w:tcPr>
          <w:p w:rsidR="00BF623A" w:rsidRPr="00F97E1C" w:rsidRDefault="00BF623A" w:rsidP="00BF623A">
            <w:pPr>
              <w:shd w:val="clear" w:color="auto" w:fill="FFFFFF"/>
              <w:jc w:val="center"/>
              <w:rPr>
                <w:rFonts w:ascii="Times New Roman" w:hAnsi="Times New Roman"/>
              </w:rPr>
            </w:pPr>
          </w:p>
        </w:tc>
        <w:tc>
          <w:tcPr>
            <w:tcW w:w="2500" w:type="pct"/>
            <w:tcBorders>
              <w:top w:val="single" w:sz="4" w:space="0" w:color="auto"/>
            </w:tcBorders>
          </w:tcPr>
          <w:p w:rsidR="00BF623A" w:rsidRPr="00F97E1C" w:rsidRDefault="00BF623A" w:rsidP="00BF623A">
            <w:pPr>
              <w:shd w:val="clear" w:color="auto" w:fill="FFFFFF"/>
              <w:jc w:val="center"/>
              <w:rPr>
                <w:rFonts w:ascii="Times New Roman" w:hAnsi="Times New Roman"/>
              </w:rPr>
            </w:pPr>
            <w:r w:rsidRPr="00F97E1C">
              <w:rPr>
                <w:rFonts w:ascii="Times New Roman" w:hAnsi="Times New Roman"/>
              </w:rPr>
              <w:t>Орган, обрабатывающий запрос на предоставление услуги</w:t>
            </w:r>
          </w:p>
          <w:p w:rsidR="00BF623A" w:rsidRPr="00F97E1C" w:rsidRDefault="00BF623A" w:rsidP="00BF623A">
            <w:pPr>
              <w:shd w:val="clear" w:color="auto" w:fill="FFFFFF"/>
              <w:jc w:val="center"/>
              <w:rPr>
                <w:rFonts w:ascii="Times New Roman" w:hAnsi="Times New Roman"/>
              </w:rPr>
            </w:pPr>
          </w:p>
        </w:tc>
      </w:tr>
    </w:tbl>
    <w:p w:rsidR="00F97E1C" w:rsidRDefault="00F97E1C" w:rsidP="001F61FA">
      <w:pPr>
        <w:widowControl w:val="0"/>
        <w:autoSpaceDE w:val="0"/>
        <w:autoSpaceDN w:val="0"/>
        <w:adjustRightInd w:val="0"/>
        <w:ind w:firstLine="709"/>
        <w:jc w:val="right"/>
        <w:outlineLvl w:val="0"/>
        <w:rPr>
          <w:rFonts w:eastAsia="Calibri"/>
        </w:rPr>
      </w:pPr>
    </w:p>
    <w:p w:rsidR="00F97E1C" w:rsidRDefault="00F97E1C" w:rsidP="001F61FA">
      <w:pPr>
        <w:widowControl w:val="0"/>
        <w:autoSpaceDE w:val="0"/>
        <w:autoSpaceDN w:val="0"/>
        <w:adjustRightInd w:val="0"/>
        <w:ind w:firstLine="709"/>
        <w:jc w:val="right"/>
        <w:outlineLvl w:val="0"/>
        <w:rPr>
          <w:rFonts w:eastAsia="Calibri"/>
        </w:rPr>
      </w:pPr>
    </w:p>
    <w:p w:rsidR="00F97E1C" w:rsidRDefault="00F97E1C" w:rsidP="001F61FA">
      <w:pPr>
        <w:widowControl w:val="0"/>
        <w:autoSpaceDE w:val="0"/>
        <w:autoSpaceDN w:val="0"/>
        <w:adjustRightInd w:val="0"/>
        <w:ind w:firstLine="709"/>
        <w:jc w:val="right"/>
        <w:outlineLvl w:val="0"/>
        <w:rPr>
          <w:rFonts w:eastAsia="Calibri"/>
        </w:rPr>
      </w:pPr>
    </w:p>
    <w:p w:rsidR="00F97E1C" w:rsidRPr="002C25C6" w:rsidRDefault="00F97E1C" w:rsidP="001F61FA">
      <w:pPr>
        <w:widowControl w:val="0"/>
        <w:autoSpaceDE w:val="0"/>
        <w:autoSpaceDN w:val="0"/>
        <w:adjustRightInd w:val="0"/>
        <w:ind w:firstLine="709"/>
        <w:jc w:val="right"/>
        <w:outlineLvl w:val="0"/>
        <w:rPr>
          <w:rFonts w:eastAsia="Calibri"/>
        </w:rPr>
      </w:pP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76"/>
        <w:gridCol w:w="864"/>
        <w:gridCol w:w="1123"/>
        <w:gridCol w:w="1521"/>
        <w:gridCol w:w="983"/>
        <w:gridCol w:w="2038"/>
        <w:gridCol w:w="1621"/>
      </w:tblGrid>
      <w:tr w:rsidR="001F61FA" w:rsidRPr="00A72A51" w:rsidTr="001F61FA">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tcPr>
          <w:p w:rsidR="00BF623A" w:rsidRPr="00A72A51" w:rsidRDefault="00BF623A" w:rsidP="001F61FA">
            <w:pPr>
              <w:autoSpaceDE w:val="0"/>
              <w:autoSpaceDN w:val="0"/>
              <w:jc w:val="center"/>
              <w:rPr>
                <w:rFonts w:eastAsia="Calibri"/>
                <w:b/>
                <w:bCs/>
                <w:sz w:val="28"/>
                <w:szCs w:val="28"/>
              </w:rPr>
            </w:pPr>
          </w:p>
        </w:tc>
      </w:tr>
      <w:tr w:rsidR="001F61FA" w:rsidRPr="00A72A51" w:rsidTr="001F61FA">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Полное наименование юридического лица (в соответствии с учредительными документами)</w:t>
            </w:r>
          </w:p>
        </w:tc>
        <w:tc>
          <w:tcPr>
            <w:tcW w:w="6163" w:type="dxa"/>
            <w:gridSpan w:val="4"/>
            <w:tcBorders>
              <w:top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A72A51" w:rsidTr="001F61FA">
        <w:trPr>
          <w:trHeight w:val="20"/>
          <w:jc w:val="center"/>
        </w:trPr>
        <w:tc>
          <w:tcPr>
            <w:tcW w:w="3563" w:type="dxa"/>
            <w:gridSpan w:val="3"/>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Организационно-правовая форма юридического лица</w:t>
            </w:r>
          </w:p>
        </w:tc>
        <w:tc>
          <w:tcPr>
            <w:tcW w:w="6163" w:type="dxa"/>
            <w:gridSpan w:val="4"/>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A72A51" w:rsidTr="001F61FA">
        <w:trPr>
          <w:trHeight w:val="20"/>
          <w:jc w:val="center"/>
        </w:trPr>
        <w:tc>
          <w:tcPr>
            <w:tcW w:w="3563" w:type="dxa"/>
            <w:gridSpan w:val="3"/>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Фамилия, имя, отчество руководителя юридического лица</w:t>
            </w:r>
          </w:p>
        </w:tc>
        <w:tc>
          <w:tcPr>
            <w:tcW w:w="6163" w:type="dxa"/>
            <w:gridSpan w:val="4"/>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A72A51" w:rsidTr="001F61FA">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ОГРН</w:t>
            </w:r>
          </w:p>
        </w:tc>
        <w:tc>
          <w:tcPr>
            <w:tcW w:w="8150" w:type="dxa"/>
            <w:gridSpan w:val="6"/>
            <w:tcBorders>
              <w:bottom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A72A51" w:rsidTr="001F61FA">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t>Юридический адрес</w:t>
            </w:r>
          </w:p>
        </w:tc>
      </w:tr>
      <w:tr w:rsidR="001F61FA" w:rsidRPr="00A72A51" w:rsidTr="001F61FA">
        <w:trPr>
          <w:trHeight w:val="20"/>
          <w:jc w:val="center"/>
        </w:trPr>
        <w:tc>
          <w:tcPr>
            <w:tcW w:w="1576" w:type="dxa"/>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2504" w:type="dxa"/>
            <w:gridSpan w:val="2"/>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 xml:space="preserve">Регион </w:t>
            </w:r>
          </w:p>
        </w:tc>
        <w:tc>
          <w:tcPr>
            <w:tcW w:w="3659" w:type="dxa"/>
            <w:gridSpan w:val="2"/>
            <w:tcBorders>
              <w:top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A72A51" w:rsidTr="001F61FA">
        <w:trPr>
          <w:trHeight w:val="20"/>
          <w:jc w:val="center"/>
        </w:trPr>
        <w:tc>
          <w:tcPr>
            <w:tcW w:w="1576" w:type="dxa"/>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Район</w:t>
            </w:r>
          </w:p>
        </w:tc>
        <w:tc>
          <w:tcPr>
            <w:tcW w:w="1987" w:type="dxa"/>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2504" w:type="dxa"/>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Населенный пункт</w:t>
            </w:r>
          </w:p>
        </w:tc>
        <w:tc>
          <w:tcPr>
            <w:tcW w:w="3659" w:type="dxa"/>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A72A51" w:rsidTr="001F61FA">
        <w:trPr>
          <w:trHeight w:val="20"/>
          <w:jc w:val="center"/>
        </w:trPr>
        <w:tc>
          <w:tcPr>
            <w:tcW w:w="1576" w:type="dxa"/>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Улица</w:t>
            </w:r>
          </w:p>
        </w:tc>
        <w:tc>
          <w:tcPr>
            <w:tcW w:w="8150" w:type="dxa"/>
            <w:gridSpan w:val="6"/>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A72A51" w:rsidTr="001F61FA">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Дом</w:t>
            </w:r>
          </w:p>
        </w:tc>
        <w:tc>
          <w:tcPr>
            <w:tcW w:w="1987" w:type="dxa"/>
            <w:gridSpan w:val="2"/>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521" w:type="dxa"/>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Корпус</w:t>
            </w:r>
          </w:p>
        </w:tc>
        <w:tc>
          <w:tcPr>
            <w:tcW w:w="983" w:type="dxa"/>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2038" w:type="dxa"/>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Квартира</w:t>
            </w:r>
          </w:p>
        </w:tc>
        <w:tc>
          <w:tcPr>
            <w:tcW w:w="1621" w:type="dxa"/>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A72A51" w:rsidTr="001F61FA">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1F61FA" w:rsidRPr="00F97E1C" w:rsidRDefault="001F61FA" w:rsidP="001F61FA">
            <w:pPr>
              <w:autoSpaceDE w:val="0"/>
              <w:autoSpaceDN w:val="0"/>
              <w:jc w:val="center"/>
              <w:rPr>
                <w:rFonts w:eastAsia="Calibri"/>
                <w:b/>
                <w:bCs/>
                <w:sz w:val="22"/>
                <w:szCs w:val="22"/>
                <w:vertAlign w:val="superscript"/>
              </w:rPr>
            </w:pPr>
            <w:r w:rsidRPr="00F97E1C">
              <w:rPr>
                <w:rFonts w:eastAsia="Calibri"/>
                <w:b/>
                <w:bCs/>
                <w:sz w:val="22"/>
                <w:szCs w:val="22"/>
              </w:rPr>
              <w:t>Почтовый адрес</w:t>
            </w:r>
          </w:p>
        </w:tc>
      </w:tr>
      <w:tr w:rsidR="001F61FA" w:rsidRPr="00A72A51" w:rsidTr="001F61FA">
        <w:trPr>
          <w:trHeight w:val="20"/>
          <w:jc w:val="center"/>
        </w:trPr>
        <w:tc>
          <w:tcPr>
            <w:tcW w:w="1576" w:type="dxa"/>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2504" w:type="dxa"/>
            <w:gridSpan w:val="2"/>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Регион</w:t>
            </w:r>
          </w:p>
        </w:tc>
        <w:tc>
          <w:tcPr>
            <w:tcW w:w="3659" w:type="dxa"/>
            <w:gridSpan w:val="2"/>
            <w:tcBorders>
              <w:top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A72A51" w:rsidTr="001F61FA">
        <w:trPr>
          <w:trHeight w:val="20"/>
          <w:jc w:val="center"/>
        </w:trPr>
        <w:tc>
          <w:tcPr>
            <w:tcW w:w="1576" w:type="dxa"/>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Район</w:t>
            </w:r>
          </w:p>
        </w:tc>
        <w:tc>
          <w:tcPr>
            <w:tcW w:w="1987" w:type="dxa"/>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2504" w:type="dxa"/>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Населенный пункт</w:t>
            </w:r>
          </w:p>
        </w:tc>
        <w:tc>
          <w:tcPr>
            <w:tcW w:w="3659" w:type="dxa"/>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A72A51" w:rsidTr="001F61FA">
        <w:trPr>
          <w:trHeight w:val="20"/>
          <w:jc w:val="center"/>
        </w:trPr>
        <w:tc>
          <w:tcPr>
            <w:tcW w:w="1576" w:type="dxa"/>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Улица</w:t>
            </w:r>
          </w:p>
        </w:tc>
        <w:tc>
          <w:tcPr>
            <w:tcW w:w="8150" w:type="dxa"/>
            <w:gridSpan w:val="6"/>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A72A51" w:rsidTr="001F61FA">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Дом</w:t>
            </w:r>
          </w:p>
        </w:tc>
        <w:tc>
          <w:tcPr>
            <w:tcW w:w="1987" w:type="dxa"/>
            <w:gridSpan w:val="2"/>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521" w:type="dxa"/>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Корпус</w:t>
            </w:r>
          </w:p>
        </w:tc>
        <w:tc>
          <w:tcPr>
            <w:tcW w:w="983" w:type="dxa"/>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2038" w:type="dxa"/>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Квартира</w:t>
            </w:r>
          </w:p>
        </w:tc>
        <w:tc>
          <w:tcPr>
            <w:tcW w:w="1621" w:type="dxa"/>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A72A51" w:rsidTr="001F61FA">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1621" w:type="dxa"/>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A72A51" w:rsidTr="001F61FA">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b/>
                <w:bCs/>
                <w:sz w:val="22"/>
                <w:szCs w:val="22"/>
              </w:rPr>
            </w:pPr>
            <w:r w:rsidRPr="00F97E1C">
              <w:rPr>
                <w:rFonts w:eastAsia="Calibri"/>
                <w:b/>
                <w:bCs/>
                <w:sz w:val="22"/>
                <w:szCs w:val="22"/>
              </w:rPr>
              <w:t>Контактные данные</w:t>
            </w:r>
          </w:p>
        </w:tc>
        <w:tc>
          <w:tcPr>
            <w:tcW w:w="7286" w:type="dxa"/>
            <w:gridSpan w:val="5"/>
            <w:tcBorders>
              <w:top w:val="dotted" w:sz="4" w:space="0" w:color="auto"/>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r w:rsidR="001F61FA" w:rsidRPr="00A72A51" w:rsidTr="001F61FA">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b/>
                <w:bCs/>
                <w:sz w:val="22"/>
                <w:szCs w:val="22"/>
              </w:rPr>
            </w:pPr>
          </w:p>
        </w:tc>
        <w:tc>
          <w:tcPr>
            <w:tcW w:w="7286" w:type="dxa"/>
            <w:gridSpan w:val="5"/>
            <w:tcBorders>
              <w:top w:val="dotted" w:sz="4" w:space="0" w:color="auto"/>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bl>
    <w:p w:rsidR="00F97E1C" w:rsidRDefault="00F97E1C" w:rsidP="001F61FA">
      <w:pPr>
        <w:jc w:val="center"/>
        <w:rPr>
          <w:rFonts w:eastAsia="Calibri"/>
          <w:sz w:val="28"/>
          <w:szCs w:val="28"/>
        </w:rPr>
      </w:pPr>
    </w:p>
    <w:p w:rsidR="00BF623A" w:rsidRDefault="00BF623A" w:rsidP="001F61FA">
      <w:pPr>
        <w:jc w:val="center"/>
        <w:rPr>
          <w:rFonts w:eastAsia="Calibri"/>
          <w:sz w:val="22"/>
          <w:szCs w:val="22"/>
        </w:rPr>
      </w:pPr>
    </w:p>
    <w:p w:rsidR="00BF623A" w:rsidRDefault="00BF623A" w:rsidP="001F61FA">
      <w:pPr>
        <w:jc w:val="center"/>
        <w:rPr>
          <w:rFonts w:eastAsia="Calibri"/>
          <w:sz w:val="22"/>
          <w:szCs w:val="22"/>
        </w:rPr>
      </w:pPr>
    </w:p>
    <w:p w:rsidR="00BF623A" w:rsidRDefault="00BF623A" w:rsidP="001F61FA">
      <w:pPr>
        <w:jc w:val="center"/>
        <w:rPr>
          <w:rFonts w:eastAsia="Calibri"/>
          <w:sz w:val="22"/>
          <w:szCs w:val="22"/>
        </w:rPr>
      </w:pPr>
    </w:p>
    <w:p w:rsidR="001F61FA" w:rsidRPr="00F97E1C" w:rsidRDefault="001F61FA" w:rsidP="001F61FA">
      <w:pPr>
        <w:jc w:val="center"/>
        <w:rPr>
          <w:rFonts w:eastAsia="Calibri"/>
          <w:sz w:val="22"/>
          <w:szCs w:val="22"/>
        </w:rPr>
      </w:pPr>
      <w:r w:rsidRPr="00F97E1C">
        <w:rPr>
          <w:rFonts w:eastAsia="Calibri"/>
          <w:sz w:val="22"/>
          <w:szCs w:val="22"/>
        </w:rPr>
        <w:lastRenderedPageBreak/>
        <w:t>ЗАЯВЛЕНИЕ</w:t>
      </w:r>
    </w:p>
    <w:p w:rsidR="001F61FA" w:rsidRPr="00F97E1C" w:rsidRDefault="001F61FA" w:rsidP="001F61FA">
      <w:pPr>
        <w:ind w:firstLine="708"/>
        <w:jc w:val="both"/>
        <w:rPr>
          <w:rFonts w:eastAsia="Calibri"/>
          <w:sz w:val="22"/>
          <w:szCs w:val="22"/>
        </w:rPr>
      </w:pPr>
      <w:r w:rsidRPr="00F97E1C">
        <w:rPr>
          <w:rFonts w:eastAsia="Calibri"/>
          <w:sz w:val="22"/>
          <w:szCs w:val="22"/>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1F61FA" w:rsidRPr="00F97E1C" w:rsidRDefault="001F61FA" w:rsidP="001F61FA">
      <w:pPr>
        <w:rPr>
          <w:rFonts w:eastAsia="Calibri"/>
          <w:sz w:val="22"/>
          <w:szCs w:val="22"/>
        </w:rPr>
      </w:pPr>
      <w:r w:rsidRPr="00F97E1C">
        <w:rPr>
          <w:rFonts w:eastAsia="Calibri"/>
          <w:sz w:val="22"/>
          <w:szCs w:val="22"/>
        </w:rPr>
        <w:t xml:space="preserve">площадью: ____________ кв. м с кадастровым номером: ______________________ </w:t>
      </w:r>
      <w:proofErr w:type="gramStart"/>
      <w:r w:rsidRPr="00F97E1C">
        <w:rPr>
          <w:rFonts w:eastAsia="Calibri"/>
          <w:sz w:val="22"/>
          <w:szCs w:val="22"/>
        </w:rPr>
        <w:t>для</w:t>
      </w:r>
      <w:proofErr w:type="gramEnd"/>
      <w:r w:rsidRPr="00F97E1C">
        <w:rPr>
          <w:rFonts w:eastAsia="Calibri"/>
          <w:sz w:val="22"/>
          <w:szCs w:val="22"/>
        </w:rPr>
        <w:t xml:space="preserve">  ________________________________________</w:t>
      </w:r>
    </w:p>
    <w:p w:rsidR="001F61FA" w:rsidRPr="00F97E1C" w:rsidRDefault="001F61FA" w:rsidP="001F61FA">
      <w:pPr>
        <w:jc w:val="center"/>
        <w:rPr>
          <w:rFonts w:eastAsia="Calibri"/>
          <w:sz w:val="22"/>
          <w:szCs w:val="22"/>
        </w:rPr>
      </w:pPr>
      <w:r w:rsidRPr="00F97E1C">
        <w:rPr>
          <w:rFonts w:eastAsia="Calibri"/>
          <w:sz w:val="22"/>
          <w:szCs w:val="22"/>
        </w:rPr>
        <w:t>(вид деятельности, цель использования)</w:t>
      </w:r>
    </w:p>
    <w:p w:rsidR="001F61FA" w:rsidRPr="00F97E1C" w:rsidRDefault="001F61FA" w:rsidP="001F61FA">
      <w:pPr>
        <w:rPr>
          <w:rFonts w:eastAsia="Calibri"/>
          <w:sz w:val="22"/>
          <w:szCs w:val="22"/>
        </w:rPr>
      </w:pPr>
      <w:r w:rsidRPr="00F97E1C">
        <w:rPr>
          <w:rFonts w:eastAsia="Calibri"/>
          <w:sz w:val="22"/>
          <w:szCs w:val="22"/>
        </w:rPr>
        <w:t>Дополнительная информация о земельном участке (при наличии): __________________________________________________________________</w:t>
      </w:r>
    </w:p>
    <w:p w:rsidR="001F61FA" w:rsidRPr="00F97E1C" w:rsidRDefault="001F61FA" w:rsidP="001F61FA">
      <w:pPr>
        <w:jc w:val="center"/>
        <w:rPr>
          <w:rFonts w:eastAsia="Calibri"/>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703"/>
        <w:gridCol w:w="974"/>
        <w:gridCol w:w="363"/>
        <w:gridCol w:w="1538"/>
        <w:gridCol w:w="201"/>
        <w:gridCol w:w="7"/>
        <w:gridCol w:w="1186"/>
        <w:gridCol w:w="1357"/>
        <w:gridCol w:w="1726"/>
        <w:gridCol w:w="2357"/>
      </w:tblGrid>
      <w:tr w:rsidR="001F61FA" w:rsidRPr="00F97E1C" w:rsidTr="001F61F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t>Представлены следующие документы</w:t>
            </w:r>
          </w:p>
        </w:tc>
      </w:tr>
      <w:tr w:rsidR="001F61FA" w:rsidRPr="00F97E1C" w:rsidTr="001F61FA">
        <w:trPr>
          <w:trHeight w:val="20"/>
          <w:jc w:val="center"/>
        </w:trPr>
        <w:tc>
          <w:tcPr>
            <w:tcW w:w="234" w:type="pct"/>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1</w:t>
            </w:r>
          </w:p>
        </w:tc>
        <w:tc>
          <w:tcPr>
            <w:tcW w:w="4766" w:type="pct"/>
            <w:gridSpan w:val="10"/>
            <w:tcBorders>
              <w:top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234" w:type="pct"/>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2</w:t>
            </w:r>
          </w:p>
        </w:tc>
        <w:tc>
          <w:tcPr>
            <w:tcW w:w="4766" w:type="pct"/>
            <w:gridSpan w:val="10"/>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234" w:type="pct"/>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3</w:t>
            </w:r>
          </w:p>
        </w:tc>
        <w:tc>
          <w:tcPr>
            <w:tcW w:w="4766" w:type="pct"/>
            <w:gridSpan w:val="10"/>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234" w:type="pct"/>
            <w:tcBorders>
              <w:left w:val="nil"/>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4766" w:type="pct"/>
            <w:gridSpan w:val="10"/>
            <w:tcBorders>
              <w:left w:val="nil"/>
              <w:right w:val="nil"/>
            </w:tcBorders>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1872" w:type="pct"/>
            <w:gridSpan w:val="5"/>
            <w:tcMar>
              <w:top w:w="0" w:type="dxa"/>
              <w:left w:w="75" w:type="dxa"/>
              <w:bottom w:w="0" w:type="dxa"/>
              <w:right w:w="75" w:type="dxa"/>
            </w:tcMar>
            <w:vAlign w:val="center"/>
            <w:hideMark/>
          </w:tcPr>
          <w:p w:rsidR="001F61FA" w:rsidRPr="00F97E1C" w:rsidRDefault="001F61FA" w:rsidP="001F61FA">
            <w:pPr>
              <w:autoSpaceDE w:val="0"/>
              <w:autoSpaceDN w:val="0"/>
              <w:rPr>
                <w:rFonts w:eastAsia="Calibri"/>
                <w:bCs/>
                <w:sz w:val="22"/>
                <w:szCs w:val="22"/>
              </w:rPr>
            </w:pPr>
            <w:r w:rsidRPr="00F97E1C">
              <w:rPr>
                <w:rFonts w:eastAsia="Calibri"/>
                <w:bCs/>
                <w:sz w:val="22"/>
                <w:szCs w:val="22"/>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1872" w:type="pct"/>
            <w:gridSpan w:val="5"/>
            <w:vMerge w:val="restart"/>
            <w:tcMar>
              <w:top w:w="0" w:type="dxa"/>
              <w:left w:w="75" w:type="dxa"/>
              <w:bottom w:w="0" w:type="dxa"/>
              <w:right w:w="75" w:type="dxa"/>
            </w:tcMar>
            <w:vAlign w:val="center"/>
            <w:hideMark/>
          </w:tcPr>
          <w:p w:rsidR="001F61FA" w:rsidRPr="00F97E1C" w:rsidRDefault="001F61FA" w:rsidP="001F61FA">
            <w:pPr>
              <w:autoSpaceDE w:val="0"/>
              <w:autoSpaceDN w:val="0"/>
              <w:rPr>
                <w:rFonts w:eastAsia="Calibri"/>
                <w:bCs/>
                <w:sz w:val="22"/>
                <w:szCs w:val="22"/>
              </w:rPr>
            </w:pPr>
            <w:r w:rsidRPr="00F97E1C">
              <w:rPr>
                <w:rFonts w:eastAsia="Calibri"/>
                <w:bCs/>
                <w:sz w:val="22"/>
                <w:szCs w:val="22"/>
              </w:rPr>
              <w:t xml:space="preserve">Способ получения результата </w:t>
            </w:r>
          </w:p>
        </w:tc>
        <w:tc>
          <w:tcPr>
            <w:tcW w:w="3128" w:type="pct"/>
            <w:gridSpan w:val="6"/>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1872" w:type="pct"/>
            <w:gridSpan w:val="5"/>
            <w:vMerge/>
            <w:tcMar>
              <w:top w:w="0" w:type="dxa"/>
              <w:left w:w="75" w:type="dxa"/>
              <w:bottom w:w="0" w:type="dxa"/>
              <w:right w:w="75" w:type="dxa"/>
            </w:tcMar>
            <w:vAlign w:val="center"/>
          </w:tcPr>
          <w:p w:rsidR="001F61FA" w:rsidRPr="00F97E1C" w:rsidRDefault="001F61FA" w:rsidP="001F61FA">
            <w:pPr>
              <w:autoSpaceDE w:val="0"/>
              <w:autoSpaceDN w:val="0"/>
              <w:rPr>
                <w:rFonts w:eastAsia="Calibri"/>
                <w:bCs/>
                <w:sz w:val="22"/>
                <w:szCs w:val="22"/>
              </w:rPr>
            </w:pPr>
          </w:p>
        </w:tc>
        <w:tc>
          <w:tcPr>
            <w:tcW w:w="3128" w:type="pct"/>
            <w:gridSpan w:val="6"/>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t>Данные представителя (уполномоченного лица)</w:t>
            </w:r>
          </w:p>
        </w:tc>
      </w:tr>
      <w:tr w:rsidR="001F61FA" w:rsidRPr="00F97E1C" w:rsidTr="001F61F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Фамилия</w:t>
            </w:r>
          </w:p>
        </w:tc>
        <w:tc>
          <w:tcPr>
            <w:tcW w:w="3998" w:type="pct"/>
            <w:gridSpan w:val="8"/>
            <w:tcBorders>
              <w:top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1002" w:type="pct"/>
            <w:gridSpan w:val="3"/>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Имя</w:t>
            </w:r>
          </w:p>
        </w:tc>
        <w:tc>
          <w:tcPr>
            <w:tcW w:w="3998" w:type="pct"/>
            <w:gridSpan w:val="8"/>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r w:rsidRPr="00F97E1C">
              <w:rPr>
                <w:rFonts w:eastAsia="Calibri"/>
                <w:sz w:val="22"/>
                <w:szCs w:val="22"/>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F61FA" w:rsidRPr="00F97E1C" w:rsidRDefault="001F61FA" w:rsidP="001F61FA">
            <w:pPr>
              <w:autoSpaceDE w:val="0"/>
              <w:autoSpaceDN w:val="0"/>
              <w:jc w:val="center"/>
              <w:rPr>
                <w:rFonts w:eastAsia="Calibri"/>
                <w:sz w:val="22"/>
                <w:szCs w:val="22"/>
              </w:rPr>
            </w:pPr>
            <w:r w:rsidRPr="00F97E1C">
              <w:rPr>
                <w:rFonts w:eastAsia="Calibri"/>
                <w:sz w:val="22"/>
                <w:szCs w:val="22"/>
              </w:rPr>
              <w:br w:type="page"/>
            </w:r>
            <w:r w:rsidRPr="00F97E1C">
              <w:rPr>
                <w:rFonts w:eastAsia="Calibri"/>
                <w:b/>
                <w:bCs/>
                <w:sz w:val="22"/>
                <w:szCs w:val="22"/>
              </w:rPr>
              <w:t>Документ, удостоверяющий личность представителя (уполномоченного лица)</w:t>
            </w:r>
          </w:p>
        </w:tc>
      </w:tr>
      <w:tr w:rsidR="001F61FA" w:rsidRPr="00F97E1C" w:rsidTr="001F61F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F61FA" w:rsidRPr="00F97E1C" w:rsidRDefault="001F61FA" w:rsidP="001F61FA">
            <w:pPr>
              <w:rPr>
                <w:rFonts w:eastAsia="Calibri"/>
                <w:sz w:val="22"/>
                <w:szCs w:val="22"/>
              </w:rPr>
            </w:pPr>
            <w:r w:rsidRPr="00F97E1C">
              <w:rPr>
                <w:rFonts w:eastAsia="Calibri"/>
                <w:sz w:val="22"/>
                <w:szCs w:val="22"/>
              </w:rPr>
              <w:t>Вид</w:t>
            </w:r>
          </w:p>
        </w:tc>
        <w:tc>
          <w:tcPr>
            <w:tcW w:w="4444" w:type="pct"/>
            <w:gridSpan w:val="9"/>
            <w:tcBorders>
              <w:top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Серия</w:t>
            </w:r>
          </w:p>
        </w:tc>
        <w:tc>
          <w:tcPr>
            <w:tcW w:w="1408" w:type="pct"/>
            <w:gridSpan w:val="4"/>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54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Номер</w:t>
            </w:r>
          </w:p>
        </w:tc>
        <w:tc>
          <w:tcPr>
            <w:tcW w:w="2490" w:type="pct"/>
            <w:gridSpan w:val="3"/>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r w:rsidR="001F61FA" w:rsidRPr="00F97E1C" w:rsidTr="001F61F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Выдан</w:t>
            </w:r>
          </w:p>
        </w:tc>
        <w:tc>
          <w:tcPr>
            <w:tcW w:w="2575" w:type="pct"/>
            <w:gridSpan w:val="7"/>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790"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Дата выдачи</w:t>
            </w:r>
          </w:p>
        </w:tc>
        <w:tc>
          <w:tcPr>
            <w:tcW w:w="1079"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r w:rsidR="001F61FA" w:rsidRPr="00F97E1C" w:rsidTr="001F61F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br w:type="page"/>
              <w:t>Адрес регистрации представителя (уполномоченного лица)</w:t>
            </w: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 xml:space="preserve">Регион </w:t>
            </w:r>
          </w:p>
        </w:tc>
        <w:tc>
          <w:tcPr>
            <w:tcW w:w="1869" w:type="pct"/>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Район</w:t>
            </w:r>
          </w:p>
        </w:tc>
        <w:tc>
          <w:tcPr>
            <w:tcW w:w="1408" w:type="pct"/>
            <w:gridSpan w:val="4"/>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Улица</w:t>
            </w:r>
          </w:p>
        </w:tc>
        <w:tc>
          <w:tcPr>
            <w:tcW w:w="4444" w:type="pct"/>
            <w:gridSpan w:val="9"/>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790"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Квартира</w:t>
            </w:r>
          </w:p>
        </w:tc>
        <w:tc>
          <w:tcPr>
            <w:tcW w:w="1079"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t>Адрес места жительства представителя (уполномоченного лица)</w:t>
            </w: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Регион</w:t>
            </w:r>
          </w:p>
        </w:tc>
        <w:tc>
          <w:tcPr>
            <w:tcW w:w="1869" w:type="pct"/>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Район</w:t>
            </w:r>
          </w:p>
        </w:tc>
        <w:tc>
          <w:tcPr>
            <w:tcW w:w="1408" w:type="pct"/>
            <w:gridSpan w:val="4"/>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Улица</w:t>
            </w:r>
          </w:p>
        </w:tc>
        <w:tc>
          <w:tcPr>
            <w:tcW w:w="4444" w:type="pct"/>
            <w:gridSpan w:val="9"/>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Дом</w:t>
            </w:r>
          </w:p>
        </w:tc>
        <w:tc>
          <w:tcPr>
            <w:tcW w:w="1411" w:type="pct"/>
            <w:gridSpan w:val="5"/>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790"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Квартира</w:t>
            </w:r>
          </w:p>
        </w:tc>
        <w:tc>
          <w:tcPr>
            <w:tcW w:w="1079"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b/>
                <w:bCs/>
                <w:sz w:val="22"/>
                <w:szCs w:val="22"/>
              </w:rPr>
            </w:pPr>
            <w:r w:rsidRPr="00F97E1C">
              <w:rPr>
                <w:rFonts w:eastAsia="Calibri"/>
                <w:b/>
                <w:bCs/>
                <w:sz w:val="22"/>
                <w:szCs w:val="22"/>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r w:rsidR="001F61FA" w:rsidRPr="00F97E1C" w:rsidTr="001F61FA">
        <w:trPr>
          <w:trHeight w:val="20"/>
          <w:jc w:val="center"/>
        </w:trPr>
        <w:tc>
          <w:tcPr>
            <w:tcW w:w="1168" w:type="pct"/>
            <w:gridSpan w:val="4"/>
            <w:vMerge/>
            <w:vAlign w:val="center"/>
            <w:hideMark/>
          </w:tcPr>
          <w:p w:rsidR="001F61FA" w:rsidRPr="00F97E1C" w:rsidRDefault="001F61FA" w:rsidP="001F61FA">
            <w:pPr>
              <w:rPr>
                <w:rFonts w:eastAsia="Calibri"/>
                <w:b/>
                <w:bCs/>
                <w:sz w:val="22"/>
                <w:szCs w:val="22"/>
              </w:rPr>
            </w:pPr>
          </w:p>
        </w:tc>
        <w:tc>
          <w:tcPr>
            <w:tcW w:w="3832" w:type="pct"/>
            <w:gridSpan w:val="7"/>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bl>
    <w:p w:rsidR="001F61FA" w:rsidRPr="00F97E1C" w:rsidRDefault="001F61FA" w:rsidP="001F61FA">
      <w:pPr>
        <w:rPr>
          <w:rFonts w:eastAsia="Calibri"/>
          <w:sz w:val="22"/>
          <w:szCs w:val="22"/>
        </w:rPr>
      </w:pPr>
    </w:p>
    <w:p w:rsidR="001F61FA" w:rsidRPr="00F97E1C" w:rsidRDefault="001F61FA" w:rsidP="001F61FA">
      <w:pPr>
        <w:rPr>
          <w:rFonts w:eastAsia="Calibri"/>
          <w:sz w:val="22"/>
          <w:szCs w:val="22"/>
        </w:rPr>
      </w:pPr>
    </w:p>
    <w:tbl>
      <w:tblPr>
        <w:tblStyle w:val="11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1F61FA" w:rsidRPr="00F97E1C" w:rsidTr="001F61FA">
        <w:tc>
          <w:tcPr>
            <w:tcW w:w="3190" w:type="dxa"/>
          </w:tcPr>
          <w:p w:rsidR="001F61FA" w:rsidRPr="00F97E1C" w:rsidRDefault="001F61FA" w:rsidP="001F61FA">
            <w:pPr>
              <w:rPr>
                <w:rFonts w:ascii="Times New Roman" w:hAnsi="Times New Roman"/>
              </w:rPr>
            </w:pPr>
          </w:p>
        </w:tc>
        <w:tc>
          <w:tcPr>
            <w:tcW w:w="887" w:type="dxa"/>
            <w:tcBorders>
              <w:top w:val="nil"/>
              <w:bottom w:val="nil"/>
            </w:tcBorders>
          </w:tcPr>
          <w:p w:rsidR="001F61FA" w:rsidRPr="00F97E1C" w:rsidRDefault="001F61FA" w:rsidP="001F61FA">
            <w:pPr>
              <w:rPr>
                <w:rFonts w:ascii="Times New Roman" w:hAnsi="Times New Roman"/>
              </w:rPr>
            </w:pPr>
          </w:p>
        </w:tc>
        <w:tc>
          <w:tcPr>
            <w:tcW w:w="5103" w:type="dxa"/>
          </w:tcPr>
          <w:p w:rsidR="001F61FA" w:rsidRPr="00F97E1C" w:rsidRDefault="001F61FA" w:rsidP="001F61FA">
            <w:pPr>
              <w:rPr>
                <w:rFonts w:ascii="Times New Roman" w:hAnsi="Times New Roman"/>
              </w:rPr>
            </w:pPr>
          </w:p>
        </w:tc>
      </w:tr>
      <w:tr w:rsidR="001F61FA" w:rsidRPr="00F97E1C" w:rsidTr="001F61FA">
        <w:tc>
          <w:tcPr>
            <w:tcW w:w="3190" w:type="dxa"/>
          </w:tcPr>
          <w:p w:rsidR="001F61FA" w:rsidRPr="00F97E1C" w:rsidRDefault="001F61FA" w:rsidP="001F61FA">
            <w:pPr>
              <w:jc w:val="center"/>
              <w:rPr>
                <w:rFonts w:ascii="Times New Roman" w:hAnsi="Times New Roman"/>
              </w:rPr>
            </w:pPr>
            <w:r w:rsidRPr="00F97E1C">
              <w:rPr>
                <w:rFonts w:ascii="Times New Roman" w:hAnsi="Times New Roman"/>
              </w:rPr>
              <w:t>Дата</w:t>
            </w:r>
          </w:p>
        </w:tc>
        <w:tc>
          <w:tcPr>
            <w:tcW w:w="887" w:type="dxa"/>
            <w:tcBorders>
              <w:top w:val="nil"/>
              <w:bottom w:val="nil"/>
            </w:tcBorders>
          </w:tcPr>
          <w:p w:rsidR="001F61FA" w:rsidRPr="00F97E1C" w:rsidRDefault="001F61FA" w:rsidP="001F61FA">
            <w:pPr>
              <w:jc w:val="center"/>
              <w:rPr>
                <w:rFonts w:ascii="Times New Roman" w:hAnsi="Times New Roman"/>
              </w:rPr>
            </w:pPr>
          </w:p>
        </w:tc>
        <w:tc>
          <w:tcPr>
            <w:tcW w:w="5103" w:type="dxa"/>
          </w:tcPr>
          <w:p w:rsidR="001F61FA" w:rsidRPr="00F97E1C" w:rsidRDefault="001F61FA" w:rsidP="001F61FA">
            <w:pPr>
              <w:jc w:val="center"/>
              <w:rPr>
                <w:rFonts w:ascii="Times New Roman" w:hAnsi="Times New Roman"/>
              </w:rPr>
            </w:pPr>
            <w:r w:rsidRPr="00F97E1C">
              <w:rPr>
                <w:rFonts w:ascii="Times New Roman" w:hAnsi="Times New Roman"/>
              </w:rPr>
              <w:t>Подпись/ФИО</w:t>
            </w:r>
          </w:p>
        </w:tc>
      </w:tr>
    </w:tbl>
    <w:p w:rsidR="001F61FA" w:rsidRDefault="001F61FA" w:rsidP="001F61FA">
      <w:pPr>
        <w:shd w:val="clear" w:color="auto" w:fill="FFFFFF"/>
        <w:autoSpaceDE w:val="0"/>
        <w:autoSpaceDN w:val="0"/>
        <w:adjustRightInd w:val="0"/>
        <w:ind w:firstLine="709"/>
        <w:jc w:val="right"/>
        <w:outlineLvl w:val="0"/>
        <w:rPr>
          <w:rFonts w:eastAsia="Calibri"/>
          <w:sz w:val="28"/>
          <w:szCs w:val="28"/>
        </w:rPr>
      </w:pPr>
    </w:p>
    <w:p w:rsidR="00BF623A" w:rsidRDefault="00BF623A" w:rsidP="001F61FA">
      <w:pPr>
        <w:shd w:val="clear" w:color="auto" w:fill="FFFFFF"/>
        <w:autoSpaceDE w:val="0"/>
        <w:autoSpaceDN w:val="0"/>
        <w:adjustRightInd w:val="0"/>
        <w:ind w:firstLine="709"/>
        <w:jc w:val="right"/>
        <w:outlineLvl w:val="0"/>
        <w:rPr>
          <w:rFonts w:eastAsia="Calibri"/>
          <w:sz w:val="22"/>
          <w:szCs w:val="22"/>
        </w:rPr>
      </w:pPr>
    </w:p>
    <w:p w:rsidR="00BF623A" w:rsidRDefault="00BF623A" w:rsidP="001F61FA">
      <w:pPr>
        <w:shd w:val="clear" w:color="auto" w:fill="FFFFFF"/>
        <w:autoSpaceDE w:val="0"/>
        <w:autoSpaceDN w:val="0"/>
        <w:adjustRightInd w:val="0"/>
        <w:ind w:firstLine="709"/>
        <w:jc w:val="right"/>
        <w:outlineLvl w:val="0"/>
        <w:rPr>
          <w:rFonts w:eastAsia="Calibri"/>
          <w:sz w:val="22"/>
          <w:szCs w:val="22"/>
        </w:rPr>
      </w:pPr>
    </w:p>
    <w:p w:rsidR="00BF623A" w:rsidRDefault="00BF623A" w:rsidP="001F61FA">
      <w:pPr>
        <w:shd w:val="clear" w:color="auto" w:fill="FFFFFF"/>
        <w:autoSpaceDE w:val="0"/>
        <w:autoSpaceDN w:val="0"/>
        <w:adjustRightInd w:val="0"/>
        <w:ind w:firstLine="709"/>
        <w:jc w:val="right"/>
        <w:outlineLvl w:val="0"/>
        <w:rPr>
          <w:rFonts w:eastAsia="Calibri"/>
          <w:sz w:val="22"/>
          <w:szCs w:val="22"/>
        </w:rPr>
      </w:pPr>
    </w:p>
    <w:p w:rsidR="00BF623A" w:rsidRDefault="00BF623A" w:rsidP="001F61FA">
      <w:pPr>
        <w:shd w:val="clear" w:color="auto" w:fill="FFFFFF"/>
        <w:autoSpaceDE w:val="0"/>
        <w:autoSpaceDN w:val="0"/>
        <w:adjustRightInd w:val="0"/>
        <w:ind w:firstLine="709"/>
        <w:jc w:val="right"/>
        <w:outlineLvl w:val="0"/>
        <w:rPr>
          <w:rFonts w:eastAsia="Calibri"/>
          <w:sz w:val="22"/>
          <w:szCs w:val="22"/>
        </w:rPr>
      </w:pPr>
    </w:p>
    <w:p w:rsidR="00BF623A" w:rsidRDefault="00BF623A" w:rsidP="001F61FA">
      <w:pPr>
        <w:shd w:val="clear" w:color="auto" w:fill="FFFFFF"/>
        <w:autoSpaceDE w:val="0"/>
        <w:autoSpaceDN w:val="0"/>
        <w:adjustRightInd w:val="0"/>
        <w:ind w:firstLine="709"/>
        <w:jc w:val="right"/>
        <w:outlineLvl w:val="0"/>
        <w:rPr>
          <w:rFonts w:eastAsia="Calibri"/>
          <w:sz w:val="22"/>
          <w:szCs w:val="22"/>
        </w:rPr>
      </w:pPr>
    </w:p>
    <w:p w:rsidR="00BF623A" w:rsidRDefault="00BF623A" w:rsidP="001F61FA">
      <w:pPr>
        <w:shd w:val="clear" w:color="auto" w:fill="FFFFFF"/>
        <w:autoSpaceDE w:val="0"/>
        <w:autoSpaceDN w:val="0"/>
        <w:adjustRightInd w:val="0"/>
        <w:ind w:firstLine="709"/>
        <w:jc w:val="right"/>
        <w:outlineLvl w:val="0"/>
        <w:rPr>
          <w:rFonts w:eastAsia="Calibri"/>
          <w:sz w:val="22"/>
          <w:szCs w:val="22"/>
        </w:rPr>
      </w:pPr>
    </w:p>
    <w:p w:rsidR="00BF623A" w:rsidRDefault="00BF623A" w:rsidP="001F61FA">
      <w:pPr>
        <w:shd w:val="clear" w:color="auto" w:fill="FFFFFF"/>
        <w:autoSpaceDE w:val="0"/>
        <w:autoSpaceDN w:val="0"/>
        <w:adjustRightInd w:val="0"/>
        <w:ind w:firstLine="709"/>
        <w:jc w:val="right"/>
        <w:outlineLvl w:val="0"/>
        <w:rPr>
          <w:rFonts w:eastAsia="Calibri"/>
          <w:sz w:val="22"/>
          <w:szCs w:val="22"/>
        </w:rPr>
      </w:pPr>
    </w:p>
    <w:p w:rsidR="00BF623A" w:rsidRDefault="00BF623A" w:rsidP="001F61FA">
      <w:pPr>
        <w:shd w:val="clear" w:color="auto" w:fill="FFFFFF"/>
        <w:autoSpaceDE w:val="0"/>
        <w:autoSpaceDN w:val="0"/>
        <w:adjustRightInd w:val="0"/>
        <w:ind w:firstLine="709"/>
        <w:jc w:val="right"/>
        <w:outlineLvl w:val="0"/>
        <w:rPr>
          <w:rFonts w:eastAsia="Calibri"/>
          <w:sz w:val="22"/>
          <w:szCs w:val="22"/>
        </w:rPr>
      </w:pPr>
    </w:p>
    <w:p w:rsidR="00BF623A" w:rsidRDefault="00BF623A" w:rsidP="001F61FA">
      <w:pPr>
        <w:shd w:val="clear" w:color="auto" w:fill="FFFFFF"/>
        <w:autoSpaceDE w:val="0"/>
        <w:autoSpaceDN w:val="0"/>
        <w:adjustRightInd w:val="0"/>
        <w:ind w:firstLine="709"/>
        <w:jc w:val="right"/>
        <w:outlineLvl w:val="0"/>
        <w:rPr>
          <w:rFonts w:eastAsia="Calibri"/>
          <w:sz w:val="22"/>
          <w:szCs w:val="22"/>
        </w:rPr>
      </w:pPr>
    </w:p>
    <w:p w:rsidR="00BF623A" w:rsidRDefault="00BF623A" w:rsidP="001F61FA">
      <w:pPr>
        <w:shd w:val="clear" w:color="auto" w:fill="FFFFFF"/>
        <w:autoSpaceDE w:val="0"/>
        <w:autoSpaceDN w:val="0"/>
        <w:adjustRightInd w:val="0"/>
        <w:ind w:firstLine="709"/>
        <w:jc w:val="right"/>
        <w:outlineLvl w:val="0"/>
        <w:rPr>
          <w:rFonts w:eastAsia="Calibri"/>
          <w:sz w:val="22"/>
          <w:szCs w:val="22"/>
        </w:rPr>
      </w:pPr>
    </w:p>
    <w:p w:rsidR="00BF623A" w:rsidRDefault="00BF623A" w:rsidP="001F61FA">
      <w:pPr>
        <w:shd w:val="clear" w:color="auto" w:fill="FFFFFF"/>
        <w:autoSpaceDE w:val="0"/>
        <w:autoSpaceDN w:val="0"/>
        <w:adjustRightInd w:val="0"/>
        <w:ind w:firstLine="709"/>
        <w:jc w:val="right"/>
        <w:outlineLvl w:val="0"/>
        <w:rPr>
          <w:rFonts w:eastAsia="Calibri"/>
          <w:sz w:val="22"/>
          <w:szCs w:val="22"/>
        </w:rPr>
      </w:pPr>
    </w:p>
    <w:p w:rsidR="00BF623A" w:rsidRDefault="00BF623A" w:rsidP="001F61FA">
      <w:pPr>
        <w:shd w:val="clear" w:color="auto" w:fill="FFFFFF"/>
        <w:autoSpaceDE w:val="0"/>
        <w:autoSpaceDN w:val="0"/>
        <w:adjustRightInd w:val="0"/>
        <w:ind w:firstLine="709"/>
        <w:jc w:val="right"/>
        <w:outlineLvl w:val="0"/>
        <w:rPr>
          <w:rFonts w:eastAsia="Calibri"/>
          <w:sz w:val="22"/>
          <w:szCs w:val="22"/>
        </w:rPr>
      </w:pPr>
    </w:p>
    <w:p w:rsidR="001F61FA" w:rsidRPr="00F97E1C" w:rsidRDefault="001F61FA" w:rsidP="001F61FA">
      <w:pPr>
        <w:shd w:val="clear" w:color="auto" w:fill="FFFFFF"/>
        <w:autoSpaceDE w:val="0"/>
        <w:autoSpaceDN w:val="0"/>
        <w:adjustRightInd w:val="0"/>
        <w:ind w:firstLine="709"/>
        <w:jc w:val="right"/>
        <w:outlineLvl w:val="0"/>
        <w:rPr>
          <w:rFonts w:eastAsia="Calibri"/>
          <w:sz w:val="22"/>
          <w:szCs w:val="22"/>
        </w:rPr>
      </w:pPr>
      <w:r w:rsidRPr="00F97E1C">
        <w:rPr>
          <w:rFonts w:eastAsia="Calibri"/>
          <w:sz w:val="22"/>
          <w:szCs w:val="22"/>
        </w:rPr>
        <w:lastRenderedPageBreak/>
        <w:t>Приложение № 3</w:t>
      </w:r>
    </w:p>
    <w:p w:rsidR="001F61FA" w:rsidRPr="00F97E1C" w:rsidRDefault="001F61FA" w:rsidP="001F61FA">
      <w:pPr>
        <w:shd w:val="clear" w:color="auto" w:fill="FFFFFF"/>
        <w:autoSpaceDE w:val="0"/>
        <w:autoSpaceDN w:val="0"/>
        <w:adjustRightInd w:val="0"/>
        <w:ind w:firstLine="709"/>
        <w:jc w:val="right"/>
        <w:rPr>
          <w:rFonts w:eastAsia="Calibri"/>
          <w:sz w:val="22"/>
          <w:szCs w:val="22"/>
        </w:rPr>
      </w:pPr>
      <w:r w:rsidRPr="00F97E1C">
        <w:rPr>
          <w:rFonts w:eastAsia="Calibri"/>
          <w:sz w:val="22"/>
          <w:szCs w:val="22"/>
        </w:rPr>
        <w:t>к административному регламенту</w:t>
      </w:r>
    </w:p>
    <w:p w:rsidR="001F61FA" w:rsidRPr="00F97E1C" w:rsidRDefault="001F61FA" w:rsidP="001F61FA">
      <w:pPr>
        <w:shd w:val="clear" w:color="auto" w:fill="FFFFFF"/>
        <w:autoSpaceDE w:val="0"/>
        <w:autoSpaceDN w:val="0"/>
        <w:adjustRightInd w:val="0"/>
        <w:ind w:firstLine="709"/>
        <w:jc w:val="right"/>
        <w:rPr>
          <w:rFonts w:eastAsia="Calibri"/>
          <w:sz w:val="22"/>
          <w:szCs w:val="22"/>
        </w:rPr>
      </w:pPr>
      <w:r w:rsidRPr="00F97E1C">
        <w:rPr>
          <w:rFonts w:eastAsia="Calibri"/>
          <w:sz w:val="22"/>
          <w:szCs w:val="22"/>
        </w:rPr>
        <w:t>предоставления муниципальной услуги</w:t>
      </w:r>
    </w:p>
    <w:p w:rsidR="001F61FA" w:rsidRPr="00F97E1C" w:rsidRDefault="001F61FA" w:rsidP="001F61FA">
      <w:pPr>
        <w:widowControl w:val="0"/>
        <w:shd w:val="clear" w:color="auto" w:fill="FFFFFF"/>
        <w:autoSpaceDE w:val="0"/>
        <w:autoSpaceDN w:val="0"/>
        <w:adjustRightInd w:val="0"/>
        <w:ind w:firstLine="709"/>
        <w:jc w:val="right"/>
        <w:outlineLvl w:val="0"/>
        <w:rPr>
          <w:color w:val="22272F"/>
          <w:sz w:val="22"/>
          <w:szCs w:val="22"/>
          <w:shd w:val="clear" w:color="auto" w:fill="FFFFFF"/>
        </w:rPr>
      </w:pPr>
      <w:r w:rsidRPr="00F97E1C">
        <w:rPr>
          <w:rFonts w:eastAsia="Calibri"/>
          <w:sz w:val="22"/>
          <w:szCs w:val="22"/>
        </w:rPr>
        <w:t>«</w:t>
      </w:r>
      <w:r w:rsidRPr="00F97E1C">
        <w:rPr>
          <w:color w:val="22272F"/>
          <w:sz w:val="22"/>
          <w:szCs w:val="22"/>
          <w:shd w:val="clear" w:color="auto" w:fill="FFFFFF"/>
        </w:rPr>
        <w:t xml:space="preserve">Предоставление в безвозмездное пользование земельных участков, </w:t>
      </w:r>
    </w:p>
    <w:p w:rsidR="001F61FA" w:rsidRPr="00F97E1C" w:rsidRDefault="001F61FA" w:rsidP="001F61FA">
      <w:pPr>
        <w:widowControl w:val="0"/>
        <w:shd w:val="clear" w:color="auto" w:fill="FFFFFF"/>
        <w:autoSpaceDE w:val="0"/>
        <w:autoSpaceDN w:val="0"/>
        <w:adjustRightInd w:val="0"/>
        <w:ind w:firstLine="709"/>
        <w:jc w:val="right"/>
        <w:outlineLvl w:val="0"/>
        <w:rPr>
          <w:color w:val="22272F"/>
          <w:sz w:val="22"/>
          <w:szCs w:val="22"/>
          <w:shd w:val="clear" w:color="auto" w:fill="FFFFFF"/>
        </w:rPr>
      </w:pPr>
      <w:proofErr w:type="gramStart"/>
      <w:r w:rsidRPr="00F97E1C">
        <w:rPr>
          <w:color w:val="22272F"/>
          <w:sz w:val="22"/>
          <w:szCs w:val="22"/>
          <w:shd w:val="clear" w:color="auto" w:fill="FFFFFF"/>
        </w:rPr>
        <w:t>находящихся</w:t>
      </w:r>
      <w:proofErr w:type="gramEnd"/>
      <w:r w:rsidRPr="00F97E1C">
        <w:rPr>
          <w:color w:val="22272F"/>
          <w:sz w:val="22"/>
          <w:szCs w:val="22"/>
          <w:shd w:val="clear" w:color="auto" w:fill="FFFFFF"/>
        </w:rPr>
        <w:t xml:space="preserve"> в собственности муниципального образования, и земельных </w:t>
      </w:r>
    </w:p>
    <w:p w:rsidR="001F61FA" w:rsidRPr="00F97E1C" w:rsidRDefault="001F61FA" w:rsidP="001F61FA">
      <w:pPr>
        <w:widowControl w:val="0"/>
        <w:shd w:val="clear" w:color="auto" w:fill="FFFFFF"/>
        <w:autoSpaceDE w:val="0"/>
        <w:autoSpaceDN w:val="0"/>
        <w:adjustRightInd w:val="0"/>
        <w:ind w:firstLine="709"/>
        <w:jc w:val="right"/>
        <w:outlineLvl w:val="0"/>
        <w:rPr>
          <w:rFonts w:eastAsia="Calibri"/>
          <w:sz w:val="22"/>
          <w:szCs w:val="22"/>
        </w:rPr>
      </w:pPr>
      <w:r w:rsidRPr="00F97E1C">
        <w:rPr>
          <w:color w:val="22272F"/>
          <w:sz w:val="22"/>
          <w:szCs w:val="22"/>
          <w:shd w:val="clear" w:color="auto" w:fill="FFFFFF"/>
        </w:rPr>
        <w:t>участков, государственная собственность на которые не разграничена</w:t>
      </w:r>
      <w:r w:rsidRPr="00F97E1C">
        <w:rPr>
          <w:rFonts w:eastAsia="Calibri"/>
          <w:sz w:val="22"/>
          <w:szCs w:val="22"/>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71"/>
        <w:gridCol w:w="992"/>
        <w:gridCol w:w="354"/>
        <w:gridCol w:w="266"/>
        <w:gridCol w:w="1481"/>
        <w:gridCol w:w="1153"/>
        <w:gridCol w:w="1350"/>
        <w:gridCol w:w="1713"/>
        <w:gridCol w:w="2342"/>
      </w:tblGrid>
      <w:tr w:rsidR="001F61FA" w:rsidRPr="00F97E1C" w:rsidTr="001F61F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b/>
                <w:bCs/>
                <w:sz w:val="22"/>
                <w:szCs w:val="22"/>
              </w:rPr>
            </w:pPr>
          </w:p>
          <w:tbl>
            <w:tblPr>
              <w:tblStyle w:val="1125"/>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1F61FA" w:rsidRPr="00F97E1C" w:rsidTr="001F61FA">
              <w:tc>
                <w:tcPr>
                  <w:tcW w:w="1019" w:type="pct"/>
                  <w:tcBorders>
                    <w:top w:val="single" w:sz="4" w:space="0" w:color="auto"/>
                    <w:left w:val="single" w:sz="4" w:space="0" w:color="auto"/>
                    <w:bottom w:val="single" w:sz="4" w:space="0" w:color="auto"/>
                    <w:right w:val="single" w:sz="4" w:space="0" w:color="auto"/>
                  </w:tcBorders>
                </w:tcPr>
                <w:p w:rsidR="001F61FA" w:rsidRPr="00F97E1C" w:rsidRDefault="001F61FA" w:rsidP="001F61FA">
                  <w:pPr>
                    <w:rPr>
                      <w:rFonts w:ascii="Times New Roman" w:hAnsi="Times New Roman"/>
                      <w:bCs/>
                      <w:lang w:eastAsia="ru-RU"/>
                    </w:rPr>
                  </w:pPr>
                  <w:r w:rsidRPr="00F97E1C">
                    <w:rPr>
                      <w:rFonts w:ascii="Times New Roman"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F61FA" w:rsidRPr="00F97E1C" w:rsidRDefault="001F61FA" w:rsidP="001F61FA">
                  <w:pPr>
                    <w:rPr>
                      <w:rFonts w:ascii="Times New Roman" w:hAnsi="Times New Roman"/>
                      <w:u w:val="single"/>
                    </w:rPr>
                  </w:pPr>
                </w:p>
              </w:tc>
              <w:tc>
                <w:tcPr>
                  <w:tcW w:w="518" w:type="pct"/>
                  <w:tcBorders>
                    <w:left w:val="single" w:sz="4" w:space="0" w:color="auto"/>
                  </w:tcBorders>
                </w:tcPr>
                <w:p w:rsidR="001F61FA" w:rsidRPr="00F97E1C" w:rsidRDefault="001F61FA" w:rsidP="001F61FA">
                  <w:pPr>
                    <w:rPr>
                      <w:rFonts w:ascii="Times New Roman" w:hAnsi="Times New Roman"/>
                      <w:u w:val="single"/>
                    </w:rPr>
                  </w:pPr>
                </w:p>
              </w:tc>
              <w:tc>
                <w:tcPr>
                  <w:tcW w:w="2500" w:type="pct"/>
                  <w:tcBorders>
                    <w:left w:val="nil"/>
                    <w:bottom w:val="single" w:sz="4" w:space="0" w:color="auto"/>
                  </w:tcBorders>
                </w:tcPr>
                <w:p w:rsidR="001F61FA" w:rsidRPr="00F97E1C" w:rsidRDefault="001F61FA" w:rsidP="001F61FA">
                  <w:pPr>
                    <w:rPr>
                      <w:rFonts w:ascii="Times New Roman" w:hAnsi="Times New Roman"/>
                      <w:u w:val="single"/>
                    </w:rPr>
                  </w:pPr>
                </w:p>
              </w:tc>
            </w:tr>
            <w:tr w:rsidR="001F61FA" w:rsidRPr="00F97E1C" w:rsidTr="001F61FA">
              <w:tc>
                <w:tcPr>
                  <w:tcW w:w="1019" w:type="pct"/>
                  <w:tcBorders>
                    <w:top w:val="single" w:sz="4" w:space="0" w:color="auto"/>
                  </w:tcBorders>
                </w:tcPr>
                <w:p w:rsidR="001F61FA" w:rsidRPr="00F97E1C" w:rsidRDefault="001F61FA" w:rsidP="001F61FA">
                  <w:pPr>
                    <w:jc w:val="center"/>
                    <w:rPr>
                      <w:rFonts w:ascii="Times New Roman" w:hAnsi="Times New Roman"/>
                    </w:rPr>
                  </w:pPr>
                </w:p>
              </w:tc>
              <w:tc>
                <w:tcPr>
                  <w:tcW w:w="963" w:type="pct"/>
                  <w:tcBorders>
                    <w:top w:val="single" w:sz="4" w:space="0" w:color="auto"/>
                  </w:tcBorders>
                </w:tcPr>
                <w:p w:rsidR="001F61FA" w:rsidRPr="00F97E1C" w:rsidRDefault="001F61FA" w:rsidP="001F61FA">
                  <w:pPr>
                    <w:jc w:val="center"/>
                    <w:rPr>
                      <w:rFonts w:ascii="Times New Roman" w:hAnsi="Times New Roman"/>
                    </w:rPr>
                  </w:pPr>
                </w:p>
              </w:tc>
              <w:tc>
                <w:tcPr>
                  <w:tcW w:w="518" w:type="pct"/>
                </w:tcPr>
                <w:p w:rsidR="001F61FA" w:rsidRPr="00F97E1C" w:rsidRDefault="001F61FA" w:rsidP="001F61FA">
                  <w:pPr>
                    <w:jc w:val="center"/>
                    <w:rPr>
                      <w:rFonts w:ascii="Times New Roman" w:hAnsi="Times New Roman"/>
                    </w:rPr>
                  </w:pPr>
                </w:p>
              </w:tc>
              <w:tc>
                <w:tcPr>
                  <w:tcW w:w="2500" w:type="pct"/>
                  <w:tcBorders>
                    <w:top w:val="single" w:sz="4" w:space="0" w:color="auto"/>
                  </w:tcBorders>
                </w:tcPr>
                <w:p w:rsidR="001F61FA" w:rsidRPr="00F97E1C" w:rsidRDefault="001F61FA" w:rsidP="001F61FA">
                  <w:pPr>
                    <w:jc w:val="center"/>
                    <w:rPr>
                      <w:rFonts w:ascii="Times New Roman" w:hAnsi="Times New Roman"/>
                    </w:rPr>
                  </w:pPr>
                  <w:r w:rsidRPr="00F97E1C">
                    <w:rPr>
                      <w:rFonts w:ascii="Times New Roman" w:hAnsi="Times New Roman"/>
                    </w:rPr>
                    <w:t>Орган, обрабатывающий запрос на предоставление услуги</w:t>
                  </w:r>
                </w:p>
                <w:p w:rsidR="001F61FA" w:rsidRPr="00F97E1C" w:rsidRDefault="001F61FA" w:rsidP="001F61FA">
                  <w:pPr>
                    <w:jc w:val="center"/>
                    <w:rPr>
                      <w:rFonts w:ascii="Times New Roman" w:hAnsi="Times New Roman"/>
                    </w:rPr>
                  </w:pPr>
                </w:p>
              </w:tc>
            </w:tr>
          </w:tbl>
          <w:p w:rsidR="00F97E1C" w:rsidRPr="00F97E1C" w:rsidRDefault="00F97E1C" w:rsidP="001F61FA">
            <w:pPr>
              <w:autoSpaceDE w:val="0"/>
              <w:autoSpaceDN w:val="0"/>
              <w:jc w:val="center"/>
              <w:rPr>
                <w:rFonts w:eastAsia="Calibri"/>
                <w:b/>
                <w:bCs/>
                <w:sz w:val="22"/>
                <w:szCs w:val="22"/>
              </w:rPr>
            </w:pPr>
          </w:p>
          <w:p w:rsidR="00F97E1C" w:rsidRPr="00F97E1C" w:rsidRDefault="00F97E1C" w:rsidP="001F61FA">
            <w:pPr>
              <w:autoSpaceDE w:val="0"/>
              <w:autoSpaceDN w:val="0"/>
              <w:jc w:val="center"/>
              <w:rPr>
                <w:rFonts w:eastAsia="Calibri"/>
                <w:b/>
                <w:bCs/>
                <w:sz w:val="22"/>
                <w:szCs w:val="22"/>
              </w:rPr>
            </w:pPr>
          </w:p>
          <w:p w:rsidR="00F97E1C" w:rsidRPr="00F97E1C" w:rsidRDefault="00F97E1C" w:rsidP="001F61FA">
            <w:pPr>
              <w:autoSpaceDE w:val="0"/>
              <w:autoSpaceDN w:val="0"/>
              <w:jc w:val="center"/>
              <w:rPr>
                <w:rFonts w:eastAsia="Calibri"/>
                <w:b/>
                <w:bCs/>
                <w:sz w:val="22"/>
                <w:szCs w:val="22"/>
              </w:rPr>
            </w:pPr>
          </w:p>
          <w:p w:rsidR="00F97E1C" w:rsidRPr="00F97E1C" w:rsidRDefault="00F97E1C" w:rsidP="001F61FA">
            <w:pPr>
              <w:autoSpaceDE w:val="0"/>
              <w:autoSpaceDN w:val="0"/>
              <w:jc w:val="center"/>
              <w:rPr>
                <w:rFonts w:eastAsia="Calibri"/>
                <w:b/>
                <w:bCs/>
                <w:sz w:val="22"/>
                <w:szCs w:val="22"/>
              </w:rPr>
            </w:pPr>
          </w:p>
          <w:p w:rsidR="00F97E1C" w:rsidRPr="00F97E1C" w:rsidRDefault="00F97E1C" w:rsidP="001F61FA">
            <w:pPr>
              <w:autoSpaceDE w:val="0"/>
              <w:autoSpaceDN w:val="0"/>
              <w:jc w:val="center"/>
              <w:rPr>
                <w:rFonts w:eastAsia="Calibri"/>
                <w:b/>
                <w:bCs/>
                <w:sz w:val="22"/>
                <w:szCs w:val="22"/>
              </w:rPr>
            </w:pPr>
          </w:p>
          <w:p w:rsidR="00F97E1C" w:rsidRPr="00F97E1C" w:rsidRDefault="00F97E1C" w:rsidP="001F61FA">
            <w:pPr>
              <w:autoSpaceDE w:val="0"/>
              <w:autoSpaceDN w:val="0"/>
              <w:jc w:val="center"/>
              <w:rPr>
                <w:rFonts w:eastAsia="Calibri"/>
                <w:b/>
                <w:bCs/>
                <w:sz w:val="22"/>
                <w:szCs w:val="22"/>
              </w:rPr>
            </w:pPr>
          </w:p>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t>Данные заявителя (для физического лица, индивидуального предпринимателя)</w:t>
            </w:r>
          </w:p>
        </w:tc>
      </w:tr>
      <w:tr w:rsidR="001F61FA" w:rsidRPr="00F97E1C" w:rsidTr="001F61FA">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Фамилия</w:t>
            </w:r>
          </w:p>
        </w:tc>
        <w:tc>
          <w:tcPr>
            <w:tcW w:w="3964" w:type="pct"/>
            <w:gridSpan w:val="7"/>
            <w:tcBorders>
              <w:top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103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Имя</w:t>
            </w:r>
          </w:p>
        </w:tc>
        <w:tc>
          <w:tcPr>
            <w:tcW w:w="3964" w:type="pct"/>
            <w:gridSpan w:val="7"/>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103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Отчество</w:t>
            </w:r>
          </w:p>
        </w:tc>
        <w:tc>
          <w:tcPr>
            <w:tcW w:w="3964" w:type="pct"/>
            <w:gridSpan w:val="7"/>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r w:rsidRPr="00F97E1C">
              <w:rPr>
                <w:rFonts w:eastAsia="Calibri"/>
                <w:sz w:val="22"/>
                <w:szCs w:val="22"/>
              </w:rPr>
              <w:t>Полное наименование индивидуального предпринимателя</w:t>
            </w:r>
          </w:p>
        </w:tc>
        <w:tc>
          <w:tcPr>
            <w:tcW w:w="3680" w:type="pct"/>
            <w:gridSpan w:val="5"/>
            <w:tcBorders>
              <w:bottom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r w:rsidRPr="00F97E1C">
              <w:rPr>
                <w:rFonts w:eastAsia="Calibri"/>
                <w:sz w:val="22"/>
                <w:szCs w:val="22"/>
              </w:rPr>
              <w:t>ОГРНИП</w:t>
            </w:r>
          </w:p>
        </w:tc>
        <w:tc>
          <w:tcPr>
            <w:tcW w:w="3680" w:type="pct"/>
            <w:gridSpan w:val="5"/>
            <w:tcBorders>
              <w:bottom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F61FA" w:rsidRPr="00F97E1C" w:rsidRDefault="001F61FA" w:rsidP="001F61FA">
            <w:pPr>
              <w:jc w:val="center"/>
              <w:rPr>
                <w:rFonts w:eastAsia="Calibri"/>
                <w:b/>
                <w:bCs/>
                <w:sz w:val="22"/>
                <w:szCs w:val="22"/>
              </w:rPr>
            </w:pPr>
          </w:p>
          <w:p w:rsidR="001F61FA" w:rsidRPr="00F97E1C" w:rsidRDefault="001F61FA" w:rsidP="001F61FA">
            <w:pPr>
              <w:jc w:val="center"/>
              <w:rPr>
                <w:rFonts w:eastAsia="Calibri"/>
                <w:b/>
                <w:bCs/>
                <w:sz w:val="22"/>
                <w:szCs w:val="22"/>
              </w:rPr>
            </w:pPr>
            <w:r w:rsidRPr="00F97E1C">
              <w:rPr>
                <w:rFonts w:eastAsia="Calibri"/>
                <w:b/>
                <w:bCs/>
                <w:sz w:val="22"/>
                <w:szCs w:val="22"/>
              </w:rPr>
              <w:t>Документ, удостоверяющий личность заявителя</w:t>
            </w:r>
          </w:p>
        </w:tc>
      </w:tr>
      <w:tr w:rsidR="001F61FA" w:rsidRPr="00F97E1C" w:rsidTr="001F61FA">
        <w:trPr>
          <w:trHeight w:val="20"/>
          <w:jc w:val="center"/>
        </w:trPr>
        <w:tc>
          <w:tcPr>
            <w:tcW w:w="582" w:type="pct"/>
            <w:tcBorders>
              <w:top w:val="dotted" w:sz="4" w:space="0" w:color="auto"/>
            </w:tcBorders>
            <w:tcMar>
              <w:top w:w="0" w:type="dxa"/>
              <w:left w:w="75" w:type="dxa"/>
              <w:bottom w:w="0" w:type="dxa"/>
              <w:right w:w="75" w:type="dxa"/>
            </w:tcMar>
            <w:vAlign w:val="center"/>
            <w:hideMark/>
          </w:tcPr>
          <w:p w:rsidR="001F61FA" w:rsidRPr="00F97E1C" w:rsidRDefault="001F61FA" w:rsidP="001F61FA">
            <w:pPr>
              <w:rPr>
                <w:rFonts w:eastAsia="Calibri"/>
                <w:sz w:val="22"/>
                <w:szCs w:val="22"/>
              </w:rPr>
            </w:pPr>
            <w:r w:rsidRPr="00F97E1C">
              <w:rPr>
                <w:rFonts w:eastAsia="Calibri"/>
                <w:sz w:val="22"/>
                <w:szCs w:val="22"/>
              </w:rPr>
              <w:t>Вид</w:t>
            </w:r>
          </w:p>
        </w:tc>
        <w:tc>
          <w:tcPr>
            <w:tcW w:w="4418" w:type="pct"/>
            <w:gridSpan w:val="8"/>
            <w:tcBorders>
              <w:top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582" w:type="pct"/>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Серия</w:t>
            </w:r>
          </w:p>
        </w:tc>
        <w:tc>
          <w:tcPr>
            <w:tcW w:w="1416" w:type="pct"/>
            <w:gridSpan w:val="4"/>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528" w:type="pct"/>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Номер</w:t>
            </w:r>
          </w:p>
        </w:tc>
        <w:tc>
          <w:tcPr>
            <w:tcW w:w="2475" w:type="pct"/>
            <w:gridSpan w:val="3"/>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r w:rsidR="001F61FA" w:rsidRPr="00F97E1C" w:rsidTr="001F61FA">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Выдан</w:t>
            </w:r>
          </w:p>
        </w:tc>
        <w:tc>
          <w:tcPr>
            <w:tcW w:w="2561" w:type="pct"/>
            <w:gridSpan w:val="6"/>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784"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Дата выдачи</w:t>
            </w:r>
          </w:p>
        </w:tc>
        <w:tc>
          <w:tcPr>
            <w:tcW w:w="1073"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r w:rsidR="001F61FA" w:rsidRPr="00F97E1C" w:rsidTr="001F61F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b/>
                <w:bCs/>
                <w:sz w:val="22"/>
                <w:szCs w:val="22"/>
              </w:rPr>
            </w:pPr>
          </w:p>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t>Адрес регистрации заявителя /</w:t>
            </w:r>
          </w:p>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t>Юридический адрес (адрес регистрации) индивидуального предпринимателя</w:t>
            </w:r>
          </w:p>
        </w:tc>
      </w:tr>
      <w:tr w:rsidR="001F61FA" w:rsidRPr="00F97E1C" w:rsidTr="001F61FA">
        <w:trPr>
          <w:trHeight w:val="20"/>
          <w:jc w:val="center"/>
        </w:trPr>
        <w:tc>
          <w:tcPr>
            <w:tcW w:w="582" w:type="pct"/>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146" w:type="pct"/>
            <w:gridSpan w:val="2"/>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82" w:type="pct"/>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Район</w:t>
            </w:r>
          </w:p>
        </w:tc>
        <w:tc>
          <w:tcPr>
            <w:tcW w:w="1416" w:type="pct"/>
            <w:gridSpan w:val="4"/>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14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Населенный пункт</w:t>
            </w:r>
          </w:p>
        </w:tc>
        <w:tc>
          <w:tcPr>
            <w:tcW w:w="1857" w:type="pct"/>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82" w:type="pct"/>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Улица</w:t>
            </w:r>
          </w:p>
        </w:tc>
        <w:tc>
          <w:tcPr>
            <w:tcW w:w="4418" w:type="pct"/>
            <w:gridSpan w:val="8"/>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Дом</w:t>
            </w:r>
          </w:p>
        </w:tc>
        <w:tc>
          <w:tcPr>
            <w:tcW w:w="1416" w:type="pct"/>
            <w:gridSpan w:val="4"/>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528"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Корпус</w:t>
            </w:r>
          </w:p>
        </w:tc>
        <w:tc>
          <w:tcPr>
            <w:tcW w:w="618"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784"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Квартира</w:t>
            </w:r>
          </w:p>
        </w:tc>
        <w:tc>
          <w:tcPr>
            <w:tcW w:w="1073"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F61FA" w:rsidRPr="00F97E1C" w:rsidRDefault="001F61FA" w:rsidP="001F61FA">
            <w:pPr>
              <w:autoSpaceDE w:val="0"/>
              <w:autoSpaceDN w:val="0"/>
              <w:jc w:val="center"/>
              <w:rPr>
                <w:rFonts w:eastAsia="Calibri"/>
                <w:b/>
                <w:bCs/>
                <w:sz w:val="22"/>
                <w:szCs w:val="22"/>
              </w:rPr>
            </w:pPr>
          </w:p>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t>Адрес места жительства заявителя /</w:t>
            </w:r>
          </w:p>
          <w:p w:rsidR="001F61FA" w:rsidRPr="00F97E1C" w:rsidRDefault="001F61FA" w:rsidP="001F61FA">
            <w:pPr>
              <w:autoSpaceDE w:val="0"/>
              <w:autoSpaceDN w:val="0"/>
              <w:jc w:val="center"/>
              <w:rPr>
                <w:rFonts w:eastAsia="Calibri"/>
                <w:b/>
                <w:bCs/>
                <w:sz w:val="22"/>
                <w:szCs w:val="22"/>
                <w:vertAlign w:val="superscript"/>
              </w:rPr>
            </w:pPr>
            <w:r w:rsidRPr="00F97E1C">
              <w:rPr>
                <w:rFonts w:eastAsia="Calibri"/>
                <w:b/>
                <w:bCs/>
                <w:sz w:val="22"/>
                <w:szCs w:val="22"/>
              </w:rPr>
              <w:t>Почтовый адрес индивидуального предпринимателя</w:t>
            </w:r>
          </w:p>
        </w:tc>
      </w:tr>
      <w:tr w:rsidR="001F61FA" w:rsidRPr="00F97E1C" w:rsidTr="001F61FA">
        <w:trPr>
          <w:trHeight w:val="20"/>
          <w:jc w:val="center"/>
        </w:trPr>
        <w:tc>
          <w:tcPr>
            <w:tcW w:w="582" w:type="pct"/>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146" w:type="pct"/>
            <w:gridSpan w:val="2"/>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Регион</w:t>
            </w:r>
          </w:p>
        </w:tc>
        <w:tc>
          <w:tcPr>
            <w:tcW w:w="1857" w:type="pct"/>
            <w:gridSpan w:val="2"/>
            <w:tcBorders>
              <w:top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82" w:type="pct"/>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Район</w:t>
            </w:r>
          </w:p>
        </w:tc>
        <w:tc>
          <w:tcPr>
            <w:tcW w:w="1416" w:type="pct"/>
            <w:gridSpan w:val="4"/>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14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Населенный пункт</w:t>
            </w:r>
          </w:p>
        </w:tc>
        <w:tc>
          <w:tcPr>
            <w:tcW w:w="1857" w:type="pct"/>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82" w:type="pct"/>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Улица</w:t>
            </w:r>
          </w:p>
        </w:tc>
        <w:tc>
          <w:tcPr>
            <w:tcW w:w="4418" w:type="pct"/>
            <w:gridSpan w:val="8"/>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Дом</w:t>
            </w:r>
          </w:p>
        </w:tc>
        <w:tc>
          <w:tcPr>
            <w:tcW w:w="1416" w:type="pct"/>
            <w:gridSpan w:val="4"/>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528"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Корпус</w:t>
            </w:r>
          </w:p>
        </w:tc>
        <w:tc>
          <w:tcPr>
            <w:tcW w:w="618"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784"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Квартира</w:t>
            </w:r>
          </w:p>
        </w:tc>
        <w:tc>
          <w:tcPr>
            <w:tcW w:w="1073"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141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1198" w:type="pct"/>
            <w:gridSpan w:val="3"/>
            <w:vMerge w:val="restart"/>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b/>
                <w:bCs/>
                <w:sz w:val="22"/>
                <w:szCs w:val="22"/>
              </w:rPr>
            </w:pPr>
            <w:r w:rsidRPr="00F97E1C">
              <w:rPr>
                <w:rFonts w:eastAsia="Calibri"/>
                <w:b/>
                <w:bCs/>
                <w:sz w:val="22"/>
                <w:szCs w:val="22"/>
              </w:rPr>
              <w:t>Контактные данные</w:t>
            </w: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r w:rsidR="001F61FA" w:rsidRPr="00F97E1C" w:rsidTr="001F61FA">
        <w:trPr>
          <w:trHeight w:val="20"/>
          <w:jc w:val="center"/>
        </w:trPr>
        <w:tc>
          <w:tcPr>
            <w:tcW w:w="1198" w:type="pct"/>
            <w:gridSpan w:val="3"/>
            <w:vMerge/>
            <w:tcBorders>
              <w:top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b/>
                <w:bCs/>
                <w:sz w:val="22"/>
                <w:szCs w:val="22"/>
              </w:rPr>
            </w:pP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bl>
    <w:p w:rsidR="001F61FA" w:rsidRPr="00F97E1C" w:rsidRDefault="001F61FA" w:rsidP="001F61FA">
      <w:pPr>
        <w:jc w:val="center"/>
        <w:rPr>
          <w:rFonts w:eastAsia="Calibri"/>
          <w:sz w:val="22"/>
          <w:szCs w:val="22"/>
        </w:rPr>
      </w:pPr>
    </w:p>
    <w:p w:rsidR="001F61FA" w:rsidRPr="00F97E1C" w:rsidRDefault="001F61FA" w:rsidP="001F61FA">
      <w:pPr>
        <w:jc w:val="center"/>
        <w:rPr>
          <w:rFonts w:eastAsia="Calibri"/>
          <w:sz w:val="22"/>
          <w:szCs w:val="22"/>
        </w:rPr>
      </w:pPr>
      <w:r w:rsidRPr="00F97E1C">
        <w:rPr>
          <w:rFonts w:eastAsia="Calibri"/>
          <w:sz w:val="22"/>
          <w:szCs w:val="22"/>
        </w:rPr>
        <w:t>ЗАЯВЛЕНИЕ</w:t>
      </w:r>
    </w:p>
    <w:p w:rsidR="001F61FA" w:rsidRPr="00F97E1C" w:rsidRDefault="001F61FA" w:rsidP="001F61FA">
      <w:pPr>
        <w:jc w:val="center"/>
        <w:rPr>
          <w:rFonts w:eastAsia="Calibri"/>
          <w:sz w:val="22"/>
          <w:szCs w:val="22"/>
        </w:rPr>
      </w:pPr>
    </w:p>
    <w:p w:rsidR="001F61FA" w:rsidRPr="00F97E1C" w:rsidRDefault="001F61FA" w:rsidP="001F61FA">
      <w:pPr>
        <w:jc w:val="both"/>
        <w:rPr>
          <w:rFonts w:eastAsia="Calibri"/>
          <w:sz w:val="22"/>
          <w:szCs w:val="22"/>
        </w:rPr>
      </w:pPr>
      <w:r w:rsidRPr="00F97E1C">
        <w:rPr>
          <w:rFonts w:eastAsia="Calibri"/>
          <w:sz w:val="22"/>
          <w:szCs w:val="22"/>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1F61FA" w:rsidRPr="00F97E1C" w:rsidRDefault="001F61FA" w:rsidP="001F61FA">
      <w:pPr>
        <w:rPr>
          <w:rFonts w:eastAsia="Calibri"/>
          <w:sz w:val="22"/>
          <w:szCs w:val="22"/>
        </w:rPr>
      </w:pPr>
      <w:r w:rsidRPr="00F97E1C">
        <w:rPr>
          <w:rFonts w:eastAsia="Calibri"/>
          <w:sz w:val="22"/>
          <w:szCs w:val="22"/>
        </w:rPr>
        <w:t xml:space="preserve">площадью: ____________ кв. м с кадастровым номером: ______________________ </w:t>
      </w:r>
      <w:proofErr w:type="gramStart"/>
      <w:r w:rsidRPr="00F97E1C">
        <w:rPr>
          <w:rFonts w:eastAsia="Calibri"/>
          <w:sz w:val="22"/>
          <w:szCs w:val="22"/>
        </w:rPr>
        <w:t>для</w:t>
      </w:r>
      <w:proofErr w:type="gramEnd"/>
      <w:r w:rsidRPr="00F97E1C">
        <w:rPr>
          <w:rFonts w:eastAsia="Calibri"/>
          <w:sz w:val="22"/>
          <w:szCs w:val="22"/>
        </w:rPr>
        <w:t xml:space="preserve">  ________________________________________</w:t>
      </w:r>
    </w:p>
    <w:p w:rsidR="001F61FA" w:rsidRPr="00F97E1C" w:rsidRDefault="001F61FA" w:rsidP="001F61FA">
      <w:pPr>
        <w:jc w:val="center"/>
        <w:rPr>
          <w:rFonts w:eastAsia="Calibri"/>
          <w:sz w:val="22"/>
          <w:szCs w:val="22"/>
        </w:rPr>
      </w:pPr>
      <w:r w:rsidRPr="00F97E1C">
        <w:rPr>
          <w:rFonts w:eastAsia="Calibri"/>
          <w:sz w:val="22"/>
          <w:szCs w:val="22"/>
        </w:rPr>
        <w:t>(вид деятельности, цель использования)</w:t>
      </w:r>
    </w:p>
    <w:p w:rsidR="001F61FA" w:rsidRPr="00F97E1C" w:rsidRDefault="001F61FA" w:rsidP="001F61FA">
      <w:pPr>
        <w:rPr>
          <w:rFonts w:eastAsia="Calibri"/>
          <w:sz w:val="22"/>
          <w:szCs w:val="22"/>
        </w:rPr>
      </w:pPr>
      <w:r w:rsidRPr="00F97E1C">
        <w:rPr>
          <w:rFonts w:eastAsia="Calibri"/>
          <w:sz w:val="22"/>
          <w:szCs w:val="22"/>
        </w:rPr>
        <w:t>Дополнительная информация о земельном участке (при наличии): _________________________________________________________________________________________________</w:t>
      </w:r>
    </w:p>
    <w:p w:rsidR="001F61FA" w:rsidRPr="00F97E1C" w:rsidRDefault="001F61FA" w:rsidP="001F61FA">
      <w:pPr>
        <w:rPr>
          <w:rFonts w:eastAsia="Calibri"/>
          <w:sz w:val="22"/>
          <w:szCs w:val="22"/>
        </w:rPr>
      </w:pPr>
      <w:r w:rsidRPr="00F97E1C">
        <w:rPr>
          <w:rFonts w:eastAsia="Calibri"/>
          <w:sz w:val="22"/>
          <w:szCs w:val="22"/>
        </w:rPr>
        <w:t>__________________________________________________________________</w:t>
      </w:r>
      <w:r w:rsidR="00F97E1C">
        <w:rPr>
          <w:rFonts w:eastAsia="Calibri"/>
          <w:sz w:val="22"/>
          <w:szCs w:val="22"/>
        </w:rPr>
        <w:t>_______________________________</w:t>
      </w:r>
    </w:p>
    <w:p w:rsidR="001F61FA" w:rsidRDefault="001F61FA" w:rsidP="001F61FA">
      <w:pPr>
        <w:jc w:val="center"/>
        <w:rPr>
          <w:rFonts w:eastAsia="Calibri"/>
          <w:sz w:val="22"/>
          <w:szCs w:val="22"/>
        </w:rPr>
      </w:pPr>
    </w:p>
    <w:p w:rsidR="00BF623A" w:rsidRPr="00F97E1C" w:rsidRDefault="00BF623A" w:rsidP="001F61FA">
      <w:pPr>
        <w:jc w:val="center"/>
        <w:rPr>
          <w:rFonts w:eastAsia="Calibri"/>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703"/>
        <w:gridCol w:w="974"/>
        <w:gridCol w:w="363"/>
        <w:gridCol w:w="1538"/>
        <w:gridCol w:w="201"/>
        <w:gridCol w:w="9"/>
        <w:gridCol w:w="1186"/>
        <w:gridCol w:w="1357"/>
        <w:gridCol w:w="1728"/>
        <w:gridCol w:w="2353"/>
      </w:tblGrid>
      <w:tr w:rsidR="001F61FA" w:rsidRPr="00F97E1C" w:rsidTr="001F61F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lastRenderedPageBreak/>
              <w:t>Представлены следующие документы</w:t>
            </w:r>
          </w:p>
        </w:tc>
      </w:tr>
      <w:tr w:rsidR="001F61FA" w:rsidRPr="00F97E1C" w:rsidTr="001F61FA">
        <w:trPr>
          <w:trHeight w:val="20"/>
          <w:jc w:val="center"/>
        </w:trPr>
        <w:tc>
          <w:tcPr>
            <w:tcW w:w="234" w:type="pct"/>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1</w:t>
            </w:r>
          </w:p>
        </w:tc>
        <w:tc>
          <w:tcPr>
            <w:tcW w:w="4766" w:type="pct"/>
            <w:gridSpan w:val="10"/>
            <w:tcBorders>
              <w:top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234" w:type="pct"/>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2</w:t>
            </w:r>
          </w:p>
        </w:tc>
        <w:tc>
          <w:tcPr>
            <w:tcW w:w="4766" w:type="pct"/>
            <w:gridSpan w:val="10"/>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234" w:type="pct"/>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3</w:t>
            </w:r>
          </w:p>
        </w:tc>
        <w:tc>
          <w:tcPr>
            <w:tcW w:w="4766" w:type="pct"/>
            <w:gridSpan w:val="10"/>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234" w:type="pct"/>
            <w:tcBorders>
              <w:left w:val="nil"/>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4766" w:type="pct"/>
            <w:gridSpan w:val="10"/>
            <w:tcBorders>
              <w:left w:val="nil"/>
              <w:right w:val="nil"/>
            </w:tcBorders>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1872" w:type="pct"/>
            <w:gridSpan w:val="5"/>
            <w:tcMar>
              <w:top w:w="0" w:type="dxa"/>
              <w:left w:w="75" w:type="dxa"/>
              <w:bottom w:w="0" w:type="dxa"/>
              <w:right w:w="75" w:type="dxa"/>
            </w:tcMar>
            <w:vAlign w:val="center"/>
            <w:hideMark/>
          </w:tcPr>
          <w:p w:rsidR="001F61FA" w:rsidRPr="00F97E1C" w:rsidRDefault="001F61FA" w:rsidP="001F61FA">
            <w:pPr>
              <w:autoSpaceDE w:val="0"/>
              <w:autoSpaceDN w:val="0"/>
              <w:rPr>
                <w:rFonts w:eastAsia="Calibri"/>
                <w:bCs/>
                <w:sz w:val="22"/>
                <w:szCs w:val="22"/>
              </w:rPr>
            </w:pPr>
            <w:r w:rsidRPr="00F97E1C">
              <w:rPr>
                <w:rFonts w:eastAsia="Calibri"/>
                <w:bCs/>
                <w:sz w:val="22"/>
                <w:szCs w:val="22"/>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1872" w:type="pct"/>
            <w:gridSpan w:val="5"/>
            <w:vMerge w:val="restart"/>
            <w:tcMar>
              <w:top w:w="0" w:type="dxa"/>
              <w:left w:w="75" w:type="dxa"/>
              <w:bottom w:w="0" w:type="dxa"/>
              <w:right w:w="75" w:type="dxa"/>
            </w:tcMar>
            <w:vAlign w:val="center"/>
            <w:hideMark/>
          </w:tcPr>
          <w:p w:rsidR="001F61FA" w:rsidRPr="00F97E1C" w:rsidRDefault="001F61FA" w:rsidP="001F61FA">
            <w:pPr>
              <w:autoSpaceDE w:val="0"/>
              <w:autoSpaceDN w:val="0"/>
              <w:rPr>
                <w:rFonts w:eastAsia="Calibri"/>
                <w:bCs/>
                <w:sz w:val="22"/>
                <w:szCs w:val="22"/>
              </w:rPr>
            </w:pPr>
            <w:r w:rsidRPr="00F97E1C">
              <w:rPr>
                <w:rFonts w:eastAsia="Calibri"/>
                <w:bCs/>
                <w:sz w:val="22"/>
                <w:szCs w:val="22"/>
              </w:rPr>
              <w:t xml:space="preserve">Способ получения результата </w:t>
            </w:r>
          </w:p>
        </w:tc>
        <w:tc>
          <w:tcPr>
            <w:tcW w:w="3128" w:type="pct"/>
            <w:gridSpan w:val="6"/>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1872" w:type="pct"/>
            <w:gridSpan w:val="5"/>
            <w:vMerge/>
            <w:tcMar>
              <w:top w:w="0" w:type="dxa"/>
              <w:left w:w="75" w:type="dxa"/>
              <w:bottom w:w="0" w:type="dxa"/>
              <w:right w:w="75" w:type="dxa"/>
            </w:tcMar>
            <w:vAlign w:val="center"/>
          </w:tcPr>
          <w:p w:rsidR="001F61FA" w:rsidRPr="00F97E1C" w:rsidRDefault="001F61FA" w:rsidP="001F61FA">
            <w:pPr>
              <w:autoSpaceDE w:val="0"/>
              <w:autoSpaceDN w:val="0"/>
              <w:rPr>
                <w:rFonts w:eastAsia="Calibri"/>
                <w:bCs/>
                <w:sz w:val="22"/>
                <w:szCs w:val="22"/>
              </w:rPr>
            </w:pPr>
          </w:p>
        </w:tc>
        <w:tc>
          <w:tcPr>
            <w:tcW w:w="3128" w:type="pct"/>
            <w:gridSpan w:val="6"/>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t>Данные представителя (уполномоченного лица)</w:t>
            </w:r>
          </w:p>
        </w:tc>
      </w:tr>
      <w:tr w:rsidR="001F61FA" w:rsidRPr="00F97E1C" w:rsidTr="001F61F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Фамилия</w:t>
            </w:r>
          </w:p>
        </w:tc>
        <w:tc>
          <w:tcPr>
            <w:tcW w:w="3998" w:type="pct"/>
            <w:gridSpan w:val="8"/>
            <w:tcBorders>
              <w:top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1002" w:type="pct"/>
            <w:gridSpan w:val="3"/>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Имя</w:t>
            </w:r>
          </w:p>
        </w:tc>
        <w:tc>
          <w:tcPr>
            <w:tcW w:w="3998" w:type="pct"/>
            <w:gridSpan w:val="8"/>
            <w:tcMar>
              <w:top w:w="0" w:type="dxa"/>
              <w:left w:w="75" w:type="dxa"/>
              <w:bottom w:w="0" w:type="dxa"/>
              <w:right w:w="75" w:type="dxa"/>
            </w:tcMar>
            <w:vAlign w:val="center"/>
          </w:tcPr>
          <w:p w:rsidR="001F61FA" w:rsidRPr="00F97E1C" w:rsidRDefault="001F61FA" w:rsidP="001F61FA">
            <w:pPr>
              <w:rPr>
                <w:rFonts w:eastAsia="Calibri"/>
                <w:sz w:val="22"/>
                <w:szCs w:val="22"/>
                <w:u w:val="single"/>
              </w:rPr>
            </w:pPr>
          </w:p>
        </w:tc>
      </w:tr>
      <w:tr w:rsidR="001F61FA" w:rsidRPr="00F97E1C" w:rsidTr="001F61F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r w:rsidRPr="00F97E1C">
              <w:rPr>
                <w:rFonts w:eastAsia="Calibri"/>
                <w:sz w:val="22"/>
                <w:szCs w:val="22"/>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F61FA" w:rsidRPr="00F97E1C" w:rsidRDefault="001F61FA" w:rsidP="001F61FA">
            <w:pPr>
              <w:autoSpaceDE w:val="0"/>
              <w:autoSpaceDN w:val="0"/>
              <w:jc w:val="center"/>
              <w:rPr>
                <w:rFonts w:eastAsia="Calibri"/>
                <w:b/>
                <w:bCs/>
                <w:sz w:val="22"/>
                <w:szCs w:val="22"/>
              </w:rPr>
            </w:pPr>
            <w:r w:rsidRPr="00F97E1C">
              <w:rPr>
                <w:rFonts w:eastAsia="Calibri"/>
                <w:sz w:val="22"/>
                <w:szCs w:val="22"/>
              </w:rPr>
              <w:br w:type="page"/>
            </w:r>
            <w:r w:rsidRPr="00F97E1C">
              <w:rPr>
                <w:rFonts w:eastAsia="Calibri"/>
                <w:b/>
                <w:bCs/>
                <w:sz w:val="22"/>
                <w:szCs w:val="22"/>
              </w:rPr>
              <w:t>Документ, удостоверяющий личность представителя (уполномоченного лица)</w:t>
            </w:r>
          </w:p>
        </w:tc>
      </w:tr>
      <w:tr w:rsidR="001F61FA" w:rsidRPr="00F97E1C" w:rsidTr="001F61F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F61FA" w:rsidRPr="00F97E1C" w:rsidRDefault="001F61FA" w:rsidP="001F61FA">
            <w:pPr>
              <w:rPr>
                <w:rFonts w:eastAsia="Calibri"/>
                <w:sz w:val="22"/>
                <w:szCs w:val="22"/>
              </w:rPr>
            </w:pPr>
            <w:r w:rsidRPr="00F97E1C">
              <w:rPr>
                <w:rFonts w:eastAsia="Calibri"/>
                <w:sz w:val="22"/>
                <w:szCs w:val="22"/>
              </w:rPr>
              <w:t>Вид</w:t>
            </w:r>
          </w:p>
        </w:tc>
        <w:tc>
          <w:tcPr>
            <w:tcW w:w="4444" w:type="pct"/>
            <w:gridSpan w:val="9"/>
            <w:tcBorders>
              <w:top w:val="dotted" w:sz="4" w:space="0" w:color="auto"/>
            </w:tcBorders>
            <w:tcMar>
              <w:top w:w="0" w:type="dxa"/>
              <w:left w:w="75" w:type="dxa"/>
              <w:bottom w:w="0" w:type="dxa"/>
              <w:right w:w="75" w:type="dxa"/>
            </w:tcMar>
            <w:vAlign w:val="center"/>
          </w:tcPr>
          <w:p w:rsidR="001F61FA" w:rsidRPr="00F97E1C" w:rsidRDefault="001F61FA" w:rsidP="001F61FA">
            <w:pPr>
              <w:rPr>
                <w:rFonts w:eastAsia="Calibri"/>
                <w:sz w:val="22"/>
                <w:szCs w:val="22"/>
              </w:rPr>
            </w:pP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Серия</w:t>
            </w:r>
          </w:p>
        </w:tc>
        <w:tc>
          <w:tcPr>
            <w:tcW w:w="1408" w:type="pct"/>
            <w:gridSpan w:val="4"/>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54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Номер</w:t>
            </w:r>
          </w:p>
        </w:tc>
        <w:tc>
          <w:tcPr>
            <w:tcW w:w="2490" w:type="pct"/>
            <w:gridSpan w:val="3"/>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r w:rsidR="001F61FA" w:rsidRPr="00F97E1C" w:rsidTr="001F61F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Выдан</w:t>
            </w:r>
          </w:p>
        </w:tc>
        <w:tc>
          <w:tcPr>
            <w:tcW w:w="2575" w:type="pct"/>
            <w:gridSpan w:val="7"/>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791"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Дата выдачи</w:t>
            </w:r>
          </w:p>
        </w:tc>
        <w:tc>
          <w:tcPr>
            <w:tcW w:w="1078"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r w:rsidR="001F61FA" w:rsidRPr="00F97E1C" w:rsidTr="001F61F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br w:type="page"/>
            </w:r>
          </w:p>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t>Адрес регистрации представителя (уполномоченного лица)</w:t>
            </w: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 xml:space="preserve">Регион </w:t>
            </w:r>
          </w:p>
        </w:tc>
        <w:tc>
          <w:tcPr>
            <w:tcW w:w="1869" w:type="pct"/>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Район</w:t>
            </w:r>
          </w:p>
        </w:tc>
        <w:tc>
          <w:tcPr>
            <w:tcW w:w="1408" w:type="pct"/>
            <w:gridSpan w:val="4"/>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Улица</w:t>
            </w:r>
          </w:p>
        </w:tc>
        <w:tc>
          <w:tcPr>
            <w:tcW w:w="4444" w:type="pct"/>
            <w:gridSpan w:val="9"/>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F61FA" w:rsidRPr="00F97E1C" w:rsidRDefault="001F61FA" w:rsidP="001F61FA">
            <w:pPr>
              <w:autoSpaceDE w:val="0"/>
              <w:autoSpaceDN w:val="0"/>
              <w:jc w:val="center"/>
              <w:rPr>
                <w:rFonts w:eastAsia="Calibri"/>
                <w:b/>
                <w:bCs/>
                <w:sz w:val="22"/>
                <w:szCs w:val="22"/>
              </w:rPr>
            </w:pPr>
          </w:p>
          <w:p w:rsidR="001F61FA" w:rsidRPr="00F97E1C" w:rsidRDefault="001F61FA" w:rsidP="001F61FA">
            <w:pPr>
              <w:autoSpaceDE w:val="0"/>
              <w:autoSpaceDN w:val="0"/>
              <w:jc w:val="center"/>
              <w:rPr>
                <w:rFonts w:eastAsia="Calibri"/>
                <w:b/>
                <w:bCs/>
                <w:sz w:val="22"/>
                <w:szCs w:val="22"/>
              </w:rPr>
            </w:pPr>
            <w:r w:rsidRPr="00F97E1C">
              <w:rPr>
                <w:rFonts w:eastAsia="Calibri"/>
                <w:b/>
                <w:bCs/>
                <w:sz w:val="22"/>
                <w:szCs w:val="22"/>
              </w:rPr>
              <w:t>Адрес места жительства представителя (уполномоченного лица)</w:t>
            </w: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Регион</w:t>
            </w:r>
          </w:p>
        </w:tc>
        <w:tc>
          <w:tcPr>
            <w:tcW w:w="1869" w:type="pct"/>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Район</w:t>
            </w:r>
          </w:p>
        </w:tc>
        <w:tc>
          <w:tcPr>
            <w:tcW w:w="1408" w:type="pct"/>
            <w:gridSpan w:val="4"/>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Улица</w:t>
            </w:r>
          </w:p>
        </w:tc>
        <w:tc>
          <w:tcPr>
            <w:tcW w:w="4444" w:type="pct"/>
            <w:gridSpan w:val="9"/>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Дом</w:t>
            </w:r>
          </w:p>
        </w:tc>
        <w:tc>
          <w:tcPr>
            <w:tcW w:w="1412" w:type="pct"/>
            <w:gridSpan w:val="5"/>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sz w:val="22"/>
                <w:szCs w:val="22"/>
              </w:rPr>
            </w:pPr>
            <w:r w:rsidRPr="00F97E1C">
              <w:rPr>
                <w:rFonts w:eastAsia="Calibri"/>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u w:val="single"/>
              </w:rPr>
            </w:pPr>
          </w:p>
        </w:tc>
      </w:tr>
      <w:tr w:rsidR="001F61FA" w:rsidRPr="00F97E1C" w:rsidTr="001F61F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F61FA" w:rsidRPr="00F97E1C" w:rsidRDefault="001F61FA" w:rsidP="001F61FA">
            <w:pPr>
              <w:autoSpaceDE w:val="0"/>
              <w:autoSpaceDN w:val="0"/>
              <w:rPr>
                <w:rFonts w:eastAsia="Calibri"/>
                <w:b/>
                <w:bCs/>
                <w:sz w:val="22"/>
                <w:szCs w:val="22"/>
              </w:rPr>
            </w:pPr>
            <w:r w:rsidRPr="00F97E1C">
              <w:rPr>
                <w:rFonts w:eastAsia="Calibri"/>
                <w:b/>
                <w:bCs/>
                <w:sz w:val="22"/>
                <w:szCs w:val="22"/>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r w:rsidR="001F61FA" w:rsidRPr="00F97E1C" w:rsidTr="001F61FA">
        <w:trPr>
          <w:trHeight w:val="20"/>
          <w:jc w:val="center"/>
        </w:trPr>
        <w:tc>
          <w:tcPr>
            <w:tcW w:w="1168" w:type="pct"/>
            <w:gridSpan w:val="4"/>
            <w:vMerge/>
            <w:vAlign w:val="center"/>
            <w:hideMark/>
          </w:tcPr>
          <w:p w:rsidR="001F61FA" w:rsidRPr="00F97E1C" w:rsidRDefault="001F61FA" w:rsidP="001F61FA">
            <w:pPr>
              <w:rPr>
                <w:rFonts w:eastAsia="Calibri"/>
                <w:b/>
                <w:bCs/>
                <w:sz w:val="22"/>
                <w:szCs w:val="22"/>
              </w:rPr>
            </w:pPr>
          </w:p>
        </w:tc>
        <w:tc>
          <w:tcPr>
            <w:tcW w:w="3832" w:type="pct"/>
            <w:gridSpan w:val="7"/>
            <w:tcMar>
              <w:top w:w="0" w:type="dxa"/>
              <w:left w:w="75" w:type="dxa"/>
              <w:bottom w:w="0" w:type="dxa"/>
              <w:right w:w="75" w:type="dxa"/>
            </w:tcMar>
            <w:vAlign w:val="center"/>
          </w:tcPr>
          <w:p w:rsidR="001F61FA" w:rsidRPr="00F97E1C" w:rsidRDefault="001F61FA" w:rsidP="001F61FA">
            <w:pPr>
              <w:autoSpaceDE w:val="0"/>
              <w:autoSpaceDN w:val="0"/>
              <w:rPr>
                <w:rFonts w:eastAsia="Calibri"/>
                <w:sz w:val="22"/>
                <w:szCs w:val="22"/>
              </w:rPr>
            </w:pPr>
          </w:p>
        </w:tc>
      </w:tr>
    </w:tbl>
    <w:p w:rsidR="001F61FA" w:rsidRPr="00F97E1C" w:rsidRDefault="001F61FA" w:rsidP="001F61FA">
      <w:pPr>
        <w:rPr>
          <w:rFonts w:eastAsia="Calibri"/>
          <w:sz w:val="22"/>
          <w:szCs w:val="22"/>
        </w:rPr>
      </w:pPr>
    </w:p>
    <w:p w:rsidR="001F61FA" w:rsidRPr="00F97E1C" w:rsidRDefault="001F61FA" w:rsidP="001F61FA">
      <w:pPr>
        <w:rPr>
          <w:rFonts w:eastAsia="Calibri"/>
          <w:sz w:val="22"/>
          <w:szCs w:val="22"/>
        </w:rPr>
      </w:pPr>
    </w:p>
    <w:p w:rsidR="001F61FA" w:rsidRPr="00F97E1C" w:rsidRDefault="001F61FA" w:rsidP="001F61FA">
      <w:pPr>
        <w:rPr>
          <w:rFonts w:eastAsia="Calibri"/>
          <w:sz w:val="22"/>
          <w:szCs w:val="22"/>
        </w:rPr>
      </w:pPr>
    </w:p>
    <w:tbl>
      <w:tblPr>
        <w:tblStyle w:val="112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1F61FA" w:rsidRPr="00F97E1C" w:rsidTr="001F61FA">
        <w:tc>
          <w:tcPr>
            <w:tcW w:w="3190" w:type="dxa"/>
          </w:tcPr>
          <w:p w:rsidR="001F61FA" w:rsidRPr="00F97E1C" w:rsidRDefault="001F61FA" w:rsidP="001F61FA">
            <w:pPr>
              <w:rPr>
                <w:rFonts w:ascii="Times New Roman" w:hAnsi="Times New Roman"/>
              </w:rPr>
            </w:pPr>
          </w:p>
        </w:tc>
        <w:tc>
          <w:tcPr>
            <w:tcW w:w="887" w:type="dxa"/>
            <w:tcBorders>
              <w:top w:val="nil"/>
              <w:bottom w:val="nil"/>
            </w:tcBorders>
          </w:tcPr>
          <w:p w:rsidR="001F61FA" w:rsidRPr="00F97E1C" w:rsidRDefault="001F61FA" w:rsidP="001F61FA">
            <w:pPr>
              <w:rPr>
                <w:rFonts w:ascii="Times New Roman" w:hAnsi="Times New Roman"/>
              </w:rPr>
            </w:pPr>
          </w:p>
        </w:tc>
        <w:tc>
          <w:tcPr>
            <w:tcW w:w="5103" w:type="dxa"/>
          </w:tcPr>
          <w:p w:rsidR="001F61FA" w:rsidRPr="00F97E1C" w:rsidRDefault="001F61FA" w:rsidP="001F61FA">
            <w:pPr>
              <w:rPr>
                <w:rFonts w:ascii="Times New Roman" w:hAnsi="Times New Roman"/>
              </w:rPr>
            </w:pPr>
          </w:p>
        </w:tc>
      </w:tr>
      <w:tr w:rsidR="001F61FA" w:rsidRPr="00F97E1C" w:rsidTr="001F61FA">
        <w:tc>
          <w:tcPr>
            <w:tcW w:w="3190" w:type="dxa"/>
          </w:tcPr>
          <w:p w:rsidR="001F61FA" w:rsidRPr="00F97E1C" w:rsidRDefault="001F61FA" w:rsidP="001F61FA">
            <w:pPr>
              <w:jc w:val="center"/>
              <w:rPr>
                <w:rFonts w:ascii="Times New Roman" w:hAnsi="Times New Roman"/>
              </w:rPr>
            </w:pPr>
            <w:r w:rsidRPr="00F97E1C">
              <w:rPr>
                <w:rFonts w:ascii="Times New Roman" w:hAnsi="Times New Roman"/>
              </w:rPr>
              <w:t>Дата</w:t>
            </w:r>
          </w:p>
        </w:tc>
        <w:tc>
          <w:tcPr>
            <w:tcW w:w="887" w:type="dxa"/>
            <w:tcBorders>
              <w:top w:val="nil"/>
              <w:bottom w:val="nil"/>
            </w:tcBorders>
          </w:tcPr>
          <w:p w:rsidR="001F61FA" w:rsidRPr="00F97E1C" w:rsidRDefault="001F61FA" w:rsidP="001F61FA">
            <w:pPr>
              <w:jc w:val="center"/>
              <w:rPr>
                <w:rFonts w:ascii="Times New Roman" w:hAnsi="Times New Roman"/>
              </w:rPr>
            </w:pPr>
          </w:p>
        </w:tc>
        <w:tc>
          <w:tcPr>
            <w:tcW w:w="5103" w:type="dxa"/>
          </w:tcPr>
          <w:p w:rsidR="001F61FA" w:rsidRPr="00F97E1C" w:rsidRDefault="001F61FA" w:rsidP="001F61FA">
            <w:pPr>
              <w:jc w:val="center"/>
              <w:rPr>
                <w:rFonts w:ascii="Times New Roman" w:hAnsi="Times New Roman"/>
              </w:rPr>
            </w:pPr>
            <w:r w:rsidRPr="00F97E1C">
              <w:rPr>
                <w:rFonts w:ascii="Times New Roman" w:hAnsi="Times New Roman"/>
              </w:rPr>
              <w:t>Подпись/ФИО</w:t>
            </w:r>
          </w:p>
        </w:tc>
      </w:tr>
    </w:tbl>
    <w:p w:rsidR="001F61FA" w:rsidRPr="00F97E1C" w:rsidRDefault="001F61FA" w:rsidP="001F61FA">
      <w:pPr>
        <w:rPr>
          <w:rFonts w:eastAsia="Calibri"/>
          <w:sz w:val="22"/>
          <w:szCs w:val="22"/>
        </w:rPr>
      </w:pPr>
    </w:p>
    <w:p w:rsidR="001F61FA" w:rsidRPr="00A72A51" w:rsidRDefault="001F61FA" w:rsidP="001F61FA">
      <w:pPr>
        <w:widowControl w:val="0"/>
        <w:autoSpaceDE w:val="0"/>
        <w:autoSpaceDN w:val="0"/>
        <w:adjustRightInd w:val="0"/>
        <w:jc w:val="right"/>
        <w:outlineLvl w:val="0"/>
        <w:rPr>
          <w:rFonts w:ascii="Arial" w:eastAsia="Calibri" w:hAnsi="Arial"/>
          <w:sz w:val="28"/>
          <w:szCs w:val="28"/>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BF623A" w:rsidRDefault="00BF623A" w:rsidP="001F61FA">
      <w:pPr>
        <w:jc w:val="right"/>
        <w:rPr>
          <w:rFonts w:eastAsia="Calibri"/>
          <w:sz w:val="22"/>
          <w:szCs w:val="22"/>
        </w:rPr>
      </w:pPr>
    </w:p>
    <w:p w:rsidR="001F61FA" w:rsidRPr="00F97E1C" w:rsidRDefault="001F61FA" w:rsidP="001F61FA">
      <w:pPr>
        <w:jc w:val="right"/>
        <w:rPr>
          <w:rFonts w:eastAsia="Calibri"/>
          <w:sz w:val="22"/>
          <w:szCs w:val="22"/>
        </w:rPr>
      </w:pPr>
      <w:r w:rsidRPr="00F97E1C">
        <w:rPr>
          <w:rFonts w:eastAsia="Calibri"/>
          <w:sz w:val="22"/>
          <w:szCs w:val="22"/>
        </w:rPr>
        <w:lastRenderedPageBreak/>
        <w:t>Приложение № 4</w:t>
      </w:r>
    </w:p>
    <w:p w:rsidR="001F61FA" w:rsidRPr="00F97E1C" w:rsidRDefault="001F61FA" w:rsidP="001F61FA">
      <w:pPr>
        <w:autoSpaceDE w:val="0"/>
        <w:autoSpaceDN w:val="0"/>
        <w:adjustRightInd w:val="0"/>
        <w:ind w:firstLine="709"/>
        <w:jc w:val="right"/>
        <w:outlineLvl w:val="0"/>
        <w:rPr>
          <w:rFonts w:eastAsia="Calibri"/>
          <w:sz w:val="22"/>
          <w:szCs w:val="22"/>
        </w:rPr>
      </w:pPr>
      <w:r w:rsidRPr="00F97E1C">
        <w:rPr>
          <w:rFonts w:eastAsia="Calibri"/>
          <w:sz w:val="22"/>
          <w:szCs w:val="22"/>
        </w:rPr>
        <w:t>к административному регламенту</w:t>
      </w:r>
    </w:p>
    <w:p w:rsidR="001F61FA" w:rsidRPr="00F97E1C" w:rsidRDefault="001F61FA" w:rsidP="001F61FA">
      <w:pPr>
        <w:autoSpaceDE w:val="0"/>
        <w:autoSpaceDN w:val="0"/>
        <w:adjustRightInd w:val="0"/>
        <w:ind w:firstLine="709"/>
        <w:jc w:val="right"/>
        <w:outlineLvl w:val="0"/>
        <w:rPr>
          <w:rFonts w:eastAsia="Calibri"/>
          <w:sz w:val="22"/>
          <w:szCs w:val="22"/>
        </w:rPr>
      </w:pPr>
      <w:r w:rsidRPr="00F97E1C">
        <w:rPr>
          <w:rFonts w:eastAsia="Calibri"/>
          <w:sz w:val="22"/>
          <w:szCs w:val="22"/>
        </w:rPr>
        <w:t>предоставления муниципальной услуги</w:t>
      </w:r>
    </w:p>
    <w:p w:rsidR="001F61FA" w:rsidRPr="00F97E1C" w:rsidRDefault="001F61FA" w:rsidP="001F61FA">
      <w:pPr>
        <w:autoSpaceDE w:val="0"/>
        <w:autoSpaceDN w:val="0"/>
        <w:adjustRightInd w:val="0"/>
        <w:ind w:firstLine="709"/>
        <w:jc w:val="right"/>
        <w:outlineLvl w:val="0"/>
        <w:rPr>
          <w:color w:val="22272F"/>
          <w:sz w:val="22"/>
          <w:szCs w:val="22"/>
          <w:shd w:val="clear" w:color="auto" w:fill="FFFFFF"/>
        </w:rPr>
      </w:pPr>
      <w:r w:rsidRPr="00F97E1C">
        <w:rPr>
          <w:rFonts w:eastAsia="Calibri"/>
          <w:sz w:val="22"/>
          <w:szCs w:val="22"/>
        </w:rPr>
        <w:t>«</w:t>
      </w:r>
      <w:r w:rsidRPr="00F97E1C">
        <w:rPr>
          <w:color w:val="22272F"/>
          <w:sz w:val="22"/>
          <w:szCs w:val="22"/>
          <w:shd w:val="clear" w:color="auto" w:fill="FFFFFF"/>
        </w:rPr>
        <w:t xml:space="preserve">Предоставление в безвозмездное пользование земельных участков, </w:t>
      </w:r>
    </w:p>
    <w:p w:rsidR="001F61FA" w:rsidRPr="00F97E1C" w:rsidRDefault="001F61FA" w:rsidP="001F61FA">
      <w:pPr>
        <w:autoSpaceDE w:val="0"/>
        <w:autoSpaceDN w:val="0"/>
        <w:adjustRightInd w:val="0"/>
        <w:ind w:firstLine="709"/>
        <w:jc w:val="right"/>
        <w:outlineLvl w:val="0"/>
        <w:rPr>
          <w:color w:val="22272F"/>
          <w:sz w:val="22"/>
          <w:szCs w:val="22"/>
          <w:shd w:val="clear" w:color="auto" w:fill="FFFFFF"/>
        </w:rPr>
      </w:pPr>
      <w:proofErr w:type="gramStart"/>
      <w:r w:rsidRPr="00F97E1C">
        <w:rPr>
          <w:color w:val="22272F"/>
          <w:sz w:val="22"/>
          <w:szCs w:val="22"/>
          <w:shd w:val="clear" w:color="auto" w:fill="FFFFFF"/>
        </w:rPr>
        <w:t>находящихся</w:t>
      </w:r>
      <w:proofErr w:type="gramEnd"/>
      <w:r w:rsidRPr="00F97E1C">
        <w:rPr>
          <w:color w:val="22272F"/>
          <w:sz w:val="22"/>
          <w:szCs w:val="22"/>
          <w:shd w:val="clear" w:color="auto" w:fill="FFFFFF"/>
        </w:rPr>
        <w:t xml:space="preserve"> в собственности муниципального образования, и земельных </w:t>
      </w:r>
    </w:p>
    <w:p w:rsidR="001F61FA" w:rsidRPr="00F97E1C" w:rsidRDefault="001F61FA" w:rsidP="001F61FA">
      <w:pPr>
        <w:autoSpaceDE w:val="0"/>
        <w:autoSpaceDN w:val="0"/>
        <w:adjustRightInd w:val="0"/>
        <w:ind w:firstLine="709"/>
        <w:jc w:val="right"/>
        <w:outlineLvl w:val="0"/>
        <w:rPr>
          <w:rFonts w:eastAsia="Calibri"/>
          <w:sz w:val="22"/>
          <w:szCs w:val="22"/>
        </w:rPr>
      </w:pPr>
      <w:r w:rsidRPr="00F97E1C">
        <w:rPr>
          <w:color w:val="22272F"/>
          <w:sz w:val="22"/>
          <w:szCs w:val="22"/>
          <w:shd w:val="clear" w:color="auto" w:fill="FFFFFF"/>
        </w:rPr>
        <w:t>участков, государственная собственность на которые не разграничена</w:t>
      </w:r>
      <w:r w:rsidRPr="00F97E1C">
        <w:rPr>
          <w:rFonts w:eastAsia="Calibri"/>
          <w:sz w:val="22"/>
          <w:szCs w:val="22"/>
        </w:rPr>
        <w:t>»</w:t>
      </w:r>
    </w:p>
    <w:p w:rsidR="001F61FA" w:rsidRPr="00A72A51" w:rsidRDefault="001F61FA" w:rsidP="001F61FA">
      <w:pPr>
        <w:rPr>
          <w:rFonts w:ascii="Calibri" w:eastAsia="Calibri" w:hAnsi="Calibri"/>
        </w:rPr>
      </w:pPr>
    </w:p>
    <w:p w:rsidR="001F61FA" w:rsidRPr="00A72A51" w:rsidRDefault="001F61FA" w:rsidP="001F61FA">
      <w:pPr>
        <w:rPr>
          <w:rFonts w:ascii="Calibri" w:eastAsia="Calibri" w:hAnsi="Calibri"/>
        </w:rPr>
      </w:pPr>
    </w:p>
    <w:p w:rsidR="001F61FA" w:rsidRPr="00A72A51" w:rsidRDefault="001F61FA" w:rsidP="001F61FA">
      <w:pPr>
        <w:rPr>
          <w:rFonts w:ascii="Calibri" w:eastAsia="Calibri" w:hAnsi="Calibri"/>
        </w:rPr>
      </w:pPr>
      <w:r w:rsidRPr="00A72A51">
        <w:rPr>
          <w:b/>
          <w:noProof/>
          <w:sz w:val="28"/>
          <w:szCs w:val="28"/>
        </w:rPr>
        <w:drawing>
          <wp:inline distT="0" distB="0" distL="0" distR="0">
            <wp:extent cx="5940425" cy="5420638"/>
            <wp:effectExtent l="0" t="0" r="3175" b="8890"/>
            <wp:docPr id="12"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20638"/>
                    </a:xfrm>
                    <a:prstGeom prst="rect">
                      <a:avLst/>
                    </a:prstGeom>
                    <a:noFill/>
                    <a:ln>
                      <a:noFill/>
                    </a:ln>
                  </pic:spPr>
                </pic:pic>
              </a:graphicData>
            </a:graphic>
          </wp:inline>
        </w:drawing>
      </w:r>
    </w:p>
    <w:p w:rsidR="001F61FA" w:rsidRPr="00A72A51" w:rsidRDefault="001F61FA" w:rsidP="001F61FA">
      <w:pPr>
        <w:rPr>
          <w:rFonts w:ascii="Calibri" w:eastAsia="Calibri" w:hAnsi="Calibri"/>
        </w:rPr>
      </w:pPr>
    </w:p>
    <w:p w:rsidR="001F61FA" w:rsidRPr="00A72A51" w:rsidRDefault="001F61FA" w:rsidP="001F61FA">
      <w:pPr>
        <w:rPr>
          <w:rFonts w:ascii="Calibri" w:eastAsia="Calibri" w:hAnsi="Calibri"/>
        </w:rPr>
      </w:pPr>
    </w:p>
    <w:p w:rsidR="006518F5" w:rsidRDefault="006518F5" w:rsidP="006518F5">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6518F5" w:rsidRDefault="006518F5" w:rsidP="006518F5">
      <w:pPr>
        <w:widowControl w:val="0"/>
        <w:suppressAutoHyphens/>
        <w:jc w:val="both"/>
        <w:rPr>
          <w:sz w:val="26"/>
          <w:szCs w:val="26"/>
          <w:u w:val="single"/>
        </w:rPr>
      </w:pPr>
      <w:r>
        <w:rPr>
          <w:sz w:val="26"/>
          <w:szCs w:val="26"/>
          <w:u w:val="single"/>
        </w:rPr>
        <w:t>от «12» апреля 2018 г.</w:t>
      </w:r>
      <w:r>
        <w:rPr>
          <w:sz w:val="26"/>
          <w:szCs w:val="26"/>
        </w:rPr>
        <w:t xml:space="preserve">                                                                                                                    </w:t>
      </w:r>
      <w:r>
        <w:rPr>
          <w:sz w:val="26"/>
          <w:szCs w:val="26"/>
          <w:u w:val="single"/>
        </w:rPr>
        <w:t>№ 486</w:t>
      </w:r>
    </w:p>
    <w:p w:rsidR="001F61FA" w:rsidRDefault="006518F5" w:rsidP="006518F5">
      <w:pPr>
        <w:widowControl w:val="0"/>
        <w:autoSpaceDE w:val="0"/>
        <w:autoSpaceDN w:val="0"/>
        <w:adjustRightInd w:val="0"/>
        <w:jc w:val="both"/>
        <w:rPr>
          <w:rFonts w:eastAsia="Calibri"/>
          <w:sz w:val="26"/>
          <w:szCs w:val="26"/>
        </w:rPr>
      </w:pPr>
      <w:r>
        <w:rPr>
          <w:b/>
          <w:sz w:val="26"/>
          <w:szCs w:val="26"/>
        </w:rPr>
        <w:t xml:space="preserve">      </w:t>
      </w:r>
      <w:r>
        <w:rPr>
          <w:sz w:val="26"/>
          <w:szCs w:val="26"/>
        </w:rPr>
        <w:t xml:space="preserve">г. Сосногорск  </w:t>
      </w:r>
      <w:r w:rsidRPr="00A856D4">
        <w:rPr>
          <w:sz w:val="26"/>
          <w:szCs w:val="26"/>
        </w:rPr>
        <w:t xml:space="preserve">                                                                           </w:t>
      </w:r>
    </w:p>
    <w:tbl>
      <w:tblPr>
        <w:tblW w:w="9639" w:type="dxa"/>
        <w:tblInd w:w="108" w:type="dxa"/>
        <w:tblLayout w:type="fixed"/>
        <w:tblLook w:val="0000"/>
      </w:tblPr>
      <w:tblGrid>
        <w:gridCol w:w="9639"/>
      </w:tblGrid>
      <w:tr w:rsidR="006518F5" w:rsidRPr="00F26ED9" w:rsidTr="00BF1916">
        <w:tc>
          <w:tcPr>
            <w:tcW w:w="9639" w:type="dxa"/>
          </w:tcPr>
          <w:p w:rsidR="006518F5" w:rsidRPr="00F26ED9" w:rsidRDefault="006518F5" w:rsidP="004E3E4C">
            <w:pPr>
              <w:widowControl w:val="0"/>
              <w:tabs>
                <w:tab w:val="left" w:pos="1593"/>
              </w:tabs>
              <w:autoSpaceDE w:val="0"/>
              <w:autoSpaceDN w:val="0"/>
              <w:adjustRightInd w:val="0"/>
              <w:ind w:firstLine="709"/>
              <w:jc w:val="center"/>
              <w:rPr>
                <w:b/>
                <w:sz w:val="26"/>
                <w:szCs w:val="26"/>
              </w:rPr>
            </w:pPr>
            <w:r w:rsidRPr="00F26ED9">
              <w:rPr>
                <w:b/>
                <w:bCs/>
                <w:sz w:val="26"/>
                <w:szCs w:val="26"/>
              </w:rPr>
              <w:t xml:space="preserve">Об утверждении административного регламента </w:t>
            </w:r>
            <w:r w:rsidRPr="00F26ED9">
              <w:rPr>
                <w:rFonts w:eastAsia="Calibri"/>
                <w:b/>
                <w:sz w:val="26"/>
                <w:szCs w:val="26"/>
              </w:rPr>
              <w:t>предоставления муниципальной услуги «</w:t>
            </w:r>
            <w:r w:rsidRPr="00F26ED9">
              <w:rPr>
                <w:b/>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tc>
      </w:tr>
    </w:tbl>
    <w:p w:rsidR="006518F5" w:rsidRPr="00F26ED9" w:rsidRDefault="006518F5" w:rsidP="004E3E4C">
      <w:pPr>
        <w:ind w:firstLine="851"/>
        <w:jc w:val="both"/>
        <w:rPr>
          <w:sz w:val="26"/>
          <w:szCs w:val="26"/>
        </w:rPr>
      </w:pPr>
      <w:proofErr w:type="gramStart"/>
      <w:r w:rsidRPr="00F26ED9">
        <w:rPr>
          <w:sz w:val="26"/>
          <w:szCs w:val="26"/>
        </w:rPr>
        <w:t xml:space="preserve">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w:t>
      </w:r>
      <w:r w:rsidRPr="00F26ED9">
        <w:rPr>
          <w:sz w:val="26"/>
          <w:szCs w:val="26"/>
        </w:rPr>
        <w:lastRenderedPageBreak/>
        <w:t>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w:t>
      </w:r>
      <w:proofErr w:type="gramEnd"/>
      <w:r w:rsidRPr="00F26ED9">
        <w:rPr>
          <w:sz w:val="26"/>
          <w:szCs w:val="26"/>
        </w:rPr>
        <w:t xml:space="preserve"> Республики Коми», Администрация муниципального района «Сосногорск» </w:t>
      </w:r>
    </w:p>
    <w:p w:rsidR="006518F5" w:rsidRPr="006518F5" w:rsidRDefault="006518F5" w:rsidP="004E3E4C">
      <w:pPr>
        <w:pStyle w:val="6"/>
        <w:spacing w:before="0"/>
        <w:ind w:firstLine="851"/>
        <w:jc w:val="center"/>
        <w:rPr>
          <w:rFonts w:ascii="Times New Roman" w:hAnsi="Times New Roman" w:cs="Times New Roman"/>
          <w:b/>
          <w:i w:val="0"/>
          <w:color w:val="000000" w:themeColor="text1"/>
          <w:sz w:val="26"/>
          <w:szCs w:val="26"/>
        </w:rPr>
      </w:pPr>
      <w:r w:rsidRPr="00F26ED9">
        <w:rPr>
          <w:sz w:val="26"/>
          <w:szCs w:val="26"/>
        </w:rPr>
        <w:t xml:space="preserve"> </w:t>
      </w:r>
      <w:r w:rsidRPr="006518F5">
        <w:rPr>
          <w:rFonts w:ascii="Times New Roman" w:hAnsi="Times New Roman" w:cs="Times New Roman"/>
          <w:b/>
          <w:i w:val="0"/>
          <w:color w:val="000000" w:themeColor="text1"/>
          <w:sz w:val="26"/>
          <w:szCs w:val="26"/>
        </w:rPr>
        <w:t>ПОСТАНОВЛЯЕТ:</w:t>
      </w:r>
    </w:p>
    <w:p w:rsidR="006518F5" w:rsidRPr="00F26ED9" w:rsidRDefault="006518F5" w:rsidP="006518F5">
      <w:pPr>
        <w:widowControl w:val="0"/>
        <w:tabs>
          <w:tab w:val="left" w:pos="993"/>
          <w:tab w:val="left" w:pos="1134"/>
          <w:tab w:val="left" w:pos="1276"/>
        </w:tabs>
        <w:autoSpaceDE w:val="0"/>
        <w:autoSpaceDN w:val="0"/>
        <w:adjustRightInd w:val="0"/>
        <w:ind w:firstLine="851"/>
        <w:jc w:val="both"/>
        <w:rPr>
          <w:sz w:val="26"/>
          <w:szCs w:val="26"/>
        </w:rPr>
      </w:pPr>
      <w:r w:rsidRPr="00F26ED9">
        <w:rPr>
          <w:sz w:val="26"/>
          <w:szCs w:val="26"/>
        </w:rPr>
        <w:t>1. Утвердить </w:t>
      </w:r>
      <w:r w:rsidRPr="00F26ED9">
        <w:rPr>
          <w:bCs/>
          <w:sz w:val="26"/>
          <w:szCs w:val="26"/>
        </w:rPr>
        <w:t xml:space="preserve">административный регламент </w:t>
      </w:r>
      <w:r w:rsidRPr="00F26ED9">
        <w:rPr>
          <w:rFonts w:eastAsia="Calibri"/>
          <w:sz w:val="26"/>
          <w:szCs w:val="26"/>
        </w:rPr>
        <w:t>предоставления муниципальной услуги «</w:t>
      </w:r>
      <w:r w:rsidRPr="00F26ED9">
        <w:rPr>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F26ED9">
        <w:rPr>
          <w:sz w:val="26"/>
          <w:szCs w:val="26"/>
        </w:rPr>
        <w:t xml:space="preserve"> согласно приложению к настоящему постановлению. </w:t>
      </w:r>
    </w:p>
    <w:p w:rsidR="006518F5" w:rsidRPr="00F26ED9" w:rsidRDefault="006518F5" w:rsidP="006518F5">
      <w:pPr>
        <w:widowControl w:val="0"/>
        <w:tabs>
          <w:tab w:val="left" w:pos="993"/>
          <w:tab w:val="left" w:pos="1276"/>
        </w:tabs>
        <w:autoSpaceDE w:val="0"/>
        <w:autoSpaceDN w:val="0"/>
        <w:adjustRightInd w:val="0"/>
        <w:ind w:firstLine="851"/>
        <w:jc w:val="both"/>
        <w:rPr>
          <w:bCs/>
          <w:sz w:val="26"/>
          <w:szCs w:val="26"/>
        </w:rPr>
      </w:pPr>
      <w:r w:rsidRPr="00F26ED9">
        <w:rPr>
          <w:sz w:val="26"/>
          <w:szCs w:val="26"/>
        </w:rPr>
        <w:t xml:space="preserve">2. Признать утратившим силу </w:t>
      </w:r>
      <w:r w:rsidRPr="00F26ED9">
        <w:rPr>
          <w:bCs/>
          <w:sz w:val="26"/>
          <w:szCs w:val="26"/>
        </w:rPr>
        <w:t xml:space="preserve">постановление администрации муниципального района «Сосногорск» от 29.10.2015 № 1570 «Об утверждении административного регламента </w:t>
      </w:r>
      <w:r w:rsidRPr="00F26ED9">
        <w:rPr>
          <w:rFonts w:eastAsia="Calibri"/>
          <w:sz w:val="26"/>
          <w:szCs w:val="26"/>
          <w:lang w:eastAsia="en-US"/>
        </w:rPr>
        <w:t>предоставления муниципальной услуги «</w:t>
      </w:r>
      <w:r w:rsidRPr="00F26ED9">
        <w:rPr>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6518F5" w:rsidRPr="00F26ED9" w:rsidRDefault="006518F5" w:rsidP="006518F5">
      <w:pPr>
        <w:tabs>
          <w:tab w:val="left" w:pos="993"/>
          <w:tab w:val="left" w:pos="1134"/>
          <w:tab w:val="left" w:pos="1276"/>
        </w:tabs>
        <w:autoSpaceDE w:val="0"/>
        <w:autoSpaceDN w:val="0"/>
        <w:adjustRightInd w:val="0"/>
        <w:ind w:firstLine="851"/>
        <w:jc w:val="both"/>
        <w:outlineLvl w:val="1"/>
        <w:rPr>
          <w:sz w:val="26"/>
          <w:szCs w:val="26"/>
        </w:rPr>
      </w:pPr>
      <w:r w:rsidRPr="00F26ED9">
        <w:rPr>
          <w:sz w:val="26"/>
          <w:szCs w:val="26"/>
        </w:rPr>
        <w:t xml:space="preserve">3. </w:t>
      </w:r>
      <w:proofErr w:type="gramStart"/>
      <w:r w:rsidRPr="00F26ED9">
        <w:rPr>
          <w:sz w:val="26"/>
          <w:szCs w:val="26"/>
        </w:rPr>
        <w:t>Контроль за</w:t>
      </w:r>
      <w:proofErr w:type="gramEnd"/>
      <w:r w:rsidRPr="00F26ED9">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6518F5" w:rsidRPr="00F26ED9" w:rsidRDefault="006518F5" w:rsidP="006518F5">
      <w:pPr>
        <w:tabs>
          <w:tab w:val="left" w:pos="993"/>
          <w:tab w:val="left" w:pos="1134"/>
        </w:tabs>
        <w:autoSpaceDE w:val="0"/>
        <w:autoSpaceDN w:val="0"/>
        <w:adjustRightInd w:val="0"/>
        <w:spacing w:after="120"/>
        <w:ind w:firstLine="851"/>
        <w:jc w:val="both"/>
        <w:outlineLvl w:val="1"/>
        <w:rPr>
          <w:sz w:val="26"/>
          <w:szCs w:val="26"/>
        </w:rPr>
      </w:pPr>
      <w:r w:rsidRPr="00F26ED9">
        <w:rPr>
          <w:sz w:val="26"/>
          <w:szCs w:val="26"/>
        </w:rPr>
        <w:t>4. Настоящее постановление вступает в силу со дня его официального опубликования.</w:t>
      </w:r>
    </w:p>
    <w:p w:rsidR="006518F5" w:rsidRPr="00F26ED9" w:rsidRDefault="006518F5" w:rsidP="006518F5">
      <w:pPr>
        <w:keepNext/>
        <w:keepLines/>
        <w:jc w:val="right"/>
        <w:outlineLvl w:val="6"/>
        <w:rPr>
          <w:iCs/>
          <w:sz w:val="26"/>
          <w:szCs w:val="26"/>
        </w:rPr>
      </w:pPr>
      <w:proofErr w:type="gramStart"/>
      <w:r w:rsidRPr="00F26ED9">
        <w:rPr>
          <w:iCs/>
          <w:sz w:val="26"/>
          <w:szCs w:val="26"/>
        </w:rPr>
        <w:t>Исполняющий</w:t>
      </w:r>
      <w:proofErr w:type="gramEnd"/>
      <w:r w:rsidRPr="00F26ED9">
        <w:rPr>
          <w:iCs/>
          <w:sz w:val="26"/>
          <w:szCs w:val="26"/>
        </w:rPr>
        <w:t xml:space="preserve"> обязанности Главы </w:t>
      </w:r>
    </w:p>
    <w:p w:rsidR="006518F5" w:rsidRPr="00F26ED9" w:rsidRDefault="006518F5" w:rsidP="006518F5">
      <w:pPr>
        <w:keepNext/>
        <w:keepLines/>
        <w:jc w:val="right"/>
        <w:outlineLvl w:val="6"/>
        <w:rPr>
          <w:iCs/>
          <w:sz w:val="26"/>
          <w:szCs w:val="26"/>
        </w:rPr>
      </w:pPr>
      <w:r w:rsidRPr="00F26ED9">
        <w:rPr>
          <w:iCs/>
          <w:sz w:val="26"/>
          <w:szCs w:val="26"/>
        </w:rPr>
        <w:t xml:space="preserve">муниципального района «Сосногорск» - </w:t>
      </w:r>
    </w:p>
    <w:p w:rsidR="006518F5" w:rsidRPr="00F26ED9" w:rsidRDefault="006518F5" w:rsidP="006518F5">
      <w:pPr>
        <w:keepNext/>
        <w:keepLines/>
        <w:jc w:val="right"/>
        <w:outlineLvl w:val="6"/>
        <w:rPr>
          <w:iCs/>
          <w:sz w:val="26"/>
          <w:szCs w:val="26"/>
        </w:rPr>
      </w:pPr>
      <w:r w:rsidRPr="00F26ED9">
        <w:rPr>
          <w:iCs/>
          <w:sz w:val="26"/>
          <w:szCs w:val="26"/>
        </w:rPr>
        <w:t>руководителя администрации С.В. Дегтяренко</w:t>
      </w:r>
    </w:p>
    <w:p w:rsidR="006518F5" w:rsidRPr="000E2EDA" w:rsidRDefault="006518F5" w:rsidP="006518F5">
      <w:pPr>
        <w:ind w:firstLine="851"/>
        <w:rPr>
          <w:sz w:val="28"/>
          <w:szCs w:val="28"/>
        </w:rPr>
      </w:pPr>
    </w:p>
    <w:p w:rsidR="006518F5" w:rsidRPr="00F26ED9" w:rsidRDefault="006518F5" w:rsidP="00D56957">
      <w:pPr>
        <w:ind w:left="5245" w:hanging="5245"/>
        <w:jc w:val="center"/>
        <w:rPr>
          <w:sz w:val="22"/>
          <w:szCs w:val="22"/>
        </w:rPr>
      </w:pPr>
      <w:r w:rsidRPr="00521B71">
        <w:t xml:space="preserve">                                         </w:t>
      </w:r>
      <w:r w:rsidR="00D56957">
        <w:t xml:space="preserve">                                            </w:t>
      </w:r>
      <w:r w:rsidRPr="00F26ED9">
        <w:rPr>
          <w:sz w:val="22"/>
          <w:szCs w:val="22"/>
        </w:rPr>
        <w:t xml:space="preserve">                                                                           УТВЕРЖДЕН</w:t>
      </w:r>
    </w:p>
    <w:p w:rsidR="006518F5" w:rsidRPr="00F26ED9" w:rsidRDefault="006518F5" w:rsidP="006518F5">
      <w:pPr>
        <w:ind w:left="5245" w:hanging="5245"/>
        <w:jc w:val="right"/>
        <w:rPr>
          <w:rFonts w:eastAsia="Calibri"/>
          <w:sz w:val="22"/>
          <w:szCs w:val="22"/>
        </w:rPr>
      </w:pPr>
      <w:r w:rsidRPr="00F26ED9">
        <w:rPr>
          <w:color w:val="000000"/>
          <w:sz w:val="22"/>
          <w:szCs w:val="22"/>
        </w:rPr>
        <w:t xml:space="preserve">                                                                               постановлением Администрации</w:t>
      </w:r>
    </w:p>
    <w:p w:rsidR="006518F5" w:rsidRPr="00F26ED9" w:rsidRDefault="006518F5" w:rsidP="006518F5">
      <w:pPr>
        <w:shd w:val="clear" w:color="auto" w:fill="FFFFFF"/>
        <w:ind w:left="5245" w:hanging="5245"/>
        <w:jc w:val="right"/>
        <w:rPr>
          <w:color w:val="000000"/>
          <w:sz w:val="22"/>
          <w:szCs w:val="22"/>
        </w:rPr>
      </w:pPr>
      <w:r w:rsidRPr="00F26ED9">
        <w:rPr>
          <w:color w:val="000000"/>
          <w:sz w:val="22"/>
          <w:szCs w:val="22"/>
        </w:rPr>
        <w:t xml:space="preserve">                                                                               муниципального района  «Сосногорск»</w:t>
      </w:r>
    </w:p>
    <w:p w:rsidR="006518F5" w:rsidRPr="00F26ED9" w:rsidRDefault="006518F5" w:rsidP="006518F5">
      <w:pPr>
        <w:shd w:val="clear" w:color="auto" w:fill="FFFFFF"/>
        <w:ind w:left="5245" w:hanging="5245"/>
        <w:jc w:val="right"/>
        <w:rPr>
          <w:color w:val="000000"/>
          <w:sz w:val="22"/>
          <w:szCs w:val="22"/>
        </w:rPr>
      </w:pPr>
      <w:r w:rsidRPr="00F26ED9">
        <w:rPr>
          <w:color w:val="000000"/>
          <w:sz w:val="22"/>
          <w:szCs w:val="22"/>
        </w:rPr>
        <w:t xml:space="preserve">                                                                             от «12» 04. 2018  № 486</w:t>
      </w:r>
    </w:p>
    <w:p w:rsidR="006518F5" w:rsidRPr="00F26ED9" w:rsidRDefault="006518F5" w:rsidP="006518F5">
      <w:pPr>
        <w:shd w:val="clear" w:color="auto" w:fill="FFFFFF"/>
        <w:ind w:left="5245" w:hanging="5245"/>
        <w:jc w:val="right"/>
        <w:rPr>
          <w:color w:val="000000"/>
          <w:sz w:val="22"/>
          <w:szCs w:val="22"/>
        </w:rPr>
      </w:pPr>
      <w:r w:rsidRPr="00F26ED9">
        <w:rPr>
          <w:color w:val="000000"/>
          <w:sz w:val="22"/>
          <w:szCs w:val="22"/>
        </w:rPr>
        <w:t xml:space="preserve">                                                                          (приложение)</w:t>
      </w:r>
    </w:p>
    <w:p w:rsidR="006518F5" w:rsidRPr="00507405" w:rsidRDefault="006518F5" w:rsidP="006518F5">
      <w:pPr>
        <w:shd w:val="clear" w:color="auto" w:fill="FFFFFF"/>
        <w:jc w:val="center"/>
        <w:rPr>
          <w:color w:val="000000"/>
        </w:rPr>
      </w:pPr>
    </w:p>
    <w:p w:rsidR="006518F5" w:rsidRPr="00F26ED9" w:rsidRDefault="006518F5" w:rsidP="006518F5">
      <w:pPr>
        <w:widowControl w:val="0"/>
        <w:autoSpaceDE w:val="0"/>
        <w:autoSpaceDN w:val="0"/>
        <w:adjustRightInd w:val="0"/>
        <w:ind w:firstLine="709"/>
        <w:jc w:val="center"/>
        <w:rPr>
          <w:b/>
          <w:bCs/>
          <w:sz w:val="22"/>
          <w:szCs w:val="22"/>
        </w:rPr>
      </w:pPr>
      <w:r w:rsidRPr="00F26ED9">
        <w:rPr>
          <w:b/>
          <w:bCs/>
          <w:sz w:val="22"/>
          <w:szCs w:val="22"/>
        </w:rPr>
        <w:t>АДМИНИСТРАТИВНЫЙ РЕГЛАМЕНТ</w:t>
      </w:r>
    </w:p>
    <w:p w:rsidR="006518F5" w:rsidRPr="00F26ED9" w:rsidRDefault="006518F5" w:rsidP="006518F5">
      <w:pPr>
        <w:widowControl w:val="0"/>
        <w:autoSpaceDE w:val="0"/>
        <w:autoSpaceDN w:val="0"/>
        <w:adjustRightInd w:val="0"/>
        <w:ind w:firstLine="709"/>
        <w:jc w:val="center"/>
        <w:rPr>
          <w:b/>
          <w:bCs/>
          <w:sz w:val="22"/>
          <w:szCs w:val="22"/>
        </w:rPr>
      </w:pPr>
      <w:r w:rsidRPr="00F26ED9">
        <w:rPr>
          <w:b/>
          <w:bCs/>
          <w:sz w:val="22"/>
          <w:szCs w:val="22"/>
        </w:rPr>
        <w:t xml:space="preserve">предоставления муниципальной услуги </w:t>
      </w:r>
    </w:p>
    <w:p w:rsidR="00D56957" w:rsidRDefault="006518F5" w:rsidP="006518F5">
      <w:pPr>
        <w:widowControl w:val="0"/>
        <w:autoSpaceDE w:val="0"/>
        <w:autoSpaceDN w:val="0"/>
        <w:adjustRightInd w:val="0"/>
        <w:jc w:val="center"/>
        <w:rPr>
          <w:b/>
          <w:bCs/>
          <w:sz w:val="22"/>
          <w:szCs w:val="22"/>
        </w:rPr>
      </w:pPr>
      <w:r w:rsidRPr="00F26ED9">
        <w:rPr>
          <w:b/>
          <w:bCs/>
          <w:sz w:val="22"/>
          <w:szCs w:val="22"/>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w:t>
      </w:r>
    </w:p>
    <w:p w:rsidR="006518F5" w:rsidRPr="00F26ED9" w:rsidRDefault="006518F5" w:rsidP="006518F5">
      <w:pPr>
        <w:widowControl w:val="0"/>
        <w:autoSpaceDE w:val="0"/>
        <w:autoSpaceDN w:val="0"/>
        <w:adjustRightInd w:val="0"/>
        <w:jc w:val="center"/>
        <w:rPr>
          <w:b/>
          <w:bCs/>
          <w:sz w:val="22"/>
          <w:szCs w:val="22"/>
        </w:rPr>
      </w:pPr>
      <w:r w:rsidRPr="00F26ED9">
        <w:rPr>
          <w:b/>
          <w:bCs/>
          <w:sz w:val="22"/>
          <w:szCs w:val="22"/>
        </w:rPr>
        <w:t>на которые не разграничена, бесплатно»</w:t>
      </w:r>
    </w:p>
    <w:p w:rsidR="006518F5" w:rsidRPr="00F26ED9" w:rsidRDefault="006518F5" w:rsidP="006518F5">
      <w:pPr>
        <w:widowControl w:val="0"/>
        <w:autoSpaceDE w:val="0"/>
        <w:autoSpaceDN w:val="0"/>
        <w:adjustRightInd w:val="0"/>
        <w:jc w:val="center"/>
        <w:rPr>
          <w:rFonts w:eastAsia="Calibri"/>
          <w:b/>
          <w:sz w:val="22"/>
          <w:szCs w:val="22"/>
          <w:lang w:eastAsia="en-US"/>
        </w:rPr>
      </w:pPr>
    </w:p>
    <w:p w:rsidR="006518F5" w:rsidRPr="00F26ED9" w:rsidRDefault="006518F5" w:rsidP="006518F5">
      <w:pPr>
        <w:widowControl w:val="0"/>
        <w:autoSpaceDE w:val="0"/>
        <w:autoSpaceDN w:val="0"/>
        <w:adjustRightInd w:val="0"/>
        <w:ind w:firstLine="709"/>
        <w:jc w:val="center"/>
        <w:outlineLvl w:val="1"/>
        <w:rPr>
          <w:rFonts w:eastAsia="Calibri"/>
          <w:b/>
          <w:lang w:eastAsia="en-US"/>
        </w:rPr>
      </w:pPr>
      <w:r w:rsidRPr="00F26ED9">
        <w:rPr>
          <w:rFonts w:eastAsia="Calibri"/>
          <w:b/>
          <w:lang w:eastAsia="en-US"/>
        </w:rPr>
        <w:t>I. Общие положения</w:t>
      </w:r>
    </w:p>
    <w:p w:rsidR="006518F5" w:rsidRPr="00F26ED9" w:rsidRDefault="006518F5" w:rsidP="006518F5">
      <w:pPr>
        <w:widowControl w:val="0"/>
        <w:autoSpaceDE w:val="0"/>
        <w:autoSpaceDN w:val="0"/>
        <w:adjustRightInd w:val="0"/>
        <w:ind w:firstLine="709"/>
        <w:jc w:val="center"/>
        <w:outlineLvl w:val="2"/>
        <w:rPr>
          <w:rFonts w:eastAsia="Calibri"/>
          <w:b/>
          <w:lang w:eastAsia="en-US"/>
        </w:rPr>
      </w:pPr>
      <w:r w:rsidRPr="00F26ED9">
        <w:rPr>
          <w:rFonts w:eastAsia="Calibri"/>
          <w:b/>
          <w:lang w:eastAsia="en-US"/>
        </w:rPr>
        <w:t>Предмет регулирования административного регламента</w:t>
      </w:r>
    </w:p>
    <w:p w:rsidR="006518F5" w:rsidRPr="00F26ED9" w:rsidRDefault="006518F5" w:rsidP="006518F5">
      <w:pPr>
        <w:widowControl w:val="0"/>
        <w:autoSpaceDE w:val="0"/>
        <w:autoSpaceDN w:val="0"/>
        <w:adjustRightInd w:val="0"/>
        <w:ind w:firstLine="709"/>
        <w:jc w:val="both"/>
      </w:pPr>
      <w:r w:rsidRPr="00F26ED9">
        <w:t xml:space="preserve">1.1. </w:t>
      </w:r>
      <w:proofErr w:type="gramStart"/>
      <w:r w:rsidRPr="00F26ED9">
        <w:t xml:space="preserve">Административный регламент предоставления муниципальной услуги </w:t>
      </w:r>
      <w:r w:rsidRPr="00F26ED9">
        <w:rPr>
          <w:bCs/>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F26ED9">
        <w:rPr>
          <w:rFonts w:eastAsia="Calibri"/>
          <w:i/>
        </w:rPr>
        <w:t xml:space="preserve"> </w:t>
      </w:r>
      <w:r w:rsidRPr="00F26ED9">
        <w:t>(далее - административный регламент), определяет порядок, сроки и последовательность действий (административных процедур) Комитета по управлению имуществом администрации муниципального района «Сосногорск» (далее – Орган),</w:t>
      </w:r>
      <w:r w:rsidRPr="00F26ED9">
        <w:rPr>
          <w:rFonts w:eastAsia="Calibri"/>
          <w:lang w:eastAsia="en-US"/>
        </w:rPr>
        <w:t xml:space="preserve">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w:t>
      </w:r>
      <w:proofErr w:type="gramEnd"/>
      <w:r w:rsidRPr="00F26ED9">
        <w:rPr>
          <w:rFonts w:eastAsia="Calibri"/>
          <w:lang w:eastAsia="en-US"/>
        </w:rPr>
        <w:t xml:space="preserve"> и муниципальных услуг Республики Коми»</w:t>
      </w:r>
      <w:r w:rsidRPr="00F26ED9">
        <w:t xml:space="preserve"> (далее – МФЦ), формы </w:t>
      </w:r>
      <w:proofErr w:type="gramStart"/>
      <w:r w:rsidRPr="00F26ED9">
        <w:t>контроля за</w:t>
      </w:r>
      <w:proofErr w:type="gramEnd"/>
      <w:r w:rsidRPr="00F26ED9">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6518F5" w:rsidRPr="00F26ED9" w:rsidRDefault="006518F5" w:rsidP="006518F5">
      <w:pPr>
        <w:widowControl w:val="0"/>
        <w:autoSpaceDE w:val="0"/>
        <w:autoSpaceDN w:val="0"/>
        <w:adjustRightInd w:val="0"/>
        <w:ind w:firstLine="709"/>
        <w:jc w:val="both"/>
      </w:pPr>
      <w:proofErr w:type="gramStart"/>
      <w:r w:rsidRPr="00F26ED9">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w:t>
      </w:r>
      <w:r w:rsidRPr="00F26ED9">
        <w:lastRenderedPageBreak/>
        <w:t>сроков исполнения отдельных административных процедур и</w:t>
      </w:r>
      <w:proofErr w:type="gramEnd"/>
      <w:r w:rsidRPr="00F26ED9">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6518F5" w:rsidRPr="00F26ED9" w:rsidRDefault="006518F5" w:rsidP="006518F5">
      <w:pPr>
        <w:widowControl w:val="0"/>
        <w:autoSpaceDE w:val="0"/>
        <w:autoSpaceDN w:val="0"/>
        <w:adjustRightInd w:val="0"/>
        <w:ind w:firstLine="709"/>
        <w:jc w:val="center"/>
        <w:outlineLvl w:val="2"/>
        <w:rPr>
          <w:rFonts w:eastAsia="Calibri"/>
          <w:b/>
          <w:lang w:eastAsia="en-US"/>
        </w:rPr>
      </w:pPr>
      <w:r w:rsidRPr="00F26ED9">
        <w:rPr>
          <w:rFonts w:eastAsia="Calibri"/>
          <w:b/>
          <w:lang w:eastAsia="en-US"/>
        </w:rPr>
        <w:t>Круг заявителей</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rPr>
        <w:t>1.2. Заявителями являются</w:t>
      </w:r>
      <w:r w:rsidRPr="00F26ED9">
        <w:t xml:space="preserve"> </w:t>
      </w:r>
      <w:r w:rsidRPr="00F26ED9">
        <w:rPr>
          <w:rFonts w:eastAsia="Calibri"/>
          <w:lang w:eastAsia="en-US"/>
        </w:rPr>
        <w:t>граждане (в том числе индивидуальные предприниматели) и юридические лица, относящиеся к следующим категориям:</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1.2.1. Лицо, с которым заключен договор о развитии застроенной территории.</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1.2.2. 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 xml:space="preserve">1.2.3. </w:t>
      </w:r>
      <w:r w:rsidRPr="00F26ED9">
        <w:rPr>
          <w:rFonts w:eastAsia="Calibri"/>
          <w:bCs/>
          <w:lang w:eastAsia="en-US"/>
        </w:rPr>
        <w:t>Г</w:t>
      </w:r>
      <w:r w:rsidRPr="00F26ED9">
        <w:rPr>
          <w:rFonts w:eastAsia="Calibri"/>
          <w:lang w:eastAsia="en-US"/>
        </w:rPr>
        <w:t xml:space="preserve">ражданин, имеющий в собственности жилой дом, право </w:t>
      </w:r>
      <w:proofErr w:type="gramStart"/>
      <w:r w:rsidRPr="00F26ED9">
        <w:rPr>
          <w:rFonts w:eastAsia="Calibri"/>
          <w:lang w:eastAsia="en-US"/>
        </w:rPr>
        <w:t>собственности</w:t>
      </w:r>
      <w:proofErr w:type="gramEnd"/>
      <w:r w:rsidRPr="00F26ED9">
        <w:rPr>
          <w:rFonts w:eastAsia="Calibri"/>
          <w:lang w:eastAsia="en-US"/>
        </w:rPr>
        <w:t xml:space="preserve"> на который возникло до дня введения в действие Земельного </w:t>
      </w:r>
      <w:hyperlink r:id="rId23" w:history="1">
        <w:r w:rsidRPr="00F26ED9">
          <w:rPr>
            <w:rFonts w:eastAsia="Calibri"/>
            <w:lang w:eastAsia="en-US"/>
          </w:rPr>
          <w:t>кодекса</w:t>
        </w:r>
      </w:hyperlink>
      <w:r w:rsidRPr="00F26ED9">
        <w:rPr>
          <w:rFonts w:eastAsia="Calibri"/>
          <w:lang w:eastAsia="en-US"/>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4" w:history="1">
        <w:r w:rsidRPr="00F26ED9">
          <w:rPr>
            <w:rFonts w:eastAsia="Calibri"/>
            <w:lang w:eastAsia="en-US"/>
          </w:rPr>
          <w:t>кодекса</w:t>
        </w:r>
      </w:hyperlink>
      <w:r w:rsidRPr="00F26ED9">
        <w:rPr>
          <w:rFonts w:eastAsia="Calibri"/>
          <w:lang w:eastAsia="en-US"/>
        </w:rPr>
        <w:t xml:space="preserve"> Российской Федерации.</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1.2.4.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их собственности.</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1.2.5. Лица в отношении земельного участка, предоставляемого в соответствии с Федеральным законом от 24.07.2008 № 161-ФЗ «О содействии развитию жилищного строительства».</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1.2.6. Некоммерческая организация (в случаях, если федеральным законом предусмотрено предоставление земельного участка  в общую собственность членов данной некоммерческой организации) - в отношении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 xml:space="preserve">1.2.7. </w:t>
      </w:r>
      <w:proofErr w:type="gramStart"/>
      <w:r w:rsidRPr="00F26ED9">
        <w:rPr>
          <w:rFonts w:eastAsia="Calibri"/>
          <w:lang w:eastAsia="en-US"/>
        </w:rPr>
        <w:t>Садоводческое, огородническое или дачное некоммерческое объединение граждан – в отношении земельного участка, который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w:t>
      </w:r>
      <w:proofErr w:type="gramEnd"/>
      <w:r w:rsidRPr="00F26ED9">
        <w:rPr>
          <w:rFonts w:eastAsia="Calibri"/>
          <w:lang w:eastAsia="en-US"/>
        </w:rPr>
        <w:t xml:space="preserve"> пользования.</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1.2.8. Некоммерческая организация, созданная гражданами, которой предоставлен земельный участок для садоводства, огородничества.</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1.3.</w:t>
      </w:r>
      <w:r w:rsidRPr="00F26ED9">
        <w:rPr>
          <w:rFonts w:eastAsia="Calibri"/>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1.3.1. П</w:t>
      </w:r>
      <w:r w:rsidRPr="00F26ED9">
        <w:rPr>
          <w:rFonts w:eastAsia="Calibri"/>
          <w:lang w:eastAsia="en-US"/>
        </w:rPr>
        <w:t>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F26ED9">
        <w:rPr>
          <w:rFonts w:eastAsia="Calibri"/>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 то гражданин вправе получить бесплатно в собственность земельный участок по одному из указанных оснований.</w:t>
      </w:r>
    </w:p>
    <w:p w:rsidR="006518F5" w:rsidRPr="00F26ED9" w:rsidRDefault="006518F5" w:rsidP="006518F5">
      <w:pPr>
        <w:widowControl w:val="0"/>
        <w:autoSpaceDE w:val="0"/>
        <w:autoSpaceDN w:val="0"/>
        <w:adjustRightInd w:val="0"/>
        <w:ind w:firstLine="709"/>
        <w:jc w:val="center"/>
        <w:outlineLvl w:val="2"/>
        <w:rPr>
          <w:rFonts w:eastAsia="Calibri"/>
          <w:b/>
          <w:lang w:eastAsia="en-US"/>
        </w:rPr>
      </w:pPr>
      <w:r w:rsidRPr="00F26ED9">
        <w:rPr>
          <w:rFonts w:eastAsia="Calibri"/>
          <w:b/>
          <w:lang w:eastAsia="en-US"/>
        </w:rPr>
        <w:t>Требования к порядку информирования о предоставлении</w:t>
      </w:r>
    </w:p>
    <w:p w:rsidR="006518F5" w:rsidRPr="00F26ED9" w:rsidRDefault="006518F5" w:rsidP="006518F5">
      <w:pPr>
        <w:widowControl w:val="0"/>
        <w:autoSpaceDE w:val="0"/>
        <w:autoSpaceDN w:val="0"/>
        <w:adjustRightInd w:val="0"/>
        <w:ind w:firstLine="709"/>
        <w:jc w:val="center"/>
        <w:rPr>
          <w:rFonts w:eastAsia="Calibri"/>
          <w:lang w:eastAsia="en-US"/>
        </w:rPr>
      </w:pPr>
      <w:r w:rsidRPr="00F26ED9">
        <w:rPr>
          <w:b/>
        </w:rPr>
        <w:t>муниципальной</w:t>
      </w:r>
      <w:r w:rsidRPr="00F26ED9">
        <w:rPr>
          <w:rFonts w:eastAsia="Calibri"/>
          <w:b/>
          <w:lang w:eastAsia="en-US"/>
        </w:rPr>
        <w:t xml:space="preserve"> услуги</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информация о месте нахождения, графике работы Органа, МФЦ приводятся в приложении № 1 к настоящему административному регламенту.</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 xml:space="preserve">1.5. Справочные телефоны структурных подразделений Органа, в том числе номер </w:t>
      </w:r>
      <w:proofErr w:type="spellStart"/>
      <w:r w:rsidRPr="00F26ED9">
        <w:rPr>
          <w:rFonts w:eastAsia="Calibri"/>
          <w:lang w:eastAsia="en-US"/>
        </w:rPr>
        <w:t>телефона-автоинформатора</w:t>
      </w:r>
      <w:proofErr w:type="spellEnd"/>
      <w:r w:rsidRPr="00F26ED9">
        <w:rPr>
          <w:rFonts w:eastAsia="Calibri"/>
          <w:lang w:eastAsia="en-US"/>
        </w:rPr>
        <w:t>:</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1) справочные телефоны Органа, приводятся в приложении № 1 к настоящему административному регламенту;</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lastRenderedPageBreak/>
        <w:t>2) справочные телефоны МФЦ, приводятся в приложении № 1 к настоящему административному регламенту.</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1) адрес официального сайта Органа - www.sosnogorsk.org;</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 xml:space="preserve">адрес сайта МФЦ - </w:t>
      </w:r>
      <w:r w:rsidRPr="00F26ED9">
        <w:rPr>
          <w:rFonts w:eastAsia="Calibri"/>
        </w:rPr>
        <w:t>содержится в Приложении № 1 к настоящему административному регламенту</w:t>
      </w:r>
      <w:r w:rsidRPr="00F26ED9">
        <w:rPr>
          <w:rFonts w:eastAsia="Calibri"/>
          <w:lang w:eastAsia="en-US"/>
        </w:rPr>
        <w:t>;</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F26ED9">
        <w:rPr>
          <w:rFonts w:eastAsia="Calibri"/>
          <w:lang w:eastAsia="en-US"/>
        </w:rPr>
        <w:t>pgu.rkomi.ru</w:t>
      </w:r>
      <w:proofErr w:type="spellEnd"/>
      <w:r w:rsidRPr="00F26ED9">
        <w:rPr>
          <w:rFonts w:eastAsia="Calibri"/>
          <w:lang w:eastAsia="en-US"/>
        </w:rPr>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F26ED9">
        <w:rPr>
          <w:rFonts w:eastAsia="Calibri"/>
          <w:lang w:eastAsia="en-US"/>
        </w:rPr>
        <w:t>gosuslugi.ru</w:t>
      </w:r>
      <w:proofErr w:type="spellEnd"/>
      <w:r w:rsidRPr="00F26ED9">
        <w:rPr>
          <w:rFonts w:eastAsia="Calibri"/>
          <w:lang w:eastAsia="en-US"/>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 xml:space="preserve">2) адрес электронной почты Органа - </w:t>
      </w:r>
      <w:proofErr w:type="spellStart"/>
      <w:r w:rsidRPr="00F26ED9">
        <w:rPr>
          <w:rFonts w:eastAsia="Calibri"/>
          <w:lang w:eastAsia="en-US"/>
        </w:rPr>
        <w:t>kui.sosn@mail.ru</w:t>
      </w:r>
      <w:proofErr w:type="spellEnd"/>
      <w:r w:rsidRPr="00F26ED9">
        <w:rPr>
          <w:rFonts w:eastAsia="Calibri"/>
          <w:lang w:eastAsia="en-US"/>
        </w:rPr>
        <w:t>;</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 xml:space="preserve">1.7. </w:t>
      </w:r>
      <w:proofErr w:type="gramStart"/>
      <w:r w:rsidRPr="00F26ED9">
        <w:rPr>
          <w:rFonts w:eastAsia="Calibri"/>
          <w:lang w:eastAsia="en-US"/>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6518F5" w:rsidRPr="00F26ED9" w:rsidRDefault="006518F5" w:rsidP="006518F5">
      <w:pPr>
        <w:autoSpaceDE w:val="0"/>
        <w:autoSpaceDN w:val="0"/>
        <w:adjustRightInd w:val="0"/>
        <w:ind w:firstLine="709"/>
        <w:jc w:val="both"/>
        <w:rPr>
          <w:rFonts w:eastAsia="Calibri"/>
          <w:lang w:eastAsia="en-US"/>
        </w:rPr>
      </w:pPr>
      <w:proofErr w:type="gramStart"/>
      <w:r w:rsidRPr="00F26ED9">
        <w:rPr>
          <w:rFonts w:eastAsia="Calibri"/>
          <w:lang w:eastAsia="en-US"/>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F26ED9">
        <w:rPr>
          <w:rFonts w:eastAsia="Calibri"/>
          <w:lang w:eastAsia="en-US"/>
        </w:rPr>
        <w:t xml:space="preserve"> обращение через организацию почтовой связи, либо по электронной почте: </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 xml:space="preserve">1.8. </w:t>
      </w:r>
      <w:proofErr w:type="gramStart"/>
      <w:r w:rsidRPr="00F26ED9">
        <w:rPr>
          <w:rFonts w:eastAsia="Calibri"/>
          <w:lang w:eastAsia="en-US"/>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lastRenderedPageBreak/>
        <w:t xml:space="preserve">3) на официальном сайте Органа, размещена следующая информация: </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 xml:space="preserve">– настоящий административный регламент; </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 адрес места нахождения, график работы, справочные телефоны Органа и структурных подразделений и адреса электронной почты Органа.</w:t>
      </w:r>
    </w:p>
    <w:p w:rsidR="006518F5" w:rsidRPr="00F26ED9" w:rsidRDefault="006518F5" w:rsidP="006518F5">
      <w:pPr>
        <w:widowControl w:val="0"/>
        <w:autoSpaceDE w:val="0"/>
        <w:autoSpaceDN w:val="0"/>
        <w:adjustRightInd w:val="0"/>
        <w:ind w:firstLine="709"/>
        <w:jc w:val="center"/>
        <w:outlineLvl w:val="1"/>
        <w:rPr>
          <w:rFonts w:eastAsia="Calibri"/>
          <w:b/>
          <w:lang w:eastAsia="en-US"/>
        </w:rPr>
      </w:pPr>
      <w:r w:rsidRPr="00F26ED9">
        <w:rPr>
          <w:rFonts w:eastAsia="Calibri"/>
          <w:b/>
          <w:lang w:eastAsia="en-US"/>
        </w:rPr>
        <w:t xml:space="preserve">II. Стандарт предоставления </w:t>
      </w:r>
      <w:r w:rsidRPr="00F26ED9">
        <w:rPr>
          <w:b/>
        </w:rPr>
        <w:t>муниципальной</w:t>
      </w:r>
      <w:r w:rsidRPr="00F26ED9">
        <w:rPr>
          <w:rFonts w:eastAsia="Calibri"/>
          <w:b/>
          <w:lang w:eastAsia="en-US"/>
        </w:rPr>
        <w:t xml:space="preserve"> услуги</w:t>
      </w:r>
    </w:p>
    <w:p w:rsidR="006518F5" w:rsidRPr="00F26ED9" w:rsidRDefault="006518F5" w:rsidP="006518F5">
      <w:pPr>
        <w:widowControl w:val="0"/>
        <w:autoSpaceDE w:val="0"/>
        <w:autoSpaceDN w:val="0"/>
        <w:adjustRightInd w:val="0"/>
        <w:ind w:firstLine="709"/>
        <w:jc w:val="center"/>
        <w:outlineLvl w:val="2"/>
        <w:rPr>
          <w:rFonts w:eastAsia="Calibri"/>
          <w:b/>
          <w:lang w:eastAsia="en-US"/>
        </w:rPr>
      </w:pPr>
      <w:r w:rsidRPr="00F26ED9">
        <w:rPr>
          <w:rFonts w:eastAsia="Calibri"/>
          <w:b/>
          <w:lang w:eastAsia="en-US"/>
        </w:rPr>
        <w:t xml:space="preserve">Наименование </w:t>
      </w:r>
      <w:r w:rsidRPr="00F26ED9">
        <w:rPr>
          <w:b/>
        </w:rPr>
        <w:t>муниципальной</w:t>
      </w:r>
      <w:r w:rsidRPr="00F26ED9">
        <w:rPr>
          <w:rFonts w:eastAsia="Calibri"/>
          <w:b/>
          <w:lang w:eastAsia="en-US"/>
        </w:rPr>
        <w:t xml:space="preserve"> услуги</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lang w:eastAsia="en-US"/>
        </w:rPr>
        <w:t xml:space="preserve">2.1. Наименование </w:t>
      </w:r>
      <w:r w:rsidRPr="00F26ED9">
        <w:t>муниципальной</w:t>
      </w:r>
      <w:r w:rsidRPr="00F26ED9">
        <w:rPr>
          <w:rFonts w:eastAsia="Calibri"/>
          <w:lang w:eastAsia="en-US"/>
        </w:rPr>
        <w:t xml:space="preserve"> услуги: </w:t>
      </w:r>
      <w:r w:rsidRPr="00F26ED9">
        <w:rPr>
          <w:rFonts w:eastAsia="Calibri"/>
        </w:rPr>
        <w:t>«</w:t>
      </w:r>
      <w:r w:rsidRPr="00F26ED9">
        <w:rPr>
          <w:bCs/>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6518F5" w:rsidRPr="00F26ED9" w:rsidRDefault="006518F5" w:rsidP="006518F5">
      <w:pPr>
        <w:widowControl w:val="0"/>
        <w:autoSpaceDE w:val="0"/>
        <w:autoSpaceDN w:val="0"/>
        <w:adjustRightInd w:val="0"/>
        <w:ind w:firstLine="709"/>
        <w:jc w:val="center"/>
        <w:outlineLvl w:val="2"/>
        <w:rPr>
          <w:b/>
        </w:rPr>
      </w:pPr>
      <w:r w:rsidRPr="00F26ED9">
        <w:rPr>
          <w:b/>
        </w:rPr>
        <w:t>Наименование органа, предоставляющего муниципальную услугу</w:t>
      </w:r>
    </w:p>
    <w:p w:rsidR="006518F5" w:rsidRPr="00F26ED9" w:rsidRDefault="006518F5" w:rsidP="006518F5">
      <w:pPr>
        <w:widowControl w:val="0"/>
        <w:autoSpaceDE w:val="0"/>
        <w:autoSpaceDN w:val="0"/>
        <w:adjustRightInd w:val="0"/>
        <w:ind w:firstLine="851"/>
        <w:jc w:val="both"/>
        <w:rPr>
          <w:rFonts w:eastAsia="Calibri"/>
          <w:lang w:eastAsia="en-US"/>
        </w:rPr>
      </w:pPr>
      <w:r w:rsidRPr="00F26ED9">
        <w:t xml:space="preserve">2.2. </w:t>
      </w:r>
      <w:r w:rsidRPr="00F26ED9">
        <w:rPr>
          <w:rFonts w:eastAsia="Calibri"/>
        </w:rPr>
        <w:t xml:space="preserve">Предоставление муниципальной услуги осуществляется </w:t>
      </w:r>
      <w:r w:rsidRPr="00F26ED9">
        <w:rPr>
          <w:rFonts w:eastAsia="Calibri"/>
          <w:lang w:eastAsia="en-US"/>
        </w:rPr>
        <w:t>структурным подразделением администрации муниципального района «Сосногорск»– Комитетом по управлению имуществом администрации муниципального района «Сосногорск» (земельным отделом).</w:t>
      </w:r>
    </w:p>
    <w:p w:rsidR="006518F5" w:rsidRPr="00F26ED9" w:rsidRDefault="006518F5" w:rsidP="006518F5">
      <w:pPr>
        <w:autoSpaceDE w:val="0"/>
        <w:autoSpaceDN w:val="0"/>
        <w:adjustRightInd w:val="0"/>
        <w:ind w:firstLine="709"/>
        <w:jc w:val="both"/>
        <w:rPr>
          <w:rFonts w:eastAsia="Calibri"/>
          <w:lang w:eastAsia="en-US"/>
        </w:rPr>
      </w:pPr>
      <w:r w:rsidRPr="00F26ED9">
        <w:rPr>
          <w:rFonts w:eastAsia="Calibri"/>
          <w:lang w:eastAsia="en-US"/>
        </w:rPr>
        <w:t xml:space="preserve">Для получения </w:t>
      </w:r>
      <w:r w:rsidRPr="00F26ED9">
        <w:t>муниципальной</w:t>
      </w:r>
      <w:r w:rsidRPr="00F26ED9">
        <w:rPr>
          <w:rFonts w:eastAsia="Calibri"/>
          <w:lang w:eastAsia="en-US"/>
        </w:rPr>
        <w:t xml:space="preserve"> услуги заявитель вправе обратиться в </w:t>
      </w:r>
      <w:r w:rsidRPr="00F26ED9">
        <w:rPr>
          <w:lang w:eastAsia="en-US"/>
        </w:rPr>
        <w:t xml:space="preserve">МФЦ, уполномоченный на организацию </w:t>
      </w:r>
      <w:r w:rsidRPr="00F26ED9">
        <w:rPr>
          <w:rFonts w:eastAsia="Calibri"/>
          <w:lang w:eastAsia="en-US"/>
        </w:rPr>
        <w:t xml:space="preserve">в предоставлении </w:t>
      </w:r>
      <w:r w:rsidRPr="00F26ED9">
        <w:t>муниципальной</w:t>
      </w:r>
      <w:r w:rsidRPr="00F26ED9">
        <w:rPr>
          <w:rFonts w:eastAsia="Calibri"/>
          <w:lang w:eastAsia="en-US"/>
        </w:rPr>
        <w:t xml:space="preserve"> услуги</w:t>
      </w:r>
      <w:r w:rsidRPr="00F26ED9">
        <w:rPr>
          <w:lang w:eastAsia="en-US"/>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F26ED9">
        <w:t>муниципальной</w:t>
      </w:r>
      <w:r w:rsidRPr="00F26ED9">
        <w:rPr>
          <w:lang w:eastAsia="en-US"/>
        </w:rPr>
        <w:t xml:space="preserve"> услуги заявителю.</w:t>
      </w:r>
    </w:p>
    <w:p w:rsidR="006518F5" w:rsidRPr="00F26ED9" w:rsidRDefault="006518F5" w:rsidP="006518F5">
      <w:pPr>
        <w:widowControl w:val="0"/>
        <w:autoSpaceDE w:val="0"/>
        <w:autoSpaceDN w:val="0"/>
        <w:adjustRightInd w:val="0"/>
        <w:ind w:firstLine="709"/>
        <w:jc w:val="both"/>
      </w:pPr>
      <w:r w:rsidRPr="00F26ED9">
        <w:t>2.2.1. Органами и организациями, участвующими в предоставлении муниципальной услуги, являются:</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 xml:space="preserve">1) Федеральная служба государственной регистрации, кадастра и картографии – в части предоставления:  </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  выписки из Единого государственного реестра недвижимости (далее – ЕГРН);</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 утвержденного проекта планировки, утвержденного проекта межевания территории;</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2) Федеральная налоговая служба – в части предоставления:</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 xml:space="preserve"> - выписки из Единого государственного реестра юридических лиц (далее – ЕГРЮЛ)</w:t>
      </w:r>
      <w:r w:rsidRPr="00F26ED9">
        <w:rPr>
          <w:rFonts w:eastAsia="Calibri"/>
          <w:lang w:eastAsia="en-US"/>
        </w:rPr>
        <w:t xml:space="preserve"> </w:t>
      </w:r>
      <w:r w:rsidRPr="00F26ED9">
        <w:rPr>
          <w:rFonts w:eastAsia="Calibri"/>
        </w:rPr>
        <w:t>о юридическом лице, являющемся заявителем;</w:t>
      </w:r>
    </w:p>
    <w:p w:rsidR="006518F5" w:rsidRPr="00F26ED9" w:rsidRDefault="006518F5" w:rsidP="006518F5">
      <w:pPr>
        <w:widowControl w:val="0"/>
        <w:autoSpaceDE w:val="0"/>
        <w:autoSpaceDN w:val="0"/>
        <w:adjustRightInd w:val="0"/>
        <w:ind w:firstLine="709"/>
        <w:jc w:val="both"/>
      </w:pPr>
      <w:r w:rsidRPr="00F26ED9">
        <w:t>3) Органы местного самоуправления или подведомственные им организации – в части предоставления:</w:t>
      </w:r>
    </w:p>
    <w:p w:rsidR="006518F5" w:rsidRPr="00F26ED9" w:rsidRDefault="006518F5" w:rsidP="006518F5">
      <w:pPr>
        <w:autoSpaceDE w:val="0"/>
        <w:autoSpaceDN w:val="0"/>
        <w:adjustRightInd w:val="0"/>
        <w:ind w:firstLine="709"/>
        <w:jc w:val="both"/>
      </w:pPr>
      <w:r w:rsidRPr="00F26ED9">
        <w:t>- проекта организации и застройки территории некоммерческого объединения;</w:t>
      </w:r>
    </w:p>
    <w:p w:rsidR="006518F5" w:rsidRPr="00F26ED9" w:rsidRDefault="006518F5" w:rsidP="006518F5">
      <w:pPr>
        <w:autoSpaceDE w:val="0"/>
        <w:autoSpaceDN w:val="0"/>
        <w:adjustRightInd w:val="0"/>
        <w:ind w:firstLine="709"/>
        <w:jc w:val="both"/>
      </w:pPr>
      <w:r w:rsidRPr="00F26ED9">
        <w:t>- утвержденного проекта планировки и утвержденного проекта межевания территории.</w:t>
      </w:r>
    </w:p>
    <w:p w:rsidR="006518F5" w:rsidRPr="00F26ED9" w:rsidRDefault="006518F5" w:rsidP="006518F5">
      <w:pPr>
        <w:widowControl w:val="0"/>
        <w:autoSpaceDE w:val="0"/>
        <w:autoSpaceDN w:val="0"/>
        <w:adjustRightInd w:val="0"/>
        <w:ind w:firstLine="709"/>
        <w:jc w:val="both"/>
        <w:rPr>
          <w:rFonts w:eastAsia="Calibri"/>
          <w:i/>
        </w:rPr>
      </w:pPr>
      <w:r w:rsidRPr="00F26ED9">
        <w:rPr>
          <w:rFonts w:eastAsia="Calibri"/>
          <w:lang w:eastAsia="en-US"/>
        </w:rPr>
        <w:t>При предоставлении муниципальной услуги запрещается требовать от заявителя:</w:t>
      </w:r>
    </w:p>
    <w:p w:rsidR="006518F5" w:rsidRPr="00F26ED9" w:rsidRDefault="006518F5" w:rsidP="006518F5">
      <w:pPr>
        <w:autoSpaceDE w:val="0"/>
        <w:autoSpaceDN w:val="0"/>
        <w:adjustRightInd w:val="0"/>
        <w:ind w:firstLine="709"/>
        <w:jc w:val="both"/>
        <w:rPr>
          <w:rFonts w:eastAsia="Calibri"/>
          <w:lang w:eastAsia="en-US"/>
        </w:rPr>
      </w:pPr>
      <w:proofErr w:type="gramStart"/>
      <w:r w:rsidRPr="00F26ED9">
        <w:rPr>
          <w:rFonts w:eastAsia="Calibri"/>
          <w:lang w:eastAsia="en-US"/>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518F5" w:rsidRPr="00F26ED9" w:rsidRDefault="006518F5" w:rsidP="006518F5">
      <w:pPr>
        <w:widowControl w:val="0"/>
        <w:autoSpaceDE w:val="0"/>
        <w:autoSpaceDN w:val="0"/>
        <w:adjustRightInd w:val="0"/>
        <w:ind w:firstLine="709"/>
        <w:jc w:val="center"/>
        <w:outlineLvl w:val="2"/>
        <w:rPr>
          <w:b/>
        </w:rPr>
      </w:pPr>
      <w:r w:rsidRPr="00F26ED9">
        <w:rPr>
          <w:b/>
        </w:rPr>
        <w:t>Описание результата предоставления муниципальной услуги</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 xml:space="preserve"> 2.3. Результатом предоставления муниципальной услуги является:</w:t>
      </w:r>
    </w:p>
    <w:p w:rsidR="006518F5" w:rsidRPr="00F26ED9" w:rsidRDefault="006518F5" w:rsidP="006518F5">
      <w:pPr>
        <w:widowControl w:val="0"/>
        <w:autoSpaceDE w:val="0"/>
        <w:autoSpaceDN w:val="0"/>
        <w:adjustRightInd w:val="0"/>
        <w:ind w:firstLine="709"/>
        <w:jc w:val="both"/>
        <w:rPr>
          <w:rFonts w:eastAsia="Calibri"/>
          <w:lang w:eastAsia="en-US"/>
        </w:rPr>
      </w:pPr>
      <w:proofErr w:type="gramStart"/>
      <w:r w:rsidRPr="00F26ED9">
        <w:rPr>
          <w:rFonts w:eastAsia="Calibri"/>
          <w:lang w:eastAsia="en-US"/>
        </w:rPr>
        <w:t>1) решение о предоставлении земельного участка</w:t>
      </w:r>
      <w:r w:rsidRPr="00F26ED9">
        <w:t xml:space="preserve"> </w:t>
      </w:r>
      <w:r w:rsidRPr="00F26ED9">
        <w:rPr>
          <w:rFonts w:eastAsia="Calibri"/>
          <w:lang w:eastAsia="en-US"/>
        </w:rPr>
        <w:t>бесплатно, и направление принятого решения заявителю (далее – решение о предоставлении муниципальной услуги), уведомление о предоставлении муниципальной услуги;</w:t>
      </w:r>
      <w:proofErr w:type="gramEnd"/>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 xml:space="preserve">2) </w:t>
      </w:r>
      <w:r w:rsidRPr="00F26ED9">
        <w:t>решение об отказе в предоставлении земельного участка бесплатно, и направление принятого решения заявителю (далее – решение об отказе в предоставлении муниципальной услуги); уведомление об отказе в предоставлении муниципальной услуги</w:t>
      </w:r>
      <w:r w:rsidRPr="00F26ED9">
        <w:rPr>
          <w:rFonts w:eastAsia="Calibri"/>
          <w:lang w:eastAsia="en-US"/>
        </w:rPr>
        <w:t>.</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В указанном решении должны быть указаны все основания отказа.</w:t>
      </w:r>
    </w:p>
    <w:p w:rsidR="006518F5" w:rsidRPr="00F26ED9" w:rsidRDefault="006518F5" w:rsidP="00D56957">
      <w:pPr>
        <w:widowControl w:val="0"/>
        <w:autoSpaceDE w:val="0"/>
        <w:autoSpaceDN w:val="0"/>
        <w:adjustRightInd w:val="0"/>
        <w:ind w:firstLine="709"/>
        <w:jc w:val="both"/>
        <w:rPr>
          <w:rFonts w:eastAsia="Calibri"/>
          <w:b/>
          <w:lang w:eastAsia="en-US"/>
        </w:rPr>
      </w:pPr>
      <w:r w:rsidRPr="00F26ED9">
        <w:rPr>
          <w:rFonts w:eastAsia="Calibri"/>
          <w:strike/>
          <w:color w:val="FF0000"/>
          <w:lang w:eastAsia="en-US"/>
        </w:rPr>
        <w:t xml:space="preserve"> </w:t>
      </w:r>
      <w:r w:rsidRPr="00F26ED9">
        <w:rPr>
          <w:rFonts w:eastAsia="Calibri"/>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F26ED9">
        <w:rPr>
          <w:rFonts w:eastAsia="Calibri"/>
          <w:lang w:eastAsia="en-US"/>
        </w:rPr>
        <w:t xml:space="preserve"> </w:t>
      </w:r>
      <w:r w:rsidRPr="00F26ED9">
        <w:rPr>
          <w:rFonts w:eastAsia="Calibri"/>
          <w:b/>
          <w:lang w:eastAsia="en-US"/>
        </w:rPr>
        <w:t>срок выдачи (направления) документов, являющихся результатом предоставления муниципальной услуги</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lastRenderedPageBreak/>
        <w:t xml:space="preserve">2.4. </w:t>
      </w:r>
      <w:r w:rsidRPr="00F26ED9">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F26ED9">
        <w:rPr>
          <w:rFonts w:eastAsia="Calibri"/>
          <w:lang w:eastAsia="en-US"/>
        </w:rPr>
        <w:t xml:space="preserve"> </w:t>
      </w:r>
    </w:p>
    <w:p w:rsidR="006518F5" w:rsidRPr="00F26ED9" w:rsidRDefault="006518F5" w:rsidP="006518F5">
      <w:pPr>
        <w:autoSpaceDE w:val="0"/>
        <w:autoSpaceDN w:val="0"/>
        <w:adjustRightInd w:val="0"/>
        <w:ind w:firstLine="851"/>
        <w:jc w:val="both"/>
      </w:pPr>
      <w:r w:rsidRPr="00F26ED9">
        <w:rPr>
          <w:rFonts w:eastAsia="Calibri"/>
        </w:rPr>
        <w:t>В течение 10 календарных</w:t>
      </w:r>
      <w:r w:rsidRPr="00F26ED9">
        <w:rPr>
          <w:rFonts w:eastAsia="Calibri"/>
          <w:color w:val="FF0000"/>
        </w:rPr>
        <w:t xml:space="preserve"> </w:t>
      </w:r>
      <w:r w:rsidRPr="00F26ED9">
        <w:rPr>
          <w:rFonts w:eastAsia="Calibri"/>
        </w:rPr>
        <w:t>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2.6.8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6518F5" w:rsidRPr="00F26ED9" w:rsidRDefault="006518F5" w:rsidP="006518F5">
      <w:pPr>
        <w:autoSpaceDE w:val="0"/>
        <w:autoSpaceDN w:val="0"/>
        <w:adjustRightInd w:val="0"/>
        <w:ind w:firstLine="851"/>
        <w:jc w:val="both"/>
      </w:pPr>
      <w:r w:rsidRPr="00F26ED9">
        <w:t>Срок приостановления предоставления услуги законодательством Российской Федерации не предусмотрен.</w:t>
      </w:r>
      <w:r w:rsidRPr="00F26ED9">
        <w:rPr>
          <w:i/>
        </w:rPr>
        <w:t xml:space="preserve"> </w:t>
      </w:r>
    </w:p>
    <w:p w:rsidR="006518F5" w:rsidRPr="00F26ED9" w:rsidRDefault="006518F5" w:rsidP="006518F5">
      <w:pPr>
        <w:autoSpaceDE w:val="0"/>
        <w:autoSpaceDN w:val="0"/>
        <w:adjustRightInd w:val="0"/>
        <w:ind w:firstLine="851"/>
        <w:jc w:val="both"/>
        <w:rPr>
          <w:rFonts w:eastAsia="Calibri"/>
        </w:rPr>
      </w:pPr>
      <w:r w:rsidRPr="00F26ED9">
        <w:t>Срок выдачи (направления) заявителю принятого решения о предоставлении муниципальной услуги или отказе в предоставлении муниципальной услуги Органом, МФЦ составляет 1 календарный день со дня его поступления.</w:t>
      </w:r>
      <w:r w:rsidRPr="00F26ED9">
        <w:rPr>
          <w:rFonts w:eastAsia="Calibri"/>
        </w:rPr>
        <w:t xml:space="preserve"> </w:t>
      </w:r>
    </w:p>
    <w:p w:rsidR="006518F5" w:rsidRPr="00F26ED9" w:rsidRDefault="006518F5" w:rsidP="006518F5">
      <w:pPr>
        <w:autoSpaceDE w:val="0"/>
        <w:autoSpaceDN w:val="0"/>
        <w:adjustRightInd w:val="0"/>
        <w:ind w:firstLine="851"/>
        <w:jc w:val="both"/>
        <w:rPr>
          <w:rFonts w:eastAsia="Calibri"/>
          <w:lang w:eastAsia="en-US"/>
        </w:rPr>
      </w:pPr>
      <w:proofErr w:type="gramStart"/>
      <w:r w:rsidRPr="00F26ED9">
        <w:rPr>
          <w:rFonts w:eastAsia="Calibri"/>
          <w:lang w:eastAsia="en-US"/>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30 календарных дней со дня поступления в Орган указанного заявления.</w:t>
      </w:r>
      <w:proofErr w:type="gramEnd"/>
    </w:p>
    <w:p w:rsidR="006518F5" w:rsidRPr="00F26ED9" w:rsidRDefault="006518F5" w:rsidP="006518F5">
      <w:pPr>
        <w:widowControl w:val="0"/>
        <w:autoSpaceDE w:val="0"/>
        <w:autoSpaceDN w:val="0"/>
        <w:adjustRightInd w:val="0"/>
        <w:ind w:firstLine="709"/>
        <w:jc w:val="center"/>
        <w:rPr>
          <w:rFonts w:eastAsia="Calibri"/>
          <w:b/>
        </w:rPr>
      </w:pPr>
      <w:r w:rsidRPr="00F26ED9">
        <w:rPr>
          <w:rFonts w:eastAsia="Calibri"/>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518F5" w:rsidRPr="00F26ED9" w:rsidRDefault="006518F5" w:rsidP="006518F5">
      <w:pPr>
        <w:widowControl w:val="0"/>
        <w:tabs>
          <w:tab w:val="left" w:pos="1134"/>
        </w:tabs>
        <w:autoSpaceDE w:val="0"/>
        <w:autoSpaceDN w:val="0"/>
        <w:adjustRightInd w:val="0"/>
        <w:ind w:firstLine="709"/>
        <w:jc w:val="both"/>
        <w:rPr>
          <w:rFonts w:eastAsia="Calibri"/>
          <w:lang w:eastAsia="en-US"/>
        </w:rPr>
      </w:pPr>
      <w:r w:rsidRPr="00F26ED9">
        <w:rPr>
          <w:rFonts w:eastAsia="Calibri"/>
          <w:lang w:eastAsia="en-US"/>
        </w:rPr>
        <w:t xml:space="preserve">2.5. Предоставление муниципальной услуги осуществляется в соответствии </w:t>
      </w:r>
      <w:proofErr w:type="gramStart"/>
      <w:r w:rsidRPr="00F26ED9">
        <w:rPr>
          <w:rFonts w:eastAsia="Calibri"/>
          <w:lang w:eastAsia="en-US"/>
        </w:rPr>
        <w:t>с</w:t>
      </w:r>
      <w:proofErr w:type="gramEnd"/>
      <w:r w:rsidRPr="00F26ED9">
        <w:rPr>
          <w:rFonts w:eastAsia="Calibri"/>
          <w:lang w:eastAsia="en-US"/>
        </w:rPr>
        <w:t>:</w:t>
      </w:r>
    </w:p>
    <w:p w:rsidR="006518F5" w:rsidRPr="00F26ED9" w:rsidRDefault="006518F5" w:rsidP="006518F5">
      <w:pPr>
        <w:widowControl w:val="0"/>
        <w:numPr>
          <w:ilvl w:val="0"/>
          <w:numId w:val="1"/>
        </w:numPr>
        <w:tabs>
          <w:tab w:val="left" w:pos="1134"/>
        </w:tabs>
        <w:autoSpaceDE w:val="0"/>
        <w:autoSpaceDN w:val="0"/>
        <w:adjustRightInd w:val="0"/>
        <w:ind w:left="0" w:firstLine="709"/>
        <w:jc w:val="both"/>
        <w:rPr>
          <w:rFonts w:eastAsia="Calibri"/>
        </w:rPr>
      </w:pPr>
      <w:r w:rsidRPr="00F26ED9">
        <w:rPr>
          <w:rFonts w:eastAsia="Calibri"/>
        </w:rPr>
        <w:t>Конституцией Российской Федерации (</w:t>
      </w:r>
      <w:proofErr w:type="gramStart"/>
      <w:r w:rsidRPr="00F26ED9">
        <w:rPr>
          <w:rFonts w:eastAsia="Calibri"/>
        </w:rPr>
        <w:t>принята</w:t>
      </w:r>
      <w:proofErr w:type="gramEnd"/>
      <w:r w:rsidRPr="00F26ED9">
        <w:rPr>
          <w:rFonts w:eastAsia="Calibri"/>
        </w:rPr>
        <w:t xml:space="preserve"> всенародным голосованием 12.12.1993) («Собрание законодательства Российской Федерации», 04.08.2014, № 31, ст. 4398);</w:t>
      </w:r>
    </w:p>
    <w:p w:rsidR="006518F5" w:rsidRPr="00F26ED9" w:rsidRDefault="006518F5" w:rsidP="006518F5">
      <w:pPr>
        <w:widowControl w:val="0"/>
        <w:numPr>
          <w:ilvl w:val="0"/>
          <w:numId w:val="1"/>
        </w:numPr>
        <w:tabs>
          <w:tab w:val="left" w:pos="1134"/>
        </w:tabs>
        <w:autoSpaceDE w:val="0"/>
        <w:autoSpaceDN w:val="0"/>
        <w:adjustRightInd w:val="0"/>
        <w:ind w:left="0" w:firstLine="709"/>
        <w:jc w:val="both"/>
        <w:rPr>
          <w:rFonts w:eastAsia="Calibri"/>
        </w:rPr>
      </w:pPr>
      <w:r w:rsidRPr="00F26ED9">
        <w:rPr>
          <w:rFonts w:eastAsia="Calibri"/>
          <w:bCs/>
        </w:rPr>
        <w:t>Земельным кодексом Российской Федерации от 25.10.2001 № 136-ФЗ</w:t>
      </w:r>
      <w:r w:rsidRPr="00F26ED9">
        <w:rPr>
          <w:rFonts w:eastAsia="Calibri"/>
          <w:bCs/>
          <w:lang w:eastAsia="en-US"/>
        </w:rPr>
        <w:t xml:space="preserve"> </w:t>
      </w:r>
      <w:r w:rsidRPr="00F26ED9">
        <w:rPr>
          <w:rFonts w:eastAsia="Calibri"/>
          <w:bCs/>
        </w:rPr>
        <w:t>(«Собрание законодательства Российской Федерации», 29.10.2001, № 44, ст. 4147);</w:t>
      </w:r>
    </w:p>
    <w:p w:rsidR="006518F5" w:rsidRPr="00F26ED9" w:rsidRDefault="006518F5" w:rsidP="006518F5">
      <w:pPr>
        <w:widowControl w:val="0"/>
        <w:numPr>
          <w:ilvl w:val="0"/>
          <w:numId w:val="1"/>
        </w:numPr>
        <w:tabs>
          <w:tab w:val="left" w:pos="1134"/>
        </w:tabs>
        <w:autoSpaceDE w:val="0"/>
        <w:autoSpaceDN w:val="0"/>
        <w:adjustRightInd w:val="0"/>
        <w:ind w:left="0" w:firstLine="709"/>
        <w:jc w:val="both"/>
        <w:rPr>
          <w:rFonts w:eastAsia="Calibri"/>
        </w:rPr>
      </w:pPr>
      <w:r w:rsidRPr="00F26ED9">
        <w:rPr>
          <w:rFonts w:eastAsia="Calibri"/>
          <w:bCs/>
        </w:rPr>
        <w:t>Федеральным законом от 25.10.2001 № 137-ФЗ «О введении в действие Земельного кодекса Российской Федерации» («Российская газета», № 211-212, 30.10.2001);</w:t>
      </w:r>
    </w:p>
    <w:p w:rsidR="006518F5" w:rsidRPr="00F26ED9" w:rsidRDefault="006518F5" w:rsidP="006518F5">
      <w:pPr>
        <w:widowControl w:val="0"/>
        <w:numPr>
          <w:ilvl w:val="0"/>
          <w:numId w:val="1"/>
        </w:numPr>
        <w:tabs>
          <w:tab w:val="left" w:pos="1134"/>
        </w:tabs>
        <w:autoSpaceDE w:val="0"/>
        <w:autoSpaceDN w:val="0"/>
        <w:adjustRightInd w:val="0"/>
        <w:ind w:left="0" w:firstLine="709"/>
        <w:jc w:val="both"/>
        <w:rPr>
          <w:rFonts w:eastAsia="Calibri"/>
        </w:rPr>
      </w:pPr>
      <w:r w:rsidRPr="00F26ED9">
        <w:rPr>
          <w:rFonts w:eastAsia="Calibri"/>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6518F5" w:rsidRPr="00F26ED9" w:rsidRDefault="006518F5" w:rsidP="006518F5">
      <w:pPr>
        <w:numPr>
          <w:ilvl w:val="0"/>
          <w:numId w:val="1"/>
        </w:numPr>
        <w:tabs>
          <w:tab w:val="left" w:pos="1134"/>
        </w:tabs>
        <w:autoSpaceDE w:val="0"/>
        <w:autoSpaceDN w:val="0"/>
        <w:adjustRightInd w:val="0"/>
        <w:ind w:left="0" w:firstLine="709"/>
        <w:jc w:val="both"/>
        <w:rPr>
          <w:rFonts w:eastAsia="Calibri"/>
          <w:lang w:eastAsia="en-US"/>
        </w:rPr>
      </w:pPr>
      <w:r w:rsidRPr="00F26ED9">
        <w:rPr>
          <w:rFonts w:eastAsia="Calibri"/>
          <w:lang w:eastAsia="en-US"/>
        </w:rPr>
        <w:t>Федеральным законом от 27.07.2010 № 210-ФЗ «Об организации предоставления государственных и муниципальных услуг» («Российская газета», № 168, 30.07.2010);</w:t>
      </w:r>
    </w:p>
    <w:p w:rsidR="006518F5" w:rsidRPr="00F26ED9" w:rsidRDefault="006518F5" w:rsidP="006518F5">
      <w:pPr>
        <w:numPr>
          <w:ilvl w:val="0"/>
          <w:numId w:val="1"/>
        </w:numPr>
        <w:tabs>
          <w:tab w:val="left" w:pos="1134"/>
        </w:tabs>
        <w:autoSpaceDE w:val="0"/>
        <w:autoSpaceDN w:val="0"/>
        <w:adjustRightInd w:val="0"/>
        <w:ind w:left="0" w:firstLine="709"/>
        <w:jc w:val="both"/>
        <w:rPr>
          <w:rFonts w:eastAsia="Calibri"/>
          <w:lang w:eastAsia="en-US"/>
        </w:rPr>
      </w:pPr>
      <w:proofErr w:type="gramStart"/>
      <w:r w:rsidRPr="00F26ED9">
        <w:rPr>
          <w:rFonts w:eastAsia="Calibri"/>
          <w:lang w:eastAsia="en-US"/>
        </w:rPr>
        <w:t>Федеральным</w:t>
      </w:r>
      <w:proofErr w:type="gramEnd"/>
      <w:r w:rsidRPr="00F26ED9">
        <w:rPr>
          <w:rFonts w:eastAsia="Calibri"/>
          <w:lang w:eastAsia="en-US"/>
        </w:rPr>
        <w:t xml:space="preserve"> </w:t>
      </w:r>
      <w:hyperlink r:id="rId25" w:history="1">
        <w:r w:rsidRPr="00F26ED9">
          <w:rPr>
            <w:rFonts w:eastAsia="Calibri"/>
            <w:lang w:eastAsia="en-US"/>
          </w:rPr>
          <w:t>закон</w:t>
        </w:r>
      </w:hyperlink>
      <w:r w:rsidRPr="00F26ED9">
        <w:rPr>
          <w:rFonts w:eastAsia="Calibri"/>
          <w:lang w:eastAsia="en-US"/>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518F5" w:rsidRPr="00F26ED9" w:rsidRDefault="006518F5" w:rsidP="006518F5">
      <w:pPr>
        <w:numPr>
          <w:ilvl w:val="0"/>
          <w:numId w:val="1"/>
        </w:numPr>
        <w:tabs>
          <w:tab w:val="left" w:pos="1134"/>
        </w:tabs>
        <w:autoSpaceDE w:val="0"/>
        <w:autoSpaceDN w:val="0"/>
        <w:adjustRightInd w:val="0"/>
        <w:ind w:left="0" w:firstLine="709"/>
        <w:jc w:val="both"/>
        <w:rPr>
          <w:rFonts w:eastAsia="Calibri"/>
          <w:lang w:eastAsia="en-US"/>
        </w:rPr>
      </w:pPr>
      <w:r w:rsidRPr="00F26ED9">
        <w:rPr>
          <w:rFonts w:eastAsia="Calibri"/>
          <w:lang w:eastAsia="en-US"/>
        </w:rPr>
        <w:t>Федеральным законом от 06.04.2011 № 63-ФЗ «Об электронной подписи» («Российская газета», № 75, 08.04.2011);</w:t>
      </w:r>
    </w:p>
    <w:p w:rsidR="006518F5" w:rsidRPr="00F26ED9" w:rsidRDefault="006518F5" w:rsidP="006518F5">
      <w:pPr>
        <w:numPr>
          <w:ilvl w:val="0"/>
          <w:numId w:val="1"/>
        </w:numPr>
        <w:tabs>
          <w:tab w:val="left" w:pos="1134"/>
        </w:tabs>
        <w:autoSpaceDE w:val="0"/>
        <w:autoSpaceDN w:val="0"/>
        <w:adjustRightInd w:val="0"/>
        <w:ind w:left="0" w:firstLine="709"/>
        <w:jc w:val="both"/>
        <w:rPr>
          <w:rFonts w:eastAsia="Calibri"/>
          <w:lang w:eastAsia="en-US"/>
        </w:rPr>
      </w:pPr>
      <w:r w:rsidRPr="00F26ED9">
        <w:rPr>
          <w:rFonts w:eastAsia="Calibri"/>
          <w:lang w:eastAsia="en-US"/>
        </w:rPr>
        <w:t xml:space="preserve">Федеральным законом от 1 декабря 2014 г. № </w:t>
      </w:r>
      <w:proofErr w:type="spellStart"/>
      <w:r w:rsidRPr="00F26ED9">
        <w:rPr>
          <w:rFonts w:eastAsia="Calibri"/>
          <w:lang w:eastAsia="en-US"/>
        </w:rPr>
        <w:t>№</w:t>
      </w:r>
      <w:proofErr w:type="spellEnd"/>
      <w:r w:rsidRPr="00F26ED9">
        <w:rPr>
          <w:rFonts w:eastAsia="Calibri"/>
          <w:lang w:eastAsia="en-US"/>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518F5" w:rsidRPr="00F26ED9" w:rsidRDefault="006518F5" w:rsidP="006518F5">
      <w:pPr>
        <w:numPr>
          <w:ilvl w:val="0"/>
          <w:numId w:val="1"/>
        </w:numPr>
        <w:tabs>
          <w:tab w:val="left" w:pos="1134"/>
        </w:tabs>
        <w:autoSpaceDE w:val="0"/>
        <w:autoSpaceDN w:val="0"/>
        <w:adjustRightInd w:val="0"/>
        <w:ind w:left="0" w:firstLine="709"/>
        <w:jc w:val="both"/>
        <w:rPr>
          <w:rFonts w:eastAsia="Calibri"/>
          <w:lang w:eastAsia="en-US"/>
        </w:rPr>
      </w:pPr>
      <w:r w:rsidRPr="00F26ED9">
        <w:rPr>
          <w:rFonts w:eastAsia="Calibri"/>
          <w:lang w:eastAsia="en-US"/>
        </w:rPr>
        <w:t>Федеральным законом от 27.07.2006 № 152-ФЗ «О персональных данных»</w:t>
      </w:r>
      <w:r w:rsidRPr="00F26ED9">
        <w:rPr>
          <w:rFonts w:eastAsia="Calibri"/>
        </w:rPr>
        <w:t xml:space="preserve"> (</w:t>
      </w:r>
      <w:r w:rsidRPr="00F26ED9">
        <w:rPr>
          <w:rFonts w:eastAsia="Calibri"/>
          <w:lang w:eastAsia="en-US"/>
        </w:rPr>
        <w:t>«Российская газета», № 165, 29.07.2006);</w:t>
      </w:r>
    </w:p>
    <w:p w:rsidR="006518F5" w:rsidRPr="00F26ED9" w:rsidRDefault="006518F5" w:rsidP="006518F5">
      <w:pPr>
        <w:numPr>
          <w:ilvl w:val="0"/>
          <w:numId w:val="1"/>
        </w:numPr>
        <w:tabs>
          <w:tab w:val="left" w:pos="1134"/>
        </w:tabs>
        <w:autoSpaceDE w:val="0"/>
        <w:autoSpaceDN w:val="0"/>
        <w:adjustRightInd w:val="0"/>
        <w:ind w:left="0" w:firstLine="709"/>
        <w:jc w:val="both"/>
        <w:rPr>
          <w:rFonts w:eastAsia="Calibri"/>
          <w:lang w:eastAsia="en-US"/>
        </w:rPr>
      </w:pPr>
      <w:r w:rsidRPr="00F26ED9">
        <w:rPr>
          <w:rFonts w:eastAsia="Calibri"/>
          <w:lang w:eastAsia="en-US"/>
        </w:rPr>
        <w:t xml:space="preserve">Постановлением Правительства Российской Федерации от 22.12.2012 № 1376 «Об утверждении </w:t>
      </w:r>
      <w:proofErr w:type="gramStart"/>
      <w:r w:rsidRPr="00F26ED9">
        <w:rPr>
          <w:rFonts w:eastAsia="Calibri"/>
          <w:lang w:eastAsia="en-US"/>
        </w:rPr>
        <w:t>Правил организации деятельности многофункциональных центров предоставления государственных</w:t>
      </w:r>
      <w:proofErr w:type="gramEnd"/>
      <w:r w:rsidRPr="00F26ED9">
        <w:rPr>
          <w:rFonts w:eastAsia="Calibri"/>
          <w:lang w:eastAsia="en-US"/>
        </w:rPr>
        <w:t xml:space="preserve"> и муниципальных услуг» («Российская газета», № 303, 31.12.2012);</w:t>
      </w:r>
    </w:p>
    <w:p w:rsidR="006518F5" w:rsidRPr="00F26ED9" w:rsidRDefault="006518F5" w:rsidP="006518F5">
      <w:pPr>
        <w:numPr>
          <w:ilvl w:val="0"/>
          <w:numId w:val="1"/>
        </w:numPr>
        <w:tabs>
          <w:tab w:val="left" w:pos="1134"/>
        </w:tabs>
        <w:ind w:left="0" w:firstLine="709"/>
        <w:jc w:val="both"/>
        <w:rPr>
          <w:rFonts w:eastAsia="Calibri"/>
          <w:lang w:eastAsia="en-US"/>
        </w:rPr>
      </w:pPr>
      <w:r w:rsidRPr="00F26ED9">
        <w:rPr>
          <w:rFonts w:eastAsia="Calibri"/>
          <w:lang w:eastAsia="en-US"/>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518F5" w:rsidRPr="00F26ED9" w:rsidRDefault="006518F5" w:rsidP="006518F5">
      <w:pPr>
        <w:numPr>
          <w:ilvl w:val="0"/>
          <w:numId w:val="1"/>
        </w:numPr>
        <w:tabs>
          <w:tab w:val="left" w:pos="1134"/>
        </w:tabs>
        <w:ind w:left="0" w:firstLine="709"/>
        <w:jc w:val="both"/>
        <w:rPr>
          <w:rFonts w:eastAsia="Calibri"/>
          <w:lang w:eastAsia="en-US"/>
        </w:rPr>
      </w:pPr>
      <w:proofErr w:type="gramStart"/>
      <w:r w:rsidRPr="00F26ED9">
        <w:rPr>
          <w:rFonts w:eastAsia="Calibri"/>
          <w:lang w:eastAsia="en-US"/>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sidRPr="00F26ED9">
        <w:rPr>
          <w:rFonts w:eastAsia="Calibri"/>
          <w:lang w:eastAsia="en-US"/>
        </w:rPr>
        <w:lastRenderedPageBreak/>
        <w:t>в государственной или муниципальной собственности, заявления о</w:t>
      </w:r>
      <w:proofErr w:type="gramEnd"/>
      <w:r w:rsidRPr="00F26ED9">
        <w:rPr>
          <w:rFonts w:eastAsia="Calibri"/>
          <w:lang w:eastAsia="en-US"/>
        </w:rPr>
        <w:t xml:space="preserve"> </w:t>
      </w:r>
      <w:proofErr w:type="gramStart"/>
      <w:r w:rsidRPr="00F26ED9">
        <w:rPr>
          <w:rFonts w:eastAsia="Calibri"/>
          <w:lang w:eastAsia="en-US"/>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F26ED9">
        <w:rPr>
          <w:rFonts w:eastAsia="Calibri"/>
          <w:lang w:eastAsia="en-US"/>
        </w:rPr>
        <w:t>» (</w:t>
      </w:r>
      <w:proofErr w:type="gramStart"/>
      <w:r w:rsidRPr="00F26ED9">
        <w:rPr>
          <w:rFonts w:eastAsia="Calibri"/>
          <w:lang w:eastAsia="en-US"/>
        </w:rPr>
        <w:t>Официальный интернет-портал правовой информации http://www.pravo.gov.ru, 27.02.2015);</w:t>
      </w:r>
      <w:proofErr w:type="gramEnd"/>
    </w:p>
    <w:p w:rsidR="006518F5" w:rsidRPr="00F26ED9" w:rsidRDefault="006518F5" w:rsidP="006518F5">
      <w:pPr>
        <w:numPr>
          <w:ilvl w:val="0"/>
          <w:numId w:val="1"/>
        </w:numPr>
        <w:tabs>
          <w:tab w:val="left" w:pos="1134"/>
        </w:tabs>
        <w:autoSpaceDE w:val="0"/>
        <w:autoSpaceDN w:val="0"/>
        <w:adjustRightInd w:val="0"/>
        <w:ind w:left="0" w:firstLine="709"/>
        <w:jc w:val="both"/>
        <w:rPr>
          <w:rFonts w:eastAsia="Calibri"/>
          <w:lang w:eastAsia="en-US"/>
        </w:rPr>
      </w:pPr>
      <w:r w:rsidRPr="00F26ED9">
        <w:rPr>
          <w:rFonts w:eastAsia="Calibri"/>
          <w:lang w:eastAsia="en-US"/>
        </w:rPr>
        <w:t>Конституцией Республики Коми (принята Верховным Советом Республики Коми 17.02.1994) («Ведомости Верховного совета Республики Коми», 1994, №2, ст. 21);</w:t>
      </w:r>
    </w:p>
    <w:p w:rsidR="006518F5" w:rsidRPr="00F26ED9" w:rsidRDefault="006518F5" w:rsidP="006518F5">
      <w:pPr>
        <w:numPr>
          <w:ilvl w:val="0"/>
          <w:numId w:val="1"/>
        </w:numPr>
        <w:tabs>
          <w:tab w:val="left" w:pos="1134"/>
        </w:tabs>
        <w:autoSpaceDE w:val="0"/>
        <w:autoSpaceDN w:val="0"/>
        <w:adjustRightInd w:val="0"/>
        <w:ind w:left="0" w:firstLine="709"/>
        <w:jc w:val="both"/>
        <w:rPr>
          <w:rFonts w:eastAsia="Calibri"/>
          <w:lang w:eastAsia="en-US"/>
        </w:rPr>
      </w:pPr>
      <w:r w:rsidRPr="00F26ED9">
        <w:rPr>
          <w:rFonts w:eastAsia="Calibri"/>
          <w:lang w:eastAsia="en-US"/>
        </w:rPr>
        <w:t>Законом Республики Коми от 28.06.2005 № 59-РЗ «О регулировании некоторых вопросов в области земельных отношений» («Республика», N 123-124, 05.07.2005);</w:t>
      </w:r>
    </w:p>
    <w:p w:rsidR="006518F5" w:rsidRPr="00F26ED9" w:rsidRDefault="006518F5" w:rsidP="006518F5">
      <w:pPr>
        <w:numPr>
          <w:ilvl w:val="0"/>
          <w:numId w:val="1"/>
        </w:numPr>
        <w:tabs>
          <w:tab w:val="left" w:pos="1134"/>
        </w:tabs>
        <w:autoSpaceDE w:val="0"/>
        <w:autoSpaceDN w:val="0"/>
        <w:adjustRightInd w:val="0"/>
        <w:ind w:left="0" w:firstLine="709"/>
        <w:jc w:val="both"/>
        <w:rPr>
          <w:rFonts w:eastAsia="Calibri"/>
          <w:lang w:eastAsia="en-US"/>
        </w:rPr>
      </w:pPr>
      <w:r w:rsidRPr="00F26ED9">
        <w:rPr>
          <w:rFonts w:eastAsia="Calibri"/>
          <w:lang w:eastAsia="en-US"/>
        </w:rPr>
        <w:t>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w:t>
      </w:r>
      <w:r w:rsidRPr="00F26ED9">
        <w:t xml:space="preserve"> (Информационный вестник Совета и администрации муниципального района «Сосногорск», № 20, декабрь, 2011).</w:t>
      </w:r>
    </w:p>
    <w:p w:rsidR="006518F5" w:rsidRPr="00F26ED9" w:rsidRDefault="006518F5" w:rsidP="006518F5">
      <w:pPr>
        <w:widowControl w:val="0"/>
        <w:autoSpaceDE w:val="0"/>
        <w:autoSpaceDN w:val="0"/>
        <w:adjustRightInd w:val="0"/>
        <w:ind w:firstLine="709"/>
        <w:jc w:val="center"/>
        <w:rPr>
          <w:rFonts w:eastAsia="Calibri"/>
          <w:b/>
          <w:bCs/>
        </w:rPr>
      </w:pPr>
      <w:r w:rsidRPr="00F26ED9">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518F5" w:rsidRPr="00F26ED9" w:rsidRDefault="006518F5" w:rsidP="006518F5">
      <w:pPr>
        <w:autoSpaceDE w:val="0"/>
        <w:autoSpaceDN w:val="0"/>
        <w:adjustRightInd w:val="0"/>
        <w:ind w:firstLine="709"/>
        <w:jc w:val="both"/>
        <w:rPr>
          <w:rFonts w:eastAsia="Calibri"/>
        </w:rPr>
      </w:pPr>
      <w:r w:rsidRPr="00F26ED9">
        <w:t xml:space="preserve">2.6. </w:t>
      </w:r>
      <w:r w:rsidRPr="00F26ED9">
        <w:rPr>
          <w:rFonts w:eastAsia="Calibri"/>
        </w:rPr>
        <w:t xml:space="preserve">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6518F5" w:rsidRPr="00F26ED9" w:rsidRDefault="006518F5" w:rsidP="006518F5">
      <w:pPr>
        <w:widowControl w:val="0"/>
        <w:autoSpaceDE w:val="0"/>
        <w:autoSpaceDN w:val="0"/>
        <w:adjustRightInd w:val="0"/>
        <w:ind w:firstLine="708"/>
        <w:jc w:val="both"/>
      </w:pPr>
      <w:r w:rsidRPr="00F26ED9">
        <w:t>В заявлении указываются:</w:t>
      </w:r>
    </w:p>
    <w:p w:rsidR="006518F5" w:rsidRPr="00F26ED9" w:rsidRDefault="006518F5" w:rsidP="006518F5">
      <w:pPr>
        <w:widowControl w:val="0"/>
        <w:autoSpaceDE w:val="0"/>
        <w:autoSpaceDN w:val="0"/>
        <w:adjustRightInd w:val="0"/>
        <w:ind w:firstLine="708"/>
        <w:jc w:val="both"/>
      </w:pPr>
      <w:r w:rsidRPr="00F26ED9">
        <w:t>1) фамилия, имя, отчество, место жительства заявителя и реквизиты документа, удостоверяющего личность заявителя (для гражданина);</w:t>
      </w:r>
    </w:p>
    <w:p w:rsidR="006518F5" w:rsidRPr="00F26ED9" w:rsidRDefault="006518F5" w:rsidP="006518F5">
      <w:pPr>
        <w:widowControl w:val="0"/>
        <w:autoSpaceDE w:val="0"/>
        <w:autoSpaceDN w:val="0"/>
        <w:adjustRightInd w:val="0"/>
        <w:ind w:firstLine="708"/>
        <w:jc w:val="both"/>
      </w:pPr>
      <w:r w:rsidRPr="00F26ED9">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518F5" w:rsidRPr="00F26ED9" w:rsidRDefault="006518F5" w:rsidP="006518F5">
      <w:pPr>
        <w:widowControl w:val="0"/>
        <w:autoSpaceDE w:val="0"/>
        <w:autoSpaceDN w:val="0"/>
        <w:adjustRightInd w:val="0"/>
        <w:ind w:firstLine="708"/>
        <w:jc w:val="both"/>
      </w:pPr>
      <w:r w:rsidRPr="00F26ED9">
        <w:t>3) кадастровый номер испрашиваемого земельного участка;</w:t>
      </w:r>
    </w:p>
    <w:p w:rsidR="006518F5" w:rsidRPr="00F26ED9" w:rsidRDefault="006518F5" w:rsidP="006518F5">
      <w:pPr>
        <w:widowControl w:val="0"/>
        <w:autoSpaceDE w:val="0"/>
        <w:autoSpaceDN w:val="0"/>
        <w:adjustRightInd w:val="0"/>
        <w:ind w:firstLine="708"/>
        <w:jc w:val="both"/>
      </w:pPr>
      <w:r w:rsidRPr="00F26ED9">
        <w:t xml:space="preserve">4) основание предоставления земельного участка без проведения торгов из числа предусмотренных </w:t>
      </w:r>
      <w:hyperlink r:id="rId26" w:history="1">
        <w:r w:rsidRPr="00F26ED9">
          <w:t>статьей 39.5</w:t>
        </w:r>
      </w:hyperlink>
      <w:r w:rsidRPr="00F26ED9">
        <w:t xml:space="preserve"> Земельного Кодекса Российской Федерации оснований;</w:t>
      </w:r>
    </w:p>
    <w:p w:rsidR="006518F5" w:rsidRPr="00F26ED9" w:rsidRDefault="006518F5" w:rsidP="006518F5">
      <w:pPr>
        <w:widowControl w:val="0"/>
        <w:autoSpaceDE w:val="0"/>
        <w:autoSpaceDN w:val="0"/>
        <w:adjustRightInd w:val="0"/>
        <w:ind w:firstLine="708"/>
        <w:jc w:val="both"/>
      </w:pPr>
      <w:r w:rsidRPr="00F26ED9">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518F5" w:rsidRPr="00F26ED9" w:rsidRDefault="006518F5" w:rsidP="006518F5">
      <w:pPr>
        <w:widowControl w:val="0"/>
        <w:autoSpaceDE w:val="0"/>
        <w:autoSpaceDN w:val="0"/>
        <w:adjustRightInd w:val="0"/>
        <w:ind w:firstLine="708"/>
        <w:jc w:val="both"/>
      </w:pPr>
      <w:r w:rsidRPr="00F26ED9">
        <w:t>6) реквизиты решения об изъятии земельного участка для государственных или муниципальных ну</w:t>
      </w:r>
      <w:proofErr w:type="gramStart"/>
      <w:r w:rsidRPr="00F26ED9">
        <w:t>жд в сл</w:t>
      </w:r>
      <w:proofErr w:type="gramEnd"/>
      <w:r w:rsidRPr="00F26ED9">
        <w:t>учае, если земельный участок предоставляется взамен земельного участка, изымаемого для государственных или муниципальных нужд;</w:t>
      </w:r>
    </w:p>
    <w:p w:rsidR="006518F5" w:rsidRPr="00F26ED9" w:rsidRDefault="006518F5" w:rsidP="006518F5">
      <w:pPr>
        <w:widowControl w:val="0"/>
        <w:autoSpaceDE w:val="0"/>
        <w:autoSpaceDN w:val="0"/>
        <w:adjustRightInd w:val="0"/>
        <w:ind w:firstLine="708"/>
        <w:jc w:val="both"/>
      </w:pPr>
      <w:r w:rsidRPr="00F26ED9">
        <w:t>7) цель использования земельного участка;</w:t>
      </w:r>
    </w:p>
    <w:p w:rsidR="006518F5" w:rsidRPr="00F26ED9" w:rsidRDefault="006518F5" w:rsidP="006518F5">
      <w:pPr>
        <w:widowControl w:val="0"/>
        <w:autoSpaceDE w:val="0"/>
        <w:autoSpaceDN w:val="0"/>
        <w:adjustRightInd w:val="0"/>
        <w:ind w:firstLine="708"/>
        <w:jc w:val="both"/>
      </w:pPr>
      <w:r w:rsidRPr="00F26ED9">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518F5" w:rsidRPr="00F26ED9" w:rsidRDefault="006518F5" w:rsidP="006518F5">
      <w:pPr>
        <w:widowControl w:val="0"/>
        <w:autoSpaceDE w:val="0"/>
        <w:autoSpaceDN w:val="0"/>
        <w:adjustRightInd w:val="0"/>
        <w:ind w:firstLine="708"/>
        <w:jc w:val="both"/>
      </w:pPr>
      <w:r w:rsidRPr="00F26ED9">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518F5" w:rsidRPr="00F26ED9" w:rsidRDefault="006518F5" w:rsidP="006518F5">
      <w:pPr>
        <w:widowControl w:val="0"/>
        <w:autoSpaceDE w:val="0"/>
        <w:autoSpaceDN w:val="0"/>
        <w:adjustRightInd w:val="0"/>
        <w:ind w:firstLine="708"/>
        <w:jc w:val="both"/>
      </w:pPr>
      <w:r w:rsidRPr="00F26ED9">
        <w:t>10) почтовый адрес и (или) адрес электронной почты для связи с заявителем.</w:t>
      </w:r>
    </w:p>
    <w:p w:rsidR="006518F5" w:rsidRPr="00F26ED9" w:rsidRDefault="006518F5" w:rsidP="006518F5">
      <w:pPr>
        <w:widowControl w:val="0"/>
        <w:autoSpaceDE w:val="0"/>
        <w:autoSpaceDN w:val="0"/>
        <w:adjustRightInd w:val="0"/>
        <w:ind w:firstLine="708"/>
        <w:jc w:val="both"/>
      </w:pPr>
      <w:r w:rsidRPr="00F26ED9">
        <w:t>2.6.1. К заявлению прилагаются следующие документы (для всех категорий заявителей):</w:t>
      </w:r>
    </w:p>
    <w:p w:rsidR="006518F5" w:rsidRPr="00F26ED9" w:rsidRDefault="006518F5" w:rsidP="006518F5">
      <w:pPr>
        <w:widowControl w:val="0"/>
        <w:autoSpaceDE w:val="0"/>
        <w:autoSpaceDN w:val="0"/>
        <w:adjustRightInd w:val="0"/>
        <w:ind w:firstLine="708"/>
        <w:jc w:val="both"/>
      </w:pPr>
      <w:proofErr w:type="gramStart"/>
      <w:r w:rsidRPr="00F26ED9">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(пункты 2.6.2 – 2.6.3, 2.6.6 – 2.6.7 настоящего административного </w:t>
      </w:r>
      <w:r w:rsidRPr="00F26ED9">
        <w:lastRenderedPageBreak/>
        <w:t>регламента);</w:t>
      </w:r>
      <w:proofErr w:type="gramEnd"/>
    </w:p>
    <w:p w:rsidR="006518F5" w:rsidRPr="00F26ED9" w:rsidRDefault="006518F5" w:rsidP="006518F5">
      <w:pPr>
        <w:widowControl w:val="0"/>
        <w:autoSpaceDE w:val="0"/>
        <w:autoSpaceDN w:val="0"/>
        <w:adjustRightInd w:val="0"/>
        <w:ind w:firstLine="708"/>
        <w:jc w:val="both"/>
      </w:pPr>
      <w:r w:rsidRPr="00F26ED9">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518F5" w:rsidRPr="00F26ED9" w:rsidRDefault="006518F5" w:rsidP="006518F5">
      <w:pPr>
        <w:widowControl w:val="0"/>
        <w:autoSpaceDE w:val="0"/>
        <w:autoSpaceDN w:val="0"/>
        <w:adjustRightInd w:val="0"/>
        <w:ind w:firstLine="708"/>
        <w:jc w:val="both"/>
      </w:pPr>
      <w:r w:rsidRPr="00F26ED9">
        <w:t>3) В случае, если заявителем является иностранное юридическое лицо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518F5" w:rsidRPr="00F26ED9" w:rsidRDefault="006518F5" w:rsidP="006518F5">
      <w:pPr>
        <w:widowControl w:val="0"/>
        <w:autoSpaceDE w:val="0"/>
        <w:autoSpaceDN w:val="0"/>
        <w:adjustRightInd w:val="0"/>
        <w:ind w:firstLine="708"/>
        <w:jc w:val="both"/>
      </w:pPr>
      <w:r w:rsidRPr="00F26ED9">
        <w:t>2.6.2. Для заявителей, указанных в пункте 1.2.1 настоящего административного регламента:</w:t>
      </w:r>
    </w:p>
    <w:p w:rsidR="006518F5" w:rsidRPr="00F26ED9" w:rsidRDefault="006518F5" w:rsidP="006518F5">
      <w:pPr>
        <w:widowControl w:val="0"/>
        <w:autoSpaceDE w:val="0"/>
        <w:autoSpaceDN w:val="0"/>
        <w:adjustRightInd w:val="0"/>
        <w:ind w:firstLine="708"/>
        <w:jc w:val="both"/>
      </w:pPr>
      <w:r w:rsidRPr="00F26ED9">
        <w:t>- договор о развитии застроенной территории.</w:t>
      </w:r>
    </w:p>
    <w:p w:rsidR="006518F5" w:rsidRPr="00F26ED9" w:rsidRDefault="006518F5" w:rsidP="006518F5">
      <w:pPr>
        <w:widowControl w:val="0"/>
        <w:autoSpaceDE w:val="0"/>
        <w:autoSpaceDN w:val="0"/>
        <w:adjustRightInd w:val="0"/>
        <w:ind w:firstLine="708"/>
        <w:jc w:val="both"/>
      </w:pPr>
      <w:r w:rsidRPr="00F26ED9">
        <w:t>2.6.3. Для заявителей, указанных в пункте 1.2.2 настоящего административного регламента:</w:t>
      </w:r>
    </w:p>
    <w:p w:rsidR="006518F5" w:rsidRPr="00F26ED9" w:rsidRDefault="006518F5" w:rsidP="006518F5">
      <w:pPr>
        <w:widowControl w:val="0"/>
        <w:autoSpaceDE w:val="0"/>
        <w:autoSpaceDN w:val="0"/>
        <w:adjustRightInd w:val="0"/>
        <w:ind w:firstLine="708"/>
        <w:jc w:val="both"/>
      </w:pPr>
      <w:r w:rsidRPr="00F26ED9">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6518F5" w:rsidRPr="00F26ED9" w:rsidRDefault="006518F5" w:rsidP="006518F5">
      <w:pPr>
        <w:widowControl w:val="0"/>
        <w:autoSpaceDE w:val="0"/>
        <w:autoSpaceDN w:val="0"/>
        <w:adjustRightInd w:val="0"/>
        <w:ind w:firstLine="708"/>
        <w:jc w:val="both"/>
      </w:pPr>
      <w:r w:rsidRPr="00F26ED9">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518F5" w:rsidRPr="00F26ED9" w:rsidRDefault="006518F5" w:rsidP="006518F5">
      <w:pPr>
        <w:widowControl w:val="0"/>
        <w:autoSpaceDE w:val="0"/>
        <w:autoSpaceDN w:val="0"/>
        <w:adjustRightInd w:val="0"/>
        <w:ind w:firstLine="708"/>
        <w:jc w:val="both"/>
      </w:pPr>
      <w:r w:rsidRPr="00F26ED9">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518F5" w:rsidRPr="00F26ED9" w:rsidRDefault="006518F5" w:rsidP="006518F5">
      <w:pPr>
        <w:widowControl w:val="0"/>
        <w:autoSpaceDE w:val="0"/>
        <w:autoSpaceDN w:val="0"/>
        <w:adjustRightInd w:val="0"/>
        <w:ind w:firstLine="708"/>
        <w:jc w:val="both"/>
      </w:pPr>
      <w:r w:rsidRPr="00F26ED9">
        <w:t>2.6.4. Для заявителей, указанных в пункте 1.2.3 настоящего административного регламента:</w:t>
      </w:r>
    </w:p>
    <w:p w:rsidR="006518F5" w:rsidRPr="00F26ED9" w:rsidRDefault="006518F5" w:rsidP="006518F5">
      <w:pPr>
        <w:widowControl w:val="0"/>
        <w:autoSpaceDE w:val="0"/>
        <w:autoSpaceDN w:val="0"/>
        <w:adjustRightInd w:val="0"/>
        <w:ind w:firstLine="708"/>
        <w:jc w:val="both"/>
      </w:pPr>
      <w:r w:rsidRPr="00F26ED9">
        <w:t>1) документ, удостоверяющий (устанавливающий) права заявителя на жилой дом в порядке наследования, если право на такое здание, сооружение не зарегистрировано в ЕГРН;</w:t>
      </w:r>
    </w:p>
    <w:p w:rsidR="006518F5" w:rsidRPr="00F26ED9" w:rsidRDefault="006518F5" w:rsidP="006518F5">
      <w:pPr>
        <w:widowControl w:val="0"/>
        <w:autoSpaceDE w:val="0"/>
        <w:autoSpaceDN w:val="0"/>
        <w:adjustRightInd w:val="0"/>
        <w:ind w:firstLine="708"/>
        <w:jc w:val="both"/>
      </w:pPr>
      <w:r w:rsidRPr="00F26ED9">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6518F5" w:rsidRPr="00F26ED9" w:rsidRDefault="006518F5" w:rsidP="006518F5">
      <w:pPr>
        <w:widowControl w:val="0"/>
        <w:autoSpaceDE w:val="0"/>
        <w:autoSpaceDN w:val="0"/>
        <w:adjustRightInd w:val="0"/>
        <w:ind w:firstLine="708"/>
        <w:jc w:val="both"/>
      </w:pPr>
      <w:r w:rsidRPr="00F26ED9">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518F5" w:rsidRPr="00F26ED9" w:rsidRDefault="006518F5" w:rsidP="006518F5">
      <w:pPr>
        <w:widowControl w:val="0"/>
        <w:autoSpaceDE w:val="0"/>
        <w:autoSpaceDN w:val="0"/>
        <w:adjustRightInd w:val="0"/>
        <w:ind w:firstLine="708"/>
        <w:jc w:val="both"/>
      </w:pPr>
      <w:r w:rsidRPr="00F26ED9">
        <w:t>2.6.5. Для заявителей, указанных в пункте 1.2.4 настоящего административного регламента:</w:t>
      </w:r>
    </w:p>
    <w:p w:rsidR="006518F5" w:rsidRPr="00F26ED9" w:rsidRDefault="006518F5" w:rsidP="006518F5">
      <w:pPr>
        <w:widowControl w:val="0"/>
        <w:autoSpaceDE w:val="0"/>
        <w:autoSpaceDN w:val="0"/>
        <w:adjustRightInd w:val="0"/>
        <w:ind w:firstLine="708"/>
        <w:jc w:val="both"/>
      </w:pPr>
      <w:r w:rsidRPr="00F26ED9">
        <w:t>1) решение органа общественной организации о приобретении земельного участка.</w:t>
      </w:r>
    </w:p>
    <w:p w:rsidR="006518F5" w:rsidRPr="00F26ED9" w:rsidRDefault="006518F5" w:rsidP="006518F5">
      <w:pPr>
        <w:widowControl w:val="0"/>
        <w:autoSpaceDE w:val="0"/>
        <w:autoSpaceDN w:val="0"/>
        <w:adjustRightInd w:val="0"/>
        <w:ind w:firstLine="708"/>
        <w:jc w:val="both"/>
      </w:pPr>
      <w:r w:rsidRPr="00F26ED9">
        <w:t>2.6.6. Для заявителей, указанных в пункте 1.2.5 настоящего административного регламента:</w:t>
      </w:r>
    </w:p>
    <w:p w:rsidR="006518F5" w:rsidRPr="00F26ED9" w:rsidRDefault="006518F5" w:rsidP="006518F5">
      <w:pPr>
        <w:widowControl w:val="0"/>
        <w:autoSpaceDE w:val="0"/>
        <w:autoSpaceDN w:val="0"/>
        <w:adjustRightInd w:val="0"/>
        <w:ind w:firstLine="708"/>
        <w:jc w:val="both"/>
      </w:pPr>
      <w:r w:rsidRPr="00F26ED9">
        <w:t>1) документ, подтверждающий предоставление испрашиваемого земельного участка в соответствии Федеральным законом от 24 июля 2008 года № 161-ФЗ «О содействии развитию жилищного строительства».</w:t>
      </w:r>
    </w:p>
    <w:p w:rsidR="006518F5" w:rsidRPr="00F26ED9" w:rsidRDefault="006518F5" w:rsidP="006518F5">
      <w:pPr>
        <w:widowControl w:val="0"/>
        <w:autoSpaceDE w:val="0"/>
        <w:autoSpaceDN w:val="0"/>
        <w:adjustRightInd w:val="0"/>
        <w:ind w:firstLine="708"/>
        <w:jc w:val="both"/>
      </w:pPr>
      <w:r w:rsidRPr="00F26ED9">
        <w:t>2.6.7. Для заявителей, указанных в пункте 1.2.6 настоящего административного регламента:</w:t>
      </w:r>
    </w:p>
    <w:p w:rsidR="006518F5" w:rsidRPr="00F26ED9" w:rsidRDefault="006518F5" w:rsidP="006518F5">
      <w:pPr>
        <w:widowControl w:val="0"/>
        <w:autoSpaceDE w:val="0"/>
        <w:autoSpaceDN w:val="0"/>
        <w:adjustRightInd w:val="0"/>
        <w:ind w:firstLine="708"/>
        <w:jc w:val="both"/>
      </w:pPr>
      <w:r w:rsidRPr="00F26ED9">
        <w:t>1) решение органа общественной организации о приобретении земельного участка.</w:t>
      </w:r>
    </w:p>
    <w:p w:rsidR="006518F5" w:rsidRPr="00F26ED9" w:rsidRDefault="006518F5" w:rsidP="006518F5">
      <w:pPr>
        <w:widowControl w:val="0"/>
        <w:autoSpaceDE w:val="0"/>
        <w:autoSpaceDN w:val="0"/>
        <w:adjustRightInd w:val="0"/>
        <w:ind w:firstLine="708"/>
        <w:jc w:val="both"/>
      </w:pPr>
      <w:r w:rsidRPr="00F26ED9">
        <w:t>2.6.8. Для заявителей, указанных в пункте 1.2.7 настоящего административного регламента:</w:t>
      </w:r>
    </w:p>
    <w:p w:rsidR="006518F5" w:rsidRPr="00F26ED9" w:rsidRDefault="006518F5" w:rsidP="006518F5">
      <w:pPr>
        <w:widowControl w:val="0"/>
        <w:autoSpaceDE w:val="0"/>
        <w:autoSpaceDN w:val="0"/>
        <w:adjustRightInd w:val="0"/>
        <w:ind w:firstLine="708"/>
        <w:jc w:val="both"/>
      </w:pPr>
      <w:r w:rsidRPr="00F26ED9">
        <w:t>1)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6518F5" w:rsidRPr="00F26ED9" w:rsidRDefault="006518F5" w:rsidP="006518F5">
      <w:pPr>
        <w:widowControl w:val="0"/>
        <w:autoSpaceDE w:val="0"/>
        <w:autoSpaceDN w:val="0"/>
        <w:adjustRightInd w:val="0"/>
        <w:ind w:firstLine="708"/>
        <w:jc w:val="both"/>
      </w:pPr>
      <w:r w:rsidRPr="00F26ED9">
        <w:t>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6518F5" w:rsidRPr="00F26ED9" w:rsidRDefault="006518F5" w:rsidP="006518F5">
      <w:pPr>
        <w:widowControl w:val="0"/>
        <w:autoSpaceDE w:val="0"/>
        <w:autoSpaceDN w:val="0"/>
        <w:adjustRightInd w:val="0"/>
        <w:ind w:firstLine="708"/>
        <w:jc w:val="both"/>
      </w:pPr>
      <w:r w:rsidRPr="00F26ED9">
        <w:t>2.6.9. Для заявителей, указанных в пункте 1.2.8 настоящего административного регламента:</w:t>
      </w:r>
    </w:p>
    <w:p w:rsidR="006518F5" w:rsidRPr="00F26ED9" w:rsidRDefault="006518F5" w:rsidP="006518F5">
      <w:pPr>
        <w:widowControl w:val="0"/>
        <w:autoSpaceDE w:val="0"/>
        <w:autoSpaceDN w:val="0"/>
        <w:adjustRightInd w:val="0"/>
        <w:ind w:firstLine="708"/>
        <w:jc w:val="both"/>
      </w:pPr>
      <w:r w:rsidRPr="00F26ED9">
        <w:t>- решение органа некоммерческой организации о приобретении земельного участка.</w:t>
      </w:r>
    </w:p>
    <w:p w:rsidR="006518F5" w:rsidRPr="00F26ED9" w:rsidRDefault="006518F5" w:rsidP="006518F5">
      <w:pPr>
        <w:widowControl w:val="0"/>
        <w:autoSpaceDE w:val="0"/>
        <w:autoSpaceDN w:val="0"/>
        <w:adjustRightInd w:val="0"/>
        <w:ind w:firstLine="708"/>
        <w:jc w:val="both"/>
      </w:pPr>
      <w:r w:rsidRPr="00F26ED9">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6518F5" w:rsidRPr="00F26ED9" w:rsidRDefault="006518F5" w:rsidP="006518F5">
      <w:pPr>
        <w:widowControl w:val="0"/>
        <w:autoSpaceDE w:val="0"/>
        <w:autoSpaceDN w:val="0"/>
        <w:adjustRightInd w:val="0"/>
        <w:ind w:firstLine="708"/>
        <w:jc w:val="both"/>
      </w:pPr>
      <w:r w:rsidRPr="00F26ED9">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lastRenderedPageBreak/>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518F5" w:rsidRPr="00F26ED9" w:rsidRDefault="006518F5" w:rsidP="006518F5">
      <w:pPr>
        <w:widowControl w:val="0"/>
        <w:autoSpaceDE w:val="0"/>
        <w:autoSpaceDN w:val="0"/>
        <w:adjustRightInd w:val="0"/>
        <w:ind w:firstLine="709"/>
        <w:jc w:val="both"/>
      </w:pPr>
      <w:r w:rsidRPr="00F26ED9">
        <w:t xml:space="preserve">2.8. </w:t>
      </w:r>
      <w:proofErr w:type="gramStart"/>
      <w:r w:rsidRPr="00F26ED9">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6518F5" w:rsidRPr="00F26ED9" w:rsidRDefault="006518F5" w:rsidP="006518F5">
      <w:pPr>
        <w:widowControl w:val="0"/>
        <w:autoSpaceDE w:val="0"/>
        <w:autoSpaceDN w:val="0"/>
        <w:adjustRightInd w:val="0"/>
        <w:ind w:firstLine="709"/>
        <w:jc w:val="both"/>
      </w:pPr>
      <w:r w:rsidRPr="00F26ED9">
        <w:t>2.9. Документы, необходимые для предоставления муниципальной услуги, предоставляются заявителем следующими способами:</w:t>
      </w:r>
    </w:p>
    <w:p w:rsidR="006518F5" w:rsidRPr="00F26ED9" w:rsidRDefault="006518F5" w:rsidP="006518F5">
      <w:pPr>
        <w:widowControl w:val="0"/>
        <w:autoSpaceDE w:val="0"/>
        <w:autoSpaceDN w:val="0"/>
        <w:adjustRightInd w:val="0"/>
        <w:ind w:firstLine="709"/>
        <w:jc w:val="both"/>
      </w:pPr>
      <w:r w:rsidRPr="00F26ED9">
        <w:t>- лично (в Орган, МФЦ);</w:t>
      </w:r>
    </w:p>
    <w:p w:rsidR="006518F5" w:rsidRPr="00F26ED9" w:rsidRDefault="006518F5" w:rsidP="006518F5">
      <w:pPr>
        <w:widowControl w:val="0"/>
        <w:autoSpaceDE w:val="0"/>
        <w:autoSpaceDN w:val="0"/>
        <w:adjustRightInd w:val="0"/>
        <w:ind w:firstLine="709"/>
        <w:jc w:val="both"/>
      </w:pPr>
      <w:r w:rsidRPr="00F26ED9">
        <w:t>- посредством  почтового  отправления (в Орган).</w:t>
      </w:r>
    </w:p>
    <w:p w:rsidR="006518F5" w:rsidRPr="00F26ED9" w:rsidRDefault="006518F5" w:rsidP="006518F5">
      <w:pPr>
        <w:autoSpaceDE w:val="0"/>
        <w:autoSpaceDN w:val="0"/>
        <w:adjustRightInd w:val="0"/>
        <w:ind w:firstLine="567"/>
        <w:jc w:val="both"/>
        <w:rPr>
          <w:rFonts w:eastAsia="Calibri"/>
          <w:lang w:eastAsia="en-US"/>
        </w:rPr>
      </w:pPr>
      <w:r w:rsidRPr="00F26ED9">
        <w:t>Документы, указанные в пункте 2.10 настоящего административного регламента, заявитель вправе представить по собственной инициативе.</w:t>
      </w:r>
    </w:p>
    <w:p w:rsidR="006518F5" w:rsidRPr="00F26ED9" w:rsidRDefault="006518F5" w:rsidP="006518F5">
      <w:pPr>
        <w:autoSpaceDE w:val="0"/>
        <w:autoSpaceDN w:val="0"/>
        <w:adjustRightInd w:val="0"/>
        <w:ind w:firstLine="709"/>
        <w:jc w:val="center"/>
        <w:rPr>
          <w:rFonts w:eastAsia="Calibri"/>
          <w:b/>
        </w:rPr>
      </w:pPr>
      <w:proofErr w:type="gramStart"/>
      <w:r w:rsidRPr="00F26ED9">
        <w:rPr>
          <w:rFonts w:eastAsia="Calibri"/>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518F5" w:rsidRPr="00F26ED9" w:rsidRDefault="006518F5" w:rsidP="006518F5">
      <w:pPr>
        <w:widowControl w:val="0"/>
        <w:autoSpaceDE w:val="0"/>
        <w:autoSpaceDN w:val="0"/>
        <w:adjustRightInd w:val="0"/>
        <w:ind w:firstLine="709"/>
        <w:jc w:val="both"/>
      </w:pPr>
      <w:r w:rsidRPr="00F26ED9">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2.10.1. Для заявителей, указанных в пунктах 1.2.1 настоящего административного регламента:</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1) выписка из ЕГРН об объекте недвижимости (об испрашиваемом земельном участке);</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2) утвержденный проект планировки и утвержденный проект межевания территории;</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3) выписка из ЕГРЮЛ о юридическом лице, являющемся заявителем.</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2.10.2. Для заявителей, указанных в пунктах 1.2.2, 1.2.4 настоящего административного регламента:</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 xml:space="preserve">1) выписка из ЕГРН об объекте недвижимости (об испрашиваемом земельном участке); </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2) выписка из ЕГРН об объекте недвижимости (о здании и (или) сооружении, расположенно</w:t>
      </w:r>
      <w:proofErr w:type="gramStart"/>
      <w:r w:rsidRPr="00F26ED9">
        <w:rPr>
          <w:rFonts w:eastAsia="Calibri"/>
        </w:rPr>
        <w:t>м(</w:t>
      </w:r>
      <w:proofErr w:type="spellStart"/>
      <w:proofErr w:type="gramEnd"/>
      <w:r w:rsidRPr="00F26ED9">
        <w:rPr>
          <w:rFonts w:eastAsia="Calibri"/>
        </w:rPr>
        <w:t>ых</w:t>
      </w:r>
      <w:proofErr w:type="spellEnd"/>
      <w:r w:rsidRPr="00F26ED9">
        <w:rPr>
          <w:rFonts w:eastAsia="Calibri"/>
        </w:rPr>
        <w:t>) на испрашиваемом земельном участке);</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3) выписка из ЕГРЮЛ о юридическом лице, являющемся заявителем.</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2.10.3. Для заявителей, указанных в пункте 1.2.3 настоящего административного регламента:</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1) выписка из ЕГРН об объекте недвижимости (о здании и (или) сооружении, расположенно</w:t>
      </w:r>
      <w:proofErr w:type="gramStart"/>
      <w:r w:rsidRPr="00F26ED9">
        <w:rPr>
          <w:rFonts w:eastAsia="Calibri"/>
        </w:rPr>
        <w:t>м(</w:t>
      </w:r>
      <w:proofErr w:type="spellStart"/>
      <w:proofErr w:type="gramEnd"/>
      <w:r w:rsidRPr="00F26ED9">
        <w:rPr>
          <w:rFonts w:eastAsia="Calibri"/>
        </w:rPr>
        <w:t>ых</w:t>
      </w:r>
      <w:proofErr w:type="spellEnd"/>
      <w:r w:rsidRPr="00F26ED9">
        <w:rPr>
          <w:rFonts w:eastAsia="Calibri"/>
        </w:rPr>
        <w:t>) на испрашиваемом земельном участке).</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2.10.4.  Для заявителей, указанных в пункте 1.2.5 настоящего административного регламента:</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1) выписка из ЕГРЮЛ о юридическом лице, являющемся заявителем;</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2) выписка из ЕГРН об объекте недвижимости (об испрашиваемом земельном участке).</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2.10.5. Для заявителей, указанных в пунктах 1.2.6, 1.2.8 настоящего административного регламента:</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1) утвержденный проект межевания территории;</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3) выписка из ЕГРН об объекте недвижимости (об испрашиваемом земельном участке);</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4) выписка из ЕГРЮЛ о юридическом лице, являющемся заявителем.</w:t>
      </w:r>
    </w:p>
    <w:p w:rsidR="006518F5" w:rsidRPr="00F26ED9" w:rsidRDefault="006518F5" w:rsidP="006518F5">
      <w:pPr>
        <w:widowControl w:val="0"/>
        <w:tabs>
          <w:tab w:val="left" w:pos="1134"/>
        </w:tabs>
        <w:autoSpaceDE w:val="0"/>
        <w:autoSpaceDN w:val="0"/>
        <w:adjustRightInd w:val="0"/>
        <w:ind w:firstLine="709"/>
        <w:jc w:val="both"/>
        <w:rPr>
          <w:rFonts w:eastAsia="Calibri"/>
        </w:rPr>
      </w:pPr>
      <w:r w:rsidRPr="00F26ED9">
        <w:rPr>
          <w:rFonts w:eastAsia="Calibri"/>
        </w:rPr>
        <w:t>2.10.6. Для заявителей, указанных в пункте 1.2.7 настоящего административного регламента.</w:t>
      </w:r>
    </w:p>
    <w:p w:rsidR="006518F5" w:rsidRPr="00F26ED9" w:rsidRDefault="006518F5" w:rsidP="006518F5">
      <w:pPr>
        <w:widowControl w:val="0"/>
        <w:tabs>
          <w:tab w:val="left" w:pos="1134"/>
        </w:tabs>
        <w:autoSpaceDE w:val="0"/>
        <w:autoSpaceDN w:val="0"/>
        <w:adjustRightInd w:val="0"/>
        <w:ind w:firstLine="709"/>
        <w:jc w:val="both"/>
        <w:rPr>
          <w:rFonts w:eastAsia="Calibri"/>
        </w:rPr>
      </w:pPr>
      <w:r w:rsidRPr="00F26ED9">
        <w:rPr>
          <w:rFonts w:eastAsia="Calibri"/>
        </w:rPr>
        <w:t>В случае</w:t>
      </w:r>
      <w:proofErr w:type="gramStart"/>
      <w:r w:rsidRPr="00F26ED9">
        <w:rPr>
          <w:rFonts w:eastAsia="Calibri"/>
        </w:rPr>
        <w:t>,</w:t>
      </w:r>
      <w:proofErr w:type="gramEnd"/>
      <w:r w:rsidRPr="00F26ED9">
        <w:rPr>
          <w:rFonts w:eastAsia="Calibri"/>
        </w:rP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w:t>
      </w:r>
      <w:r w:rsidRPr="00F26ED9">
        <w:rPr>
          <w:rFonts w:eastAsia="Calibri"/>
        </w:rPr>
        <w:lastRenderedPageBreak/>
        <w:t>участка в собственность:</w:t>
      </w:r>
    </w:p>
    <w:p w:rsidR="006518F5" w:rsidRPr="00F26ED9" w:rsidRDefault="006518F5" w:rsidP="009068A8">
      <w:pPr>
        <w:widowControl w:val="0"/>
        <w:numPr>
          <w:ilvl w:val="0"/>
          <w:numId w:val="12"/>
        </w:numPr>
        <w:tabs>
          <w:tab w:val="left" w:pos="1134"/>
        </w:tabs>
        <w:autoSpaceDE w:val="0"/>
        <w:autoSpaceDN w:val="0"/>
        <w:adjustRightInd w:val="0"/>
        <w:spacing w:after="200" w:line="276" w:lineRule="auto"/>
        <w:ind w:left="0" w:firstLine="709"/>
        <w:contextualSpacing/>
        <w:jc w:val="both"/>
        <w:rPr>
          <w:rFonts w:eastAsia="Calibri"/>
        </w:rPr>
      </w:pPr>
      <w:r w:rsidRPr="00F26ED9">
        <w:rPr>
          <w:rFonts w:eastAsia="Calibri"/>
        </w:rPr>
        <w:t>выписка из ЕГРН об объекте недвижимости (об испрашиваемом земельном участке,</w:t>
      </w:r>
      <w:r w:rsidRPr="00F26ED9">
        <w:rPr>
          <w:rFonts w:eastAsia="Calibri"/>
          <w:lang w:eastAsia="en-US"/>
        </w:rPr>
        <w:t xml:space="preserve"> </w:t>
      </w:r>
      <w:proofErr w:type="gramStart"/>
      <w:r w:rsidRPr="00F26ED9">
        <w:rPr>
          <w:rFonts w:eastAsia="Calibri"/>
        </w:rPr>
        <w:t>составляющий</w:t>
      </w:r>
      <w:proofErr w:type="gramEnd"/>
      <w:r w:rsidRPr="00F26ED9">
        <w:rPr>
          <w:rFonts w:eastAsia="Calibri"/>
        </w:rPr>
        <w:t xml:space="preserve"> территорию этого объединения);</w:t>
      </w:r>
    </w:p>
    <w:p w:rsidR="006518F5" w:rsidRPr="00F26ED9" w:rsidRDefault="006518F5" w:rsidP="009068A8">
      <w:pPr>
        <w:widowControl w:val="0"/>
        <w:numPr>
          <w:ilvl w:val="0"/>
          <w:numId w:val="12"/>
        </w:numPr>
        <w:tabs>
          <w:tab w:val="left" w:pos="1134"/>
        </w:tabs>
        <w:autoSpaceDE w:val="0"/>
        <w:autoSpaceDN w:val="0"/>
        <w:adjustRightInd w:val="0"/>
        <w:spacing w:after="200" w:line="276" w:lineRule="auto"/>
        <w:ind w:left="0" w:firstLine="709"/>
        <w:contextualSpacing/>
        <w:jc w:val="both"/>
        <w:rPr>
          <w:rFonts w:eastAsia="Calibri"/>
        </w:rPr>
      </w:pPr>
      <w:r w:rsidRPr="00F26ED9">
        <w:rPr>
          <w:rFonts w:eastAsia="Calibri"/>
        </w:rPr>
        <w:t>выписка из ЕГРЮЛ о юридическом лице.</w:t>
      </w:r>
    </w:p>
    <w:p w:rsidR="006518F5" w:rsidRPr="00F26ED9" w:rsidRDefault="006518F5" w:rsidP="006518F5">
      <w:pPr>
        <w:widowControl w:val="0"/>
        <w:tabs>
          <w:tab w:val="left" w:pos="1134"/>
        </w:tabs>
        <w:autoSpaceDE w:val="0"/>
        <w:autoSpaceDN w:val="0"/>
        <w:adjustRightInd w:val="0"/>
        <w:ind w:firstLine="709"/>
        <w:jc w:val="both"/>
        <w:rPr>
          <w:rFonts w:eastAsia="Calibri"/>
        </w:rPr>
      </w:pPr>
      <w:r w:rsidRPr="00F26ED9">
        <w:rPr>
          <w:rFonts w:eastAsia="Calibri"/>
        </w:rPr>
        <w:t>Документы, указанные в пункте 2.10 настоящего административного регламента, заявитель вправе представить по собственной инициативе.</w:t>
      </w:r>
    </w:p>
    <w:p w:rsidR="006518F5" w:rsidRPr="00F26ED9" w:rsidRDefault="006518F5" w:rsidP="006518F5">
      <w:pPr>
        <w:widowControl w:val="0"/>
        <w:autoSpaceDE w:val="0"/>
        <w:autoSpaceDN w:val="0"/>
        <w:adjustRightInd w:val="0"/>
        <w:ind w:firstLine="709"/>
        <w:jc w:val="center"/>
        <w:rPr>
          <w:rFonts w:eastAsia="Calibri"/>
          <w:b/>
        </w:rPr>
      </w:pPr>
      <w:r w:rsidRPr="00F26ED9">
        <w:rPr>
          <w:rFonts w:eastAsia="Calibri"/>
          <w:b/>
        </w:rPr>
        <w:t>Указание на запрет требовать от заявителя</w:t>
      </w:r>
    </w:p>
    <w:p w:rsidR="006518F5" w:rsidRPr="00F26ED9" w:rsidRDefault="006518F5" w:rsidP="006518F5">
      <w:pPr>
        <w:widowControl w:val="0"/>
        <w:autoSpaceDE w:val="0"/>
        <w:autoSpaceDN w:val="0"/>
        <w:adjustRightInd w:val="0"/>
        <w:ind w:firstLine="709"/>
        <w:jc w:val="both"/>
        <w:rPr>
          <w:rFonts w:eastAsia="Calibri"/>
        </w:rPr>
      </w:pPr>
      <w:r w:rsidRPr="00F26ED9">
        <w:rPr>
          <w:rFonts w:eastAsia="Calibri"/>
        </w:rPr>
        <w:t>2.11. Запрещается требовать от заявителя:</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518F5" w:rsidRPr="00F26ED9" w:rsidRDefault="006518F5" w:rsidP="006518F5">
      <w:pPr>
        <w:autoSpaceDE w:val="0"/>
        <w:autoSpaceDN w:val="0"/>
        <w:adjustRightInd w:val="0"/>
        <w:ind w:firstLine="709"/>
        <w:jc w:val="both"/>
        <w:rPr>
          <w:rFonts w:eastAsia="Calibri"/>
          <w:lang w:eastAsia="en-US"/>
        </w:rPr>
      </w:pPr>
      <w:proofErr w:type="gramStart"/>
      <w:r w:rsidRPr="00F26ED9">
        <w:rPr>
          <w:rFonts w:eastAsia="Calibri"/>
          <w:lang w:eastAsia="en-US"/>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F26ED9">
        <w:rPr>
          <w:rFonts w:eastAsia="Calibri"/>
          <w:lang w:eastAsia="en-US"/>
        </w:rPr>
        <w:t xml:space="preserve">, участвующих в предоставлении муниципальных услуг, за исключением документов, указанных </w:t>
      </w:r>
      <w:proofErr w:type="gramStart"/>
      <w:r w:rsidRPr="00F26ED9">
        <w:rPr>
          <w:rFonts w:eastAsia="Calibri"/>
          <w:lang w:eastAsia="en-US"/>
        </w:rPr>
        <w:t>в</w:t>
      </w:r>
      <w:proofErr w:type="gramEnd"/>
      <w:r w:rsidRPr="00F26ED9">
        <w:rPr>
          <w:rFonts w:eastAsia="Calibri"/>
          <w:lang w:eastAsia="en-US"/>
        </w:rPr>
        <w:t xml:space="preserve"> </w:t>
      </w:r>
      <w:hyperlink r:id="rId27" w:history="1"/>
      <w:r w:rsidRPr="00F26ED9">
        <w:rPr>
          <w:rFonts w:eastAsia="Calibri"/>
          <w:lang w:eastAsia="en-US"/>
        </w:rPr>
        <w:t xml:space="preserve">  </w:t>
      </w:r>
      <w:proofErr w:type="gramStart"/>
      <w:r w:rsidRPr="00F26ED9">
        <w:rPr>
          <w:rFonts w:eastAsia="Calibri"/>
          <w:lang w:eastAsia="en-US"/>
        </w:rPr>
        <w:t>Федерального</w:t>
      </w:r>
      <w:proofErr w:type="gramEnd"/>
      <w:r w:rsidRPr="00F26ED9">
        <w:rPr>
          <w:rFonts w:eastAsia="Calibri"/>
          <w:lang w:eastAsia="en-US"/>
        </w:rPr>
        <w:t xml:space="preserve"> закона от 27.07.2010 № 210-ФЗ «Об организации предоставления государственных и муниципальных услуг».</w:t>
      </w:r>
    </w:p>
    <w:p w:rsidR="006518F5" w:rsidRPr="00F26ED9" w:rsidRDefault="006518F5" w:rsidP="006518F5">
      <w:pPr>
        <w:autoSpaceDE w:val="0"/>
        <w:autoSpaceDN w:val="0"/>
        <w:adjustRightInd w:val="0"/>
        <w:ind w:firstLine="709"/>
        <w:jc w:val="center"/>
        <w:rPr>
          <w:rFonts w:eastAsia="Calibri"/>
          <w:b/>
        </w:rPr>
      </w:pPr>
      <w:r w:rsidRPr="00F26ED9">
        <w:rPr>
          <w:rFonts w:eastAsia="Calibri"/>
          <w:b/>
        </w:rPr>
        <w:t>Исчерпывающий перечень оснований для отказа в приеме документов, необходимых для предоставления муниципальной услуги</w:t>
      </w:r>
    </w:p>
    <w:p w:rsidR="006518F5" w:rsidRPr="00F26ED9" w:rsidRDefault="006518F5" w:rsidP="006518F5">
      <w:pPr>
        <w:autoSpaceDE w:val="0"/>
        <w:autoSpaceDN w:val="0"/>
        <w:adjustRightInd w:val="0"/>
        <w:ind w:firstLine="709"/>
        <w:jc w:val="both"/>
        <w:rPr>
          <w:rFonts w:eastAsia="Calibri"/>
        </w:rPr>
      </w:pPr>
      <w:r w:rsidRPr="00F26ED9">
        <w:rPr>
          <w:rFonts w:eastAsia="Calibri"/>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6518F5" w:rsidRPr="00F26ED9" w:rsidRDefault="006518F5" w:rsidP="006518F5">
      <w:pPr>
        <w:widowControl w:val="0"/>
        <w:autoSpaceDE w:val="0"/>
        <w:autoSpaceDN w:val="0"/>
        <w:adjustRightInd w:val="0"/>
        <w:ind w:firstLine="709"/>
        <w:jc w:val="center"/>
        <w:rPr>
          <w:b/>
        </w:rPr>
      </w:pPr>
      <w:r w:rsidRPr="00F26ED9">
        <w:rPr>
          <w:b/>
        </w:rPr>
        <w:t>Исчерпывающий перечень оснований для приостановления</w:t>
      </w:r>
    </w:p>
    <w:p w:rsidR="006518F5" w:rsidRPr="00F26ED9" w:rsidRDefault="006518F5" w:rsidP="006518F5">
      <w:pPr>
        <w:widowControl w:val="0"/>
        <w:autoSpaceDE w:val="0"/>
        <w:autoSpaceDN w:val="0"/>
        <w:adjustRightInd w:val="0"/>
        <w:ind w:firstLine="709"/>
        <w:jc w:val="center"/>
        <w:rPr>
          <w:b/>
        </w:rPr>
      </w:pPr>
      <w:r w:rsidRPr="00F26ED9">
        <w:rPr>
          <w:b/>
        </w:rPr>
        <w:t>или отказа в предоставлении муниципальной услуги</w:t>
      </w:r>
    </w:p>
    <w:p w:rsidR="006518F5" w:rsidRPr="00F26ED9" w:rsidRDefault="006518F5" w:rsidP="006518F5">
      <w:pPr>
        <w:widowControl w:val="0"/>
        <w:autoSpaceDE w:val="0"/>
        <w:autoSpaceDN w:val="0"/>
        <w:adjustRightInd w:val="0"/>
        <w:ind w:firstLine="708"/>
        <w:jc w:val="both"/>
        <w:rPr>
          <w:rFonts w:eastAsia="Calibri"/>
          <w:lang w:eastAsia="en-US"/>
        </w:rPr>
      </w:pPr>
      <w:r w:rsidRPr="00F26ED9">
        <w:rPr>
          <w:rFonts w:eastAsia="Calibri"/>
          <w:lang w:eastAsia="en-US"/>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F26ED9">
        <w:rPr>
          <w:i/>
        </w:rPr>
        <w:t>.</w:t>
      </w:r>
      <w:r w:rsidRPr="00F26ED9">
        <w:t xml:space="preserve"> </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 xml:space="preserve">2.14. Основаниями для отказа в предоставлении муниципальной услуги является: </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18F5" w:rsidRPr="00F26ED9" w:rsidRDefault="006518F5" w:rsidP="006518F5">
      <w:pPr>
        <w:widowControl w:val="0"/>
        <w:autoSpaceDE w:val="0"/>
        <w:autoSpaceDN w:val="0"/>
        <w:adjustRightInd w:val="0"/>
        <w:ind w:firstLine="709"/>
        <w:jc w:val="both"/>
        <w:rPr>
          <w:rFonts w:eastAsia="Calibri"/>
          <w:lang w:eastAsia="en-US"/>
        </w:rPr>
      </w:pPr>
      <w:proofErr w:type="gramStart"/>
      <w:r w:rsidRPr="00F26ED9">
        <w:rPr>
          <w:rFonts w:eastAsia="Calibri"/>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sidRPr="00F26ED9">
          <w:rPr>
            <w:rFonts w:eastAsia="Calibri"/>
            <w:lang w:eastAsia="en-US"/>
          </w:rPr>
          <w:t>подпунктом 10 пункта 2 статьи 39.10</w:t>
        </w:r>
      </w:hyperlink>
      <w:r w:rsidRPr="00F26ED9">
        <w:rPr>
          <w:rFonts w:eastAsia="Calibri"/>
          <w:lang w:eastAsia="en-US"/>
        </w:rPr>
        <w:t xml:space="preserve"> Земельного кодекса Российской Федерации;</w:t>
      </w:r>
      <w:proofErr w:type="gramEnd"/>
    </w:p>
    <w:p w:rsidR="006518F5" w:rsidRPr="00F26ED9" w:rsidRDefault="006518F5" w:rsidP="006518F5">
      <w:pPr>
        <w:widowControl w:val="0"/>
        <w:autoSpaceDE w:val="0"/>
        <w:autoSpaceDN w:val="0"/>
        <w:adjustRightInd w:val="0"/>
        <w:ind w:firstLine="709"/>
        <w:jc w:val="both"/>
        <w:rPr>
          <w:rFonts w:eastAsia="Calibri"/>
          <w:lang w:eastAsia="en-US"/>
        </w:rPr>
      </w:pPr>
      <w:proofErr w:type="gramStart"/>
      <w:r w:rsidRPr="00F26ED9">
        <w:rPr>
          <w:rFonts w:eastAsia="Calibri"/>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518F5" w:rsidRPr="00F26ED9" w:rsidRDefault="006518F5" w:rsidP="006518F5">
      <w:pPr>
        <w:widowControl w:val="0"/>
        <w:autoSpaceDE w:val="0"/>
        <w:autoSpaceDN w:val="0"/>
        <w:adjustRightInd w:val="0"/>
        <w:ind w:firstLine="709"/>
        <w:jc w:val="both"/>
        <w:rPr>
          <w:rFonts w:eastAsia="Calibri"/>
          <w:lang w:eastAsia="en-US"/>
        </w:rPr>
      </w:pPr>
      <w:proofErr w:type="gramStart"/>
      <w:r w:rsidRPr="00F26ED9">
        <w:rPr>
          <w:rFonts w:eastAsia="Calibri"/>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history="1">
        <w:r w:rsidRPr="00F26ED9">
          <w:rPr>
            <w:rFonts w:eastAsia="Calibri"/>
            <w:lang w:eastAsia="en-US"/>
          </w:rPr>
          <w:t>пунктом 3 статьи 39.36</w:t>
        </w:r>
      </w:hyperlink>
      <w:r w:rsidRPr="00F26ED9">
        <w:rPr>
          <w:rFonts w:eastAsia="Calibri"/>
          <w:lang w:eastAsia="en-US"/>
        </w:rPr>
        <w:t xml:space="preserve"> Земельного </w:t>
      </w:r>
      <w:hyperlink r:id="rId30" w:history="1">
        <w:r w:rsidRPr="00F26ED9">
          <w:rPr>
            <w:rFonts w:eastAsia="Calibri"/>
            <w:lang w:eastAsia="en-US"/>
          </w:rPr>
          <w:t>кодекса</w:t>
        </w:r>
      </w:hyperlink>
      <w:r w:rsidRPr="00F26ED9">
        <w:rPr>
          <w:rFonts w:eastAsia="Calibri"/>
          <w:lang w:eastAsia="en-US"/>
        </w:rPr>
        <w:t xml:space="preserve"> Российской Федерации, и это не</w:t>
      </w:r>
      <w:proofErr w:type="gramEnd"/>
      <w:r w:rsidRPr="00F26ED9">
        <w:rPr>
          <w:rFonts w:eastAsia="Calibri"/>
          <w:lang w:eastAsia="en-US"/>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518F5" w:rsidRPr="00F26ED9" w:rsidRDefault="006518F5" w:rsidP="006518F5">
      <w:pPr>
        <w:widowControl w:val="0"/>
        <w:autoSpaceDE w:val="0"/>
        <w:autoSpaceDN w:val="0"/>
        <w:adjustRightInd w:val="0"/>
        <w:ind w:firstLine="709"/>
        <w:jc w:val="both"/>
        <w:rPr>
          <w:rFonts w:eastAsia="Calibri"/>
          <w:lang w:eastAsia="en-US"/>
        </w:rPr>
      </w:pPr>
      <w:proofErr w:type="gramStart"/>
      <w:r w:rsidRPr="00F26ED9">
        <w:rPr>
          <w:rFonts w:eastAsia="Calibri"/>
          <w:lang w:eastAsia="en-US"/>
        </w:rPr>
        <w:t xml:space="preserve">5) на указанном в заявлении о предоставлении земельного участка земельном участке </w:t>
      </w:r>
      <w:r w:rsidRPr="00F26ED9">
        <w:rPr>
          <w:rFonts w:eastAsia="Calibri"/>
          <w:lang w:eastAsia="en-US"/>
        </w:rPr>
        <w:lastRenderedPageBreak/>
        <w:t>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26ED9">
        <w:rPr>
          <w:rFonts w:eastAsia="Calibri"/>
          <w:lang w:eastAsia="en-US"/>
        </w:rPr>
        <w:t xml:space="preserve"> незавершенного строительства;</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18F5" w:rsidRPr="00F26ED9" w:rsidRDefault="006518F5" w:rsidP="006518F5">
      <w:pPr>
        <w:widowControl w:val="0"/>
        <w:autoSpaceDE w:val="0"/>
        <w:autoSpaceDN w:val="0"/>
        <w:adjustRightInd w:val="0"/>
        <w:ind w:firstLine="709"/>
        <w:jc w:val="both"/>
        <w:rPr>
          <w:rFonts w:eastAsia="Calibri"/>
          <w:lang w:eastAsia="en-US"/>
        </w:rPr>
      </w:pPr>
      <w:proofErr w:type="gramStart"/>
      <w:r w:rsidRPr="00F26ED9">
        <w:rPr>
          <w:rFonts w:eastAsia="Calibri"/>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26ED9">
        <w:rPr>
          <w:rFonts w:eastAsia="Calibri"/>
          <w:lang w:eastAsia="en-US"/>
        </w:rPr>
        <w:t xml:space="preserve"> для целей резервирования;</w:t>
      </w:r>
    </w:p>
    <w:p w:rsidR="006518F5" w:rsidRPr="00F26ED9" w:rsidRDefault="006518F5" w:rsidP="006518F5">
      <w:pPr>
        <w:widowControl w:val="0"/>
        <w:autoSpaceDE w:val="0"/>
        <w:autoSpaceDN w:val="0"/>
        <w:adjustRightInd w:val="0"/>
        <w:ind w:firstLine="709"/>
        <w:jc w:val="both"/>
        <w:rPr>
          <w:rFonts w:eastAsia="Calibri"/>
          <w:lang w:eastAsia="en-US"/>
        </w:rPr>
      </w:pPr>
      <w:proofErr w:type="gramStart"/>
      <w:r w:rsidRPr="00F26ED9">
        <w:rPr>
          <w:rFonts w:eastAsia="Calibr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518F5" w:rsidRPr="00F26ED9" w:rsidRDefault="006518F5" w:rsidP="006518F5">
      <w:pPr>
        <w:widowControl w:val="0"/>
        <w:autoSpaceDE w:val="0"/>
        <w:autoSpaceDN w:val="0"/>
        <w:adjustRightInd w:val="0"/>
        <w:ind w:firstLine="709"/>
        <w:jc w:val="both"/>
        <w:rPr>
          <w:rFonts w:eastAsia="Calibri"/>
          <w:lang w:eastAsia="en-US"/>
        </w:rPr>
      </w:pPr>
      <w:proofErr w:type="gramStart"/>
      <w:r w:rsidRPr="00F26ED9">
        <w:rPr>
          <w:rFonts w:eastAsia="Calibri"/>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26ED9">
        <w:rPr>
          <w:rFonts w:eastAsia="Calibri"/>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18F5" w:rsidRPr="00F26ED9" w:rsidRDefault="006518F5" w:rsidP="006518F5">
      <w:pPr>
        <w:widowControl w:val="0"/>
        <w:autoSpaceDE w:val="0"/>
        <w:autoSpaceDN w:val="0"/>
        <w:adjustRightInd w:val="0"/>
        <w:ind w:firstLine="709"/>
        <w:jc w:val="both"/>
        <w:rPr>
          <w:rFonts w:eastAsia="Calibri"/>
          <w:lang w:eastAsia="en-US"/>
        </w:rPr>
      </w:pPr>
      <w:proofErr w:type="gramStart"/>
      <w:r w:rsidRPr="00F26ED9">
        <w:rPr>
          <w:rFonts w:eastAsia="Calibri"/>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26ED9">
        <w:rPr>
          <w:rFonts w:eastAsia="Calibri"/>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F26ED9">
        <w:rPr>
          <w:rFonts w:eastAsia="Calibri"/>
          <w:lang w:eastAsia="en-US"/>
        </w:rPr>
        <w:t>извещение</w:t>
      </w:r>
      <w:proofErr w:type="gramEnd"/>
      <w:r w:rsidRPr="00F26ED9">
        <w:rPr>
          <w:rFonts w:eastAsia="Calibri"/>
          <w:lang w:eastAsia="en-US"/>
        </w:rPr>
        <w:t xml:space="preserve"> о проведении которого размещено в соответствии с </w:t>
      </w:r>
      <w:hyperlink r:id="rId31" w:history="1">
        <w:r w:rsidRPr="00F26ED9">
          <w:rPr>
            <w:rFonts w:eastAsia="Calibri"/>
            <w:lang w:eastAsia="en-US"/>
          </w:rPr>
          <w:t>пунктом 19 статьи 39.11</w:t>
        </w:r>
      </w:hyperlink>
      <w:r w:rsidRPr="00F26ED9">
        <w:rPr>
          <w:rFonts w:eastAsia="Calibri"/>
          <w:lang w:eastAsia="en-US"/>
        </w:rPr>
        <w:t xml:space="preserve"> Земельного </w:t>
      </w:r>
      <w:hyperlink r:id="rId32" w:history="1">
        <w:r w:rsidRPr="00F26ED9">
          <w:rPr>
            <w:rFonts w:eastAsia="Calibri"/>
            <w:lang w:eastAsia="en-US"/>
          </w:rPr>
          <w:t>кодекса</w:t>
        </w:r>
      </w:hyperlink>
      <w:r w:rsidRPr="00F26ED9">
        <w:rPr>
          <w:rFonts w:eastAsia="Calibri"/>
          <w:lang w:eastAsia="en-US"/>
        </w:rPr>
        <w:t xml:space="preserve"> Российской Федерации;</w:t>
      </w:r>
    </w:p>
    <w:p w:rsidR="006518F5" w:rsidRPr="00F26ED9" w:rsidRDefault="006518F5" w:rsidP="006518F5">
      <w:pPr>
        <w:widowControl w:val="0"/>
        <w:autoSpaceDE w:val="0"/>
        <w:autoSpaceDN w:val="0"/>
        <w:adjustRightInd w:val="0"/>
        <w:ind w:firstLine="709"/>
        <w:jc w:val="both"/>
        <w:rPr>
          <w:rFonts w:eastAsia="Calibri"/>
          <w:lang w:eastAsia="en-US"/>
        </w:rPr>
      </w:pPr>
      <w:proofErr w:type="gramStart"/>
      <w:r w:rsidRPr="00F26ED9">
        <w:rPr>
          <w:rFonts w:eastAsia="Calibri"/>
          <w:lang w:eastAsia="en-US"/>
        </w:rPr>
        <w:t xml:space="preserve">12) в отношении земельного участка, указанного в заявлении о его предоставлении, поступило предусмотренное </w:t>
      </w:r>
      <w:hyperlink r:id="rId33" w:history="1">
        <w:r w:rsidRPr="00F26ED9">
          <w:rPr>
            <w:rFonts w:eastAsia="Calibri"/>
            <w:lang w:eastAsia="en-US"/>
          </w:rPr>
          <w:t>подпунктом 6 пункта 4 статьи 39.11</w:t>
        </w:r>
      </w:hyperlink>
      <w:r w:rsidRPr="00F26ED9">
        <w:rPr>
          <w:rFonts w:eastAsia="Calibri"/>
          <w:lang w:eastAsia="en-US"/>
        </w:rPr>
        <w:t xml:space="preserve"> Земельного </w:t>
      </w:r>
      <w:hyperlink r:id="rId34" w:history="1">
        <w:r w:rsidRPr="00F26ED9">
          <w:rPr>
            <w:rFonts w:eastAsia="Calibri"/>
            <w:lang w:eastAsia="en-US"/>
          </w:rPr>
          <w:t>кодекса</w:t>
        </w:r>
      </w:hyperlink>
      <w:r w:rsidRPr="00F26ED9">
        <w:rPr>
          <w:rFonts w:eastAsia="Calibri"/>
          <w:lang w:eastAsia="en-US"/>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F26ED9">
          <w:rPr>
            <w:rFonts w:eastAsia="Calibri"/>
            <w:lang w:eastAsia="en-US"/>
          </w:rPr>
          <w:t>подпунктом 4 пункта 4 статьи 39.11</w:t>
        </w:r>
      </w:hyperlink>
      <w:r w:rsidRPr="00F26ED9">
        <w:rPr>
          <w:rFonts w:eastAsia="Calibri"/>
          <w:lang w:eastAsia="en-US"/>
        </w:rPr>
        <w:t xml:space="preserve"> Земельного </w:t>
      </w:r>
      <w:hyperlink r:id="rId36" w:history="1">
        <w:r w:rsidRPr="00F26ED9">
          <w:rPr>
            <w:rFonts w:eastAsia="Calibri"/>
            <w:lang w:eastAsia="en-US"/>
          </w:rPr>
          <w:t>кодекса</w:t>
        </w:r>
      </w:hyperlink>
      <w:r w:rsidRPr="00F26ED9">
        <w:rPr>
          <w:rFonts w:eastAsia="Calibri"/>
          <w:lang w:eastAsia="en-US"/>
        </w:rPr>
        <w:t xml:space="preserve"> Российской Федерации и уполномоченным</w:t>
      </w:r>
      <w:proofErr w:type="gramEnd"/>
      <w:r w:rsidRPr="00F26ED9">
        <w:rPr>
          <w:rFonts w:eastAsia="Calibri"/>
          <w:lang w:eastAsia="en-US"/>
        </w:rPr>
        <w:t xml:space="preserve"> органом не принято решение об отказе в проведении этого аукциона по основаниям, предусмотренным </w:t>
      </w:r>
      <w:hyperlink r:id="rId37" w:history="1">
        <w:r w:rsidRPr="00F26ED9">
          <w:rPr>
            <w:rFonts w:eastAsia="Calibri"/>
            <w:lang w:eastAsia="en-US"/>
          </w:rPr>
          <w:t>пунктом 8 статьи 39.11</w:t>
        </w:r>
      </w:hyperlink>
      <w:r w:rsidRPr="00F26ED9">
        <w:rPr>
          <w:rFonts w:eastAsia="Calibri"/>
          <w:lang w:eastAsia="en-US"/>
        </w:rPr>
        <w:t xml:space="preserve"> Земельного </w:t>
      </w:r>
      <w:hyperlink r:id="rId38" w:history="1">
        <w:r w:rsidRPr="00F26ED9">
          <w:rPr>
            <w:rFonts w:eastAsia="Calibri"/>
            <w:lang w:eastAsia="en-US"/>
          </w:rPr>
          <w:t>кодекса</w:t>
        </w:r>
      </w:hyperlink>
      <w:r w:rsidRPr="00F26ED9">
        <w:rPr>
          <w:rFonts w:eastAsia="Calibri"/>
          <w:lang w:eastAsia="en-US"/>
        </w:rPr>
        <w:t xml:space="preserve"> Российской Федерации;</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13) в отношении земельного участка, указанного в заявлен</w:t>
      </w:r>
      <w:proofErr w:type="gramStart"/>
      <w:r w:rsidRPr="00F26ED9">
        <w:rPr>
          <w:rFonts w:eastAsia="Calibri"/>
          <w:lang w:eastAsia="en-US"/>
        </w:rPr>
        <w:t>ии о е</w:t>
      </w:r>
      <w:proofErr w:type="gramEnd"/>
      <w:r w:rsidRPr="00F26ED9">
        <w:rPr>
          <w:rFonts w:eastAsia="Calibri"/>
          <w:lang w:eastAsia="en-US"/>
        </w:rPr>
        <w:t xml:space="preserve">го предоставлении, опубликовано и размещено в соответствии с </w:t>
      </w:r>
      <w:hyperlink r:id="rId39" w:history="1">
        <w:r w:rsidRPr="00F26ED9">
          <w:rPr>
            <w:rFonts w:eastAsia="Calibri"/>
            <w:lang w:eastAsia="en-US"/>
          </w:rPr>
          <w:t>подпунктом 1 пункта 1 статьи 39.18</w:t>
        </w:r>
      </w:hyperlink>
      <w:r w:rsidRPr="00F26ED9">
        <w:rPr>
          <w:rFonts w:eastAsia="Calibri"/>
          <w:lang w:eastAsia="en-US"/>
        </w:rPr>
        <w:t xml:space="preserve"> Земельного </w:t>
      </w:r>
      <w:hyperlink r:id="rId40" w:history="1">
        <w:r w:rsidRPr="00F26ED9">
          <w:rPr>
            <w:rFonts w:eastAsia="Calibri"/>
            <w:lang w:eastAsia="en-US"/>
          </w:rPr>
          <w:t>кодекса</w:t>
        </w:r>
      </w:hyperlink>
      <w:r w:rsidRPr="00F26ED9">
        <w:rPr>
          <w:rFonts w:eastAsia="Calibri"/>
          <w:lang w:eastAsia="en-US"/>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18F5" w:rsidRPr="00F26ED9" w:rsidRDefault="006518F5" w:rsidP="006518F5">
      <w:pPr>
        <w:widowControl w:val="0"/>
        <w:autoSpaceDE w:val="0"/>
        <w:autoSpaceDN w:val="0"/>
        <w:adjustRightInd w:val="0"/>
        <w:ind w:firstLine="709"/>
        <w:jc w:val="both"/>
        <w:rPr>
          <w:rFonts w:eastAsia="Calibri"/>
          <w:lang w:eastAsia="en-US"/>
        </w:rPr>
      </w:pPr>
      <w:proofErr w:type="gramStart"/>
      <w:r w:rsidRPr="00F26ED9">
        <w:rPr>
          <w:rFonts w:eastAsia="Calibri"/>
          <w:lang w:eastAsia="en-US"/>
        </w:rPr>
        <w:t xml:space="preserve">15) испрашиваемый земельный участок не включен в утвержденный в установленном </w:t>
      </w:r>
      <w:r w:rsidRPr="00F26ED9">
        <w:rPr>
          <w:rFonts w:eastAsia="Calibri"/>
          <w:lang w:eastAsia="en-US"/>
        </w:rPr>
        <w:lastRenderedPageBreak/>
        <w:t xml:space="preserve">Правительством Российской Федерации </w:t>
      </w:r>
      <w:hyperlink r:id="rId41" w:history="1">
        <w:r w:rsidRPr="00F26ED9">
          <w:rPr>
            <w:rFonts w:eastAsia="Calibri"/>
            <w:lang w:eastAsia="en-US"/>
          </w:rPr>
          <w:t>порядке</w:t>
        </w:r>
      </w:hyperlink>
      <w:r w:rsidRPr="00F26ED9">
        <w:rPr>
          <w:rFonts w:eastAsia="Calibri"/>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F26ED9">
          <w:rPr>
            <w:rFonts w:eastAsia="Calibri"/>
            <w:lang w:eastAsia="en-US"/>
          </w:rPr>
          <w:t>подпунктом 10 пункта 2 статьи 39.10</w:t>
        </w:r>
      </w:hyperlink>
      <w:r w:rsidRPr="00F26ED9">
        <w:rPr>
          <w:rFonts w:eastAsia="Calibri"/>
          <w:lang w:eastAsia="en-US"/>
        </w:rPr>
        <w:t xml:space="preserve"> Земельного </w:t>
      </w:r>
      <w:hyperlink r:id="rId43" w:history="1">
        <w:r w:rsidRPr="00F26ED9">
          <w:rPr>
            <w:rFonts w:eastAsia="Calibri"/>
            <w:lang w:eastAsia="en-US"/>
          </w:rPr>
          <w:t>кодекса</w:t>
        </w:r>
      </w:hyperlink>
      <w:r w:rsidRPr="00F26ED9">
        <w:rPr>
          <w:rFonts w:eastAsia="Calibri"/>
          <w:lang w:eastAsia="en-US"/>
        </w:rPr>
        <w:t xml:space="preserve"> Российской Федерации;</w:t>
      </w:r>
      <w:proofErr w:type="gramEnd"/>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518F5" w:rsidRPr="00F26ED9" w:rsidRDefault="006518F5" w:rsidP="006518F5">
      <w:pPr>
        <w:widowControl w:val="0"/>
        <w:autoSpaceDE w:val="0"/>
        <w:autoSpaceDN w:val="0"/>
        <w:adjustRightInd w:val="0"/>
        <w:ind w:firstLine="709"/>
        <w:jc w:val="both"/>
        <w:rPr>
          <w:rFonts w:eastAsia="Calibri"/>
          <w:lang w:eastAsia="en-US"/>
        </w:rPr>
      </w:pPr>
      <w:proofErr w:type="gramStart"/>
      <w:r w:rsidRPr="00F26ED9">
        <w:rPr>
          <w:rFonts w:eastAsia="Calibri"/>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19) предоставление земельного участка на заявленном виде прав не допускается;</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20) в отношении земельного участка, указанного в заявлен</w:t>
      </w:r>
      <w:proofErr w:type="gramStart"/>
      <w:r w:rsidRPr="00F26ED9">
        <w:rPr>
          <w:rFonts w:eastAsia="Calibri"/>
          <w:lang w:eastAsia="en-US"/>
        </w:rPr>
        <w:t>ии о е</w:t>
      </w:r>
      <w:proofErr w:type="gramEnd"/>
      <w:r w:rsidRPr="00F26ED9">
        <w:rPr>
          <w:rFonts w:eastAsia="Calibri"/>
          <w:lang w:eastAsia="en-US"/>
        </w:rPr>
        <w:t>го предоставлении, не установлен вид разрешенного использования;</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21) указанный в заявлении о предоставлении земельного участка земельный участок не отнесен к определенной категории земель;</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22) в отношении земельного участка, указанного в заявлен</w:t>
      </w:r>
      <w:proofErr w:type="gramStart"/>
      <w:r w:rsidRPr="00F26ED9">
        <w:rPr>
          <w:rFonts w:eastAsia="Calibri"/>
          <w:lang w:eastAsia="en-US"/>
        </w:rPr>
        <w:t>ии о е</w:t>
      </w:r>
      <w:proofErr w:type="gramEnd"/>
      <w:r w:rsidRPr="00F26ED9">
        <w:rPr>
          <w:rFonts w:eastAsia="Calibri"/>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18F5" w:rsidRPr="00F26ED9" w:rsidRDefault="006518F5" w:rsidP="006518F5">
      <w:pPr>
        <w:widowControl w:val="0"/>
        <w:autoSpaceDE w:val="0"/>
        <w:autoSpaceDN w:val="0"/>
        <w:adjustRightInd w:val="0"/>
        <w:ind w:firstLine="709"/>
        <w:jc w:val="both"/>
        <w:rPr>
          <w:rFonts w:eastAsia="Calibri"/>
          <w:lang w:eastAsia="en-US"/>
        </w:rPr>
      </w:pPr>
      <w:proofErr w:type="gramStart"/>
      <w:r w:rsidRPr="00F26ED9">
        <w:rPr>
          <w:rFonts w:eastAsia="Calibri"/>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26ED9">
        <w:rPr>
          <w:rFonts w:eastAsia="Calibri"/>
          <w:lang w:eastAsia="en-US"/>
        </w:rPr>
        <w:t xml:space="preserve"> сносу или реконструкции;</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24) границы земельного участка, указанного в заявлен</w:t>
      </w:r>
      <w:proofErr w:type="gramStart"/>
      <w:r w:rsidRPr="00F26ED9">
        <w:rPr>
          <w:rFonts w:eastAsia="Calibri"/>
          <w:lang w:eastAsia="en-US"/>
        </w:rPr>
        <w:t>ии о е</w:t>
      </w:r>
      <w:proofErr w:type="gramEnd"/>
      <w:r w:rsidRPr="00F26ED9">
        <w:rPr>
          <w:rFonts w:eastAsia="Calibri"/>
          <w:lang w:eastAsia="en-US"/>
        </w:rPr>
        <w:t xml:space="preserve">го предоставлении, подлежат уточнению в соответствии с Федеральным </w:t>
      </w:r>
      <w:hyperlink r:id="rId44" w:history="1">
        <w:r w:rsidRPr="00F26ED9">
          <w:rPr>
            <w:rFonts w:eastAsia="Calibri"/>
            <w:lang w:eastAsia="en-US"/>
          </w:rPr>
          <w:t>законом</w:t>
        </w:r>
      </w:hyperlink>
      <w:r w:rsidRPr="00F26ED9">
        <w:rPr>
          <w:rFonts w:eastAsia="Calibri"/>
          <w:lang w:eastAsia="en-US"/>
        </w:rPr>
        <w:t xml:space="preserve"> «О государственной регистрации недвижимости»;</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25) площадь земельного участка, указанного в заявлен</w:t>
      </w:r>
      <w:proofErr w:type="gramStart"/>
      <w:r w:rsidRPr="00F26ED9">
        <w:rPr>
          <w:rFonts w:eastAsia="Calibri"/>
          <w:lang w:eastAsia="en-US"/>
        </w:rPr>
        <w:t>ии о е</w:t>
      </w:r>
      <w:proofErr w:type="gramEnd"/>
      <w:r w:rsidRPr="00F26ED9">
        <w:rPr>
          <w:rFonts w:eastAsia="Calibri"/>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18F5" w:rsidRPr="00F26ED9" w:rsidRDefault="006518F5" w:rsidP="006518F5">
      <w:pPr>
        <w:widowControl w:val="0"/>
        <w:autoSpaceDE w:val="0"/>
        <w:autoSpaceDN w:val="0"/>
        <w:adjustRightInd w:val="0"/>
        <w:ind w:firstLine="709"/>
        <w:jc w:val="both"/>
        <w:rPr>
          <w:rFonts w:eastAsia="Calibri"/>
          <w:lang w:eastAsia="en-US"/>
        </w:rPr>
      </w:pPr>
      <w:r w:rsidRPr="00F26ED9">
        <w:rPr>
          <w:rFonts w:eastAsia="Calibri"/>
          <w:lang w:eastAsia="en-US"/>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6518F5" w:rsidRPr="00F26ED9" w:rsidRDefault="006518F5" w:rsidP="006518F5">
      <w:pPr>
        <w:widowControl w:val="0"/>
        <w:autoSpaceDE w:val="0"/>
        <w:autoSpaceDN w:val="0"/>
        <w:adjustRightInd w:val="0"/>
        <w:ind w:firstLine="709"/>
        <w:jc w:val="center"/>
        <w:outlineLvl w:val="2"/>
        <w:rPr>
          <w:rFonts w:eastAsia="Calibri"/>
          <w:b/>
          <w:lang w:eastAsia="en-US"/>
        </w:rPr>
      </w:pPr>
      <w:r w:rsidRPr="00F26ED9">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18F5" w:rsidRPr="00F26ED9" w:rsidRDefault="006518F5" w:rsidP="006518F5">
      <w:pPr>
        <w:widowControl w:val="0"/>
        <w:autoSpaceDE w:val="0"/>
        <w:autoSpaceDN w:val="0"/>
        <w:adjustRightInd w:val="0"/>
        <w:ind w:firstLine="709"/>
        <w:jc w:val="both"/>
        <w:rPr>
          <w:iCs/>
        </w:rPr>
      </w:pPr>
      <w:r w:rsidRPr="00F26ED9">
        <w:rPr>
          <w:iC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6518F5" w:rsidRPr="00F26ED9" w:rsidRDefault="006518F5" w:rsidP="006518F5">
      <w:pPr>
        <w:widowControl w:val="0"/>
        <w:autoSpaceDE w:val="0"/>
        <w:autoSpaceDN w:val="0"/>
        <w:adjustRightInd w:val="0"/>
        <w:ind w:firstLine="709"/>
        <w:jc w:val="center"/>
        <w:outlineLvl w:val="2"/>
        <w:rPr>
          <w:b/>
        </w:rPr>
      </w:pPr>
      <w:r w:rsidRPr="00F26ED9">
        <w:rPr>
          <w:b/>
        </w:rPr>
        <w:t>Порядок, размер и основания взимания</w:t>
      </w:r>
    </w:p>
    <w:p w:rsidR="006518F5" w:rsidRPr="00F26ED9" w:rsidRDefault="006518F5" w:rsidP="006518F5">
      <w:pPr>
        <w:widowControl w:val="0"/>
        <w:autoSpaceDE w:val="0"/>
        <w:autoSpaceDN w:val="0"/>
        <w:adjustRightInd w:val="0"/>
        <w:ind w:firstLine="709"/>
        <w:jc w:val="center"/>
        <w:rPr>
          <w:b/>
        </w:rPr>
      </w:pPr>
      <w:r w:rsidRPr="00F26ED9">
        <w:rPr>
          <w:b/>
        </w:rPr>
        <w:t>государственной пошлины или иной платы,</w:t>
      </w:r>
    </w:p>
    <w:p w:rsidR="006518F5" w:rsidRPr="00F26ED9" w:rsidRDefault="006518F5" w:rsidP="006518F5">
      <w:pPr>
        <w:widowControl w:val="0"/>
        <w:autoSpaceDE w:val="0"/>
        <w:autoSpaceDN w:val="0"/>
        <w:adjustRightInd w:val="0"/>
        <w:ind w:firstLine="709"/>
        <w:jc w:val="center"/>
        <w:rPr>
          <w:b/>
        </w:rPr>
      </w:pPr>
      <w:r w:rsidRPr="00F26ED9">
        <w:rPr>
          <w:b/>
        </w:rPr>
        <w:t>взимаемой за предоставление муниципальной услуги</w:t>
      </w:r>
    </w:p>
    <w:p w:rsidR="006518F5" w:rsidRPr="00F26ED9" w:rsidRDefault="006518F5" w:rsidP="006518F5">
      <w:pPr>
        <w:widowControl w:val="0"/>
        <w:autoSpaceDE w:val="0"/>
        <w:autoSpaceDN w:val="0"/>
        <w:adjustRightInd w:val="0"/>
        <w:ind w:firstLine="709"/>
        <w:jc w:val="both"/>
        <w:rPr>
          <w:rFonts w:eastAsia="Calibri"/>
          <w:lang w:eastAsia="en-US"/>
        </w:rPr>
      </w:pPr>
      <w:r w:rsidRPr="00F26ED9">
        <w:t>2.17.</w:t>
      </w:r>
      <w:r w:rsidRPr="00F26ED9">
        <w:rPr>
          <w:rFonts w:eastAsia="Calibri"/>
        </w:rPr>
        <w:t xml:space="preserve"> </w:t>
      </w:r>
      <w:r w:rsidRPr="00F26ED9">
        <w:rPr>
          <w:rFonts w:eastAsia="Calibri"/>
          <w:lang w:eastAsia="en-US"/>
        </w:rPr>
        <w:t>Муниципальная услуга предоставляется заявителям бесплатно.</w:t>
      </w:r>
    </w:p>
    <w:p w:rsidR="006518F5" w:rsidRPr="00F26ED9" w:rsidRDefault="006518F5" w:rsidP="006518F5">
      <w:pPr>
        <w:widowControl w:val="0"/>
        <w:autoSpaceDE w:val="0"/>
        <w:autoSpaceDN w:val="0"/>
        <w:adjustRightInd w:val="0"/>
        <w:jc w:val="center"/>
        <w:outlineLvl w:val="2"/>
        <w:rPr>
          <w:b/>
        </w:rPr>
      </w:pPr>
      <w:r w:rsidRPr="00F26ED9">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518F5" w:rsidRPr="00F26ED9" w:rsidRDefault="006518F5" w:rsidP="006518F5">
      <w:pPr>
        <w:widowControl w:val="0"/>
        <w:autoSpaceDE w:val="0"/>
        <w:autoSpaceDN w:val="0"/>
        <w:adjustRightInd w:val="0"/>
        <w:ind w:firstLine="709"/>
        <w:jc w:val="both"/>
        <w:rPr>
          <w:rFonts w:eastAsia="Calibri"/>
          <w:lang w:eastAsia="en-US"/>
        </w:rPr>
      </w:pPr>
      <w:r w:rsidRPr="00F26ED9">
        <w:t xml:space="preserve">2.18. </w:t>
      </w:r>
      <w:r w:rsidRPr="00F26ED9">
        <w:rPr>
          <w:rFonts w:eastAsia="Calibri"/>
          <w:lang w:eastAsia="en-US"/>
        </w:rPr>
        <w:t xml:space="preserve">Взимание платы за предоставление услуг, которые являются необходимыми и </w:t>
      </w:r>
      <w:r w:rsidRPr="00F26ED9">
        <w:rPr>
          <w:rFonts w:eastAsia="Calibri"/>
          <w:lang w:eastAsia="en-US"/>
        </w:rPr>
        <w:lastRenderedPageBreak/>
        <w:t>обязательными для предоставления муниципальной услуги, не предусмотрено.</w:t>
      </w:r>
    </w:p>
    <w:p w:rsidR="006518F5" w:rsidRPr="00F26ED9" w:rsidRDefault="006518F5" w:rsidP="006518F5">
      <w:pPr>
        <w:widowControl w:val="0"/>
        <w:autoSpaceDE w:val="0"/>
        <w:autoSpaceDN w:val="0"/>
        <w:adjustRightInd w:val="0"/>
        <w:jc w:val="center"/>
        <w:rPr>
          <w:b/>
          <w:bCs/>
        </w:rPr>
      </w:pPr>
      <w:r w:rsidRPr="00F26ED9">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18F5" w:rsidRPr="00F26ED9" w:rsidRDefault="006518F5" w:rsidP="006518F5">
      <w:pPr>
        <w:widowControl w:val="0"/>
        <w:autoSpaceDE w:val="0"/>
        <w:autoSpaceDN w:val="0"/>
        <w:adjustRightInd w:val="0"/>
        <w:ind w:firstLine="709"/>
        <w:jc w:val="both"/>
      </w:pPr>
      <w:r w:rsidRPr="00F26ED9">
        <w:t xml:space="preserve">2.19. </w:t>
      </w:r>
      <w:r w:rsidRPr="00F26ED9">
        <w:rPr>
          <w:rFonts w:eastAsia="Calibri"/>
          <w:lang w:eastAsia="en-US"/>
        </w:rPr>
        <w:t>Максимальный срок ожидания в очереди при подаче запроса о предоставлении муниципальной услуги,</w:t>
      </w:r>
      <w:r w:rsidRPr="00F26ED9">
        <w:rPr>
          <w:bCs/>
        </w:rPr>
        <w:t xml:space="preserve"> </w:t>
      </w:r>
      <w:r w:rsidRPr="00F26ED9">
        <w:rPr>
          <w:rFonts w:eastAsia="Calibri"/>
          <w:bCs/>
          <w:lang w:eastAsia="en-US"/>
        </w:rPr>
        <w:t>услуги, предоставляемой организацией, участвующей в предоставлении муниципальной услуги</w:t>
      </w:r>
      <w:r w:rsidRPr="00F26ED9">
        <w:rPr>
          <w:rFonts w:eastAsia="Calibri"/>
          <w:lang w:eastAsia="en-US"/>
        </w:rPr>
        <w:t xml:space="preserve"> и при получении результата предоставления муниципальной услуги, в том числе через МФЦ составляет</w:t>
      </w:r>
      <w:r w:rsidRPr="00F26ED9">
        <w:t xml:space="preserve"> не более 15 минут.</w:t>
      </w:r>
    </w:p>
    <w:p w:rsidR="006518F5" w:rsidRPr="00F26ED9" w:rsidRDefault="006518F5" w:rsidP="006518F5">
      <w:pPr>
        <w:widowControl w:val="0"/>
        <w:autoSpaceDE w:val="0"/>
        <w:autoSpaceDN w:val="0"/>
        <w:adjustRightInd w:val="0"/>
        <w:jc w:val="center"/>
        <w:rPr>
          <w:rFonts w:eastAsia="Calibri"/>
          <w:b/>
        </w:rPr>
      </w:pPr>
      <w:r w:rsidRPr="00F26ED9">
        <w:rPr>
          <w:rFonts w:eastAsia="Calibri"/>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18F5" w:rsidRPr="00F26ED9" w:rsidRDefault="006518F5" w:rsidP="006518F5">
      <w:pPr>
        <w:widowControl w:val="0"/>
        <w:autoSpaceDE w:val="0"/>
        <w:autoSpaceDN w:val="0"/>
        <w:adjustRightInd w:val="0"/>
        <w:ind w:firstLine="709"/>
        <w:jc w:val="both"/>
      </w:pPr>
      <w:r w:rsidRPr="00F26ED9">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6518F5" w:rsidRPr="00F26ED9" w:rsidRDefault="006518F5" w:rsidP="006518F5">
      <w:pPr>
        <w:autoSpaceDE w:val="0"/>
        <w:autoSpaceDN w:val="0"/>
        <w:adjustRightInd w:val="0"/>
        <w:ind w:firstLine="851"/>
        <w:jc w:val="both"/>
      </w:pPr>
      <w:r w:rsidRPr="00F26ED9">
        <w:t>- лично (в Орган, МФЦ) осуществляется в день их поступления;</w:t>
      </w:r>
    </w:p>
    <w:p w:rsidR="006518F5" w:rsidRPr="00F26ED9" w:rsidRDefault="006518F5" w:rsidP="006518F5">
      <w:pPr>
        <w:widowControl w:val="0"/>
        <w:autoSpaceDE w:val="0"/>
        <w:autoSpaceDN w:val="0"/>
        <w:adjustRightInd w:val="0"/>
        <w:ind w:firstLine="851"/>
        <w:jc w:val="both"/>
        <w:rPr>
          <w:rFonts w:eastAsia="Calibri"/>
          <w:lang w:eastAsia="en-US"/>
        </w:rPr>
      </w:pPr>
      <w:r w:rsidRPr="00F26ED9">
        <w:rPr>
          <w:rFonts w:eastAsia="Calibri"/>
          <w:lang w:eastAsia="en-US"/>
        </w:rPr>
        <w:t>- в заочной форме</w:t>
      </w:r>
      <w:r w:rsidRPr="00F26ED9">
        <w:t xml:space="preserve"> осуществляется</w:t>
      </w:r>
      <w:r w:rsidRPr="00F26ED9">
        <w:rPr>
          <w:rFonts w:eastAsia="Calibri"/>
          <w:lang w:eastAsia="en-US"/>
        </w:rPr>
        <w:t xml:space="preserve"> в день поступления в Орган. </w:t>
      </w:r>
    </w:p>
    <w:p w:rsidR="006518F5" w:rsidRPr="00F26ED9" w:rsidRDefault="006518F5" w:rsidP="006518F5">
      <w:pPr>
        <w:autoSpaceDE w:val="0"/>
        <w:autoSpaceDN w:val="0"/>
        <w:adjustRightInd w:val="0"/>
        <w:ind w:firstLine="851"/>
        <w:jc w:val="both"/>
      </w:pPr>
      <w:r w:rsidRPr="00F26ED9">
        <w:t xml:space="preserve">Порядок приема и регистрации запроса о предоставлении муниципальной услуги предусмотрен в </w:t>
      </w:r>
      <w:hyperlink r:id="rId45" w:history="1">
        <w:r w:rsidRPr="00F26ED9">
          <w:t>п. 3.3</w:t>
        </w:r>
      </w:hyperlink>
      <w:r w:rsidRPr="00F26ED9">
        <w:t xml:space="preserve"> настоящего административного регламента.</w:t>
      </w:r>
    </w:p>
    <w:p w:rsidR="00D56957" w:rsidRDefault="006518F5" w:rsidP="006518F5">
      <w:pPr>
        <w:widowControl w:val="0"/>
        <w:autoSpaceDE w:val="0"/>
        <w:autoSpaceDN w:val="0"/>
        <w:adjustRightInd w:val="0"/>
        <w:jc w:val="center"/>
        <w:rPr>
          <w:rFonts w:eastAsia="Calibri"/>
          <w:b/>
          <w:bCs/>
        </w:rPr>
      </w:pPr>
      <w:r w:rsidRPr="00F26ED9">
        <w:rPr>
          <w:rFonts w:eastAsia="Calibri"/>
          <w:b/>
          <w:lang w:eastAsia="en-US"/>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F26ED9">
        <w:rPr>
          <w:rFonts w:eastAsia="Calibri"/>
          <w:b/>
          <w:bCs/>
        </w:rPr>
        <w:t xml:space="preserve">в том числе к обеспечению доступности для инвалидов указанных объектов в соответствии </w:t>
      </w:r>
    </w:p>
    <w:p w:rsidR="006518F5" w:rsidRPr="00F26ED9" w:rsidRDefault="006518F5" w:rsidP="006518F5">
      <w:pPr>
        <w:widowControl w:val="0"/>
        <w:autoSpaceDE w:val="0"/>
        <w:autoSpaceDN w:val="0"/>
        <w:adjustRightInd w:val="0"/>
        <w:jc w:val="center"/>
        <w:rPr>
          <w:rFonts w:eastAsia="Calibri"/>
          <w:b/>
          <w:bCs/>
        </w:rPr>
      </w:pPr>
      <w:r w:rsidRPr="00F26ED9">
        <w:rPr>
          <w:rFonts w:eastAsia="Calibri"/>
          <w:b/>
          <w:bCs/>
        </w:rPr>
        <w:t>с законодательством Российской Федерации о социальной защите инвалидов</w:t>
      </w:r>
    </w:p>
    <w:p w:rsidR="006518F5" w:rsidRPr="00F26ED9" w:rsidRDefault="006518F5" w:rsidP="006518F5">
      <w:pPr>
        <w:tabs>
          <w:tab w:val="left" w:pos="709"/>
        </w:tabs>
        <w:ind w:firstLine="851"/>
        <w:jc w:val="both"/>
        <w:rPr>
          <w:rFonts w:eastAsia="Calibri"/>
          <w:lang w:eastAsia="en-US"/>
        </w:rPr>
      </w:pPr>
      <w:r w:rsidRPr="00F26ED9">
        <w:rPr>
          <w:rFonts w:eastAsia="Calibri"/>
          <w:lang w:eastAsia="en-US"/>
        </w:rPr>
        <w:t>2.21. Здание (помещение) Органа оборудуется информационной табличкой (вывеской) с указанием полного наименования.</w:t>
      </w:r>
    </w:p>
    <w:p w:rsidR="006518F5" w:rsidRPr="00F26ED9" w:rsidRDefault="006518F5" w:rsidP="006518F5">
      <w:pPr>
        <w:tabs>
          <w:tab w:val="left" w:pos="709"/>
        </w:tabs>
        <w:ind w:firstLine="851"/>
        <w:jc w:val="both"/>
        <w:rPr>
          <w:rFonts w:eastAsia="Calibri"/>
          <w:lang w:eastAsia="en-US"/>
        </w:rPr>
      </w:pPr>
      <w:r w:rsidRPr="00F26ED9">
        <w:rPr>
          <w:rFonts w:eastAsia="Calibri"/>
          <w:lang w:eastAsia="en-US"/>
        </w:rPr>
        <w:t xml:space="preserve">2.21.1. </w:t>
      </w:r>
      <w:proofErr w:type="gramStart"/>
      <w:r w:rsidRPr="00F26ED9">
        <w:rPr>
          <w:rFonts w:eastAsia="Calibri"/>
          <w:lang w:eastAsia="en-US"/>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6518F5" w:rsidRPr="00F26ED9" w:rsidRDefault="006518F5" w:rsidP="006518F5">
      <w:pPr>
        <w:autoSpaceDE w:val="0"/>
        <w:autoSpaceDN w:val="0"/>
        <w:adjustRightInd w:val="0"/>
        <w:ind w:firstLine="851"/>
        <w:jc w:val="both"/>
        <w:rPr>
          <w:rFonts w:eastAsia="Calibri"/>
          <w:lang w:eastAsia="en-US"/>
        </w:rPr>
      </w:pPr>
      <w:r w:rsidRPr="00F26ED9">
        <w:rPr>
          <w:rFonts w:eastAsia="Calibri"/>
          <w:lang w:eastAsia="en-US"/>
        </w:rPr>
        <w:t>В соответствии с законодательством Российской Федерации о социальной защите инвалидов им, в частности, обеспечиваются:</w:t>
      </w:r>
    </w:p>
    <w:p w:rsidR="006518F5" w:rsidRPr="00F26ED9" w:rsidRDefault="006518F5" w:rsidP="006518F5">
      <w:pPr>
        <w:autoSpaceDE w:val="0"/>
        <w:autoSpaceDN w:val="0"/>
        <w:adjustRightInd w:val="0"/>
        <w:ind w:firstLine="851"/>
        <w:jc w:val="both"/>
        <w:rPr>
          <w:rFonts w:eastAsia="Calibri"/>
          <w:lang w:eastAsia="en-US"/>
        </w:rPr>
      </w:pPr>
      <w:r w:rsidRPr="00F26ED9">
        <w:rPr>
          <w:rFonts w:eastAsia="Calibri"/>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518F5" w:rsidRPr="00F26ED9" w:rsidRDefault="006518F5" w:rsidP="006518F5">
      <w:pPr>
        <w:autoSpaceDE w:val="0"/>
        <w:autoSpaceDN w:val="0"/>
        <w:adjustRightInd w:val="0"/>
        <w:ind w:firstLine="851"/>
        <w:jc w:val="both"/>
        <w:rPr>
          <w:rFonts w:eastAsia="Calibri"/>
          <w:lang w:eastAsia="en-US"/>
        </w:rPr>
      </w:pPr>
      <w:r w:rsidRPr="00F26ED9">
        <w:rPr>
          <w:rFonts w:eastAsia="Calibri"/>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518F5" w:rsidRPr="00F26ED9" w:rsidRDefault="006518F5" w:rsidP="006518F5">
      <w:pPr>
        <w:autoSpaceDE w:val="0"/>
        <w:autoSpaceDN w:val="0"/>
        <w:adjustRightInd w:val="0"/>
        <w:ind w:firstLine="851"/>
        <w:jc w:val="both"/>
        <w:rPr>
          <w:rFonts w:eastAsia="Calibri"/>
          <w:lang w:eastAsia="en-US"/>
        </w:rPr>
      </w:pPr>
      <w:r w:rsidRPr="00F26ED9">
        <w:rPr>
          <w:rFonts w:eastAsia="Calibri"/>
          <w:lang w:eastAsia="en-US"/>
        </w:rPr>
        <w:t>сопровождение инвалидов, имеющих стойкие расстройства функции зрения и самостоятельного передвижения;</w:t>
      </w:r>
    </w:p>
    <w:p w:rsidR="006518F5" w:rsidRPr="00F26ED9" w:rsidRDefault="006518F5" w:rsidP="006518F5">
      <w:pPr>
        <w:autoSpaceDE w:val="0"/>
        <w:autoSpaceDN w:val="0"/>
        <w:adjustRightInd w:val="0"/>
        <w:ind w:firstLine="851"/>
        <w:jc w:val="both"/>
        <w:rPr>
          <w:rFonts w:eastAsia="Calibri"/>
          <w:lang w:eastAsia="en-US"/>
        </w:rPr>
      </w:pPr>
      <w:r w:rsidRPr="00F26ED9">
        <w:rPr>
          <w:rFonts w:eastAsia="Calibri"/>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518F5" w:rsidRPr="00F26ED9" w:rsidRDefault="006518F5" w:rsidP="006518F5">
      <w:pPr>
        <w:autoSpaceDE w:val="0"/>
        <w:autoSpaceDN w:val="0"/>
        <w:adjustRightInd w:val="0"/>
        <w:ind w:firstLine="851"/>
        <w:jc w:val="both"/>
        <w:rPr>
          <w:rFonts w:eastAsia="Calibri"/>
          <w:lang w:eastAsia="en-US"/>
        </w:rPr>
      </w:pPr>
      <w:r w:rsidRPr="00F26ED9">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18F5" w:rsidRPr="00F26ED9" w:rsidRDefault="006518F5" w:rsidP="006518F5">
      <w:pPr>
        <w:autoSpaceDE w:val="0"/>
        <w:autoSpaceDN w:val="0"/>
        <w:adjustRightInd w:val="0"/>
        <w:ind w:firstLine="851"/>
        <w:jc w:val="both"/>
        <w:rPr>
          <w:rFonts w:eastAsia="Calibri"/>
          <w:lang w:eastAsia="en-US"/>
        </w:rPr>
      </w:pPr>
      <w:r w:rsidRPr="00F26ED9">
        <w:rPr>
          <w:rFonts w:eastAsia="Calibri"/>
          <w:lang w:eastAsia="en-US"/>
        </w:rPr>
        <w:t xml:space="preserve">допуск </w:t>
      </w:r>
      <w:proofErr w:type="spellStart"/>
      <w:r w:rsidRPr="00F26ED9">
        <w:rPr>
          <w:rFonts w:eastAsia="Calibri"/>
          <w:lang w:eastAsia="en-US"/>
        </w:rPr>
        <w:t>сурдопереводчика</w:t>
      </w:r>
      <w:proofErr w:type="spellEnd"/>
      <w:r w:rsidRPr="00F26ED9">
        <w:rPr>
          <w:rFonts w:eastAsia="Calibri"/>
          <w:lang w:eastAsia="en-US"/>
        </w:rPr>
        <w:t xml:space="preserve"> и </w:t>
      </w:r>
      <w:proofErr w:type="spellStart"/>
      <w:r w:rsidRPr="00F26ED9">
        <w:rPr>
          <w:rFonts w:eastAsia="Calibri"/>
          <w:lang w:eastAsia="en-US"/>
        </w:rPr>
        <w:t>тифлосурдопереводчика</w:t>
      </w:r>
      <w:proofErr w:type="spellEnd"/>
      <w:r w:rsidRPr="00F26ED9">
        <w:rPr>
          <w:rFonts w:eastAsia="Calibri"/>
          <w:lang w:eastAsia="en-US"/>
        </w:rPr>
        <w:t>;</w:t>
      </w:r>
    </w:p>
    <w:p w:rsidR="006518F5" w:rsidRPr="00F26ED9" w:rsidRDefault="006518F5" w:rsidP="006518F5">
      <w:pPr>
        <w:autoSpaceDE w:val="0"/>
        <w:autoSpaceDN w:val="0"/>
        <w:adjustRightInd w:val="0"/>
        <w:ind w:firstLine="851"/>
        <w:jc w:val="both"/>
        <w:rPr>
          <w:rFonts w:eastAsia="Calibri"/>
          <w:lang w:eastAsia="en-US"/>
        </w:rPr>
      </w:pPr>
      <w:r w:rsidRPr="00F26ED9">
        <w:rPr>
          <w:rFonts w:eastAsia="Calibri"/>
          <w:lang w:eastAsia="en-US"/>
        </w:rPr>
        <w:t>допуск собаки-проводника на объекты (здания, помещения), в которых предоставляются услуги;</w:t>
      </w:r>
    </w:p>
    <w:p w:rsidR="006518F5" w:rsidRPr="00F26ED9" w:rsidRDefault="006518F5" w:rsidP="006518F5">
      <w:pPr>
        <w:autoSpaceDE w:val="0"/>
        <w:autoSpaceDN w:val="0"/>
        <w:adjustRightInd w:val="0"/>
        <w:ind w:firstLine="851"/>
        <w:jc w:val="both"/>
        <w:rPr>
          <w:rFonts w:eastAsia="Calibri"/>
          <w:lang w:eastAsia="en-US"/>
        </w:rPr>
      </w:pPr>
      <w:r w:rsidRPr="00F26ED9">
        <w:rPr>
          <w:rFonts w:eastAsia="Calibri"/>
          <w:lang w:eastAsia="en-US"/>
        </w:rPr>
        <w:t>оказание инвалидам помощи в преодолении барьеров, мешающих получению ими услуг наравне с другими лицами.</w:t>
      </w:r>
    </w:p>
    <w:p w:rsidR="006518F5" w:rsidRPr="00F26ED9" w:rsidRDefault="006518F5" w:rsidP="006518F5">
      <w:pPr>
        <w:tabs>
          <w:tab w:val="left" w:pos="709"/>
        </w:tabs>
        <w:ind w:firstLine="851"/>
        <w:jc w:val="both"/>
      </w:pPr>
      <w:r w:rsidRPr="00F26ED9">
        <w:rPr>
          <w:rFonts w:eastAsia="Calibri"/>
          <w:lang w:eastAsia="en-US"/>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518F5" w:rsidRPr="00F26ED9" w:rsidRDefault="006518F5" w:rsidP="006518F5">
      <w:pPr>
        <w:tabs>
          <w:tab w:val="left" w:pos="709"/>
        </w:tabs>
        <w:ind w:firstLine="851"/>
        <w:jc w:val="both"/>
        <w:rPr>
          <w:rFonts w:eastAsia="Calibri"/>
          <w:lang w:eastAsia="en-US"/>
        </w:rPr>
      </w:pPr>
      <w:r w:rsidRPr="00F26ED9">
        <w:rPr>
          <w:rFonts w:eastAsia="Calibri"/>
          <w:lang w:eastAsia="en-US"/>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518F5" w:rsidRPr="00F26ED9" w:rsidRDefault="006518F5" w:rsidP="006518F5">
      <w:pPr>
        <w:tabs>
          <w:tab w:val="left" w:pos="709"/>
        </w:tabs>
        <w:ind w:firstLine="851"/>
        <w:jc w:val="both"/>
        <w:rPr>
          <w:rFonts w:eastAsia="Calibri"/>
          <w:lang w:eastAsia="en-US"/>
        </w:rPr>
      </w:pPr>
      <w:r w:rsidRPr="00F26ED9">
        <w:rPr>
          <w:rFonts w:eastAsia="Calibri"/>
          <w:lang w:eastAsia="en-U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518F5" w:rsidRPr="00F26ED9" w:rsidRDefault="006518F5" w:rsidP="006518F5">
      <w:pPr>
        <w:tabs>
          <w:tab w:val="left" w:pos="709"/>
        </w:tabs>
        <w:ind w:firstLine="851"/>
        <w:jc w:val="both"/>
        <w:rPr>
          <w:rFonts w:eastAsia="Calibri"/>
          <w:lang w:eastAsia="en-US"/>
        </w:rPr>
      </w:pPr>
      <w:r w:rsidRPr="00F26ED9">
        <w:rPr>
          <w:rFonts w:eastAsia="Calibri"/>
          <w:lang w:eastAsia="en-US"/>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518F5" w:rsidRPr="00F26ED9" w:rsidRDefault="006518F5" w:rsidP="006518F5">
      <w:pPr>
        <w:shd w:val="clear" w:color="auto" w:fill="FFFFFF"/>
        <w:tabs>
          <w:tab w:val="left" w:pos="709"/>
        </w:tabs>
        <w:ind w:firstLine="851"/>
        <w:jc w:val="both"/>
        <w:rPr>
          <w:rFonts w:eastAsia="Calibri"/>
          <w:lang w:eastAsia="en-US"/>
        </w:rPr>
      </w:pPr>
      <w:r w:rsidRPr="00F26ED9">
        <w:rPr>
          <w:rFonts w:eastAsia="Calibri"/>
          <w:lang w:eastAsia="en-US"/>
        </w:rPr>
        <w:t>Информационные стенды должны содержать:</w:t>
      </w:r>
    </w:p>
    <w:p w:rsidR="006518F5" w:rsidRPr="00F26ED9" w:rsidRDefault="006518F5" w:rsidP="009068A8">
      <w:pPr>
        <w:numPr>
          <w:ilvl w:val="0"/>
          <w:numId w:val="2"/>
        </w:numPr>
        <w:shd w:val="clear" w:color="auto" w:fill="FFFFFF"/>
        <w:tabs>
          <w:tab w:val="left" w:pos="426"/>
          <w:tab w:val="left" w:pos="1134"/>
        </w:tabs>
        <w:ind w:left="0" w:firstLine="851"/>
        <w:jc w:val="both"/>
        <w:rPr>
          <w:rFonts w:eastAsia="Calibri"/>
          <w:lang w:eastAsia="en-US"/>
        </w:rPr>
      </w:pPr>
      <w:r w:rsidRPr="00F26ED9">
        <w:rPr>
          <w:rFonts w:eastAsia="Calibri"/>
          <w:lang w:eastAsia="en-US"/>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518F5" w:rsidRPr="00F26ED9" w:rsidRDefault="006518F5" w:rsidP="009068A8">
      <w:pPr>
        <w:numPr>
          <w:ilvl w:val="0"/>
          <w:numId w:val="2"/>
        </w:numPr>
        <w:shd w:val="clear" w:color="auto" w:fill="FFFFFF"/>
        <w:tabs>
          <w:tab w:val="left" w:pos="426"/>
          <w:tab w:val="left" w:pos="1134"/>
        </w:tabs>
        <w:ind w:left="0" w:firstLine="851"/>
        <w:jc w:val="both"/>
        <w:rPr>
          <w:rFonts w:eastAsia="Calibri"/>
          <w:lang w:eastAsia="en-US"/>
        </w:rPr>
      </w:pPr>
      <w:r w:rsidRPr="00F26ED9">
        <w:rPr>
          <w:rFonts w:eastAsia="Calibri"/>
          <w:lang w:eastAsia="en-US"/>
        </w:rPr>
        <w:t>контактную информацию (телефон, адрес электронной почты, номер кабинета) специалистов, ответственных за прием документов;</w:t>
      </w:r>
    </w:p>
    <w:p w:rsidR="006518F5" w:rsidRPr="00F26ED9" w:rsidRDefault="006518F5" w:rsidP="009068A8">
      <w:pPr>
        <w:numPr>
          <w:ilvl w:val="0"/>
          <w:numId w:val="2"/>
        </w:numPr>
        <w:shd w:val="clear" w:color="auto" w:fill="FFFFFF"/>
        <w:tabs>
          <w:tab w:val="left" w:pos="426"/>
          <w:tab w:val="left" w:pos="1134"/>
        </w:tabs>
        <w:ind w:left="0" w:firstLine="851"/>
        <w:jc w:val="both"/>
        <w:rPr>
          <w:rFonts w:eastAsia="Calibri"/>
          <w:lang w:eastAsia="en-US"/>
        </w:rPr>
      </w:pPr>
      <w:r w:rsidRPr="00F26ED9">
        <w:rPr>
          <w:rFonts w:eastAsia="Calibri"/>
          <w:lang w:eastAsia="en-US"/>
        </w:rPr>
        <w:t xml:space="preserve">контактную информацию (телефон, адрес электронной почты) специалистов, ответственных за информирование; </w:t>
      </w:r>
    </w:p>
    <w:p w:rsidR="006518F5" w:rsidRPr="00F26ED9" w:rsidRDefault="006518F5" w:rsidP="006518F5">
      <w:pPr>
        <w:shd w:val="clear" w:color="auto" w:fill="FFFFFF"/>
        <w:tabs>
          <w:tab w:val="left" w:pos="709"/>
          <w:tab w:val="left" w:pos="993"/>
        </w:tabs>
        <w:ind w:firstLine="851"/>
        <w:jc w:val="both"/>
        <w:rPr>
          <w:rFonts w:eastAsia="Calibri"/>
          <w:lang w:eastAsia="en-US"/>
        </w:rPr>
      </w:pPr>
      <w:r w:rsidRPr="00F26ED9">
        <w:rPr>
          <w:rFonts w:eastAsia="Calibri"/>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518F5" w:rsidRPr="00F26ED9" w:rsidRDefault="006518F5" w:rsidP="006518F5">
      <w:pPr>
        <w:tabs>
          <w:tab w:val="left" w:pos="709"/>
        </w:tabs>
        <w:ind w:firstLine="851"/>
        <w:jc w:val="both"/>
        <w:rPr>
          <w:rFonts w:eastAsia="Calibri"/>
          <w:lang w:eastAsia="en-US"/>
        </w:rPr>
      </w:pPr>
      <w:r w:rsidRPr="00F26ED9">
        <w:rPr>
          <w:rFonts w:eastAsia="Calibri"/>
          <w:lang w:eastAsia="en-U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518F5" w:rsidRPr="00F26ED9" w:rsidRDefault="006518F5" w:rsidP="006518F5">
      <w:pPr>
        <w:tabs>
          <w:tab w:val="left" w:pos="709"/>
        </w:tabs>
        <w:ind w:firstLine="851"/>
        <w:jc w:val="both"/>
        <w:rPr>
          <w:rFonts w:eastAsia="Calibri"/>
          <w:lang w:eastAsia="en-US"/>
        </w:rPr>
      </w:pPr>
      <w:r w:rsidRPr="00F26ED9">
        <w:rPr>
          <w:rFonts w:eastAsia="Calibri"/>
          <w:lang w:eastAsia="en-US"/>
        </w:rPr>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518F5" w:rsidRPr="00F26ED9" w:rsidRDefault="006518F5" w:rsidP="006518F5">
      <w:pPr>
        <w:autoSpaceDE w:val="0"/>
        <w:autoSpaceDN w:val="0"/>
        <w:adjustRightInd w:val="0"/>
        <w:ind w:firstLine="851"/>
        <w:jc w:val="both"/>
        <w:rPr>
          <w:rFonts w:eastAsia="Calibri"/>
          <w:lang w:eastAsia="en-US"/>
        </w:rPr>
      </w:pPr>
    </w:p>
    <w:p w:rsidR="006518F5" w:rsidRPr="00507405" w:rsidRDefault="006518F5" w:rsidP="006518F5">
      <w:pPr>
        <w:widowControl w:val="0"/>
        <w:autoSpaceDE w:val="0"/>
        <w:autoSpaceDN w:val="0"/>
        <w:adjustRightInd w:val="0"/>
        <w:jc w:val="center"/>
        <w:rPr>
          <w:b/>
        </w:rPr>
      </w:pPr>
      <w:r w:rsidRPr="00F26ED9">
        <w:rPr>
          <w:b/>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Pr="00507405">
        <w:rPr>
          <w:b/>
        </w:rPr>
        <w:t xml:space="preserve"> информационно-коммуникационных технологий</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2.22. Показатели доступности и качества муниципальных услуг:</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3250"/>
      </w:tblGrid>
      <w:tr w:rsidR="006518F5" w:rsidRPr="00507405" w:rsidTr="00164CB0">
        <w:tc>
          <w:tcPr>
            <w:tcW w:w="5343" w:type="dxa"/>
            <w:tcBorders>
              <w:top w:val="single" w:sz="4" w:space="0" w:color="000000"/>
              <w:left w:val="single" w:sz="4" w:space="0" w:color="000000"/>
              <w:bottom w:val="single" w:sz="4" w:space="0" w:color="000000"/>
              <w:right w:val="single" w:sz="4" w:space="0" w:color="000000"/>
            </w:tcBorders>
            <w:hideMark/>
          </w:tcPr>
          <w:p w:rsidR="006518F5" w:rsidRPr="00F26ED9" w:rsidRDefault="006518F5" w:rsidP="00BF1916">
            <w:pPr>
              <w:autoSpaceDE w:val="0"/>
              <w:autoSpaceDN w:val="0"/>
              <w:adjustRightInd w:val="0"/>
              <w:jc w:val="both"/>
              <w:rPr>
                <w:sz w:val="22"/>
                <w:szCs w:val="22"/>
              </w:rPr>
            </w:pPr>
            <w:r w:rsidRPr="00F26ED9">
              <w:rPr>
                <w:sz w:val="22"/>
                <w:szCs w:val="22"/>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6518F5" w:rsidRPr="00F26ED9" w:rsidRDefault="006518F5" w:rsidP="00BF1916">
            <w:pPr>
              <w:autoSpaceDE w:val="0"/>
              <w:autoSpaceDN w:val="0"/>
              <w:adjustRightInd w:val="0"/>
              <w:jc w:val="both"/>
              <w:rPr>
                <w:sz w:val="22"/>
                <w:szCs w:val="22"/>
              </w:rPr>
            </w:pPr>
            <w:r w:rsidRPr="00F26ED9">
              <w:rPr>
                <w:sz w:val="22"/>
                <w:szCs w:val="22"/>
              </w:rPr>
              <w:t>Единица</w:t>
            </w:r>
          </w:p>
          <w:p w:rsidR="006518F5" w:rsidRPr="00F26ED9" w:rsidRDefault="006518F5" w:rsidP="00BF1916">
            <w:pPr>
              <w:autoSpaceDE w:val="0"/>
              <w:autoSpaceDN w:val="0"/>
              <w:adjustRightInd w:val="0"/>
              <w:jc w:val="both"/>
              <w:rPr>
                <w:sz w:val="22"/>
                <w:szCs w:val="22"/>
              </w:rPr>
            </w:pPr>
            <w:r w:rsidRPr="00F26ED9">
              <w:rPr>
                <w:sz w:val="22"/>
                <w:szCs w:val="22"/>
              </w:rPr>
              <w:t>измерения</w:t>
            </w:r>
          </w:p>
        </w:tc>
        <w:tc>
          <w:tcPr>
            <w:tcW w:w="3250" w:type="dxa"/>
            <w:tcBorders>
              <w:top w:val="single" w:sz="4" w:space="0" w:color="000000"/>
              <w:left w:val="single" w:sz="4" w:space="0" w:color="000000"/>
              <w:bottom w:val="single" w:sz="4" w:space="0" w:color="000000"/>
              <w:right w:val="single" w:sz="4" w:space="0" w:color="000000"/>
            </w:tcBorders>
            <w:hideMark/>
          </w:tcPr>
          <w:p w:rsidR="006518F5" w:rsidRPr="00F26ED9" w:rsidRDefault="006518F5" w:rsidP="00BF1916">
            <w:pPr>
              <w:autoSpaceDE w:val="0"/>
              <w:autoSpaceDN w:val="0"/>
              <w:adjustRightInd w:val="0"/>
              <w:jc w:val="both"/>
              <w:rPr>
                <w:sz w:val="22"/>
                <w:szCs w:val="22"/>
              </w:rPr>
            </w:pPr>
            <w:r w:rsidRPr="00F26ED9">
              <w:rPr>
                <w:sz w:val="22"/>
                <w:szCs w:val="22"/>
              </w:rPr>
              <w:t>Нормативное значение показателя</w:t>
            </w:r>
          </w:p>
        </w:tc>
      </w:tr>
      <w:tr w:rsidR="006518F5" w:rsidRPr="00507405" w:rsidTr="00164CB0">
        <w:tc>
          <w:tcPr>
            <w:tcW w:w="10064" w:type="dxa"/>
            <w:gridSpan w:val="3"/>
            <w:tcBorders>
              <w:top w:val="single" w:sz="4" w:space="0" w:color="000000"/>
              <w:left w:val="single" w:sz="4" w:space="0" w:color="000000"/>
              <w:bottom w:val="single" w:sz="4" w:space="0" w:color="000000"/>
              <w:right w:val="single" w:sz="4" w:space="0" w:color="000000"/>
            </w:tcBorders>
            <w:hideMark/>
          </w:tcPr>
          <w:p w:rsidR="006518F5" w:rsidRPr="00F26ED9" w:rsidRDefault="006518F5" w:rsidP="00BF1916">
            <w:pPr>
              <w:autoSpaceDE w:val="0"/>
              <w:autoSpaceDN w:val="0"/>
              <w:adjustRightInd w:val="0"/>
              <w:jc w:val="both"/>
              <w:rPr>
                <w:sz w:val="22"/>
                <w:szCs w:val="22"/>
              </w:rPr>
            </w:pPr>
            <w:r w:rsidRPr="00F26ED9">
              <w:rPr>
                <w:sz w:val="22"/>
                <w:szCs w:val="22"/>
              </w:rPr>
              <w:t>Показатели доступности</w:t>
            </w:r>
          </w:p>
        </w:tc>
      </w:tr>
      <w:tr w:rsidR="006518F5" w:rsidRPr="00507405" w:rsidTr="00BF623A">
        <w:trPr>
          <w:trHeight w:val="731"/>
        </w:trPr>
        <w:tc>
          <w:tcPr>
            <w:tcW w:w="5343" w:type="dxa"/>
            <w:tcBorders>
              <w:top w:val="single" w:sz="4" w:space="0" w:color="000000"/>
              <w:left w:val="single" w:sz="4" w:space="0" w:color="000000"/>
              <w:bottom w:val="single" w:sz="4" w:space="0" w:color="000000"/>
              <w:right w:val="single" w:sz="4" w:space="0" w:color="000000"/>
            </w:tcBorders>
            <w:hideMark/>
          </w:tcPr>
          <w:p w:rsidR="006518F5" w:rsidRPr="00F26ED9" w:rsidRDefault="006518F5" w:rsidP="00BF1916">
            <w:pPr>
              <w:autoSpaceDE w:val="0"/>
              <w:autoSpaceDN w:val="0"/>
              <w:adjustRightInd w:val="0"/>
              <w:jc w:val="both"/>
              <w:rPr>
                <w:sz w:val="22"/>
                <w:szCs w:val="22"/>
              </w:rPr>
            </w:pPr>
            <w:r w:rsidRPr="00F26ED9">
              <w:rPr>
                <w:sz w:val="22"/>
                <w:szCs w:val="22"/>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518F5" w:rsidRPr="00F26ED9" w:rsidRDefault="006518F5" w:rsidP="00BF1916">
            <w:pPr>
              <w:autoSpaceDE w:val="0"/>
              <w:autoSpaceDN w:val="0"/>
              <w:adjustRightInd w:val="0"/>
              <w:jc w:val="center"/>
              <w:rPr>
                <w:sz w:val="22"/>
                <w:szCs w:val="22"/>
              </w:rPr>
            </w:pPr>
            <w:r w:rsidRPr="00F26ED9">
              <w:rPr>
                <w:sz w:val="22"/>
                <w:szCs w:val="22"/>
              </w:rPr>
              <w:t>да/нет</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6518F5" w:rsidRPr="00F26ED9" w:rsidRDefault="006518F5" w:rsidP="00BF1916">
            <w:pPr>
              <w:autoSpaceDE w:val="0"/>
              <w:autoSpaceDN w:val="0"/>
              <w:adjustRightInd w:val="0"/>
              <w:jc w:val="center"/>
              <w:rPr>
                <w:sz w:val="22"/>
                <w:szCs w:val="22"/>
              </w:rPr>
            </w:pPr>
            <w:r w:rsidRPr="00F26ED9">
              <w:rPr>
                <w:sz w:val="22"/>
                <w:szCs w:val="22"/>
              </w:rPr>
              <w:t>да</w:t>
            </w:r>
          </w:p>
        </w:tc>
      </w:tr>
      <w:tr w:rsidR="006518F5" w:rsidRPr="00507405" w:rsidTr="00164CB0">
        <w:tc>
          <w:tcPr>
            <w:tcW w:w="5343" w:type="dxa"/>
            <w:tcBorders>
              <w:top w:val="single" w:sz="4" w:space="0" w:color="000000"/>
              <w:left w:val="single" w:sz="4" w:space="0" w:color="000000"/>
              <w:bottom w:val="single" w:sz="4" w:space="0" w:color="000000"/>
              <w:right w:val="single" w:sz="4" w:space="0" w:color="000000"/>
            </w:tcBorders>
            <w:hideMark/>
          </w:tcPr>
          <w:p w:rsidR="006518F5" w:rsidRPr="00F26ED9" w:rsidRDefault="006518F5" w:rsidP="00BF1916">
            <w:pPr>
              <w:autoSpaceDE w:val="0"/>
              <w:autoSpaceDN w:val="0"/>
              <w:adjustRightInd w:val="0"/>
              <w:jc w:val="both"/>
              <w:rPr>
                <w:sz w:val="22"/>
                <w:szCs w:val="22"/>
              </w:rPr>
            </w:pPr>
            <w:r w:rsidRPr="00F26ED9">
              <w:rPr>
                <w:sz w:val="22"/>
                <w:szCs w:val="22"/>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518F5" w:rsidRPr="00F26ED9" w:rsidRDefault="006518F5" w:rsidP="00BF1916">
            <w:pPr>
              <w:autoSpaceDE w:val="0"/>
              <w:autoSpaceDN w:val="0"/>
              <w:adjustRightInd w:val="0"/>
              <w:jc w:val="center"/>
              <w:rPr>
                <w:sz w:val="22"/>
                <w:szCs w:val="22"/>
              </w:rPr>
            </w:pPr>
            <w:r w:rsidRPr="00F26ED9">
              <w:rPr>
                <w:sz w:val="22"/>
                <w:szCs w:val="22"/>
              </w:rPr>
              <w:t>да/нет</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6518F5" w:rsidRPr="00F26ED9" w:rsidRDefault="006518F5" w:rsidP="00BF1916">
            <w:pPr>
              <w:autoSpaceDE w:val="0"/>
              <w:autoSpaceDN w:val="0"/>
              <w:adjustRightInd w:val="0"/>
              <w:jc w:val="center"/>
              <w:rPr>
                <w:sz w:val="22"/>
                <w:szCs w:val="22"/>
              </w:rPr>
            </w:pPr>
            <w:r w:rsidRPr="00F26ED9">
              <w:rPr>
                <w:sz w:val="22"/>
                <w:szCs w:val="22"/>
              </w:rPr>
              <w:t>да</w:t>
            </w:r>
          </w:p>
        </w:tc>
      </w:tr>
      <w:tr w:rsidR="006518F5" w:rsidRPr="00507405" w:rsidTr="00164CB0">
        <w:tc>
          <w:tcPr>
            <w:tcW w:w="10064" w:type="dxa"/>
            <w:gridSpan w:val="3"/>
            <w:tcBorders>
              <w:top w:val="single" w:sz="4" w:space="0" w:color="000000"/>
              <w:left w:val="single" w:sz="4" w:space="0" w:color="000000"/>
              <w:bottom w:val="single" w:sz="4" w:space="0" w:color="000000"/>
              <w:right w:val="single" w:sz="4" w:space="0" w:color="000000"/>
            </w:tcBorders>
            <w:hideMark/>
          </w:tcPr>
          <w:p w:rsidR="006518F5" w:rsidRPr="00F26ED9" w:rsidRDefault="006518F5" w:rsidP="00BF1916">
            <w:pPr>
              <w:autoSpaceDE w:val="0"/>
              <w:autoSpaceDN w:val="0"/>
              <w:adjustRightInd w:val="0"/>
              <w:jc w:val="both"/>
              <w:rPr>
                <w:sz w:val="22"/>
                <w:szCs w:val="22"/>
              </w:rPr>
            </w:pPr>
            <w:r w:rsidRPr="00F26ED9">
              <w:rPr>
                <w:sz w:val="22"/>
                <w:szCs w:val="22"/>
              </w:rPr>
              <w:t>Показатели качества</w:t>
            </w:r>
          </w:p>
        </w:tc>
      </w:tr>
      <w:tr w:rsidR="006518F5" w:rsidRPr="00507405" w:rsidTr="00164CB0">
        <w:tc>
          <w:tcPr>
            <w:tcW w:w="5343" w:type="dxa"/>
            <w:tcBorders>
              <w:top w:val="single" w:sz="4" w:space="0" w:color="000000"/>
              <w:left w:val="single" w:sz="4" w:space="0" w:color="000000"/>
              <w:bottom w:val="single" w:sz="4" w:space="0" w:color="000000"/>
              <w:right w:val="single" w:sz="4" w:space="0" w:color="000000"/>
            </w:tcBorders>
            <w:hideMark/>
          </w:tcPr>
          <w:p w:rsidR="006518F5" w:rsidRPr="00F26ED9" w:rsidRDefault="006518F5" w:rsidP="00BF1916">
            <w:pPr>
              <w:autoSpaceDE w:val="0"/>
              <w:autoSpaceDN w:val="0"/>
              <w:adjustRightInd w:val="0"/>
              <w:jc w:val="both"/>
              <w:rPr>
                <w:sz w:val="22"/>
                <w:szCs w:val="22"/>
              </w:rPr>
            </w:pPr>
            <w:r w:rsidRPr="00F26ED9">
              <w:rPr>
                <w:sz w:val="22"/>
                <w:szCs w:val="22"/>
              </w:rPr>
              <w:t>Удельный вес заявлений</w:t>
            </w:r>
            <w:r w:rsidRPr="00F26ED9">
              <w:rPr>
                <w:bCs/>
                <w:sz w:val="22"/>
                <w:szCs w:val="22"/>
              </w:rPr>
              <w:t xml:space="preserve"> граждан, рассмотренных в установленный срок</w:t>
            </w:r>
            <w:r w:rsidRPr="00F26ED9">
              <w:rPr>
                <w:sz w:val="22"/>
                <w:szCs w:val="22"/>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518F5" w:rsidRPr="00F26ED9" w:rsidRDefault="006518F5" w:rsidP="00BF1916">
            <w:pPr>
              <w:autoSpaceDE w:val="0"/>
              <w:autoSpaceDN w:val="0"/>
              <w:adjustRightInd w:val="0"/>
              <w:jc w:val="center"/>
              <w:rPr>
                <w:sz w:val="22"/>
                <w:szCs w:val="22"/>
              </w:rPr>
            </w:pPr>
            <w:r w:rsidRPr="00F26ED9">
              <w:rPr>
                <w:sz w:val="22"/>
                <w:szCs w:val="22"/>
              </w:rPr>
              <w:t>%</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6518F5" w:rsidRPr="00F26ED9" w:rsidRDefault="006518F5" w:rsidP="00BF1916">
            <w:pPr>
              <w:autoSpaceDE w:val="0"/>
              <w:autoSpaceDN w:val="0"/>
              <w:adjustRightInd w:val="0"/>
              <w:jc w:val="center"/>
              <w:rPr>
                <w:sz w:val="22"/>
                <w:szCs w:val="22"/>
              </w:rPr>
            </w:pPr>
            <w:r w:rsidRPr="00F26ED9">
              <w:rPr>
                <w:sz w:val="22"/>
                <w:szCs w:val="22"/>
              </w:rPr>
              <w:t>100</w:t>
            </w:r>
          </w:p>
        </w:tc>
      </w:tr>
      <w:tr w:rsidR="006518F5" w:rsidRPr="00507405" w:rsidTr="00164CB0">
        <w:tc>
          <w:tcPr>
            <w:tcW w:w="5343" w:type="dxa"/>
            <w:tcBorders>
              <w:top w:val="single" w:sz="4" w:space="0" w:color="000000"/>
              <w:left w:val="single" w:sz="4" w:space="0" w:color="000000"/>
              <w:bottom w:val="single" w:sz="4" w:space="0" w:color="000000"/>
              <w:right w:val="single" w:sz="4" w:space="0" w:color="000000"/>
            </w:tcBorders>
            <w:hideMark/>
          </w:tcPr>
          <w:p w:rsidR="006518F5" w:rsidRPr="00F26ED9" w:rsidRDefault="006518F5" w:rsidP="00BF1916">
            <w:pPr>
              <w:autoSpaceDE w:val="0"/>
              <w:autoSpaceDN w:val="0"/>
              <w:adjustRightInd w:val="0"/>
              <w:jc w:val="both"/>
              <w:rPr>
                <w:sz w:val="22"/>
                <w:szCs w:val="22"/>
              </w:rPr>
            </w:pPr>
            <w:r w:rsidRPr="00F26ED9">
              <w:rPr>
                <w:sz w:val="22"/>
                <w:szCs w:val="22"/>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518F5" w:rsidRPr="00F26ED9" w:rsidRDefault="006518F5" w:rsidP="00BF1916">
            <w:pPr>
              <w:autoSpaceDE w:val="0"/>
              <w:autoSpaceDN w:val="0"/>
              <w:adjustRightInd w:val="0"/>
              <w:jc w:val="center"/>
              <w:rPr>
                <w:sz w:val="22"/>
                <w:szCs w:val="22"/>
              </w:rPr>
            </w:pPr>
            <w:r w:rsidRPr="00F26ED9">
              <w:rPr>
                <w:sz w:val="22"/>
                <w:szCs w:val="22"/>
              </w:rPr>
              <w:t>%</w:t>
            </w:r>
          </w:p>
        </w:tc>
        <w:tc>
          <w:tcPr>
            <w:tcW w:w="3250" w:type="dxa"/>
            <w:tcBorders>
              <w:top w:val="single" w:sz="4" w:space="0" w:color="000000"/>
              <w:left w:val="single" w:sz="4" w:space="0" w:color="000000"/>
              <w:bottom w:val="single" w:sz="4" w:space="0" w:color="000000"/>
              <w:right w:val="single" w:sz="4" w:space="0" w:color="000000"/>
            </w:tcBorders>
            <w:vAlign w:val="center"/>
          </w:tcPr>
          <w:p w:rsidR="006518F5" w:rsidRPr="00F26ED9" w:rsidRDefault="006518F5" w:rsidP="00BF1916">
            <w:pPr>
              <w:autoSpaceDE w:val="0"/>
              <w:autoSpaceDN w:val="0"/>
              <w:adjustRightInd w:val="0"/>
              <w:jc w:val="center"/>
              <w:rPr>
                <w:sz w:val="22"/>
                <w:szCs w:val="22"/>
              </w:rPr>
            </w:pPr>
          </w:p>
          <w:p w:rsidR="006518F5" w:rsidRPr="00F26ED9" w:rsidRDefault="006518F5" w:rsidP="00BF1916">
            <w:pPr>
              <w:autoSpaceDE w:val="0"/>
              <w:autoSpaceDN w:val="0"/>
              <w:adjustRightInd w:val="0"/>
              <w:jc w:val="center"/>
              <w:rPr>
                <w:sz w:val="22"/>
                <w:szCs w:val="22"/>
              </w:rPr>
            </w:pPr>
            <w:r w:rsidRPr="00F26ED9">
              <w:rPr>
                <w:sz w:val="22"/>
                <w:szCs w:val="22"/>
              </w:rPr>
              <w:t>100</w:t>
            </w:r>
          </w:p>
        </w:tc>
      </w:tr>
      <w:tr w:rsidR="006518F5" w:rsidRPr="00507405" w:rsidTr="00164CB0">
        <w:tc>
          <w:tcPr>
            <w:tcW w:w="5343" w:type="dxa"/>
            <w:tcBorders>
              <w:top w:val="single" w:sz="4" w:space="0" w:color="000000"/>
              <w:left w:val="single" w:sz="4" w:space="0" w:color="000000"/>
              <w:bottom w:val="single" w:sz="4" w:space="0" w:color="000000"/>
              <w:right w:val="single" w:sz="4" w:space="0" w:color="000000"/>
            </w:tcBorders>
            <w:hideMark/>
          </w:tcPr>
          <w:p w:rsidR="006518F5" w:rsidRPr="00F26ED9" w:rsidRDefault="006518F5" w:rsidP="00BF1916">
            <w:pPr>
              <w:autoSpaceDE w:val="0"/>
              <w:autoSpaceDN w:val="0"/>
              <w:adjustRightInd w:val="0"/>
              <w:jc w:val="both"/>
              <w:rPr>
                <w:sz w:val="22"/>
                <w:szCs w:val="22"/>
              </w:rPr>
            </w:pPr>
            <w:r w:rsidRPr="00F26ED9">
              <w:rPr>
                <w:sz w:val="22"/>
                <w:szCs w:val="22"/>
              </w:rPr>
              <w:t>Удельный вес обоснованных жалоб в общем количестве заявлений на предоставление  муниципальной услуги в Органе</w:t>
            </w:r>
            <w:r w:rsidRPr="00F26ED9">
              <w:rPr>
                <w:sz w:val="22"/>
                <w:szCs w:val="22"/>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518F5" w:rsidRPr="00F26ED9" w:rsidRDefault="006518F5" w:rsidP="00BF1916">
            <w:pPr>
              <w:autoSpaceDE w:val="0"/>
              <w:autoSpaceDN w:val="0"/>
              <w:adjustRightInd w:val="0"/>
              <w:jc w:val="center"/>
              <w:rPr>
                <w:sz w:val="22"/>
                <w:szCs w:val="22"/>
              </w:rPr>
            </w:pPr>
            <w:r w:rsidRPr="00F26ED9">
              <w:rPr>
                <w:sz w:val="22"/>
                <w:szCs w:val="22"/>
              </w:rPr>
              <w:t>%</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6518F5" w:rsidRPr="00F26ED9" w:rsidRDefault="006518F5" w:rsidP="00BF1916">
            <w:pPr>
              <w:autoSpaceDE w:val="0"/>
              <w:autoSpaceDN w:val="0"/>
              <w:adjustRightInd w:val="0"/>
              <w:jc w:val="center"/>
              <w:rPr>
                <w:sz w:val="22"/>
                <w:szCs w:val="22"/>
              </w:rPr>
            </w:pPr>
            <w:r w:rsidRPr="00F26ED9">
              <w:rPr>
                <w:sz w:val="22"/>
                <w:szCs w:val="22"/>
              </w:rPr>
              <w:t>0</w:t>
            </w:r>
          </w:p>
        </w:tc>
      </w:tr>
      <w:tr w:rsidR="006518F5" w:rsidRPr="00507405" w:rsidTr="00164CB0">
        <w:tc>
          <w:tcPr>
            <w:tcW w:w="5343" w:type="dxa"/>
            <w:tcBorders>
              <w:top w:val="single" w:sz="4" w:space="0" w:color="000000"/>
              <w:left w:val="single" w:sz="4" w:space="0" w:color="000000"/>
              <w:bottom w:val="single" w:sz="4" w:space="0" w:color="000000"/>
              <w:right w:val="single" w:sz="4" w:space="0" w:color="000000"/>
            </w:tcBorders>
            <w:hideMark/>
          </w:tcPr>
          <w:p w:rsidR="006518F5" w:rsidRPr="00F26ED9" w:rsidRDefault="006518F5" w:rsidP="00BF1916">
            <w:pPr>
              <w:autoSpaceDE w:val="0"/>
              <w:autoSpaceDN w:val="0"/>
              <w:adjustRightInd w:val="0"/>
              <w:jc w:val="both"/>
              <w:rPr>
                <w:sz w:val="22"/>
                <w:szCs w:val="22"/>
              </w:rPr>
            </w:pPr>
            <w:r w:rsidRPr="00F26ED9">
              <w:rPr>
                <w:sz w:val="22"/>
                <w:szCs w:val="22"/>
              </w:rPr>
              <w:lastRenderedPageBreak/>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518F5" w:rsidRPr="00F26ED9" w:rsidRDefault="006518F5" w:rsidP="00BF1916">
            <w:pPr>
              <w:autoSpaceDE w:val="0"/>
              <w:autoSpaceDN w:val="0"/>
              <w:adjustRightInd w:val="0"/>
              <w:jc w:val="center"/>
              <w:rPr>
                <w:sz w:val="22"/>
                <w:szCs w:val="22"/>
              </w:rPr>
            </w:pPr>
            <w:r w:rsidRPr="00F26ED9">
              <w:rPr>
                <w:sz w:val="22"/>
                <w:szCs w:val="22"/>
              </w:rPr>
              <w:t>%</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6518F5" w:rsidRPr="00F26ED9" w:rsidRDefault="006518F5" w:rsidP="00BF1916">
            <w:pPr>
              <w:autoSpaceDE w:val="0"/>
              <w:autoSpaceDN w:val="0"/>
              <w:adjustRightInd w:val="0"/>
              <w:jc w:val="center"/>
              <w:rPr>
                <w:sz w:val="22"/>
                <w:szCs w:val="22"/>
              </w:rPr>
            </w:pPr>
            <w:r w:rsidRPr="00F26ED9">
              <w:rPr>
                <w:sz w:val="22"/>
                <w:szCs w:val="22"/>
              </w:rPr>
              <w:t>0</w:t>
            </w:r>
          </w:p>
        </w:tc>
      </w:tr>
    </w:tbl>
    <w:p w:rsidR="006518F5" w:rsidRPr="00507405" w:rsidRDefault="006518F5" w:rsidP="006518F5">
      <w:pPr>
        <w:widowControl w:val="0"/>
        <w:autoSpaceDE w:val="0"/>
        <w:autoSpaceDN w:val="0"/>
        <w:adjustRightInd w:val="0"/>
        <w:jc w:val="both"/>
        <w:rPr>
          <w:rFonts w:eastAsia="Calibri"/>
        </w:rPr>
      </w:pPr>
    </w:p>
    <w:p w:rsidR="006518F5" w:rsidRPr="00F26ED9" w:rsidRDefault="006518F5" w:rsidP="006518F5">
      <w:pPr>
        <w:widowControl w:val="0"/>
        <w:autoSpaceDE w:val="0"/>
        <w:autoSpaceDN w:val="0"/>
        <w:adjustRightInd w:val="0"/>
        <w:jc w:val="center"/>
        <w:outlineLvl w:val="2"/>
        <w:rPr>
          <w:rFonts w:eastAsia="Calibri"/>
          <w:b/>
          <w:sz w:val="22"/>
          <w:szCs w:val="22"/>
          <w:lang w:eastAsia="en-US"/>
        </w:rPr>
      </w:pPr>
      <w:r w:rsidRPr="00F26ED9">
        <w:rPr>
          <w:rFonts w:eastAsia="Calibri"/>
          <w:b/>
          <w:sz w:val="22"/>
          <w:szCs w:val="22"/>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18F5" w:rsidRPr="00507405" w:rsidRDefault="006518F5" w:rsidP="006518F5">
      <w:pPr>
        <w:shd w:val="clear" w:color="auto" w:fill="FFFFFF"/>
        <w:tabs>
          <w:tab w:val="left" w:pos="1134"/>
        </w:tabs>
        <w:suppressAutoHyphens/>
        <w:ind w:firstLine="851"/>
        <w:jc w:val="both"/>
        <w:rPr>
          <w:rFonts w:eastAsia="Calibri"/>
          <w:lang w:eastAsia="en-US"/>
        </w:rPr>
      </w:pPr>
      <w:r w:rsidRPr="00507405">
        <w:rPr>
          <w:rFonts w:eastAsia="Calibri"/>
          <w:lang w:eastAsia="en-US"/>
        </w:rPr>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муниципального района «Сосногорск»  (www.sosnogorsk.org), порталах государственных и муниципальных услуг (функций).</w:t>
      </w:r>
    </w:p>
    <w:p w:rsidR="006518F5" w:rsidRPr="00507405" w:rsidRDefault="006518F5" w:rsidP="006518F5">
      <w:pPr>
        <w:ind w:firstLine="851"/>
        <w:jc w:val="both"/>
      </w:pPr>
      <w:r w:rsidRPr="00507405">
        <w:rPr>
          <w:rFonts w:eastAsia="Calibri"/>
          <w:lang w:eastAsia="en-US"/>
        </w:rPr>
        <w:t>2</w:t>
      </w:r>
      <w:r w:rsidRPr="00507405">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6518F5" w:rsidRPr="00507405" w:rsidRDefault="006518F5" w:rsidP="006518F5">
      <w:pPr>
        <w:ind w:firstLine="851"/>
        <w:jc w:val="both"/>
        <w:rPr>
          <w:rFonts w:eastAsia="Calibri"/>
          <w:lang w:eastAsia="en-US"/>
        </w:rPr>
      </w:pPr>
      <w:r w:rsidRPr="00507405">
        <w:rPr>
          <w:rFonts w:eastAsia="Calibri"/>
          <w:lang w:eastAsia="en-US"/>
        </w:rPr>
        <w:t xml:space="preserve">Требования к электронным образам документов, предоставляемым через порталы государственных и муниципальных услуг (функций): </w:t>
      </w:r>
    </w:p>
    <w:p w:rsidR="006518F5" w:rsidRPr="00507405" w:rsidRDefault="006518F5" w:rsidP="006518F5">
      <w:pPr>
        <w:autoSpaceDE w:val="0"/>
        <w:autoSpaceDN w:val="0"/>
        <w:ind w:firstLine="851"/>
        <w:jc w:val="both"/>
        <w:rPr>
          <w:rFonts w:eastAsia="Calibri"/>
          <w:lang w:eastAsia="en-US"/>
        </w:rPr>
      </w:pPr>
      <w:r w:rsidRPr="00507405">
        <w:rPr>
          <w:rFonts w:eastAsia="Calibri"/>
          <w:lang w:eastAsia="en-US"/>
        </w:rPr>
        <w:t>1) Допустимыми расширениями прикрепляемых электронных образов являются: файлы архивов (*.</w:t>
      </w:r>
      <w:proofErr w:type="spellStart"/>
      <w:r w:rsidRPr="00507405">
        <w:rPr>
          <w:rFonts w:eastAsia="Calibri"/>
          <w:lang w:eastAsia="en-US"/>
        </w:rPr>
        <w:t>zip</w:t>
      </w:r>
      <w:proofErr w:type="spellEnd"/>
      <w:r w:rsidRPr="00507405">
        <w:rPr>
          <w:rFonts w:eastAsia="Calibri"/>
          <w:lang w:eastAsia="en-US"/>
        </w:rPr>
        <w:t>); файлы текстовых документов (*.</w:t>
      </w:r>
      <w:proofErr w:type="spellStart"/>
      <w:r w:rsidRPr="00507405">
        <w:rPr>
          <w:rFonts w:eastAsia="Calibri"/>
          <w:lang w:eastAsia="en-US"/>
        </w:rPr>
        <w:t>doc</w:t>
      </w:r>
      <w:proofErr w:type="spellEnd"/>
      <w:r w:rsidRPr="00507405">
        <w:rPr>
          <w:rFonts w:eastAsia="Calibri"/>
          <w:lang w:eastAsia="en-US"/>
        </w:rPr>
        <w:t>, *</w:t>
      </w:r>
      <w:proofErr w:type="spellStart"/>
      <w:r w:rsidRPr="00507405">
        <w:rPr>
          <w:rFonts w:eastAsia="Calibri"/>
          <w:lang w:eastAsia="en-US"/>
        </w:rPr>
        <w:t>docx</w:t>
      </w:r>
      <w:proofErr w:type="spellEnd"/>
      <w:r w:rsidRPr="00507405">
        <w:rPr>
          <w:rFonts w:eastAsia="Calibri"/>
          <w:lang w:eastAsia="en-US"/>
        </w:rPr>
        <w:t>, *.</w:t>
      </w:r>
      <w:proofErr w:type="spellStart"/>
      <w:r w:rsidRPr="00507405">
        <w:rPr>
          <w:rFonts w:eastAsia="Calibri"/>
          <w:lang w:eastAsia="en-US"/>
        </w:rPr>
        <w:t>txt</w:t>
      </w:r>
      <w:proofErr w:type="spellEnd"/>
      <w:r w:rsidRPr="00507405">
        <w:rPr>
          <w:rFonts w:eastAsia="Calibri"/>
          <w:lang w:eastAsia="en-US"/>
        </w:rPr>
        <w:t>, *.</w:t>
      </w:r>
      <w:proofErr w:type="spellStart"/>
      <w:r w:rsidRPr="00507405">
        <w:rPr>
          <w:rFonts w:eastAsia="Calibri"/>
          <w:lang w:eastAsia="en-US"/>
        </w:rPr>
        <w:t>rtf</w:t>
      </w:r>
      <w:proofErr w:type="spellEnd"/>
      <w:r w:rsidRPr="00507405">
        <w:rPr>
          <w:rFonts w:eastAsia="Calibri"/>
          <w:lang w:eastAsia="en-US"/>
        </w:rPr>
        <w:t>); файлы электронных таблиц (*.</w:t>
      </w:r>
      <w:proofErr w:type="spellStart"/>
      <w:r w:rsidRPr="00507405">
        <w:rPr>
          <w:rFonts w:eastAsia="Calibri"/>
          <w:lang w:eastAsia="en-US"/>
        </w:rPr>
        <w:t>xls</w:t>
      </w:r>
      <w:proofErr w:type="spellEnd"/>
      <w:r w:rsidRPr="00507405">
        <w:rPr>
          <w:rFonts w:eastAsia="Calibri"/>
          <w:lang w:eastAsia="en-US"/>
        </w:rPr>
        <w:t>, *.</w:t>
      </w:r>
      <w:proofErr w:type="spellStart"/>
      <w:r w:rsidRPr="00507405">
        <w:rPr>
          <w:rFonts w:eastAsia="Calibri"/>
          <w:lang w:eastAsia="en-US"/>
        </w:rPr>
        <w:t>xlsx</w:t>
      </w:r>
      <w:proofErr w:type="spellEnd"/>
      <w:r w:rsidRPr="00507405">
        <w:rPr>
          <w:rFonts w:eastAsia="Calibri"/>
          <w:lang w:eastAsia="en-US"/>
        </w:rPr>
        <w:t>); файлы графических изображений (*.</w:t>
      </w:r>
      <w:proofErr w:type="spellStart"/>
      <w:r w:rsidRPr="00507405">
        <w:rPr>
          <w:rFonts w:eastAsia="Calibri"/>
          <w:lang w:eastAsia="en-US"/>
        </w:rPr>
        <w:t>jpg</w:t>
      </w:r>
      <w:proofErr w:type="spellEnd"/>
      <w:r w:rsidRPr="00507405">
        <w:rPr>
          <w:rFonts w:eastAsia="Calibri"/>
          <w:lang w:eastAsia="en-US"/>
        </w:rPr>
        <w:t>, *.</w:t>
      </w:r>
      <w:proofErr w:type="spellStart"/>
      <w:r w:rsidRPr="00507405">
        <w:rPr>
          <w:rFonts w:eastAsia="Calibri"/>
          <w:lang w:eastAsia="en-US"/>
        </w:rPr>
        <w:t>pdf</w:t>
      </w:r>
      <w:proofErr w:type="spellEnd"/>
      <w:r w:rsidRPr="00507405">
        <w:rPr>
          <w:rFonts w:eastAsia="Calibri"/>
          <w:lang w:eastAsia="en-US"/>
        </w:rPr>
        <w:t>, *.</w:t>
      </w:r>
      <w:proofErr w:type="spellStart"/>
      <w:r w:rsidRPr="00507405">
        <w:rPr>
          <w:rFonts w:eastAsia="Calibri"/>
          <w:lang w:eastAsia="en-US"/>
        </w:rPr>
        <w:t>tiff</w:t>
      </w:r>
      <w:proofErr w:type="spellEnd"/>
      <w:r w:rsidRPr="00507405">
        <w:rPr>
          <w:rFonts w:eastAsia="Calibri"/>
          <w:lang w:eastAsia="en-US"/>
        </w:rPr>
        <w:t>);</w:t>
      </w:r>
    </w:p>
    <w:p w:rsidR="006518F5" w:rsidRPr="00507405" w:rsidRDefault="006518F5" w:rsidP="006518F5">
      <w:pPr>
        <w:autoSpaceDE w:val="0"/>
        <w:autoSpaceDN w:val="0"/>
        <w:ind w:firstLine="851"/>
        <w:jc w:val="both"/>
        <w:rPr>
          <w:rFonts w:eastAsia="Calibri"/>
          <w:lang w:eastAsia="en-US"/>
        </w:rPr>
      </w:pPr>
      <w:r w:rsidRPr="00507405">
        <w:rPr>
          <w:rFonts w:eastAsia="Calibri"/>
          <w:lang w:eastAsia="en-US"/>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507405">
        <w:rPr>
          <w:rFonts w:eastAsia="Calibri"/>
          <w:lang w:eastAsia="en-US"/>
        </w:rPr>
        <w:t>dpi</w:t>
      </w:r>
      <w:proofErr w:type="spellEnd"/>
      <w:r w:rsidRPr="00507405">
        <w:rPr>
          <w:rFonts w:eastAsia="Calibri"/>
          <w:lang w:eastAsia="en-US"/>
        </w:rPr>
        <w:t xml:space="preserve"> (точек на дюйм) в масштабе 1:1;</w:t>
      </w:r>
    </w:p>
    <w:p w:rsidR="006518F5" w:rsidRPr="00507405" w:rsidRDefault="006518F5" w:rsidP="006518F5">
      <w:pPr>
        <w:autoSpaceDE w:val="0"/>
        <w:autoSpaceDN w:val="0"/>
        <w:ind w:firstLine="851"/>
        <w:jc w:val="both"/>
        <w:rPr>
          <w:rFonts w:eastAsia="Calibri"/>
          <w:lang w:eastAsia="en-US"/>
        </w:rPr>
      </w:pPr>
      <w:r w:rsidRPr="00507405">
        <w:rPr>
          <w:rFonts w:eastAsia="Calibri"/>
          <w:lang w:eastAsia="en-US"/>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6518F5" w:rsidRPr="00507405" w:rsidRDefault="006518F5" w:rsidP="006518F5">
      <w:pPr>
        <w:autoSpaceDE w:val="0"/>
        <w:autoSpaceDN w:val="0"/>
        <w:ind w:firstLine="851"/>
        <w:jc w:val="both"/>
        <w:rPr>
          <w:rFonts w:eastAsia="Calibri"/>
          <w:lang w:eastAsia="en-US"/>
        </w:rPr>
      </w:pPr>
      <w:r w:rsidRPr="00507405">
        <w:rPr>
          <w:rFonts w:eastAsia="Calibri"/>
          <w:lang w:eastAsia="en-US"/>
        </w:rPr>
        <w:t>4) электронные образы не должны содержать вирусов и вредоносных программ.</w:t>
      </w:r>
    </w:p>
    <w:p w:rsidR="006518F5" w:rsidRPr="00507405" w:rsidRDefault="006518F5" w:rsidP="006518F5">
      <w:pPr>
        <w:ind w:firstLine="851"/>
        <w:jc w:val="both"/>
      </w:pPr>
      <w:r w:rsidRPr="00507405">
        <w:t xml:space="preserve">2.25. </w:t>
      </w:r>
      <w:proofErr w:type="gramStart"/>
      <w:r w:rsidRPr="00507405">
        <w:t>Предоставление муниципальной у</w:t>
      </w:r>
      <w:r w:rsidRPr="00507405">
        <w:rPr>
          <w:rFonts w:eastAsia="Calibri"/>
          <w:lang w:eastAsia="en-US"/>
        </w:rPr>
        <w:t>слуги</w:t>
      </w:r>
      <w:r w:rsidRPr="00507405">
        <w:t xml:space="preserve"> через МФЦ осуществляется по принципу «одного окна», в соответствии с которым предоставление муниципальной у</w:t>
      </w:r>
      <w:r w:rsidRPr="00507405">
        <w:rPr>
          <w:rFonts w:eastAsia="Calibri"/>
          <w:lang w:eastAsia="en-US"/>
        </w:rPr>
        <w:t>слуги</w:t>
      </w:r>
      <w:r w:rsidRPr="00507405">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6518F5" w:rsidRPr="00507405" w:rsidRDefault="006518F5" w:rsidP="006518F5">
      <w:pPr>
        <w:ind w:firstLine="851"/>
        <w:jc w:val="both"/>
      </w:pPr>
      <w:r w:rsidRPr="00507405">
        <w:t>Заявление о предоставлении муниципальной услуги подается заявителем через МФЦ лично.</w:t>
      </w:r>
    </w:p>
    <w:p w:rsidR="006518F5" w:rsidRPr="00507405" w:rsidRDefault="006518F5" w:rsidP="006518F5">
      <w:pPr>
        <w:ind w:firstLine="851"/>
        <w:jc w:val="both"/>
      </w:pPr>
      <w:r w:rsidRPr="00507405">
        <w:t>В МФЦ обеспечиваются:</w:t>
      </w:r>
    </w:p>
    <w:p w:rsidR="006518F5" w:rsidRPr="00507405" w:rsidRDefault="006518F5" w:rsidP="006518F5">
      <w:pPr>
        <w:ind w:firstLine="851"/>
        <w:jc w:val="both"/>
      </w:pPr>
      <w:r w:rsidRPr="00507405">
        <w:t>а) функционирование автоматизированной информационной системы МФЦ;</w:t>
      </w:r>
    </w:p>
    <w:p w:rsidR="006518F5" w:rsidRPr="00507405" w:rsidRDefault="006518F5" w:rsidP="006518F5">
      <w:pPr>
        <w:ind w:firstLine="851"/>
        <w:jc w:val="both"/>
      </w:pPr>
      <w:r w:rsidRPr="00507405">
        <w:t>б) бесплатный доступ заявителей к порталам государственных и муниципальных услуг (функций).</w:t>
      </w:r>
    </w:p>
    <w:p w:rsidR="006518F5" w:rsidRPr="00507405" w:rsidRDefault="006518F5" w:rsidP="006518F5">
      <w:pPr>
        <w:ind w:firstLine="851"/>
        <w:jc w:val="both"/>
      </w:pPr>
      <w:r w:rsidRPr="00507405">
        <w:t>в) возможность приема от заявителей денежных сре</w:t>
      </w:r>
      <w:proofErr w:type="gramStart"/>
      <w:r w:rsidRPr="00507405">
        <w:t>дств в сч</w:t>
      </w:r>
      <w:proofErr w:type="gramEnd"/>
      <w:r w:rsidRPr="00507405">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6518F5" w:rsidRPr="00507405" w:rsidRDefault="006518F5" w:rsidP="006518F5">
      <w:pPr>
        <w:ind w:firstLine="851"/>
        <w:jc w:val="both"/>
      </w:pPr>
      <w:r w:rsidRPr="00507405">
        <w:t>г) по заявлению заявителя регистрация в федеральной государственной информационной системе «Единая система идентификац</w:t>
      </w:r>
      <w:proofErr w:type="gramStart"/>
      <w:r w:rsidRPr="00507405">
        <w:t>ии и ау</w:t>
      </w:r>
      <w:proofErr w:type="gramEnd"/>
      <w:r w:rsidRPr="0050740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6518F5" w:rsidRPr="00507405" w:rsidRDefault="006518F5" w:rsidP="006518F5">
      <w:pPr>
        <w:widowControl w:val="0"/>
        <w:autoSpaceDE w:val="0"/>
        <w:autoSpaceDN w:val="0"/>
        <w:adjustRightInd w:val="0"/>
        <w:ind w:firstLine="709"/>
        <w:jc w:val="both"/>
      </w:pPr>
    </w:p>
    <w:p w:rsidR="006518F5" w:rsidRPr="00F26ED9" w:rsidRDefault="006518F5" w:rsidP="006518F5">
      <w:pPr>
        <w:widowControl w:val="0"/>
        <w:tabs>
          <w:tab w:val="left" w:pos="1134"/>
        </w:tabs>
        <w:autoSpaceDE w:val="0"/>
        <w:autoSpaceDN w:val="0"/>
        <w:adjustRightInd w:val="0"/>
        <w:jc w:val="center"/>
        <w:outlineLvl w:val="1"/>
        <w:rPr>
          <w:rFonts w:eastAsia="Calibri"/>
          <w:b/>
          <w:sz w:val="22"/>
          <w:szCs w:val="22"/>
        </w:rPr>
      </w:pPr>
      <w:r w:rsidRPr="00F26ED9">
        <w:rPr>
          <w:rFonts w:eastAsia="Calibri"/>
          <w:b/>
          <w:sz w:val="22"/>
          <w:szCs w:val="22"/>
          <w:lang w:val="en-US"/>
        </w:rPr>
        <w:t>III</w:t>
      </w:r>
      <w:r w:rsidRPr="00F26ED9">
        <w:rPr>
          <w:rFonts w:eastAsia="Calibri"/>
          <w:b/>
          <w:sz w:val="22"/>
          <w:szCs w:val="22"/>
        </w:rPr>
        <w:t xml:space="preserve">. </w:t>
      </w:r>
      <w:r w:rsidRPr="00F26ED9">
        <w:rPr>
          <w:rFonts w:eastAsia="Calibri"/>
          <w:b/>
          <w:sz w:val="22"/>
          <w:szCs w:val="22"/>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8F5" w:rsidRPr="00507405" w:rsidRDefault="006518F5" w:rsidP="006518F5">
      <w:pPr>
        <w:widowControl w:val="0"/>
        <w:autoSpaceDE w:val="0"/>
        <w:autoSpaceDN w:val="0"/>
        <w:adjustRightInd w:val="0"/>
        <w:ind w:firstLine="709"/>
        <w:jc w:val="both"/>
        <w:rPr>
          <w:rFonts w:eastAsia="Calibri"/>
          <w:lang w:eastAsia="en-US"/>
        </w:rPr>
      </w:pPr>
      <w:r w:rsidRPr="00507405">
        <w:rPr>
          <w:rFonts w:eastAsia="Calibri"/>
          <w:lang w:eastAsia="en-US"/>
        </w:rPr>
        <w:t xml:space="preserve">3.1. Предоставление </w:t>
      </w:r>
      <w:r w:rsidRPr="00507405">
        <w:t>муниципальной</w:t>
      </w:r>
      <w:r w:rsidRPr="00507405">
        <w:rPr>
          <w:rFonts w:eastAsia="Calibri"/>
          <w:lang w:eastAsia="en-US"/>
        </w:rPr>
        <w:t xml:space="preserve"> услуги включает следующие административные процедуры:</w:t>
      </w:r>
    </w:p>
    <w:p w:rsidR="006518F5" w:rsidRPr="00507405" w:rsidRDefault="006518F5" w:rsidP="006518F5">
      <w:pPr>
        <w:widowControl w:val="0"/>
        <w:autoSpaceDE w:val="0"/>
        <w:autoSpaceDN w:val="0"/>
        <w:adjustRightInd w:val="0"/>
        <w:ind w:firstLine="709"/>
        <w:jc w:val="both"/>
        <w:rPr>
          <w:rFonts w:eastAsia="Calibri"/>
          <w:lang w:eastAsia="en-US"/>
        </w:rPr>
      </w:pPr>
      <w:r w:rsidRPr="00507405">
        <w:rPr>
          <w:rFonts w:eastAsia="Calibri"/>
          <w:lang w:eastAsia="en-US"/>
        </w:rPr>
        <w:t xml:space="preserve">1) прием и регистрация запроса и иных документов для предоставления </w:t>
      </w:r>
      <w:r w:rsidRPr="00507405">
        <w:t>муниципальной</w:t>
      </w:r>
      <w:r w:rsidRPr="00507405">
        <w:rPr>
          <w:rFonts w:eastAsia="Calibri"/>
          <w:lang w:eastAsia="en-US"/>
        </w:rPr>
        <w:t xml:space="preserve"> услуги; </w:t>
      </w:r>
    </w:p>
    <w:p w:rsidR="006518F5" w:rsidRPr="00507405" w:rsidRDefault="006518F5" w:rsidP="006518F5">
      <w:pPr>
        <w:widowControl w:val="0"/>
        <w:autoSpaceDE w:val="0"/>
        <w:autoSpaceDN w:val="0"/>
        <w:adjustRightInd w:val="0"/>
        <w:ind w:firstLine="709"/>
        <w:jc w:val="both"/>
        <w:rPr>
          <w:rFonts w:eastAsia="Calibri"/>
          <w:lang w:eastAsia="en-US"/>
        </w:rPr>
      </w:pPr>
      <w:r w:rsidRPr="00507405">
        <w:rPr>
          <w:rFonts w:eastAsia="Calibri"/>
          <w:lang w:eastAsia="en-US"/>
        </w:rPr>
        <w:t xml:space="preserve">2) </w:t>
      </w:r>
      <w:r w:rsidRPr="00507405">
        <w:rPr>
          <w:rFonts w:eastAsia="Calibri"/>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518F5" w:rsidRPr="00507405" w:rsidRDefault="006518F5" w:rsidP="006518F5">
      <w:pPr>
        <w:widowControl w:val="0"/>
        <w:autoSpaceDE w:val="0"/>
        <w:autoSpaceDN w:val="0"/>
        <w:adjustRightInd w:val="0"/>
        <w:ind w:firstLine="709"/>
        <w:jc w:val="both"/>
        <w:rPr>
          <w:rFonts w:eastAsia="Calibri"/>
          <w:lang w:eastAsia="en-US"/>
        </w:rPr>
      </w:pPr>
      <w:r w:rsidRPr="00507405">
        <w:rPr>
          <w:rFonts w:eastAsia="Calibri"/>
          <w:lang w:eastAsia="en-US"/>
        </w:rPr>
        <w:t xml:space="preserve">3) принятие решения о предоставлении (решения об отказе в предоставлении) </w:t>
      </w:r>
      <w:r w:rsidRPr="00507405">
        <w:t>муниципальной</w:t>
      </w:r>
      <w:r w:rsidRPr="00507405">
        <w:rPr>
          <w:rFonts w:eastAsia="Calibri"/>
          <w:lang w:eastAsia="en-US"/>
        </w:rPr>
        <w:t xml:space="preserve"> </w:t>
      </w:r>
      <w:r w:rsidRPr="00507405">
        <w:rPr>
          <w:rFonts w:eastAsia="Calibri"/>
          <w:lang w:eastAsia="en-US"/>
        </w:rPr>
        <w:lastRenderedPageBreak/>
        <w:t>услуги;</w:t>
      </w:r>
    </w:p>
    <w:p w:rsidR="006518F5" w:rsidRPr="00507405" w:rsidRDefault="006518F5" w:rsidP="006518F5">
      <w:pPr>
        <w:widowControl w:val="0"/>
        <w:autoSpaceDE w:val="0"/>
        <w:autoSpaceDN w:val="0"/>
        <w:adjustRightInd w:val="0"/>
        <w:ind w:firstLine="709"/>
        <w:jc w:val="both"/>
      </w:pPr>
      <w:r w:rsidRPr="00507405">
        <w:t>4) уведомление заявителя о принятом решении, выдача заявителю результата предоставления муниципальной услуги;</w:t>
      </w:r>
    </w:p>
    <w:p w:rsidR="006518F5" w:rsidRPr="00507405" w:rsidRDefault="006518F5" w:rsidP="006518F5">
      <w:pPr>
        <w:widowControl w:val="0"/>
        <w:autoSpaceDE w:val="0"/>
        <w:autoSpaceDN w:val="0"/>
        <w:adjustRightInd w:val="0"/>
        <w:ind w:firstLine="709"/>
        <w:jc w:val="both"/>
      </w:pPr>
      <w:r w:rsidRPr="00507405">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p w:rsidR="006518F5" w:rsidRPr="00507405" w:rsidRDefault="006518F5" w:rsidP="006518F5">
      <w:pPr>
        <w:widowControl w:val="0"/>
        <w:autoSpaceDE w:val="0"/>
        <w:autoSpaceDN w:val="0"/>
        <w:adjustRightInd w:val="0"/>
        <w:ind w:firstLine="709"/>
        <w:jc w:val="both"/>
        <w:rPr>
          <w:rFonts w:eastAsia="Calibri"/>
          <w:lang w:eastAsia="en-US"/>
        </w:rPr>
      </w:pPr>
      <w:hyperlink w:anchor="Par1004" w:history="1">
        <w:r w:rsidRPr="00507405">
          <w:rPr>
            <w:rFonts w:eastAsia="Calibri"/>
            <w:lang w:eastAsia="en-US"/>
          </w:rPr>
          <w:t>Блок-схема</w:t>
        </w:r>
      </w:hyperlink>
      <w:r w:rsidRPr="00507405">
        <w:rPr>
          <w:rFonts w:eastAsia="Calibri"/>
          <w:lang w:eastAsia="en-US"/>
        </w:rPr>
        <w:t xml:space="preserve"> последовательности административных процедур при предоставлении </w:t>
      </w:r>
      <w:r w:rsidRPr="00507405">
        <w:t>муниципальной</w:t>
      </w:r>
      <w:r w:rsidRPr="00507405">
        <w:rPr>
          <w:rFonts w:eastAsia="Calibri"/>
          <w:lang w:eastAsia="en-US"/>
        </w:rPr>
        <w:t xml:space="preserve"> услуги приводится в приложении № 4 к настоящему административному регламенту. </w:t>
      </w:r>
    </w:p>
    <w:p w:rsidR="00D56957" w:rsidRDefault="006518F5" w:rsidP="006518F5">
      <w:pPr>
        <w:widowControl w:val="0"/>
        <w:autoSpaceDE w:val="0"/>
        <w:autoSpaceDN w:val="0"/>
        <w:adjustRightInd w:val="0"/>
        <w:ind w:firstLine="709"/>
        <w:jc w:val="center"/>
        <w:outlineLvl w:val="3"/>
        <w:rPr>
          <w:rFonts w:eastAsia="Calibri"/>
          <w:b/>
          <w:sz w:val="22"/>
          <w:szCs w:val="22"/>
          <w:lang w:eastAsia="en-US"/>
        </w:rPr>
      </w:pPr>
      <w:r w:rsidRPr="00F26ED9">
        <w:rPr>
          <w:rFonts w:eastAsia="Calibri"/>
          <w:b/>
          <w:sz w:val="22"/>
          <w:szCs w:val="22"/>
          <w:lang w:eastAsia="en-US"/>
        </w:rPr>
        <w:t>Прием</w:t>
      </w:r>
      <w:r w:rsidRPr="00F26ED9">
        <w:rPr>
          <w:rFonts w:eastAsia="Calibri"/>
          <w:sz w:val="22"/>
          <w:szCs w:val="22"/>
          <w:lang w:eastAsia="en-US"/>
        </w:rPr>
        <w:t xml:space="preserve"> </w:t>
      </w:r>
      <w:r w:rsidRPr="00F26ED9">
        <w:rPr>
          <w:rFonts w:eastAsia="Calibri"/>
          <w:b/>
          <w:sz w:val="22"/>
          <w:szCs w:val="22"/>
          <w:lang w:eastAsia="en-US"/>
        </w:rPr>
        <w:t xml:space="preserve">и регистрация запроса и иных документов </w:t>
      </w:r>
    </w:p>
    <w:p w:rsidR="006518F5" w:rsidRPr="00F26ED9" w:rsidRDefault="006518F5" w:rsidP="006518F5">
      <w:pPr>
        <w:widowControl w:val="0"/>
        <w:autoSpaceDE w:val="0"/>
        <w:autoSpaceDN w:val="0"/>
        <w:adjustRightInd w:val="0"/>
        <w:ind w:firstLine="709"/>
        <w:jc w:val="center"/>
        <w:outlineLvl w:val="3"/>
        <w:rPr>
          <w:rFonts w:eastAsia="Calibri"/>
          <w:b/>
          <w:sz w:val="22"/>
          <w:szCs w:val="22"/>
          <w:lang w:eastAsia="en-US"/>
        </w:rPr>
      </w:pPr>
      <w:r w:rsidRPr="00F26ED9">
        <w:rPr>
          <w:rFonts w:eastAsia="Calibri"/>
          <w:b/>
          <w:sz w:val="22"/>
          <w:szCs w:val="22"/>
          <w:lang w:eastAsia="en-US"/>
        </w:rPr>
        <w:t>для предоставления муниципальной услуги</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xml:space="preserve">3.3. Основанием для начала административной процедуры является поступление от заявителя запроса о предоставлении </w:t>
      </w:r>
      <w:r w:rsidRPr="00507405">
        <w:t>муниципальной</w:t>
      </w:r>
      <w:r w:rsidRPr="00507405">
        <w:rPr>
          <w:rFonts w:eastAsia="Calibri"/>
          <w:lang w:eastAsia="en-US"/>
        </w:rPr>
        <w:t xml:space="preserve"> услуги  в Орган, МФЦ.</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В МФЦ предусмотрена только очная форма подачи документов.</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xml:space="preserve">При очной форме подачи документов запрос о предоставлении </w:t>
      </w:r>
      <w:r w:rsidRPr="00507405">
        <w:t>муниципальной</w:t>
      </w:r>
      <w:r w:rsidRPr="00507405">
        <w:rPr>
          <w:rFonts w:eastAsia="Calibri"/>
          <w:lang w:eastAsia="en-US"/>
        </w:rPr>
        <w:t xml:space="preserve"> услуги может быть оформлен заявителем в ходе приема в Органе, МФЦ либо оформлен заранее.  </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Специалист Органа, МФЦ, ответственный за прием документов, осуществляет следующие действия в ходе приема заявителя:</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а) устанавливает предмет обращения, проверяет документ, удостоверяющий личность;</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б) проверяет полномочия заявителя;</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xml:space="preserve">в) проверяет наличие всех документов, необходимых для предоставления </w:t>
      </w:r>
      <w:r w:rsidRPr="00507405">
        <w:t>муниципальной</w:t>
      </w:r>
      <w:r w:rsidRPr="00507405">
        <w:rPr>
          <w:rFonts w:eastAsia="Calibri"/>
          <w:lang w:eastAsia="en-US"/>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xml:space="preserve">г) проверяет соответствие представленных </w:t>
      </w:r>
      <w:proofErr w:type="gramStart"/>
      <w:r w:rsidRPr="00507405">
        <w:rPr>
          <w:rFonts w:eastAsia="Calibri"/>
          <w:lang w:eastAsia="en-US"/>
        </w:rPr>
        <w:t>документов</w:t>
      </w:r>
      <w:proofErr w:type="gramEnd"/>
      <w:r w:rsidRPr="00507405">
        <w:rPr>
          <w:rFonts w:eastAsia="Calibri"/>
          <w:lang w:eastAsia="en-US"/>
        </w:rPr>
        <w:t xml:space="preserve"> требованиям</w:t>
      </w:r>
      <w:r w:rsidRPr="00507405">
        <w:t xml:space="preserve"> </w:t>
      </w:r>
      <w:r w:rsidRPr="00507405">
        <w:rPr>
          <w:rFonts w:eastAsia="Calibri"/>
          <w:lang w:eastAsia="en-US"/>
        </w:rPr>
        <w:t>удостоверяясь, что:</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тексты документов написаны разборчиво, наименования юридических лиц - без сокращения, с указанием их мест нахождения;</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фамилии, имена и отчества физических лиц, контактные телефоны, адреса их мест жительства написаны полностью;</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в документах нет подчисток, приписок, зачеркнутых слов и иных неоговоренных исправлений;</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документы не исполнены карандашом;</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документы не имеют серьезных повреждений, наличие которых не позволяет однозначно истолковать их содержание;</w:t>
      </w:r>
    </w:p>
    <w:p w:rsidR="006518F5" w:rsidRPr="00507405" w:rsidRDefault="006518F5" w:rsidP="006518F5">
      <w:pPr>
        <w:widowControl w:val="0"/>
        <w:autoSpaceDE w:val="0"/>
        <w:autoSpaceDN w:val="0"/>
        <w:adjustRightInd w:val="0"/>
        <w:ind w:firstLine="851"/>
        <w:jc w:val="both"/>
        <w:rPr>
          <w:rFonts w:eastAsia="Calibri"/>
          <w:lang w:eastAsia="en-US"/>
        </w:rPr>
      </w:pPr>
      <w:proofErr w:type="spellStart"/>
      <w:r w:rsidRPr="00507405">
        <w:rPr>
          <w:rFonts w:eastAsia="Calibri"/>
          <w:lang w:eastAsia="en-US"/>
        </w:rPr>
        <w:t>д</w:t>
      </w:r>
      <w:proofErr w:type="spellEnd"/>
      <w:r w:rsidRPr="00507405">
        <w:rPr>
          <w:rFonts w:eastAsia="Calibri"/>
          <w:lang w:eastAsia="en-US"/>
        </w:rPr>
        <w:t>) принимает решение о приеме у заявителя представленных документов;</w:t>
      </w:r>
    </w:p>
    <w:p w:rsidR="006518F5" w:rsidRPr="00507405" w:rsidRDefault="006518F5" w:rsidP="006518F5">
      <w:pPr>
        <w:widowControl w:val="0"/>
        <w:tabs>
          <w:tab w:val="left" w:pos="1932"/>
        </w:tabs>
        <w:autoSpaceDE w:val="0"/>
        <w:autoSpaceDN w:val="0"/>
        <w:adjustRightInd w:val="0"/>
        <w:ind w:firstLine="851"/>
        <w:jc w:val="both"/>
        <w:rPr>
          <w:rFonts w:eastAsia="Calibri"/>
          <w:lang w:eastAsia="en-US"/>
        </w:rPr>
      </w:pPr>
      <w:r w:rsidRPr="00507405">
        <w:rPr>
          <w:rFonts w:eastAsia="Calibri"/>
          <w:lang w:eastAsia="en-US"/>
        </w:rPr>
        <w:t>е) регистрирует запрос и представленные документы под индивидуальным порядковым номером в день их поступления;</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ж) выдает заявителю расписку с описью представленных документов и указанием даты их принятия, подтверждающую принятие документов.</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lastRenderedPageBreak/>
        <w:t>Длительность осуществления всех необходимых действий не может превышать 15 минут.</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xml:space="preserve">2) Заочная форма подачи документов – направление запроса о предоставлении </w:t>
      </w:r>
      <w:r w:rsidRPr="00507405">
        <w:t>муниципальной</w:t>
      </w:r>
      <w:r w:rsidRPr="00507405">
        <w:rPr>
          <w:rFonts w:eastAsia="Calibri"/>
          <w:lang w:eastAsia="en-US"/>
        </w:rPr>
        <w:t xml:space="preserve"> услуги и иных документов через организацию почтовой связи, иную организацию, осуществ</w:t>
      </w:r>
      <w:r>
        <w:rPr>
          <w:rFonts w:eastAsia="Calibri"/>
          <w:lang w:eastAsia="en-US"/>
        </w:rPr>
        <w:t>ляющую доставку корреспонденции</w:t>
      </w:r>
      <w:r w:rsidRPr="00507405">
        <w:rPr>
          <w:rFonts w:eastAsia="Calibri"/>
          <w:lang w:eastAsia="en-US"/>
        </w:rPr>
        <w:t>.</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xml:space="preserve">При </w:t>
      </w:r>
      <w:proofErr w:type="spellStart"/>
      <w:r w:rsidRPr="00507405">
        <w:rPr>
          <w:rFonts w:eastAsia="Calibri"/>
          <w:lang w:eastAsia="en-US"/>
        </w:rPr>
        <w:t>заочнойформе</w:t>
      </w:r>
      <w:proofErr w:type="spellEnd"/>
      <w:r w:rsidRPr="00507405">
        <w:rPr>
          <w:rFonts w:eastAsia="Calibri"/>
          <w:lang w:eastAsia="en-US"/>
        </w:rPr>
        <w:t xml:space="preserve">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w:t>
      </w:r>
      <w:r>
        <w:rPr>
          <w:rFonts w:eastAsia="Calibri"/>
          <w:lang w:eastAsia="en-US"/>
        </w:rPr>
        <w:t>ия запроса и документов в Орган</w:t>
      </w:r>
      <w:r w:rsidRPr="00507405">
        <w:rPr>
          <w:rFonts w:eastAsia="Calibri"/>
          <w:lang w:eastAsia="en-US"/>
        </w:rPr>
        <w:t xml:space="preserve">. </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Если заявитель обратился заочно, специалист Органа, ответственный за прием документов:</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а) устанавливает предмет обращения, проверяет документ, удостоверяющий личность;</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б) проверяет полномочия заявителя;</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xml:space="preserve">г) проверяет соответствие представленных </w:t>
      </w:r>
      <w:proofErr w:type="gramStart"/>
      <w:r w:rsidRPr="00507405">
        <w:rPr>
          <w:rFonts w:eastAsia="Calibri"/>
          <w:lang w:eastAsia="en-US"/>
        </w:rPr>
        <w:t>документов</w:t>
      </w:r>
      <w:proofErr w:type="gramEnd"/>
      <w:r w:rsidRPr="00507405">
        <w:rPr>
          <w:rFonts w:eastAsia="Calibri"/>
          <w:lang w:eastAsia="en-US"/>
        </w:rPr>
        <w:t xml:space="preserve"> требованиям</w:t>
      </w:r>
      <w:r w:rsidRPr="00507405">
        <w:t xml:space="preserve"> </w:t>
      </w:r>
      <w:r w:rsidRPr="00507405">
        <w:rPr>
          <w:rFonts w:eastAsia="Calibri"/>
          <w:lang w:eastAsia="en-US"/>
        </w:rPr>
        <w:t>удостоверяясь, что:</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тексты документов написаны разборчиво, наименования юридических лиц - без сокращения, с указанием их мест нахождения;</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фамилии, имена и отчества физических лиц, контактные телефоны, адреса их мест жительства написаны полностью;</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в документах нет подчисток, приписок, зачеркнутых слов и иных неоговоренных исправлений;</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документы не исполнены карандашом;</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документы не имеют серьезных повреждений, наличие которых не позволяет однозначно истолковать их содержание;</w:t>
      </w:r>
    </w:p>
    <w:p w:rsidR="006518F5" w:rsidRPr="00507405" w:rsidRDefault="006518F5" w:rsidP="006518F5">
      <w:pPr>
        <w:widowControl w:val="0"/>
        <w:autoSpaceDE w:val="0"/>
        <w:autoSpaceDN w:val="0"/>
        <w:adjustRightInd w:val="0"/>
        <w:ind w:firstLine="851"/>
        <w:jc w:val="both"/>
        <w:rPr>
          <w:rFonts w:eastAsia="Calibri"/>
          <w:lang w:eastAsia="en-US"/>
        </w:rPr>
      </w:pPr>
      <w:proofErr w:type="spellStart"/>
      <w:r w:rsidRPr="00507405">
        <w:rPr>
          <w:rFonts w:eastAsia="Calibri"/>
          <w:lang w:eastAsia="en-US"/>
        </w:rPr>
        <w:t>д</w:t>
      </w:r>
      <w:proofErr w:type="spellEnd"/>
      <w:r w:rsidRPr="00507405">
        <w:rPr>
          <w:rFonts w:eastAsia="Calibri"/>
          <w:lang w:eastAsia="en-US"/>
        </w:rPr>
        <w:t>) принимает решение о приеме у заявителя представленных документов.</w:t>
      </w:r>
    </w:p>
    <w:p w:rsidR="006518F5" w:rsidRPr="00507405" w:rsidRDefault="006518F5" w:rsidP="006518F5">
      <w:pPr>
        <w:widowControl w:val="0"/>
        <w:tabs>
          <w:tab w:val="left" w:pos="1932"/>
        </w:tabs>
        <w:autoSpaceDE w:val="0"/>
        <w:autoSpaceDN w:val="0"/>
        <w:adjustRightInd w:val="0"/>
        <w:ind w:firstLine="851"/>
        <w:jc w:val="both"/>
        <w:rPr>
          <w:rFonts w:eastAsia="Calibri"/>
          <w:lang w:eastAsia="en-US"/>
        </w:rPr>
      </w:pPr>
      <w:r w:rsidRPr="00507405">
        <w:rPr>
          <w:rFonts w:eastAsia="Calibri"/>
          <w:lang w:eastAsia="en-US"/>
        </w:rPr>
        <w:t>е) регистрирует запрос и представленные документы под индивидуальным порядковым номером в день их поступления.</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ж) выдает заявителю расписку с описью представленных документов и указанием даты их принятия, подтверждающую принятие документов.</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3.3.2. Максимальный срок исполнения административной процедуры составляет 1 календарный день</w:t>
      </w:r>
      <w:r w:rsidRPr="00507405">
        <w:rPr>
          <w:rFonts w:eastAsia="Calibri"/>
          <w:i/>
          <w:lang w:eastAsia="en-US"/>
        </w:rPr>
        <w:t xml:space="preserve"> </w:t>
      </w:r>
      <w:r w:rsidRPr="00507405">
        <w:rPr>
          <w:rFonts w:eastAsia="Calibri"/>
          <w:lang w:eastAsia="en-US"/>
        </w:rPr>
        <w:t xml:space="preserve">со дня поступления запроса от заявителя о предоставлении </w:t>
      </w:r>
      <w:r w:rsidRPr="00507405">
        <w:t>муниципальной</w:t>
      </w:r>
      <w:r w:rsidRPr="00507405">
        <w:rPr>
          <w:rFonts w:eastAsia="Calibri"/>
          <w:lang w:eastAsia="en-US"/>
        </w:rPr>
        <w:t xml:space="preserve"> услуги. </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xml:space="preserve">3.3.3. Результатом административной процедуры является одно из следующих действий: </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507405">
        <w:t>муниципальной</w:t>
      </w:r>
      <w:r w:rsidRPr="00507405">
        <w:rPr>
          <w:rFonts w:eastAsia="Calibri"/>
          <w:lang w:eastAsia="en-US"/>
        </w:rPr>
        <w:t xml:space="preserve"> услуги;</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6518F5" w:rsidRPr="00E968CC" w:rsidRDefault="006518F5" w:rsidP="006518F5">
      <w:pPr>
        <w:autoSpaceDE w:val="0"/>
        <w:autoSpaceDN w:val="0"/>
        <w:adjustRightInd w:val="0"/>
        <w:ind w:firstLine="851"/>
        <w:jc w:val="both"/>
      </w:pPr>
      <w:r w:rsidRPr="00E968CC">
        <w:t>Результат выполнения административной процедуры фиксируется специалистом Органа в системе электронного документооборота Органа.</w:t>
      </w:r>
    </w:p>
    <w:p w:rsidR="006518F5" w:rsidRPr="00E968CC" w:rsidRDefault="006518F5" w:rsidP="006518F5">
      <w:pPr>
        <w:autoSpaceDE w:val="0"/>
        <w:autoSpaceDN w:val="0"/>
        <w:adjustRightInd w:val="0"/>
        <w:ind w:firstLine="851"/>
        <w:jc w:val="both"/>
      </w:pPr>
      <w:r w:rsidRPr="00E968CC">
        <w:lastRenderedPageBreak/>
        <w:t>Результат выполнения административной процедуры в МФЦ  осуществляется в соответствии  с регламентом работы МФЦ.</w:t>
      </w:r>
    </w:p>
    <w:p w:rsidR="006518F5" w:rsidRPr="00F26ED9" w:rsidRDefault="006518F5" w:rsidP="006518F5">
      <w:pPr>
        <w:autoSpaceDE w:val="0"/>
        <w:autoSpaceDN w:val="0"/>
        <w:adjustRightInd w:val="0"/>
        <w:jc w:val="center"/>
        <w:rPr>
          <w:b/>
          <w:sz w:val="22"/>
          <w:szCs w:val="22"/>
        </w:rPr>
      </w:pPr>
      <w:r w:rsidRPr="00F26ED9">
        <w:rPr>
          <w:b/>
          <w:sz w:val="22"/>
          <w:szCs w:val="22"/>
        </w:rPr>
        <w:t xml:space="preserve">Направление специалистом межведомственных запросов </w:t>
      </w:r>
    </w:p>
    <w:p w:rsidR="006518F5" w:rsidRPr="00F26ED9" w:rsidRDefault="006518F5" w:rsidP="006518F5">
      <w:pPr>
        <w:autoSpaceDE w:val="0"/>
        <w:autoSpaceDN w:val="0"/>
        <w:adjustRightInd w:val="0"/>
        <w:jc w:val="center"/>
        <w:rPr>
          <w:b/>
          <w:sz w:val="22"/>
          <w:szCs w:val="22"/>
        </w:rPr>
      </w:pPr>
      <w:r w:rsidRPr="00F26ED9">
        <w:rPr>
          <w:b/>
          <w:sz w:val="22"/>
          <w:szCs w:val="22"/>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518F5" w:rsidRPr="00507405" w:rsidRDefault="006518F5" w:rsidP="006518F5">
      <w:pPr>
        <w:autoSpaceDE w:val="0"/>
        <w:autoSpaceDN w:val="0"/>
        <w:adjustRightInd w:val="0"/>
        <w:ind w:firstLine="851"/>
        <w:jc w:val="both"/>
        <w:rPr>
          <w:rFonts w:eastAsia="Calibri"/>
          <w:lang w:eastAsia="en-US"/>
        </w:rPr>
      </w:pPr>
      <w:r w:rsidRPr="00507405">
        <w:rPr>
          <w:rFonts w:eastAsia="Calibri"/>
          <w:lang w:eastAsia="en-US"/>
        </w:rPr>
        <w:t xml:space="preserve">3.4. </w:t>
      </w:r>
      <w:proofErr w:type="gramStart"/>
      <w:r w:rsidRPr="00507405">
        <w:rPr>
          <w:rFonts w:eastAsia="Calibri"/>
          <w:lang w:eastAsia="en-US"/>
        </w:rPr>
        <w:t xml:space="preserve">Основанием для начала административной процедуры является </w:t>
      </w:r>
      <w:r w:rsidRPr="00507405">
        <w:rPr>
          <w:rFonts w:eastAsia="Calibri"/>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507405">
        <w:rPr>
          <w:rFonts w:eastAsia="Calibri"/>
          <w:lang w:eastAsia="en-US"/>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507405">
        <w:rPr>
          <w:rFonts w:eastAsia="Calibri"/>
        </w:rPr>
        <w:t>)</w:t>
      </w:r>
      <w:r w:rsidRPr="00507405">
        <w:rPr>
          <w:rFonts w:eastAsia="Calibri"/>
          <w:lang w:eastAsia="en-US"/>
        </w:rPr>
        <w:t>.</w:t>
      </w:r>
      <w:proofErr w:type="gramEnd"/>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 оформляет межведомственные запросы;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-подписывает оформленный межведомственный запрос у руководителя Органа, МФЦ;</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регистрирует межведомственный запрос в соответствующем реестре;</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направляет межведомственный запрос в соответствующий орган или организацию.</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Направление запросов, </w:t>
      </w:r>
      <w:proofErr w:type="gramStart"/>
      <w:r w:rsidRPr="00507405">
        <w:rPr>
          <w:rFonts w:eastAsia="Calibri"/>
        </w:rPr>
        <w:t>контроль за</w:t>
      </w:r>
      <w:proofErr w:type="gramEnd"/>
      <w:r w:rsidRPr="00507405">
        <w:rPr>
          <w:rFonts w:eastAsia="Calibri"/>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3.4.2. Максимальный срок исполнения административной процедуры составляет 8 календарных дней</w:t>
      </w:r>
      <w:r w:rsidRPr="00507405">
        <w:rPr>
          <w:rFonts w:eastAsia="Calibri"/>
          <w:i/>
        </w:rPr>
        <w:t xml:space="preserve"> </w:t>
      </w:r>
      <w:r w:rsidRPr="00507405">
        <w:rPr>
          <w:rFonts w:eastAsia="Calibri"/>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6518F5" w:rsidRPr="006E5811" w:rsidRDefault="006518F5" w:rsidP="006518F5">
      <w:pPr>
        <w:autoSpaceDE w:val="0"/>
        <w:autoSpaceDN w:val="0"/>
        <w:adjustRightInd w:val="0"/>
        <w:ind w:firstLine="851"/>
        <w:jc w:val="both"/>
      </w:pPr>
      <w:r w:rsidRPr="006E5811">
        <w:t>Способом фиксации является регистрация запрашиваемых документов</w:t>
      </w:r>
      <w:r>
        <w:t xml:space="preserve"> специалистом Органа</w:t>
      </w:r>
      <w:r w:rsidRPr="006E5811">
        <w:t xml:space="preserve"> </w:t>
      </w:r>
      <w:r>
        <w:t>в системе электронной документооборота Органа</w:t>
      </w:r>
      <w:r w:rsidRPr="006E5811">
        <w:t xml:space="preserve"> или в системе межведомственного взаимодействия.</w:t>
      </w:r>
    </w:p>
    <w:p w:rsidR="006518F5" w:rsidRPr="00E968CC" w:rsidRDefault="006518F5" w:rsidP="006518F5">
      <w:pPr>
        <w:autoSpaceDE w:val="0"/>
        <w:autoSpaceDN w:val="0"/>
        <w:adjustRightInd w:val="0"/>
        <w:ind w:firstLine="851"/>
        <w:jc w:val="both"/>
      </w:pPr>
      <w:r w:rsidRPr="00E968CC">
        <w:t>Результат выполнения административной процедуры в МФЦ  осуществляется в соответствии  с регламентом работы МФЦ.</w:t>
      </w:r>
    </w:p>
    <w:p w:rsidR="006518F5" w:rsidRDefault="006518F5" w:rsidP="006518F5">
      <w:pPr>
        <w:widowControl w:val="0"/>
        <w:autoSpaceDE w:val="0"/>
        <w:autoSpaceDN w:val="0"/>
        <w:adjustRightInd w:val="0"/>
        <w:ind w:firstLine="709"/>
        <w:jc w:val="center"/>
        <w:outlineLvl w:val="3"/>
        <w:rPr>
          <w:rFonts w:eastAsia="Calibri"/>
          <w:b/>
          <w:sz w:val="22"/>
          <w:szCs w:val="22"/>
          <w:lang w:eastAsia="en-US"/>
        </w:rPr>
      </w:pPr>
      <w:r w:rsidRPr="00F26ED9">
        <w:rPr>
          <w:rFonts w:eastAsia="Calibri"/>
          <w:b/>
          <w:sz w:val="22"/>
          <w:szCs w:val="22"/>
          <w:lang w:eastAsia="en-US"/>
        </w:rPr>
        <w:t xml:space="preserve">Принятие решения о предоставлении (об отказе в предоставлении) </w:t>
      </w:r>
    </w:p>
    <w:p w:rsidR="006518F5" w:rsidRPr="00F26ED9" w:rsidRDefault="006518F5" w:rsidP="006518F5">
      <w:pPr>
        <w:widowControl w:val="0"/>
        <w:autoSpaceDE w:val="0"/>
        <w:autoSpaceDN w:val="0"/>
        <w:adjustRightInd w:val="0"/>
        <w:ind w:firstLine="709"/>
        <w:jc w:val="center"/>
        <w:outlineLvl w:val="3"/>
        <w:rPr>
          <w:rFonts w:eastAsia="Calibri"/>
          <w:b/>
          <w:sz w:val="22"/>
          <w:szCs w:val="22"/>
          <w:lang w:eastAsia="en-US"/>
        </w:rPr>
      </w:pPr>
      <w:r w:rsidRPr="00F26ED9">
        <w:rPr>
          <w:rFonts w:eastAsia="Calibri"/>
          <w:b/>
          <w:sz w:val="22"/>
          <w:szCs w:val="22"/>
        </w:rPr>
        <w:t>муниципальной</w:t>
      </w:r>
      <w:r w:rsidRPr="00F26ED9">
        <w:rPr>
          <w:rFonts w:eastAsia="Calibri"/>
          <w:b/>
          <w:sz w:val="22"/>
          <w:szCs w:val="22"/>
          <w:lang w:eastAsia="en-US"/>
        </w:rPr>
        <w:t xml:space="preserve"> услуги</w:t>
      </w:r>
    </w:p>
    <w:p w:rsidR="006518F5" w:rsidRPr="00507405" w:rsidRDefault="006518F5" w:rsidP="006518F5">
      <w:pPr>
        <w:autoSpaceDE w:val="0"/>
        <w:autoSpaceDN w:val="0"/>
        <w:adjustRightInd w:val="0"/>
        <w:ind w:firstLine="851"/>
        <w:jc w:val="both"/>
      </w:pPr>
      <w:r w:rsidRPr="00507405">
        <w:rPr>
          <w:rFonts w:eastAsia="Calibri"/>
          <w:lang w:eastAsia="en-US"/>
        </w:rPr>
        <w:t xml:space="preserve">3.5. </w:t>
      </w:r>
      <w:r w:rsidRPr="00507405">
        <w:t xml:space="preserve">Основанием для начала административной процедуры является наличие в Органе зарегистрированных документов, указанных в </w:t>
      </w:r>
      <w:hyperlink r:id="rId46" w:history="1">
        <w:r w:rsidRPr="00507405">
          <w:t xml:space="preserve">пунктах </w:t>
        </w:r>
      </w:hyperlink>
      <w:r w:rsidRPr="00507405">
        <w:t>2.6, 2.10 настоящего административного регламента.</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При рассмотрении комплекта документов для предоставления муниципальной услуги специалист Органа: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определяет соответствие представленных документов требованиям, установленным в пунктах 2.6 и 2.10 административного регламента;</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 -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w:t>
      </w:r>
      <w:r w:rsidRPr="00507405">
        <w:rPr>
          <w:rFonts w:eastAsia="Calibri"/>
        </w:rPr>
        <w:lastRenderedPageBreak/>
        <w:t xml:space="preserve">услуги, предусмотренных пунктом 2.14 настоящего административного регламента.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 подготовить решение о предоставлении  земельного участка бесплатно;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 об отказе в предоставлении  земельного участка бесплатно (в случае наличия оснований, предусмотренных пунктом 2.14 настоящего административного регламента). </w:t>
      </w:r>
    </w:p>
    <w:p w:rsidR="006518F5" w:rsidRPr="008A0601" w:rsidRDefault="006518F5" w:rsidP="006518F5">
      <w:pPr>
        <w:widowControl w:val="0"/>
        <w:autoSpaceDE w:val="0"/>
        <w:autoSpaceDN w:val="0"/>
        <w:adjustRightInd w:val="0"/>
        <w:ind w:firstLine="851"/>
        <w:jc w:val="both"/>
        <w:rPr>
          <w:rFonts w:eastAsia="Calibri"/>
        </w:rPr>
      </w:pPr>
      <w:r w:rsidRPr="00507405">
        <w:rPr>
          <w:rFonts w:eastAsia="Calibri"/>
        </w:rPr>
        <w:t xml:space="preserve">Специалист Органа, ответственный за принятие решения о предоставлении услуги, осуществляет оформление решения о предоставлении земельного участка бесплатно либо решения </w:t>
      </w:r>
      <w:r w:rsidRPr="008A0601">
        <w:rPr>
          <w:rFonts w:eastAsia="Calibri"/>
        </w:rPr>
        <w:t xml:space="preserve">об отказе в предоставлении земельного участка бесплатно, и передает их на подпись Руководителю администрации муниципального района «Сосногорск». </w:t>
      </w:r>
    </w:p>
    <w:p w:rsidR="006518F5" w:rsidRPr="008A0601" w:rsidRDefault="006518F5" w:rsidP="006518F5">
      <w:pPr>
        <w:widowControl w:val="0"/>
        <w:shd w:val="clear" w:color="auto" w:fill="FFFFFF"/>
        <w:autoSpaceDE w:val="0"/>
        <w:autoSpaceDN w:val="0"/>
        <w:adjustRightInd w:val="0"/>
        <w:ind w:firstLine="851"/>
        <w:jc w:val="both"/>
        <w:rPr>
          <w:rFonts w:eastAsia="Calibri"/>
        </w:rPr>
      </w:pPr>
      <w:r w:rsidRPr="008A0601">
        <w:rPr>
          <w:rFonts w:eastAsia="Calibri"/>
        </w:rPr>
        <w:t xml:space="preserve">Руководитель администрации муниципального района «Сосногорск» (либо  руководитель Органа) подписывает проект решения о предоставлении муниципальной услуги (проект решения об отказе в предоставлении муниципальной услуги). </w:t>
      </w:r>
    </w:p>
    <w:p w:rsidR="006518F5" w:rsidRPr="008A0601" w:rsidRDefault="006518F5" w:rsidP="006518F5">
      <w:pPr>
        <w:widowControl w:val="0"/>
        <w:shd w:val="clear" w:color="auto" w:fill="FFFFFF"/>
        <w:autoSpaceDE w:val="0"/>
        <w:autoSpaceDN w:val="0"/>
        <w:adjustRightInd w:val="0"/>
        <w:ind w:firstLine="851"/>
        <w:jc w:val="both"/>
        <w:rPr>
          <w:rFonts w:eastAsia="Calibri"/>
        </w:rPr>
      </w:pPr>
      <w:r w:rsidRPr="008A0601">
        <w:rPr>
          <w:rFonts w:eastAsia="Calibri"/>
        </w:rPr>
        <w:t>Специалист Органа направляет подписанное руководителем администрации муниципального района «Сосногорск» либо Органа решение сотруднику Органа, МФЦ, ответственному за выдачу результата предоставления услуги, для выдачи его заявителю.</w:t>
      </w:r>
    </w:p>
    <w:p w:rsidR="006518F5" w:rsidRPr="00507405" w:rsidRDefault="006518F5" w:rsidP="006518F5">
      <w:pPr>
        <w:widowControl w:val="0"/>
        <w:autoSpaceDE w:val="0"/>
        <w:autoSpaceDN w:val="0"/>
        <w:adjustRightInd w:val="0"/>
        <w:ind w:firstLine="851"/>
        <w:jc w:val="both"/>
        <w:rPr>
          <w:rFonts w:eastAsia="Calibri"/>
        </w:rPr>
      </w:pPr>
      <w:r w:rsidRPr="008A0601">
        <w:rPr>
          <w:rFonts w:eastAsia="Calibri"/>
        </w:rPr>
        <w:t>3.5.1. Критерием принятия решения</w:t>
      </w:r>
      <w:r w:rsidRPr="008A0601">
        <w:rPr>
          <w:rFonts w:eastAsia="Calibri"/>
          <w:lang w:eastAsia="en-US"/>
        </w:rPr>
        <w:t xml:space="preserve"> о предоставлении </w:t>
      </w:r>
      <w:r w:rsidRPr="008A0601">
        <w:rPr>
          <w:rFonts w:eastAsia="Calibri"/>
        </w:rPr>
        <w:t>муниципальной</w:t>
      </w:r>
      <w:r w:rsidRPr="008A0601">
        <w:rPr>
          <w:rFonts w:eastAsia="Calibri"/>
          <w:lang w:eastAsia="en-US"/>
        </w:rPr>
        <w:t xml:space="preserve"> услуги </w:t>
      </w:r>
      <w:r w:rsidRPr="008A0601">
        <w:rPr>
          <w:rFonts w:eastAsia="Calibri"/>
        </w:rPr>
        <w:t>является соответствие</w:t>
      </w:r>
      <w:r w:rsidRPr="00507405">
        <w:rPr>
          <w:rFonts w:eastAsia="Calibri"/>
        </w:rPr>
        <w:t xml:space="preserve"> запроса и прилагаемых к нему документов требованиям настоящего административного регламента.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3.5.2. Максимальный срок исполнения административной процедуры составляет 20 календарных дней со дня получения из Органа, МФЦ документов, необходимых для принятия решения.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В случае</w:t>
      </w:r>
      <w:proofErr w:type="gramStart"/>
      <w:r w:rsidRPr="00507405">
        <w:rPr>
          <w:rFonts w:eastAsia="Calibri"/>
        </w:rPr>
        <w:t>,</w:t>
      </w:r>
      <w:proofErr w:type="gramEnd"/>
      <w:r w:rsidRPr="00507405">
        <w:rPr>
          <w:rFonts w:eastAsia="Calibri"/>
        </w:rPr>
        <w:t xml:space="preserve">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2.6.8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6518F5" w:rsidRPr="00507405" w:rsidRDefault="006518F5" w:rsidP="006518F5">
      <w:pPr>
        <w:widowControl w:val="0"/>
        <w:autoSpaceDE w:val="0"/>
        <w:autoSpaceDN w:val="0"/>
        <w:adjustRightInd w:val="0"/>
        <w:ind w:firstLine="851"/>
        <w:jc w:val="both"/>
        <w:rPr>
          <w:rFonts w:eastAsia="Calibri"/>
        </w:rPr>
      </w:pPr>
      <w:r w:rsidRPr="00507405">
        <w:rPr>
          <w:bCs/>
          <w:iCs/>
        </w:rPr>
        <w:t xml:space="preserve">3.5.3. </w:t>
      </w:r>
      <w:r w:rsidRPr="00507405">
        <w:rPr>
          <w:rFonts w:eastAsia="Calibri"/>
        </w:rPr>
        <w:t>Результатом административной процедуры является:</w:t>
      </w:r>
    </w:p>
    <w:p w:rsidR="006518F5" w:rsidRPr="00507405" w:rsidRDefault="006518F5" w:rsidP="006518F5">
      <w:pPr>
        <w:widowControl w:val="0"/>
        <w:autoSpaceDE w:val="0"/>
        <w:autoSpaceDN w:val="0"/>
        <w:adjustRightInd w:val="0"/>
        <w:ind w:firstLine="851"/>
        <w:jc w:val="both"/>
      </w:pPr>
      <w:r w:rsidRPr="00507405">
        <w:t>оформление  Органом решения о предоставлении  земельного участка бесплатно или решения об отказе в предоставлении  земельного участка бесплатно и направление принятого решения специалисту Органа, ответственному за выдачу результата предоставления услуги или специалисту МФЦ,</w:t>
      </w:r>
      <w:r w:rsidRPr="00507405">
        <w:rPr>
          <w:i/>
          <w:iCs/>
        </w:rPr>
        <w:t xml:space="preserve"> </w:t>
      </w:r>
      <w:r w:rsidRPr="00507405">
        <w:t>ответственному за межведомственное взаимодействие.</w:t>
      </w:r>
    </w:p>
    <w:p w:rsidR="006518F5" w:rsidRPr="00E968CC" w:rsidRDefault="006518F5" w:rsidP="006518F5">
      <w:pPr>
        <w:autoSpaceDE w:val="0"/>
        <w:autoSpaceDN w:val="0"/>
        <w:adjustRightInd w:val="0"/>
        <w:ind w:firstLine="851"/>
        <w:jc w:val="both"/>
      </w:pPr>
      <w:r w:rsidRPr="00E968CC">
        <w:t>Результат выполнения административной процедуры фиксируется специалистом Органа в системе электронного документооборота Органа.</w:t>
      </w:r>
    </w:p>
    <w:p w:rsidR="006518F5" w:rsidRPr="00E968CC" w:rsidRDefault="006518F5" w:rsidP="006518F5">
      <w:pPr>
        <w:autoSpaceDE w:val="0"/>
        <w:autoSpaceDN w:val="0"/>
        <w:adjustRightInd w:val="0"/>
        <w:ind w:firstLine="851"/>
        <w:jc w:val="both"/>
      </w:pPr>
      <w:r w:rsidRPr="00E968CC">
        <w:t>Результат выполнения административной процедуры в МФЦ  осуществляется в соответствии  с регламентом работы МФЦ.</w:t>
      </w:r>
    </w:p>
    <w:p w:rsidR="00D56957" w:rsidRDefault="006518F5" w:rsidP="006518F5">
      <w:pPr>
        <w:widowControl w:val="0"/>
        <w:autoSpaceDE w:val="0"/>
        <w:autoSpaceDN w:val="0"/>
        <w:adjustRightInd w:val="0"/>
        <w:ind w:firstLine="851"/>
        <w:jc w:val="center"/>
        <w:rPr>
          <w:b/>
          <w:sz w:val="22"/>
          <w:szCs w:val="22"/>
          <w:lang w:eastAsia="en-US"/>
        </w:rPr>
      </w:pPr>
      <w:r w:rsidRPr="00F26ED9">
        <w:rPr>
          <w:b/>
          <w:sz w:val="22"/>
          <w:szCs w:val="22"/>
        </w:rPr>
        <w:t>Уведомление заявителя о принятом решении</w:t>
      </w:r>
      <w:r w:rsidRPr="00F26ED9">
        <w:rPr>
          <w:b/>
          <w:sz w:val="22"/>
          <w:szCs w:val="22"/>
          <w:lang w:eastAsia="en-US"/>
        </w:rPr>
        <w:t xml:space="preserve">, выдача заявителю результата </w:t>
      </w:r>
    </w:p>
    <w:p w:rsidR="006518F5" w:rsidRPr="00F26ED9" w:rsidRDefault="006518F5" w:rsidP="006518F5">
      <w:pPr>
        <w:widowControl w:val="0"/>
        <w:autoSpaceDE w:val="0"/>
        <w:autoSpaceDN w:val="0"/>
        <w:adjustRightInd w:val="0"/>
        <w:ind w:firstLine="851"/>
        <w:jc w:val="center"/>
        <w:rPr>
          <w:b/>
          <w:sz w:val="22"/>
          <w:szCs w:val="22"/>
          <w:lang w:eastAsia="en-US"/>
        </w:rPr>
      </w:pPr>
      <w:r w:rsidRPr="00F26ED9">
        <w:rPr>
          <w:b/>
          <w:sz w:val="22"/>
          <w:szCs w:val="22"/>
          <w:lang w:eastAsia="en-US"/>
        </w:rPr>
        <w:t>предоставления муниципальной услуги</w:t>
      </w:r>
    </w:p>
    <w:p w:rsidR="006518F5" w:rsidRPr="00507405" w:rsidRDefault="006518F5" w:rsidP="006518F5">
      <w:pPr>
        <w:widowControl w:val="0"/>
        <w:autoSpaceDE w:val="0"/>
        <w:autoSpaceDN w:val="0"/>
        <w:adjustRightInd w:val="0"/>
        <w:ind w:firstLine="851"/>
        <w:jc w:val="both"/>
      </w:pPr>
      <w:r w:rsidRPr="00507405">
        <w:rPr>
          <w:lang w:eastAsia="en-US"/>
        </w:rPr>
        <w:t xml:space="preserve">3.6. </w:t>
      </w:r>
      <w:r w:rsidRPr="00507405">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 ответственному за межведомственное взаимодействие, решения о предоставлении  земельного участка бесплатно или решения об отказе в предоставлении  земельного участка бесплатно (далее - Решение). </w:t>
      </w:r>
    </w:p>
    <w:p w:rsidR="006518F5" w:rsidRPr="00507405" w:rsidRDefault="006518F5" w:rsidP="006518F5">
      <w:pPr>
        <w:widowControl w:val="0"/>
        <w:autoSpaceDE w:val="0"/>
        <w:autoSpaceDN w:val="0"/>
        <w:adjustRightInd w:val="0"/>
        <w:ind w:firstLine="851"/>
        <w:jc w:val="both"/>
      </w:pPr>
      <w:r w:rsidRPr="00507405">
        <w:t>Административная процедура исполняется сотрудником Органа, МФЦ, ответственным за выдачу Решения.</w:t>
      </w:r>
    </w:p>
    <w:p w:rsidR="006518F5" w:rsidRPr="00507405" w:rsidRDefault="006518F5" w:rsidP="006518F5">
      <w:pPr>
        <w:widowControl w:val="0"/>
        <w:autoSpaceDE w:val="0"/>
        <w:autoSpaceDN w:val="0"/>
        <w:adjustRightInd w:val="0"/>
        <w:ind w:firstLine="851"/>
        <w:jc w:val="both"/>
      </w:pPr>
      <w:r w:rsidRPr="00507405">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6518F5" w:rsidRPr="00507405" w:rsidRDefault="006518F5" w:rsidP="006518F5">
      <w:pPr>
        <w:widowControl w:val="0"/>
        <w:autoSpaceDE w:val="0"/>
        <w:autoSpaceDN w:val="0"/>
        <w:adjustRightInd w:val="0"/>
        <w:ind w:firstLine="851"/>
        <w:jc w:val="both"/>
      </w:pPr>
      <w:r w:rsidRPr="00507405">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6518F5" w:rsidRPr="00507405" w:rsidRDefault="006518F5" w:rsidP="006518F5">
      <w:pPr>
        <w:widowControl w:val="0"/>
        <w:autoSpaceDE w:val="0"/>
        <w:autoSpaceDN w:val="0"/>
        <w:adjustRightInd w:val="0"/>
        <w:ind w:firstLine="851"/>
        <w:jc w:val="both"/>
      </w:pPr>
      <w:r w:rsidRPr="00507405">
        <w:t xml:space="preserve">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w:t>
      </w:r>
      <w:r w:rsidRPr="00507405">
        <w:lastRenderedPageBreak/>
        <w:t>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6518F5" w:rsidRPr="00507405" w:rsidRDefault="006518F5" w:rsidP="006518F5">
      <w:pPr>
        <w:widowControl w:val="0"/>
        <w:autoSpaceDE w:val="0"/>
        <w:autoSpaceDN w:val="0"/>
        <w:adjustRightInd w:val="0"/>
        <w:ind w:firstLine="851"/>
        <w:jc w:val="both"/>
      </w:pPr>
      <w:r w:rsidRPr="00507405">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6518F5" w:rsidRPr="00507405" w:rsidRDefault="006518F5" w:rsidP="006518F5">
      <w:pPr>
        <w:widowControl w:val="0"/>
        <w:autoSpaceDE w:val="0"/>
        <w:autoSpaceDN w:val="0"/>
        <w:adjustRightInd w:val="0"/>
        <w:ind w:firstLine="851"/>
        <w:jc w:val="both"/>
      </w:pPr>
      <w:r w:rsidRPr="00507405">
        <w:t xml:space="preserve">3.6.1. </w:t>
      </w:r>
      <w:r w:rsidRPr="00507405">
        <w:rPr>
          <w:rFonts w:eastAsia="Calibri"/>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6518F5" w:rsidRPr="00507405" w:rsidRDefault="006518F5" w:rsidP="006518F5">
      <w:pPr>
        <w:widowControl w:val="0"/>
        <w:autoSpaceDE w:val="0"/>
        <w:autoSpaceDN w:val="0"/>
        <w:adjustRightInd w:val="0"/>
        <w:ind w:firstLine="851"/>
        <w:jc w:val="both"/>
      </w:pPr>
      <w:r w:rsidRPr="00507405">
        <w:t>3.6.2. Максимальный срок исполнения административной процедуры составляет 1 календарный день со дня поступления Решения сотруднику Органа, МФЦ,</w:t>
      </w:r>
      <w:r w:rsidRPr="00507405">
        <w:rPr>
          <w:i/>
          <w:iCs/>
        </w:rPr>
        <w:t> </w:t>
      </w:r>
      <w:r w:rsidRPr="00507405">
        <w:t>ответственному за его выдачу. </w:t>
      </w:r>
    </w:p>
    <w:p w:rsidR="006518F5" w:rsidRPr="00507405" w:rsidRDefault="006518F5" w:rsidP="006518F5">
      <w:pPr>
        <w:widowControl w:val="0"/>
        <w:autoSpaceDE w:val="0"/>
        <w:autoSpaceDN w:val="0"/>
        <w:adjustRightInd w:val="0"/>
        <w:ind w:firstLine="851"/>
        <w:jc w:val="both"/>
        <w:rPr>
          <w:rFonts w:eastAsia="Calibri"/>
        </w:rPr>
      </w:pPr>
      <w:r w:rsidRPr="00507405">
        <w:t xml:space="preserve">3.6.3. Результатом исполнения административной процедуры является уведомление заявителя о принятом Решении и (или) выдача заявителю </w:t>
      </w:r>
      <w:r w:rsidRPr="00507405">
        <w:rPr>
          <w:rFonts w:eastAsia="Calibri"/>
        </w:rPr>
        <w:t>Решения.</w:t>
      </w:r>
    </w:p>
    <w:p w:rsidR="006518F5" w:rsidRPr="00E968CC" w:rsidRDefault="006518F5" w:rsidP="006518F5">
      <w:pPr>
        <w:autoSpaceDE w:val="0"/>
        <w:autoSpaceDN w:val="0"/>
        <w:adjustRightInd w:val="0"/>
        <w:ind w:firstLine="851"/>
        <w:jc w:val="both"/>
      </w:pPr>
      <w:r w:rsidRPr="00E968CC">
        <w:t>Результат выполнения административной процедуры фиксируется специалистом Органа в системе электронного документооборота Органа.</w:t>
      </w:r>
    </w:p>
    <w:p w:rsidR="006518F5" w:rsidRPr="00E968CC" w:rsidRDefault="006518F5" w:rsidP="006518F5">
      <w:pPr>
        <w:autoSpaceDE w:val="0"/>
        <w:autoSpaceDN w:val="0"/>
        <w:adjustRightInd w:val="0"/>
        <w:ind w:firstLine="851"/>
        <w:jc w:val="both"/>
      </w:pPr>
      <w:r w:rsidRPr="00E968CC">
        <w:t>Результат выполнения административной процедуры в МФЦ  осуществляется в соответствии  с регламентом работы МФЦ.</w:t>
      </w:r>
    </w:p>
    <w:p w:rsidR="00D56957" w:rsidRDefault="006518F5" w:rsidP="006518F5">
      <w:pPr>
        <w:widowControl w:val="0"/>
        <w:autoSpaceDE w:val="0"/>
        <w:autoSpaceDN w:val="0"/>
        <w:adjustRightInd w:val="0"/>
        <w:jc w:val="center"/>
        <w:outlineLvl w:val="0"/>
        <w:rPr>
          <w:b/>
          <w:sz w:val="22"/>
          <w:szCs w:val="22"/>
        </w:rPr>
      </w:pPr>
      <w:r w:rsidRPr="00F26ED9">
        <w:rPr>
          <w:b/>
          <w:sz w:val="22"/>
          <w:szCs w:val="22"/>
        </w:rPr>
        <w:t xml:space="preserve">Исправление опечаток и (или) ошибок, допущенных в документах, выданных </w:t>
      </w:r>
    </w:p>
    <w:p w:rsidR="006518F5" w:rsidRPr="00F26ED9" w:rsidRDefault="006518F5" w:rsidP="006518F5">
      <w:pPr>
        <w:widowControl w:val="0"/>
        <w:autoSpaceDE w:val="0"/>
        <w:autoSpaceDN w:val="0"/>
        <w:adjustRightInd w:val="0"/>
        <w:jc w:val="center"/>
        <w:outlineLvl w:val="0"/>
        <w:rPr>
          <w:b/>
          <w:sz w:val="22"/>
          <w:szCs w:val="22"/>
        </w:rPr>
      </w:pPr>
      <w:r w:rsidRPr="00F26ED9">
        <w:rPr>
          <w:b/>
          <w:sz w:val="22"/>
          <w:szCs w:val="22"/>
        </w:rPr>
        <w:t xml:space="preserve">в результате предоставления муниципальной услуги </w:t>
      </w:r>
    </w:p>
    <w:p w:rsidR="006518F5" w:rsidRPr="00E41624" w:rsidRDefault="006518F5" w:rsidP="006518F5">
      <w:pPr>
        <w:widowControl w:val="0"/>
        <w:autoSpaceDE w:val="0"/>
        <w:autoSpaceDN w:val="0"/>
        <w:adjustRightInd w:val="0"/>
        <w:ind w:firstLine="851"/>
        <w:jc w:val="both"/>
        <w:rPr>
          <w:rFonts w:eastAsia="Calibri"/>
          <w:lang w:eastAsia="en-US"/>
        </w:rPr>
      </w:pPr>
      <w:r>
        <w:t>3.7</w:t>
      </w:r>
      <w:r w:rsidRPr="00E41624">
        <w:t xml:space="preserve">. </w:t>
      </w:r>
      <w:proofErr w:type="gramStart"/>
      <w:r w:rsidRPr="00E41624">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E41624">
        <w:rPr>
          <w:rFonts w:eastAsia="Calibri"/>
          <w:lang w:eastAsia="en-US"/>
        </w:rPr>
        <w:t>Орган</w:t>
      </w:r>
      <w:r w:rsidRPr="00E41624">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6518F5" w:rsidRPr="00E41624" w:rsidRDefault="006518F5" w:rsidP="006518F5">
      <w:pPr>
        <w:widowControl w:val="0"/>
        <w:autoSpaceDE w:val="0"/>
        <w:autoSpaceDN w:val="0"/>
        <w:adjustRightInd w:val="0"/>
        <w:ind w:firstLine="851"/>
        <w:jc w:val="both"/>
        <w:rPr>
          <w:rFonts w:eastAsia="Calibri"/>
          <w:lang w:eastAsia="en-US"/>
        </w:rPr>
      </w:pPr>
      <w:r w:rsidRPr="00E41624">
        <w:rPr>
          <w:rFonts w:eastAsia="Calibri"/>
          <w:lang w:eastAsia="en-US"/>
        </w:rPr>
        <w:t>3.</w:t>
      </w:r>
      <w:r>
        <w:rPr>
          <w:rFonts w:eastAsia="Calibri"/>
          <w:lang w:eastAsia="en-US"/>
        </w:rPr>
        <w:t>7</w:t>
      </w:r>
      <w:r w:rsidRPr="00E41624">
        <w:rPr>
          <w:rFonts w:eastAsia="Calibri"/>
          <w:lang w:eastAsia="en-US"/>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518F5" w:rsidRPr="00E41624" w:rsidRDefault="006518F5" w:rsidP="006518F5">
      <w:pPr>
        <w:widowControl w:val="0"/>
        <w:autoSpaceDE w:val="0"/>
        <w:autoSpaceDN w:val="0"/>
        <w:adjustRightInd w:val="0"/>
        <w:ind w:firstLine="851"/>
        <w:jc w:val="both"/>
      </w:pPr>
      <w:r w:rsidRPr="00E41624">
        <w:t>3.</w:t>
      </w:r>
      <w:r>
        <w:t>7</w:t>
      </w:r>
      <w:r w:rsidRPr="00E41624">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518F5" w:rsidRPr="00E41624" w:rsidRDefault="006518F5" w:rsidP="006518F5">
      <w:pPr>
        <w:autoSpaceDE w:val="0"/>
        <w:autoSpaceDN w:val="0"/>
        <w:adjustRightInd w:val="0"/>
        <w:ind w:firstLine="851"/>
        <w:jc w:val="both"/>
      </w:pPr>
      <w:r w:rsidRPr="00E41624">
        <w:t>- лично (заявителем представляются оригиналы документов с опечатками и (или) ошибками, специалистом Органа делаются копии этих документов);</w:t>
      </w:r>
    </w:p>
    <w:p w:rsidR="006518F5" w:rsidRPr="00E41624" w:rsidRDefault="006518F5" w:rsidP="006518F5">
      <w:pPr>
        <w:widowControl w:val="0"/>
        <w:autoSpaceDE w:val="0"/>
        <w:autoSpaceDN w:val="0"/>
        <w:adjustRightInd w:val="0"/>
        <w:ind w:firstLine="851"/>
        <w:jc w:val="both"/>
      </w:pPr>
      <w:r w:rsidRPr="00E41624">
        <w:t>- через организацию почтовой связи (заявителем направляются копии документов с опечатками и (или) ошибками).</w:t>
      </w:r>
    </w:p>
    <w:p w:rsidR="006518F5" w:rsidRPr="00D10F5C" w:rsidRDefault="006518F5" w:rsidP="006518F5">
      <w:pPr>
        <w:widowControl w:val="0"/>
        <w:autoSpaceDE w:val="0"/>
        <w:autoSpaceDN w:val="0"/>
        <w:adjustRightInd w:val="0"/>
        <w:ind w:firstLine="851"/>
        <w:jc w:val="both"/>
      </w:pPr>
      <w:r w:rsidRPr="00E41624">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D10F5C">
        <w:t>за исключением положений, касающихся возможности представлять документы в электронном виде.</w:t>
      </w:r>
    </w:p>
    <w:p w:rsidR="006518F5" w:rsidRPr="00E41624" w:rsidRDefault="006518F5" w:rsidP="006518F5">
      <w:pPr>
        <w:autoSpaceDE w:val="0"/>
        <w:autoSpaceDN w:val="0"/>
        <w:adjustRightInd w:val="0"/>
        <w:ind w:firstLine="851"/>
        <w:jc w:val="both"/>
      </w:pPr>
      <w:r w:rsidRPr="00E41624">
        <w:t>3.</w:t>
      </w:r>
      <w:r>
        <w:t>7</w:t>
      </w:r>
      <w:r w:rsidRPr="00E41624">
        <w:t>.3.</w:t>
      </w:r>
      <w:r w:rsidRPr="00E41624">
        <w:rPr>
          <w:i/>
        </w:rPr>
        <w:t xml:space="preserve"> </w:t>
      </w:r>
      <w:r w:rsidRPr="00E41624">
        <w:t>По результатам рассмотрения заявления об исправлении опечаток и (или) ошибок специалист Органа в течение 2 рабочих дней:</w:t>
      </w:r>
    </w:p>
    <w:p w:rsidR="006518F5" w:rsidRPr="00E41624" w:rsidRDefault="006518F5" w:rsidP="009068A8">
      <w:pPr>
        <w:numPr>
          <w:ilvl w:val="0"/>
          <w:numId w:val="7"/>
        </w:numPr>
        <w:ind w:firstLine="851"/>
        <w:contextualSpacing/>
        <w:jc w:val="both"/>
      </w:pPr>
      <w:r w:rsidRPr="00E41624">
        <w:t xml:space="preserve">принимает решение об исправлении опечаток и (или) ошибок, </w:t>
      </w:r>
      <w:r w:rsidRPr="00E41624">
        <w:rPr>
          <w:rFonts w:eastAsia="Calibri"/>
          <w:lang w:eastAsia="en-US"/>
        </w:rPr>
        <w:t>допущенных в документах, выданных в результате предоставления муниципальной услуги,</w:t>
      </w:r>
      <w:r w:rsidRPr="00E41624">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518F5" w:rsidRPr="00E41624" w:rsidRDefault="006518F5" w:rsidP="009068A8">
      <w:pPr>
        <w:numPr>
          <w:ilvl w:val="0"/>
          <w:numId w:val="7"/>
        </w:numPr>
        <w:ind w:firstLine="851"/>
        <w:contextualSpacing/>
        <w:jc w:val="both"/>
      </w:pPr>
      <w:r w:rsidRPr="00E41624">
        <w:t xml:space="preserve">принимает решение об отсутствии необходимости исправления опечаток и (или) ошибок, </w:t>
      </w:r>
      <w:r w:rsidRPr="00E41624">
        <w:rPr>
          <w:rFonts w:eastAsia="Calibri"/>
          <w:lang w:eastAsia="en-US"/>
        </w:rPr>
        <w:t>допущенных в документах, выданных в результате предоставления муниципальной услуги,</w:t>
      </w:r>
      <w:r w:rsidRPr="00E41624">
        <w:t xml:space="preserve"> и готовит мотивированный отказ в исправлении </w:t>
      </w:r>
      <w:r w:rsidRPr="00E41624">
        <w:rPr>
          <w:rFonts w:eastAsia="Calibri"/>
          <w:lang w:eastAsia="en-US"/>
        </w:rPr>
        <w:t>опечаток и (или) ошибок, допущенных в документах, выданных в результате предоставления муниципальной услуги</w:t>
      </w:r>
      <w:r w:rsidRPr="00E41624">
        <w:t>.</w:t>
      </w:r>
    </w:p>
    <w:p w:rsidR="006518F5" w:rsidRPr="00E41624" w:rsidRDefault="006518F5" w:rsidP="006518F5">
      <w:pPr>
        <w:autoSpaceDE w:val="0"/>
        <w:autoSpaceDN w:val="0"/>
        <w:adjustRightInd w:val="0"/>
        <w:ind w:firstLine="851"/>
        <w:jc w:val="both"/>
      </w:pPr>
      <w:r w:rsidRPr="00E41624">
        <w:t xml:space="preserve">Исправление опечаток и (или) ошибок, </w:t>
      </w:r>
      <w:r w:rsidRPr="00E41624">
        <w:rPr>
          <w:rFonts w:eastAsia="Calibri"/>
          <w:lang w:eastAsia="en-US"/>
        </w:rPr>
        <w:t xml:space="preserve">допущенных в документах, выданных в результате предоставления муниципальной услуги, осуществляется специалистом Органа </w:t>
      </w:r>
      <w:r w:rsidRPr="00E41624">
        <w:t>в течение 2 рабочих дней.</w:t>
      </w:r>
    </w:p>
    <w:p w:rsidR="006518F5" w:rsidRPr="00E41624" w:rsidRDefault="006518F5" w:rsidP="006518F5">
      <w:pPr>
        <w:ind w:firstLine="851"/>
        <w:contextualSpacing/>
        <w:jc w:val="both"/>
      </w:pPr>
      <w:r w:rsidRPr="00E41624">
        <w:t>При исправлении опечаток и (или) ошибок</w:t>
      </w:r>
      <w:r w:rsidRPr="00E41624">
        <w:rPr>
          <w:rFonts w:eastAsia="Calibri"/>
          <w:lang w:eastAsia="en-US"/>
        </w:rPr>
        <w:t>, допущенных в документах, выданных в результате предоставления муниципальной услуги,</w:t>
      </w:r>
      <w:r w:rsidRPr="00E41624">
        <w:t xml:space="preserve"> не допускается:</w:t>
      </w:r>
    </w:p>
    <w:p w:rsidR="006518F5" w:rsidRPr="00E41624" w:rsidRDefault="006518F5" w:rsidP="009068A8">
      <w:pPr>
        <w:numPr>
          <w:ilvl w:val="0"/>
          <w:numId w:val="5"/>
        </w:numPr>
        <w:ind w:firstLine="851"/>
        <w:contextualSpacing/>
        <w:jc w:val="both"/>
      </w:pPr>
      <w:r w:rsidRPr="00E41624">
        <w:lastRenderedPageBreak/>
        <w:t>изменение содержания документов, являющихся результатом предоставления муниципальной услуги;</w:t>
      </w:r>
    </w:p>
    <w:p w:rsidR="006518F5" w:rsidRPr="00E41624" w:rsidRDefault="006518F5" w:rsidP="009068A8">
      <w:pPr>
        <w:numPr>
          <w:ilvl w:val="0"/>
          <w:numId w:val="5"/>
        </w:numPr>
        <w:ind w:firstLine="851"/>
        <w:contextualSpacing/>
        <w:jc w:val="both"/>
      </w:pPr>
      <w:r w:rsidRPr="00E41624">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518F5" w:rsidRPr="00E41624" w:rsidRDefault="006518F5" w:rsidP="006518F5">
      <w:pPr>
        <w:widowControl w:val="0"/>
        <w:autoSpaceDE w:val="0"/>
        <w:autoSpaceDN w:val="0"/>
        <w:adjustRightInd w:val="0"/>
        <w:ind w:firstLine="851"/>
        <w:jc w:val="both"/>
        <w:rPr>
          <w:rFonts w:eastAsia="Calibri"/>
        </w:rPr>
      </w:pPr>
      <w:r w:rsidRPr="00E41624">
        <w:rPr>
          <w:rFonts w:eastAsia="Calibri"/>
        </w:rPr>
        <w:t>3.</w:t>
      </w:r>
      <w:r>
        <w:rPr>
          <w:rFonts w:eastAsia="Calibri"/>
        </w:rPr>
        <w:t>7</w:t>
      </w:r>
      <w:r w:rsidRPr="00E41624">
        <w:rPr>
          <w:rFonts w:eastAsia="Calibri"/>
        </w:rPr>
        <w:t>.4. Критерием принятия решения</w:t>
      </w:r>
      <w:r w:rsidRPr="00E41624">
        <w:t xml:space="preserve"> об исправлении опечаток и (или) ошибок </w:t>
      </w:r>
      <w:r w:rsidRPr="00E41624">
        <w:rPr>
          <w:rFonts w:eastAsia="Calibri"/>
        </w:rPr>
        <w:t xml:space="preserve">является наличие </w:t>
      </w:r>
      <w:r w:rsidRPr="00E41624">
        <w:t>опечаток и (или) ошибок, допущенных в документах, являющихся результатом предоставления муниципальной услуги</w:t>
      </w:r>
      <w:r w:rsidRPr="00E41624">
        <w:rPr>
          <w:rFonts w:eastAsia="Calibri"/>
        </w:rPr>
        <w:t xml:space="preserve">. </w:t>
      </w:r>
    </w:p>
    <w:p w:rsidR="006518F5" w:rsidRPr="00E41624" w:rsidRDefault="006518F5" w:rsidP="006518F5">
      <w:pPr>
        <w:widowControl w:val="0"/>
        <w:autoSpaceDE w:val="0"/>
        <w:autoSpaceDN w:val="0"/>
        <w:adjustRightInd w:val="0"/>
        <w:ind w:firstLine="851"/>
        <w:jc w:val="both"/>
      </w:pPr>
      <w:r w:rsidRPr="00E41624">
        <w:rPr>
          <w:rFonts w:eastAsia="Calibri"/>
        </w:rPr>
        <w:t>3.</w:t>
      </w:r>
      <w:r>
        <w:rPr>
          <w:rFonts w:eastAsia="Calibri"/>
        </w:rPr>
        <w:t>7</w:t>
      </w:r>
      <w:r w:rsidRPr="00E41624">
        <w:rPr>
          <w:rFonts w:eastAsia="Calibri"/>
        </w:rPr>
        <w:t xml:space="preserve">.5. Максимальный срок исполнения административной процедуры составляет не более 5 рабочих дней со дня </w:t>
      </w:r>
      <w:r w:rsidRPr="00E41624">
        <w:t xml:space="preserve">поступления в </w:t>
      </w:r>
      <w:r w:rsidRPr="00E41624">
        <w:rPr>
          <w:i/>
        </w:rPr>
        <w:t xml:space="preserve"> </w:t>
      </w:r>
      <w:r w:rsidRPr="00E41624">
        <w:t>Орган</w:t>
      </w:r>
      <w:r w:rsidRPr="00E41624">
        <w:rPr>
          <w:i/>
        </w:rPr>
        <w:t xml:space="preserve"> </w:t>
      </w:r>
      <w:r w:rsidRPr="00E41624">
        <w:t>заявления об исправлении опечаток и (или) ошибок.</w:t>
      </w:r>
    </w:p>
    <w:p w:rsidR="006518F5" w:rsidRPr="00E41624" w:rsidRDefault="006518F5" w:rsidP="006518F5">
      <w:pPr>
        <w:widowControl w:val="0"/>
        <w:autoSpaceDE w:val="0"/>
        <w:autoSpaceDN w:val="0"/>
        <w:adjustRightInd w:val="0"/>
        <w:ind w:firstLine="851"/>
        <w:jc w:val="both"/>
        <w:rPr>
          <w:rFonts w:eastAsia="Calibri"/>
        </w:rPr>
      </w:pPr>
      <w:r w:rsidRPr="00E41624">
        <w:rPr>
          <w:rFonts w:eastAsia="Calibri"/>
        </w:rPr>
        <w:t>3.</w:t>
      </w:r>
      <w:r>
        <w:rPr>
          <w:rFonts w:eastAsia="Calibri"/>
        </w:rPr>
        <w:t>7</w:t>
      </w:r>
      <w:r w:rsidRPr="00E41624">
        <w:rPr>
          <w:rFonts w:eastAsia="Calibri"/>
        </w:rPr>
        <w:t>.6. Результатом процедуры является:</w:t>
      </w:r>
    </w:p>
    <w:p w:rsidR="006518F5" w:rsidRPr="00E41624" w:rsidRDefault="006518F5" w:rsidP="009068A8">
      <w:pPr>
        <w:numPr>
          <w:ilvl w:val="0"/>
          <w:numId w:val="6"/>
        </w:numPr>
        <w:ind w:firstLine="851"/>
        <w:contextualSpacing/>
        <w:jc w:val="both"/>
      </w:pPr>
      <w:r w:rsidRPr="00E41624">
        <w:t>исправленные документы, являющиеся результатом предоставления муниципальной услуги;</w:t>
      </w:r>
    </w:p>
    <w:p w:rsidR="006518F5" w:rsidRPr="00E41624" w:rsidRDefault="006518F5" w:rsidP="009068A8">
      <w:pPr>
        <w:numPr>
          <w:ilvl w:val="0"/>
          <w:numId w:val="8"/>
        </w:numPr>
        <w:ind w:firstLine="851"/>
        <w:contextualSpacing/>
        <w:jc w:val="both"/>
      </w:pPr>
      <w:r w:rsidRPr="00E41624">
        <w:t xml:space="preserve">мотивированный отказ в исправлении </w:t>
      </w:r>
      <w:r w:rsidRPr="00E41624">
        <w:rPr>
          <w:rFonts w:eastAsia="Calibri"/>
          <w:lang w:eastAsia="en-US"/>
        </w:rPr>
        <w:t>опечаток и (или) ошибок, допущенных в документах, выданных в результате предоставления муниципальной услуги</w:t>
      </w:r>
      <w:r w:rsidRPr="00E41624">
        <w:t>.</w:t>
      </w:r>
    </w:p>
    <w:p w:rsidR="006518F5" w:rsidRPr="00E41624" w:rsidRDefault="006518F5" w:rsidP="006518F5">
      <w:pPr>
        <w:widowControl w:val="0"/>
        <w:autoSpaceDE w:val="0"/>
        <w:autoSpaceDN w:val="0"/>
        <w:adjustRightInd w:val="0"/>
        <w:ind w:firstLine="851"/>
        <w:jc w:val="both"/>
        <w:rPr>
          <w:rFonts w:eastAsia="Calibri"/>
        </w:rPr>
      </w:pPr>
      <w:r w:rsidRPr="00E41624">
        <w:t>Выдача заявителю исправленного документа производится в порядке, установленном пунктом 3.</w:t>
      </w:r>
      <w:r>
        <w:t>6</w:t>
      </w:r>
      <w:r w:rsidRPr="00E41624">
        <w:t xml:space="preserve"> настоящего Регламента.</w:t>
      </w:r>
    </w:p>
    <w:p w:rsidR="006518F5" w:rsidRPr="00E41624" w:rsidRDefault="006518F5" w:rsidP="006518F5">
      <w:pPr>
        <w:widowControl w:val="0"/>
        <w:autoSpaceDE w:val="0"/>
        <w:autoSpaceDN w:val="0"/>
        <w:adjustRightInd w:val="0"/>
        <w:ind w:firstLine="851"/>
        <w:jc w:val="both"/>
        <w:rPr>
          <w:rFonts w:eastAsia="Calibri"/>
        </w:rPr>
      </w:pPr>
      <w:r w:rsidRPr="00E41624">
        <w:rPr>
          <w:rFonts w:eastAsia="Calibri"/>
        </w:rPr>
        <w:t>3.</w:t>
      </w:r>
      <w:r>
        <w:rPr>
          <w:rFonts w:eastAsia="Calibri"/>
        </w:rPr>
        <w:t>7</w:t>
      </w:r>
      <w:r w:rsidRPr="00E41624">
        <w:rPr>
          <w:rFonts w:eastAsia="Calibri"/>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518F5" w:rsidRPr="00F26ED9" w:rsidRDefault="006518F5" w:rsidP="00D56957">
      <w:pPr>
        <w:widowControl w:val="0"/>
        <w:autoSpaceDE w:val="0"/>
        <w:autoSpaceDN w:val="0"/>
        <w:adjustRightInd w:val="0"/>
        <w:jc w:val="center"/>
        <w:outlineLvl w:val="1"/>
        <w:rPr>
          <w:rFonts w:eastAsia="Calibri"/>
          <w:b/>
          <w:sz w:val="22"/>
          <w:szCs w:val="22"/>
          <w:lang w:eastAsia="en-US"/>
        </w:rPr>
      </w:pPr>
      <w:r w:rsidRPr="00F26ED9">
        <w:rPr>
          <w:rFonts w:eastAsia="Calibri"/>
          <w:b/>
          <w:sz w:val="22"/>
          <w:szCs w:val="22"/>
          <w:lang w:eastAsia="en-US"/>
        </w:rPr>
        <w:t xml:space="preserve">IV. Формы </w:t>
      </w:r>
      <w:proofErr w:type="gramStart"/>
      <w:r w:rsidRPr="00F26ED9">
        <w:rPr>
          <w:rFonts w:eastAsia="Calibri"/>
          <w:b/>
          <w:sz w:val="22"/>
          <w:szCs w:val="22"/>
          <w:lang w:eastAsia="en-US"/>
        </w:rPr>
        <w:t>контроля за</w:t>
      </w:r>
      <w:proofErr w:type="gramEnd"/>
      <w:r w:rsidRPr="00F26ED9">
        <w:rPr>
          <w:rFonts w:eastAsia="Calibri"/>
          <w:b/>
          <w:sz w:val="22"/>
          <w:szCs w:val="22"/>
          <w:lang w:eastAsia="en-US"/>
        </w:rPr>
        <w:t xml:space="preserve"> исполнением</w:t>
      </w:r>
      <w:r w:rsidR="00D56957">
        <w:rPr>
          <w:rFonts w:eastAsia="Calibri"/>
          <w:b/>
          <w:sz w:val="22"/>
          <w:szCs w:val="22"/>
          <w:lang w:eastAsia="en-US"/>
        </w:rPr>
        <w:t xml:space="preserve"> </w:t>
      </w:r>
      <w:r w:rsidRPr="00F26ED9">
        <w:rPr>
          <w:rFonts w:eastAsia="Calibri"/>
          <w:b/>
          <w:sz w:val="22"/>
          <w:szCs w:val="22"/>
          <w:lang w:eastAsia="en-US"/>
        </w:rPr>
        <w:t>административного регламента</w:t>
      </w:r>
    </w:p>
    <w:p w:rsidR="006518F5" w:rsidRPr="00F26ED9" w:rsidRDefault="006518F5" w:rsidP="006518F5">
      <w:pPr>
        <w:jc w:val="center"/>
        <w:rPr>
          <w:sz w:val="22"/>
          <w:szCs w:val="22"/>
        </w:rPr>
      </w:pPr>
      <w:r w:rsidRPr="00F26ED9">
        <w:rPr>
          <w:b/>
          <w:bCs/>
          <w:color w:val="000000"/>
          <w:sz w:val="22"/>
          <w:szCs w:val="22"/>
        </w:rPr>
        <w:t xml:space="preserve">Порядок осуществления текущего </w:t>
      </w:r>
      <w:proofErr w:type="gramStart"/>
      <w:r w:rsidRPr="00F26ED9">
        <w:rPr>
          <w:b/>
          <w:bCs/>
          <w:color w:val="000000"/>
          <w:sz w:val="22"/>
          <w:szCs w:val="22"/>
        </w:rPr>
        <w:t>контроля за</w:t>
      </w:r>
      <w:proofErr w:type="gramEnd"/>
      <w:r w:rsidRPr="00F26ED9">
        <w:rPr>
          <w:b/>
          <w:bCs/>
          <w:color w:val="000000"/>
          <w:sz w:val="22"/>
          <w:szCs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26ED9">
        <w:rPr>
          <w:color w:val="000000"/>
          <w:sz w:val="22"/>
          <w:szCs w:val="22"/>
        </w:rPr>
        <w:t>, </w:t>
      </w:r>
      <w:r w:rsidRPr="00F26ED9">
        <w:rPr>
          <w:b/>
          <w:bCs/>
          <w:color w:val="000000"/>
          <w:sz w:val="22"/>
          <w:szCs w:val="22"/>
        </w:rPr>
        <w:t>устанавливающих требования к предоставлению муниципальной услуги, а также принятием ими решений</w:t>
      </w:r>
    </w:p>
    <w:p w:rsidR="006518F5" w:rsidRPr="00507405" w:rsidRDefault="006518F5" w:rsidP="006518F5">
      <w:pPr>
        <w:widowControl w:val="0"/>
        <w:autoSpaceDE w:val="0"/>
        <w:autoSpaceDN w:val="0"/>
        <w:adjustRightInd w:val="0"/>
        <w:ind w:firstLine="709"/>
        <w:jc w:val="both"/>
      </w:pPr>
      <w:r w:rsidRPr="00507405">
        <w:t xml:space="preserve">4.1. Текущий </w:t>
      </w:r>
      <w:proofErr w:type="gramStart"/>
      <w:r w:rsidRPr="00507405">
        <w:t>контроль за</w:t>
      </w:r>
      <w:proofErr w:type="gramEnd"/>
      <w:r w:rsidRPr="00507405">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6518F5" w:rsidRPr="00507405" w:rsidRDefault="006518F5" w:rsidP="006518F5">
      <w:pPr>
        <w:widowControl w:val="0"/>
        <w:autoSpaceDE w:val="0"/>
        <w:autoSpaceDN w:val="0"/>
        <w:adjustRightInd w:val="0"/>
        <w:ind w:firstLine="709"/>
        <w:jc w:val="both"/>
      </w:pPr>
      <w:r w:rsidRPr="00507405">
        <w:t xml:space="preserve">4.2. </w:t>
      </w:r>
      <w:proofErr w:type="gramStart"/>
      <w:r w:rsidRPr="00507405">
        <w:t>Контроль за</w:t>
      </w:r>
      <w:proofErr w:type="gramEnd"/>
      <w:r w:rsidRPr="00507405">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6518F5" w:rsidRPr="00507405" w:rsidRDefault="006518F5" w:rsidP="006518F5">
      <w:pPr>
        <w:widowControl w:val="0"/>
        <w:autoSpaceDE w:val="0"/>
        <w:autoSpaceDN w:val="0"/>
        <w:adjustRightInd w:val="0"/>
        <w:ind w:firstLine="709"/>
        <w:jc w:val="both"/>
      </w:pPr>
      <w:proofErr w:type="gramStart"/>
      <w:r w:rsidRPr="00507405">
        <w:t>Контроль за</w:t>
      </w:r>
      <w:proofErr w:type="gramEnd"/>
      <w:r w:rsidRPr="00507405">
        <w:t xml:space="preserve"> исполнением настоящего административного регламента сотрудниками МФЦ осуществляется руководителем МФЦ.</w:t>
      </w:r>
    </w:p>
    <w:p w:rsidR="006518F5" w:rsidRPr="00F26ED9" w:rsidRDefault="006518F5" w:rsidP="006518F5">
      <w:pPr>
        <w:widowControl w:val="0"/>
        <w:autoSpaceDE w:val="0"/>
        <w:autoSpaceDN w:val="0"/>
        <w:adjustRightInd w:val="0"/>
        <w:jc w:val="center"/>
        <w:rPr>
          <w:b/>
          <w:sz w:val="22"/>
          <w:szCs w:val="22"/>
        </w:rPr>
      </w:pPr>
      <w:r w:rsidRPr="00F26ED9">
        <w:rPr>
          <w:b/>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6ED9">
        <w:rPr>
          <w:b/>
          <w:sz w:val="22"/>
          <w:szCs w:val="22"/>
        </w:rPr>
        <w:t>контроля за</w:t>
      </w:r>
      <w:proofErr w:type="gramEnd"/>
      <w:r w:rsidRPr="00F26ED9">
        <w:rPr>
          <w:b/>
          <w:sz w:val="22"/>
          <w:szCs w:val="22"/>
        </w:rPr>
        <w:t xml:space="preserve"> полнотой и качеством предоставления муниципальной услуги</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 xml:space="preserve">4.3. Контроль полноты и качества предоставления </w:t>
      </w:r>
      <w:r w:rsidRPr="00507405">
        <w:t>муниципальной</w:t>
      </w:r>
      <w:r w:rsidRPr="00507405">
        <w:rPr>
          <w:rFonts w:eastAsia="Calibri"/>
          <w:lang w:eastAsia="en-US"/>
        </w:rPr>
        <w:t xml:space="preserve"> услуги осуществляется путем проведения плановых и внеплановых проверок.</w:t>
      </w:r>
    </w:p>
    <w:p w:rsidR="006518F5" w:rsidRPr="00507405" w:rsidRDefault="006518F5" w:rsidP="006518F5">
      <w:pPr>
        <w:widowControl w:val="0"/>
        <w:autoSpaceDE w:val="0"/>
        <w:autoSpaceDN w:val="0"/>
        <w:adjustRightInd w:val="0"/>
        <w:ind w:firstLine="851"/>
        <w:jc w:val="both"/>
      </w:pPr>
      <w:r w:rsidRPr="00507405">
        <w:t>Плановые проверки проводятся в соответствии с планом работы Органа, но не реже 1 раза в 3 года</w:t>
      </w:r>
      <w:r w:rsidRPr="00507405">
        <w:rPr>
          <w:i/>
        </w:rPr>
        <w:t>.</w:t>
      </w:r>
    </w:p>
    <w:p w:rsidR="006518F5" w:rsidRPr="00507405" w:rsidRDefault="006518F5" w:rsidP="006518F5">
      <w:pPr>
        <w:widowControl w:val="0"/>
        <w:autoSpaceDE w:val="0"/>
        <w:autoSpaceDN w:val="0"/>
        <w:adjustRightInd w:val="0"/>
        <w:ind w:firstLine="851"/>
        <w:jc w:val="both"/>
      </w:pPr>
      <w:r w:rsidRPr="00507405">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4.4. Внеплановые проверки проводятся в форме документарной проверки и (или) выездной проверки в порядке, установленном законодательством.</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518F5" w:rsidRPr="00507405" w:rsidRDefault="006518F5" w:rsidP="006518F5">
      <w:pPr>
        <w:widowControl w:val="0"/>
        <w:autoSpaceDE w:val="0"/>
        <w:autoSpaceDN w:val="0"/>
        <w:adjustRightInd w:val="0"/>
        <w:ind w:firstLine="851"/>
        <w:jc w:val="both"/>
        <w:rPr>
          <w:rFonts w:eastAsia="Calibri"/>
          <w:lang w:eastAsia="en-US"/>
        </w:rPr>
      </w:pPr>
      <w:r w:rsidRPr="00507405">
        <w:rPr>
          <w:rFonts w:eastAsia="Calibri"/>
          <w:lang w:eastAsia="en-US"/>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6518F5" w:rsidRPr="00F26ED9" w:rsidRDefault="006518F5" w:rsidP="006518F5">
      <w:pPr>
        <w:widowControl w:val="0"/>
        <w:autoSpaceDE w:val="0"/>
        <w:autoSpaceDN w:val="0"/>
        <w:adjustRightInd w:val="0"/>
        <w:jc w:val="center"/>
        <w:outlineLvl w:val="2"/>
        <w:rPr>
          <w:rFonts w:eastAsia="Calibri"/>
          <w:b/>
          <w:sz w:val="22"/>
          <w:szCs w:val="22"/>
          <w:lang w:eastAsia="en-US"/>
        </w:rPr>
      </w:pPr>
      <w:r w:rsidRPr="00F26ED9">
        <w:rPr>
          <w:rFonts w:eastAsia="Calibri"/>
          <w:b/>
          <w:sz w:val="22"/>
          <w:szCs w:val="22"/>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518F5" w:rsidRPr="00507405" w:rsidRDefault="006518F5" w:rsidP="006518F5">
      <w:pPr>
        <w:widowControl w:val="0"/>
        <w:autoSpaceDE w:val="0"/>
        <w:autoSpaceDN w:val="0"/>
        <w:adjustRightInd w:val="0"/>
        <w:ind w:firstLine="851"/>
        <w:jc w:val="both"/>
      </w:pPr>
      <w:r w:rsidRPr="00507405">
        <w:rPr>
          <w:rFonts w:eastAsia="Calibri"/>
          <w:lang w:eastAsia="en-US"/>
        </w:rPr>
        <w:t xml:space="preserve">4.6. Должностные лица, ответственные за предоставление </w:t>
      </w:r>
      <w:r w:rsidRPr="00507405">
        <w:t>муниципальной</w:t>
      </w:r>
      <w:r w:rsidRPr="00507405">
        <w:rPr>
          <w:rFonts w:eastAsia="Calibri"/>
          <w:lang w:eastAsia="en-US"/>
        </w:rPr>
        <w:t xml:space="preserve"> услуги, несут</w:t>
      </w:r>
      <w:r w:rsidRPr="00507405">
        <w:t xml:space="preserve"> персональную ответственность за соблюдение порядка и сроков предоставления муниципальной услуги.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МФЦ и его работники несут ответственность, установленную законодательством Российской Федерации:</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1) за полноту передаваемых Органу заявлений, иных документов, принятых от заявителя в МФЦ;</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518F5" w:rsidRPr="00507405" w:rsidRDefault="006518F5" w:rsidP="006518F5">
      <w:pPr>
        <w:widowControl w:val="0"/>
        <w:autoSpaceDE w:val="0"/>
        <w:autoSpaceDN w:val="0"/>
        <w:adjustRightInd w:val="0"/>
        <w:ind w:firstLine="851"/>
        <w:jc w:val="both"/>
      </w:pPr>
      <w:r w:rsidRPr="00507405">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6518F5" w:rsidRPr="00F26ED9" w:rsidRDefault="006518F5" w:rsidP="006518F5">
      <w:pPr>
        <w:widowControl w:val="0"/>
        <w:autoSpaceDE w:val="0"/>
        <w:autoSpaceDN w:val="0"/>
        <w:adjustRightInd w:val="0"/>
        <w:jc w:val="center"/>
        <w:outlineLvl w:val="2"/>
        <w:rPr>
          <w:rFonts w:eastAsia="Calibri"/>
          <w:b/>
          <w:sz w:val="22"/>
          <w:szCs w:val="22"/>
          <w:lang w:eastAsia="en-US"/>
        </w:rPr>
      </w:pPr>
      <w:r w:rsidRPr="00F26ED9">
        <w:rPr>
          <w:rFonts w:eastAsia="Calibri"/>
          <w:b/>
          <w:sz w:val="22"/>
          <w:szCs w:val="22"/>
          <w:lang w:eastAsia="en-US"/>
        </w:rPr>
        <w:t>Положения, характеризующие требования к порядку и формам</w:t>
      </w:r>
    </w:p>
    <w:p w:rsidR="006518F5" w:rsidRPr="00F26ED9" w:rsidRDefault="006518F5" w:rsidP="006518F5">
      <w:pPr>
        <w:widowControl w:val="0"/>
        <w:autoSpaceDE w:val="0"/>
        <w:autoSpaceDN w:val="0"/>
        <w:adjustRightInd w:val="0"/>
        <w:jc w:val="center"/>
        <w:rPr>
          <w:rFonts w:eastAsia="Calibri"/>
          <w:b/>
          <w:sz w:val="22"/>
          <w:szCs w:val="22"/>
          <w:lang w:eastAsia="en-US"/>
        </w:rPr>
      </w:pPr>
      <w:proofErr w:type="gramStart"/>
      <w:r w:rsidRPr="00F26ED9">
        <w:rPr>
          <w:rFonts w:eastAsia="Calibri"/>
          <w:b/>
          <w:sz w:val="22"/>
          <w:szCs w:val="22"/>
          <w:lang w:eastAsia="en-US"/>
        </w:rPr>
        <w:t>контроля за</w:t>
      </w:r>
      <w:proofErr w:type="gramEnd"/>
      <w:r w:rsidRPr="00F26ED9">
        <w:rPr>
          <w:rFonts w:eastAsia="Calibri"/>
          <w:b/>
          <w:sz w:val="22"/>
          <w:szCs w:val="22"/>
          <w:lang w:eastAsia="en-US"/>
        </w:rPr>
        <w:t xml:space="preserve"> предоставлением </w:t>
      </w:r>
      <w:r w:rsidRPr="00F26ED9">
        <w:rPr>
          <w:b/>
          <w:sz w:val="22"/>
          <w:szCs w:val="22"/>
        </w:rPr>
        <w:t>муниципальной</w:t>
      </w:r>
      <w:r w:rsidRPr="00F26ED9">
        <w:rPr>
          <w:rFonts w:eastAsia="Calibri"/>
          <w:b/>
          <w:sz w:val="22"/>
          <w:szCs w:val="22"/>
          <w:lang w:eastAsia="en-US"/>
        </w:rPr>
        <w:t xml:space="preserve"> услуги</w:t>
      </w:r>
    </w:p>
    <w:p w:rsidR="006518F5" w:rsidRPr="00F26ED9" w:rsidRDefault="006518F5" w:rsidP="006518F5">
      <w:pPr>
        <w:widowControl w:val="0"/>
        <w:autoSpaceDE w:val="0"/>
        <w:autoSpaceDN w:val="0"/>
        <w:adjustRightInd w:val="0"/>
        <w:jc w:val="center"/>
        <w:rPr>
          <w:rFonts w:eastAsia="Calibri"/>
          <w:b/>
          <w:sz w:val="22"/>
          <w:szCs w:val="22"/>
          <w:lang w:eastAsia="en-US"/>
        </w:rPr>
      </w:pPr>
      <w:r w:rsidRPr="00F26ED9">
        <w:rPr>
          <w:rFonts w:eastAsia="Calibri"/>
          <w:b/>
          <w:sz w:val="22"/>
          <w:szCs w:val="22"/>
          <w:lang w:eastAsia="en-US"/>
        </w:rPr>
        <w:t>со стороны граждан, их объединений и организаций</w:t>
      </w:r>
    </w:p>
    <w:p w:rsidR="006518F5" w:rsidRPr="00507405" w:rsidRDefault="006518F5" w:rsidP="006518F5">
      <w:pPr>
        <w:widowControl w:val="0"/>
        <w:autoSpaceDE w:val="0"/>
        <w:autoSpaceDN w:val="0"/>
        <w:adjustRightInd w:val="0"/>
        <w:ind w:firstLine="851"/>
        <w:jc w:val="both"/>
      </w:pPr>
      <w:r w:rsidRPr="00507405">
        <w:rPr>
          <w:rFonts w:eastAsia="Calibri"/>
          <w:lang w:eastAsia="en-US"/>
        </w:rPr>
        <w:t xml:space="preserve">4.7. </w:t>
      </w:r>
      <w:proofErr w:type="gramStart"/>
      <w:r w:rsidRPr="00507405">
        <w:t>Контроль за</w:t>
      </w:r>
      <w:proofErr w:type="gramEnd"/>
      <w:r w:rsidRPr="00507405">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w:t>
      </w:r>
      <w:r>
        <w:t>а</w:t>
      </w:r>
      <w:r w:rsidRPr="00507405">
        <w:t>дминистративного регламента.</w:t>
      </w:r>
    </w:p>
    <w:p w:rsidR="006518F5" w:rsidRPr="00507405" w:rsidRDefault="006518F5" w:rsidP="006518F5">
      <w:pPr>
        <w:widowControl w:val="0"/>
        <w:autoSpaceDE w:val="0"/>
        <w:autoSpaceDN w:val="0"/>
        <w:adjustRightInd w:val="0"/>
        <w:ind w:firstLine="851"/>
        <w:jc w:val="both"/>
      </w:pPr>
      <w:r w:rsidRPr="00507405">
        <w:t>Проверка также может проводиться по конкретному обращению гражданина или организации.</w:t>
      </w:r>
    </w:p>
    <w:p w:rsidR="006518F5" w:rsidRPr="00507405" w:rsidRDefault="006518F5" w:rsidP="006518F5">
      <w:pPr>
        <w:widowControl w:val="0"/>
        <w:autoSpaceDE w:val="0"/>
        <w:autoSpaceDN w:val="0"/>
        <w:adjustRightInd w:val="0"/>
        <w:ind w:firstLine="851"/>
        <w:jc w:val="both"/>
      </w:pPr>
      <w:r w:rsidRPr="00507405">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6518F5" w:rsidRPr="00F26ED9" w:rsidRDefault="006518F5" w:rsidP="006518F5">
      <w:pPr>
        <w:widowControl w:val="0"/>
        <w:autoSpaceDE w:val="0"/>
        <w:autoSpaceDN w:val="0"/>
        <w:adjustRightInd w:val="0"/>
        <w:jc w:val="center"/>
        <w:outlineLvl w:val="1"/>
        <w:rPr>
          <w:b/>
          <w:bCs/>
          <w:sz w:val="22"/>
          <w:szCs w:val="22"/>
        </w:rPr>
      </w:pPr>
      <w:r w:rsidRPr="00F26ED9">
        <w:rPr>
          <w:b/>
          <w:sz w:val="22"/>
          <w:szCs w:val="22"/>
          <w:lang w:val="en-US"/>
        </w:rPr>
        <w:t>V</w:t>
      </w:r>
      <w:r w:rsidRPr="00F26ED9">
        <w:rPr>
          <w:b/>
          <w:sz w:val="22"/>
          <w:szCs w:val="22"/>
        </w:rPr>
        <w:t xml:space="preserve">. </w:t>
      </w:r>
      <w:r w:rsidRPr="00F26ED9">
        <w:rPr>
          <w:b/>
          <w:bCs/>
          <w:sz w:val="22"/>
          <w:szCs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18F5" w:rsidRPr="00F26ED9" w:rsidRDefault="006518F5" w:rsidP="006518F5">
      <w:pPr>
        <w:autoSpaceDE w:val="0"/>
        <w:autoSpaceDN w:val="0"/>
        <w:adjustRightInd w:val="0"/>
        <w:jc w:val="center"/>
        <w:outlineLvl w:val="1"/>
        <w:rPr>
          <w:rFonts w:eastAsia="Calibri"/>
          <w:sz w:val="22"/>
          <w:szCs w:val="22"/>
          <w:lang w:eastAsia="en-US"/>
        </w:rPr>
      </w:pPr>
    </w:p>
    <w:p w:rsidR="006518F5" w:rsidRPr="00F26ED9" w:rsidRDefault="006518F5" w:rsidP="006518F5">
      <w:pPr>
        <w:widowControl w:val="0"/>
        <w:autoSpaceDE w:val="0"/>
        <w:autoSpaceDN w:val="0"/>
        <w:adjustRightInd w:val="0"/>
        <w:jc w:val="center"/>
        <w:rPr>
          <w:b/>
          <w:sz w:val="22"/>
          <w:szCs w:val="22"/>
        </w:rPr>
      </w:pPr>
      <w:r w:rsidRPr="00F26ED9">
        <w:rPr>
          <w:b/>
          <w:sz w:val="22"/>
          <w:szCs w:val="22"/>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6518F5" w:rsidRPr="00F26ED9" w:rsidRDefault="006518F5" w:rsidP="006518F5">
      <w:pPr>
        <w:widowControl w:val="0"/>
        <w:autoSpaceDE w:val="0"/>
        <w:autoSpaceDN w:val="0"/>
        <w:adjustRightInd w:val="0"/>
        <w:jc w:val="center"/>
        <w:rPr>
          <w:rFonts w:eastAsia="Calibri"/>
          <w:b/>
          <w:sz w:val="22"/>
          <w:szCs w:val="22"/>
        </w:rPr>
      </w:pPr>
      <w:r w:rsidRPr="00F26ED9">
        <w:rPr>
          <w:rFonts w:eastAsia="Calibri"/>
          <w:b/>
          <w:sz w:val="22"/>
          <w:szCs w:val="22"/>
        </w:rPr>
        <w:t>Предмет жалобы</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5.2. Заявитель может обратиться с жалобой, в том числе в следующих случаях:</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1) нарушение срока регистрации заявления заявителя о предоставлении муниципальной услуги;</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2) нарушение срока предоставления муниципальной услуги;</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6518F5" w:rsidRPr="00507405" w:rsidRDefault="006518F5" w:rsidP="006518F5">
      <w:pPr>
        <w:widowControl w:val="0"/>
        <w:autoSpaceDE w:val="0"/>
        <w:autoSpaceDN w:val="0"/>
        <w:adjustRightInd w:val="0"/>
        <w:ind w:firstLine="851"/>
        <w:jc w:val="both"/>
        <w:rPr>
          <w:rFonts w:eastAsia="Calibri"/>
        </w:rPr>
      </w:pPr>
      <w:proofErr w:type="gramStart"/>
      <w:r w:rsidRPr="00507405">
        <w:rPr>
          <w:rFonts w:eastAsia="Calibr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6518F5" w:rsidRPr="00507405" w:rsidRDefault="006518F5" w:rsidP="006518F5">
      <w:pPr>
        <w:widowControl w:val="0"/>
        <w:autoSpaceDE w:val="0"/>
        <w:autoSpaceDN w:val="0"/>
        <w:adjustRightInd w:val="0"/>
        <w:ind w:firstLine="851"/>
        <w:jc w:val="both"/>
        <w:rPr>
          <w:rFonts w:eastAsia="Calibri"/>
        </w:rPr>
      </w:pPr>
      <w:proofErr w:type="gramStart"/>
      <w:r w:rsidRPr="00507405">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18F5" w:rsidRPr="00F26ED9" w:rsidRDefault="006518F5" w:rsidP="006518F5">
      <w:pPr>
        <w:widowControl w:val="0"/>
        <w:autoSpaceDE w:val="0"/>
        <w:autoSpaceDN w:val="0"/>
        <w:adjustRightInd w:val="0"/>
        <w:jc w:val="center"/>
        <w:rPr>
          <w:rFonts w:eastAsia="Calibri"/>
          <w:b/>
          <w:bCs/>
          <w:sz w:val="22"/>
          <w:szCs w:val="22"/>
        </w:rPr>
      </w:pPr>
      <w:r w:rsidRPr="00F26ED9">
        <w:rPr>
          <w:rFonts w:eastAsia="Calibri"/>
          <w:b/>
          <w:sz w:val="22"/>
          <w:szCs w:val="22"/>
        </w:rPr>
        <w:t>Орган</w:t>
      </w:r>
      <w:r w:rsidRPr="00F26ED9">
        <w:rPr>
          <w:rFonts w:eastAsia="Calibri"/>
          <w:b/>
          <w:bCs/>
          <w:sz w:val="22"/>
          <w:szCs w:val="22"/>
        </w:rPr>
        <w:t>, предоставляющий муниципальную услугу</w:t>
      </w:r>
    </w:p>
    <w:p w:rsidR="006518F5" w:rsidRPr="00F26ED9" w:rsidRDefault="006518F5" w:rsidP="006518F5">
      <w:pPr>
        <w:widowControl w:val="0"/>
        <w:autoSpaceDE w:val="0"/>
        <w:autoSpaceDN w:val="0"/>
        <w:adjustRightInd w:val="0"/>
        <w:jc w:val="center"/>
        <w:rPr>
          <w:rFonts w:eastAsia="Calibri"/>
          <w:b/>
          <w:sz w:val="22"/>
          <w:szCs w:val="22"/>
        </w:rPr>
      </w:pPr>
      <w:r w:rsidRPr="00F26ED9">
        <w:rPr>
          <w:rFonts w:eastAsia="Calibri"/>
          <w:b/>
          <w:sz w:val="22"/>
          <w:szCs w:val="22"/>
        </w:rPr>
        <w:t xml:space="preserve">и уполномоченные на рассмотрение жалобы должностные лица, </w:t>
      </w:r>
    </w:p>
    <w:p w:rsidR="006518F5" w:rsidRPr="00F26ED9" w:rsidRDefault="006518F5" w:rsidP="006518F5">
      <w:pPr>
        <w:widowControl w:val="0"/>
        <w:autoSpaceDE w:val="0"/>
        <w:autoSpaceDN w:val="0"/>
        <w:adjustRightInd w:val="0"/>
        <w:jc w:val="center"/>
        <w:rPr>
          <w:rFonts w:eastAsia="Calibri"/>
          <w:b/>
          <w:sz w:val="22"/>
          <w:szCs w:val="22"/>
        </w:rPr>
      </w:pPr>
      <w:r w:rsidRPr="00F26ED9">
        <w:rPr>
          <w:rFonts w:eastAsia="Calibri"/>
          <w:b/>
          <w:sz w:val="22"/>
          <w:szCs w:val="22"/>
        </w:rPr>
        <w:t>которым может быть направлена жалоба</w:t>
      </w:r>
    </w:p>
    <w:p w:rsidR="006518F5" w:rsidRPr="00507405" w:rsidRDefault="006518F5" w:rsidP="006518F5">
      <w:pPr>
        <w:widowControl w:val="0"/>
        <w:autoSpaceDE w:val="0"/>
        <w:autoSpaceDN w:val="0"/>
        <w:adjustRightInd w:val="0"/>
        <w:ind w:firstLine="851"/>
        <w:jc w:val="both"/>
      </w:pPr>
      <w:r w:rsidRPr="00507405">
        <w:rPr>
          <w:rFonts w:eastAsia="Calibri"/>
        </w:rPr>
        <w:t xml:space="preserve">5.3. </w:t>
      </w:r>
      <w:r w:rsidRPr="00507405">
        <w:rPr>
          <w:rFonts w:eastAsia="Calibri"/>
          <w:lang w:eastAsia="en-US"/>
        </w:rPr>
        <w:t xml:space="preserve">Жалоба подается в письменной форме на бумажном носителе, в электронной форме в </w:t>
      </w:r>
      <w:r w:rsidRPr="00507405">
        <w:rPr>
          <w:rFonts w:eastAsia="Calibri"/>
          <w:iCs/>
          <w:lang w:eastAsia="en-US"/>
        </w:rPr>
        <w:t xml:space="preserve">орган, предоставляющий </w:t>
      </w:r>
      <w:r w:rsidRPr="00507405">
        <w:rPr>
          <w:rFonts w:eastAsia="Calibri"/>
        </w:rPr>
        <w:t>муниципальную</w:t>
      </w:r>
      <w:r w:rsidRPr="00507405">
        <w:rPr>
          <w:rFonts w:eastAsia="Calibri"/>
          <w:iCs/>
          <w:lang w:eastAsia="en-US"/>
        </w:rPr>
        <w:t xml:space="preserve"> услугу</w:t>
      </w:r>
      <w:r w:rsidRPr="00507405">
        <w:rPr>
          <w:rFonts w:eastAsia="Calibri"/>
          <w:lang w:eastAsia="en-US"/>
        </w:rPr>
        <w:t xml:space="preserve">. Жалобы на решения, принятые руководителем </w:t>
      </w:r>
      <w:r w:rsidRPr="00507405">
        <w:rPr>
          <w:rFonts w:eastAsia="Calibri"/>
          <w:iCs/>
          <w:lang w:eastAsia="en-US"/>
        </w:rPr>
        <w:t xml:space="preserve">органа, предоставляющего </w:t>
      </w:r>
      <w:r w:rsidRPr="00507405">
        <w:rPr>
          <w:rFonts w:eastAsia="Calibri"/>
        </w:rPr>
        <w:t>муниципальную</w:t>
      </w:r>
      <w:r w:rsidRPr="00507405">
        <w:rPr>
          <w:rFonts w:eastAsia="Calibri"/>
          <w:iCs/>
          <w:lang w:eastAsia="en-US"/>
        </w:rPr>
        <w:t xml:space="preserve"> услугу</w:t>
      </w:r>
      <w:r w:rsidRPr="00507405">
        <w:rPr>
          <w:rFonts w:eastAsia="Calibri"/>
          <w:lang w:eastAsia="en-US"/>
        </w:rPr>
        <w:t xml:space="preserve">, подаются в </w:t>
      </w:r>
      <w:r w:rsidRPr="00507405">
        <w:t>Администрацию муниципального района «Сосногорск»</w:t>
      </w:r>
      <w:r w:rsidRPr="00507405">
        <w:rPr>
          <w:rFonts w:eastAsia="Calibri"/>
          <w:lang w:eastAsia="en-US"/>
        </w:rPr>
        <w:t xml:space="preserve"> и </w:t>
      </w:r>
      <w:r w:rsidRPr="00507405">
        <w:t xml:space="preserve">рассматриваются непосредственно руководителем Администрации </w:t>
      </w:r>
      <w:r w:rsidRPr="00507405">
        <w:lastRenderedPageBreak/>
        <w:t>муниципального района «Сосногорск».</w:t>
      </w:r>
    </w:p>
    <w:p w:rsidR="006518F5" w:rsidRPr="00F26ED9" w:rsidRDefault="006518F5" w:rsidP="006518F5">
      <w:pPr>
        <w:widowControl w:val="0"/>
        <w:autoSpaceDE w:val="0"/>
        <w:autoSpaceDN w:val="0"/>
        <w:adjustRightInd w:val="0"/>
        <w:jc w:val="center"/>
        <w:rPr>
          <w:rFonts w:eastAsia="Calibri"/>
          <w:b/>
          <w:sz w:val="22"/>
          <w:szCs w:val="22"/>
        </w:rPr>
      </w:pPr>
      <w:r w:rsidRPr="00F26ED9">
        <w:rPr>
          <w:rFonts w:eastAsia="Calibri"/>
          <w:b/>
          <w:sz w:val="22"/>
          <w:szCs w:val="22"/>
        </w:rPr>
        <w:t>Порядок подачи и рассмотрения жалобы</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5.5. Жалоба должна содержать:</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18F5" w:rsidRPr="00507405" w:rsidRDefault="006518F5" w:rsidP="006518F5">
      <w:pPr>
        <w:widowControl w:val="0"/>
        <w:autoSpaceDE w:val="0"/>
        <w:autoSpaceDN w:val="0"/>
        <w:adjustRightInd w:val="0"/>
        <w:ind w:firstLine="851"/>
        <w:jc w:val="both"/>
        <w:rPr>
          <w:rFonts w:eastAsia="Calibri"/>
        </w:rPr>
      </w:pPr>
      <w:proofErr w:type="gramStart"/>
      <w:r w:rsidRPr="00507405">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07405">
        <w:rPr>
          <w:rFonts w:eastAsia="Calibri"/>
        </w:rPr>
        <w:t>представлена</w:t>
      </w:r>
      <w:proofErr w:type="gramEnd"/>
      <w:r w:rsidRPr="00507405">
        <w:rPr>
          <w:rFonts w:eastAsia="Calibri"/>
        </w:rPr>
        <w:t>:</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а) оформленная в соответствии с законодательством Российской Федерации доверенность (для физических лиц);</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518F5" w:rsidRPr="00507405" w:rsidRDefault="006518F5" w:rsidP="006518F5">
      <w:pPr>
        <w:widowControl w:val="0"/>
        <w:autoSpaceDE w:val="0"/>
        <w:autoSpaceDN w:val="0"/>
        <w:adjustRightInd w:val="0"/>
        <w:ind w:firstLine="851"/>
        <w:jc w:val="both"/>
        <w:rPr>
          <w:rFonts w:eastAsia="Calibri"/>
        </w:rPr>
      </w:pPr>
      <w:proofErr w:type="gramStart"/>
      <w:r w:rsidRPr="00507405">
        <w:rPr>
          <w:rFonts w:eastAsia="Calibri"/>
        </w:rPr>
        <w:t>Ведение Журнала осуществляется по форме и в порядке, установленными правовым актом Органа.</w:t>
      </w:r>
      <w:proofErr w:type="gramEnd"/>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518F5" w:rsidRPr="00507405" w:rsidRDefault="006518F5" w:rsidP="006518F5">
      <w:pPr>
        <w:widowControl w:val="0"/>
        <w:autoSpaceDE w:val="0"/>
        <w:autoSpaceDN w:val="0"/>
        <w:adjustRightInd w:val="0"/>
        <w:ind w:firstLine="851"/>
        <w:jc w:val="both"/>
        <w:rPr>
          <w:rFonts w:eastAsia="Calibri"/>
        </w:rPr>
      </w:pPr>
      <w:proofErr w:type="gramStart"/>
      <w:r w:rsidRPr="00507405">
        <w:rPr>
          <w:rFonts w:eastAsia="Calibri"/>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lastRenderedPageBreak/>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 место, дата и время приема жалобы заявителя;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 фамилия, имя, отчество заявителя;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 перечень принятых документов от заявителя;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 фамилия, имя, отчество специалиста, принявшего жалобу; </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срок рассмотрения жалобы в соответствии с настоящим административным регламентом.</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5.9.</w:t>
      </w:r>
      <w:r w:rsidRPr="00507405">
        <w:rPr>
          <w:rFonts w:eastAsia="Calibri"/>
          <w:color w:val="FF0000"/>
        </w:rPr>
        <w:t xml:space="preserve"> </w:t>
      </w:r>
      <w:proofErr w:type="gramStart"/>
      <w:r w:rsidRPr="00507405">
        <w:rPr>
          <w:rFonts w:eastAsia="Calibri"/>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При этом срок рассмотрения жалобы исчисляется со дня регистрации жалобы в уполномоченном на ее рассмотрение органе.</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5.10. В случае установления в ходе или по результатам </w:t>
      </w:r>
      <w:proofErr w:type="gramStart"/>
      <w:r w:rsidRPr="00507405">
        <w:rPr>
          <w:rFonts w:eastAsia="Calibri"/>
        </w:rPr>
        <w:t>рассмотрения жалобы признаков состава административного правонарушения</w:t>
      </w:r>
      <w:proofErr w:type="gramEnd"/>
      <w:r w:rsidRPr="00507405">
        <w:rPr>
          <w:rFonts w:eastAsia="Calibri"/>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6518F5" w:rsidRPr="00507405" w:rsidRDefault="006518F5" w:rsidP="006518F5">
      <w:pPr>
        <w:widowControl w:val="0"/>
        <w:autoSpaceDE w:val="0"/>
        <w:autoSpaceDN w:val="0"/>
        <w:adjustRightInd w:val="0"/>
        <w:jc w:val="center"/>
        <w:rPr>
          <w:rFonts w:eastAsia="Calibri"/>
          <w:b/>
        </w:rPr>
      </w:pPr>
      <w:r w:rsidRPr="00507405">
        <w:rPr>
          <w:rFonts w:eastAsia="Calibri"/>
          <w:b/>
        </w:rPr>
        <w:t>Сроки рассмотрения жалоб</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5.11. </w:t>
      </w:r>
      <w:proofErr w:type="gramStart"/>
      <w:r w:rsidRPr="00507405">
        <w:rPr>
          <w:rFonts w:eastAsia="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07405">
        <w:rPr>
          <w:rFonts w:eastAsia="Calibri"/>
        </w:rPr>
        <w:t xml:space="preserve"> 5 рабочих дней со дня ее регистрации. </w:t>
      </w:r>
    </w:p>
    <w:p w:rsidR="006518F5" w:rsidRPr="00507405" w:rsidRDefault="006518F5" w:rsidP="006518F5">
      <w:pPr>
        <w:widowControl w:val="0"/>
        <w:autoSpaceDE w:val="0"/>
        <w:autoSpaceDN w:val="0"/>
        <w:adjustRightInd w:val="0"/>
        <w:ind w:firstLine="851"/>
        <w:jc w:val="both"/>
        <w:rPr>
          <w:rFonts w:eastAsia="Calibri"/>
        </w:rPr>
      </w:pPr>
      <w:proofErr w:type="gramStart"/>
      <w:r w:rsidRPr="00507405">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6518F5" w:rsidRPr="00F26ED9" w:rsidRDefault="006518F5" w:rsidP="006518F5">
      <w:pPr>
        <w:widowControl w:val="0"/>
        <w:autoSpaceDE w:val="0"/>
        <w:autoSpaceDN w:val="0"/>
        <w:adjustRightInd w:val="0"/>
        <w:jc w:val="center"/>
        <w:rPr>
          <w:rFonts w:eastAsia="Calibri"/>
          <w:b/>
          <w:sz w:val="22"/>
          <w:szCs w:val="22"/>
        </w:rPr>
      </w:pPr>
      <w:r w:rsidRPr="00F26ED9">
        <w:rPr>
          <w:rFonts w:eastAsia="Calibri"/>
          <w:b/>
          <w:sz w:val="22"/>
          <w:szCs w:val="22"/>
        </w:rPr>
        <w:t xml:space="preserve">Перечень оснований для приостановления рассмотрения жалобы </w:t>
      </w:r>
    </w:p>
    <w:p w:rsidR="006518F5" w:rsidRPr="00507405" w:rsidRDefault="006518F5" w:rsidP="006518F5">
      <w:pPr>
        <w:widowControl w:val="0"/>
        <w:autoSpaceDE w:val="0"/>
        <w:autoSpaceDN w:val="0"/>
        <w:adjustRightInd w:val="0"/>
        <w:jc w:val="center"/>
        <w:rPr>
          <w:rFonts w:eastAsia="Calibri"/>
          <w:b/>
        </w:rPr>
      </w:pPr>
      <w:r w:rsidRPr="00F26ED9">
        <w:rPr>
          <w:rFonts w:eastAsia="Calibri"/>
          <w:b/>
          <w:sz w:val="22"/>
          <w:szCs w:val="22"/>
        </w:rPr>
        <w:t>в случае</w:t>
      </w:r>
      <w:proofErr w:type="gramStart"/>
      <w:r w:rsidRPr="00F26ED9">
        <w:rPr>
          <w:rFonts w:eastAsia="Calibri"/>
          <w:b/>
          <w:sz w:val="22"/>
          <w:szCs w:val="22"/>
        </w:rPr>
        <w:t>,</w:t>
      </w:r>
      <w:proofErr w:type="gramEnd"/>
      <w:r w:rsidRPr="00F26ED9">
        <w:rPr>
          <w:rFonts w:eastAsia="Calibri"/>
          <w:b/>
          <w:sz w:val="22"/>
          <w:szCs w:val="22"/>
        </w:rPr>
        <w:t xml:space="preserve"> если возможность приостановления предусмотре</w:t>
      </w:r>
      <w:r w:rsidRPr="00507405">
        <w:rPr>
          <w:rFonts w:eastAsia="Calibri"/>
          <w:b/>
        </w:rPr>
        <w:t xml:space="preserve">на </w:t>
      </w:r>
    </w:p>
    <w:p w:rsidR="006518F5" w:rsidRPr="00F26ED9" w:rsidRDefault="006518F5" w:rsidP="006518F5">
      <w:pPr>
        <w:widowControl w:val="0"/>
        <w:autoSpaceDE w:val="0"/>
        <w:autoSpaceDN w:val="0"/>
        <w:adjustRightInd w:val="0"/>
        <w:jc w:val="center"/>
        <w:rPr>
          <w:rFonts w:eastAsia="Calibri"/>
          <w:b/>
          <w:sz w:val="22"/>
          <w:szCs w:val="22"/>
        </w:rPr>
      </w:pPr>
      <w:r w:rsidRPr="00F26ED9">
        <w:rPr>
          <w:rFonts w:eastAsia="Calibri"/>
          <w:b/>
          <w:sz w:val="22"/>
          <w:szCs w:val="22"/>
        </w:rPr>
        <w:t>законодательством Российской Федерации</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5.12. Основания для приостановления рассмотрения жалобы не предусмотрены.</w:t>
      </w:r>
    </w:p>
    <w:p w:rsidR="006518F5" w:rsidRPr="00F26ED9" w:rsidRDefault="006518F5" w:rsidP="006518F5">
      <w:pPr>
        <w:widowControl w:val="0"/>
        <w:autoSpaceDE w:val="0"/>
        <w:autoSpaceDN w:val="0"/>
        <w:adjustRightInd w:val="0"/>
        <w:jc w:val="center"/>
        <w:rPr>
          <w:rFonts w:eastAsia="Calibri"/>
          <w:b/>
          <w:sz w:val="22"/>
          <w:szCs w:val="22"/>
        </w:rPr>
      </w:pPr>
      <w:r w:rsidRPr="00F26ED9">
        <w:rPr>
          <w:rFonts w:eastAsia="Calibri"/>
          <w:b/>
          <w:sz w:val="22"/>
          <w:szCs w:val="22"/>
        </w:rPr>
        <w:t>Результат рассмотрения жалобы</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5.13. По результатам рассмотрения жалобы Орган, принимает одно из следующих решений:</w:t>
      </w:r>
    </w:p>
    <w:p w:rsidR="006518F5" w:rsidRPr="00507405" w:rsidRDefault="006518F5" w:rsidP="006518F5">
      <w:pPr>
        <w:widowControl w:val="0"/>
        <w:autoSpaceDE w:val="0"/>
        <w:autoSpaceDN w:val="0"/>
        <w:adjustRightInd w:val="0"/>
        <w:ind w:firstLine="851"/>
        <w:jc w:val="both"/>
        <w:rPr>
          <w:rFonts w:eastAsia="Calibri"/>
        </w:rPr>
      </w:pPr>
      <w:proofErr w:type="gramStart"/>
      <w:r w:rsidRPr="00507405">
        <w:rPr>
          <w:rFonts w:eastAsia="Calibri"/>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2) отказывает в удовлетворении жалобы.</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Указанное решение принимается в форме акта администрации муниципального района </w:t>
      </w:r>
      <w:r w:rsidRPr="00507405">
        <w:rPr>
          <w:rFonts w:eastAsia="Calibri"/>
        </w:rPr>
        <w:lastRenderedPageBreak/>
        <w:t>«Сосногорск».</w:t>
      </w:r>
    </w:p>
    <w:p w:rsidR="006518F5" w:rsidRPr="00507405" w:rsidRDefault="006518F5" w:rsidP="006518F5">
      <w:pPr>
        <w:widowControl w:val="0"/>
        <w:autoSpaceDE w:val="0"/>
        <w:autoSpaceDN w:val="0"/>
        <w:adjustRightInd w:val="0"/>
        <w:ind w:firstLine="851"/>
        <w:jc w:val="both"/>
        <w:rPr>
          <w:rFonts w:eastAsia="Calibri"/>
        </w:rPr>
      </w:pPr>
      <w:proofErr w:type="gramStart"/>
      <w:r w:rsidRPr="00507405">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5.14. Основаниями для отказа в удовлетворении жалобы являются:</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а) наличие вступившего в законную силу решения суда, арбитражного суда по жалобе о том же предмете и по тем же основаниям;</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б) подача жалобы лицом, полномочия которого не подтверждены в порядке, установленном законодательством Российской Федерации;</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г) признание жалобы необоснованной (решения и действия (бездействие) признаны законными, отсутствует нарушение прав заявителя).</w:t>
      </w:r>
    </w:p>
    <w:p w:rsidR="006518F5" w:rsidRPr="00F26ED9" w:rsidRDefault="006518F5" w:rsidP="006518F5">
      <w:pPr>
        <w:widowControl w:val="0"/>
        <w:autoSpaceDE w:val="0"/>
        <w:autoSpaceDN w:val="0"/>
        <w:adjustRightInd w:val="0"/>
        <w:jc w:val="center"/>
        <w:rPr>
          <w:rFonts w:eastAsia="Calibri"/>
          <w:b/>
          <w:sz w:val="22"/>
          <w:szCs w:val="22"/>
        </w:rPr>
      </w:pPr>
      <w:r w:rsidRPr="00F26ED9">
        <w:rPr>
          <w:rFonts w:eastAsia="Calibri"/>
          <w:b/>
          <w:sz w:val="22"/>
          <w:szCs w:val="22"/>
        </w:rPr>
        <w:t>Порядок информирования заявителя о результатах рассмотрения жалобы</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 xml:space="preserve">5.15. Не позднее дня, следующего за днем принятия указанного в пункте 5.13 настоящего </w:t>
      </w:r>
      <w:r>
        <w:rPr>
          <w:rFonts w:eastAsia="Calibri"/>
        </w:rPr>
        <w:t>а</w:t>
      </w:r>
      <w:r w:rsidRPr="00507405">
        <w:rPr>
          <w:rFonts w:eastAsia="Calibri"/>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8F5" w:rsidRPr="00F26ED9" w:rsidRDefault="006518F5" w:rsidP="006518F5">
      <w:pPr>
        <w:widowControl w:val="0"/>
        <w:autoSpaceDE w:val="0"/>
        <w:autoSpaceDN w:val="0"/>
        <w:adjustRightInd w:val="0"/>
        <w:jc w:val="center"/>
        <w:rPr>
          <w:rFonts w:eastAsia="Calibri"/>
          <w:b/>
          <w:sz w:val="22"/>
          <w:szCs w:val="22"/>
        </w:rPr>
      </w:pPr>
      <w:r w:rsidRPr="00F26ED9">
        <w:rPr>
          <w:rFonts w:eastAsia="Calibri"/>
          <w:b/>
          <w:sz w:val="22"/>
          <w:szCs w:val="22"/>
        </w:rPr>
        <w:t>Порядок обжалования решения по жалобе</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56957" w:rsidRDefault="006518F5" w:rsidP="006518F5">
      <w:pPr>
        <w:widowControl w:val="0"/>
        <w:autoSpaceDE w:val="0"/>
        <w:autoSpaceDN w:val="0"/>
        <w:adjustRightInd w:val="0"/>
        <w:jc w:val="center"/>
        <w:rPr>
          <w:rFonts w:eastAsia="Calibri"/>
          <w:b/>
          <w:sz w:val="22"/>
          <w:szCs w:val="22"/>
        </w:rPr>
      </w:pPr>
      <w:r w:rsidRPr="00F26ED9">
        <w:rPr>
          <w:rFonts w:eastAsia="Calibri"/>
          <w:b/>
          <w:sz w:val="22"/>
          <w:szCs w:val="22"/>
        </w:rPr>
        <w:t xml:space="preserve">Право заявителя на получение информации и документов, необходимых для обоснования </w:t>
      </w:r>
    </w:p>
    <w:p w:rsidR="006518F5" w:rsidRPr="00F26ED9" w:rsidRDefault="006518F5" w:rsidP="006518F5">
      <w:pPr>
        <w:widowControl w:val="0"/>
        <w:autoSpaceDE w:val="0"/>
        <w:autoSpaceDN w:val="0"/>
        <w:adjustRightInd w:val="0"/>
        <w:jc w:val="center"/>
        <w:rPr>
          <w:rFonts w:eastAsia="Calibri"/>
          <w:b/>
          <w:sz w:val="22"/>
          <w:szCs w:val="22"/>
        </w:rPr>
      </w:pPr>
      <w:r w:rsidRPr="00F26ED9">
        <w:rPr>
          <w:rFonts w:eastAsia="Calibri"/>
          <w:b/>
          <w:sz w:val="22"/>
          <w:szCs w:val="22"/>
        </w:rPr>
        <w:t>и рассмотрения жалобы</w:t>
      </w:r>
    </w:p>
    <w:p w:rsidR="006518F5" w:rsidRPr="00507405" w:rsidRDefault="006518F5" w:rsidP="006518F5">
      <w:pPr>
        <w:widowControl w:val="0"/>
        <w:autoSpaceDE w:val="0"/>
        <w:autoSpaceDN w:val="0"/>
        <w:adjustRightInd w:val="0"/>
        <w:ind w:firstLine="851"/>
        <w:jc w:val="both"/>
        <w:rPr>
          <w:rFonts w:eastAsia="Calibri"/>
        </w:rPr>
      </w:pPr>
      <w:r w:rsidRPr="00507405">
        <w:rPr>
          <w:rFonts w:eastAsia="Calibri"/>
        </w:rPr>
        <w:t>5.17. Заявитель вправе запрашивать и получать информацию и документы, необходимые для обоснования и рассмотрения жалобы.</w:t>
      </w:r>
    </w:p>
    <w:p w:rsidR="006518F5" w:rsidRPr="00F26ED9" w:rsidRDefault="006518F5" w:rsidP="006518F5">
      <w:pPr>
        <w:widowControl w:val="0"/>
        <w:autoSpaceDE w:val="0"/>
        <w:autoSpaceDN w:val="0"/>
        <w:adjustRightInd w:val="0"/>
        <w:jc w:val="center"/>
        <w:rPr>
          <w:rFonts w:eastAsia="Calibri"/>
          <w:b/>
          <w:sz w:val="22"/>
          <w:szCs w:val="22"/>
        </w:rPr>
      </w:pPr>
      <w:r w:rsidRPr="00F26ED9">
        <w:rPr>
          <w:rFonts w:eastAsia="Calibri"/>
          <w:b/>
          <w:sz w:val="22"/>
          <w:szCs w:val="22"/>
        </w:rPr>
        <w:t>Способы информирования заявителя о порядке подачи и рассмотрения жалобы</w:t>
      </w:r>
    </w:p>
    <w:p w:rsidR="006518F5" w:rsidRPr="00507405" w:rsidRDefault="006518F5" w:rsidP="006518F5">
      <w:pPr>
        <w:widowControl w:val="0"/>
        <w:tabs>
          <w:tab w:val="left" w:pos="1134"/>
        </w:tabs>
        <w:autoSpaceDE w:val="0"/>
        <w:autoSpaceDN w:val="0"/>
        <w:adjustRightInd w:val="0"/>
        <w:ind w:firstLine="851"/>
        <w:jc w:val="both"/>
        <w:rPr>
          <w:rFonts w:eastAsia="Calibri"/>
        </w:rPr>
      </w:pPr>
      <w:r w:rsidRPr="00507405">
        <w:rPr>
          <w:rFonts w:eastAsia="Calibri"/>
        </w:rPr>
        <w:t>5.18. Информация о порядке подачи и рассмотрения жалобы размещается:</w:t>
      </w:r>
    </w:p>
    <w:p w:rsidR="006518F5" w:rsidRPr="00507405" w:rsidRDefault="006518F5" w:rsidP="009068A8">
      <w:pPr>
        <w:widowControl w:val="0"/>
        <w:numPr>
          <w:ilvl w:val="0"/>
          <w:numId w:val="3"/>
        </w:numPr>
        <w:tabs>
          <w:tab w:val="left" w:pos="1134"/>
        </w:tabs>
        <w:autoSpaceDE w:val="0"/>
        <w:autoSpaceDN w:val="0"/>
        <w:adjustRightInd w:val="0"/>
        <w:ind w:left="0" w:firstLine="851"/>
        <w:jc w:val="both"/>
        <w:rPr>
          <w:rFonts w:eastAsia="Calibri"/>
        </w:rPr>
      </w:pPr>
      <w:r w:rsidRPr="00507405">
        <w:rPr>
          <w:rFonts w:eastAsia="Calibri"/>
        </w:rPr>
        <w:t>на информационных стендах, расположенных в Органе, в МФЦ;</w:t>
      </w:r>
    </w:p>
    <w:p w:rsidR="006518F5" w:rsidRPr="00507405" w:rsidRDefault="006518F5" w:rsidP="009068A8">
      <w:pPr>
        <w:widowControl w:val="0"/>
        <w:numPr>
          <w:ilvl w:val="0"/>
          <w:numId w:val="3"/>
        </w:numPr>
        <w:tabs>
          <w:tab w:val="left" w:pos="1134"/>
        </w:tabs>
        <w:autoSpaceDE w:val="0"/>
        <w:autoSpaceDN w:val="0"/>
        <w:adjustRightInd w:val="0"/>
        <w:ind w:left="0" w:firstLine="851"/>
        <w:jc w:val="both"/>
        <w:rPr>
          <w:rFonts w:eastAsia="Calibri"/>
        </w:rPr>
      </w:pPr>
      <w:r w:rsidRPr="00507405">
        <w:rPr>
          <w:rFonts w:eastAsia="Calibri"/>
        </w:rPr>
        <w:t>на официальных сайтах Органа, МФЦ;</w:t>
      </w:r>
    </w:p>
    <w:p w:rsidR="006518F5" w:rsidRPr="00507405" w:rsidRDefault="006518F5" w:rsidP="009068A8">
      <w:pPr>
        <w:widowControl w:val="0"/>
        <w:numPr>
          <w:ilvl w:val="0"/>
          <w:numId w:val="3"/>
        </w:numPr>
        <w:tabs>
          <w:tab w:val="left" w:pos="1134"/>
        </w:tabs>
        <w:autoSpaceDE w:val="0"/>
        <w:autoSpaceDN w:val="0"/>
        <w:adjustRightInd w:val="0"/>
        <w:ind w:left="0" w:firstLine="851"/>
        <w:jc w:val="both"/>
        <w:rPr>
          <w:rFonts w:eastAsia="Calibri"/>
        </w:rPr>
      </w:pPr>
      <w:r w:rsidRPr="00507405">
        <w:rPr>
          <w:rFonts w:eastAsia="Calibri"/>
        </w:rPr>
        <w:t>на порталах государственных и муниципальных услуг (функций).</w:t>
      </w:r>
    </w:p>
    <w:p w:rsidR="006518F5" w:rsidRPr="00507405" w:rsidRDefault="006518F5" w:rsidP="006518F5">
      <w:pPr>
        <w:widowControl w:val="0"/>
        <w:tabs>
          <w:tab w:val="left" w:pos="1134"/>
        </w:tabs>
        <w:autoSpaceDE w:val="0"/>
        <w:autoSpaceDN w:val="0"/>
        <w:adjustRightInd w:val="0"/>
        <w:ind w:firstLine="851"/>
        <w:jc w:val="both"/>
        <w:rPr>
          <w:rFonts w:eastAsia="Calibri"/>
        </w:rPr>
      </w:pPr>
      <w:r w:rsidRPr="00507405">
        <w:rPr>
          <w:rFonts w:eastAsia="Calibri"/>
        </w:rPr>
        <w:t>5.19. Информацию о порядке подачи и рассмотрения жалобы можно получить:</w:t>
      </w:r>
    </w:p>
    <w:p w:rsidR="006518F5" w:rsidRPr="00507405" w:rsidRDefault="006518F5" w:rsidP="009068A8">
      <w:pPr>
        <w:widowControl w:val="0"/>
        <w:numPr>
          <w:ilvl w:val="0"/>
          <w:numId w:val="4"/>
        </w:numPr>
        <w:tabs>
          <w:tab w:val="left" w:pos="1134"/>
        </w:tabs>
        <w:autoSpaceDE w:val="0"/>
        <w:autoSpaceDN w:val="0"/>
        <w:adjustRightInd w:val="0"/>
        <w:ind w:left="0" w:firstLine="851"/>
        <w:jc w:val="both"/>
        <w:rPr>
          <w:rFonts w:eastAsia="Calibri"/>
        </w:rPr>
      </w:pPr>
      <w:r w:rsidRPr="00507405">
        <w:rPr>
          <w:rFonts w:eastAsia="Calibri"/>
        </w:rPr>
        <w:t>посредством телефонной связи по номеру Органа, МФЦ;</w:t>
      </w:r>
    </w:p>
    <w:p w:rsidR="006518F5" w:rsidRPr="00507405" w:rsidRDefault="006518F5" w:rsidP="009068A8">
      <w:pPr>
        <w:widowControl w:val="0"/>
        <w:numPr>
          <w:ilvl w:val="0"/>
          <w:numId w:val="4"/>
        </w:numPr>
        <w:tabs>
          <w:tab w:val="left" w:pos="1134"/>
        </w:tabs>
        <w:autoSpaceDE w:val="0"/>
        <w:autoSpaceDN w:val="0"/>
        <w:adjustRightInd w:val="0"/>
        <w:ind w:left="0" w:firstLine="851"/>
        <w:jc w:val="both"/>
        <w:rPr>
          <w:rFonts w:eastAsia="Calibri"/>
        </w:rPr>
      </w:pPr>
      <w:r w:rsidRPr="00507405">
        <w:rPr>
          <w:rFonts w:eastAsia="Calibri"/>
        </w:rPr>
        <w:t>посредством факсимильного сообщения;</w:t>
      </w:r>
    </w:p>
    <w:p w:rsidR="006518F5" w:rsidRPr="00507405" w:rsidRDefault="006518F5" w:rsidP="009068A8">
      <w:pPr>
        <w:widowControl w:val="0"/>
        <w:numPr>
          <w:ilvl w:val="0"/>
          <w:numId w:val="4"/>
        </w:numPr>
        <w:tabs>
          <w:tab w:val="left" w:pos="1134"/>
        </w:tabs>
        <w:autoSpaceDE w:val="0"/>
        <w:autoSpaceDN w:val="0"/>
        <w:adjustRightInd w:val="0"/>
        <w:ind w:left="0" w:firstLine="851"/>
        <w:jc w:val="both"/>
        <w:rPr>
          <w:rFonts w:eastAsia="Calibri"/>
        </w:rPr>
      </w:pPr>
      <w:r w:rsidRPr="00507405">
        <w:rPr>
          <w:rFonts w:eastAsia="Calibri"/>
        </w:rPr>
        <w:t>при личном обращении в Орган, МФЦ, в том числе по электронной почте;</w:t>
      </w:r>
    </w:p>
    <w:p w:rsidR="006518F5" w:rsidRPr="00507405" w:rsidRDefault="006518F5" w:rsidP="009068A8">
      <w:pPr>
        <w:widowControl w:val="0"/>
        <w:numPr>
          <w:ilvl w:val="0"/>
          <w:numId w:val="4"/>
        </w:numPr>
        <w:tabs>
          <w:tab w:val="left" w:pos="1134"/>
        </w:tabs>
        <w:autoSpaceDE w:val="0"/>
        <w:autoSpaceDN w:val="0"/>
        <w:adjustRightInd w:val="0"/>
        <w:ind w:left="0" w:firstLine="851"/>
        <w:jc w:val="both"/>
        <w:rPr>
          <w:rFonts w:eastAsia="Calibri"/>
        </w:rPr>
      </w:pPr>
      <w:r w:rsidRPr="00507405">
        <w:rPr>
          <w:rFonts w:eastAsia="Calibri"/>
        </w:rPr>
        <w:t>при письменном обращении в Орган, МФЦ;</w:t>
      </w:r>
    </w:p>
    <w:p w:rsidR="006518F5" w:rsidRPr="00507405" w:rsidRDefault="006518F5" w:rsidP="009068A8">
      <w:pPr>
        <w:widowControl w:val="0"/>
        <w:numPr>
          <w:ilvl w:val="0"/>
          <w:numId w:val="4"/>
        </w:numPr>
        <w:tabs>
          <w:tab w:val="left" w:pos="1134"/>
        </w:tabs>
        <w:autoSpaceDE w:val="0"/>
        <w:autoSpaceDN w:val="0"/>
        <w:adjustRightInd w:val="0"/>
        <w:ind w:left="0" w:firstLine="851"/>
        <w:jc w:val="both"/>
        <w:rPr>
          <w:rFonts w:eastAsia="Calibri"/>
        </w:rPr>
      </w:pPr>
      <w:r w:rsidRPr="00507405">
        <w:rPr>
          <w:rFonts w:eastAsia="Calibri"/>
        </w:rPr>
        <w:t>путем публичного информирования.</w:t>
      </w:r>
    </w:p>
    <w:p w:rsidR="00BF623A" w:rsidRDefault="00BF623A" w:rsidP="006518F5">
      <w:pPr>
        <w:widowControl w:val="0"/>
        <w:autoSpaceDE w:val="0"/>
        <w:autoSpaceDN w:val="0"/>
        <w:adjustRightInd w:val="0"/>
        <w:ind w:firstLine="709"/>
        <w:jc w:val="right"/>
        <w:outlineLvl w:val="1"/>
        <w:rPr>
          <w:rFonts w:eastAsia="Calibri"/>
          <w:sz w:val="22"/>
          <w:szCs w:val="22"/>
          <w:lang w:eastAsia="en-US"/>
        </w:rPr>
      </w:pPr>
    </w:p>
    <w:p w:rsidR="006518F5" w:rsidRPr="00F26ED9" w:rsidRDefault="006518F5" w:rsidP="006518F5">
      <w:pPr>
        <w:widowControl w:val="0"/>
        <w:autoSpaceDE w:val="0"/>
        <w:autoSpaceDN w:val="0"/>
        <w:adjustRightInd w:val="0"/>
        <w:ind w:firstLine="709"/>
        <w:jc w:val="right"/>
        <w:outlineLvl w:val="1"/>
        <w:rPr>
          <w:rFonts w:eastAsia="Calibri"/>
          <w:sz w:val="22"/>
          <w:szCs w:val="22"/>
          <w:lang w:eastAsia="en-US"/>
        </w:rPr>
      </w:pPr>
      <w:r w:rsidRPr="00F26ED9">
        <w:rPr>
          <w:rFonts w:eastAsia="Calibri"/>
          <w:sz w:val="22"/>
          <w:szCs w:val="22"/>
          <w:lang w:eastAsia="en-US"/>
        </w:rPr>
        <w:t>Приложение № 1</w:t>
      </w:r>
    </w:p>
    <w:p w:rsidR="006518F5" w:rsidRPr="00F26ED9" w:rsidRDefault="006518F5" w:rsidP="006518F5">
      <w:pPr>
        <w:widowControl w:val="0"/>
        <w:autoSpaceDE w:val="0"/>
        <w:autoSpaceDN w:val="0"/>
        <w:adjustRightInd w:val="0"/>
        <w:ind w:firstLine="709"/>
        <w:jc w:val="right"/>
        <w:rPr>
          <w:rFonts w:eastAsia="Calibri"/>
          <w:sz w:val="22"/>
          <w:szCs w:val="22"/>
          <w:lang w:eastAsia="en-US"/>
        </w:rPr>
      </w:pPr>
      <w:r w:rsidRPr="00F26ED9">
        <w:rPr>
          <w:rFonts w:eastAsia="Calibri"/>
          <w:sz w:val="22"/>
          <w:szCs w:val="22"/>
          <w:lang w:eastAsia="en-US"/>
        </w:rPr>
        <w:t>к административному регламенту</w:t>
      </w:r>
    </w:p>
    <w:p w:rsidR="006518F5" w:rsidRPr="00F26ED9" w:rsidRDefault="006518F5" w:rsidP="006518F5">
      <w:pPr>
        <w:widowControl w:val="0"/>
        <w:autoSpaceDE w:val="0"/>
        <w:autoSpaceDN w:val="0"/>
        <w:adjustRightInd w:val="0"/>
        <w:ind w:firstLine="709"/>
        <w:jc w:val="right"/>
        <w:rPr>
          <w:rFonts w:eastAsia="Calibri"/>
          <w:sz w:val="22"/>
          <w:szCs w:val="22"/>
          <w:lang w:eastAsia="en-US"/>
        </w:rPr>
      </w:pPr>
      <w:r w:rsidRPr="00F26ED9">
        <w:rPr>
          <w:rFonts w:eastAsia="Calibri"/>
          <w:sz w:val="22"/>
          <w:szCs w:val="22"/>
          <w:lang w:eastAsia="en-US"/>
        </w:rPr>
        <w:t>предоставления муниципальной услуги</w:t>
      </w:r>
    </w:p>
    <w:p w:rsidR="006518F5" w:rsidRPr="00F26ED9" w:rsidRDefault="006518F5" w:rsidP="006518F5">
      <w:pPr>
        <w:widowControl w:val="0"/>
        <w:autoSpaceDE w:val="0"/>
        <w:autoSpaceDN w:val="0"/>
        <w:adjustRightInd w:val="0"/>
        <w:ind w:firstLine="709"/>
        <w:jc w:val="right"/>
        <w:rPr>
          <w:bCs/>
          <w:sz w:val="22"/>
          <w:szCs w:val="22"/>
        </w:rPr>
      </w:pPr>
      <w:r w:rsidRPr="00F26ED9">
        <w:rPr>
          <w:rFonts w:eastAsia="Calibri"/>
          <w:sz w:val="22"/>
          <w:szCs w:val="22"/>
          <w:lang w:eastAsia="en-US"/>
        </w:rPr>
        <w:t>«</w:t>
      </w:r>
      <w:r w:rsidRPr="00F26ED9">
        <w:rPr>
          <w:bCs/>
          <w:sz w:val="22"/>
          <w:szCs w:val="22"/>
        </w:rPr>
        <w:t xml:space="preserve">Предоставление в собственность земельных участков, </w:t>
      </w:r>
    </w:p>
    <w:p w:rsidR="006518F5" w:rsidRPr="00F26ED9" w:rsidRDefault="006518F5" w:rsidP="006518F5">
      <w:pPr>
        <w:widowControl w:val="0"/>
        <w:autoSpaceDE w:val="0"/>
        <w:autoSpaceDN w:val="0"/>
        <w:adjustRightInd w:val="0"/>
        <w:ind w:firstLine="709"/>
        <w:jc w:val="right"/>
        <w:rPr>
          <w:bCs/>
          <w:sz w:val="22"/>
          <w:szCs w:val="22"/>
        </w:rPr>
      </w:pPr>
      <w:proofErr w:type="gramStart"/>
      <w:r w:rsidRPr="00F26ED9">
        <w:rPr>
          <w:bCs/>
          <w:sz w:val="22"/>
          <w:szCs w:val="22"/>
        </w:rPr>
        <w:t>находящихся</w:t>
      </w:r>
      <w:proofErr w:type="gramEnd"/>
      <w:r w:rsidRPr="00F26ED9">
        <w:rPr>
          <w:bCs/>
          <w:sz w:val="22"/>
          <w:szCs w:val="22"/>
        </w:rPr>
        <w:t xml:space="preserve"> в собственности муниципального образования,</w:t>
      </w:r>
    </w:p>
    <w:p w:rsidR="006518F5" w:rsidRPr="00F26ED9" w:rsidRDefault="006518F5" w:rsidP="006518F5">
      <w:pPr>
        <w:widowControl w:val="0"/>
        <w:autoSpaceDE w:val="0"/>
        <w:autoSpaceDN w:val="0"/>
        <w:adjustRightInd w:val="0"/>
        <w:ind w:firstLine="709"/>
        <w:jc w:val="right"/>
        <w:rPr>
          <w:bCs/>
          <w:sz w:val="22"/>
          <w:szCs w:val="22"/>
        </w:rPr>
      </w:pPr>
      <w:r w:rsidRPr="00F26ED9">
        <w:rPr>
          <w:bCs/>
          <w:sz w:val="22"/>
          <w:szCs w:val="22"/>
        </w:rPr>
        <w:t xml:space="preserve">и земельных участков, государственная собственность </w:t>
      </w:r>
    </w:p>
    <w:p w:rsidR="006518F5" w:rsidRPr="00F26ED9" w:rsidRDefault="006518F5" w:rsidP="006518F5">
      <w:pPr>
        <w:widowControl w:val="0"/>
        <w:autoSpaceDE w:val="0"/>
        <w:autoSpaceDN w:val="0"/>
        <w:adjustRightInd w:val="0"/>
        <w:ind w:firstLine="709"/>
        <w:jc w:val="right"/>
        <w:rPr>
          <w:rFonts w:eastAsia="Calibri"/>
          <w:sz w:val="22"/>
          <w:szCs w:val="22"/>
          <w:lang w:eastAsia="en-US"/>
        </w:rPr>
      </w:pPr>
      <w:r w:rsidRPr="00F26ED9">
        <w:rPr>
          <w:bCs/>
          <w:sz w:val="22"/>
          <w:szCs w:val="22"/>
        </w:rPr>
        <w:t>на которые не разграничена, бесплатно</w:t>
      </w:r>
      <w:r w:rsidRPr="00F26ED9">
        <w:rPr>
          <w:rFonts w:eastAsia="Calibri"/>
          <w:sz w:val="22"/>
          <w:szCs w:val="22"/>
          <w:lang w:eastAsia="en-US"/>
        </w:rPr>
        <w:t>»</w:t>
      </w:r>
    </w:p>
    <w:p w:rsidR="006518F5" w:rsidRDefault="006518F5" w:rsidP="006518F5">
      <w:pPr>
        <w:widowControl w:val="0"/>
        <w:tabs>
          <w:tab w:val="left" w:pos="3180"/>
          <w:tab w:val="center" w:pos="4677"/>
        </w:tabs>
        <w:autoSpaceDE w:val="0"/>
        <w:autoSpaceDN w:val="0"/>
        <w:adjustRightInd w:val="0"/>
        <w:jc w:val="center"/>
        <w:rPr>
          <w:rFonts w:eastAsia="Calibri"/>
          <w:b/>
          <w:lang w:eastAsia="en-US"/>
        </w:rPr>
      </w:pPr>
    </w:p>
    <w:p w:rsidR="006518F5" w:rsidRPr="00F26ED9" w:rsidRDefault="006518F5" w:rsidP="006518F5">
      <w:pPr>
        <w:widowControl w:val="0"/>
        <w:tabs>
          <w:tab w:val="left" w:pos="3180"/>
          <w:tab w:val="center" w:pos="4677"/>
        </w:tabs>
        <w:autoSpaceDE w:val="0"/>
        <w:autoSpaceDN w:val="0"/>
        <w:adjustRightInd w:val="0"/>
        <w:jc w:val="center"/>
        <w:rPr>
          <w:rFonts w:eastAsia="Calibri"/>
          <w:b/>
          <w:sz w:val="22"/>
          <w:szCs w:val="22"/>
          <w:lang w:eastAsia="en-US"/>
        </w:rPr>
      </w:pPr>
      <w:r w:rsidRPr="00F26ED9">
        <w:rPr>
          <w:rFonts w:eastAsia="Calibri"/>
          <w:b/>
          <w:sz w:val="22"/>
          <w:szCs w:val="22"/>
          <w:lang w:eastAsia="en-US"/>
        </w:rPr>
        <w:t>Общая информация</w:t>
      </w:r>
    </w:p>
    <w:p w:rsidR="00BF623A" w:rsidRPr="00F26ED9" w:rsidRDefault="006518F5" w:rsidP="006518F5">
      <w:pPr>
        <w:widowControl w:val="0"/>
        <w:autoSpaceDE w:val="0"/>
        <w:autoSpaceDN w:val="0"/>
        <w:adjustRightInd w:val="0"/>
        <w:jc w:val="center"/>
        <w:rPr>
          <w:rFonts w:eastAsia="Calibri"/>
          <w:b/>
          <w:sz w:val="22"/>
          <w:szCs w:val="22"/>
          <w:lang w:eastAsia="en-US"/>
        </w:rPr>
      </w:pPr>
      <w:r w:rsidRPr="00F26ED9">
        <w:rPr>
          <w:rFonts w:eastAsia="Calibri"/>
          <w:b/>
          <w:sz w:val="22"/>
          <w:szCs w:val="22"/>
          <w:lang w:eastAsia="en-US"/>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bl>
      <w:tblPr>
        <w:tblW w:w="47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0"/>
        <w:gridCol w:w="4616"/>
      </w:tblGrid>
      <w:tr w:rsidR="006518F5" w:rsidRPr="00521B71" w:rsidTr="00D56957">
        <w:tc>
          <w:tcPr>
            <w:tcW w:w="2769" w:type="pct"/>
          </w:tcPr>
          <w:p w:rsidR="006518F5" w:rsidRPr="00F26ED9" w:rsidRDefault="006518F5" w:rsidP="00BF1916">
            <w:pPr>
              <w:widowControl w:val="0"/>
              <w:jc w:val="both"/>
              <w:rPr>
                <w:rFonts w:eastAsia="SimSun"/>
                <w:sz w:val="22"/>
                <w:szCs w:val="22"/>
              </w:rPr>
            </w:pPr>
            <w:r w:rsidRPr="00F26ED9">
              <w:rPr>
                <w:rFonts w:eastAsia="SimSun"/>
                <w:sz w:val="22"/>
                <w:szCs w:val="22"/>
              </w:rPr>
              <w:t>Почтовый адрес для направления корреспонденции</w:t>
            </w:r>
          </w:p>
        </w:tc>
        <w:tc>
          <w:tcPr>
            <w:tcW w:w="2231" w:type="pct"/>
          </w:tcPr>
          <w:p w:rsidR="006518F5" w:rsidRPr="00F26ED9" w:rsidRDefault="006518F5" w:rsidP="00BF1916">
            <w:pPr>
              <w:widowControl w:val="0"/>
              <w:jc w:val="both"/>
              <w:rPr>
                <w:rFonts w:eastAsia="SimSun"/>
                <w:sz w:val="22"/>
                <w:szCs w:val="22"/>
              </w:rPr>
            </w:pPr>
            <w:r w:rsidRPr="00F26ED9">
              <w:rPr>
                <w:rFonts w:eastAsia="SimSun"/>
                <w:sz w:val="22"/>
                <w:szCs w:val="22"/>
              </w:rPr>
              <w:t xml:space="preserve">169500, Республика Коми,                                </w:t>
            </w:r>
          </w:p>
          <w:p w:rsidR="006518F5" w:rsidRPr="00F26ED9" w:rsidRDefault="006518F5" w:rsidP="00BF1916">
            <w:pPr>
              <w:widowControl w:val="0"/>
              <w:jc w:val="both"/>
              <w:rPr>
                <w:rFonts w:eastAsia="SimSun"/>
                <w:sz w:val="22"/>
                <w:szCs w:val="22"/>
              </w:rPr>
            </w:pPr>
            <w:r w:rsidRPr="00F26ED9">
              <w:rPr>
                <w:rFonts w:eastAsia="SimSun"/>
                <w:sz w:val="22"/>
                <w:szCs w:val="22"/>
              </w:rPr>
              <w:t xml:space="preserve">г. Сосногорск, ул. </w:t>
            </w:r>
            <w:proofErr w:type="gramStart"/>
            <w:r w:rsidRPr="00F26ED9">
              <w:rPr>
                <w:rFonts w:eastAsia="SimSun"/>
                <w:sz w:val="22"/>
                <w:szCs w:val="22"/>
              </w:rPr>
              <w:t>Комсомольская</w:t>
            </w:r>
            <w:proofErr w:type="gramEnd"/>
            <w:r w:rsidRPr="00F26ED9">
              <w:rPr>
                <w:rFonts w:eastAsia="SimSun"/>
                <w:sz w:val="22"/>
                <w:szCs w:val="22"/>
              </w:rPr>
              <w:t>, 7</w:t>
            </w:r>
          </w:p>
        </w:tc>
      </w:tr>
      <w:tr w:rsidR="006518F5" w:rsidRPr="00521B71" w:rsidTr="00D56957">
        <w:tc>
          <w:tcPr>
            <w:tcW w:w="2769" w:type="pct"/>
          </w:tcPr>
          <w:p w:rsidR="006518F5" w:rsidRPr="00F26ED9" w:rsidRDefault="006518F5" w:rsidP="00BF1916">
            <w:pPr>
              <w:widowControl w:val="0"/>
              <w:jc w:val="both"/>
              <w:rPr>
                <w:rFonts w:eastAsia="SimSun"/>
                <w:sz w:val="22"/>
                <w:szCs w:val="22"/>
              </w:rPr>
            </w:pPr>
            <w:r w:rsidRPr="00F26ED9">
              <w:rPr>
                <w:rFonts w:eastAsia="SimSun"/>
                <w:sz w:val="22"/>
                <w:szCs w:val="22"/>
              </w:rPr>
              <w:t>Фактический адрес месторасположения</w:t>
            </w:r>
          </w:p>
        </w:tc>
        <w:tc>
          <w:tcPr>
            <w:tcW w:w="2231" w:type="pct"/>
          </w:tcPr>
          <w:p w:rsidR="006518F5" w:rsidRPr="00F26ED9" w:rsidRDefault="006518F5" w:rsidP="00BF1916">
            <w:pPr>
              <w:widowControl w:val="0"/>
              <w:spacing w:line="276" w:lineRule="auto"/>
              <w:rPr>
                <w:rFonts w:eastAsia="Calibri"/>
                <w:sz w:val="22"/>
                <w:szCs w:val="22"/>
              </w:rPr>
            </w:pPr>
            <w:r w:rsidRPr="00F26ED9">
              <w:rPr>
                <w:rFonts w:eastAsia="Calibri"/>
                <w:sz w:val="22"/>
                <w:szCs w:val="22"/>
              </w:rPr>
              <w:t xml:space="preserve">169500. Республика Коми, </w:t>
            </w:r>
          </w:p>
          <w:p w:rsidR="006518F5" w:rsidRPr="00F26ED9" w:rsidRDefault="006518F5" w:rsidP="00BF1916">
            <w:pPr>
              <w:widowControl w:val="0"/>
              <w:spacing w:line="276" w:lineRule="auto"/>
              <w:rPr>
                <w:rFonts w:eastAsia="SimSun"/>
                <w:sz w:val="22"/>
                <w:szCs w:val="22"/>
              </w:rPr>
            </w:pPr>
            <w:r w:rsidRPr="00F26ED9">
              <w:rPr>
                <w:rFonts w:eastAsia="Calibri"/>
                <w:sz w:val="22"/>
                <w:szCs w:val="22"/>
              </w:rPr>
              <w:t xml:space="preserve">г. Сосногорск, ул. </w:t>
            </w:r>
            <w:proofErr w:type="gramStart"/>
            <w:r w:rsidRPr="00F26ED9">
              <w:rPr>
                <w:rFonts w:eastAsia="Calibri"/>
                <w:sz w:val="22"/>
                <w:szCs w:val="22"/>
              </w:rPr>
              <w:t>Комсомольская</w:t>
            </w:r>
            <w:proofErr w:type="gramEnd"/>
            <w:r w:rsidRPr="00F26ED9">
              <w:rPr>
                <w:rFonts w:eastAsia="Calibri"/>
                <w:sz w:val="22"/>
                <w:szCs w:val="22"/>
              </w:rPr>
              <w:t>, д.7</w:t>
            </w:r>
          </w:p>
        </w:tc>
      </w:tr>
      <w:tr w:rsidR="006518F5" w:rsidRPr="00521B71" w:rsidTr="00D56957">
        <w:tc>
          <w:tcPr>
            <w:tcW w:w="2769" w:type="pct"/>
          </w:tcPr>
          <w:p w:rsidR="006518F5" w:rsidRPr="00F26ED9" w:rsidRDefault="006518F5" w:rsidP="00BF1916">
            <w:pPr>
              <w:widowControl w:val="0"/>
              <w:jc w:val="both"/>
              <w:rPr>
                <w:rFonts w:eastAsia="SimSun"/>
                <w:sz w:val="22"/>
                <w:szCs w:val="22"/>
              </w:rPr>
            </w:pPr>
            <w:r w:rsidRPr="00F26ED9">
              <w:rPr>
                <w:rFonts w:eastAsia="SimSun"/>
                <w:sz w:val="22"/>
                <w:szCs w:val="22"/>
              </w:rPr>
              <w:lastRenderedPageBreak/>
              <w:t>Адрес электронной почты для направления корреспонденции</w:t>
            </w:r>
          </w:p>
        </w:tc>
        <w:tc>
          <w:tcPr>
            <w:tcW w:w="2231" w:type="pct"/>
          </w:tcPr>
          <w:p w:rsidR="006518F5" w:rsidRPr="00F26ED9" w:rsidRDefault="006518F5" w:rsidP="00BF1916">
            <w:pPr>
              <w:widowControl w:val="0"/>
              <w:jc w:val="both"/>
              <w:rPr>
                <w:rFonts w:eastAsia="SimSun"/>
                <w:sz w:val="22"/>
                <w:szCs w:val="22"/>
              </w:rPr>
            </w:pPr>
            <w:r w:rsidRPr="00F26ED9">
              <w:rPr>
                <w:rFonts w:eastAsia="SimSun"/>
                <w:sz w:val="22"/>
                <w:szCs w:val="22"/>
              </w:rPr>
              <w:t>sosnogorsk@mydocuments11.ru</w:t>
            </w:r>
          </w:p>
          <w:p w:rsidR="006518F5" w:rsidRPr="00F26ED9" w:rsidRDefault="006518F5" w:rsidP="00BF1916">
            <w:pPr>
              <w:widowControl w:val="0"/>
              <w:shd w:val="clear" w:color="auto" w:fill="FFFFFF"/>
              <w:jc w:val="center"/>
              <w:rPr>
                <w:rFonts w:eastAsia="Calibri"/>
                <w:sz w:val="22"/>
                <w:szCs w:val="22"/>
                <w:lang w:val="en-US" w:eastAsia="en-US"/>
              </w:rPr>
            </w:pPr>
          </w:p>
        </w:tc>
      </w:tr>
      <w:tr w:rsidR="006518F5" w:rsidRPr="00521B71" w:rsidTr="00D56957">
        <w:tc>
          <w:tcPr>
            <w:tcW w:w="2769" w:type="pct"/>
          </w:tcPr>
          <w:p w:rsidR="006518F5" w:rsidRPr="00F26ED9" w:rsidRDefault="006518F5" w:rsidP="00BF1916">
            <w:pPr>
              <w:widowControl w:val="0"/>
              <w:jc w:val="both"/>
              <w:rPr>
                <w:rFonts w:eastAsia="SimSun"/>
                <w:sz w:val="22"/>
                <w:szCs w:val="22"/>
              </w:rPr>
            </w:pPr>
            <w:r w:rsidRPr="00F26ED9">
              <w:rPr>
                <w:rFonts w:eastAsia="SimSun"/>
                <w:sz w:val="22"/>
                <w:szCs w:val="22"/>
              </w:rPr>
              <w:t>Телефон для справок</w:t>
            </w:r>
          </w:p>
        </w:tc>
        <w:tc>
          <w:tcPr>
            <w:tcW w:w="2231" w:type="pct"/>
          </w:tcPr>
          <w:p w:rsidR="006518F5" w:rsidRPr="00F26ED9" w:rsidRDefault="006518F5" w:rsidP="00BF1916">
            <w:pPr>
              <w:widowControl w:val="0"/>
              <w:spacing w:line="276" w:lineRule="auto"/>
              <w:rPr>
                <w:rFonts w:eastAsia="SimSun"/>
                <w:sz w:val="22"/>
                <w:szCs w:val="22"/>
              </w:rPr>
            </w:pPr>
            <w:r w:rsidRPr="00F26ED9">
              <w:rPr>
                <w:rFonts w:eastAsia="Calibri"/>
                <w:sz w:val="22"/>
                <w:szCs w:val="22"/>
              </w:rPr>
              <w:t>Телефон/факс 8(82149) 6-76-07</w:t>
            </w:r>
          </w:p>
        </w:tc>
      </w:tr>
      <w:tr w:rsidR="006518F5" w:rsidRPr="00521B71" w:rsidTr="00D56957">
        <w:tc>
          <w:tcPr>
            <w:tcW w:w="2769" w:type="pct"/>
          </w:tcPr>
          <w:p w:rsidR="006518F5" w:rsidRPr="00F26ED9" w:rsidRDefault="006518F5" w:rsidP="00BF1916">
            <w:pPr>
              <w:widowControl w:val="0"/>
              <w:jc w:val="both"/>
              <w:rPr>
                <w:rFonts w:eastAsia="SimSun"/>
                <w:sz w:val="22"/>
                <w:szCs w:val="22"/>
              </w:rPr>
            </w:pPr>
            <w:r w:rsidRPr="00F26ED9">
              <w:rPr>
                <w:sz w:val="22"/>
                <w:szCs w:val="22"/>
                <w:shd w:val="clear" w:color="auto" w:fill="FFFFFF"/>
              </w:rPr>
              <w:t>Региональный центр телефонного обслуживания</w:t>
            </w:r>
          </w:p>
        </w:tc>
        <w:tc>
          <w:tcPr>
            <w:tcW w:w="2231" w:type="pct"/>
          </w:tcPr>
          <w:p w:rsidR="006518F5" w:rsidRPr="00F26ED9" w:rsidRDefault="006518F5" w:rsidP="00BF1916">
            <w:pPr>
              <w:widowControl w:val="0"/>
              <w:rPr>
                <w:rFonts w:eastAsia="SimSun"/>
                <w:sz w:val="22"/>
                <w:szCs w:val="22"/>
              </w:rPr>
            </w:pPr>
            <w:r w:rsidRPr="00F26ED9">
              <w:rPr>
                <w:rFonts w:eastAsia="SimSun"/>
                <w:sz w:val="22"/>
                <w:szCs w:val="22"/>
              </w:rPr>
              <w:t>8-800-200-82-12</w:t>
            </w:r>
            <w:r w:rsidRPr="00F26ED9">
              <w:rPr>
                <w:sz w:val="22"/>
                <w:szCs w:val="22"/>
                <w:shd w:val="clear" w:color="auto" w:fill="FFFFFF"/>
              </w:rPr>
              <w:t xml:space="preserve"> (звонок бесплатный)</w:t>
            </w:r>
          </w:p>
        </w:tc>
      </w:tr>
      <w:tr w:rsidR="006518F5" w:rsidRPr="00521B71" w:rsidTr="00D56957">
        <w:trPr>
          <w:trHeight w:val="125"/>
        </w:trPr>
        <w:tc>
          <w:tcPr>
            <w:tcW w:w="2769" w:type="pct"/>
          </w:tcPr>
          <w:p w:rsidR="006518F5" w:rsidRPr="00F26ED9" w:rsidRDefault="006518F5" w:rsidP="00BF1916">
            <w:pPr>
              <w:widowControl w:val="0"/>
              <w:jc w:val="both"/>
              <w:rPr>
                <w:rFonts w:eastAsia="SimSun"/>
                <w:sz w:val="22"/>
                <w:szCs w:val="22"/>
              </w:rPr>
            </w:pPr>
            <w:r w:rsidRPr="00F26ED9">
              <w:rPr>
                <w:rFonts w:eastAsia="SimSun"/>
                <w:sz w:val="22"/>
                <w:szCs w:val="22"/>
              </w:rPr>
              <w:t xml:space="preserve">Официальный сайт в сети Интернет </w:t>
            </w:r>
          </w:p>
        </w:tc>
        <w:tc>
          <w:tcPr>
            <w:tcW w:w="2231" w:type="pct"/>
          </w:tcPr>
          <w:p w:rsidR="006518F5" w:rsidRPr="00F26ED9" w:rsidRDefault="006518F5" w:rsidP="00BF1916">
            <w:pPr>
              <w:widowControl w:val="0"/>
              <w:jc w:val="both"/>
              <w:rPr>
                <w:rFonts w:eastAsia="Calibri"/>
                <w:sz w:val="22"/>
                <w:szCs w:val="22"/>
                <w:lang w:val="en-US" w:eastAsia="en-US"/>
              </w:rPr>
            </w:pPr>
            <w:proofErr w:type="gramStart"/>
            <w:r w:rsidRPr="00F26ED9">
              <w:rPr>
                <w:rFonts w:eastAsia="Calibri"/>
                <w:sz w:val="22"/>
                <w:szCs w:val="22"/>
                <w:lang w:val="en-US" w:eastAsia="en-US"/>
              </w:rPr>
              <w:t>www</w:t>
            </w:r>
            <w:proofErr w:type="gramEnd"/>
            <w:r w:rsidRPr="00F26ED9">
              <w:rPr>
                <w:rFonts w:eastAsia="Calibri"/>
                <w:sz w:val="22"/>
                <w:szCs w:val="22"/>
                <w:lang w:val="en-US" w:eastAsia="en-US"/>
              </w:rPr>
              <w:t>.</w:t>
            </w:r>
            <w:r w:rsidRPr="00F26ED9">
              <w:rPr>
                <w:rFonts w:eastAsia="SimSun"/>
                <w:sz w:val="22"/>
                <w:szCs w:val="22"/>
              </w:rPr>
              <w:t xml:space="preserve"> mydocuments11.ru</w:t>
            </w:r>
          </w:p>
        </w:tc>
      </w:tr>
      <w:tr w:rsidR="006518F5" w:rsidRPr="00521B71" w:rsidTr="00D56957">
        <w:tc>
          <w:tcPr>
            <w:tcW w:w="2769" w:type="pct"/>
          </w:tcPr>
          <w:p w:rsidR="006518F5" w:rsidRPr="00F26ED9" w:rsidRDefault="006518F5" w:rsidP="00BF1916">
            <w:pPr>
              <w:widowControl w:val="0"/>
              <w:jc w:val="both"/>
              <w:rPr>
                <w:rFonts w:eastAsia="SimSun"/>
                <w:sz w:val="22"/>
                <w:szCs w:val="22"/>
              </w:rPr>
            </w:pPr>
            <w:r w:rsidRPr="00F26ED9">
              <w:rPr>
                <w:rFonts w:eastAsia="SimSun"/>
                <w:sz w:val="22"/>
                <w:szCs w:val="22"/>
              </w:rPr>
              <w:t>ФИО и должность руководителя органа</w:t>
            </w:r>
          </w:p>
        </w:tc>
        <w:tc>
          <w:tcPr>
            <w:tcW w:w="2231" w:type="pct"/>
          </w:tcPr>
          <w:p w:rsidR="006518F5" w:rsidRPr="00F26ED9" w:rsidRDefault="006518F5" w:rsidP="00BF1916">
            <w:pPr>
              <w:widowControl w:val="0"/>
              <w:autoSpaceDE w:val="0"/>
              <w:autoSpaceDN w:val="0"/>
              <w:adjustRightInd w:val="0"/>
              <w:jc w:val="both"/>
              <w:rPr>
                <w:rFonts w:eastAsia="Calibri"/>
                <w:sz w:val="22"/>
                <w:szCs w:val="22"/>
                <w:lang w:eastAsia="en-US"/>
              </w:rPr>
            </w:pPr>
            <w:r w:rsidRPr="00F26ED9">
              <w:rPr>
                <w:rFonts w:eastAsia="Calibri"/>
                <w:sz w:val="22"/>
                <w:szCs w:val="22"/>
                <w:lang w:eastAsia="en-US"/>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6518F5" w:rsidRPr="00521B71" w:rsidRDefault="006518F5" w:rsidP="006518F5">
      <w:pPr>
        <w:widowControl w:val="0"/>
        <w:shd w:val="clear" w:color="auto" w:fill="FFFFFF"/>
        <w:jc w:val="center"/>
        <w:rPr>
          <w:rFonts w:eastAsia="Calibri"/>
          <w:b/>
          <w:bCs/>
          <w:lang w:eastAsia="en-US"/>
        </w:rPr>
      </w:pPr>
    </w:p>
    <w:p w:rsidR="006518F5" w:rsidRPr="00F26ED9" w:rsidRDefault="006518F5" w:rsidP="006518F5">
      <w:pPr>
        <w:widowControl w:val="0"/>
        <w:autoSpaceDE w:val="0"/>
        <w:autoSpaceDN w:val="0"/>
        <w:adjustRightInd w:val="0"/>
        <w:jc w:val="center"/>
        <w:rPr>
          <w:b/>
          <w:sz w:val="22"/>
          <w:szCs w:val="22"/>
        </w:rPr>
      </w:pPr>
      <w:r w:rsidRPr="00F26ED9">
        <w:rPr>
          <w:b/>
          <w:sz w:val="22"/>
          <w:szCs w:val="22"/>
        </w:rPr>
        <w:t>График работы по приему заявителей на базе МФЦ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562"/>
      </w:tblGrid>
      <w:tr w:rsidR="006518F5" w:rsidRPr="00521B71" w:rsidTr="00D56957">
        <w:tc>
          <w:tcPr>
            <w:tcW w:w="4785" w:type="dxa"/>
            <w:vAlign w:val="center"/>
          </w:tcPr>
          <w:p w:rsidR="006518F5" w:rsidRPr="00F26ED9" w:rsidRDefault="006518F5" w:rsidP="00BF1916">
            <w:pPr>
              <w:widowControl w:val="0"/>
              <w:autoSpaceDE w:val="0"/>
              <w:autoSpaceDN w:val="0"/>
              <w:adjustRightInd w:val="0"/>
              <w:jc w:val="center"/>
              <w:rPr>
                <w:sz w:val="22"/>
                <w:szCs w:val="22"/>
              </w:rPr>
            </w:pPr>
            <w:r w:rsidRPr="00F26ED9">
              <w:rPr>
                <w:sz w:val="22"/>
                <w:szCs w:val="22"/>
              </w:rPr>
              <w:t>Дни недели</w:t>
            </w:r>
          </w:p>
        </w:tc>
        <w:tc>
          <w:tcPr>
            <w:tcW w:w="5562" w:type="dxa"/>
            <w:vAlign w:val="center"/>
          </w:tcPr>
          <w:p w:rsidR="006518F5" w:rsidRPr="00F26ED9" w:rsidRDefault="006518F5" w:rsidP="00BF1916">
            <w:pPr>
              <w:widowControl w:val="0"/>
              <w:autoSpaceDE w:val="0"/>
              <w:autoSpaceDN w:val="0"/>
              <w:adjustRightInd w:val="0"/>
              <w:jc w:val="center"/>
              <w:rPr>
                <w:sz w:val="22"/>
                <w:szCs w:val="22"/>
              </w:rPr>
            </w:pPr>
            <w:r w:rsidRPr="00F26ED9">
              <w:rPr>
                <w:sz w:val="22"/>
                <w:szCs w:val="22"/>
              </w:rPr>
              <w:t>Часы работы</w:t>
            </w:r>
          </w:p>
        </w:tc>
      </w:tr>
      <w:tr w:rsidR="006518F5" w:rsidRPr="00521B71" w:rsidTr="00D56957">
        <w:tc>
          <w:tcPr>
            <w:tcW w:w="4785" w:type="dxa"/>
            <w:vAlign w:val="center"/>
          </w:tcPr>
          <w:p w:rsidR="006518F5" w:rsidRPr="00F26ED9" w:rsidRDefault="006518F5" w:rsidP="00BF1916">
            <w:pPr>
              <w:widowControl w:val="0"/>
              <w:autoSpaceDE w:val="0"/>
              <w:autoSpaceDN w:val="0"/>
              <w:adjustRightInd w:val="0"/>
              <w:jc w:val="center"/>
              <w:rPr>
                <w:sz w:val="22"/>
                <w:szCs w:val="22"/>
              </w:rPr>
            </w:pPr>
            <w:r w:rsidRPr="00F26ED9">
              <w:rPr>
                <w:sz w:val="22"/>
                <w:szCs w:val="22"/>
              </w:rPr>
              <w:t>Понедельник</w:t>
            </w:r>
          </w:p>
        </w:tc>
        <w:tc>
          <w:tcPr>
            <w:tcW w:w="5562" w:type="dxa"/>
            <w:vAlign w:val="center"/>
          </w:tcPr>
          <w:p w:rsidR="006518F5" w:rsidRPr="00F26ED9" w:rsidRDefault="006518F5" w:rsidP="00BF1916">
            <w:pPr>
              <w:widowControl w:val="0"/>
              <w:autoSpaceDE w:val="0"/>
              <w:autoSpaceDN w:val="0"/>
              <w:adjustRightInd w:val="0"/>
              <w:jc w:val="center"/>
              <w:rPr>
                <w:sz w:val="22"/>
                <w:szCs w:val="22"/>
              </w:rPr>
            </w:pPr>
            <w:r w:rsidRPr="00F26ED9">
              <w:rPr>
                <w:sz w:val="22"/>
                <w:szCs w:val="22"/>
              </w:rPr>
              <w:t>08.00-18.00 (без обеда)</w:t>
            </w:r>
          </w:p>
        </w:tc>
      </w:tr>
      <w:tr w:rsidR="006518F5" w:rsidRPr="00521B71" w:rsidTr="00D56957">
        <w:tc>
          <w:tcPr>
            <w:tcW w:w="4785" w:type="dxa"/>
            <w:vAlign w:val="center"/>
          </w:tcPr>
          <w:p w:rsidR="006518F5" w:rsidRPr="00F26ED9" w:rsidRDefault="006518F5" w:rsidP="00BF1916">
            <w:pPr>
              <w:widowControl w:val="0"/>
              <w:autoSpaceDE w:val="0"/>
              <w:autoSpaceDN w:val="0"/>
              <w:adjustRightInd w:val="0"/>
              <w:jc w:val="center"/>
              <w:rPr>
                <w:sz w:val="22"/>
                <w:szCs w:val="22"/>
              </w:rPr>
            </w:pPr>
            <w:r w:rsidRPr="00F26ED9">
              <w:rPr>
                <w:sz w:val="22"/>
                <w:szCs w:val="22"/>
              </w:rPr>
              <w:t>Вторник</w:t>
            </w:r>
          </w:p>
        </w:tc>
        <w:tc>
          <w:tcPr>
            <w:tcW w:w="5562" w:type="dxa"/>
            <w:vAlign w:val="center"/>
          </w:tcPr>
          <w:p w:rsidR="006518F5" w:rsidRPr="00F26ED9" w:rsidRDefault="006518F5" w:rsidP="00BF1916">
            <w:pPr>
              <w:widowControl w:val="0"/>
              <w:autoSpaceDE w:val="0"/>
              <w:autoSpaceDN w:val="0"/>
              <w:adjustRightInd w:val="0"/>
              <w:jc w:val="center"/>
              <w:rPr>
                <w:sz w:val="22"/>
                <w:szCs w:val="22"/>
              </w:rPr>
            </w:pPr>
            <w:r w:rsidRPr="00F26ED9">
              <w:rPr>
                <w:sz w:val="22"/>
                <w:szCs w:val="22"/>
              </w:rPr>
              <w:t xml:space="preserve"> 08.00-20.00 (без обеда)</w:t>
            </w:r>
          </w:p>
        </w:tc>
      </w:tr>
      <w:tr w:rsidR="006518F5" w:rsidRPr="00521B71" w:rsidTr="00D56957">
        <w:tc>
          <w:tcPr>
            <w:tcW w:w="4785" w:type="dxa"/>
            <w:vAlign w:val="center"/>
          </w:tcPr>
          <w:p w:rsidR="006518F5" w:rsidRPr="00F26ED9" w:rsidRDefault="006518F5" w:rsidP="00BF1916">
            <w:pPr>
              <w:widowControl w:val="0"/>
              <w:autoSpaceDE w:val="0"/>
              <w:autoSpaceDN w:val="0"/>
              <w:adjustRightInd w:val="0"/>
              <w:jc w:val="center"/>
              <w:rPr>
                <w:sz w:val="22"/>
                <w:szCs w:val="22"/>
              </w:rPr>
            </w:pPr>
            <w:r w:rsidRPr="00F26ED9">
              <w:rPr>
                <w:sz w:val="22"/>
                <w:szCs w:val="22"/>
              </w:rPr>
              <w:t>Среда</w:t>
            </w:r>
          </w:p>
        </w:tc>
        <w:tc>
          <w:tcPr>
            <w:tcW w:w="5562" w:type="dxa"/>
            <w:vAlign w:val="center"/>
          </w:tcPr>
          <w:p w:rsidR="006518F5" w:rsidRPr="00F26ED9" w:rsidRDefault="006518F5" w:rsidP="00BF1916">
            <w:pPr>
              <w:widowControl w:val="0"/>
              <w:autoSpaceDE w:val="0"/>
              <w:autoSpaceDN w:val="0"/>
              <w:adjustRightInd w:val="0"/>
              <w:jc w:val="center"/>
              <w:rPr>
                <w:sz w:val="22"/>
                <w:szCs w:val="22"/>
              </w:rPr>
            </w:pPr>
            <w:r w:rsidRPr="00F26ED9">
              <w:rPr>
                <w:sz w:val="22"/>
                <w:szCs w:val="22"/>
              </w:rPr>
              <w:t>08.00-18.00 (без обеда)</w:t>
            </w:r>
          </w:p>
        </w:tc>
      </w:tr>
      <w:tr w:rsidR="006518F5" w:rsidRPr="00521B71" w:rsidTr="00D56957">
        <w:tc>
          <w:tcPr>
            <w:tcW w:w="4785" w:type="dxa"/>
            <w:vAlign w:val="center"/>
          </w:tcPr>
          <w:p w:rsidR="006518F5" w:rsidRPr="00F26ED9" w:rsidRDefault="006518F5" w:rsidP="00BF1916">
            <w:pPr>
              <w:widowControl w:val="0"/>
              <w:autoSpaceDE w:val="0"/>
              <w:autoSpaceDN w:val="0"/>
              <w:adjustRightInd w:val="0"/>
              <w:jc w:val="center"/>
              <w:rPr>
                <w:sz w:val="22"/>
                <w:szCs w:val="22"/>
              </w:rPr>
            </w:pPr>
            <w:r w:rsidRPr="00F26ED9">
              <w:rPr>
                <w:sz w:val="22"/>
                <w:szCs w:val="22"/>
              </w:rPr>
              <w:t>Четверг</w:t>
            </w:r>
          </w:p>
        </w:tc>
        <w:tc>
          <w:tcPr>
            <w:tcW w:w="5562" w:type="dxa"/>
          </w:tcPr>
          <w:p w:rsidR="006518F5" w:rsidRPr="00F26ED9" w:rsidRDefault="006518F5" w:rsidP="00BF1916">
            <w:pPr>
              <w:jc w:val="center"/>
              <w:rPr>
                <w:sz w:val="22"/>
                <w:szCs w:val="22"/>
              </w:rPr>
            </w:pPr>
            <w:r w:rsidRPr="00F26ED9">
              <w:rPr>
                <w:sz w:val="22"/>
                <w:szCs w:val="22"/>
              </w:rPr>
              <w:t>08.00-20.00 (без обеда)</w:t>
            </w:r>
          </w:p>
        </w:tc>
      </w:tr>
      <w:tr w:rsidR="006518F5" w:rsidRPr="00521B71" w:rsidTr="00D56957">
        <w:tc>
          <w:tcPr>
            <w:tcW w:w="4785" w:type="dxa"/>
            <w:vAlign w:val="center"/>
          </w:tcPr>
          <w:p w:rsidR="006518F5" w:rsidRPr="00F26ED9" w:rsidRDefault="006518F5" w:rsidP="00BF1916">
            <w:pPr>
              <w:widowControl w:val="0"/>
              <w:autoSpaceDE w:val="0"/>
              <w:autoSpaceDN w:val="0"/>
              <w:adjustRightInd w:val="0"/>
              <w:jc w:val="center"/>
              <w:rPr>
                <w:sz w:val="22"/>
                <w:szCs w:val="22"/>
              </w:rPr>
            </w:pPr>
            <w:r w:rsidRPr="00F26ED9">
              <w:rPr>
                <w:sz w:val="22"/>
                <w:szCs w:val="22"/>
              </w:rPr>
              <w:t>Пятница</w:t>
            </w:r>
          </w:p>
        </w:tc>
        <w:tc>
          <w:tcPr>
            <w:tcW w:w="5562" w:type="dxa"/>
          </w:tcPr>
          <w:p w:rsidR="006518F5" w:rsidRPr="00F26ED9" w:rsidRDefault="006518F5" w:rsidP="00BF1916">
            <w:pPr>
              <w:jc w:val="center"/>
              <w:rPr>
                <w:sz w:val="22"/>
                <w:szCs w:val="22"/>
              </w:rPr>
            </w:pPr>
            <w:r w:rsidRPr="00F26ED9">
              <w:rPr>
                <w:sz w:val="22"/>
                <w:szCs w:val="22"/>
              </w:rPr>
              <w:t>08.00-18.00 (без обеда)</w:t>
            </w:r>
          </w:p>
        </w:tc>
      </w:tr>
      <w:tr w:rsidR="006518F5" w:rsidRPr="00521B71" w:rsidTr="00D56957">
        <w:tc>
          <w:tcPr>
            <w:tcW w:w="4785" w:type="dxa"/>
            <w:vAlign w:val="center"/>
          </w:tcPr>
          <w:p w:rsidR="006518F5" w:rsidRPr="00F26ED9" w:rsidRDefault="006518F5" w:rsidP="00BF1916">
            <w:pPr>
              <w:widowControl w:val="0"/>
              <w:autoSpaceDE w:val="0"/>
              <w:autoSpaceDN w:val="0"/>
              <w:adjustRightInd w:val="0"/>
              <w:jc w:val="center"/>
              <w:rPr>
                <w:sz w:val="22"/>
                <w:szCs w:val="22"/>
              </w:rPr>
            </w:pPr>
            <w:r w:rsidRPr="00F26ED9">
              <w:rPr>
                <w:sz w:val="22"/>
                <w:szCs w:val="22"/>
              </w:rPr>
              <w:t>Суббота</w:t>
            </w:r>
          </w:p>
        </w:tc>
        <w:tc>
          <w:tcPr>
            <w:tcW w:w="5562" w:type="dxa"/>
            <w:vAlign w:val="center"/>
          </w:tcPr>
          <w:p w:rsidR="006518F5" w:rsidRPr="00F26ED9" w:rsidRDefault="006518F5" w:rsidP="00BF1916">
            <w:pPr>
              <w:widowControl w:val="0"/>
              <w:autoSpaceDE w:val="0"/>
              <w:autoSpaceDN w:val="0"/>
              <w:adjustRightInd w:val="0"/>
              <w:jc w:val="center"/>
              <w:rPr>
                <w:sz w:val="22"/>
                <w:szCs w:val="22"/>
              </w:rPr>
            </w:pPr>
            <w:r w:rsidRPr="00F26ED9">
              <w:rPr>
                <w:sz w:val="22"/>
                <w:szCs w:val="22"/>
              </w:rPr>
              <w:t>09.00-16.00 (без обеда)</w:t>
            </w:r>
          </w:p>
        </w:tc>
      </w:tr>
      <w:tr w:rsidR="006518F5" w:rsidRPr="00521B71" w:rsidTr="00D56957">
        <w:tc>
          <w:tcPr>
            <w:tcW w:w="4785" w:type="dxa"/>
            <w:vAlign w:val="center"/>
          </w:tcPr>
          <w:p w:rsidR="006518F5" w:rsidRPr="00F26ED9" w:rsidRDefault="006518F5" w:rsidP="00BF1916">
            <w:pPr>
              <w:widowControl w:val="0"/>
              <w:autoSpaceDE w:val="0"/>
              <w:autoSpaceDN w:val="0"/>
              <w:adjustRightInd w:val="0"/>
              <w:jc w:val="center"/>
              <w:rPr>
                <w:b/>
                <w:bCs/>
                <w:color w:val="365F91"/>
                <w:sz w:val="22"/>
                <w:szCs w:val="22"/>
              </w:rPr>
            </w:pPr>
            <w:r w:rsidRPr="00F26ED9">
              <w:rPr>
                <w:sz w:val="22"/>
                <w:szCs w:val="22"/>
              </w:rPr>
              <w:t>Воскресенье</w:t>
            </w:r>
          </w:p>
        </w:tc>
        <w:tc>
          <w:tcPr>
            <w:tcW w:w="5562" w:type="dxa"/>
            <w:vAlign w:val="center"/>
          </w:tcPr>
          <w:p w:rsidR="006518F5" w:rsidRPr="00F26ED9" w:rsidRDefault="006518F5" w:rsidP="00BF1916">
            <w:pPr>
              <w:widowControl w:val="0"/>
              <w:autoSpaceDE w:val="0"/>
              <w:autoSpaceDN w:val="0"/>
              <w:adjustRightInd w:val="0"/>
              <w:jc w:val="center"/>
              <w:rPr>
                <w:sz w:val="22"/>
                <w:szCs w:val="22"/>
              </w:rPr>
            </w:pPr>
            <w:r w:rsidRPr="00F26ED9">
              <w:rPr>
                <w:sz w:val="22"/>
                <w:szCs w:val="22"/>
              </w:rPr>
              <w:t>выходной</w:t>
            </w:r>
          </w:p>
        </w:tc>
      </w:tr>
    </w:tbl>
    <w:p w:rsidR="006518F5" w:rsidRPr="00521B71" w:rsidRDefault="006518F5" w:rsidP="006518F5">
      <w:pPr>
        <w:widowControl w:val="0"/>
        <w:ind w:firstLine="284"/>
        <w:jc w:val="center"/>
        <w:rPr>
          <w:rFonts w:eastAsia="SimSun"/>
          <w:b/>
        </w:rPr>
      </w:pPr>
    </w:p>
    <w:p w:rsidR="006518F5" w:rsidRPr="00F26ED9" w:rsidRDefault="006518F5" w:rsidP="006518F5">
      <w:pPr>
        <w:widowControl w:val="0"/>
        <w:autoSpaceDE w:val="0"/>
        <w:autoSpaceDN w:val="0"/>
        <w:adjustRightInd w:val="0"/>
        <w:jc w:val="center"/>
        <w:rPr>
          <w:rFonts w:eastAsia="Calibri"/>
          <w:b/>
          <w:sz w:val="22"/>
          <w:szCs w:val="22"/>
          <w:lang w:eastAsia="en-US"/>
        </w:rPr>
      </w:pPr>
      <w:r w:rsidRPr="00F26ED9">
        <w:rPr>
          <w:rFonts w:eastAsia="Calibri"/>
          <w:b/>
          <w:sz w:val="22"/>
          <w:szCs w:val="22"/>
          <w:lang w:eastAsia="en-US"/>
        </w:rPr>
        <w:t>Общая информация</w:t>
      </w:r>
    </w:p>
    <w:p w:rsidR="006518F5" w:rsidRPr="00F26ED9" w:rsidRDefault="006518F5" w:rsidP="006518F5">
      <w:pPr>
        <w:widowControl w:val="0"/>
        <w:autoSpaceDE w:val="0"/>
        <w:autoSpaceDN w:val="0"/>
        <w:adjustRightInd w:val="0"/>
        <w:jc w:val="center"/>
        <w:rPr>
          <w:rFonts w:eastAsia="Calibri"/>
          <w:b/>
          <w:sz w:val="22"/>
          <w:szCs w:val="22"/>
          <w:lang w:eastAsia="en-US"/>
        </w:rPr>
      </w:pPr>
      <w:r w:rsidRPr="00F26ED9">
        <w:rPr>
          <w:rFonts w:eastAsia="Calibri"/>
          <w:b/>
          <w:sz w:val="22"/>
          <w:szCs w:val="22"/>
          <w:lang w:eastAsia="en-US"/>
        </w:rPr>
        <w:t xml:space="preserve">о Комитете по управлению имуществом </w:t>
      </w:r>
    </w:p>
    <w:p w:rsidR="006518F5" w:rsidRPr="00F26ED9" w:rsidRDefault="006518F5" w:rsidP="006518F5">
      <w:pPr>
        <w:widowControl w:val="0"/>
        <w:autoSpaceDE w:val="0"/>
        <w:autoSpaceDN w:val="0"/>
        <w:adjustRightInd w:val="0"/>
        <w:jc w:val="center"/>
        <w:rPr>
          <w:rFonts w:eastAsia="Calibri"/>
          <w:b/>
          <w:sz w:val="22"/>
          <w:szCs w:val="22"/>
          <w:lang w:eastAsia="en-US"/>
        </w:rPr>
      </w:pPr>
      <w:r w:rsidRPr="00F26ED9">
        <w:rPr>
          <w:rFonts w:eastAsia="Calibri"/>
          <w:b/>
          <w:sz w:val="22"/>
          <w:szCs w:val="22"/>
          <w:lang w:eastAsia="en-US"/>
        </w:rPr>
        <w:t>администрации муниципального района «Сосногорск»</w:t>
      </w:r>
    </w:p>
    <w:p w:rsidR="006518F5" w:rsidRPr="00521B71" w:rsidRDefault="006518F5" w:rsidP="006518F5">
      <w:pPr>
        <w:widowControl w:val="0"/>
        <w:autoSpaceDE w:val="0"/>
        <w:autoSpaceDN w:val="0"/>
        <w:adjustRightInd w:val="0"/>
        <w:jc w:val="center"/>
        <w:rPr>
          <w:rFonts w:eastAsia="Calibri"/>
          <w:b/>
          <w:lang w:eastAsia="en-US"/>
        </w:rPr>
      </w:pPr>
    </w:p>
    <w:tbl>
      <w:tblPr>
        <w:tblW w:w="47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0"/>
        <w:gridCol w:w="4616"/>
      </w:tblGrid>
      <w:tr w:rsidR="006518F5" w:rsidRPr="00521B71" w:rsidTr="00D56957">
        <w:tc>
          <w:tcPr>
            <w:tcW w:w="2769" w:type="pct"/>
            <w:shd w:val="clear" w:color="auto" w:fill="auto"/>
          </w:tcPr>
          <w:p w:rsidR="006518F5" w:rsidRPr="00F26ED9" w:rsidRDefault="006518F5" w:rsidP="00BF1916">
            <w:pPr>
              <w:widowControl w:val="0"/>
              <w:rPr>
                <w:rFonts w:eastAsia="SimSun"/>
                <w:sz w:val="22"/>
                <w:szCs w:val="22"/>
              </w:rPr>
            </w:pPr>
            <w:r w:rsidRPr="00F26ED9">
              <w:rPr>
                <w:rFonts w:eastAsia="SimSun"/>
                <w:sz w:val="22"/>
                <w:szCs w:val="22"/>
              </w:rPr>
              <w:t>Почтовый адрес для направления корреспонденции</w:t>
            </w:r>
          </w:p>
        </w:tc>
        <w:tc>
          <w:tcPr>
            <w:tcW w:w="2231" w:type="pct"/>
            <w:shd w:val="clear" w:color="auto" w:fill="auto"/>
          </w:tcPr>
          <w:p w:rsidR="006518F5" w:rsidRPr="00F26ED9" w:rsidRDefault="006518F5" w:rsidP="00BF1916">
            <w:pPr>
              <w:widowControl w:val="0"/>
              <w:jc w:val="both"/>
              <w:rPr>
                <w:rFonts w:eastAsia="SimSun"/>
                <w:sz w:val="22"/>
                <w:szCs w:val="22"/>
              </w:rPr>
            </w:pPr>
            <w:r w:rsidRPr="00F26ED9">
              <w:rPr>
                <w:rFonts w:eastAsia="SimSun"/>
                <w:sz w:val="22"/>
                <w:szCs w:val="22"/>
              </w:rPr>
              <w:t xml:space="preserve">169501, Республика Коми, </w:t>
            </w:r>
            <w:proofErr w:type="gramStart"/>
            <w:r w:rsidRPr="00F26ED9">
              <w:rPr>
                <w:rFonts w:eastAsia="SimSun"/>
                <w:sz w:val="22"/>
                <w:szCs w:val="22"/>
              </w:rPr>
              <w:t>г</w:t>
            </w:r>
            <w:proofErr w:type="gramEnd"/>
            <w:r w:rsidRPr="00F26ED9">
              <w:rPr>
                <w:rFonts w:eastAsia="SimSun"/>
                <w:sz w:val="22"/>
                <w:szCs w:val="22"/>
              </w:rPr>
              <w:t>. Сосногорск, ул. Куратова, д. 2</w:t>
            </w:r>
          </w:p>
        </w:tc>
      </w:tr>
      <w:tr w:rsidR="006518F5" w:rsidRPr="00521B71" w:rsidTr="00D56957">
        <w:tc>
          <w:tcPr>
            <w:tcW w:w="2769" w:type="pct"/>
            <w:shd w:val="clear" w:color="auto" w:fill="auto"/>
          </w:tcPr>
          <w:p w:rsidR="006518F5" w:rsidRPr="00F26ED9" w:rsidRDefault="006518F5" w:rsidP="00BF1916">
            <w:pPr>
              <w:widowControl w:val="0"/>
              <w:rPr>
                <w:rFonts w:eastAsia="SimSun"/>
                <w:sz w:val="22"/>
                <w:szCs w:val="22"/>
              </w:rPr>
            </w:pPr>
            <w:r w:rsidRPr="00F26ED9">
              <w:rPr>
                <w:rFonts w:eastAsia="SimSun"/>
                <w:sz w:val="22"/>
                <w:szCs w:val="22"/>
              </w:rPr>
              <w:t>Фактический адрес месторасположения</w:t>
            </w:r>
          </w:p>
        </w:tc>
        <w:tc>
          <w:tcPr>
            <w:tcW w:w="2231" w:type="pct"/>
            <w:shd w:val="clear" w:color="auto" w:fill="auto"/>
          </w:tcPr>
          <w:p w:rsidR="006518F5" w:rsidRPr="00F26ED9" w:rsidRDefault="006518F5" w:rsidP="00BF1916">
            <w:pPr>
              <w:widowControl w:val="0"/>
              <w:jc w:val="both"/>
              <w:rPr>
                <w:rFonts w:eastAsia="SimSun"/>
                <w:sz w:val="22"/>
                <w:szCs w:val="22"/>
              </w:rPr>
            </w:pPr>
            <w:r w:rsidRPr="00F26ED9">
              <w:rPr>
                <w:rFonts w:eastAsia="SimSun"/>
                <w:sz w:val="22"/>
                <w:szCs w:val="22"/>
              </w:rPr>
              <w:t xml:space="preserve">169501, Республика Коми, </w:t>
            </w:r>
            <w:proofErr w:type="gramStart"/>
            <w:r w:rsidRPr="00F26ED9">
              <w:rPr>
                <w:rFonts w:eastAsia="SimSun"/>
                <w:sz w:val="22"/>
                <w:szCs w:val="22"/>
              </w:rPr>
              <w:t>г</w:t>
            </w:r>
            <w:proofErr w:type="gramEnd"/>
            <w:r w:rsidRPr="00F26ED9">
              <w:rPr>
                <w:rFonts w:eastAsia="SimSun"/>
                <w:sz w:val="22"/>
                <w:szCs w:val="22"/>
              </w:rPr>
              <w:t>. Сосногорск, ул. Куратова, д. 2</w:t>
            </w:r>
          </w:p>
        </w:tc>
      </w:tr>
      <w:tr w:rsidR="006518F5" w:rsidRPr="00521B71" w:rsidTr="00D56957">
        <w:tc>
          <w:tcPr>
            <w:tcW w:w="2769" w:type="pct"/>
            <w:shd w:val="clear" w:color="auto" w:fill="auto"/>
          </w:tcPr>
          <w:p w:rsidR="006518F5" w:rsidRPr="00F26ED9" w:rsidRDefault="006518F5" w:rsidP="00BF1916">
            <w:pPr>
              <w:widowControl w:val="0"/>
              <w:rPr>
                <w:rFonts w:eastAsia="SimSun"/>
                <w:sz w:val="22"/>
                <w:szCs w:val="22"/>
              </w:rPr>
            </w:pPr>
            <w:r w:rsidRPr="00F26ED9">
              <w:rPr>
                <w:rFonts w:eastAsia="SimSun"/>
                <w:sz w:val="22"/>
                <w:szCs w:val="22"/>
              </w:rPr>
              <w:t>Адрес электронной почты для направления корреспонденции</w:t>
            </w:r>
          </w:p>
        </w:tc>
        <w:tc>
          <w:tcPr>
            <w:tcW w:w="2231" w:type="pct"/>
            <w:shd w:val="clear" w:color="auto" w:fill="auto"/>
          </w:tcPr>
          <w:p w:rsidR="006518F5" w:rsidRPr="00F26ED9" w:rsidRDefault="006518F5" w:rsidP="00BF1916">
            <w:pPr>
              <w:widowControl w:val="0"/>
              <w:shd w:val="clear" w:color="auto" w:fill="FFFFFF"/>
              <w:rPr>
                <w:rFonts w:eastAsia="Calibri"/>
                <w:sz w:val="22"/>
                <w:szCs w:val="22"/>
                <w:lang w:eastAsia="en-US"/>
              </w:rPr>
            </w:pPr>
            <w:r w:rsidRPr="00F26ED9">
              <w:rPr>
                <w:rFonts w:eastAsia="Calibri"/>
                <w:sz w:val="22"/>
                <w:szCs w:val="22"/>
                <w:lang w:eastAsia="en-US"/>
              </w:rPr>
              <w:t>kui.sosn@mail.ru</w:t>
            </w:r>
          </w:p>
        </w:tc>
      </w:tr>
      <w:tr w:rsidR="006518F5" w:rsidRPr="00521B71" w:rsidTr="00D56957">
        <w:tc>
          <w:tcPr>
            <w:tcW w:w="2769" w:type="pct"/>
            <w:shd w:val="clear" w:color="auto" w:fill="auto"/>
          </w:tcPr>
          <w:p w:rsidR="006518F5" w:rsidRPr="00F26ED9" w:rsidRDefault="006518F5" w:rsidP="00BF1916">
            <w:pPr>
              <w:widowControl w:val="0"/>
              <w:rPr>
                <w:rFonts w:eastAsia="SimSun"/>
                <w:sz w:val="22"/>
                <w:szCs w:val="22"/>
              </w:rPr>
            </w:pPr>
            <w:r w:rsidRPr="00F26ED9">
              <w:rPr>
                <w:rFonts w:eastAsia="SimSun"/>
                <w:sz w:val="22"/>
                <w:szCs w:val="22"/>
              </w:rPr>
              <w:t>Телефон для справок</w:t>
            </w:r>
          </w:p>
        </w:tc>
        <w:tc>
          <w:tcPr>
            <w:tcW w:w="2231" w:type="pct"/>
            <w:shd w:val="clear" w:color="auto" w:fill="auto"/>
          </w:tcPr>
          <w:p w:rsidR="006518F5" w:rsidRPr="00F26ED9" w:rsidRDefault="006518F5" w:rsidP="00BF1916">
            <w:pPr>
              <w:widowControl w:val="0"/>
              <w:jc w:val="both"/>
              <w:rPr>
                <w:rFonts w:eastAsia="SimSun"/>
                <w:sz w:val="22"/>
                <w:szCs w:val="22"/>
              </w:rPr>
            </w:pPr>
            <w:r w:rsidRPr="00F26ED9">
              <w:rPr>
                <w:rFonts w:eastAsia="SimSun"/>
                <w:sz w:val="22"/>
                <w:szCs w:val="22"/>
              </w:rPr>
              <w:t>(82149) 5-53-96</w:t>
            </w:r>
          </w:p>
        </w:tc>
      </w:tr>
      <w:tr w:rsidR="006518F5" w:rsidRPr="00521B71" w:rsidTr="00D56957">
        <w:tc>
          <w:tcPr>
            <w:tcW w:w="2769" w:type="pct"/>
            <w:shd w:val="clear" w:color="auto" w:fill="auto"/>
          </w:tcPr>
          <w:p w:rsidR="006518F5" w:rsidRPr="00F26ED9" w:rsidRDefault="006518F5" w:rsidP="00BF1916">
            <w:pPr>
              <w:widowControl w:val="0"/>
              <w:rPr>
                <w:rFonts w:eastAsia="SimSun"/>
                <w:sz w:val="22"/>
                <w:szCs w:val="22"/>
              </w:rPr>
            </w:pPr>
            <w:r w:rsidRPr="00F26ED9">
              <w:rPr>
                <w:rFonts w:eastAsia="SimSun"/>
                <w:sz w:val="22"/>
                <w:szCs w:val="22"/>
              </w:rPr>
              <w:t>Телефоны отделов или иных структурных подразделений</w:t>
            </w:r>
          </w:p>
        </w:tc>
        <w:tc>
          <w:tcPr>
            <w:tcW w:w="2231" w:type="pct"/>
            <w:shd w:val="clear" w:color="auto" w:fill="auto"/>
          </w:tcPr>
          <w:p w:rsidR="006518F5" w:rsidRPr="00F26ED9" w:rsidRDefault="006518F5" w:rsidP="00BF1916">
            <w:pPr>
              <w:widowControl w:val="0"/>
              <w:jc w:val="both"/>
              <w:rPr>
                <w:rFonts w:eastAsia="SimSun"/>
                <w:sz w:val="22"/>
                <w:szCs w:val="22"/>
              </w:rPr>
            </w:pPr>
            <w:r w:rsidRPr="00F26ED9">
              <w:rPr>
                <w:rFonts w:eastAsia="SimSun"/>
                <w:sz w:val="22"/>
                <w:szCs w:val="22"/>
              </w:rPr>
              <w:t>(82149) 5-62-45, (82149) 5-53-96</w:t>
            </w:r>
          </w:p>
        </w:tc>
      </w:tr>
      <w:tr w:rsidR="006518F5" w:rsidRPr="00521B71" w:rsidTr="00D56957">
        <w:tc>
          <w:tcPr>
            <w:tcW w:w="2769" w:type="pct"/>
            <w:shd w:val="clear" w:color="auto" w:fill="auto"/>
          </w:tcPr>
          <w:p w:rsidR="006518F5" w:rsidRPr="00F26ED9" w:rsidRDefault="006518F5" w:rsidP="00BF1916">
            <w:pPr>
              <w:widowControl w:val="0"/>
              <w:rPr>
                <w:rFonts w:eastAsia="SimSun"/>
                <w:sz w:val="22"/>
                <w:szCs w:val="22"/>
              </w:rPr>
            </w:pPr>
            <w:r w:rsidRPr="00F26ED9">
              <w:rPr>
                <w:rFonts w:eastAsia="SimSun"/>
                <w:sz w:val="22"/>
                <w:szCs w:val="22"/>
              </w:rPr>
              <w:t xml:space="preserve">Официальный сайт в сети Интернет </w:t>
            </w:r>
          </w:p>
        </w:tc>
        <w:tc>
          <w:tcPr>
            <w:tcW w:w="2231" w:type="pct"/>
            <w:shd w:val="clear" w:color="auto" w:fill="auto"/>
          </w:tcPr>
          <w:p w:rsidR="006518F5" w:rsidRPr="00F26ED9" w:rsidRDefault="006518F5" w:rsidP="00BF1916">
            <w:pPr>
              <w:widowControl w:val="0"/>
              <w:shd w:val="clear" w:color="auto" w:fill="FFFFFF"/>
              <w:rPr>
                <w:rFonts w:eastAsia="Calibri"/>
                <w:sz w:val="22"/>
                <w:szCs w:val="22"/>
                <w:lang w:eastAsia="en-US"/>
              </w:rPr>
            </w:pPr>
            <w:r w:rsidRPr="00F26ED9">
              <w:rPr>
                <w:rFonts w:eastAsia="Calibri"/>
                <w:sz w:val="22"/>
                <w:szCs w:val="22"/>
                <w:lang w:eastAsia="en-US"/>
              </w:rPr>
              <w:t xml:space="preserve">www.sosnogorsk.org  </w:t>
            </w:r>
          </w:p>
        </w:tc>
      </w:tr>
      <w:tr w:rsidR="006518F5" w:rsidRPr="00521B71" w:rsidTr="00D56957">
        <w:tc>
          <w:tcPr>
            <w:tcW w:w="2769" w:type="pct"/>
            <w:shd w:val="clear" w:color="auto" w:fill="auto"/>
          </w:tcPr>
          <w:p w:rsidR="006518F5" w:rsidRPr="00F26ED9" w:rsidRDefault="006518F5" w:rsidP="00BF1916">
            <w:pPr>
              <w:widowControl w:val="0"/>
              <w:rPr>
                <w:rFonts w:eastAsia="SimSun"/>
                <w:sz w:val="22"/>
                <w:szCs w:val="22"/>
              </w:rPr>
            </w:pPr>
            <w:r w:rsidRPr="00F26ED9">
              <w:rPr>
                <w:rFonts w:eastAsia="SimSun"/>
                <w:sz w:val="22"/>
                <w:szCs w:val="22"/>
              </w:rPr>
              <w:t>ФИО и должность руководителя органа</w:t>
            </w:r>
          </w:p>
        </w:tc>
        <w:tc>
          <w:tcPr>
            <w:tcW w:w="2231" w:type="pct"/>
            <w:shd w:val="clear" w:color="auto" w:fill="auto"/>
          </w:tcPr>
          <w:p w:rsidR="006518F5" w:rsidRPr="00F26ED9" w:rsidRDefault="006518F5" w:rsidP="00BF1916">
            <w:pPr>
              <w:widowControl w:val="0"/>
              <w:shd w:val="clear" w:color="auto" w:fill="FFFFFF"/>
              <w:rPr>
                <w:rFonts w:eastAsia="Calibri"/>
                <w:sz w:val="22"/>
                <w:szCs w:val="22"/>
                <w:lang w:eastAsia="en-US"/>
              </w:rPr>
            </w:pPr>
            <w:r w:rsidRPr="00F26ED9">
              <w:rPr>
                <w:rFonts w:eastAsia="Calibri"/>
                <w:sz w:val="22"/>
                <w:szCs w:val="22"/>
                <w:lang w:eastAsia="en-US"/>
              </w:rPr>
              <w:t>Ковалева Виктория Геннадьевна, председатель Комитета по управлению имуществом администрации муниципального района «Сосногорск»</w:t>
            </w:r>
          </w:p>
        </w:tc>
      </w:tr>
    </w:tbl>
    <w:p w:rsidR="006518F5" w:rsidRPr="00F26ED9" w:rsidRDefault="006518F5" w:rsidP="006518F5">
      <w:pPr>
        <w:widowControl w:val="0"/>
        <w:autoSpaceDE w:val="0"/>
        <w:autoSpaceDN w:val="0"/>
        <w:adjustRightInd w:val="0"/>
        <w:jc w:val="center"/>
        <w:rPr>
          <w:rFonts w:eastAsia="Calibri"/>
          <w:b/>
          <w:sz w:val="22"/>
          <w:szCs w:val="22"/>
          <w:lang w:eastAsia="en-US"/>
        </w:rPr>
      </w:pPr>
      <w:r w:rsidRPr="00F26ED9">
        <w:rPr>
          <w:rFonts w:eastAsia="Calibri"/>
          <w:b/>
          <w:sz w:val="22"/>
          <w:szCs w:val="22"/>
          <w:lang w:eastAsia="en-US"/>
        </w:rPr>
        <w:t xml:space="preserve">График работы </w:t>
      </w:r>
    </w:p>
    <w:p w:rsidR="006518F5" w:rsidRPr="00F26ED9" w:rsidRDefault="006518F5" w:rsidP="006518F5">
      <w:pPr>
        <w:widowControl w:val="0"/>
        <w:autoSpaceDE w:val="0"/>
        <w:autoSpaceDN w:val="0"/>
        <w:adjustRightInd w:val="0"/>
        <w:jc w:val="center"/>
        <w:rPr>
          <w:rFonts w:eastAsia="Calibri"/>
          <w:b/>
          <w:sz w:val="22"/>
          <w:szCs w:val="22"/>
          <w:lang w:eastAsia="en-US"/>
        </w:rPr>
      </w:pPr>
      <w:r w:rsidRPr="00F26ED9">
        <w:rPr>
          <w:rFonts w:eastAsia="Calibri"/>
          <w:b/>
          <w:sz w:val="22"/>
          <w:szCs w:val="22"/>
          <w:lang w:eastAsia="en-US"/>
        </w:rPr>
        <w:t xml:space="preserve">Комитета по управлению имуществом </w:t>
      </w:r>
    </w:p>
    <w:p w:rsidR="006518F5" w:rsidRPr="00521B71" w:rsidRDefault="006518F5" w:rsidP="006518F5">
      <w:pPr>
        <w:widowControl w:val="0"/>
        <w:autoSpaceDE w:val="0"/>
        <w:autoSpaceDN w:val="0"/>
        <w:adjustRightInd w:val="0"/>
        <w:jc w:val="center"/>
        <w:rPr>
          <w:rFonts w:eastAsia="Calibri"/>
          <w:b/>
          <w:i/>
          <w:lang w:eastAsia="en-US"/>
        </w:rPr>
      </w:pPr>
      <w:r w:rsidRPr="00F26ED9">
        <w:rPr>
          <w:rFonts w:eastAsia="Calibri"/>
          <w:b/>
          <w:sz w:val="22"/>
          <w:szCs w:val="22"/>
          <w:lang w:eastAsia="en-US"/>
        </w:rPr>
        <w:t>администрации муниципального района «Сосногорск»</w:t>
      </w:r>
    </w:p>
    <w:tbl>
      <w:tblPr>
        <w:tblW w:w="464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2"/>
        <w:gridCol w:w="3679"/>
        <w:gridCol w:w="2825"/>
      </w:tblGrid>
      <w:tr w:rsidR="006518F5" w:rsidRPr="00521B71" w:rsidTr="00D56957">
        <w:tc>
          <w:tcPr>
            <w:tcW w:w="1813" w:type="pct"/>
            <w:shd w:val="clear" w:color="auto" w:fill="auto"/>
          </w:tcPr>
          <w:p w:rsidR="006518F5" w:rsidRPr="00F26ED9" w:rsidRDefault="006518F5" w:rsidP="00BF1916">
            <w:pPr>
              <w:widowControl w:val="0"/>
              <w:jc w:val="center"/>
              <w:rPr>
                <w:rFonts w:eastAsia="SimSun"/>
                <w:sz w:val="22"/>
                <w:szCs w:val="22"/>
              </w:rPr>
            </w:pPr>
            <w:r w:rsidRPr="00F26ED9">
              <w:rPr>
                <w:rFonts w:eastAsia="SimSun"/>
                <w:sz w:val="22"/>
                <w:szCs w:val="22"/>
              </w:rPr>
              <w:t>День недели</w:t>
            </w:r>
          </w:p>
        </w:tc>
        <w:tc>
          <w:tcPr>
            <w:tcW w:w="1802" w:type="pct"/>
            <w:shd w:val="clear" w:color="auto" w:fill="auto"/>
          </w:tcPr>
          <w:p w:rsidR="006518F5" w:rsidRPr="00F26ED9" w:rsidRDefault="006518F5" w:rsidP="00BF1916">
            <w:pPr>
              <w:widowControl w:val="0"/>
              <w:jc w:val="center"/>
              <w:rPr>
                <w:rFonts w:eastAsia="SimSun"/>
                <w:sz w:val="22"/>
                <w:szCs w:val="22"/>
              </w:rPr>
            </w:pPr>
            <w:r w:rsidRPr="00F26ED9">
              <w:rPr>
                <w:rFonts w:eastAsia="SimSun"/>
                <w:sz w:val="22"/>
                <w:szCs w:val="22"/>
              </w:rPr>
              <w:t>Часы работы</w:t>
            </w:r>
          </w:p>
          <w:p w:rsidR="006518F5" w:rsidRPr="00F26ED9" w:rsidRDefault="006518F5" w:rsidP="00BF1916">
            <w:pPr>
              <w:widowControl w:val="0"/>
              <w:jc w:val="center"/>
              <w:rPr>
                <w:rFonts w:eastAsia="SimSun"/>
                <w:sz w:val="22"/>
                <w:szCs w:val="22"/>
              </w:rPr>
            </w:pPr>
            <w:r w:rsidRPr="00F26ED9">
              <w:rPr>
                <w:rFonts w:eastAsia="SimSun"/>
                <w:sz w:val="22"/>
                <w:szCs w:val="22"/>
              </w:rPr>
              <w:t>(обеденный перерыв)</w:t>
            </w:r>
          </w:p>
        </w:tc>
        <w:tc>
          <w:tcPr>
            <w:tcW w:w="1384" w:type="pct"/>
            <w:shd w:val="clear" w:color="auto" w:fill="auto"/>
          </w:tcPr>
          <w:p w:rsidR="006518F5" w:rsidRPr="00F26ED9" w:rsidRDefault="006518F5" w:rsidP="00BF1916">
            <w:pPr>
              <w:widowControl w:val="0"/>
              <w:jc w:val="center"/>
              <w:rPr>
                <w:rFonts w:eastAsia="SimSun"/>
                <w:sz w:val="22"/>
                <w:szCs w:val="22"/>
              </w:rPr>
            </w:pPr>
            <w:r w:rsidRPr="00F26ED9">
              <w:rPr>
                <w:rFonts w:eastAsia="SimSun"/>
                <w:sz w:val="22"/>
                <w:szCs w:val="22"/>
              </w:rPr>
              <w:t>Часы приема граждан</w:t>
            </w:r>
          </w:p>
        </w:tc>
      </w:tr>
      <w:tr w:rsidR="006518F5" w:rsidRPr="00521B71" w:rsidTr="00D56957">
        <w:tc>
          <w:tcPr>
            <w:tcW w:w="1813" w:type="pct"/>
            <w:shd w:val="clear" w:color="auto" w:fill="auto"/>
          </w:tcPr>
          <w:p w:rsidR="006518F5" w:rsidRPr="00F26ED9" w:rsidRDefault="006518F5" w:rsidP="00BF1916">
            <w:pPr>
              <w:widowControl w:val="0"/>
              <w:jc w:val="both"/>
              <w:rPr>
                <w:rFonts w:eastAsia="SimSun"/>
                <w:sz w:val="22"/>
                <w:szCs w:val="22"/>
              </w:rPr>
            </w:pPr>
            <w:r w:rsidRPr="00F26ED9">
              <w:rPr>
                <w:rFonts w:eastAsia="SimSun"/>
                <w:sz w:val="22"/>
                <w:szCs w:val="22"/>
              </w:rPr>
              <w:t>Понедельник</w:t>
            </w:r>
          </w:p>
        </w:tc>
        <w:tc>
          <w:tcPr>
            <w:tcW w:w="1802" w:type="pct"/>
            <w:shd w:val="clear" w:color="auto" w:fill="auto"/>
          </w:tcPr>
          <w:p w:rsidR="006518F5" w:rsidRPr="00F26ED9" w:rsidRDefault="006518F5" w:rsidP="00BF1916">
            <w:pPr>
              <w:widowControl w:val="0"/>
              <w:ind w:firstLine="37"/>
              <w:jc w:val="center"/>
              <w:rPr>
                <w:rFonts w:eastAsia="SimSun"/>
                <w:sz w:val="22"/>
                <w:szCs w:val="22"/>
              </w:rPr>
            </w:pPr>
            <w:r w:rsidRPr="00F26ED9">
              <w:rPr>
                <w:rFonts w:eastAsia="SimSun"/>
                <w:sz w:val="22"/>
                <w:szCs w:val="22"/>
              </w:rPr>
              <w:t>08.45 - 17.15</w:t>
            </w:r>
          </w:p>
          <w:p w:rsidR="006518F5" w:rsidRPr="00F26ED9" w:rsidRDefault="006518F5" w:rsidP="00BF1916">
            <w:pPr>
              <w:widowControl w:val="0"/>
              <w:ind w:firstLine="37"/>
              <w:jc w:val="center"/>
              <w:rPr>
                <w:rFonts w:eastAsia="SimSun"/>
                <w:sz w:val="22"/>
                <w:szCs w:val="22"/>
              </w:rPr>
            </w:pPr>
            <w:r w:rsidRPr="00F26ED9">
              <w:rPr>
                <w:rFonts w:eastAsia="SimSun"/>
                <w:sz w:val="22"/>
                <w:szCs w:val="22"/>
              </w:rPr>
              <w:t>(13.00 – 14.00)</w:t>
            </w:r>
          </w:p>
        </w:tc>
        <w:tc>
          <w:tcPr>
            <w:tcW w:w="1384" w:type="pct"/>
            <w:shd w:val="clear" w:color="auto" w:fill="auto"/>
          </w:tcPr>
          <w:p w:rsidR="006518F5" w:rsidRPr="00F26ED9" w:rsidRDefault="006518F5" w:rsidP="00BF1916">
            <w:pPr>
              <w:widowControl w:val="0"/>
              <w:ind w:firstLine="37"/>
              <w:jc w:val="center"/>
              <w:rPr>
                <w:rFonts w:eastAsia="SimSun"/>
                <w:sz w:val="22"/>
                <w:szCs w:val="22"/>
              </w:rPr>
            </w:pPr>
            <w:r w:rsidRPr="00F26ED9">
              <w:rPr>
                <w:rFonts w:eastAsia="SimSun"/>
                <w:sz w:val="22"/>
                <w:szCs w:val="22"/>
              </w:rPr>
              <w:t>-</w:t>
            </w:r>
          </w:p>
        </w:tc>
      </w:tr>
      <w:tr w:rsidR="006518F5" w:rsidRPr="00521B71" w:rsidTr="00D56957">
        <w:tc>
          <w:tcPr>
            <w:tcW w:w="1813" w:type="pct"/>
            <w:shd w:val="clear" w:color="auto" w:fill="auto"/>
          </w:tcPr>
          <w:p w:rsidR="006518F5" w:rsidRPr="00F26ED9" w:rsidRDefault="006518F5" w:rsidP="00BF1916">
            <w:pPr>
              <w:widowControl w:val="0"/>
              <w:jc w:val="both"/>
              <w:rPr>
                <w:rFonts w:eastAsia="SimSun"/>
                <w:sz w:val="22"/>
                <w:szCs w:val="22"/>
              </w:rPr>
            </w:pPr>
            <w:r w:rsidRPr="00F26ED9">
              <w:rPr>
                <w:rFonts w:eastAsia="SimSun"/>
                <w:sz w:val="22"/>
                <w:szCs w:val="22"/>
              </w:rPr>
              <w:t>Вторник</w:t>
            </w:r>
          </w:p>
        </w:tc>
        <w:tc>
          <w:tcPr>
            <w:tcW w:w="1802" w:type="pct"/>
            <w:shd w:val="clear" w:color="auto" w:fill="auto"/>
          </w:tcPr>
          <w:p w:rsidR="006518F5" w:rsidRPr="00F26ED9" w:rsidRDefault="006518F5" w:rsidP="00BF1916">
            <w:pPr>
              <w:widowControl w:val="0"/>
              <w:ind w:firstLine="37"/>
              <w:jc w:val="center"/>
              <w:rPr>
                <w:rFonts w:eastAsia="SimSun"/>
                <w:sz w:val="22"/>
                <w:szCs w:val="22"/>
              </w:rPr>
            </w:pPr>
            <w:r w:rsidRPr="00F26ED9">
              <w:rPr>
                <w:rFonts w:eastAsia="SimSun"/>
                <w:sz w:val="22"/>
                <w:szCs w:val="22"/>
              </w:rPr>
              <w:t>08.45 - 17.15</w:t>
            </w:r>
          </w:p>
          <w:p w:rsidR="006518F5" w:rsidRPr="00F26ED9" w:rsidRDefault="006518F5" w:rsidP="00BF1916">
            <w:pPr>
              <w:widowControl w:val="0"/>
              <w:ind w:firstLine="37"/>
              <w:jc w:val="center"/>
              <w:rPr>
                <w:rFonts w:eastAsia="SimSun"/>
                <w:sz w:val="22"/>
                <w:szCs w:val="22"/>
              </w:rPr>
            </w:pPr>
            <w:r w:rsidRPr="00F26ED9">
              <w:rPr>
                <w:rFonts w:eastAsia="SimSun"/>
                <w:sz w:val="22"/>
                <w:szCs w:val="22"/>
              </w:rPr>
              <w:t>(13.00 – 14.00)</w:t>
            </w:r>
          </w:p>
        </w:tc>
        <w:tc>
          <w:tcPr>
            <w:tcW w:w="1384" w:type="pct"/>
            <w:shd w:val="clear" w:color="auto" w:fill="auto"/>
          </w:tcPr>
          <w:p w:rsidR="006518F5" w:rsidRPr="00F26ED9" w:rsidRDefault="006518F5" w:rsidP="00BF1916">
            <w:pPr>
              <w:widowControl w:val="0"/>
              <w:ind w:firstLine="37"/>
              <w:jc w:val="center"/>
              <w:rPr>
                <w:rFonts w:eastAsia="SimSun"/>
                <w:sz w:val="22"/>
                <w:szCs w:val="22"/>
              </w:rPr>
            </w:pPr>
            <w:r w:rsidRPr="00F26ED9">
              <w:rPr>
                <w:rFonts w:eastAsia="SimSun"/>
                <w:sz w:val="22"/>
                <w:szCs w:val="22"/>
              </w:rPr>
              <w:t>10.00 – 12.00,</w:t>
            </w:r>
          </w:p>
          <w:p w:rsidR="006518F5" w:rsidRPr="00F26ED9" w:rsidRDefault="006518F5" w:rsidP="00BF1916">
            <w:pPr>
              <w:widowControl w:val="0"/>
              <w:ind w:firstLine="37"/>
              <w:jc w:val="center"/>
              <w:rPr>
                <w:rFonts w:eastAsia="SimSun"/>
                <w:sz w:val="22"/>
                <w:szCs w:val="22"/>
              </w:rPr>
            </w:pPr>
            <w:r w:rsidRPr="00F26ED9">
              <w:rPr>
                <w:rFonts w:eastAsia="SimSun"/>
                <w:sz w:val="22"/>
                <w:szCs w:val="22"/>
              </w:rPr>
              <w:t xml:space="preserve"> 14.00 – 16.00</w:t>
            </w:r>
          </w:p>
        </w:tc>
      </w:tr>
      <w:tr w:rsidR="006518F5" w:rsidRPr="00521B71" w:rsidTr="00D56957">
        <w:tc>
          <w:tcPr>
            <w:tcW w:w="1813" w:type="pct"/>
            <w:shd w:val="clear" w:color="auto" w:fill="auto"/>
          </w:tcPr>
          <w:p w:rsidR="006518F5" w:rsidRPr="00F26ED9" w:rsidRDefault="006518F5" w:rsidP="00BF1916">
            <w:pPr>
              <w:widowControl w:val="0"/>
              <w:jc w:val="both"/>
              <w:rPr>
                <w:rFonts w:eastAsia="SimSun"/>
                <w:sz w:val="22"/>
                <w:szCs w:val="22"/>
              </w:rPr>
            </w:pPr>
            <w:r w:rsidRPr="00F26ED9">
              <w:rPr>
                <w:rFonts w:eastAsia="SimSun"/>
                <w:sz w:val="22"/>
                <w:szCs w:val="22"/>
              </w:rPr>
              <w:t>Среда</w:t>
            </w:r>
          </w:p>
        </w:tc>
        <w:tc>
          <w:tcPr>
            <w:tcW w:w="1802" w:type="pct"/>
            <w:shd w:val="clear" w:color="auto" w:fill="auto"/>
          </w:tcPr>
          <w:p w:rsidR="006518F5" w:rsidRPr="00F26ED9" w:rsidRDefault="006518F5" w:rsidP="00BF1916">
            <w:pPr>
              <w:widowControl w:val="0"/>
              <w:ind w:firstLine="37"/>
              <w:jc w:val="center"/>
              <w:rPr>
                <w:rFonts w:eastAsia="SimSun"/>
                <w:sz w:val="22"/>
                <w:szCs w:val="22"/>
              </w:rPr>
            </w:pPr>
            <w:r w:rsidRPr="00F26ED9">
              <w:rPr>
                <w:rFonts w:eastAsia="SimSun"/>
                <w:sz w:val="22"/>
                <w:szCs w:val="22"/>
              </w:rPr>
              <w:t>08.45 - 17.15</w:t>
            </w:r>
          </w:p>
          <w:p w:rsidR="006518F5" w:rsidRPr="00F26ED9" w:rsidRDefault="006518F5" w:rsidP="00BF1916">
            <w:pPr>
              <w:widowControl w:val="0"/>
              <w:ind w:firstLine="37"/>
              <w:jc w:val="center"/>
              <w:rPr>
                <w:rFonts w:eastAsia="SimSun"/>
                <w:sz w:val="22"/>
                <w:szCs w:val="22"/>
              </w:rPr>
            </w:pPr>
            <w:r w:rsidRPr="00F26ED9">
              <w:rPr>
                <w:rFonts w:eastAsia="SimSun"/>
                <w:sz w:val="22"/>
                <w:szCs w:val="22"/>
              </w:rPr>
              <w:t>(13.00 – 14.00)</w:t>
            </w:r>
          </w:p>
        </w:tc>
        <w:tc>
          <w:tcPr>
            <w:tcW w:w="1384" w:type="pct"/>
            <w:shd w:val="clear" w:color="auto" w:fill="auto"/>
          </w:tcPr>
          <w:p w:rsidR="006518F5" w:rsidRPr="00F26ED9" w:rsidRDefault="006518F5" w:rsidP="00BF1916">
            <w:pPr>
              <w:widowControl w:val="0"/>
              <w:ind w:firstLine="37"/>
              <w:jc w:val="center"/>
              <w:rPr>
                <w:rFonts w:eastAsia="SimSun"/>
                <w:sz w:val="22"/>
                <w:szCs w:val="22"/>
              </w:rPr>
            </w:pPr>
            <w:r w:rsidRPr="00F26ED9">
              <w:rPr>
                <w:rFonts w:eastAsia="SimSun"/>
                <w:sz w:val="22"/>
                <w:szCs w:val="22"/>
              </w:rPr>
              <w:t>-</w:t>
            </w:r>
          </w:p>
        </w:tc>
      </w:tr>
      <w:tr w:rsidR="006518F5" w:rsidRPr="00521B71" w:rsidTr="00D56957">
        <w:tc>
          <w:tcPr>
            <w:tcW w:w="1813" w:type="pct"/>
            <w:shd w:val="clear" w:color="auto" w:fill="auto"/>
          </w:tcPr>
          <w:p w:rsidR="006518F5" w:rsidRPr="00F26ED9" w:rsidRDefault="006518F5" w:rsidP="00BF1916">
            <w:pPr>
              <w:widowControl w:val="0"/>
              <w:jc w:val="both"/>
              <w:rPr>
                <w:rFonts w:eastAsia="SimSun"/>
                <w:sz w:val="22"/>
                <w:szCs w:val="22"/>
              </w:rPr>
            </w:pPr>
            <w:r w:rsidRPr="00F26ED9">
              <w:rPr>
                <w:rFonts w:eastAsia="SimSun"/>
                <w:sz w:val="22"/>
                <w:szCs w:val="22"/>
              </w:rPr>
              <w:t>Четверг</w:t>
            </w:r>
          </w:p>
        </w:tc>
        <w:tc>
          <w:tcPr>
            <w:tcW w:w="1802" w:type="pct"/>
            <w:shd w:val="clear" w:color="auto" w:fill="auto"/>
          </w:tcPr>
          <w:p w:rsidR="006518F5" w:rsidRPr="00F26ED9" w:rsidRDefault="006518F5" w:rsidP="00BF1916">
            <w:pPr>
              <w:widowControl w:val="0"/>
              <w:ind w:firstLine="37"/>
              <w:jc w:val="center"/>
              <w:rPr>
                <w:rFonts w:eastAsia="SimSun"/>
                <w:sz w:val="22"/>
                <w:szCs w:val="22"/>
              </w:rPr>
            </w:pPr>
            <w:r w:rsidRPr="00F26ED9">
              <w:rPr>
                <w:rFonts w:eastAsia="SimSun"/>
                <w:sz w:val="22"/>
                <w:szCs w:val="22"/>
              </w:rPr>
              <w:t>08.45 - 17.15</w:t>
            </w:r>
          </w:p>
          <w:p w:rsidR="006518F5" w:rsidRPr="00F26ED9" w:rsidRDefault="006518F5" w:rsidP="00BF1916">
            <w:pPr>
              <w:widowControl w:val="0"/>
              <w:ind w:firstLine="37"/>
              <w:jc w:val="center"/>
              <w:rPr>
                <w:rFonts w:eastAsia="SimSun"/>
                <w:sz w:val="22"/>
                <w:szCs w:val="22"/>
              </w:rPr>
            </w:pPr>
            <w:r w:rsidRPr="00F26ED9">
              <w:rPr>
                <w:rFonts w:eastAsia="SimSun"/>
                <w:sz w:val="22"/>
                <w:szCs w:val="22"/>
              </w:rPr>
              <w:t>(13.00 – 14.00)</w:t>
            </w:r>
          </w:p>
        </w:tc>
        <w:tc>
          <w:tcPr>
            <w:tcW w:w="1384" w:type="pct"/>
            <w:shd w:val="clear" w:color="auto" w:fill="auto"/>
          </w:tcPr>
          <w:p w:rsidR="006518F5" w:rsidRPr="00F26ED9" w:rsidRDefault="006518F5" w:rsidP="00BF1916">
            <w:pPr>
              <w:widowControl w:val="0"/>
              <w:ind w:firstLine="37"/>
              <w:jc w:val="center"/>
              <w:rPr>
                <w:rFonts w:eastAsia="SimSun"/>
                <w:sz w:val="22"/>
                <w:szCs w:val="22"/>
              </w:rPr>
            </w:pPr>
            <w:r w:rsidRPr="00F26ED9">
              <w:rPr>
                <w:rFonts w:eastAsia="SimSun"/>
                <w:sz w:val="22"/>
                <w:szCs w:val="22"/>
              </w:rPr>
              <w:t>-</w:t>
            </w:r>
          </w:p>
        </w:tc>
      </w:tr>
      <w:tr w:rsidR="006518F5" w:rsidRPr="00521B71" w:rsidTr="00D56957">
        <w:tc>
          <w:tcPr>
            <w:tcW w:w="1813" w:type="pct"/>
            <w:shd w:val="clear" w:color="auto" w:fill="auto"/>
          </w:tcPr>
          <w:p w:rsidR="006518F5" w:rsidRPr="00F26ED9" w:rsidRDefault="006518F5" w:rsidP="00BF1916">
            <w:pPr>
              <w:widowControl w:val="0"/>
              <w:jc w:val="both"/>
              <w:rPr>
                <w:rFonts w:eastAsia="SimSun"/>
                <w:sz w:val="22"/>
                <w:szCs w:val="22"/>
              </w:rPr>
            </w:pPr>
            <w:r w:rsidRPr="00F26ED9">
              <w:rPr>
                <w:rFonts w:eastAsia="SimSun"/>
                <w:sz w:val="22"/>
                <w:szCs w:val="22"/>
              </w:rPr>
              <w:t>Пятница</w:t>
            </w:r>
          </w:p>
        </w:tc>
        <w:tc>
          <w:tcPr>
            <w:tcW w:w="1802" w:type="pct"/>
            <w:shd w:val="clear" w:color="auto" w:fill="auto"/>
          </w:tcPr>
          <w:p w:rsidR="006518F5" w:rsidRPr="00F26ED9" w:rsidRDefault="006518F5" w:rsidP="00BF1916">
            <w:pPr>
              <w:widowControl w:val="0"/>
              <w:ind w:firstLine="37"/>
              <w:jc w:val="center"/>
              <w:rPr>
                <w:rFonts w:eastAsia="SimSun"/>
                <w:sz w:val="22"/>
                <w:szCs w:val="22"/>
              </w:rPr>
            </w:pPr>
            <w:r w:rsidRPr="00F26ED9">
              <w:rPr>
                <w:rFonts w:eastAsia="SimSun"/>
                <w:sz w:val="22"/>
                <w:szCs w:val="22"/>
              </w:rPr>
              <w:t>08.45 - 15.45</w:t>
            </w:r>
          </w:p>
          <w:p w:rsidR="006518F5" w:rsidRPr="00F26ED9" w:rsidRDefault="006518F5" w:rsidP="00BF1916">
            <w:pPr>
              <w:widowControl w:val="0"/>
              <w:ind w:firstLine="37"/>
              <w:jc w:val="center"/>
              <w:rPr>
                <w:rFonts w:eastAsia="SimSun"/>
                <w:sz w:val="22"/>
                <w:szCs w:val="22"/>
              </w:rPr>
            </w:pPr>
            <w:r w:rsidRPr="00F26ED9">
              <w:rPr>
                <w:rFonts w:eastAsia="SimSun"/>
                <w:sz w:val="22"/>
                <w:szCs w:val="22"/>
              </w:rPr>
              <w:t>(13.00 – 14.00)</w:t>
            </w:r>
          </w:p>
        </w:tc>
        <w:tc>
          <w:tcPr>
            <w:tcW w:w="1384" w:type="pct"/>
            <w:shd w:val="clear" w:color="auto" w:fill="auto"/>
          </w:tcPr>
          <w:p w:rsidR="006518F5" w:rsidRPr="00F26ED9" w:rsidRDefault="006518F5" w:rsidP="00BF1916">
            <w:pPr>
              <w:widowControl w:val="0"/>
              <w:ind w:firstLine="37"/>
              <w:jc w:val="center"/>
              <w:rPr>
                <w:rFonts w:eastAsia="SimSun"/>
                <w:sz w:val="22"/>
                <w:szCs w:val="22"/>
              </w:rPr>
            </w:pPr>
            <w:r w:rsidRPr="00F26ED9">
              <w:rPr>
                <w:rFonts w:eastAsia="SimSun"/>
                <w:sz w:val="22"/>
                <w:szCs w:val="22"/>
              </w:rPr>
              <w:t>-</w:t>
            </w:r>
          </w:p>
        </w:tc>
      </w:tr>
      <w:tr w:rsidR="006518F5" w:rsidRPr="00521B71" w:rsidTr="00D56957">
        <w:tc>
          <w:tcPr>
            <w:tcW w:w="1813" w:type="pct"/>
            <w:shd w:val="clear" w:color="auto" w:fill="auto"/>
          </w:tcPr>
          <w:p w:rsidR="006518F5" w:rsidRPr="00F26ED9" w:rsidRDefault="006518F5" w:rsidP="00BF1916">
            <w:pPr>
              <w:widowControl w:val="0"/>
              <w:jc w:val="both"/>
              <w:rPr>
                <w:rFonts w:eastAsia="SimSun"/>
                <w:sz w:val="22"/>
                <w:szCs w:val="22"/>
              </w:rPr>
            </w:pPr>
            <w:r w:rsidRPr="00F26ED9">
              <w:rPr>
                <w:rFonts w:eastAsia="SimSun"/>
                <w:sz w:val="22"/>
                <w:szCs w:val="22"/>
              </w:rPr>
              <w:t>Суббота</w:t>
            </w:r>
          </w:p>
        </w:tc>
        <w:tc>
          <w:tcPr>
            <w:tcW w:w="1802" w:type="pct"/>
            <w:shd w:val="clear" w:color="auto" w:fill="auto"/>
          </w:tcPr>
          <w:p w:rsidR="006518F5" w:rsidRPr="00F26ED9" w:rsidRDefault="006518F5" w:rsidP="00BF1916">
            <w:pPr>
              <w:widowControl w:val="0"/>
              <w:ind w:firstLine="37"/>
              <w:jc w:val="center"/>
              <w:rPr>
                <w:rFonts w:eastAsia="SimSun"/>
                <w:sz w:val="22"/>
                <w:szCs w:val="22"/>
              </w:rPr>
            </w:pPr>
            <w:r w:rsidRPr="00F26ED9">
              <w:rPr>
                <w:rFonts w:eastAsia="SimSun"/>
                <w:sz w:val="22"/>
                <w:szCs w:val="22"/>
              </w:rPr>
              <w:t>выходной день</w:t>
            </w:r>
          </w:p>
        </w:tc>
        <w:tc>
          <w:tcPr>
            <w:tcW w:w="1384" w:type="pct"/>
            <w:shd w:val="clear" w:color="auto" w:fill="auto"/>
          </w:tcPr>
          <w:p w:rsidR="006518F5" w:rsidRPr="00F26ED9" w:rsidRDefault="006518F5" w:rsidP="00BF1916">
            <w:pPr>
              <w:widowControl w:val="0"/>
              <w:ind w:firstLine="284"/>
              <w:jc w:val="center"/>
              <w:rPr>
                <w:rFonts w:eastAsia="SimSun"/>
                <w:sz w:val="22"/>
                <w:szCs w:val="22"/>
              </w:rPr>
            </w:pPr>
            <w:r w:rsidRPr="00F26ED9">
              <w:rPr>
                <w:rFonts w:eastAsia="SimSun"/>
                <w:sz w:val="22"/>
                <w:szCs w:val="22"/>
              </w:rPr>
              <w:t>выходной день</w:t>
            </w:r>
          </w:p>
        </w:tc>
      </w:tr>
      <w:tr w:rsidR="006518F5" w:rsidRPr="00521B71" w:rsidTr="00D56957">
        <w:tc>
          <w:tcPr>
            <w:tcW w:w="1813" w:type="pct"/>
            <w:shd w:val="clear" w:color="auto" w:fill="auto"/>
          </w:tcPr>
          <w:p w:rsidR="006518F5" w:rsidRPr="00F26ED9" w:rsidRDefault="006518F5" w:rsidP="00BF1916">
            <w:pPr>
              <w:widowControl w:val="0"/>
              <w:jc w:val="both"/>
              <w:rPr>
                <w:rFonts w:eastAsia="SimSun"/>
                <w:sz w:val="22"/>
                <w:szCs w:val="22"/>
              </w:rPr>
            </w:pPr>
            <w:r w:rsidRPr="00F26ED9">
              <w:rPr>
                <w:rFonts w:eastAsia="SimSun"/>
                <w:sz w:val="22"/>
                <w:szCs w:val="22"/>
              </w:rPr>
              <w:t>Воскресенье</w:t>
            </w:r>
          </w:p>
        </w:tc>
        <w:tc>
          <w:tcPr>
            <w:tcW w:w="1802" w:type="pct"/>
            <w:shd w:val="clear" w:color="auto" w:fill="auto"/>
          </w:tcPr>
          <w:p w:rsidR="006518F5" w:rsidRPr="00F26ED9" w:rsidRDefault="006518F5" w:rsidP="00BF1916">
            <w:pPr>
              <w:widowControl w:val="0"/>
              <w:ind w:firstLine="37"/>
              <w:jc w:val="center"/>
              <w:rPr>
                <w:rFonts w:eastAsia="SimSun"/>
                <w:sz w:val="22"/>
                <w:szCs w:val="22"/>
              </w:rPr>
            </w:pPr>
            <w:r w:rsidRPr="00F26ED9">
              <w:rPr>
                <w:rFonts w:eastAsia="SimSun"/>
                <w:sz w:val="22"/>
                <w:szCs w:val="22"/>
              </w:rPr>
              <w:t>выходной день</w:t>
            </w:r>
          </w:p>
        </w:tc>
        <w:tc>
          <w:tcPr>
            <w:tcW w:w="1384" w:type="pct"/>
            <w:shd w:val="clear" w:color="auto" w:fill="auto"/>
          </w:tcPr>
          <w:p w:rsidR="006518F5" w:rsidRPr="00F26ED9" w:rsidRDefault="006518F5" w:rsidP="00BF1916">
            <w:pPr>
              <w:widowControl w:val="0"/>
              <w:ind w:firstLine="284"/>
              <w:jc w:val="center"/>
              <w:rPr>
                <w:rFonts w:eastAsia="SimSun"/>
                <w:sz w:val="22"/>
                <w:szCs w:val="22"/>
              </w:rPr>
            </w:pPr>
            <w:r w:rsidRPr="00F26ED9">
              <w:rPr>
                <w:rFonts w:eastAsia="SimSun"/>
                <w:sz w:val="22"/>
                <w:szCs w:val="22"/>
              </w:rPr>
              <w:t>выходной день</w:t>
            </w:r>
          </w:p>
        </w:tc>
      </w:tr>
    </w:tbl>
    <w:p w:rsidR="009D0557" w:rsidRDefault="009D0557" w:rsidP="006518F5">
      <w:pPr>
        <w:autoSpaceDE w:val="0"/>
        <w:autoSpaceDN w:val="0"/>
        <w:adjustRightInd w:val="0"/>
        <w:ind w:firstLine="709"/>
        <w:jc w:val="right"/>
        <w:outlineLvl w:val="0"/>
        <w:rPr>
          <w:rFonts w:eastAsia="Calibri"/>
          <w:sz w:val="22"/>
          <w:szCs w:val="22"/>
          <w:lang w:eastAsia="en-US"/>
        </w:rPr>
      </w:pPr>
    </w:p>
    <w:p w:rsidR="006518F5" w:rsidRPr="00F26ED9" w:rsidRDefault="006518F5" w:rsidP="006518F5">
      <w:pPr>
        <w:autoSpaceDE w:val="0"/>
        <w:autoSpaceDN w:val="0"/>
        <w:adjustRightInd w:val="0"/>
        <w:ind w:firstLine="709"/>
        <w:jc w:val="right"/>
        <w:outlineLvl w:val="0"/>
        <w:rPr>
          <w:rFonts w:eastAsia="Calibri"/>
          <w:sz w:val="22"/>
          <w:szCs w:val="22"/>
          <w:lang w:eastAsia="en-US"/>
        </w:rPr>
      </w:pPr>
      <w:r w:rsidRPr="00F26ED9">
        <w:rPr>
          <w:rFonts w:eastAsia="Calibri"/>
          <w:sz w:val="22"/>
          <w:szCs w:val="22"/>
          <w:lang w:eastAsia="en-US"/>
        </w:rPr>
        <w:lastRenderedPageBreak/>
        <w:t>Приложение № 2</w:t>
      </w:r>
    </w:p>
    <w:p w:rsidR="006518F5" w:rsidRPr="00F26ED9" w:rsidRDefault="006518F5" w:rsidP="006518F5">
      <w:pPr>
        <w:widowControl w:val="0"/>
        <w:autoSpaceDE w:val="0"/>
        <w:autoSpaceDN w:val="0"/>
        <w:adjustRightInd w:val="0"/>
        <w:ind w:firstLine="709"/>
        <w:jc w:val="right"/>
        <w:rPr>
          <w:rFonts w:eastAsia="Calibri"/>
          <w:sz w:val="22"/>
          <w:szCs w:val="22"/>
          <w:lang w:eastAsia="en-US"/>
        </w:rPr>
      </w:pPr>
      <w:r w:rsidRPr="00F26ED9">
        <w:rPr>
          <w:rFonts w:eastAsia="Calibri"/>
          <w:sz w:val="22"/>
          <w:szCs w:val="22"/>
          <w:lang w:eastAsia="en-US"/>
        </w:rPr>
        <w:t>к административному регламенту</w:t>
      </w:r>
    </w:p>
    <w:p w:rsidR="006518F5" w:rsidRPr="00F26ED9" w:rsidRDefault="006518F5" w:rsidP="006518F5">
      <w:pPr>
        <w:widowControl w:val="0"/>
        <w:autoSpaceDE w:val="0"/>
        <w:autoSpaceDN w:val="0"/>
        <w:adjustRightInd w:val="0"/>
        <w:ind w:firstLine="709"/>
        <w:jc w:val="right"/>
        <w:rPr>
          <w:rFonts w:eastAsia="Calibri"/>
          <w:sz w:val="22"/>
          <w:szCs w:val="22"/>
          <w:lang w:eastAsia="en-US"/>
        </w:rPr>
      </w:pPr>
      <w:r w:rsidRPr="00F26ED9">
        <w:rPr>
          <w:rFonts w:eastAsia="Calibri"/>
          <w:sz w:val="22"/>
          <w:szCs w:val="22"/>
          <w:lang w:eastAsia="en-US"/>
        </w:rPr>
        <w:t>предоставления муниципальной услуги</w:t>
      </w:r>
    </w:p>
    <w:p w:rsidR="006518F5" w:rsidRPr="00F26ED9" w:rsidRDefault="006518F5" w:rsidP="006518F5">
      <w:pPr>
        <w:widowControl w:val="0"/>
        <w:autoSpaceDE w:val="0"/>
        <w:autoSpaceDN w:val="0"/>
        <w:adjustRightInd w:val="0"/>
        <w:ind w:firstLine="709"/>
        <w:jc w:val="right"/>
        <w:rPr>
          <w:bCs/>
          <w:sz w:val="22"/>
          <w:szCs w:val="22"/>
        </w:rPr>
      </w:pPr>
      <w:r w:rsidRPr="00F26ED9">
        <w:rPr>
          <w:rFonts w:eastAsia="Calibri"/>
          <w:sz w:val="22"/>
          <w:szCs w:val="22"/>
          <w:lang w:eastAsia="en-US"/>
        </w:rPr>
        <w:t>«</w:t>
      </w:r>
      <w:r w:rsidRPr="00F26ED9">
        <w:rPr>
          <w:bCs/>
          <w:sz w:val="22"/>
          <w:szCs w:val="22"/>
        </w:rPr>
        <w:t xml:space="preserve">Предоставление в собственность земельных участков, </w:t>
      </w:r>
    </w:p>
    <w:p w:rsidR="006518F5" w:rsidRPr="00F26ED9" w:rsidRDefault="006518F5" w:rsidP="006518F5">
      <w:pPr>
        <w:widowControl w:val="0"/>
        <w:autoSpaceDE w:val="0"/>
        <w:autoSpaceDN w:val="0"/>
        <w:adjustRightInd w:val="0"/>
        <w:ind w:firstLine="709"/>
        <w:jc w:val="right"/>
        <w:rPr>
          <w:bCs/>
          <w:sz w:val="22"/>
          <w:szCs w:val="22"/>
        </w:rPr>
      </w:pPr>
      <w:proofErr w:type="gramStart"/>
      <w:r w:rsidRPr="00F26ED9">
        <w:rPr>
          <w:bCs/>
          <w:sz w:val="22"/>
          <w:szCs w:val="22"/>
        </w:rPr>
        <w:t>находящихся</w:t>
      </w:r>
      <w:proofErr w:type="gramEnd"/>
      <w:r w:rsidRPr="00F26ED9">
        <w:rPr>
          <w:bCs/>
          <w:sz w:val="22"/>
          <w:szCs w:val="22"/>
        </w:rPr>
        <w:t xml:space="preserve"> в собственности муниципального образования,</w:t>
      </w:r>
    </w:p>
    <w:p w:rsidR="006518F5" w:rsidRPr="00F26ED9" w:rsidRDefault="006518F5" w:rsidP="006518F5">
      <w:pPr>
        <w:widowControl w:val="0"/>
        <w:autoSpaceDE w:val="0"/>
        <w:autoSpaceDN w:val="0"/>
        <w:adjustRightInd w:val="0"/>
        <w:ind w:firstLine="709"/>
        <w:jc w:val="right"/>
        <w:rPr>
          <w:bCs/>
          <w:sz w:val="22"/>
          <w:szCs w:val="22"/>
        </w:rPr>
      </w:pPr>
      <w:r w:rsidRPr="00F26ED9">
        <w:rPr>
          <w:bCs/>
          <w:sz w:val="22"/>
          <w:szCs w:val="22"/>
        </w:rPr>
        <w:t xml:space="preserve">и земельных участков, государственная собственность </w:t>
      </w:r>
    </w:p>
    <w:p w:rsidR="006518F5" w:rsidRDefault="006518F5" w:rsidP="006518F5">
      <w:pPr>
        <w:widowControl w:val="0"/>
        <w:autoSpaceDE w:val="0"/>
        <w:autoSpaceDN w:val="0"/>
        <w:adjustRightInd w:val="0"/>
        <w:ind w:firstLine="709"/>
        <w:jc w:val="right"/>
        <w:rPr>
          <w:rFonts w:eastAsia="Calibri"/>
          <w:sz w:val="22"/>
          <w:szCs w:val="22"/>
          <w:lang w:eastAsia="en-US"/>
        </w:rPr>
      </w:pPr>
      <w:r w:rsidRPr="00F26ED9">
        <w:rPr>
          <w:bCs/>
          <w:sz w:val="22"/>
          <w:szCs w:val="22"/>
        </w:rPr>
        <w:t>на которые не разграничена, бесплатно</w:t>
      </w:r>
      <w:r w:rsidRPr="00F26ED9">
        <w:rPr>
          <w:rFonts w:eastAsia="Calibri"/>
          <w:sz w:val="22"/>
          <w:szCs w:val="22"/>
          <w:lang w:eastAsia="en-US"/>
        </w:rPr>
        <w:t>»</w:t>
      </w:r>
    </w:p>
    <w:tbl>
      <w:tblPr>
        <w:tblpPr w:leftFromText="180" w:rightFromText="180" w:vertAnchor="page" w:horzAnchor="margin" w:tblpXSpec="center" w:tblpY="3046"/>
        <w:tblOverlap w:val="never"/>
        <w:tblW w:w="9639" w:type="dxa"/>
        <w:tblLook w:val="04A0"/>
      </w:tblPr>
      <w:tblGrid>
        <w:gridCol w:w="1841"/>
        <w:gridCol w:w="1841"/>
        <w:gridCol w:w="993"/>
        <w:gridCol w:w="4964"/>
      </w:tblGrid>
      <w:tr w:rsidR="009D0557" w:rsidRPr="00663F49" w:rsidTr="009D0557">
        <w:tc>
          <w:tcPr>
            <w:tcW w:w="955" w:type="pct"/>
            <w:tcBorders>
              <w:top w:val="single" w:sz="4" w:space="0" w:color="auto"/>
              <w:left w:val="single" w:sz="4" w:space="0" w:color="auto"/>
              <w:bottom w:val="single" w:sz="4" w:space="0" w:color="auto"/>
              <w:right w:val="single" w:sz="4" w:space="0" w:color="auto"/>
            </w:tcBorders>
            <w:shd w:val="clear" w:color="auto" w:fill="auto"/>
          </w:tcPr>
          <w:p w:rsidR="009D0557" w:rsidRPr="00F26ED9" w:rsidRDefault="009D0557" w:rsidP="009D0557">
            <w:pPr>
              <w:rPr>
                <w:rFonts w:eastAsia="Calibri"/>
                <w:bCs/>
                <w:sz w:val="22"/>
                <w:szCs w:val="22"/>
              </w:rPr>
            </w:pPr>
            <w:r w:rsidRPr="00F26ED9">
              <w:rPr>
                <w:rFonts w:eastAsia="Calibri"/>
                <w:bCs/>
                <w:sz w:val="22"/>
                <w:szCs w:val="22"/>
              </w:rPr>
              <w:t>№ запроса</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9D0557" w:rsidRPr="00F26ED9" w:rsidRDefault="009D0557" w:rsidP="009D0557">
            <w:pPr>
              <w:rPr>
                <w:rFonts w:eastAsia="Calibri"/>
                <w:sz w:val="22"/>
                <w:szCs w:val="22"/>
                <w:u w:val="single"/>
                <w:lang w:eastAsia="en-US"/>
              </w:rPr>
            </w:pPr>
          </w:p>
        </w:tc>
        <w:tc>
          <w:tcPr>
            <w:tcW w:w="515" w:type="pct"/>
            <w:tcBorders>
              <w:left w:val="single" w:sz="4" w:space="0" w:color="auto"/>
            </w:tcBorders>
            <w:shd w:val="clear" w:color="auto" w:fill="auto"/>
          </w:tcPr>
          <w:p w:rsidR="009D0557" w:rsidRPr="00F26ED9" w:rsidRDefault="009D0557" w:rsidP="009D0557">
            <w:pPr>
              <w:rPr>
                <w:rFonts w:eastAsia="Calibri"/>
                <w:sz w:val="22"/>
                <w:szCs w:val="22"/>
                <w:u w:val="single"/>
                <w:lang w:eastAsia="en-US"/>
              </w:rPr>
            </w:pPr>
          </w:p>
        </w:tc>
        <w:tc>
          <w:tcPr>
            <w:tcW w:w="2575" w:type="pct"/>
            <w:tcBorders>
              <w:left w:val="nil"/>
              <w:bottom w:val="single" w:sz="4" w:space="0" w:color="auto"/>
            </w:tcBorders>
            <w:shd w:val="clear" w:color="auto" w:fill="auto"/>
          </w:tcPr>
          <w:p w:rsidR="009D0557" w:rsidRPr="00F26ED9" w:rsidRDefault="009D0557" w:rsidP="009D0557">
            <w:pPr>
              <w:rPr>
                <w:rFonts w:eastAsia="Calibri"/>
                <w:sz w:val="22"/>
                <w:szCs w:val="22"/>
                <w:u w:val="single"/>
                <w:lang w:eastAsia="en-US"/>
              </w:rPr>
            </w:pPr>
          </w:p>
        </w:tc>
      </w:tr>
      <w:tr w:rsidR="009D0557" w:rsidRPr="00663F49" w:rsidTr="009D0557">
        <w:tc>
          <w:tcPr>
            <w:tcW w:w="955" w:type="pct"/>
            <w:tcBorders>
              <w:top w:val="single" w:sz="4" w:space="0" w:color="auto"/>
            </w:tcBorders>
            <w:shd w:val="clear" w:color="auto" w:fill="auto"/>
          </w:tcPr>
          <w:p w:rsidR="009D0557" w:rsidRPr="00F26ED9" w:rsidRDefault="009D0557" w:rsidP="009D0557">
            <w:pPr>
              <w:jc w:val="center"/>
              <w:rPr>
                <w:rFonts w:eastAsia="Calibri"/>
                <w:sz w:val="22"/>
                <w:szCs w:val="22"/>
                <w:lang w:eastAsia="en-US"/>
              </w:rPr>
            </w:pPr>
          </w:p>
        </w:tc>
        <w:tc>
          <w:tcPr>
            <w:tcW w:w="955" w:type="pct"/>
            <w:tcBorders>
              <w:top w:val="single" w:sz="4" w:space="0" w:color="auto"/>
            </w:tcBorders>
            <w:shd w:val="clear" w:color="auto" w:fill="auto"/>
          </w:tcPr>
          <w:p w:rsidR="009D0557" w:rsidRPr="00F26ED9" w:rsidRDefault="009D0557" w:rsidP="009D0557">
            <w:pPr>
              <w:jc w:val="center"/>
              <w:rPr>
                <w:rFonts w:eastAsia="Calibri"/>
                <w:sz w:val="22"/>
                <w:szCs w:val="22"/>
                <w:lang w:eastAsia="en-US"/>
              </w:rPr>
            </w:pPr>
          </w:p>
        </w:tc>
        <w:tc>
          <w:tcPr>
            <w:tcW w:w="515" w:type="pct"/>
            <w:shd w:val="clear" w:color="auto" w:fill="auto"/>
          </w:tcPr>
          <w:p w:rsidR="009D0557" w:rsidRPr="00F26ED9" w:rsidRDefault="009D0557" w:rsidP="009D0557">
            <w:pPr>
              <w:jc w:val="center"/>
              <w:rPr>
                <w:rFonts w:eastAsia="Calibri"/>
                <w:sz w:val="22"/>
                <w:szCs w:val="22"/>
                <w:lang w:eastAsia="en-US"/>
              </w:rPr>
            </w:pPr>
          </w:p>
        </w:tc>
        <w:tc>
          <w:tcPr>
            <w:tcW w:w="2575" w:type="pct"/>
            <w:tcBorders>
              <w:top w:val="single" w:sz="4" w:space="0" w:color="auto"/>
            </w:tcBorders>
            <w:shd w:val="clear" w:color="auto" w:fill="auto"/>
          </w:tcPr>
          <w:p w:rsidR="009D0557" w:rsidRPr="00F26ED9" w:rsidRDefault="009D0557" w:rsidP="009D0557">
            <w:pPr>
              <w:jc w:val="center"/>
              <w:rPr>
                <w:rFonts w:eastAsia="Calibri"/>
                <w:sz w:val="22"/>
                <w:szCs w:val="22"/>
                <w:lang w:eastAsia="en-US"/>
              </w:rPr>
            </w:pPr>
            <w:r w:rsidRPr="00F26ED9">
              <w:rPr>
                <w:rFonts w:eastAsia="Calibri"/>
                <w:sz w:val="22"/>
                <w:szCs w:val="22"/>
                <w:lang w:eastAsia="en-US"/>
              </w:rPr>
              <w:t>Орган, обрабатывающий запрос на предоставление услуги</w:t>
            </w:r>
          </w:p>
          <w:p w:rsidR="009D0557" w:rsidRPr="00F26ED9" w:rsidRDefault="009D0557" w:rsidP="009D0557">
            <w:pPr>
              <w:jc w:val="center"/>
              <w:rPr>
                <w:rFonts w:eastAsia="Calibri"/>
                <w:sz w:val="22"/>
                <w:szCs w:val="22"/>
                <w:lang w:eastAsia="en-US"/>
              </w:rPr>
            </w:pPr>
          </w:p>
        </w:tc>
      </w:tr>
    </w:tbl>
    <w:p w:rsidR="001C1091" w:rsidRPr="00F26ED9" w:rsidRDefault="001C1091" w:rsidP="006518F5">
      <w:pPr>
        <w:widowControl w:val="0"/>
        <w:autoSpaceDE w:val="0"/>
        <w:autoSpaceDN w:val="0"/>
        <w:adjustRightInd w:val="0"/>
        <w:ind w:firstLine="709"/>
        <w:jc w:val="right"/>
        <w:rPr>
          <w:rFonts w:eastAsia="Calibri"/>
          <w:sz w:val="22"/>
          <w:szCs w:val="22"/>
          <w:lang w:eastAsia="en-US"/>
        </w:rPr>
      </w:pPr>
    </w:p>
    <w:p w:rsidR="006518F5" w:rsidRPr="005E13BD" w:rsidRDefault="006518F5" w:rsidP="006518F5">
      <w:pPr>
        <w:widowControl w:val="0"/>
        <w:autoSpaceDE w:val="0"/>
        <w:autoSpaceDN w:val="0"/>
        <w:adjustRightInd w:val="0"/>
        <w:ind w:firstLine="709"/>
        <w:jc w:val="right"/>
        <w:outlineLvl w:val="0"/>
        <w:rPr>
          <w:rFonts w:eastAsia="Calibri"/>
        </w:rPr>
      </w:pPr>
    </w:p>
    <w:p w:rsidR="006518F5" w:rsidRPr="00C850DF" w:rsidRDefault="006518F5" w:rsidP="006518F5">
      <w:pPr>
        <w:rPr>
          <w:vanish/>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6518F5" w:rsidRPr="00F26ED9" w:rsidTr="00BF1916">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6518F5" w:rsidRPr="00F26ED9" w:rsidRDefault="006518F5" w:rsidP="00BF1916">
            <w:pPr>
              <w:autoSpaceDE w:val="0"/>
              <w:autoSpaceDN w:val="0"/>
              <w:jc w:val="center"/>
              <w:rPr>
                <w:rFonts w:eastAsia="Calibri"/>
                <w:b/>
                <w:bCs/>
                <w:sz w:val="22"/>
                <w:szCs w:val="22"/>
              </w:rPr>
            </w:pPr>
            <w:r w:rsidRPr="00F26ED9">
              <w:rPr>
                <w:rFonts w:eastAsia="Calibri"/>
                <w:b/>
                <w:bCs/>
                <w:sz w:val="22"/>
                <w:szCs w:val="22"/>
              </w:rPr>
              <w:t>Данные заявителя (юридического лица)</w:t>
            </w:r>
          </w:p>
        </w:tc>
      </w:tr>
      <w:tr w:rsidR="006518F5" w:rsidRPr="00F26ED9" w:rsidTr="00BF1916">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6518F5" w:rsidRPr="00F26ED9" w:rsidRDefault="006518F5" w:rsidP="00BF1916">
            <w:pPr>
              <w:rPr>
                <w:rFonts w:eastAsia="Calibri"/>
                <w:sz w:val="22"/>
                <w:szCs w:val="22"/>
                <w:u w:val="single"/>
                <w:lang w:eastAsia="en-US"/>
              </w:rPr>
            </w:pPr>
          </w:p>
        </w:tc>
      </w:tr>
      <w:tr w:rsidR="006518F5" w:rsidRPr="00F26ED9" w:rsidTr="00BF1916">
        <w:trPr>
          <w:trHeight w:val="20"/>
          <w:jc w:val="center"/>
        </w:trPr>
        <w:tc>
          <w:tcPr>
            <w:tcW w:w="3522" w:type="dxa"/>
            <w:gridSpan w:val="3"/>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6518F5" w:rsidRPr="00F26ED9" w:rsidRDefault="006518F5" w:rsidP="00BF1916">
            <w:pPr>
              <w:rPr>
                <w:rFonts w:eastAsia="Calibri"/>
                <w:sz w:val="22"/>
                <w:szCs w:val="22"/>
                <w:u w:val="single"/>
                <w:lang w:eastAsia="en-US"/>
              </w:rPr>
            </w:pPr>
          </w:p>
        </w:tc>
      </w:tr>
      <w:tr w:rsidR="006518F5" w:rsidRPr="00F26ED9" w:rsidTr="00BF1916">
        <w:trPr>
          <w:trHeight w:val="20"/>
          <w:jc w:val="center"/>
        </w:trPr>
        <w:tc>
          <w:tcPr>
            <w:tcW w:w="3522" w:type="dxa"/>
            <w:gridSpan w:val="3"/>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6518F5" w:rsidRPr="00F26ED9" w:rsidRDefault="006518F5" w:rsidP="00BF1916">
            <w:pPr>
              <w:rPr>
                <w:rFonts w:eastAsia="Calibri"/>
                <w:sz w:val="22"/>
                <w:szCs w:val="22"/>
                <w:lang w:eastAsia="en-US"/>
              </w:rPr>
            </w:pPr>
          </w:p>
        </w:tc>
      </w:tr>
      <w:tr w:rsidR="006518F5" w:rsidRPr="00F26ED9" w:rsidTr="00BF1916">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ОГРН</w:t>
            </w:r>
          </w:p>
        </w:tc>
        <w:tc>
          <w:tcPr>
            <w:tcW w:w="8045" w:type="dxa"/>
            <w:gridSpan w:val="6"/>
            <w:tcBorders>
              <w:bottom w:val="dotted" w:sz="4" w:space="0" w:color="auto"/>
            </w:tcBorders>
            <w:tcMar>
              <w:top w:w="0" w:type="dxa"/>
              <w:left w:w="75" w:type="dxa"/>
              <w:bottom w:w="0" w:type="dxa"/>
              <w:right w:w="75" w:type="dxa"/>
            </w:tcMar>
            <w:vAlign w:val="center"/>
          </w:tcPr>
          <w:p w:rsidR="006518F5" w:rsidRPr="00F26ED9" w:rsidRDefault="006518F5" w:rsidP="00BF1916">
            <w:pPr>
              <w:rPr>
                <w:rFonts w:eastAsia="Calibri"/>
                <w:sz w:val="22"/>
                <w:szCs w:val="22"/>
                <w:lang w:eastAsia="en-US"/>
              </w:rPr>
            </w:pPr>
          </w:p>
        </w:tc>
      </w:tr>
      <w:tr w:rsidR="006518F5" w:rsidRPr="00F26ED9" w:rsidTr="00BF1916">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518F5" w:rsidRPr="00F26ED9" w:rsidRDefault="006518F5" w:rsidP="00BF1916">
            <w:pPr>
              <w:autoSpaceDE w:val="0"/>
              <w:autoSpaceDN w:val="0"/>
              <w:jc w:val="center"/>
              <w:rPr>
                <w:rFonts w:eastAsia="Calibri"/>
                <w:b/>
                <w:bCs/>
                <w:sz w:val="22"/>
                <w:szCs w:val="22"/>
              </w:rPr>
            </w:pPr>
          </w:p>
          <w:p w:rsidR="006518F5" w:rsidRPr="00F26ED9" w:rsidRDefault="006518F5" w:rsidP="00BF1916">
            <w:pPr>
              <w:autoSpaceDE w:val="0"/>
              <w:autoSpaceDN w:val="0"/>
              <w:jc w:val="center"/>
              <w:rPr>
                <w:rFonts w:eastAsia="Calibri"/>
                <w:b/>
                <w:bCs/>
                <w:sz w:val="22"/>
                <w:szCs w:val="22"/>
              </w:rPr>
            </w:pPr>
            <w:r w:rsidRPr="00F26ED9">
              <w:rPr>
                <w:rFonts w:eastAsia="Calibri"/>
                <w:b/>
                <w:bCs/>
                <w:sz w:val="22"/>
                <w:szCs w:val="22"/>
              </w:rPr>
              <w:t>Юридический адрес</w:t>
            </w:r>
          </w:p>
        </w:tc>
      </w:tr>
      <w:tr w:rsidR="006518F5" w:rsidRPr="00F26ED9" w:rsidTr="00BF1916">
        <w:trPr>
          <w:trHeight w:val="20"/>
          <w:jc w:val="center"/>
        </w:trPr>
        <w:tc>
          <w:tcPr>
            <w:tcW w:w="1566" w:type="dxa"/>
            <w:tcBorders>
              <w:top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1566" w:type="dxa"/>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Район</w:t>
            </w:r>
          </w:p>
        </w:tc>
        <w:tc>
          <w:tcPr>
            <w:tcW w:w="1956" w:type="dxa"/>
            <w:gridSpan w:val="2"/>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2462" w:type="dxa"/>
            <w:gridSpan w:val="2"/>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Населенный пункт</w:t>
            </w:r>
          </w:p>
        </w:tc>
        <w:tc>
          <w:tcPr>
            <w:tcW w:w="3627" w:type="dxa"/>
            <w:gridSpan w:val="2"/>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1566" w:type="dxa"/>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Улица</w:t>
            </w:r>
          </w:p>
        </w:tc>
        <w:tc>
          <w:tcPr>
            <w:tcW w:w="8045" w:type="dxa"/>
            <w:gridSpan w:val="6"/>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Дом</w:t>
            </w:r>
          </w:p>
        </w:tc>
        <w:tc>
          <w:tcPr>
            <w:tcW w:w="1956" w:type="dxa"/>
            <w:gridSpan w:val="2"/>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1495" w:type="dxa"/>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Корпус</w:t>
            </w:r>
          </w:p>
        </w:tc>
        <w:tc>
          <w:tcPr>
            <w:tcW w:w="967" w:type="dxa"/>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2003" w:type="dxa"/>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Квартира</w:t>
            </w:r>
          </w:p>
        </w:tc>
        <w:tc>
          <w:tcPr>
            <w:tcW w:w="1624" w:type="dxa"/>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6518F5" w:rsidRPr="00F26ED9" w:rsidRDefault="006518F5" w:rsidP="00BF1916">
            <w:pPr>
              <w:autoSpaceDE w:val="0"/>
              <w:autoSpaceDN w:val="0"/>
              <w:jc w:val="center"/>
              <w:rPr>
                <w:rFonts w:eastAsia="Calibri"/>
                <w:b/>
                <w:bCs/>
                <w:sz w:val="22"/>
                <w:szCs w:val="22"/>
              </w:rPr>
            </w:pPr>
          </w:p>
          <w:p w:rsidR="006518F5" w:rsidRPr="00F26ED9" w:rsidRDefault="006518F5" w:rsidP="00BF1916">
            <w:pPr>
              <w:autoSpaceDE w:val="0"/>
              <w:autoSpaceDN w:val="0"/>
              <w:jc w:val="center"/>
              <w:rPr>
                <w:rFonts w:eastAsia="Calibri"/>
                <w:b/>
                <w:bCs/>
                <w:sz w:val="22"/>
                <w:szCs w:val="22"/>
                <w:vertAlign w:val="superscript"/>
              </w:rPr>
            </w:pPr>
            <w:r w:rsidRPr="00F26ED9">
              <w:rPr>
                <w:rFonts w:eastAsia="Calibri"/>
                <w:b/>
                <w:bCs/>
                <w:sz w:val="22"/>
                <w:szCs w:val="22"/>
              </w:rPr>
              <w:t>Почтовый адрес</w:t>
            </w:r>
          </w:p>
        </w:tc>
      </w:tr>
      <w:tr w:rsidR="006518F5" w:rsidRPr="00F26ED9" w:rsidTr="00BF1916">
        <w:trPr>
          <w:trHeight w:val="20"/>
          <w:jc w:val="center"/>
        </w:trPr>
        <w:tc>
          <w:tcPr>
            <w:tcW w:w="1566" w:type="dxa"/>
            <w:tcBorders>
              <w:top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Регион</w:t>
            </w:r>
          </w:p>
        </w:tc>
        <w:tc>
          <w:tcPr>
            <w:tcW w:w="3627" w:type="dxa"/>
            <w:gridSpan w:val="2"/>
            <w:tcBorders>
              <w:top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1566" w:type="dxa"/>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Район</w:t>
            </w:r>
          </w:p>
        </w:tc>
        <w:tc>
          <w:tcPr>
            <w:tcW w:w="1956" w:type="dxa"/>
            <w:gridSpan w:val="2"/>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2462" w:type="dxa"/>
            <w:gridSpan w:val="2"/>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Населенный пункт</w:t>
            </w:r>
          </w:p>
        </w:tc>
        <w:tc>
          <w:tcPr>
            <w:tcW w:w="3627" w:type="dxa"/>
            <w:gridSpan w:val="2"/>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1566" w:type="dxa"/>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Улица</w:t>
            </w:r>
          </w:p>
        </w:tc>
        <w:tc>
          <w:tcPr>
            <w:tcW w:w="8045" w:type="dxa"/>
            <w:gridSpan w:val="6"/>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Дом</w:t>
            </w:r>
          </w:p>
        </w:tc>
        <w:tc>
          <w:tcPr>
            <w:tcW w:w="1956" w:type="dxa"/>
            <w:gridSpan w:val="2"/>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1495" w:type="dxa"/>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Корпус</w:t>
            </w:r>
          </w:p>
        </w:tc>
        <w:tc>
          <w:tcPr>
            <w:tcW w:w="967" w:type="dxa"/>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2003" w:type="dxa"/>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Квартира</w:t>
            </w:r>
          </w:p>
        </w:tc>
        <w:tc>
          <w:tcPr>
            <w:tcW w:w="1624" w:type="dxa"/>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b/>
                <w:bCs/>
                <w:sz w:val="22"/>
                <w:szCs w:val="22"/>
              </w:rPr>
            </w:pPr>
            <w:r w:rsidRPr="00F26ED9">
              <w:rPr>
                <w:rFonts w:eastAsia="Calibri"/>
                <w:b/>
                <w:bCs/>
                <w:sz w:val="22"/>
                <w:szCs w:val="22"/>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r>
      <w:tr w:rsidR="006518F5" w:rsidRPr="00F26ED9" w:rsidTr="00BF1916">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b/>
                <w:bCs/>
                <w:sz w:val="22"/>
                <w:szCs w:val="22"/>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r>
    </w:tbl>
    <w:p w:rsidR="001C1091" w:rsidRDefault="001C1091" w:rsidP="006518F5">
      <w:pPr>
        <w:jc w:val="center"/>
        <w:rPr>
          <w:rFonts w:eastAsia="Calibri"/>
          <w:sz w:val="22"/>
          <w:szCs w:val="22"/>
          <w:lang w:eastAsia="en-US"/>
        </w:rPr>
      </w:pPr>
    </w:p>
    <w:p w:rsidR="006518F5" w:rsidRPr="00F26ED9" w:rsidRDefault="006518F5" w:rsidP="006518F5">
      <w:pPr>
        <w:jc w:val="center"/>
        <w:rPr>
          <w:rFonts w:eastAsia="Calibri"/>
          <w:sz w:val="22"/>
          <w:szCs w:val="22"/>
          <w:lang w:eastAsia="en-US"/>
        </w:rPr>
      </w:pPr>
      <w:r w:rsidRPr="00F26ED9">
        <w:rPr>
          <w:rFonts w:eastAsia="Calibri"/>
          <w:sz w:val="22"/>
          <w:szCs w:val="22"/>
          <w:lang w:eastAsia="en-US"/>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1"/>
        <w:gridCol w:w="701"/>
        <w:gridCol w:w="976"/>
        <w:gridCol w:w="363"/>
        <w:gridCol w:w="1538"/>
        <w:gridCol w:w="205"/>
        <w:gridCol w:w="1193"/>
        <w:gridCol w:w="1357"/>
        <w:gridCol w:w="1728"/>
        <w:gridCol w:w="2350"/>
      </w:tblGrid>
      <w:tr w:rsidR="006518F5" w:rsidRPr="00F26ED9" w:rsidTr="00BF1916">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6518F5" w:rsidRPr="00F26ED9" w:rsidRDefault="006518F5" w:rsidP="00BF1916">
            <w:pPr>
              <w:jc w:val="center"/>
              <w:rPr>
                <w:rFonts w:eastAsia="Calibri"/>
                <w:sz w:val="22"/>
                <w:szCs w:val="22"/>
                <w:lang w:eastAsia="en-US"/>
              </w:rPr>
            </w:pPr>
          </w:p>
          <w:p w:rsidR="006518F5" w:rsidRPr="00F26ED9" w:rsidRDefault="006518F5" w:rsidP="00BF1916">
            <w:pPr>
              <w:widowControl w:val="0"/>
              <w:autoSpaceDE w:val="0"/>
              <w:autoSpaceDN w:val="0"/>
              <w:adjustRightInd w:val="0"/>
              <w:jc w:val="both"/>
              <w:rPr>
                <w:sz w:val="22"/>
                <w:szCs w:val="22"/>
              </w:rPr>
            </w:pPr>
            <w:r w:rsidRPr="00F26ED9">
              <w:rPr>
                <w:sz w:val="22"/>
                <w:szCs w:val="22"/>
              </w:rPr>
              <w:t>Прошу предоставить земельный участок площадью _____ кв</w:t>
            </w:r>
            <w:proofErr w:type="gramStart"/>
            <w:r w:rsidRPr="00F26ED9">
              <w:rPr>
                <w:sz w:val="22"/>
                <w:szCs w:val="22"/>
              </w:rPr>
              <w:t>.м</w:t>
            </w:r>
            <w:proofErr w:type="gramEnd"/>
            <w:r w:rsidRPr="00F26ED9">
              <w:rPr>
                <w:sz w:val="22"/>
                <w:szCs w:val="22"/>
              </w:rPr>
              <w:t xml:space="preserve">,  местоположение земельного участка: ___________________________________________________, </w:t>
            </w:r>
          </w:p>
          <w:p w:rsidR="006518F5" w:rsidRPr="00F26ED9" w:rsidRDefault="006518F5" w:rsidP="00BF1916">
            <w:pPr>
              <w:widowControl w:val="0"/>
              <w:autoSpaceDE w:val="0"/>
              <w:autoSpaceDN w:val="0"/>
              <w:adjustRightInd w:val="0"/>
              <w:jc w:val="both"/>
              <w:rPr>
                <w:sz w:val="22"/>
                <w:szCs w:val="22"/>
              </w:rPr>
            </w:pPr>
            <w:r w:rsidRPr="00F26ED9">
              <w:rPr>
                <w:sz w:val="22"/>
                <w:szCs w:val="22"/>
              </w:rPr>
              <w:t xml:space="preserve">кадастровый номер  _______________________________________________, </w:t>
            </w:r>
          </w:p>
          <w:p w:rsidR="006518F5" w:rsidRPr="00F26ED9" w:rsidRDefault="006518F5" w:rsidP="00BF1916">
            <w:pPr>
              <w:jc w:val="both"/>
              <w:rPr>
                <w:rFonts w:eastAsia="Calibri"/>
                <w:sz w:val="22"/>
                <w:szCs w:val="22"/>
                <w:lang w:eastAsia="en-US"/>
              </w:rPr>
            </w:pPr>
            <w:r w:rsidRPr="00F26ED9">
              <w:rPr>
                <w:rFonts w:eastAsia="Calibri"/>
                <w:sz w:val="22"/>
                <w:szCs w:val="22"/>
                <w:lang w:eastAsia="en-US"/>
              </w:rPr>
              <w:t>(в случае</w:t>
            </w:r>
            <w:proofErr w:type="gramStart"/>
            <w:r w:rsidRPr="00F26ED9">
              <w:rPr>
                <w:rFonts w:eastAsia="Calibri"/>
                <w:sz w:val="22"/>
                <w:szCs w:val="22"/>
                <w:lang w:eastAsia="en-US"/>
              </w:rPr>
              <w:t>,</w:t>
            </w:r>
            <w:proofErr w:type="gramEnd"/>
            <w:r w:rsidRPr="00F26ED9">
              <w:rPr>
                <w:rFonts w:eastAsia="Calibri"/>
                <w:sz w:val="22"/>
                <w:szCs w:val="22"/>
                <w:lang w:eastAsia="en-US"/>
              </w:rPr>
              <w:t xml:space="preserve"> если границы земельного участка подлежат уточнению)</w:t>
            </w:r>
          </w:p>
          <w:p w:rsidR="006518F5" w:rsidRPr="00F26ED9" w:rsidRDefault="006518F5" w:rsidP="00BF1916">
            <w:pPr>
              <w:widowControl w:val="0"/>
              <w:autoSpaceDE w:val="0"/>
              <w:autoSpaceDN w:val="0"/>
              <w:adjustRightInd w:val="0"/>
              <w:jc w:val="both"/>
              <w:rPr>
                <w:sz w:val="22"/>
                <w:szCs w:val="22"/>
              </w:rPr>
            </w:pPr>
            <w:r w:rsidRPr="00F26ED9">
              <w:rPr>
                <w:sz w:val="22"/>
                <w:szCs w:val="22"/>
              </w:rPr>
              <w:t>для___________________________________________________________________</w:t>
            </w:r>
          </w:p>
          <w:p w:rsidR="006518F5" w:rsidRPr="00F26ED9" w:rsidRDefault="006518F5" w:rsidP="00BF1916">
            <w:pPr>
              <w:jc w:val="center"/>
              <w:rPr>
                <w:rFonts w:eastAsia="Calibri"/>
                <w:sz w:val="22"/>
                <w:szCs w:val="22"/>
                <w:lang w:eastAsia="en-US"/>
              </w:rPr>
            </w:pPr>
            <w:r w:rsidRPr="00F26ED9">
              <w:rPr>
                <w:rFonts w:eastAsia="Calibri"/>
                <w:sz w:val="22"/>
                <w:szCs w:val="22"/>
                <w:lang w:eastAsia="en-US"/>
              </w:rPr>
              <w:t>(цель использования земельного участка)</w:t>
            </w:r>
          </w:p>
          <w:p w:rsidR="006518F5" w:rsidRPr="00F26ED9" w:rsidRDefault="006518F5" w:rsidP="00BF1916">
            <w:pPr>
              <w:jc w:val="both"/>
              <w:rPr>
                <w:rFonts w:eastAsia="Calibri"/>
                <w:sz w:val="22"/>
                <w:szCs w:val="22"/>
                <w:lang w:eastAsia="en-US"/>
              </w:rPr>
            </w:pPr>
            <w:r w:rsidRPr="00F26ED9">
              <w:rPr>
                <w:rFonts w:eastAsia="Calibri"/>
                <w:sz w:val="22"/>
                <w:szCs w:val="22"/>
                <w:lang w:eastAsia="en-US"/>
              </w:rPr>
              <w:t>вид испрашиваемого права: ______________________________________________,</w:t>
            </w:r>
          </w:p>
          <w:p w:rsidR="006518F5" w:rsidRPr="00F26ED9" w:rsidRDefault="006518F5" w:rsidP="00BF1916">
            <w:pPr>
              <w:jc w:val="both"/>
              <w:rPr>
                <w:rFonts w:eastAsia="Calibri"/>
                <w:sz w:val="22"/>
                <w:szCs w:val="22"/>
                <w:lang w:eastAsia="en-US"/>
              </w:rPr>
            </w:pPr>
            <w:r w:rsidRPr="00F26ED9">
              <w:rPr>
                <w:rFonts w:eastAsia="Calibri"/>
                <w:sz w:val="22"/>
                <w:szCs w:val="22"/>
                <w:lang w:eastAsia="en-US"/>
              </w:rPr>
              <w:t>основание предоставления земельного участка без проведения торгов из числа предусмотренных статьей 39.5 Земельного кодекса: ______________________________________________________________________,</w:t>
            </w:r>
          </w:p>
          <w:p w:rsidR="006518F5" w:rsidRPr="00F26ED9" w:rsidRDefault="006518F5" w:rsidP="00BF1916">
            <w:pPr>
              <w:jc w:val="both"/>
              <w:rPr>
                <w:rFonts w:eastAsia="Calibri"/>
                <w:sz w:val="22"/>
                <w:szCs w:val="22"/>
                <w:lang w:eastAsia="en-US"/>
              </w:rPr>
            </w:pPr>
            <w:r w:rsidRPr="00F26ED9">
              <w:rPr>
                <w:rFonts w:eastAsia="Calibri"/>
                <w:sz w:val="22"/>
                <w:szCs w:val="22"/>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w:t>
            </w:r>
          </w:p>
          <w:p w:rsidR="006518F5" w:rsidRPr="00F26ED9" w:rsidRDefault="006518F5" w:rsidP="00BF1916">
            <w:pPr>
              <w:jc w:val="both"/>
              <w:rPr>
                <w:rFonts w:eastAsia="Calibri"/>
                <w:sz w:val="22"/>
                <w:szCs w:val="22"/>
                <w:lang w:eastAsia="en-US"/>
              </w:rPr>
            </w:pPr>
            <w:r w:rsidRPr="00F26ED9">
              <w:rPr>
                <w:sz w:val="22"/>
                <w:szCs w:val="22"/>
              </w:rPr>
              <w:t>реквизиты решения об изъятии земельного участка для государственных или муниципальных ну</w:t>
            </w:r>
            <w:proofErr w:type="gramStart"/>
            <w:r w:rsidRPr="00F26ED9">
              <w:rPr>
                <w:sz w:val="22"/>
                <w:szCs w:val="22"/>
              </w:rPr>
              <w:t>жд в сл</w:t>
            </w:r>
            <w:proofErr w:type="gramEnd"/>
            <w:r w:rsidRPr="00F26ED9">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6518F5" w:rsidRPr="00F26ED9" w:rsidRDefault="006518F5" w:rsidP="00BF1916">
            <w:pPr>
              <w:widowControl w:val="0"/>
              <w:autoSpaceDE w:val="0"/>
              <w:autoSpaceDN w:val="0"/>
              <w:adjustRightInd w:val="0"/>
              <w:jc w:val="both"/>
              <w:rPr>
                <w:sz w:val="22"/>
                <w:szCs w:val="22"/>
              </w:rPr>
            </w:pPr>
            <w:r w:rsidRPr="00F26ED9">
              <w:rPr>
                <w:sz w:val="22"/>
                <w:szCs w:val="22"/>
              </w:rPr>
              <w:t>______________________________________________________________________,</w:t>
            </w:r>
          </w:p>
          <w:p w:rsidR="006518F5" w:rsidRPr="00F26ED9" w:rsidRDefault="006518F5" w:rsidP="00BF1916">
            <w:pPr>
              <w:widowControl w:val="0"/>
              <w:autoSpaceDE w:val="0"/>
              <w:autoSpaceDN w:val="0"/>
              <w:adjustRightInd w:val="0"/>
              <w:jc w:val="both"/>
              <w:rPr>
                <w:sz w:val="22"/>
                <w:szCs w:val="22"/>
              </w:rPr>
            </w:pPr>
            <w:r w:rsidRPr="00F26ED9">
              <w:rPr>
                <w:sz w:val="22"/>
                <w:szCs w:val="22"/>
              </w:rPr>
              <w:t xml:space="preserve">реквизиты решения об утверждении документа территориального планирования и (или) проекта планировки </w:t>
            </w:r>
            <w:r w:rsidRPr="00F26ED9">
              <w:rPr>
                <w:sz w:val="22"/>
                <w:szCs w:val="22"/>
              </w:rPr>
              <w:lastRenderedPageBreak/>
              <w:t xml:space="preserve">территории в случае, если земельный участок предоставляется для размещения объектов, предусмотренных </w:t>
            </w:r>
            <w:proofErr w:type="gramStart"/>
            <w:r w:rsidRPr="00F26ED9">
              <w:rPr>
                <w:sz w:val="22"/>
                <w:szCs w:val="22"/>
              </w:rPr>
              <w:t>указанными</w:t>
            </w:r>
            <w:proofErr w:type="gramEnd"/>
            <w:r w:rsidRPr="00F26ED9">
              <w:rPr>
                <w:sz w:val="22"/>
                <w:szCs w:val="22"/>
              </w:rPr>
              <w:t xml:space="preserve"> документом и (или) проектом______________________________________________</w:t>
            </w:r>
          </w:p>
          <w:p w:rsidR="006518F5" w:rsidRPr="00F26ED9" w:rsidRDefault="006518F5" w:rsidP="00BF1916">
            <w:pPr>
              <w:widowControl w:val="0"/>
              <w:autoSpaceDE w:val="0"/>
              <w:autoSpaceDN w:val="0"/>
              <w:adjustRightInd w:val="0"/>
              <w:jc w:val="both"/>
              <w:rPr>
                <w:sz w:val="22"/>
                <w:szCs w:val="22"/>
              </w:rPr>
            </w:pPr>
          </w:p>
          <w:p w:rsidR="006518F5" w:rsidRPr="00F26ED9" w:rsidRDefault="006518F5" w:rsidP="00BF1916">
            <w:pPr>
              <w:jc w:val="both"/>
              <w:rPr>
                <w:rFonts w:eastAsia="Calibri"/>
                <w:sz w:val="22"/>
                <w:szCs w:val="22"/>
                <w:lang w:eastAsia="en-US"/>
              </w:rPr>
            </w:pPr>
            <w:proofErr w:type="gramStart"/>
            <w:r w:rsidRPr="00F26ED9">
              <w:rPr>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F26ED9">
              <w:rPr>
                <w:rFonts w:eastAsia="Calibri"/>
                <w:sz w:val="22"/>
                <w:szCs w:val="22"/>
                <w:lang w:eastAsia="en-US"/>
              </w:rPr>
              <w:t>арственный кадастр недвижимости ___________________________________.</w:t>
            </w:r>
            <w:proofErr w:type="gramEnd"/>
          </w:p>
          <w:p w:rsidR="006518F5" w:rsidRPr="00F26ED9" w:rsidRDefault="006518F5" w:rsidP="00BF1916">
            <w:pPr>
              <w:autoSpaceDE w:val="0"/>
              <w:autoSpaceDN w:val="0"/>
              <w:jc w:val="center"/>
              <w:rPr>
                <w:rFonts w:eastAsia="Calibri"/>
                <w:b/>
                <w:bCs/>
                <w:sz w:val="22"/>
                <w:szCs w:val="22"/>
              </w:rPr>
            </w:pPr>
          </w:p>
          <w:p w:rsidR="006518F5" w:rsidRPr="00F26ED9" w:rsidRDefault="006518F5" w:rsidP="00BF1916">
            <w:pPr>
              <w:autoSpaceDE w:val="0"/>
              <w:autoSpaceDN w:val="0"/>
              <w:jc w:val="center"/>
              <w:rPr>
                <w:rFonts w:eastAsia="Calibri"/>
                <w:b/>
                <w:bCs/>
                <w:sz w:val="22"/>
                <w:szCs w:val="22"/>
              </w:rPr>
            </w:pPr>
            <w:r w:rsidRPr="00F26ED9">
              <w:rPr>
                <w:rFonts w:eastAsia="Calibri"/>
                <w:b/>
                <w:bCs/>
                <w:sz w:val="22"/>
                <w:szCs w:val="22"/>
              </w:rPr>
              <w:t>Представлены следующие документы</w:t>
            </w:r>
          </w:p>
        </w:tc>
      </w:tr>
      <w:tr w:rsidR="006518F5" w:rsidRPr="00F26ED9" w:rsidTr="00BF1916">
        <w:trPr>
          <w:trHeight w:val="20"/>
          <w:jc w:val="center"/>
        </w:trPr>
        <w:tc>
          <w:tcPr>
            <w:tcW w:w="234" w:type="pct"/>
            <w:tcBorders>
              <w:top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lastRenderedPageBreak/>
              <w:t>1</w:t>
            </w:r>
          </w:p>
        </w:tc>
        <w:tc>
          <w:tcPr>
            <w:tcW w:w="4766" w:type="pct"/>
            <w:gridSpan w:val="9"/>
            <w:tcBorders>
              <w:top w:val="dotted" w:sz="4" w:space="0" w:color="auto"/>
            </w:tcBorders>
            <w:tcMar>
              <w:top w:w="0" w:type="dxa"/>
              <w:left w:w="75" w:type="dxa"/>
              <w:bottom w:w="0" w:type="dxa"/>
              <w:right w:w="75" w:type="dxa"/>
            </w:tcMar>
            <w:vAlign w:val="center"/>
          </w:tcPr>
          <w:p w:rsidR="006518F5" w:rsidRPr="00F26ED9" w:rsidRDefault="006518F5" w:rsidP="00BF1916">
            <w:pPr>
              <w:rPr>
                <w:rFonts w:eastAsia="Calibri"/>
                <w:sz w:val="22"/>
                <w:szCs w:val="22"/>
                <w:u w:val="single"/>
                <w:lang w:eastAsia="en-US"/>
              </w:rPr>
            </w:pPr>
          </w:p>
        </w:tc>
      </w:tr>
      <w:tr w:rsidR="006518F5" w:rsidRPr="00F26ED9" w:rsidTr="00BF1916">
        <w:trPr>
          <w:trHeight w:val="20"/>
          <w:jc w:val="center"/>
        </w:trPr>
        <w:tc>
          <w:tcPr>
            <w:tcW w:w="234" w:type="pct"/>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2</w:t>
            </w:r>
          </w:p>
        </w:tc>
        <w:tc>
          <w:tcPr>
            <w:tcW w:w="4766" w:type="pct"/>
            <w:gridSpan w:val="9"/>
            <w:tcMar>
              <w:top w:w="0" w:type="dxa"/>
              <w:left w:w="75" w:type="dxa"/>
              <w:bottom w:w="0" w:type="dxa"/>
              <w:right w:w="75" w:type="dxa"/>
            </w:tcMar>
            <w:vAlign w:val="center"/>
          </w:tcPr>
          <w:p w:rsidR="006518F5" w:rsidRPr="00F26ED9" w:rsidRDefault="006518F5" w:rsidP="00BF1916">
            <w:pPr>
              <w:rPr>
                <w:rFonts w:eastAsia="Calibri"/>
                <w:sz w:val="22"/>
                <w:szCs w:val="22"/>
                <w:u w:val="single"/>
                <w:lang w:eastAsia="en-US"/>
              </w:rPr>
            </w:pPr>
          </w:p>
        </w:tc>
      </w:tr>
      <w:tr w:rsidR="006518F5" w:rsidRPr="00F26ED9" w:rsidTr="00BF1916">
        <w:trPr>
          <w:trHeight w:val="20"/>
          <w:jc w:val="center"/>
        </w:trPr>
        <w:tc>
          <w:tcPr>
            <w:tcW w:w="234" w:type="pct"/>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3</w:t>
            </w:r>
          </w:p>
        </w:tc>
        <w:tc>
          <w:tcPr>
            <w:tcW w:w="4766" w:type="pct"/>
            <w:gridSpan w:val="9"/>
            <w:tcMar>
              <w:top w:w="0" w:type="dxa"/>
              <w:left w:w="75" w:type="dxa"/>
              <w:bottom w:w="0" w:type="dxa"/>
              <w:right w:w="75" w:type="dxa"/>
            </w:tcMar>
            <w:vAlign w:val="center"/>
          </w:tcPr>
          <w:p w:rsidR="006518F5" w:rsidRPr="00F26ED9" w:rsidRDefault="006518F5" w:rsidP="00BF1916">
            <w:pPr>
              <w:rPr>
                <w:rFonts w:eastAsia="Calibri"/>
                <w:sz w:val="22"/>
                <w:szCs w:val="22"/>
                <w:lang w:eastAsia="en-US"/>
              </w:rPr>
            </w:pPr>
          </w:p>
        </w:tc>
      </w:tr>
      <w:tr w:rsidR="006518F5" w:rsidRPr="00F26ED9" w:rsidTr="00BF1916">
        <w:trPr>
          <w:trHeight w:val="20"/>
          <w:jc w:val="center"/>
        </w:trPr>
        <w:tc>
          <w:tcPr>
            <w:tcW w:w="234" w:type="pct"/>
            <w:tcBorders>
              <w:left w:val="nil"/>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c>
          <w:tcPr>
            <w:tcW w:w="4766" w:type="pct"/>
            <w:gridSpan w:val="9"/>
            <w:tcBorders>
              <w:left w:val="nil"/>
              <w:right w:val="nil"/>
            </w:tcBorders>
            <w:tcMar>
              <w:top w:w="0" w:type="dxa"/>
              <w:left w:w="75" w:type="dxa"/>
              <w:bottom w:w="0" w:type="dxa"/>
              <w:right w:w="75" w:type="dxa"/>
            </w:tcMar>
            <w:vAlign w:val="center"/>
          </w:tcPr>
          <w:p w:rsidR="006518F5" w:rsidRPr="00F26ED9" w:rsidRDefault="006518F5" w:rsidP="00BF1916">
            <w:pPr>
              <w:rPr>
                <w:rFonts w:eastAsia="Calibri"/>
                <w:sz w:val="22"/>
                <w:szCs w:val="22"/>
                <w:lang w:eastAsia="en-US"/>
              </w:rPr>
            </w:pPr>
          </w:p>
        </w:tc>
      </w:tr>
      <w:tr w:rsidR="006518F5" w:rsidRPr="00F26ED9" w:rsidTr="00BF1916">
        <w:trPr>
          <w:trHeight w:val="20"/>
          <w:jc w:val="center"/>
        </w:trPr>
        <w:tc>
          <w:tcPr>
            <w:tcW w:w="1872" w:type="pct"/>
            <w:gridSpan w:val="5"/>
            <w:tcMar>
              <w:top w:w="0" w:type="dxa"/>
              <w:left w:w="75" w:type="dxa"/>
              <w:bottom w:w="0" w:type="dxa"/>
              <w:right w:w="75" w:type="dxa"/>
            </w:tcMar>
            <w:vAlign w:val="center"/>
            <w:hideMark/>
          </w:tcPr>
          <w:p w:rsidR="006518F5" w:rsidRPr="00F26ED9" w:rsidRDefault="006518F5" w:rsidP="00BF1916">
            <w:pPr>
              <w:autoSpaceDE w:val="0"/>
              <w:autoSpaceDN w:val="0"/>
              <w:rPr>
                <w:rFonts w:eastAsia="Calibri"/>
                <w:bCs/>
                <w:sz w:val="22"/>
                <w:szCs w:val="22"/>
              </w:rPr>
            </w:pPr>
            <w:r w:rsidRPr="00F26ED9">
              <w:rPr>
                <w:rFonts w:eastAsia="Calibri"/>
                <w:bCs/>
                <w:sz w:val="22"/>
                <w:szCs w:val="22"/>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6518F5" w:rsidRPr="00F26ED9" w:rsidRDefault="006518F5" w:rsidP="00BF1916">
            <w:pPr>
              <w:rPr>
                <w:rFonts w:eastAsia="Calibri"/>
                <w:sz w:val="22"/>
                <w:szCs w:val="22"/>
                <w:u w:val="single"/>
                <w:lang w:eastAsia="en-US"/>
              </w:rPr>
            </w:pPr>
          </w:p>
        </w:tc>
      </w:tr>
      <w:tr w:rsidR="006518F5" w:rsidRPr="00F26ED9" w:rsidTr="00BF1916">
        <w:trPr>
          <w:trHeight w:val="20"/>
          <w:jc w:val="center"/>
        </w:trPr>
        <w:tc>
          <w:tcPr>
            <w:tcW w:w="1872" w:type="pct"/>
            <w:gridSpan w:val="5"/>
            <w:vMerge w:val="restart"/>
            <w:tcMar>
              <w:top w:w="0" w:type="dxa"/>
              <w:left w:w="75" w:type="dxa"/>
              <w:bottom w:w="0" w:type="dxa"/>
              <w:right w:w="75" w:type="dxa"/>
            </w:tcMar>
            <w:vAlign w:val="center"/>
            <w:hideMark/>
          </w:tcPr>
          <w:p w:rsidR="006518F5" w:rsidRPr="00F26ED9" w:rsidRDefault="006518F5" w:rsidP="00BF1916">
            <w:pPr>
              <w:autoSpaceDE w:val="0"/>
              <w:autoSpaceDN w:val="0"/>
              <w:rPr>
                <w:rFonts w:eastAsia="Calibri"/>
                <w:bCs/>
                <w:sz w:val="22"/>
                <w:szCs w:val="22"/>
              </w:rPr>
            </w:pPr>
            <w:r w:rsidRPr="00F26ED9">
              <w:rPr>
                <w:rFonts w:eastAsia="Calibri"/>
                <w:bCs/>
                <w:sz w:val="22"/>
                <w:szCs w:val="22"/>
              </w:rPr>
              <w:t xml:space="preserve">Способ получения результата </w:t>
            </w:r>
          </w:p>
        </w:tc>
        <w:tc>
          <w:tcPr>
            <w:tcW w:w="3128" w:type="pct"/>
            <w:gridSpan w:val="5"/>
            <w:tcMar>
              <w:top w:w="0" w:type="dxa"/>
              <w:left w:w="75" w:type="dxa"/>
              <w:bottom w:w="0" w:type="dxa"/>
              <w:right w:w="75" w:type="dxa"/>
            </w:tcMar>
            <w:vAlign w:val="center"/>
          </w:tcPr>
          <w:p w:rsidR="006518F5" w:rsidRPr="00F26ED9" w:rsidRDefault="006518F5" w:rsidP="00BF1916">
            <w:pPr>
              <w:rPr>
                <w:rFonts w:eastAsia="Calibri"/>
                <w:sz w:val="22"/>
                <w:szCs w:val="22"/>
                <w:u w:val="single"/>
                <w:lang w:eastAsia="en-US"/>
              </w:rPr>
            </w:pPr>
          </w:p>
        </w:tc>
      </w:tr>
      <w:tr w:rsidR="006518F5" w:rsidRPr="00F26ED9" w:rsidTr="00BF1916">
        <w:trPr>
          <w:trHeight w:val="20"/>
          <w:jc w:val="center"/>
        </w:trPr>
        <w:tc>
          <w:tcPr>
            <w:tcW w:w="1872" w:type="pct"/>
            <w:gridSpan w:val="5"/>
            <w:vMerge/>
            <w:tcMar>
              <w:top w:w="0" w:type="dxa"/>
              <w:left w:w="75" w:type="dxa"/>
              <w:bottom w:w="0" w:type="dxa"/>
              <w:right w:w="75" w:type="dxa"/>
            </w:tcMar>
            <w:vAlign w:val="center"/>
          </w:tcPr>
          <w:p w:rsidR="006518F5" w:rsidRPr="00F26ED9" w:rsidRDefault="006518F5" w:rsidP="00BF1916">
            <w:pPr>
              <w:autoSpaceDE w:val="0"/>
              <w:autoSpaceDN w:val="0"/>
              <w:rPr>
                <w:rFonts w:eastAsia="Calibri"/>
                <w:bCs/>
                <w:sz w:val="22"/>
                <w:szCs w:val="22"/>
              </w:rPr>
            </w:pPr>
          </w:p>
        </w:tc>
        <w:tc>
          <w:tcPr>
            <w:tcW w:w="3128" w:type="pct"/>
            <w:gridSpan w:val="5"/>
            <w:tcMar>
              <w:top w:w="0" w:type="dxa"/>
              <w:left w:w="75" w:type="dxa"/>
              <w:bottom w:w="0" w:type="dxa"/>
              <w:right w:w="75" w:type="dxa"/>
            </w:tcMar>
            <w:vAlign w:val="center"/>
          </w:tcPr>
          <w:p w:rsidR="006518F5" w:rsidRPr="00F26ED9" w:rsidRDefault="006518F5" w:rsidP="00BF1916">
            <w:pPr>
              <w:rPr>
                <w:rFonts w:eastAsia="Calibri"/>
                <w:sz w:val="22"/>
                <w:szCs w:val="22"/>
                <w:u w:val="single"/>
                <w:lang w:eastAsia="en-US"/>
              </w:rPr>
            </w:pPr>
          </w:p>
        </w:tc>
      </w:tr>
      <w:tr w:rsidR="006518F5" w:rsidRPr="00F26ED9" w:rsidTr="00BF1916">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6518F5" w:rsidRPr="00F26ED9" w:rsidRDefault="006518F5" w:rsidP="00BF1916">
            <w:pPr>
              <w:autoSpaceDE w:val="0"/>
              <w:autoSpaceDN w:val="0"/>
              <w:jc w:val="center"/>
              <w:rPr>
                <w:rFonts w:eastAsia="Calibri"/>
                <w:b/>
                <w:bCs/>
                <w:sz w:val="22"/>
                <w:szCs w:val="22"/>
              </w:rPr>
            </w:pPr>
            <w:r w:rsidRPr="00F26ED9">
              <w:rPr>
                <w:rFonts w:eastAsia="Calibri"/>
                <w:b/>
                <w:bCs/>
                <w:sz w:val="22"/>
                <w:szCs w:val="22"/>
              </w:rPr>
              <w:t>Данные представителя (уполномоченного лица)</w:t>
            </w:r>
          </w:p>
        </w:tc>
      </w:tr>
      <w:tr w:rsidR="006518F5" w:rsidRPr="00F26ED9" w:rsidTr="00BF1916">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Фамилия</w:t>
            </w:r>
          </w:p>
        </w:tc>
        <w:tc>
          <w:tcPr>
            <w:tcW w:w="3998" w:type="pct"/>
            <w:gridSpan w:val="7"/>
            <w:tcBorders>
              <w:top w:val="dotted" w:sz="4" w:space="0" w:color="auto"/>
            </w:tcBorders>
            <w:tcMar>
              <w:top w:w="0" w:type="dxa"/>
              <w:left w:w="75" w:type="dxa"/>
              <w:bottom w:w="0" w:type="dxa"/>
              <w:right w:w="75" w:type="dxa"/>
            </w:tcMar>
            <w:vAlign w:val="center"/>
          </w:tcPr>
          <w:p w:rsidR="006518F5" w:rsidRPr="00F26ED9" w:rsidRDefault="006518F5" w:rsidP="00BF1916">
            <w:pPr>
              <w:rPr>
                <w:rFonts w:eastAsia="Calibri"/>
                <w:sz w:val="22"/>
                <w:szCs w:val="22"/>
                <w:u w:val="single"/>
                <w:lang w:eastAsia="en-US"/>
              </w:rPr>
            </w:pPr>
          </w:p>
        </w:tc>
      </w:tr>
      <w:tr w:rsidR="006518F5" w:rsidRPr="00F26ED9" w:rsidTr="00BF1916">
        <w:trPr>
          <w:trHeight w:val="20"/>
          <w:jc w:val="center"/>
        </w:trPr>
        <w:tc>
          <w:tcPr>
            <w:tcW w:w="1002" w:type="pct"/>
            <w:gridSpan w:val="3"/>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Имя</w:t>
            </w:r>
          </w:p>
        </w:tc>
        <w:tc>
          <w:tcPr>
            <w:tcW w:w="3998" w:type="pct"/>
            <w:gridSpan w:val="7"/>
            <w:tcMar>
              <w:top w:w="0" w:type="dxa"/>
              <w:left w:w="75" w:type="dxa"/>
              <w:bottom w:w="0" w:type="dxa"/>
              <w:right w:w="75" w:type="dxa"/>
            </w:tcMar>
            <w:vAlign w:val="center"/>
          </w:tcPr>
          <w:p w:rsidR="006518F5" w:rsidRPr="00F26ED9" w:rsidRDefault="006518F5" w:rsidP="00BF1916">
            <w:pPr>
              <w:rPr>
                <w:rFonts w:eastAsia="Calibri"/>
                <w:sz w:val="22"/>
                <w:szCs w:val="22"/>
                <w:u w:val="single"/>
                <w:lang w:eastAsia="en-US"/>
              </w:rPr>
            </w:pPr>
          </w:p>
        </w:tc>
      </w:tr>
      <w:tr w:rsidR="006518F5" w:rsidRPr="00F26ED9" w:rsidTr="00BF1916">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Отчество</w:t>
            </w:r>
          </w:p>
        </w:tc>
        <w:tc>
          <w:tcPr>
            <w:tcW w:w="3998" w:type="pct"/>
            <w:gridSpan w:val="7"/>
            <w:tcBorders>
              <w:bottom w:val="dotted" w:sz="4" w:space="0" w:color="auto"/>
            </w:tcBorders>
            <w:tcMar>
              <w:top w:w="0" w:type="dxa"/>
              <w:left w:w="75" w:type="dxa"/>
              <w:bottom w:w="0" w:type="dxa"/>
              <w:right w:w="75" w:type="dxa"/>
            </w:tcMar>
            <w:vAlign w:val="center"/>
          </w:tcPr>
          <w:p w:rsidR="006518F5" w:rsidRPr="00F26ED9" w:rsidRDefault="006518F5" w:rsidP="00BF1916">
            <w:pPr>
              <w:rPr>
                <w:rFonts w:eastAsia="Calibri"/>
                <w:sz w:val="22"/>
                <w:szCs w:val="22"/>
                <w:lang w:eastAsia="en-US"/>
              </w:rPr>
            </w:pPr>
          </w:p>
        </w:tc>
      </w:tr>
      <w:tr w:rsidR="006518F5" w:rsidRPr="00F26ED9" w:rsidTr="00BF1916">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r w:rsidRPr="00F26ED9">
              <w:rPr>
                <w:rFonts w:eastAsia="Calibri"/>
                <w:sz w:val="22"/>
                <w:szCs w:val="22"/>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6518F5" w:rsidRPr="00F26ED9" w:rsidRDefault="006518F5" w:rsidP="00BF1916">
            <w:pPr>
              <w:rPr>
                <w:rFonts w:eastAsia="Calibri"/>
                <w:sz w:val="22"/>
                <w:szCs w:val="22"/>
                <w:lang w:eastAsia="en-US"/>
              </w:rPr>
            </w:pPr>
          </w:p>
        </w:tc>
      </w:tr>
      <w:tr w:rsidR="006518F5" w:rsidRPr="00F26ED9" w:rsidTr="00BF1916">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6518F5" w:rsidRPr="00F26ED9" w:rsidRDefault="006518F5" w:rsidP="001C1091">
            <w:pPr>
              <w:autoSpaceDE w:val="0"/>
              <w:autoSpaceDN w:val="0"/>
              <w:jc w:val="center"/>
              <w:rPr>
                <w:rFonts w:eastAsia="Calibri"/>
                <w:b/>
                <w:bCs/>
                <w:sz w:val="22"/>
                <w:szCs w:val="22"/>
              </w:rPr>
            </w:pPr>
            <w:r w:rsidRPr="00F26ED9">
              <w:rPr>
                <w:rFonts w:eastAsia="Calibri"/>
                <w:sz w:val="22"/>
                <w:szCs w:val="22"/>
              </w:rPr>
              <w:br w:type="page"/>
            </w:r>
            <w:r w:rsidRPr="00F26ED9">
              <w:rPr>
                <w:rFonts w:eastAsia="Calibri"/>
                <w:b/>
                <w:bCs/>
                <w:sz w:val="22"/>
                <w:szCs w:val="22"/>
              </w:rPr>
              <w:t>Документ, удостоверяющий личность представителя (уполномоченного лица)</w:t>
            </w:r>
          </w:p>
        </w:tc>
      </w:tr>
      <w:tr w:rsidR="006518F5" w:rsidRPr="00F26ED9" w:rsidTr="00BF1916">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6518F5" w:rsidRPr="00F26ED9" w:rsidRDefault="006518F5" w:rsidP="00BF1916">
            <w:pPr>
              <w:rPr>
                <w:rFonts w:eastAsia="Calibri"/>
                <w:sz w:val="22"/>
                <w:szCs w:val="22"/>
                <w:lang w:eastAsia="en-US"/>
              </w:rPr>
            </w:pPr>
            <w:r w:rsidRPr="00F26ED9">
              <w:rPr>
                <w:rFonts w:eastAsia="Calibri"/>
                <w:sz w:val="22"/>
                <w:szCs w:val="22"/>
                <w:lang w:eastAsia="en-US"/>
              </w:rPr>
              <w:t>Вид</w:t>
            </w:r>
          </w:p>
        </w:tc>
        <w:tc>
          <w:tcPr>
            <w:tcW w:w="4445" w:type="pct"/>
            <w:gridSpan w:val="8"/>
            <w:tcBorders>
              <w:top w:val="dotted" w:sz="4" w:space="0" w:color="auto"/>
            </w:tcBorders>
            <w:tcMar>
              <w:top w:w="0" w:type="dxa"/>
              <w:left w:w="75" w:type="dxa"/>
              <w:bottom w:w="0" w:type="dxa"/>
              <w:right w:w="75" w:type="dxa"/>
            </w:tcMar>
            <w:vAlign w:val="center"/>
          </w:tcPr>
          <w:p w:rsidR="006518F5" w:rsidRPr="00F26ED9" w:rsidRDefault="006518F5" w:rsidP="00BF1916">
            <w:pPr>
              <w:rPr>
                <w:rFonts w:eastAsia="Calibri"/>
                <w:sz w:val="22"/>
                <w:szCs w:val="22"/>
                <w:lang w:eastAsia="en-US"/>
              </w:rPr>
            </w:pPr>
          </w:p>
        </w:tc>
      </w:tr>
      <w:tr w:rsidR="006518F5" w:rsidRPr="00F26ED9" w:rsidTr="00BF1916">
        <w:trPr>
          <w:trHeight w:val="20"/>
          <w:jc w:val="center"/>
        </w:trPr>
        <w:tc>
          <w:tcPr>
            <w:tcW w:w="555" w:type="pct"/>
            <w:gridSpan w:val="2"/>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Серия</w:t>
            </w:r>
          </w:p>
        </w:tc>
        <w:tc>
          <w:tcPr>
            <w:tcW w:w="1408" w:type="pct"/>
            <w:gridSpan w:val="4"/>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c>
          <w:tcPr>
            <w:tcW w:w="546" w:type="pct"/>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Номер</w:t>
            </w:r>
          </w:p>
        </w:tc>
        <w:tc>
          <w:tcPr>
            <w:tcW w:w="2490" w:type="pct"/>
            <w:gridSpan w:val="3"/>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r>
      <w:tr w:rsidR="006518F5" w:rsidRPr="00F26ED9" w:rsidTr="00BF191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Выдан</w:t>
            </w:r>
          </w:p>
        </w:tc>
        <w:tc>
          <w:tcPr>
            <w:tcW w:w="2575" w:type="pct"/>
            <w:gridSpan w:val="6"/>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c>
          <w:tcPr>
            <w:tcW w:w="791"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Дата выдачи</w:t>
            </w:r>
          </w:p>
        </w:tc>
        <w:tc>
          <w:tcPr>
            <w:tcW w:w="1078" w:type="pct"/>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r>
      <w:tr w:rsidR="006518F5" w:rsidRPr="00F26ED9" w:rsidTr="00BF1916">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b/>
                <w:bCs/>
                <w:sz w:val="22"/>
                <w:szCs w:val="22"/>
              </w:rPr>
            </w:pPr>
            <w:r w:rsidRPr="00F26ED9">
              <w:rPr>
                <w:rFonts w:eastAsia="Calibri"/>
                <w:b/>
                <w:bCs/>
                <w:sz w:val="22"/>
                <w:szCs w:val="22"/>
              </w:rPr>
              <w:br w:type="page"/>
            </w:r>
          </w:p>
          <w:p w:rsidR="006518F5" w:rsidRPr="00F26ED9" w:rsidRDefault="006518F5" w:rsidP="00BF1916">
            <w:pPr>
              <w:autoSpaceDE w:val="0"/>
              <w:autoSpaceDN w:val="0"/>
              <w:jc w:val="center"/>
              <w:rPr>
                <w:rFonts w:eastAsia="Calibri"/>
                <w:b/>
                <w:bCs/>
                <w:sz w:val="22"/>
                <w:szCs w:val="22"/>
              </w:rPr>
            </w:pPr>
            <w:r w:rsidRPr="00F26ED9">
              <w:rPr>
                <w:rFonts w:eastAsia="Calibri"/>
                <w:b/>
                <w:bCs/>
                <w:sz w:val="22"/>
                <w:szCs w:val="22"/>
              </w:rPr>
              <w:t>Адрес регистрации представителя (уполномоченного лица)</w:t>
            </w:r>
          </w:p>
        </w:tc>
      </w:tr>
      <w:tr w:rsidR="006518F5" w:rsidRPr="00F26ED9" w:rsidTr="00BF1916">
        <w:trPr>
          <w:trHeight w:val="20"/>
          <w:jc w:val="center"/>
        </w:trPr>
        <w:tc>
          <w:tcPr>
            <w:tcW w:w="555" w:type="pct"/>
            <w:gridSpan w:val="2"/>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1167" w:type="pct"/>
            <w:gridSpan w:val="2"/>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 xml:space="preserve">Регион </w:t>
            </w:r>
          </w:p>
        </w:tc>
        <w:tc>
          <w:tcPr>
            <w:tcW w:w="1869" w:type="pct"/>
            <w:gridSpan w:val="2"/>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555" w:type="pct"/>
            <w:gridSpan w:val="2"/>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Район</w:t>
            </w:r>
          </w:p>
        </w:tc>
        <w:tc>
          <w:tcPr>
            <w:tcW w:w="1408" w:type="pct"/>
            <w:gridSpan w:val="4"/>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1167" w:type="pct"/>
            <w:gridSpan w:val="2"/>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555" w:type="pct"/>
            <w:gridSpan w:val="2"/>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Улица</w:t>
            </w:r>
          </w:p>
        </w:tc>
        <w:tc>
          <w:tcPr>
            <w:tcW w:w="4445" w:type="pct"/>
            <w:gridSpan w:val="8"/>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546"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6518F5" w:rsidRPr="00F26ED9" w:rsidRDefault="006518F5" w:rsidP="00BF1916">
            <w:pPr>
              <w:autoSpaceDE w:val="0"/>
              <w:autoSpaceDN w:val="0"/>
              <w:jc w:val="center"/>
              <w:rPr>
                <w:rFonts w:eastAsia="Calibri"/>
                <w:b/>
                <w:bCs/>
                <w:sz w:val="22"/>
                <w:szCs w:val="22"/>
              </w:rPr>
            </w:pPr>
          </w:p>
          <w:p w:rsidR="006518F5" w:rsidRPr="00F26ED9" w:rsidRDefault="006518F5" w:rsidP="00BF1916">
            <w:pPr>
              <w:autoSpaceDE w:val="0"/>
              <w:autoSpaceDN w:val="0"/>
              <w:jc w:val="center"/>
              <w:rPr>
                <w:rFonts w:eastAsia="Calibri"/>
                <w:b/>
                <w:bCs/>
                <w:sz w:val="22"/>
                <w:szCs w:val="22"/>
              </w:rPr>
            </w:pPr>
            <w:r w:rsidRPr="00F26ED9">
              <w:rPr>
                <w:rFonts w:eastAsia="Calibri"/>
                <w:b/>
                <w:bCs/>
                <w:sz w:val="22"/>
                <w:szCs w:val="22"/>
              </w:rPr>
              <w:t>Адрес места жительства представителя (уполномоченного лица)</w:t>
            </w:r>
          </w:p>
        </w:tc>
      </w:tr>
      <w:tr w:rsidR="006518F5" w:rsidRPr="00F26ED9" w:rsidTr="00BF1916">
        <w:trPr>
          <w:trHeight w:val="20"/>
          <w:jc w:val="center"/>
        </w:trPr>
        <w:tc>
          <w:tcPr>
            <w:tcW w:w="555" w:type="pct"/>
            <w:gridSpan w:val="2"/>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1167" w:type="pct"/>
            <w:gridSpan w:val="2"/>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Регион</w:t>
            </w:r>
          </w:p>
        </w:tc>
        <w:tc>
          <w:tcPr>
            <w:tcW w:w="1869" w:type="pct"/>
            <w:gridSpan w:val="2"/>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555" w:type="pct"/>
            <w:gridSpan w:val="2"/>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Район</w:t>
            </w:r>
          </w:p>
        </w:tc>
        <w:tc>
          <w:tcPr>
            <w:tcW w:w="1408" w:type="pct"/>
            <w:gridSpan w:val="4"/>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1167" w:type="pct"/>
            <w:gridSpan w:val="2"/>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Населенный пункт</w:t>
            </w:r>
          </w:p>
        </w:tc>
        <w:tc>
          <w:tcPr>
            <w:tcW w:w="1869" w:type="pct"/>
            <w:gridSpan w:val="2"/>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555" w:type="pct"/>
            <w:gridSpan w:val="2"/>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Улица</w:t>
            </w:r>
          </w:p>
        </w:tc>
        <w:tc>
          <w:tcPr>
            <w:tcW w:w="4445" w:type="pct"/>
            <w:gridSpan w:val="8"/>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Дом</w:t>
            </w:r>
          </w:p>
        </w:tc>
        <w:tc>
          <w:tcPr>
            <w:tcW w:w="1411" w:type="pct"/>
            <w:gridSpan w:val="4"/>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sz w:val="22"/>
                <w:szCs w:val="22"/>
              </w:rPr>
            </w:pPr>
            <w:r w:rsidRPr="00F26ED9">
              <w:rPr>
                <w:rFonts w:eastAsia="Calibri"/>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u w:val="single"/>
              </w:rPr>
            </w:pPr>
          </w:p>
        </w:tc>
      </w:tr>
      <w:tr w:rsidR="006518F5" w:rsidRPr="00F26ED9" w:rsidTr="00BF1916">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518F5" w:rsidRPr="00F26ED9" w:rsidRDefault="006518F5" w:rsidP="00BF1916">
            <w:pPr>
              <w:autoSpaceDE w:val="0"/>
              <w:autoSpaceDN w:val="0"/>
              <w:rPr>
                <w:rFonts w:eastAsia="Calibri"/>
                <w:b/>
                <w:bCs/>
                <w:sz w:val="22"/>
                <w:szCs w:val="22"/>
              </w:rPr>
            </w:pPr>
            <w:r w:rsidRPr="00F26ED9">
              <w:rPr>
                <w:rFonts w:eastAsia="Calibri"/>
                <w:b/>
                <w:bCs/>
                <w:sz w:val="22"/>
                <w:szCs w:val="22"/>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r>
      <w:tr w:rsidR="006518F5" w:rsidRPr="00F26ED9" w:rsidTr="00BF1916">
        <w:trPr>
          <w:trHeight w:val="20"/>
          <w:jc w:val="center"/>
        </w:trPr>
        <w:tc>
          <w:tcPr>
            <w:tcW w:w="1168" w:type="pct"/>
            <w:gridSpan w:val="4"/>
            <w:vMerge/>
            <w:vAlign w:val="center"/>
            <w:hideMark/>
          </w:tcPr>
          <w:p w:rsidR="006518F5" w:rsidRPr="00F26ED9" w:rsidRDefault="006518F5" w:rsidP="00BF1916">
            <w:pPr>
              <w:rPr>
                <w:rFonts w:eastAsia="Calibri"/>
                <w:b/>
                <w:bCs/>
                <w:sz w:val="22"/>
                <w:szCs w:val="22"/>
              </w:rPr>
            </w:pPr>
          </w:p>
        </w:tc>
        <w:tc>
          <w:tcPr>
            <w:tcW w:w="3832" w:type="pct"/>
            <w:gridSpan w:val="6"/>
            <w:tcMar>
              <w:top w:w="0" w:type="dxa"/>
              <w:left w:w="75" w:type="dxa"/>
              <w:bottom w:w="0" w:type="dxa"/>
              <w:right w:w="75" w:type="dxa"/>
            </w:tcMar>
            <w:vAlign w:val="center"/>
          </w:tcPr>
          <w:p w:rsidR="006518F5" w:rsidRPr="00F26ED9" w:rsidRDefault="006518F5" w:rsidP="00BF1916">
            <w:pPr>
              <w:autoSpaceDE w:val="0"/>
              <w:autoSpaceDN w:val="0"/>
              <w:rPr>
                <w:rFonts w:eastAsia="Calibri"/>
                <w:sz w:val="22"/>
                <w:szCs w:val="22"/>
              </w:rPr>
            </w:pPr>
          </w:p>
        </w:tc>
      </w:tr>
    </w:tbl>
    <w:p w:rsidR="006518F5" w:rsidRPr="00F26ED9" w:rsidRDefault="006518F5" w:rsidP="006518F5">
      <w:pPr>
        <w:rPr>
          <w:rFonts w:eastAsia="Calibri"/>
          <w:sz w:val="22"/>
          <w:szCs w:val="22"/>
          <w:lang w:eastAsia="en-US"/>
        </w:rPr>
      </w:pPr>
    </w:p>
    <w:tbl>
      <w:tblPr>
        <w:tblpPr w:leftFromText="180" w:rightFromText="180" w:vertAnchor="text" w:horzAnchor="margin" w:tblpY="293"/>
        <w:tblW w:w="0" w:type="auto"/>
        <w:tblBorders>
          <w:insideH w:val="single" w:sz="4" w:space="0" w:color="auto"/>
        </w:tblBorders>
        <w:tblLook w:val="04A0"/>
      </w:tblPr>
      <w:tblGrid>
        <w:gridCol w:w="3190"/>
        <w:gridCol w:w="887"/>
        <w:gridCol w:w="5103"/>
      </w:tblGrid>
      <w:tr w:rsidR="006518F5" w:rsidRPr="00F26ED9" w:rsidTr="00BF1916">
        <w:tc>
          <w:tcPr>
            <w:tcW w:w="3190" w:type="dxa"/>
            <w:shd w:val="clear" w:color="auto" w:fill="auto"/>
          </w:tcPr>
          <w:p w:rsidR="006518F5" w:rsidRPr="00F26ED9" w:rsidRDefault="006518F5" w:rsidP="00BF1916">
            <w:pPr>
              <w:rPr>
                <w:rFonts w:eastAsia="Calibri"/>
                <w:sz w:val="22"/>
                <w:szCs w:val="22"/>
                <w:lang w:eastAsia="en-US"/>
              </w:rPr>
            </w:pPr>
          </w:p>
        </w:tc>
        <w:tc>
          <w:tcPr>
            <w:tcW w:w="887" w:type="dxa"/>
            <w:tcBorders>
              <w:top w:val="nil"/>
              <w:bottom w:val="nil"/>
            </w:tcBorders>
            <w:shd w:val="clear" w:color="auto" w:fill="auto"/>
          </w:tcPr>
          <w:p w:rsidR="006518F5" w:rsidRPr="00F26ED9" w:rsidRDefault="006518F5" w:rsidP="00BF1916">
            <w:pPr>
              <w:rPr>
                <w:rFonts w:eastAsia="Calibri"/>
                <w:sz w:val="22"/>
                <w:szCs w:val="22"/>
                <w:lang w:eastAsia="en-US"/>
              </w:rPr>
            </w:pPr>
          </w:p>
        </w:tc>
        <w:tc>
          <w:tcPr>
            <w:tcW w:w="5103" w:type="dxa"/>
            <w:shd w:val="clear" w:color="auto" w:fill="auto"/>
          </w:tcPr>
          <w:p w:rsidR="006518F5" w:rsidRPr="00F26ED9" w:rsidRDefault="006518F5" w:rsidP="00BF1916">
            <w:pPr>
              <w:rPr>
                <w:rFonts w:eastAsia="Calibri"/>
                <w:sz w:val="22"/>
                <w:szCs w:val="22"/>
                <w:lang w:eastAsia="en-US"/>
              </w:rPr>
            </w:pPr>
          </w:p>
        </w:tc>
      </w:tr>
      <w:tr w:rsidR="006518F5" w:rsidRPr="00F26ED9" w:rsidTr="00BF1916">
        <w:tc>
          <w:tcPr>
            <w:tcW w:w="3190" w:type="dxa"/>
            <w:shd w:val="clear" w:color="auto" w:fill="auto"/>
          </w:tcPr>
          <w:p w:rsidR="006518F5" w:rsidRPr="00F26ED9" w:rsidRDefault="006518F5" w:rsidP="00BF1916">
            <w:pPr>
              <w:jc w:val="center"/>
              <w:rPr>
                <w:rFonts w:eastAsia="Calibri"/>
                <w:sz w:val="22"/>
                <w:szCs w:val="22"/>
                <w:lang w:eastAsia="en-US"/>
              </w:rPr>
            </w:pPr>
            <w:r w:rsidRPr="00F26ED9">
              <w:rPr>
                <w:rFonts w:eastAsia="Calibri"/>
                <w:sz w:val="22"/>
                <w:szCs w:val="22"/>
                <w:lang w:eastAsia="en-US"/>
              </w:rPr>
              <w:t>Дата</w:t>
            </w:r>
          </w:p>
        </w:tc>
        <w:tc>
          <w:tcPr>
            <w:tcW w:w="887" w:type="dxa"/>
            <w:tcBorders>
              <w:top w:val="nil"/>
              <w:bottom w:val="nil"/>
            </w:tcBorders>
            <w:shd w:val="clear" w:color="auto" w:fill="auto"/>
          </w:tcPr>
          <w:p w:rsidR="006518F5" w:rsidRPr="00F26ED9" w:rsidRDefault="006518F5" w:rsidP="00BF1916">
            <w:pPr>
              <w:jc w:val="center"/>
              <w:rPr>
                <w:rFonts w:eastAsia="Calibri"/>
                <w:sz w:val="22"/>
                <w:szCs w:val="22"/>
                <w:lang w:eastAsia="en-US"/>
              </w:rPr>
            </w:pPr>
          </w:p>
        </w:tc>
        <w:tc>
          <w:tcPr>
            <w:tcW w:w="5103" w:type="dxa"/>
            <w:shd w:val="clear" w:color="auto" w:fill="auto"/>
          </w:tcPr>
          <w:p w:rsidR="006518F5" w:rsidRPr="00F26ED9" w:rsidRDefault="006518F5" w:rsidP="00BF1916">
            <w:pPr>
              <w:jc w:val="center"/>
              <w:rPr>
                <w:rFonts w:eastAsia="Calibri"/>
                <w:sz w:val="22"/>
                <w:szCs w:val="22"/>
                <w:lang w:eastAsia="en-US"/>
              </w:rPr>
            </w:pPr>
            <w:r w:rsidRPr="00F26ED9">
              <w:rPr>
                <w:rFonts w:eastAsia="Calibri"/>
                <w:sz w:val="22"/>
                <w:szCs w:val="22"/>
                <w:lang w:eastAsia="en-US"/>
              </w:rPr>
              <w:t>Подпись/ФИО</w:t>
            </w:r>
          </w:p>
        </w:tc>
      </w:tr>
    </w:tbl>
    <w:p w:rsidR="006518F5" w:rsidRPr="00866A39" w:rsidRDefault="006518F5" w:rsidP="006518F5">
      <w:pPr>
        <w:autoSpaceDE w:val="0"/>
        <w:autoSpaceDN w:val="0"/>
        <w:adjustRightInd w:val="0"/>
        <w:ind w:firstLine="709"/>
        <w:jc w:val="right"/>
        <w:outlineLvl w:val="0"/>
        <w:rPr>
          <w:rFonts w:eastAsia="Calibri"/>
          <w:lang w:eastAsia="en-US"/>
        </w:rPr>
      </w:pPr>
    </w:p>
    <w:p w:rsidR="006518F5" w:rsidRPr="00866A39" w:rsidRDefault="006518F5" w:rsidP="006518F5">
      <w:pPr>
        <w:autoSpaceDE w:val="0"/>
        <w:autoSpaceDN w:val="0"/>
        <w:adjustRightInd w:val="0"/>
        <w:ind w:firstLine="709"/>
        <w:jc w:val="right"/>
        <w:outlineLvl w:val="0"/>
        <w:rPr>
          <w:rFonts w:eastAsia="Calibri"/>
          <w:lang w:eastAsia="en-US"/>
        </w:rPr>
      </w:pPr>
    </w:p>
    <w:p w:rsidR="006518F5" w:rsidRPr="00866A39" w:rsidRDefault="006518F5" w:rsidP="006518F5">
      <w:pPr>
        <w:autoSpaceDE w:val="0"/>
        <w:autoSpaceDN w:val="0"/>
        <w:adjustRightInd w:val="0"/>
        <w:ind w:firstLine="709"/>
        <w:jc w:val="right"/>
        <w:outlineLvl w:val="0"/>
        <w:rPr>
          <w:rFonts w:eastAsia="Calibri"/>
          <w:lang w:eastAsia="en-US"/>
        </w:rPr>
      </w:pPr>
    </w:p>
    <w:p w:rsidR="006518F5" w:rsidRDefault="006518F5" w:rsidP="006518F5">
      <w:pPr>
        <w:autoSpaceDE w:val="0"/>
        <w:autoSpaceDN w:val="0"/>
        <w:adjustRightInd w:val="0"/>
        <w:ind w:firstLine="709"/>
        <w:jc w:val="right"/>
        <w:outlineLvl w:val="0"/>
        <w:rPr>
          <w:rFonts w:eastAsia="Calibri"/>
          <w:lang w:eastAsia="en-US"/>
        </w:rPr>
      </w:pPr>
    </w:p>
    <w:p w:rsidR="00BF623A" w:rsidRDefault="00BF623A" w:rsidP="006518F5">
      <w:pPr>
        <w:autoSpaceDE w:val="0"/>
        <w:autoSpaceDN w:val="0"/>
        <w:adjustRightInd w:val="0"/>
        <w:ind w:firstLine="709"/>
        <w:jc w:val="right"/>
        <w:outlineLvl w:val="0"/>
        <w:rPr>
          <w:rFonts w:eastAsia="Calibri"/>
          <w:sz w:val="22"/>
          <w:szCs w:val="22"/>
          <w:lang w:eastAsia="en-US"/>
        </w:rPr>
      </w:pPr>
    </w:p>
    <w:p w:rsidR="009D0557" w:rsidRDefault="009D0557" w:rsidP="006518F5">
      <w:pPr>
        <w:autoSpaceDE w:val="0"/>
        <w:autoSpaceDN w:val="0"/>
        <w:adjustRightInd w:val="0"/>
        <w:ind w:firstLine="709"/>
        <w:jc w:val="right"/>
        <w:outlineLvl w:val="0"/>
        <w:rPr>
          <w:rFonts w:eastAsia="Calibri"/>
          <w:sz w:val="22"/>
          <w:szCs w:val="22"/>
          <w:lang w:eastAsia="en-US"/>
        </w:rPr>
      </w:pPr>
    </w:p>
    <w:p w:rsidR="009D0557" w:rsidRDefault="009D0557" w:rsidP="006518F5">
      <w:pPr>
        <w:autoSpaceDE w:val="0"/>
        <w:autoSpaceDN w:val="0"/>
        <w:adjustRightInd w:val="0"/>
        <w:ind w:firstLine="709"/>
        <w:jc w:val="right"/>
        <w:outlineLvl w:val="0"/>
        <w:rPr>
          <w:rFonts w:eastAsia="Calibri"/>
          <w:sz w:val="22"/>
          <w:szCs w:val="22"/>
          <w:lang w:eastAsia="en-US"/>
        </w:rPr>
      </w:pPr>
    </w:p>
    <w:p w:rsidR="009D0557" w:rsidRDefault="009D0557" w:rsidP="006518F5">
      <w:pPr>
        <w:autoSpaceDE w:val="0"/>
        <w:autoSpaceDN w:val="0"/>
        <w:adjustRightInd w:val="0"/>
        <w:ind w:firstLine="709"/>
        <w:jc w:val="right"/>
        <w:outlineLvl w:val="0"/>
        <w:rPr>
          <w:rFonts w:eastAsia="Calibri"/>
          <w:sz w:val="22"/>
          <w:szCs w:val="22"/>
          <w:lang w:eastAsia="en-US"/>
        </w:rPr>
      </w:pPr>
    </w:p>
    <w:p w:rsidR="009D0557" w:rsidRDefault="009D0557" w:rsidP="006518F5">
      <w:pPr>
        <w:autoSpaceDE w:val="0"/>
        <w:autoSpaceDN w:val="0"/>
        <w:adjustRightInd w:val="0"/>
        <w:ind w:firstLine="709"/>
        <w:jc w:val="right"/>
        <w:outlineLvl w:val="0"/>
        <w:rPr>
          <w:rFonts w:eastAsia="Calibri"/>
          <w:sz w:val="22"/>
          <w:szCs w:val="22"/>
          <w:lang w:eastAsia="en-US"/>
        </w:rPr>
      </w:pPr>
    </w:p>
    <w:p w:rsidR="009D0557" w:rsidRDefault="009D0557" w:rsidP="006518F5">
      <w:pPr>
        <w:autoSpaceDE w:val="0"/>
        <w:autoSpaceDN w:val="0"/>
        <w:adjustRightInd w:val="0"/>
        <w:ind w:firstLine="709"/>
        <w:jc w:val="right"/>
        <w:outlineLvl w:val="0"/>
        <w:rPr>
          <w:rFonts w:eastAsia="Calibri"/>
          <w:sz w:val="22"/>
          <w:szCs w:val="22"/>
          <w:lang w:eastAsia="en-US"/>
        </w:rPr>
      </w:pPr>
    </w:p>
    <w:p w:rsidR="009D0557" w:rsidRDefault="009D0557" w:rsidP="006518F5">
      <w:pPr>
        <w:autoSpaceDE w:val="0"/>
        <w:autoSpaceDN w:val="0"/>
        <w:adjustRightInd w:val="0"/>
        <w:ind w:firstLine="709"/>
        <w:jc w:val="right"/>
        <w:outlineLvl w:val="0"/>
        <w:rPr>
          <w:rFonts w:eastAsia="Calibri"/>
          <w:sz w:val="22"/>
          <w:szCs w:val="22"/>
          <w:lang w:eastAsia="en-US"/>
        </w:rPr>
      </w:pPr>
    </w:p>
    <w:p w:rsidR="009D0557" w:rsidRDefault="009D0557" w:rsidP="006518F5">
      <w:pPr>
        <w:autoSpaceDE w:val="0"/>
        <w:autoSpaceDN w:val="0"/>
        <w:adjustRightInd w:val="0"/>
        <w:ind w:firstLine="709"/>
        <w:jc w:val="right"/>
        <w:outlineLvl w:val="0"/>
        <w:rPr>
          <w:rFonts w:eastAsia="Calibri"/>
          <w:sz w:val="22"/>
          <w:szCs w:val="22"/>
          <w:lang w:eastAsia="en-US"/>
        </w:rPr>
      </w:pPr>
    </w:p>
    <w:p w:rsidR="00BF623A" w:rsidRDefault="00BF623A" w:rsidP="006518F5">
      <w:pPr>
        <w:autoSpaceDE w:val="0"/>
        <w:autoSpaceDN w:val="0"/>
        <w:adjustRightInd w:val="0"/>
        <w:ind w:firstLine="709"/>
        <w:jc w:val="right"/>
        <w:outlineLvl w:val="0"/>
        <w:rPr>
          <w:rFonts w:eastAsia="Calibri"/>
          <w:sz w:val="22"/>
          <w:szCs w:val="22"/>
          <w:lang w:eastAsia="en-US"/>
        </w:rPr>
      </w:pPr>
    </w:p>
    <w:p w:rsidR="00BF623A" w:rsidRDefault="00BF623A" w:rsidP="006518F5">
      <w:pPr>
        <w:autoSpaceDE w:val="0"/>
        <w:autoSpaceDN w:val="0"/>
        <w:adjustRightInd w:val="0"/>
        <w:ind w:firstLine="709"/>
        <w:jc w:val="right"/>
        <w:outlineLvl w:val="0"/>
        <w:rPr>
          <w:rFonts w:eastAsia="Calibri"/>
          <w:sz w:val="22"/>
          <w:szCs w:val="22"/>
          <w:lang w:eastAsia="en-US"/>
        </w:rPr>
      </w:pPr>
    </w:p>
    <w:p w:rsidR="00BF623A" w:rsidRDefault="00BF623A" w:rsidP="006518F5">
      <w:pPr>
        <w:autoSpaceDE w:val="0"/>
        <w:autoSpaceDN w:val="0"/>
        <w:adjustRightInd w:val="0"/>
        <w:ind w:firstLine="709"/>
        <w:jc w:val="right"/>
        <w:outlineLvl w:val="0"/>
        <w:rPr>
          <w:rFonts w:eastAsia="Calibri"/>
          <w:sz w:val="22"/>
          <w:szCs w:val="22"/>
          <w:lang w:eastAsia="en-US"/>
        </w:rPr>
      </w:pPr>
    </w:p>
    <w:p w:rsidR="006518F5" w:rsidRPr="00F26ED9" w:rsidRDefault="001C1091" w:rsidP="006518F5">
      <w:pPr>
        <w:autoSpaceDE w:val="0"/>
        <w:autoSpaceDN w:val="0"/>
        <w:adjustRightInd w:val="0"/>
        <w:ind w:firstLine="709"/>
        <w:jc w:val="right"/>
        <w:outlineLvl w:val="0"/>
        <w:rPr>
          <w:rFonts w:eastAsia="Calibri"/>
          <w:sz w:val="22"/>
          <w:szCs w:val="22"/>
          <w:lang w:eastAsia="en-US"/>
        </w:rPr>
      </w:pPr>
      <w:r>
        <w:rPr>
          <w:rFonts w:eastAsia="Calibri"/>
          <w:sz w:val="22"/>
          <w:szCs w:val="22"/>
          <w:lang w:eastAsia="en-US"/>
        </w:rPr>
        <w:lastRenderedPageBreak/>
        <w:t>П</w:t>
      </w:r>
      <w:r w:rsidR="006518F5" w:rsidRPr="00F26ED9">
        <w:rPr>
          <w:rFonts w:eastAsia="Calibri"/>
          <w:sz w:val="22"/>
          <w:szCs w:val="22"/>
          <w:lang w:eastAsia="en-US"/>
        </w:rPr>
        <w:t>риложение № 3</w:t>
      </w:r>
    </w:p>
    <w:p w:rsidR="006518F5" w:rsidRPr="00F26ED9" w:rsidRDefault="006518F5" w:rsidP="006518F5">
      <w:pPr>
        <w:widowControl w:val="0"/>
        <w:autoSpaceDE w:val="0"/>
        <w:autoSpaceDN w:val="0"/>
        <w:adjustRightInd w:val="0"/>
        <w:ind w:firstLine="709"/>
        <w:jc w:val="right"/>
        <w:rPr>
          <w:rFonts w:eastAsia="Calibri"/>
          <w:sz w:val="22"/>
          <w:szCs w:val="22"/>
          <w:lang w:eastAsia="en-US"/>
        </w:rPr>
      </w:pPr>
      <w:r w:rsidRPr="00F26ED9">
        <w:rPr>
          <w:rFonts w:eastAsia="Calibri"/>
          <w:sz w:val="22"/>
          <w:szCs w:val="22"/>
          <w:lang w:eastAsia="en-US"/>
        </w:rPr>
        <w:t>к административному регламенту</w:t>
      </w:r>
    </w:p>
    <w:p w:rsidR="006518F5" w:rsidRPr="00F26ED9" w:rsidRDefault="006518F5" w:rsidP="006518F5">
      <w:pPr>
        <w:widowControl w:val="0"/>
        <w:autoSpaceDE w:val="0"/>
        <w:autoSpaceDN w:val="0"/>
        <w:adjustRightInd w:val="0"/>
        <w:ind w:firstLine="709"/>
        <w:jc w:val="right"/>
        <w:rPr>
          <w:rFonts w:eastAsia="Calibri"/>
          <w:sz w:val="22"/>
          <w:szCs w:val="22"/>
          <w:lang w:eastAsia="en-US"/>
        </w:rPr>
      </w:pPr>
      <w:r w:rsidRPr="00F26ED9">
        <w:rPr>
          <w:rFonts w:eastAsia="Calibri"/>
          <w:sz w:val="22"/>
          <w:szCs w:val="22"/>
          <w:lang w:eastAsia="en-US"/>
        </w:rPr>
        <w:t>предоставления муниципальной услуги</w:t>
      </w:r>
    </w:p>
    <w:p w:rsidR="006518F5" w:rsidRPr="00F26ED9" w:rsidRDefault="006518F5" w:rsidP="006518F5">
      <w:pPr>
        <w:widowControl w:val="0"/>
        <w:autoSpaceDE w:val="0"/>
        <w:autoSpaceDN w:val="0"/>
        <w:adjustRightInd w:val="0"/>
        <w:ind w:firstLine="709"/>
        <w:jc w:val="right"/>
        <w:rPr>
          <w:bCs/>
          <w:sz w:val="22"/>
          <w:szCs w:val="22"/>
        </w:rPr>
      </w:pPr>
      <w:r w:rsidRPr="00F26ED9">
        <w:rPr>
          <w:rFonts w:eastAsia="Calibri"/>
          <w:sz w:val="22"/>
          <w:szCs w:val="22"/>
          <w:lang w:eastAsia="en-US"/>
        </w:rPr>
        <w:t>«</w:t>
      </w:r>
      <w:r w:rsidRPr="00F26ED9">
        <w:rPr>
          <w:bCs/>
          <w:sz w:val="22"/>
          <w:szCs w:val="22"/>
        </w:rPr>
        <w:t xml:space="preserve">Предоставление в собственность земельных участков, </w:t>
      </w:r>
    </w:p>
    <w:p w:rsidR="006518F5" w:rsidRPr="00F26ED9" w:rsidRDefault="006518F5" w:rsidP="006518F5">
      <w:pPr>
        <w:widowControl w:val="0"/>
        <w:autoSpaceDE w:val="0"/>
        <w:autoSpaceDN w:val="0"/>
        <w:adjustRightInd w:val="0"/>
        <w:ind w:firstLine="709"/>
        <w:jc w:val="right"/>
        <w:rPr>
          <w:bCs/>
          <w:sz w:val="22"/>
          <w:szCs w:val="22"/>
        </w:rPr>
      </w:pPr>
      <w:proofErr w:type="gramStart"/>
      <w:r w:rsidRPr="00F26ED9">
        <w:rPr>
          <w:bCs/>
          <w:sz w:val="22"/>
          <w:szCs w:val="22"/>
        </w:rPr>
        <w:t>находящихся</w:t>
      </w:r>
      <w:proofErr w:type="gramEnd"/>
      <w:r w:rsidRPr="00F26ED9">
        <w:rPr>
          <w:bCs/>
          <w:sz w:val="22"/>
          <w:szCs w:val="22"/>
        </w:rPr>
        <w:t xml:space="preserve"> в собственности муниципального образования,</w:t>
      </w:r>
    </w:p>
    <w:p w:rsidR="006518F5" w:rsidRPr="00F26ED9" w:rsidRDefault="006518F5" w:rsidP="006518F5">
      <w:pPr>
        <w:widowControl w:val="0"/>
        <w:autoSpaceDE w:val="0"/>
        <w:autoSpaceDN w:val="0"/>
        <w:adjustRightInd w:val="0"/>
        <w:ind w:firstLine="709"/>
        <w:jc w:val="right"/>
        <w:rPr>
          <w:bCs/>
          <w:sz w:val="22"/>
          <w:szCs w:val="22"/>
        </w:rPr>
      </w:pPr>
      <w:r w:rsidRPr="00F26ED9">
        <w:rPr>
          <w:bCs/>
          <w:sz w:val="22"/>
          <w:szCs w:val="22"/>
        </w:rPr>
        <w:t xml:space="preserve">и земельных участков, государственная собственность </w:t>
      </w:r>
    </w:p>
    <w:p w:rsidR="006518F5" w:rsidRPr="00F26ED9" w:rsidRDefault="006518F5" w:rsidP="006518F5">
      <w:pPr>
        <w:widowControl w:val="0"/>
        <w:autoSpaceDE w:val="0"/>
        <w:autoSpaceDN w:val="0"/>
        <w:adjustRightInd w:val="0"/>
        <w:ind w:firstLine="709"/>
        <w:jc w:val="right"/>
        <w:rPr>
          <w:rFonts w:eastAsia="Calibri"/>
          <w:sz w:val="22"/>
          <w:szCs w:val="22"/>
          <w:lang w:eastAsia="en-US"/>
        </w:rPr>
      </w:pPr>
      <w:r w:rsidRPr="00F26ED9">
        <w:rPr>
          <w:bCs/>
          <w:sz w:val="22"/>
          <w:szCs w:val="22"/>
        </w:rPr>
        <w:t>на которые не разграничена, бесплатно</w:t>
      </w:r>
      <w:r w:rsidRPr="00F26ED9">
        <w:rPr>
          <w:rFonts w:eastAsia="Calibri"/>
          <w:sz w:val="22"/>
          <w:szCs w:val="22"/>
          <w:lang w:eastAsia="en-US"/>
        </w:rPr>
        <w:t>»</w:t>
      </w:r>
    </w:p>
    <w:p w:rsidR="006518F5" w:rsidRPr="00726925" w:rsidRDefault="006518F5" w:rsidP="006518F5">
      <w:pPr>
        <w:autoSpaceDE w:val="0"/>
        <w:autoSpaceDN w:val="0"/>
        <w:adjustRightInd w:val="0"/>
        <w:ind w:firstLine="709"/>
        <w:jc w:val="right"/>
        <w:rPr>
          <w:rFonts w:eastAsia="Calibri"/>
          <w:lang w:eastAsia="en-US"/>
        </w:rPr>
      </w:pPr>
    </w:p>
    <w:p w:rsidR="006518F5" w:rsidRPr="000657C9" w:rsidRDefault="006518F5" w:rsidP="006518F5">
      <w:pPr>
        <w:rPr>
          <w:vanish/>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246"/>
        <w:gridCol w:w="8676"/>
      </w:tblGrid>
      <w:tr w:rsidR="006518F5" w:rsidRPr="00F26ED9" w:rsidTr="00BF1916">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10988" w:type="dxa"/>
              <w:tblLook w:val="04A0"/>
            </w:tblPr>
            <w:tblGrid>
              <w:gridCol w:w="2240"/>
              <w:gridCol w:w="2116"/>
              <w:gridCol w:w="1138"/>
              <w:gridCol w:w="5494"/>
            </w:tblGrid>
            <w:tr w:rsidR="008C017A" w:rsidRPr="003A26D4" w:rsidTr="009D0557">
              <w:tc>
                <w:tcPr>
                  <w:tcW w:w="1019" w:type="pct"/>
                  <w:tcBorders>
                    <w:top w:val="single" w:sz="4" w:space="0" w:color="auto"/>
                    <w:left w:val="single" w:sz="4" w:space="0" w:color="auto"/>
                    <w:bottom w:val="single" w:sz="4" w:space="0" w:color="auto"/>
                    <w:right w:val="single" w:sz="4" w:space="0" w:color="auto"/>
                  </w:tcBorders>
                  <w:shd w:val="clear" w:color="auto" w:fill="auto"/>
                </w:tcPr>
                <w:p w:rsidR="008C017A" w:rsidRPr="00F26ED9" w:rsidRDefault="008C017A" w:rsidP="008C017A">
                  <w:pPr>
                    <w:rPr>
                      <w:rFonts w:eastAsia="Calibri"/>
                      <w:bCs/>
                      <w:sz w:val="22"/>
                      <w:szCs w:val="22"/>
                      <w:lang w:eastAsia="en-US"/>
                    </w:rPr>
                  </w:pPr>
                  <w:r w:rsidRPr="00F26ED9">
                    <w:rPr>
                      <w:rFonts w:eastAsia="Calibri"/>
                      <w:bCs/>
                      <w:sz w:val="22"/>
                      <w:szCs w:val="22"/>
                      <w:lang w:eastAsia="en-US"/>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8C017A" w:rsidRPr="00F26ED9" w:rsidRDefault="008C017A" w:rsidP="008C017A">
                  <w:pPr>
                    <w:rPr>
                      <w:rFonts w:eastAsia="Calibri"/>
                      <w:sz w:val="22"/>
                      <w:szCs w:val="22"/>
                      <w:u w:val="single"/>
                      <w:lang w:eastAsia="en-US"/>
                    </w:rPr>
                  </w:pPr>
                </w:p>
              </w:tc>
              <w:tc>
                <w:tcPr>
                  <w:tcW w:w="518" w:type="pct"/>
                  <w:tcBorders>
                    <w:left w:val="single" w:sz="4" w:space="0" w:color="auto"/>
                  </w:tcBorders>
                  <w:shd w:val="clear" w:color="auto" w:fill="auto"/>
                </w:tcPr>
                <w:p w:rsidR="008C017A" w:rsidRPr="00F26ED9" w:rsidRDefault="008C017A" w:rsidP="008C017A">
                  <w:pPr>
                    <w:rPr>
                      <w:rFonts w:eastAsia="Calibri"/>
                      <w:sz w:val="22"/>
                      <w:szCs w:val="22"/>
                      <w:u w:val="single"/>
                      <w:lang w:eastAsia="en-US"/>
                    </w:rPr>
                  </w:pPr>
                </w:p>
              </w:tc>
              <w:tc>
                <w:tcPr>
                  <w:tcW w:w="2500" w:type="pct"/>
                  <w:tcBorders>
                    <w:left w:val="nil"/>
                    <w:bottom w:val="single" w:sz="4" w:space="0" w:color="auto"/>
                  </w:tcBorders>
                  <w:shd w:val="clear" w:color="auto" w:fill="auto"/>
                </w:tcPr>
                <w:p w:rsidR="008C017A" w:rsidRPr="00F26ED9" w:rsidRDefault="008C017A" w:rsidP="008C017A">
                  <w:pPr>
                    <w:rPr>
                      <w:rFonts w:eastAsia="Calibri"/>
                      <w:sz w:val="22"/>
                      <w:szCs w:val="22"/>
                      <w:u w:val="single"/>
                      <w:lang w:eastAsia="en-US"/>
                    </w:rPr>
                  </w:pPr>
                </w:p>
              </w:tc>
            </w:tr>
            <w:tr w:rsidR="008C017A" w:rsidRPr="003A26D4" w:rsidTr="009D0557">
              <w:tc>
                <w:tcPr>
                  <w:tcW w:w="1019" w:type="pct"/>
                  <w:tcBorders>
                    <w:top w:val="single" w:sz="4" w:space="0" w:color="auto"/>
                  </w:tcBorders>
                  <w:shd w:val="clear" w:color="auto" w:fill="auto"/>
                </w:tcPr>
                <w:p w:rsidR="008C017A" w:rsidRPr="00F26ED9" w:rsidRDefault="008C017A" w:rsidP="008C017A">
                  <w:pPr>
                    <w:jc w:val="center"/>
                    <w:rPr>
                      <w:rFonts w:eastAsia="Calibri"/>
                      <w:sz w:val="22"/>
                      <w:szCs w:val="22"/>
                      <w:lang w:eastAsia="en-US"/>
                    </w:rPr>
                  </w:pPr>
                </w:p>
              </w:tc>
              <w:tc>
                <w:tcPr>
                  <w:tcW w:w="963" w:type="pct"/>
                  <w:tcBorders>
                    <w:top w:val="single" w:sz="4" w:space="0" w:color="auto"/>
                  </w:tcBorders>
                  <w:shd w:val="clear" w:color="auto" w:fill="auto"/>
                </w:tcPr>
                <w:p w:rsidR="008C017A" w:rsidRPr="00F26ED9" w:rsidRDefault="008C017A" w:rsidP="008C017A">
                  <w:pPr>
                    <w:jc w:val="center"/>
                    <w:rPr>
                      <w:rFonts w:eastAsia="Calibri"/>
                      <w:sz w:val="22"/>
                      <w:szCs w:val="22"/>
                      <w:lang w:eastAsia="en-US"/>
                    </w:rPr>
                  </w:pPr>
                </w:p>
              </w:tc>
              <w:tc>
                <w:tcPr>
                  <w:tcW w:w="518" w:type="pct"/>
                  <w:shd w:val="clear" w:color="auto" w:fill="auto"/>
                </w:tcPr>
                <w:p w:rsidR="008C017A" w:rsidRPr="00F26ED9" w:rsidRDefault="008C017A" w:rsidP="008C017A">
                  <w:pPr>
                    <w:jc w:val="center"/>
                    <w:rPr>
                      <w:rFonts w:eastAsia="Calibri"/>
                      <w:sz w:val="22"/>
                      <w:szCs w:val="22"/>
                      <w:lang w:eastAsia="en-US"/>
                    </w:rPr>
                  </w:pPr>
                </w:p>
              </w:tc>
              <w:tc>
                <w:tcPr>
                  <w:tcW w:w="2500" w:type="pct"/>
                  <w:tcBorders>
                    <w:top w:val="single" w:sz="4" w:space="0" w:color="auto"/>
                  </w:tcBorders>
                  <w:shd w:val="clear" w:color="auto" w:fill="auto"/>
                </w:tcPr>
                <w:p w:rsidR="008C017A" w:rsidRPr="00F26ED9" w:rsidRDefault="008C017A" w:rsidP="008C017A">
                  <w:pPr>
                    <w:jc w:val="center"/>
                    <w:rPr>
                      <w:rFonts w:eastAsia="Calibri"/>
                      <w:sz w:val="22"/>
                      <w:szCs w:val="22"/>
                      <w:lang w:eastAsia="en-US"/>
                    </w:rPr>
                  </w:pPr>
                  <w:r w:rsidRPr="00F26ED9">
                    <w:rPr>
                      <w:rFonts w:eastAsia="Calibri"/>
                      <w:sz w:val="22"/>
                      <w:szCs w:val="22"/>
                      <w:lang w:eastAsia="en-US"/>
                    </w:rPr>
                    <w:t>Орган, обрабатывающий запрос на предоставление услуги</w:t>
                  </w:r>
                </w:p>
              </w:tc>
            </w:tr>
          </w:tbl>
          <w:p w:rsidR="008C017A" w:rsidRDefault="008C017A" w:rsidP="00BF1916">
            <w:pPr>
              <w:widowControl w:val="0"/>
              <w:autoSpaceDE w:val="0"/>
              <w:autoSpaceDN w:val="0"/>
              <w:adjustRightInd w:val="0"/>
              <w:jc w:val="center"/>
              <w:rPr>
                <w:b/>
                <w:bCs/>
                <w:sz w:val="22"/>
                <w:szCs w:val="22"/>
              </w:rPr>
            </w:pPr>
          </w:p>
          <w:p w:rsidR="009D0557" w:rsidRDefault="009D0557" w:rsidP="00BF1916">
            <w:pPr>
              <w:widowControl w:val="0"/>
              <w:autoSpaceDE w:val="0"/>
              <w:autoSpaceDN w:val="0"/>
              <w:adjustRightInd w:val="0"/>
              <w:jc w:val="center"/>
              <w:rPr>
                <w:b/>
                <w:bCs/>
                <w:sz w:val="22"/>
                <w:szCs w:val="22"/>
              </w:rPr>
            </w:pPr>
          </w:p>
          <w:p w:rsidR="006518F5" w:rsidRPr="00F26ED9" w:rsidRDefault="006518F5" w:rsidP="00BF1916">
            <w:pPr>
              <w:widowControl w:val="0"/>
              <w:autoSpaceDE w:val="0"/>
              <w:autoSpaceDN w:val="0"/>
              <w:adjustRightInd w:val="0"/>
              <w:jc w:val="center"/>
              <w:rPr>
                <w:b/>
                <w:bCs/>
                <w:sz w:val="22"/>
                <w:szCs w:val="22"/>
              </w:rPr>
            </w:pPr>
            <w:r w:rsidRPr="00F26ED9">
              <w:rPr>
                <w:b/>
                <w:bCs/>
                <w:sz w:val="22"/>
                <w:szCs w:val="22"/>
              </w:rPr>
              <w:t>Данные заявителя (физического лица, индивидуального предпринимателя)</w:t>
            </w:r>
          </w:p>
        </w:tc>
      </w:tr>
      <w:tr w:rsidR="006518F5" w:rsidRPr="00F26ED9" w:rsidTr="00BF1916">
        <w:trPr>
          <w:trHeight w:val="20"/>
          <w:jc w:val="center"/>
        </w:trPr>
        <w:tc>
          <w:tcPr>
            <w:tcW w:w="1020" w:type="pct"/>
            <w:tcBorders>
              <w:top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Фамилия</w:t>
            </w:r>
          </w:p>
        </w:tc>
        <w:tc>
          <w:tcPr>
            <w:tcW w:w="3980" w:type="pct"/>
            <w:tcBorders>
              <w:top w:val="dotted" w:sz="4" w:space="0" w:color="auto"/>
            </w:tcBorders>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u w:val="single"/>
                <w:lang w:eastAsia="en-US"/>
              </w:rPr>
            </w:pPr>
          </w:p>
        </w:tc>
      </w:tr>
      <w:tr w:rsidR="006518F5" w:rsidRPr="00F26ED9" w:rsidTr="00BF1916">
        <w:trPr>
          <w:trHeight w:val="20"/>
          <w:jc w:val="center"/>
        </w:trPr>
        <w:tc>
          <w:tcPr>
            <w:tcW w:w="1020" w:type="pct"/>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Имя</w:t>
            </w:r>
          </w:p>
        </w:tc>
        <w:tc>
          <w:tcPr>
            <w:tcW w:w="3980" w:type="pct"/>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u w:val="single"/>
                <w:lang w:eastAsia="en-US"/>
              </w:rPr>
            </w:pPr>
          </w:p>
        </w:tc>
      </w:tr>
      <w:tr w:rsidR="006518F5" w:rsidRPr="00F26ED9" w:rsidTr="00BF1916">
        <w:trPr>
          <w:trHeight w:val="20"/>
          <w:jc w:val="center"/>
        </w:trPr>
        <w:tc>
          <w:tcPr>
            <w:tcW w:w="1020" w:type="pct"/>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Отчество</w:t>
            </w:r>
          </w:p>
        </w:tc>
        <w:tc>
          <w:tcPr>
            <w:tcW w:w="3980" w:type="pct"/>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lang w:eastAsia="en-US"/>
              </w:rPr>
            </w:pPr>
          </w:p>
        </w:tc>
      </w:tr>
      <w:tr w:rsidR="006518F5" w:rsidRPr="00F26ED9" w:rsidTr="00BF1916">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Дата рождения</w:t>
            </w:r>
          </w:p>
        </w:tc>
        <w:tc>
          <w:tcPr>
            <w:tcW w:w="3980" w:type="pct"/>
            <w:tcBorders>
              <w:bottom w:val="dotted" w:sz="4" w:space="0" w:color="auto"/>
            </w:tcBorders>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lang w:eastAsia="en-US"/>
              </w:rPr>
            </w:pPr>
          </w:p>
        </w:tc>
      </w:tr>
    </w:tbl>
    <w:p w:rsidR="006518F5" w:rsidRPr="00F26ED9" w:rsidRDefault="006518F5" w:rsidP="006518F5">
      <w:pPr>
        <w:spacing w:line="276" w:lineRule="auto"/>
        <w:rPr>
          <w:rFonts w:eastAsia="Calibri"/>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39"/>
        <w:gridCol w:w="1332"/>
        <w:gridCol w:w="258"/>
        <w:gridCol w:w="1481"/>
        <w:gridCol w:w="1186"/>
        <w:gridCol w:w="1352"/>
        <w:gridCol w:w="1719"/>
        <w:gridCol w:w="2355"/>
      </w:tblGrid>
      <w:tr w:rsidR="006518F5" w:rsidRPr="00F26ED9" w:rsidTr="00BF1916">
        <w:trPr>
          <w:trHeight w:val="20"/>
        </w:trPr>
        <w:tc>
          <w:tcPr>
            <w:tcW w:w="1295" w:type="pct"/>
            <w:gridSpan w:val="3"/>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r w:rsidRPr="00F26ED9">
              <w:rPr>
                <w:sz w:val="22"/>
                <w:szCs w:val="22"/>
              </w:rPr>
              <w:t>Полное наименование индивидуального предпринимателя</w:t>
            </w:r>
            <w:r w:rsidRPr="00F26ED9">
              <w:rPr>
                <w:b/>
                <w:bCs/>
                <w:sz w:val="22"/>
                <w:szCs w:val="22"/>
                <w:vertAlign w:val="superscript"/>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lang w:eastAsia="en-US"/>
              </w:rPr>
            </w:pPr>
          </w:p>
        </w:tc>
      </w:tr>
      <w:tr w:rsidR="006518F5" w:rsidRPr="00F26ED9" w:rsidTr="00BF1916">
        <w:trPr>
          <w:trHeight w:val="20"/>
        </w:trPr>
        <w:tc>
          <w:tcPr>
            <w:tcW w:w="1295" w:type="pct"/>
            <w:gridSpan w:val="3"/>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r w:rsidRPr="00F26ED9">
              <w:rPr>
                <w:sz w:val="22"/>
                <w:szCs w:val="22"/>
              </w:rPr>
              <w:t>ОГРНИП</w:t>
            </w:r>
            <w:r w:rsidRPr="00F26ED9">
              <w:rPr>
                <w:b/>
                <w:bCs/>
                <w:sz w:val="22"/>
                <w:szCs w:val="22"/>
                <w:vertAlign w:val="superscript"/>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lang w:eastAsia="en-US"/>
              </w:rPr>
            </w:pPr>
          </w:p>
        </w:tc>
      </w:tr>
      <w:tr w:rsidR="006518F5" w:rsidRPr="00F26ED9" w:rsidTr="00BF1916">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518F5" w:rsidRPr="00F26ED9" w:rsidRDefault="006518F5" w:rsidP="00BF1916">
            <w:pPr>
              <w:spacing w:line="276" w:lineRule="auto"/>
              <w:jc w:val="center"/>
              <w:rPr>
                <w:rFonts w:eastAsia="Calibri"/>
                <w:b/>
                <w:bCs/>
                <w:sz w:val="22"/>
                <w:szCs w:val="22"/>
                <w:lang w:eastAsia="en-US"/>
              </w:rPr>
            </w:pPr>
          </w:p>
          <w:p w:rsidR="006518F5" w:rsidRPr="00F26ED9" w:rsidRDefault="006518F5" w:rsidP="00BF1916">
            <w:pPr>
              <w:spacing w:line="276" w:lineRule="auto"/>
              <w:jc w:val="center"/>
              <w:rPr>
                <w:rFonts w:eastAsia="Calibri"/>
                <w:b/>
                <w:bCs/>
                <w:sz w:val="22"/>
                <w:szCs w:val="22"/>
                <w:lang w:eastAsia="en-US"/>
              </w:rPr>
            </w:pPr>
            <w:r w:rsidRPr="00F26ED9">
              <w:rPr>
                <w:rFonts w:eastAsia="Calibri"/>
                <w:b/>
                <w:bCs/>
                <w:sz w:val="22"/>
                <w:szCs w:val="22"/>
                <w:lang w:eastAsia="en-US"/>
              </w:rPr>
              <w:t>Документ, удостоверяющий личность заявителя</w:t>
            </w:r>
          </w:p>
        </w:tc>
      </w:tr>
      <w:tr w:rsidR="006518F5" w:rsidRPr="00F26ED9" w:rsidTr="00BF1916">
        <w:trPr>
          <w:trHeight w:val="20"/>
        </w:trPr>
        <w:tc>
          <w:tcPr>
            <w:tcW w:w="567" w:type="pct"/>
            <w:tcBorders>
              <w:top w:val="dotted" w:sz="4" w:space="0" w:color="auto"/>
            </w:tcBorders>
            <w:tcMar>
              <w:top w:w="0" w:type="dxa"/>
              <w:left w:w="75" w:type="dxa"/>
              <w:bottom w:w="0" w:type="dxa"/>
              <w:right w:w="75" w:type="dxa"/>
            </w:tcMar>
            <w:vAlign w:val="center"/>
            <w:hideMark/>
          </w:tcPr>
          <w:p w:rsidR="006518F5" w:rsidRPr="00F26ED9" w:rsidRDefault="006518F5" w:rsidP="00BF1916">
            <w:pPr>
              <w:spacing w:line="276" w:lineRule="auto"/>
              <w:rPr>
                <w:rFonts w:eastAsia="Calibri"/>
                <w:sz w:val="22"/>
                <w:szCs w:val="22"/>
                <w:lang w:eastAsia="en-US"/>
              </w:rPr>
            </w:pPr>
            <w:r w:rsidRPr="00F26ED9">
              <w:rPr>
                <w:rFonts w:eastAsia="Calibri"/>
                <w:sz w:val="22"/>
                <w:szCs w:val="22"/>
                <w:lang w:eastAsia="en-US"/>
              </w:rPr>
              <w:t>Вид</w:t>
            </w:r>
          </w:p>
        </w:tc>
        <w:tc>
          <w:tcPr>
            <w:tcW w:w="4433" w:type="pct"/>
            <w:gridSpan w:val="7"/>
            <w:tcBorders>
              <w:top w:val="dotted" w:sz="4" w:space="0" w:color="auto"/>
            </w:tcBorders>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lang w:eastAsia="en-US"/>
              </w:rPr>
            </w:pPr>
          </w:p>
        </w:tc>
      </w:tr>
      <w:tr w:rsidR="006518F5" w:rsidRPr="00F26ED9" w:rsidTr="00BF1916">
        <w:trPr>
          <w:trHeight w:val="20"/>
        </w:trPr>
        <w:tc>
          <w:tcPr>
            <w:tcW w:w="567" w:type="pct"/>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Серия</w:t>
            </w:r>
          </w:p>
        </w:tc>
        <w:tc>
          <w:tcPr>
            <w:tcW w:w="1406" w:type="pct"/>
            <w:gridSpan w:val="3"/>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c>
          <w:tcPr>
            <w:tcW w:w="543" w:type="pct"/>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Номер</w:t>
            </w:r>
          </w:p>
        </w:tc>
        <w:tc>
          <w:tcPr>
            <w:tcW w:w="2484" w:type="pct"/>
            <w:gridSpan w:val="3"/>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r>
      <w:tr w:rsidR="006518F5" w:rsidRPr="00F26ED9" w:rsidTr="00BF1916">
        <w:trPr>
          <w:trHeight w:val="20"/>
        </w:trPr>
        <w:tc>
          <w:tcPr>
            <w:tcW w:w="567"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Выдан</w:t>
            </w:r>
          </w:p>
        </w:tc>
        <w:tc>
          <w:tcPr>
            <w:tcW w:w="2568" w:type="pct"/>
            <w:gridSpan w:val="5"/>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c>
          <w:tcPr>
            <w:tcW w:w="787"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Дата выдачи</w:t>
            </w:r>
          </w:p>
        </w:tc>
        <w:tc>
          <w:tcPr>
            <w:tcW w:w="1078" w:type="pct"/>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r>
      <w:tr w:rsidR="006518F5" w:rsidRPr="00F26ED9" w:rsidTr="00BF1916">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jc w:val="center"/>
              <w:rPr>
                <w:b/>
                <w:bCs/>
                <w:sz w:val="22"/>
                <w:szCs w:val="22"/>
              </w:rPr>
            </w:pPr>
          </w:p>
          <w:p w:rsidR="006518F5" w:rsidRPr="00F26ED9" w:rsidRDefault="006518F5" w:rsidP="00BF1916">
            <w:pPr>
              <w:widowControl w:val="0"/>
              <w:autoSpaceDE w:val="0"/>
              <w:autoSpaceDN w:val="0"/>
              <w:adjustRightInd w:val="0"/>
              <w:jc w:val="center"/>
              <w:rPr>
                <w:b/>
                <w:bCs/>
                <w:sz w:val="22"/>
                <w:szCs w:val="22"/>
              </w:rPr>
            </w:pPr>
            <w:r w:rsidRPr="00F26ED9">
              <w:rPr>
                <w:b/>
                <w:bCs/>
                <w:sz w:val="22"/>
                <w:szCs w:val="22"/>
              </w:rPr>
              <w:t>Адрес регистрации заявителя /</w:t>
            </w:r>
          </w:p>
          <w:p w:rsidR="006518F5" w:rsidRPr="00F26ED9" w:rsidRDefault="006518F5" w:rsidP="00BF1916">
            <w:pPr>
              <w:widowControl w:val="0"/>
              <w:autoSpaceDE w:val="0"/>
              <w:autoSpaceDN w:val="0"/>
              <w:adjustRightInd w:val="0"/>
              <w:jc w:val="center"/>
              <w:rPr>
                <w:b/>
                <w:bCs/>
                <w:sz w:val="22"/>
                <w:szCs w:val="22"/>
              </w:rPr>
            </w:pPr>
            <w:r w:rsidRPr="00F26ED9">
              <w:rPr>
                <w:b/>
                <w:bCs/>
                <w:sz w:val="22"/>
                <w:szCs w:val="22"/>
              </w:rPr>
              <w:t>Юридический адрес (адрес регистрации) индивидуального предпринимателя</w:t>
            </w:r>
            <w:r w:rsidRPr="00F26ED9">
              <w:rPr>
                <w:b/>
                <w:bCs/>
                <w:sz w:val="22"/>
                <w:szCs w:val="22"/>
                <w:vertAlign w:val="superscript"/>
              </w:rPr>
              <w:footnoteReference w:id="3"/>
            </w:r>
          </w:p>
        </w:tc>
      </w:tr>
      <w:tr w:rsidR="006518F5" w:rsidRPr="00F26ED9" w:rsidTr="00BF1916">
        <w:trPr>
          <w:trHeight w:val="20"/>
        </w:trPr>
        <w:tc>
          <w:tcPr>
            <w:tcW w:w="567" w:type="pct"/>
            <w:tcBorders>
              <w:top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trPr>
        <w:tc>
          <w:tcPr>
            <w:tcW w:w="567" w:type="pct"/>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Район</w:t>
            </w:r>
          </w:p>
        </w:tc>
        <w:tc>
          <w:tcPr>
            <w:tcW w:w="1406" w:type="pct"/>
            <w:gridSpan w:val="3"/>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1162" w:type="pct"/>
            <w:gridSpan w:val="2"/>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Населенный пункт</w:t>
            </w:r>
          </w:p>
        </w:tc>
        <w:tc>
          <w:tcPr>
            <w:tcW w:w="1865" w:type="pct"/>
            <w:gridSpan w:val="2"/>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trPr>
        <w:tc>
          <w:tcPr>
            <w:tcW w:w="567" w:type="pct"/>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Улица</w:t>
            </w:r>
          </w:p>
        </w:tc>
        <w:tc>
          <w:tcPr>
            <w:tcW w:w="4433" w:type="pct"/>
            <w:gridSpan w:val="7"/>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trPr>
        <w:tc>
          <w:tcPr>
            <w:tcW w:w="567"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Дом</w:t>
            </w:r>
          </w:p>
        </w:tc>
        <w:tc>
          <w:tcPr>
            <w:tcW w:w="1406" w:type="pct"/>
            <w:gridSpan w:val="3"/>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Корпус</w:t>
            </w:r>
          </w:p>
        </w:tc>
        <w:tc>
          <w:tcPr>
            <w:tcW w:w="619" w:type="pct"/>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787"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jc w:val="center"/>
              <w:rPr>
                <w:b/>
                <w:bCs/>
                <w:sz w:val="22"/>
                <w:szCs w:val="22"/>
              </w:rPr>
            </w:pPr>
          </w:p>
          <w:p w:rsidR="006518F5" w:rsidRPr="00F26ED9" w:rsidRDefault="006518F5" w:rsidP="00BF1916">
            <w:pPr>
              <w:widowControl w:val="0"/>
              <w:autoSpaceDE w:val="0"/>
              <w:autoSpaceDN w:val="0"/>
              <w:adjustRightInd w:val="0"/>
              <w:jc w:val="center"/>
              <w:rPr>
                <w:b/>
                <w:bCs/>
                <w:sz w:val="22"/>
                <w:szCs w:val="22"/>
              </w:rPr>
            </w:pPr>
            <w:r w:rsidRPr="00F26ED9">
              <w:rPr>
                <w:b/>
                <w:bCs/>
                <w:sz w:val="22"/>
                <w:szCs w:val="22"/>
              </w:rPr>
              <w:t>Адрес места жительства заявителя /</w:t>
            </w:r>
          </w:p>
          <w:p w:rsidR="006518F5" w:rsidRPr="00F26ED9" w:rsidRDefault="006518F5" w:rsidP="00BF1916">
            <w:pPr>
              <w:widowControl w:val="0"/>
              <w:autoSpaceDE w:val="0"/>
              <w:autoSpaceDN w:val="0"/>
              <w:adjustRightInd w:val="0"/>
              <w:jc w:val="center"/>
              <w:rPr>
                <w:b/>
                <w:bCs/>
                <w:sz w:val="22"/>
                <w:szCs w:val="22"/>
                <w:vertAlign w:val="superscript"/>
              </w:rPr>
            </w:pPr>
            <w:r w:rsidRPr="00F26ED9">
              <w:rPr>
                <w:b/>
                <w:bCs/>
                <w:sz w:val="22"/>
                <w:szCs w:val="22"/>
              </w:rPr>
              <w:t>Почтовый адрес индивидуального предпринимателя</w:t>
            </w:r>
            <w:r w:rsidRPr="00F26ED9">
              <w:rPr>
                <w:b/>
                <w:bCs/>
                <w:sz w:val="22"/>
                <w:szCs w:val="22"/>
                <w:vertAlign w:val="superscript"/>
              </w:rPr>
              <w:footnoteReference w:id="4"/>
            </w:r>
          </w:p>
        </w:tc>
      </w:tr>
      <w:tr w:rsidR="006518F5" w:rsidRPr="00F26ED9" w:rsidTr="00BF1916">
        <w:trPr>
          <w:trHeight w:val="20"/>
        </w:trPr>
        <w:tc>
          <w:tcPr>
            <w:tcW w:w="567" w:type="pct"/>
            <w:tcBorders>
              <w:top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Регион</w:t>
            </w:r>
          </w:p>
        </w:tc>
        <w:tc>
          <w:tcPr>
            <w:tcW w:w="1865" w:type="pct"/>
            <w:gridSpan w:val="2"/>
            <w:tcBorders>
              <w:top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trPr>
        <w:tc>
          <w:tcPr>
            <w:tcW w:w="567" w:type="pct"/>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Район</w:t>
            </w:r>
          </w:p>
        </w:tc>
        <w:tc>
          <w:tcPr>
            <w:tcW w:w="1406" w:type="pct"/>
            <w:gridSpan w:val="3"/>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1162" w:type="pct"/>
            <w:gridSpan w:val="2"/>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Населенный пункт</w:t>
            </w:r>
          </w:p>
        </w:tc>
        <w:tc>
          <w:tcPr>
            <w:tcW w:w="1865" w:type="pct"/>
            <w:gridSpan w:val="2"/>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trPr>
        <w:tc>
          <w:tcPr>
            <w:tcW w:w="567" w:type="pct"/>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Улица</w:t>
            </w:r>
          </w:p>
        </w:tc>
        <w:tc>
          <w:tcPr>
            <w:tcW w:w="4433" w:type="pct"/>
            <w:gridSpan w:val="7"/>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trPr>
        <w:tc>
          <w:tcPr>
            <w:tcW w:w="567"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Дом</w:t>
            </w:r>
          </w:p>
        </w:tc>
        <w:tc>
          <w:tcPr>
            <w:tcW w:w="1406" w:type="pct"/>
            <w:gridSpan w:val="3"/>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Корпус</w:t>
            </w:r>
          </w:p>
        </w:tc>
        <w:tc>
          <w:tcPr>
            <w:tcW w:w="619" w:type="pct"/>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787"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b/>
                <w:bCs/>
                <w:sz w:val="22"/>
                <w:szCs w:val="22"/>
              </w:rPr>
            </w:pPr>
            <w:r w:rsidRPr="00F26ED9">
              <w:rPr>
                <w:b/>
                <w:bCs/>
                <w:sz w:val="22"/>
                <w:szCs w:val="22"/>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r>
      <w:tr w:rsidR="006518F5" w:rsidRPr="00F26ED9" w:rsidTr="00BF1916">
        <w:trPr>
          <w:trHeight w:val="20"/>
        </w:trPr>
        <w:tc>
          <w:tcPr>
            <w:tcW w:w="1177" w:type="pct"/>
            <w:gridSpan w:val="2"/>
            <w:vMerge/>
            <w:tcBorders>
              <w:top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b/>
                <w:bCs/>
                <w:sz w:val="22"/>
                <w:szCs w:val="22"/>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r>
    </w:tbl>
    <w:p w:rsidR="006518F5" w:rsidRPr="00F26ED9" w:rsidRDefault="006518F5" w:rsidP="006518F5">
      <w:pPr>
        <w:spacing w:line="276" w:lineRule="auto"/>
        <w:jc w:val="both"/>
        <w:rPr>
          <w:rFonts w:eastAsia="Calibri"/>
          <w:sz w:val="22"/>
          <w:szCs w:val="22"/>
          <w:lang w:eastAsia="en-US"/>
        </w:rPr>
      </w:pPr>
    </w:p>
    <w:p w:rsidR="008C017A" w:rsidRDefault="008C017A" w:rsidP="006518F5">
      <w:pPr>
        <w:jc w:val="center"/>
        <w:rPr>
          <w:rFonts w:eastAsia="Calibri"/>
          <w:sz w:val="22"/>
          <w:szCs w:val="22"/>
          <w:lang w:eastAsia="en-US"/>
        </w:rPr>
      </w:pPr>
    </w:p>
    <w:p w:rsidR="008C017A" w:rsidRDefault="008C017A" w:rsidP="006518F5">
      <w:pPr>
        <w:jc w:val="center"/>
        <w:rPr>
          <w:rFonts w:eastAsia="Calibri"/>
          <w:sz w:val="22"/>
          <w:szCs w:val="22"/>
          <w:lang w:eastAsia="en-US"/>
        </w:rPr>
      </w:pPr>
    </w:p>
    <w:p w:rsidR="008C017A" w:rsidRDefault="008C017A" w:rsidP="006518F5">
      <w:pPr>
        <w:jc w:val="center"/>
        <w:rPr>
          <w:rFonts w:eastAsia="Calibri"/>
          <w:sz w:val="22"/>
          <w:szCs w:val="22"/>
          <w:lang w:eastAsia="en-US"/>
        </w:rPr>
      </w:pPr>
    </w:p>
    <w:p w:rsidR="008C017A" w:rsidRDefault="008C017A" w:rsidP="006518F5">
      <w:pPr>
        <w:jc w:val="center"/>
        <w:rPr>
          <w:rFonts w:eastAsia="Calibri"/>
          <w:sz w:val="22"/>
          <w:szCs w:val="22"/>
          <w:lang w:eastAsia="en-US"/>
        </w:rPr>
      </w:pPr>
    </w:p>
    <w:p w:rsidR="008C017A" w:rsidRDefault="008C017A" w:rsidP="006518F5">
      <w:pPr>
        <w:jc w:val="center"/>
        <w:rPr>
          <w:rFonts w:eastAsia="Calibri"/>
          <w:sz w:val="22"/>
          <w:szCs w:val="22"/>
          <w:lang w:eastAsia="en-US"/>
        </w:rPr>
      </w:pPr>
    </w:p>
    <w:p w:rsidR="008C017A" w:rsidRDefault="008C017A" w:rsidP="006518F5">
      <w:pPr>
        <w:jc w:val="center"/>
        <w:rPr>
          <w:rFonts w:eastAsia="Calibri"/>
          <w:sz w:val="22"/>
          <w:szCs w:val="22"/>
          <w:lang w:eastAsia="en-US"/>
        </w:rPr>
      </w:pPr>
    </w:p>
    <w:p w:rsidR="008C017A" w:rsidRDefault="008C017A" w:rsidP="006518F5">
      <w:pPr>
        <w:jc w:val="center"/>
        <w:rPr>
          <w:rFonts w:eastAsia="Calibri"/>
          <w:sz w:val="22"/>
          <w:szCs w:val="22"/>
          <w:lang w:eastAsia="en-US"/>
        </w:rPr>
      </w:pPr>
    </w:p>
    <w:p w:rsidR="006518F5" w:rsidRPr="00F26ED9" w:rsidRDefault="006518F5" w:rsidP="006518F5">
      <w:pPr>
        <w:jc w:val="center"/>
        <w:rPr>
          <w:rFonts w:eastAsia="Calibri"/>
          <w:sz w:val="22"/>
          <w:szCs w:val="22"/>
          <w:lang w:eastAsia="en-US"/>
        </w:rPr>
      </w:pPr>
      <w:r w:rsidRPr="00F26ED9">
        <w:rPr>
          <w:rFonts w:eastAsia="Calibri"/>
          <w:sz w:val="22"/>
          <w:szCs w:val="22"/>
          <w:lang w:eastAsia="en-US"/>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698"/>
        <w:gridCol w:w="979"/>
        <w:gridCol w:w="363"/>
        <w:gridCol w:w="1538"/>
        <w:gridCol w:w="197"/>
        <w:gridCol w:w="9"/>
        <w:gridCol w:w="1186"/>
        <w:gridCol w:w="1359"/>
        <w:gridCol w:w="1728"/>
        <w:gridCol w:w="2355"/>
      </w:tblGrid>
      <w:tr w:rsidR="006518F5" w:rsidRPr="00F26ED9" w:rsidTr="00BF1916">
        <w:trPr>
          <w:trHeight w:val="8579"/>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jc w:val="both"/>
              <w:rPr>
                <w:sz w:val="22"/>
                <w:szCs w:val="22"/>
              </w:rPr>
            </w:pPr>
            <w:r w:rsidRPr="00F26ED9">
              <w:rPr>
                <w:sz w:val="22"/>
                <w:szCs w:val="22"/>
              </w:rPr>
              <w:t>Прошу предоставить земельный участок площадью _____ кв</w:t>
            </w:r>
            <w:proofErr w:type="gramStart"/>
            <w:r w:rsidRPr="00F26ED9">
              <w:rPr>
                <w:sz w:val="22"/>
                <w:szCs w:val="22"/>
              </w:rPr>
              <w:t>.м</w:t>
            </w:r>
            <w:proofErr w:type="gramEnd"/>
            <w:r w:rsidRPr="00F26ED9">
              <w:rPr>
                <w:sz w:val="22"/>
                <w:szCs w:val="22"/>
              </w:rPr>
              <w:t xml:space="preserve">,  местоположение земельного участка: ____________________________________________________, </w:t>
            </w:r>
          </w:p>
          <w:p w:rsidR="006518F5" w:rsidRPr="00F26ED9" w:rsidRDefault="006518F5" w:rsidP="00BF1916">
            <w:pPr>
              <w:widowControl w:val="0"/>
              <w:autoSpaceDE w:val="0"/>
              <w:autoSpaceDN w:val="0"/>
              <w:adjustRightInd w:val="0"/>
              <w:jc w:val="both"/>
              <w:rPr>
                <w:sz w:val="22"/>
                <w:szCs w:val="22"/>
              </w:rPr>
            </w:pPr>
            <w:r w:rsidRPr="00F26ED9">
              <w:rPr>
                <w:sz w:val="22"/>
                <w:szCs w:val="22"/>
              </w:rPr>
              <w:t xml:space="preserve">кадастровый номер  _______________________________________________, </w:t>
            </w:r>
          </w:p>
          <w:p w:rsidR="006518F5" w:rsidRPr="00F26ED9" w:rsidRDefault="006518F5" w:rsidP="00BF1916">
            <w:pPr>
              <w:jc w:val="both"/>
              <w:rPr>
                <w:rFonts w:eastAsia="Calibri"/>
                <w:sz w:val="22"/>
                <w:szCs w:val="22"/>
                <w:lang w:eastAsia="en-US"/>
              </w:rPr>
            </w:pPr>
            <w:r w:rsidRPr="00F26ED9">
              <w:rPr>
                <w:rFonts w:eastAsia="Calibri"/>
                <w:sz w:val="22"/>
                <w:szCs w:val="22"/>
                <w:lang w:eastAsia="en-US"/>
              </w:rPr>
              <w:t>(в случае</w:t>
            </w:r>
            <w:proofErr w:type="gramStart"/>
            <w:r w:rsidRPr="00F26ED9">
              <w:rPr>
                <w:rFonts w:eastAsia="Calibri"/>
                <w:sz w:val="22"/>
                <w:szCs w:val="22"/>
                <w:lang w:eastAsia="en-US"/>
              </w:rPr>
              <w:t>,</w:t>
            </w:r>
            <w:proofErr w:type="gramEnd"/>
            <w:r w:rsidRPr="00F26ED9">
              <w:rPr>
                <w:rFonts w:eastAsia="Calibri"/>
                <w:sz w:val="22"/>
                <w:szCs w:val="22"/>
                <w:lang w:eastAsia="en-US"/>
              </w:rPr>
              <w:t xml:space="preserve"> если границы земельного участка подлежат уточнению)</w:t>
            </w:r>
          </w:p>
          <w:p w:rsidR="006518F5" w:rsidRPr="00F26ED9" w:rsidRDefault="006518F5" w:rsidP="00BF1916">
            <w:pPr>
              <w:widowControl w:val="0"/>
              <w:autoSpaceDE w:val="0"/>
              <w:autoSpaceDN w:val="0"/>
              <w:adjustRightInd w:val="0"/>
              <w:jc w:val="both"/>
              <w:rPr>
                <w:sz w:val="22"/>
                <w:szCs w:val="22"/>
              </w:rPr>
            </w:pPr>
            <w:r w:rsidRPr="00F26ED9">
              <w:rPr>
                <w:sz w:val="22"/>
                <w:szCs w:val="22"/>
              </w:rPr>
              <w:t>для___________________________________________________________________</w:t>
            </w:r>
          </w:p>
          <w:p w:rsidR="006518F5" w:rsidRPr="00F26ED9" w:rsidRDefault="006518F5" w:rsidP="00BF1916">
            <w:pPr>
              <w:jc w:val="center"/>
              <w:rPr>
                <w:rFonts w:eastAsia="Calibri"/>
                <w:sz w:val="22"/>
                <w:szCs w:val="22"/>
                <w:lang w:eastAsia="en-US"/>
              </w:rPr>
            </w:pPr>
            <w:r w:rsidRPr="00F26ED9">
              <w:rPr>
                <w:rFonts w:eastAsia="Calibri"/>
                <w:sz w:val="22"/>
                <w:szCs w:val="22"/>
                <w:lang w:eastAsia="en-US"/>
              </w:rPr>
              <w:t>(цель использования земельного участка)</w:t>
            </w:r>
          </w:p>
          <w:p w:rsidR="006518F5" w:rsidRPr="00F26ED9" w:rsidRDefault="006518F5" w:rsidP="00BF1916">
            <w:pPr>
              <w:jc w:val="both"/>
              <w:rPr>
                <w:rFonts w:eastAsia="Calibri"/>
                <w:sz w:val="22"/>
                <w:szCs w:val="22"/>
                <w:lang w:eastAsia="en-US"/>
              </w:rPr>
            </w:pPr>
            <w:r w:rsidRPr="00F26ED9">
              <w:rPr>
                <w:rFonts w:eastAsia="Calibri"/>
                <w:sz w:val="22"/>
                <w:szCs w:val="22"/>
                <w:lang w:eastAsia="en-US"/>
              </w:rPr>
              <w:t>вид испрашиваемого права: ______________________________________________,</w:t>
            </w:r>
          </w:p>
          <w:p w:rsidR="006518F5" w:rsidRPr="00F26ED9" w:rsidRDefault="006518F5" w:rsidP="00BF1916">
            <w:pPr>
              <w:jc w:val="both"/>
              <w:rPr>
                <w:rFonts w:eastAsia="Calibri"/>
                <w:sz w:val="22"/>
                <w:szCs w:val="22"/>
                <w:lang w:eastAsia="en-US"/>
              </w:rPr>
            </w:pPr>
            <w:r w:rsidRPr="00F26ED9">
              <w:rPr>
                <w:rFonts w:eastAsia="Calibri"/>
                <w:sz w:val="22"/>
                <w:szCs w:val="22"/>
                <w:lang w:eastAsia="en-US"/>
              </w:rPr>
              <w:t>основание предоставления земельного участка без проведения торгов из числа предусмотренных статьей 39.5 Земельного кодекса: ______________________________________________________________________,</w:t>
            </w:r>
          </w:p>
          <w:p w:rsidR="006518F5" w:rsidRPr="00F26ED9" w:rsidRDefault="006518F5" w:rsidP="00BF1916">
            <w:pPr>
              <w:jc w:val="both"/>
              <w:rPr>
                <w:rFonts w:eastAsia="Calibri"/>
                <w:sz w:val="22"/>
                <w:szCs w:val="22"/>
                <w:lang w:eastAsia="en-US"/>
              </w:rPr>
            </w:pPr>
            <w:r w:rsidRPr="00F26ED9">
              <w:rPr>
                <w:rFonts w:eastAsia="Calibri"/>
                <w:sz w:val="22"/>
                <w:szCs w:val="22"/>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w:t>
            </w:r>
          </w:p>
          <w:p w:rsidR="006518F5" w:rsidRPr="00F26ED9" w:rsidRDefault="006518F5" w:rsidP="00BF1916">
            <w:pPr>
              <w:jc w:val="both"/>
              <w:rPr>
                <w:rFonts w:eastAsia="Calibri"/>
                <w:sz w:val="22"/>
                <w:szCs w:val="22"/>
                <w:lang w:eastAsia="en-US"/>
              </w:rPr>
            </w:pPr>
            <w:r w:rsidRPr="00F26ED9">
              <w:rPr>
                <w:sz w:val="22"/>
                <w:szCs w:val="22"/>
              </w:rPr>
              <w:t>реквизиты решения об изъятии земельного участка для государственных или муниципальных ну</w:t>
            </w:r>
            <w:proofErr w:type="gramStart"/>
            <w:r w:rsidRPr="00F26ED9">
              <w:rPr>
                <w:sz w:val="22"/>
                <w:szCs w:val="22"/>
              </w:rPr>
              <w:t>жд в сл</w:t>
            </w:r>
            <w:proofErr w:type="gramEnd"/>
            <w:r w:rsidRPr="00F26ED9">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6518F5" w:rsidRPr="00F26ED9" w:rsidRDefault="006518F5" w:rsidP="00BF1916">
            <w:pPr>
              <w:widowControl w:val="0"/>
              <w:autoSpaceDE w:val="0"/>
              <w:autoSpaceDN w:val="0"/>
              <w:adjustRightInd w:val="0"/>
              <w:jc w:val="both"/>
              <w:rPr>
                <w:sz w:val="22"/>
                <w:szCs w:val="22"/>
              </w:rPr>
            </w:pPr>
            <w:r w:rsidRPr="00F26ED9">
              <w:rPr>
                <w:sz w:val="22"/>
                <w:szCs w:val="22"/>
              </w:rPr>
              <w:t>______________________________________________________________________,</w:t>
            </w:r>
          </w:p>
          <w:p w:rsidR="006518F5" w:rsidRPr="00F26ED9" w:rsidRDefault="006518F5" w:rsidP="00BF1916">
            <w:pPr>
              <w:widowControl w:val="0"/>
              <w:autoSpaceDE w:val="0"/>
              <w:autoSpaceDN w:val="0"/>
              <w:adjustRightInd w:val="0"/>
              <w:jc w:val="both"/>
              <w:rPr>
                <w:sz w:val="22"/>
                <w:szCs w:val="22"/>
              </w:rPr>
            </w:pPr>
            <w:r w:rsidRPr="00F26ED9">
              <w:rPr>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26ED9">
              <w:rPr>
                <w:sz w:val="22"/>
                <w:szCs w:val="22"/>
              </w:rPr>
              <w:t>указанными</w:t>
            </w:r>
            <w:proofErr w:type="gramEnd"/>
            <w:r w:rsidRPr="00F26ED9">
              <w:rPr>
                <w:sz w:val="22"/>
                <w:szCs w:val="22"/>
              </w:rPr>
              <w:t xml:space="preserve"> документом и (или) проектом______________________________________________</w:t>
            </w:r>
          </w:p>
          <w:p w:rsidR="006518F5" w:rsidRPr="00F26ED9" w:rsidRDefault="006518F5" w:rsidP="00BF1916">
            <w:pPr>
              <w:jc w:val="both"/>
              <w:rPr>
                <w:rFonts w:eastAsia="Calibri"/>
                <w:sz w:val="22"/>
                <w:szCs w:val="22"/>
                <w:lang w:eastAsia="en-US"/>
              </w:rPr>
            </w:pPr>
            <w:proofErr w:type="gramStart"/>
            <w:r w:rsidRPr="00F26ED9">
              <w:rPr>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F26ED9">
              <w:rPr>
                <w:rFonts w:eastAsia="Calibri"/>
                <w:sz w:val="22"/>
                <w:szCs w:val="22"/>
                <w:lang w:eastAsia="en-US"/>
              </w:rPr>
              <w:t>арственный кадастр недвижимости ___________________________________.</w:t>
            </w:r>
            <w:proofErr w:type="gramEnd"/>
          </w:p>
        </w:tc>
      </w:tr>
      <w:tr w:rsidR="006518F5" w:rsidRPr="00F26ED9" w:rsidTr="00BF191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jc w:val="center"/>
              <w:rPr>
                <w:b/>
                <w:bCs/>
                <w:sz w:val="22"/>
                <w:szCs w:val="22"/>
              </w:rPr>
            </w:pPr>
            <w:r w:rsidRPr="00F26ED9">
              <w:rPr>
                <w:b/>
                <w:bCs/>
                <w:sz w:val="22"/>
                <w:szCs w:val="22"/>
              </w:rPr>
              <w:t>Представлены следующие документы</w:t>
            </w:r>
          </w:p>
        </w:tc>
      </w:tr>
      <w:tr w:rsidR="006518F5" w:rsidRPr="00F26ED9" w:rsidTr="00BF1916">
        <w:trPr>
          <w:trHeight w:val="20"/>
          <w:jc w:val="center"/>
        </w:trPr>
        <w:tc>
          <w:tcPr>
            <w:tcW w:w="234" w:type="pct"/>
            <w:tcBorders>
              <w:top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1</w:t>
            </w:r>
          </w:p>
        </w:tc>
        <w:tc>
          <w:tcPr>
            <w:tcW w:w="4766" w:type="pct"/>
            <w:gridSpan w:val="10"/>
            <w:tcBorders>
              <w:top w:val="dotted" w:sz="4" w:space="0" w:color="auto"/>
            </w:tcBorders>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u w:val="single"/>
                <w:lang w:eastAsia="en-US"/>
              </w:rPr>
            </w:pPr>
          </w:p>
        </w:tc>
      </w:tr>
      <w:tr w:rsidR="006518F5" w:rsidRPr="00F26ED9" w:rsidTr="00BF1916">
        <w:trPr>
          <w:trHeight w:val="20"/>
          <w:jc w:val="center"/>
        </w:trPr>
        <w:tc>
          <w:tcPr>
            <w:tcW w:w="234" w:type="pct"/>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2</w:t>
            </w:r>
          </w:p>
        </w:tc>
        <w:tc>
          <w:tcPr>
            <w:tcW w:w="4766" w:type="pct"/>
            <w:gridSpan w:val="10"/>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u w:val="single"/>
                <w:lang w:eastAsia="en-US"/>
              </w:rPr>
            </w:pPr>
          </w:p>
        </w:tc>
      </w:tr>
      <w:tr w:rsidR="006518F5" w:rsidRPr="00F26ED9" w:rsidTr="00BF1916">
        <w:trPr>
          <w:trHeight w:val="20"/>
          <w:jc w:val="center"/>
        </w:trPr>
        <w:tc>
          <w:tcPr>
            <w:tcW w:w="234" w:type="pct"/>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3</w:t>
            </w:r>
          </w:p>
        </w:tc>
        <w:tc>
          <w:tcPr>
            <w:tcW w:w="4766" w:type="pct"/>
            <w:gridSpan w:val="10"/>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lang w:eastAsia="en-US"/>
              </w:rPr>
            </w:pPr>
          </w:p>
        </w:tc>
      </w:tr>
      <w:tr w:rsidR="006518F5" w:rsidRPr="00F26ED9" w:rsidTr="00BF1916">
        <w:trPr>
          <w:trHeight w:val="20"/>
          <w:jc w:val="center"/>
        </w:trPr>
        <w:tc>
          <w:tcPr>
            <w:tcW w:w="234" w:type="pct"/>
            <w:tcBorders>
              <w:left w:val="nil"/>
              <w:right w:val="nil"/>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c>
          <w:tcPr>
            <w:tcW w:w="4766" w:type="pct"/>
            <w:gridSpan w:val="10"/>
            <w:tcBorders>
              <w:left w:val="nil"/>
              <w:right w:val="nil"/>
            </w:tcBorders>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lang w:eastAsia="en-US"/>
              </w:rPr>
            </w:pPr>
          </w:p>
        </w:tc>
      </w:tr>
      <w:tr w:rsidR="006518F5" w:rsidRPr="00F26ED9" w:rsidTr="00BF1916">
        <w:trPr>
          <w:trHeight w:val="20"/>
          <w:jc w:val="center"/>
        </w:trPr>
        <w:tc>
          <w:tcPr>
            <w:tcW w:w="1872" w:type="pct"/>
            <w:gridSpan w:val="5"/>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bCs/>
                <w:sz w:val="22"/>
                <w:szCs w:val="22"/>
              </w:rPr>
            </w:pPr>
            <w:r w:rsidRPr="00F26ED9">
              <w:rPr>
                <w:bCs/>
                <w:sz w:val="22"/>
                <w:szCs w:val="22"/>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u w:val="single"/>
                <w:lang w:eastAsia="en-US"/>
              </w:rPr>
            </w:pPr>
          </w:p>
        </w:tc>
      </w:tr>
      <w:tr w:rsidR="006518F5" w:rsidRPr="00F26ED9" w:rsidTr="00BF1916">
        <w:trPr>
          <w:trHeight w:val="20"/>
          <w:jc w:val="center"/>
        </w:trPr>
        <w:tc>
          <w:tcPr>
            <w:tcW w:w="1872" w:type="pct"/>
            <w:gridSpan w:val="5"/>
            <w:vMerge w:val="restart"/>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bCs/>
                <w:sz w:val="22"/>
                <w:szCs w:val="22"/>
              </w:rPr>
            </w:pPr>
            <w:r w:rsidRPr="00F26ED9">
              <w:rPr>
                <w:bCs/>
                <w:sz w:val="22"/>
                <w:szCs w:val="22"/>
              </w:rPr>
              <w:t xml:space="preserve">Способ получения результата </w:t>
            </w:r>
          </w:p>
        </w:tc>
        <w:tc>
          <w:tcPr>
            <w:tcW w:w="3128" w:type="pct"/>
            <w:gridSpan w:val="6"/>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u w:val="single"/>
                <w:lang w:eastAsia="en-US"/>
              </w:rPr>
            </w:pPr>
          </w:p>
        </w:tc>
      </w:tr>
      <w:tr w:rsidR="006518F5" w:rsidRPr="00F26ED9" w:rsidTr="00BF1916">
        <w:trPr>
          <w:trHeight w:val="20"/>
          <w:jc w:val="center"/>
        </w:trPr>
        <w:tc>
          <w:tcPr>
            <w:tcW w:w="1872" w:type="pct"/>
            <w:gridSpan w:val="5"/>
            <w:vMerge/>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bCs/>
                <w:sz w:val="22"/>
                <w:szCs w:val="22"/>
              </w:rPr>
            </w:pPr>
          </w:p>
        </w:tc>
        <w:tc>
          <w:tcPr>
            <w:tcW w:w="3128" w:type="pct"/>
            <w:gridSpan w:val="6"/>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u w:val="single"/>
                <w:lang w:eastAsia="en-US"/>
              </w:rPr>
            </w:pPr>
          </w:p>
        </w:tc>
      </w:tr>
      <w:tr w:rsidR="006518F5" w:rsidRPr="00F26ED9" w:rsidTr="00BF191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jc w:val="center"/>
              <w:rPr>
                <w:b/>
                <w:bCs/>
                <w:sz w:val="22"/>
                <w:szCs w:val="22"/>
              </w:rPr>
            </w:pPr>
            <w:r w:rsidRPr="00F26ED9">
              <w:rPr>
                <w:b/>
                <w:bCs/>
                <w:sz w:val="22"/>
                <w:szCs w:val="22"/>
              </w:rPr>
              <w:t>Данные представителя (уполномоченного лица)</w:t>
            </w:r>
          </w:p>
        </w:tc>
      </w:tr>
      <w:tr w:rsidR="006518F5" w:rsidRPr="00F26ED9" w:rsidTr="00BF1916">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Фамилия</w:t>
            </w:r>
          </w:p>
        </w:tc>
        <w:tc>
          <w:tcPr>
            <w:tcW w:w="3998" w:type="pct"/>
            <w:gridSpan w:val="8"/>
            <w:tcBorders>
              <w:top w:val="dotted" w:sz="4" w:space="0" w:color="auto"/>
            </w:tcBorders>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u w:val="single"/>
                <w:lang w:eastAsia="en-US"/>
              </w:rPr>
            </w:pPr>
          </w:p>
        </w:tc>
      </w:tr>
      <w:tr w:rsidR="006518F5" w:rsidRPr="00F26ED9" w:rsidTr="00BF1916">
        <w:trPr>
          <w:trHeight w:val="20"/>
          <w:jc w:val="center"/>
        </w:trPr>
        <w:tc>
          <w:tcPr>
            <w:tcW w:w="1002" w:type="pct"/>
            <w:gridSpan w:val="3"/>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Имя</w:t>
            </w:r>
          </w:p>
        </w:tc>
        <w:tc>
          <w:tcPr>
            <w:tcW w:w="3998" w:type="pct"/>
            <w:gridSpan w:val="8"/>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u w:val="single"/>
                <w:lang w:eastAsia="en-US"/>
              </w:rPr>
            </w:pPr>
          </w:p>
        </w:tc>
      </w:tr>
      <w:tr w:rsidR="006518F5" w:rsidRPr="00F26ED9" w:rsidTr="00BF1916">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lang w:eastAsia="en-US"/>
              </w:rPr>
            </w:pPr>
          </w:p>
        </w:tc>
      </w:tr>
      <w:tr w:rsidR="006518F5" w:rsidRPr="00F26ED9" w:rsidTr="00BF1916">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r w:rsidRPr="00F26ED9">
              <w:rPr>
                <w:sz w:val="22"/>
                <w:szCs w:val="22"/>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lang w:eastAsia="en-US"/>
              </w:rPr>
            </w:pPr>
          </w:p>
        </w:tc>
      </w:tr>
      <w:tr w:rsidR="006518F5" w:rsidRPr="00F26ED9" w:rsidTr="00BF191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jc w:val="center"/>
              <w:rPr>
                <w:b/>
                <w:bCs/>
                <w:sz w:val="22"/>
                <w:szCs w:val="22"/>
              </w:rPr>
            </w:pPr>
            <w:r w:rsidRPr="00F26ED9">
              <w:rPr>
                <w:sz w:val="22"/>
                <w:szCs w:val="22"/>
              </w:rPr>
              <w:br w:type="page"/>
            </w:r>
            <w:r w:rsidRPr="00F26ED9">
              <w:rPr>
                <w:b/>
                <w:bCs/>
                <w:sz w:val="22"/>
                <w:szCs w:val="22"/>
              </w:rPr>
              <w:t>Документ, удостоверяющий личность представителя (уполномоченного лица)</w:t>
            </w:r>
          </w:p>
        </w:tc>
      </w:tr>
      <w:tr w:rsidR="006518F5" w:rsidRPr="00F26ED9" w:rsidTr="00BF1916">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6518F5" w:rsidRPr="00F26ED9" w:rsidRDefault="006518F5" w:rsidP="00BF1916">
            <w:pPr>
              <w:spacing w:line="276" w:lineRule="auto"/>
              <w:rPr>
                <w:rFonts w:eastAsia="Calibri"/>
                <w:sz w:val="22"/>
                <w:szCs w:val="22"/>
                <w:lang w:eastAsia="en-US"/>
              </w:rPr>
            </w:pPr>
            <w:r w:rsidRPr="00F26ED9">
              <w:rPr>
                <w:rFonts w:eastAsia="Calibri"/>
                <w:sz w:val="22"/>
                <w:szCs w:val="22"/>
                <w:lang w:eastAsia="en-US"/>
              </w:rPr>
              <w:t>Вид</w:t>
            </w:r>
          </w:p>
        </w:tc>
        <w:tc>
          <w:tcPr>
            <w:tcW w:w="4446" w:type="pct"/>
            <w:gridSpan w:val="9"/>
            <w:tcBorders>
              <w:top w:val="dotted" w:sz="4" w:space="0" w:color="auto"/>
            </w:tcBorders>
            <w:tcMar>
              <w:top w:w="0" w:type="dxa"/>
              <w:left w:w="75" w:type="dxa"/>
              <w:bottom w:w="0" w:type="dxa"/>
              <w:right w:w="75" w:type="dxa"/>
            </w:tcMar>
            <w:vAlign w:val="center"/>
          </w:tcPr>
          <w:p w:rsidR="006518F5" w:rsidRPr="00F26ED9" w:rsidRDefault="006518F5" w:rsidP="00BF1916">
            <w:pPr>
              <w:spacing w:line="276" w:lineRule="auto"/>
              <w:rPr>
                <w:rFonts w:eastAsia="Calibri"/>
                <w:sz w:val="22"/>
                <w:szCs w:val="22"/>
                <w:lang w:eastAsia="en-US"/>
              </w:rPr>
            </w:pPr>
          </w:p>
        </w:tc>
      </w:tr>
      <w:tr w:rsidR="006518F5" w:rsidRPr="00F26ED9" w:rsidTr="00BF1916">
        <w:trPr>
          <w:trHeight w:val="20"/>
          <w:jc w:val="center"/>
        </w:trPr>
        <w:tc>
          <w:tcPr>
            <w:tcW w:w="554" w:type="pct"/>
            <w:gridSpan w:val="2"/>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Серия</w:t>
            </w:r>
          </w:p>
        </w:tc>
        <w:tc>
          <w:tcPr>
            <w:tcW w:w="1408" w:type="pct"/>
            <w:gridSpan w:val="4"/>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c>
          <w:tcPr>
            <w:tcW w:w="547" w:type="pct"/>
            <w:gridSpan w:val="2"/>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Номер</w:t>
            </w:r>
          </w:p>
        </w:tc>
        <w:tc>
          <w:tcPr>
            <w:tcW w:w="2490" w:type="pct"/>
            <w:gridSpan w:val="3"/>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r>
      <w:tr w:rsidR="006518F5" w:rsidRPr="00F26ED9" w:rsidTr="00BF1916">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Выдан</w:t>
            </w:r>
          </w:p>
        </w:tc>
        <w:tc>
          <w:tcPr>
            <w:tcW w:w="2577" w:type="pct"/>
            <w:gridSpan w:val="7"/>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p w:rsidR="006518F5" w:rsidRPr="00F26ED9" w:rsidRDefault="006518F5" w:rsidP="00BF1916">
            <w:pPr>
              <w:widowControl w:val="0"/>
              <w:autoSpaceDE w:val="0"/>
              <w:autoSpaceDN w:val="0"/>
              <w:adjustRightInd w:val="0"/>
              <w:rPr>
                <w:sz w:val="22"/>
                <w:szCs w:val="22"/>
              </w:rPr>
            </w:pPr>
          </w:p>
          <w:p w:rsidR="006518F5" w:rsidRPr="00F26ED9" w:rsidRDefault="006518F5" w:rsidP="00BF1916">
            <w:pPr>
              <w:widowControl w:val="0"/>
              <w:autoSpaceDE w:val="0"/>
              <w:autoSpaceDN w:val="0"/>
              <w:adjustRightInd w:val="0"/>
              <w:rPr>
                <w:sz w:val="22"/>
                <w:szCs w:val="22"/>
              </w:rPr>
            </w:pPr>
          </w:p>
        </w:tc>
        <w:tc>
          <w:tcPr>
            <w:tcW w:w="791"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Дата выдачи</w:t>
            </w:r>
          </w:p>
        </w:tc>
        <w:tc>
          <w:tcPr>
            <w:tcW w:w="1078" w:type="pct"/>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r>
      <w:tr w:rsidR="006518F5" w:rsidRPr="00F26ED9" w:rsidTr="00BF191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518F5" w:rsidRPr="00F26ED9" w:rsidRDefault="006518F5" w:rsidP="001C1091">
            <w:pPr>
              <w:widowControl w:val="0"/>
              <w:autoSpaceDE w:val="0"/>
              <w:autoSpaceDN w:val="0"/>
              <w:adjustRightInd w:val="0"/>
              <w:jc w:val="center"/>
              <w:rPr>
                <w:b/>
                <w:bCs/>
                <w:sz w:val="22"/>
                <w:szCs w:val="22"/>
              </w:rPr>
            </w:pPr>
            <w:r w:rsidRPr="00F26ED9">
              <w:rPr>
                <w:b/>
                <w:bCs/>
                <w:sz w:val="22"/>
                <w:szCs w:val="22"/>
              </w:rPr>
              <w:br w:type="page"/>
              <w:t>Адрес регистрации представителя (уполномоченного лица)</w:t>
            </w:r>
          </w:p>
        </w:tc>
      </w:tr>
      <w:tr w:rsidR="006518F5" w:rsidRPr="00F26ED9" w:rsidTr="00BF1916">
        <w:trPr>
          <w:trHeight w:val="20"/>
          <w:jc w:val="center"/>
        </w:trPr>
        <w:tc>
          <w:tcPr>
            <w:tcW w:w="554" w:type="pct"/>
            <w:gridSpan w:val="2"/>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lastRenderedPageBreak/>
              <w:t xml:space="preserve">Индекс </w:t>
            </w:r>
          </w:p>
        </w:tc>
        <w:tc>
          <w:tcPr>
            <w:tcW w:w="1408" w:type="pct"/>
            <w:gridSpan w:val="4"/>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1168" w:type="pct"/>
            <w:gridSpan w:val="3"/>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 xml:space="preserve">Регион </w:t>
            </w:r>
          </w:p>
        </w:tc>
        <w:tc>
          <w:tcPr>
            <w:tcW w:w="1869" w:type="pct"/>
            <w:gridSpan w:val="2"/>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jc w:val="center"/>
        </w:trPr>
        <w:tc>
          <w:tcPr>
            <w:tcW w:w="554" w:type="pct"/>
            <w:gridSpan w:val="2"/>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Район</w:t>
            </w:r>
          </w:p>
        </w:tc>
        <w:tc>
          <w:tcPr>
            <w:tcW w:w="1408" w:type="pct"/>
            <w:gridSpan w:val="4"/>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1168" w:type="pct"/>
            <w:gridSpan w:val="3"/>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Населенный пункт</w:t>
            </w:r>
          </w:p>
        </w:tc>
        <w:tc>
          <w:tcPr>
            <w:tcW w:w="1869" w:type="pct"/>
            <w:gridSpan w:val="2"/>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jc w:val="center"/>
        </w:trPr>
        <w:tc>
          <w:tcPr>
            <w:tcW w:w="554" w:type="pct"/>
            <w:gridSpan w:val="2"/>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Улица</w:t>
            </w:r>
          </w:p>
        </w:tc>
        <w:tc>
          <w:tcPr>
            <w:tcW w:w="4446" w:type="pct"/>
            <w:gridSpan w:val="9"/>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547" w:type="pct"/>
            <w:gridSpan w:val="2"/>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jc w:val="center"/>
              <w:rPr>
                <w:b/>
                <w:bCs/>
                <w:sz w:val="22"/>
                <w:szCs w:val="22"/>
              </w:rPr>
            </w:pPr>
            <w:r w:rsidRPr="00F26ED9">
              <w:rPr>
                <w:b/>
                <w:bCs/>
                <w:sz w:val="22"/>
                <w:szCs w:val="22"/>
              </w:rPr>
              <w:t>Адрес места жительства представителя (уполномоченного лица)</w:t>
            </w:r>
          </w:p>
        </w:tc>
      </w:tr>
      <w:tr w:rsidR="006518F5" w:rsidRPr="00F26ED9" w:rsidTr="00BF1916">
        <w:trPr>
          <w:trHeight w:val="20"/>
          <w:jc w:val="center"/>
        </w:trPr>
        <w:tc>
          <w:tcPr>
            <w:tcW w:w="554" w:type="pct"/>
            <w:gridSpan w:val="2"/>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 xml:space="preserve">Индекс </w:t>
            </w:r>
          </w:p>
        </w:tc>
        <w:tc>
          <w:tcPr>
            <w:tcW w:w="1408" w:type="pct"/>
            <w:gridSpan w:val="4"/>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1168" w:type="pct"/>
            <w:gridSpan w:val="3"/>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Регион</w:t>
            </w:r>
          </w:p>
        </w:tc>
        <w:tc>
          <w:tcPr>
            <w:tcW w:w="1869" w:type="pct"/>
            <w:gridSpan w:val="2"/>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jc w:val="center"/>
        </w:trPr>
        <w:tc>
          <w:tcPr>
            <w:tcW w:w="554" w:type="pct"/>
            <w:gridSpan w:val="2"/>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Район</w:t>
            </w:r>
          </w:p>
        </w:tc>
        <w:tc>
          <w:tcPr>
            <w:tcW w:w="1408" w:type="pct"/>
            <w:gridSpan w:val="4"/>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1168" w:type="pct"/>
            <w:gridSpan w:val="3"/>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Населенный пункт</w:t>
            </w:r>
          </w:p>
        </w:tc>
        <w:tc>
          <w:tcPr>
            <w:tcW w:w="1869" w:type="pct"/>
            <w:gridSpan w:val="2"/>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jc w:val="center"/>
        </w:trPr>
        <w:tc>
          <w:tcPr>
            <w:tcW w:w="554" w:type="pct"/>
            <w:gridSpan w:val="2"/>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Улица</w:t>
            </w:r>
          </w:p>
        </w:tc>
        <w:tc>
          <w:tcPr>
            <w:tcW w:w="4446" w:type="pct"/>
            <w:gridSpan w:val="9"/>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Дом</w:t>
            </w:r>
          </w:p>
        </w:tc>
        <w:tc>
          <w:tcPr>
            <w:tcW w:w="1412" w:type="pct"/>
            <w:gridSpan w:val="5"/>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sz w:val="22"/>
                <w:szCs w:val="22"/>
              </w:rPr>
            </w:pPr>
            <w:r w:rsidRPr="00F26ED9">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u w:val="single"/>
              </w:rPr>
            </w:pPr>
          </w:p>
        </w:tc>
      </w:tr>
      <w:tr w:rsidR="006518F5" w:rsidRPr="00F26ED9" w:rsidTr="00BF1916">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518F5" w:rsidRPr="00F26ED9" w:rsidRDefault="006518F5" w:rsidP="00BF1916">
            <w:pPr>
              <w:widowControl w:val="0"/>
              <w:autoSpaceDE w:val="0"/>
              <w:autoSpaceDN w:val="0"/>
              <w:adjustRightInd w:val="0"/>
              <w:rPr>
                <w:b/>
                <w:bCs/>
                <w:sz w:val="22"/>
                <w:szCs w:val="22"/>
              </w:rPr>
            </w:pPr>
            <w:r w:rsidRPr="00F26ED9">
              <w:rPr>
                <w:b/>
                <w:bCs/>
                <w:sz w:val="22"/>
                <w:szCs w:val="22"/>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r>
      <w:tr w:rsidR="006518F5" w:rsidRPr="00F26ED9" w:rsidTr="00BF1916">
        <w:trPr>
          <w:trHeight w:val="20"/>
          <w:jc w:val="center"/>
        </w:trPr>
        <w:tc>
          <w:tcPr>
            <w:tcW w:w="1168" w:type="pct"/>
            <w:gridSpan w:val="4"/>
            <w:vMerge/>
            <w:vAlign w:val="center"/>
            <w:hideMark/>
          </w:tcPr>
          <w:p w:rsidR="006518F5" w:rsidRPr="00F26ED9" w:rsidRDefault="006518F5" w:rsidP="00BF1916">
            <w:pPr>
              <w:spacing w:line="276" w:lineRule="auto"/>
              <w:rPr>
                <w:rFonts w:eastAsia="Calibri"/>
                <w:b/>
                <w:bCs/>
                <w:sz w:val="22"/>
                <w:szCs w:val="22"/>
              </w:rPr>
            </w:pPr>
          </w:p>
        </w:tc>
        <w:tc>
          <w:tcPr>
            <w:tcW w:w="3832" w:type="pct"/>
            <w:gridSpan w:val="7"/>
            <w:tcMar>
              <w:top w:w="0" w:type="dxa"/>
              <w:left w:w="75" w:type="dxa"/>
              <w:bottom w:w="0" w:type="dxa"/>
              <w:right w:w="75" w:type="dxa"/>
            </w:tcMar>
            <w:vAlign w:val="center"/>
          </w:tcPr>
          <w:p w:rsidR="006518F5" w:rsidRPr="00F26ED9" w:rsidRDefault="006518F5" w:rsidP="00BF1916">
            <w:pPr>
              <w:widowControl w:val="0"/>
              <w:autoSpaceDE w:val="0"/>
              <w:autoSpaceDN w:val="0"/>
              <w:adjustRightInd w:val="0"/>
              <w:rPr>
                <w:sz w:val="22"/>
                <w:szCs w:val="22"/>
              </w:rPr>
            </w:pPr>
          </w:p>
        </w:tc>
      </w:tr>
    </w:tbl>
    <w:p w:rsidR="006518F5" w:rsidRPr="00F26ED9" w:rsidRDefault="006518F5" w:rsidP="006518F5">
      <w:pPr>
        <w:spacing w:line="276" w:lineRule="auto"/>
        <w:rPr>
          <w:rFonts w:eastAsia="Calibri"/>
          <w:sz w:val="22"/>
          <w:szCs w:val="22"/>
          <w:lang w:eastAsia="en-US"/>
        </w:rPr>
      </w:pPr>
    </w:p>
    <w:tbl>
      <w:tblPr>
        <w:tblW w:w="0" w:type="auto"/>
        <w:tblBorders>
          <w:insideH w:val="single" w:sz="4" w:space="0" w:color="auto"/>
        </w:tblBorders>
        <w:tblLook w:val="04A0"/>
      </w:tblPr>
      <w:tblGrid>
        <w:gridCol w:w="3190"/>
        <w:gridCol w:w="887"/>
        <w:gridCol w:w="5670"/>
      </w:tblGrid>
      <w:tr w:rsidR="006518F5" w:rsidRPr="00F26ED9" w:rsidTr="00BF1916">
        <w:tc>
          <w:tcPr>
            <w:tcW w:w="3190" w:type="dxa"/>
            <w:shd w:val="clear" w:color="auto" w:fill="auto"/>
          </w:tcPr>
          <w:p w:rsidR="006518F5" w:rsidRPr="00F26ED9" w:rsidRDefault="006518F5" w:rsidP="00BF1916">
            <w:pPr>
              <w:rPr>
                <w:rFonts w:eastAsia="Calibri"/>
                <w:sz w:val="22"/>
                <w:szCs w:val="22"/>
                <w:lang w:eastAsia="en-US"/>
              </w:rPr>
            </w:pPr>
          </w:p>
        </w:tc>
        <w:tc>
          <w:tcPr>
            <w:tcW w:w="887" w:type="dxa"/>
            <w:tcBorders>
              <w:top w:val="nil"/>
              <w:bottom w:val="nil"/>
            </w:tcBorders>
            <w:shd w:val="clear" w:color="auto" w:fill="auto"/>
          </w:tcPr>
          <w:p w:rsidR="006518F5" w:rsidRPr="00F26ED9" w:rsidRDefault="006518F5" w:rsidP="00BF1916">
            <w:pPr>
              <w:rPr>
                <w:rFonts w:eastAsia="Calibri"/>
                <w:sz w:val="22"/>
                <w:szCs w:val="22"/>
                <w:lang w:eastAsia="en-US"/>
              </w:rPr>
            </w:pPr>
          </w:p>
        </w:tc>
        <w:tc>
          <w:tcPr>
            <w:tcW w:w="5670" w:type="dxa"/>
            <w:shd w:val="clear" w:color="auto" w:fill="auto"/>
          </w:tcPr>
          <w:p w:rsidR="006518F5" w:rsidRPr="00F26ED9" w:rsidRDefault="006518F5" w:rsidP="00BF1916">
            <w:pPr>
              <w:rPr>
                <w:rFonts w:eastAsia="Calibri"/>
                <w:sz w:val="22"/>
                <w:szCs w:val="22"/>
                <w:lang w:eastAsia="en-US"/>
              </w:rPr>
            </w:pPr>
          </w:p>
        </w:tc>
      </w:tr>
      <w:tr w:rsidR="006518F5" w:rsidRPr="00F26ED9" w:rsidTr="00BF1916">
        <w:tc>
          <w:tcPr>
            <w:tcW w:w="3190" w:type="dxa"/>
            <w:shd w:val="clear" w:color="auto" w:fill="auto"/>
          </w:tcPr>
          <w:p w:rsidR="006518F5" w:rsidRPr="00F26ED9" w:rsidRDefault="006518F5" w:rsidP="00BF1916">
            <w:pPr>
              <w:jc w:val="center"/>
              <w:rPr>
                <w:rFonts w:eastAsia="Calibri"/>
                <w:sz w:val="22"/>
                <w:szCs w:val="22"/>
                <w:lang w:eastAsia="en-US"/>
              </w:rPr>
            </w:pPr>
            <w:r w:rsidRPr="00F26ED9">
              <w:rPr>
                <w:rFonts w:eastAsia="Calibri"/>
                <w:sz w:val="22"/>
                <w:szCs w:val="22"/>
                <w:lang w:eastAsia="en-US"/>
              </w:rPr>
              <w:t>Дата</w:t>
            </w:r>
          </w:p>
        </w:tc>
        <w:tc>
          <w:tcPr>
            <w:tcW w:w="887" w:type="dxa"/>
            <w:tcBorders>
              <w:top w:val="nil"/>
              <w:bottom w:val="nil"/>
            </w:tcBorders>
            <w:shd w:val="clear" w:color="auto" w:fill="auto"/>
          </w:tcPr>
          <w:p w:rsidR="006518F5" w:rsidRPr="00F26ED9" w:rsidRDefault="006518F5" w:rsidP="00BF1916">
            <w:pPr>
              <w:jc w:val="center"/>
              <w:rPr>
                <w:rFonts w:eastAsia="Calibri"/>
                <w:sz w:val="22"/>
                <w:szCs w:val="22"/>
                <w:lang w:eastAsia="en-US"/>
              </w:rPr>
            </w:pPr>
          </w:p>
        </w:tc>
        <w:tc>
          <w:tcPr>
            <w:tcW w:w="5670" w:type="dxa"/>
            <w:shd w:val="clear" w:color="auto" w:fill="auto"/>
          </w:tcPr>
          <w:p w:rsidR="006518F5" w:rsidRPr="00F26ED9" w:rsidRDefault="006518F5" w:rsidP="00BF1916">
            <w:pPr>
              <w:jc w:val="center"/>
              <w:rPr>
                <w:rFonts w:eastAsia="Calibri"/>
                <w:sz w:val="22"/>
                <w:szCs w:val="22"/>
                <w:lang w:eastAsia="en-US"/>
              </w:rPr>
            </w:pPr>
            <w:r w:rsidRPr="00F26ED9">
              <w:rPr>
                <w:rFonts w:eastAsia="Calibri"/>
                <w:sz w:val="22"/>
                <w:szCs w:val="22"/>
                <w:lang w:eastAsia="en-US"/>
              </w:rPr>
              <w:t>Подпись/ФИО</w:t>
            </w:r>
          </w:p>
        </w:tc>
      </w:tr>
    </w:tbl>
    <w:p w:rsidR="006518F5" w:rsidRPr="003A26D4" w:rsidRDefault="006518F5" w:rsidP="006518F5">
      <w:pPr>
        <w:widowControl w:val="0"/>
        <w:autoSpaceDE w:val="0"/>
        <w:autoSpaceDN w:val="0"/>
        <w:adjustRightInd w:val="0"/>
        <w:jc w:val="right"/>
        <w:outlineLvl w:val="0"/>
        <w:rPr>
          <w:rFonts w:eastAsia="Calibri"/>
        </w:rPr>
      </w:pPr>
    </w:p>
    <w:p w:rsidR="006518F5" w:rsidRPr="00F26ED9" w:rsidRDefault="006518F5" w:rsidP="006518F5">
      <w:pPr>
        <w:jc w:val="right"/>
        <w:rPr>
          <w:rFonts w:eastAsia="Calibri"/>
          <w:sz w:val="22"/>
          <w:szCs w:val="22"/>
          <w:lang w:eastAsia="en-US"/>
        </w:rPr>
      </w:pPr>
      <w:r w:rsidRPr="00F26ED9">
        <w:rPr>
          <w:rFonts w:eastAsia="Calibri"/>
          <w:sz w:val="22"/>
          <w:szCs w:val="22"/>
          <w:lang w:eastAsia="en-US"/>
        </w:rPr>
        <w:t>Приложение № 4</w:t>
      </w:r>
    </w:p>
    <w:p w:rsidR="006518F5" w:rsidRPr="00F26ED9" w:rsidRDefault="006518F5" w:rsidP="006518F5">
      <w:pPr>
        <w:widowControl w:val="0"/>
        <w:autoSpaceDE w:val="0"/>
        <w:autoSpaceDN w:val="0"/>
        <w:adjustRightInd w:val="0"/>
        <w:ind w:firstLine="709"/>
        <w:jc w:val="right"/>
        <w:rPr>
          <w:rFonts w:eastAsia="Calibri"/>
          <w:sz w:val="22"/>
          <w:szCs w:val="22"/>
          <w:lang w:eastAsia="en-US"/>
        </w:rPr>
      </w:pPr>
      <w:r w:rsidRPr="00F26ED9">
        <w:rPr>
          <w:rFonts w:eastAsia="Calibri"/>
          <w:sz w:val="22"/>
          <w:szCs w:val="22"/>
          <w:lang w:eastAsia="en-US"/>
        </w:rPr>
        <w:t>к административному регламенту</w:t>
      </w:r>
    </w:p>
    <w:p w:rsidR="006518F5" w:rsidRPr="00F26ED9" w:rsidRDefault="006518F5" w:rsidP="006518F5">
      <w:pPr>
        <w:widowControl w:val="0"/>
        <w:autoSpaceDE w:val="0"/>
        <w:autoSpaceDN w:val="0"/>
        <w:adjustRightInd w:val="0"/>
        <w:ind w:firstLine="709"/>
        <w:jc w:val="right"/>
        <w:rPr>
          <w:rFonts w:eastAsia="Calibri"/>
          <w:sz w:val="22"/>
          <w:szCs w:val="22"/>
          <w:lang w:eastAsia="en-US"/>
        </w:rPr>
      </w:pPr>
      <w:r w:rsidRPr="00F26ED9">
        <w:rPr>
          <w:rFonts w:eastAsia="Calibri"/>
          <w:sz w:val="22"/>
          <w:szCs w:val="22"/>
          <w:lang w:eastAsia="en-US"/>
        </w:rPr>
        <w:t>предоставления муниципальной услуги</w:t>
      </w:r>
    </w:p>
    <w:p w:rsidR="006518F5" w:rsidRPr="00F26ED9" w:rsidRDefault="006518F5" w:rsidP="006518F5">
      <w:pPr>
        <w:widowControl w:val="0"/>
        <w:autoSpaceDE w:val="0"/>
        <w:autoSpaceDN w:val="0"/>
        <w:adjustRightInd w:val="0"/>
        <w:ind w:firstLine="709"/>
        <w:jc w:val="right"/>
        <w:rPr>
          <w:bCs/>
          <w:sz w:val="22"/>
          <w:szCs w:val="22"/>
        </w:rPr>
      </w:pPr>
      <w:r w:rsidRPr="00F26ED9">
        <w:rPr>
          <w:rFonts w:eastAsia="Calibri"/>
          <w:sz w:val="22"/>
          <w:szCs w:val="22"/>
          <w:lang w:eastAsia="en-US"/>
        </w:rPr>
        <w:t>«</w:t>
      </w:r>
      <w:r w:rsidRPr="00F26ED9">
        <w:rPr>
          <w:bCs/>
          <w:sz w:val="22"/>
          <w:szCs w:val="22"/>
        </w:rPr>
        <w:t xml:space="preserve">Предоставление в собственность земельных участков, </w:t>
      </w:r>
    </w:p>
    <w:p w:rsidR="006518F5" w:rsidRPr="00F26ED9" w:rsidRDefault="006518F5" w:rsidP="006518F5">
      <w:pPr>
        <w:widowControl w:val="0"/>
        <w:autoSpaceDE w:val="0"/>
        <w:autoSpaceDN w:val="0"/>
        <w:adjustRightInd w:val="0"/>
        <w:ind w:firstLine="709"/>
        <w:jc w:val="right"/>
        <w:rPr>
          <w:bCs/>
          <w:sz w:val="22"/>
          <w:szCs w:val="22"/>
        </w:rPr>
      </w:pPr>
      <w:proofErr w:type="gramStart"/>
      <w:r w:rsidRPr="00F26ED9">
        <w:rPr>
          <w:bCs/>
          <w:sz w:val="22"/>
          <w:szCs w:val="22"/>
        </w:rPr>
        <w:t>находящихся</w:t>
      </w:r>
      <w:proofErr w:type="gramEnd"/>
      <w:r w:rsidRPr="00F26ED9">
        <w:rPr>
          <w:bCs/>
          <w:sz w:val="22"/>
          <w:szCs w:val="22"/>
        </w:rPr>
        <w:t xml:space="preserve"> в собственности муниципального образования,</w:t>
      </w:r>
    </w:p>
    <w:p w:rsidR="006518F5" w:rsidRPr="00F26ED9" w:rsidRDefault="006518F5" w:rsidP="006518F5">
      <w:pPr>
        <w:widowControl w:val="0"/>
        <w:autoSpaceDE w:val="0"/>
        <w:autoSpaceDN w:val="0"/>
        <w:adjustRightInd w:val="0"/>
        <w:ind w:firstLine="709"/>
        <w:jc w:val="right"/>
        <w:rPr>
          <w:bCs/>
          <w:sz w:val="22"/>
          <w:szCs w:val="22"/>
        </w:rPr>
      </w:pPr>
      <w:r w:rsidRPr="00F26ED9">
        <w:rPr>
          <w:bCs/>
          <w:sz w:val="22"/>
          <w:szCs w:val="22"/>
        </w:rPr>
        <w:t xml:space="preserve">и земельных участков, государственная собственность </w:t>
      </w:r>
    </w:p>
    <w:p w:rsidR="006518F5" w:rsidRPr="00F26ED9" w:rsidRDefault="006518F5" w:rsidP="006518F5">
      <w:pPr>
        <w:widowControl w:val="0"/>
        <w:autoSpaceDE w:val="0"/>
        <w:autoSpaceDN w:val="0"/>
        <w:adjustRightInd w:val="0"/>
        <w:ind w:firstLine="709"/>
        <w:jc w:val="right"/>
        <w:rPr>
          <w:rFonts w:eastAsia="Calibri"/>
          <w:sz w:val="22"/>
          <w:szCs w:val="22"/>
          <w:lang w:eastAsia="en-US"/>
        </w:rPr>
      </w:pPr>
      <w:r w:rsidRPr="00F26ED9">
        <w:rPr>
          <w:bCs/>
          <w:sz w:val="22"/>
          <w:szCs w:val="22"/>
        </w:rPr>
        <w:t>на которые не разграничена, бесплатно</w:t>
      </w:r>
      <w:r w:rsidRPr="00F26ED9">
        <w:rPr>
          <w:rFonts w:eastAsia="Calibri"/>
          <w:sz w:val="22"/>
          <w:szCs w:val="22"/>
          <w:lang w:eastAsia="en-US"/>
        </w:rPr>
        <w:t>»</w:t>
      </w:r>
    </w:p>
    <w:p w:rsidR="006518F5" w:rsidRPr="00EB6C50" w:rsidRDefault="001C1091" w:rsidP="006518F5">
      <w:pPr>
        <w:rPr>
          <w:rFonts w:ascii="Calibri" w:eastAsia="Calibri" w:hAnsi="Calibri"/>
          <w:sz w:val="22"/>
          <w:szCs w:val="22"/>
          <w:lang w:eastAsia="en-US"/>
        </w:rPr>
      </w:pPr>
      <w:r>
        <w:rPr>
          <w:b/>
          <w:noProof/>
          <w:sz w:val="28"/>
          <w:szCs w:val="28"/>
        </w:rPr>
        <w:drawing>
          <wp:inline distT="0" distB="0" distL="0" distR="0">
            <wp:extent cx="5943600" cy="5419725"/>
            <wp:effectExtent l="19050" t="0" r="0" b="0"/>
            <wp:docPr id="34"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2" cstate="print"/>
                    <a:srcRect/>
                    <a:stretch>
                      <a:fillRect/>
                    </a:stretch>
                  </pic:blipFill>
                  <pic:spPr bwMode="auto">
                    <a:xfrm>
                      <a:off x="0" y="0"/>
                      <a:ext cx="5943600" cy="5419725"/>
                    </a:xfrm>
                    <a:prstGeom prst="rect">
                      <a:avLst/>
                    </a:prstGeom>
                    <a:noFill/>
                    <a:ln w="9525">
                      <a:noFill/>
                      <a:miter lim="800000"/>
                      <a:headEnd/>
                      <a:tailEnd/>
                    </a:ln>
                  </pic:spPr>
                </pic:pic>
              </a:graphicData>
            </a:graphic>
          </wp:inline>
        </w:drawing>
      </w:r>
    </w:p>
    <w:p w:rsidR="006518F5" w:rsidRPr="00EB6C50" w:rsidRDefault="006518F5" w:rsidP="006518F5">
      <w:pPr>
        <w:rPr>
          <w:rFonts w:ascii="Calibri" w:eastAsia="Calibri" w:hAnsi="Calibri"/>
          <w:sz w:val="22"/>
          <w:szCs w:val="22"/>
          <w:lang w:eastAsia="en-US"/>
        </w:rPr>
      </w:pPr>
    </w:p>
    <w:p w:rsidR="00346756" w:rsidRDefault="00346756" w:rsidP="00346756">
      <w:pPr>
        <w:pStyle w:val="3"/>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346756" w:rsidRDefault="00346756" w:rsidP="00346756">
      <w:pPr>
        <w:widowControl w:val="0"/>
        <w:suppressAutoHyphens/>
        <w:jc w:val="both"/>
        <w:rPr>
          <w:sz w:val="26"/>
          <w:szCs w:val="26"/>
          <w:u w:val="single"/>
        </w:rPr>
      </w:pPr>
      <w:r>
        <w:rPr>
          <w:sz w:val="26"/>
          <w:szCs w:val="26"/>
          <w:u w:val="single"/>
        </w:rPr>
        <w:t>от «12» апреля 2018 г.</w:t>
      </w:r>
      <w:r>
        <w:rPr>
          <w:sz w:val="26"/>
          <w:szCs w:val="26"/>
        </w:rPr>
        <w:t xml:space="preserve">                                                                                                                    </w:t>
      </w:r>
      <w:r>
        <w:rPr>
          <w:sz w:val="26"/>
          <w:szCs w:val="26"/>
          <w:u w:val="single"/>
        </w:rPr>
        <w:t>№ 488</w:t>
      </w:r>
    </w:p>
    <w:p w:rsidR="006518F5" w:rsidRPr="00EB6C50" w:rsidRDefault="00346756" w:rsidP="00346756">
      <w:pPr>
        <w:rPr>
          <w:rFonts w:ascii="Calibri" w:eastAsia="Calibri" w:hAnsi="Calibri"/>
          <w:sz w:val="22"/>
          <w:szCs w:val="22"/>
          <w:lang w:eastAsia="en-US"/>
        </w:rPr>
      </w:pPr>
      <w:r>
        <w:rPr>
          <w:b/>
          <w:sz w:val="26"/>
          <w:szCs w:val="26"/>
        </w:rPr>
        <w:t xml:space="preserve">      </w:t>
      </w:r>
      <w:r>
        <w:rPr>
          <w:sz w:val="26"/>
          <w:szCs w:val="26"/>
        </w:rPr>
        <w:t xml:space="preserve">г. Сосногорск  </w:t>
      </w:r>
      <w:r w:rsidRPr="00A856D4">
        <w:rPr>
          <w:sz w:val="26"/>
          <w:szCs w:val="26"/>
        </w:rPr>
        <w:t xml:space="preserve">                                                                              </w:t>
      </w:r>
    </w:p>
    <w:p w:rsidR="00BF1916" w:rsidRPr="00225B84" w:rsidRDefault="00BF1916" w:rsidP="00BF1916">
      <w:pPr>
        <w:keepNext/>
        <w:jc w:val="center"/>
        <w:outlineLvl w:val="1"/>
        <w:rPr>
          <w:b/>
          <w:sz w:val="18"/>
          <w:szCs w:val="18"/>
        </w:rPr>
      </w:pPr>
      <w:r w:rsidRPr="00225B84">
        <w:rPr>
          <w:b/>
          <w:sz w:val="18"/>
          <w:szCs w:val="18"/>
        </w:rPr>
        <w:t xml:space="preserve">                                                                                                             </w:t>
      </w:r>
    </w:p>
    <w:tbl>
      <w:tblPr>
        <w:tblW w:w="9639" w:type="dxa"/>
        <w:tblInd w:w="108" w:type="dxa"/>
        <w:tblLayout w:type="fixed"/>
        <w:tblLook w:val="0000"/>
      </w:tblPr>
      <w:tblGrid>
        <w:gridCol w:w="9639"/>
      </w:tblGrid>
      <w:tr w:rsidR="00BF1916" w:rsidRPr="0030786B" w:rsidTr="00BF1916">
        <w:tc>
          <w:tcPr>
            <w:tcW w:w="9639" w:type="dxa"/>
          </w:tcPr>
          <w:p w:rsidR="00BF1916" w:rsidRDefault="00BF1916" w:rsidP="00BF1916">
            <w:pPr>
              <w:widowControl w:val="0"/>
              <w:autoSpaceDE w:val="0"/>
              <w:autoSpaceDN w:val="0"/>
              <w:adjustRightInd w:val="0"/>
              <w:ind w:firstLine="709"/>
              <w:jc w:val="center"/>
              <w:rPr>
                <w:b/>
                <w:color w:val="22272F"/>
                <w:sz w:val="26"/>
                <w:szCs w:val="26"/>
                <w:shd w:val="clear" w:color="auto" w:fill="FFFFFF"/>
              </w:rPr>
            </w:pPr>
            <w:r w:rsidRPr="0030786B">
              <w:rPr>
                <w:b/>
                <w:bCs/>
                <w:sz w:val="26"/>
                <w:szCs w:val="26"/>
              </w:rPr>
              <w:t xml:space="preserve">Об утверждении административного регламента </w:t>
            </w:r>
            <w:r w:rsidRPr="0030786B">
              <w:rPr>
                <w:rFonts w:eastAsia="Calibri"/>
                <w:b/>
                <w:sz w:val="26"/>
                <w:szCs w:val="26"/>
              </w:rPr>
              <w:t>предоставления муниципальной услуги «</w:t>
            </w:r>
            <w:r w:rsidRPr="0030786B">
              <w:rPr>
                <w:b/>
                <w:color w:val="22272F"/>
                <w:sz w:val="26"/>
                <w:szCs w:val="26"/>
                <w:shd w:val="clear" w:color="auto" w:fill="FFFFFF"/>
              </w:rPr>
              <w:t xml:space="preserve">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w:t>
            </w:r>
          </w:p>
          <w:p w:rsidR="00BF1916" w:rsidRPr="0030786B" w:rsidRDefault="00BF1916" w:rsidP="00BF1916">
            <w:pPr>
              <w:widowControl w:val="0"/>
              <w:autoSpaceDE w:val="0"/>
              <w:autoSpaceDN w:val="0"/>
              <w:adjustRightInd w:val="0"/>
              <w:ind w:firstLine="709"/>
              <w:jc w:val="center"/>
              <w:rPr>
                <w:b/>
                <w:sz w:val="26"/>
                <w:szCs w:val="26"/>
              </w:rPr>
            </w:pPr>
            <w:r w:rsidRPr="0030786B">
              <w:rPr>
                <w:b/>
                <w:color w:val="22272F"/>
                <w:sz w:val="26"/>
                <w:szCs w:val="26"/>
                <w:shd w:val="clear" w:color="auto" w:fill="FFFFFF"/>
              </w:rPr>
              <w:t>на которые не разграничена</w:t>
            </w:r>
            <w:r w:rsidRPr="0030786B">
              <w:rPr>
                <w:rFonts w:eastAsia="Calibri"/>
                <w:b/>
                <w:sz w:val="26"/>
                <w:szCs w:val="26"/>
              </w:rPr>
              <w:t>»</w:t>
            </w:r>
          </w:p>
        </w:tc>
      </w:tr>
    </w:tbl>
    <w:p w:rsidR="00BF1916" w:rsidRPr="0030786B" w:rsidRDefault="00BF1916" w:rsidP="00BF1916">
      <w:pPr>
        <w:autoSpaceDE w:val="0"/>
        <w:autoSpaceDN w:val="0"/>
        <w:adjustRightInd w:val="0"/>
        <w:ind w:firstLine="851"/>
        <w:jc w:val="both"/>
        <w:rPr>
          <w:sz w:val="26"/>
          <w:szCs w:val="26"/>
        </w:rPr>
      </w:pPr>
      <w:proofErr w:type="gramStart"/>
      <w:r w:rsidRPr="0030786B">
        <w:rPr>
          <w:sz w:val="26"/>
          <w:szCs w:val="26"/>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w:t>
      </w:r>
      <w:proofErr w:type="gramEnd"/>
      <w:r w:rsidRPr="0030786B">
        <w:rPr>
          <w:sz w:val="26"/>
          <w:szCs w:val="26"/>
        </w:rPr>
        <w:t xml:space="preserve"> Республики Коми», Администрация муниципального района «Сосногорск» </w:t>
      </w:r>
    </w:p>
    <w:p w:rsidR="00BF1916" w:rsidRPr="0030786B" w:rsidRDefault="00BF1916" w:rsidP="00BF1916">
      <w:pPr>
        <w:keepNext/>
        <w:jc w:val="center"/>
        <w:outlineLvl w:val="5"/>
        <w:rPr>
          <w:b/>
          <w:sz w:val="26"/>
          <w:szCs w:val="26"/>
        </w:rPr>
      </w:pPr>
      <w:r w:rsidRPr="0030786B">
        <w:rPr>
          <w:b/>
          <w:sz w:val="26"/>
          <w:szCs w:val="26"/>
        </w:rPr>
        <w:t xml:space="preserve"> ПОСТАНОВЛЯЕТ:</w:t>
      </w:r>
    </w:p>
    <w:p w:rsidR="00BF1916" w:rsidRPr="0030786B" w:rsidRDefault="00BF1916" w:rsidP="00BF1916">
      <w:pPr>
        <w:widowControl w:val="0"/>
        <w:tabs>
          <w:tab w:val="left" w:pos="993"/>
          <w:tab w:val="left" w:pos="1134"/>
        </w:tabs>
        <w:autoSpaceDE w:val="0"/>
        <w:autoSpaceDN w:val="0"/>
        <w:adjustRightInd w:val="0"/>
        <w:ind w:firstLine="851"/>
        <w:jc w:val="both"/>
        <w:rPr>
          <w:sz w:val="26"/>
          <w:szCs w:val="26"/>
        </w:rPr>
      </w:pPr>
      <w:r w:rsidRPr="0030786B">
        <w:rPr>
          <w:sz w:val="26"/>
          <w:szCs w:val="26"/>
        </w:rPr>
        <w:t xml:space="preserve">1. Утвердить  </w:t>
      </w:r>
      <w:r w:rsidRPr="0030786B">
        <w:rPr>
          <w:bCs/>
          <w:color w:val="000000"/>
          <w:sz w:val="26"/>
          <w:szCs w:val="26"/>
        </w:rPr>
        <w:t xml:space="preserve">административный регламент осуществления муниципальной </w:t>
      </w:r>
      <w:r w:rsidRPr="0030786B">
        <w:rPr>
          <w:rFonts w:eastAsia="Calibri"/>
          <w:sz w:val="26"/>
          <w:szCs w:val="26"/>
        </w:rPr>
        <w:t>услуги «</w:t>
      </w:r>
      <w:r w:rsidRPr="0030786B">
        <w:rPr>
          <w:color w:val="22272F"/>
          <w:sz w:val="26"/>
          <w:szCs w:val="26"/>
          <w:shd w:val="clear" w:color="auto" w:fill="FFFFFF"/>
        </w:rPr>
        <w:t>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Pr="0030786B">
        <w:rPr>
          <w:rFonts w:eastAsia="Calibri"/>
          <w:sz w:val="26"/>
          <w:szCs w:val="26"/>
        </w:rPr>
        <w:t>»</w:t>
      </w:r>
      <w:r w:rsidRPr="0030786B">
        <w:rPr>
          <w:bCs/>
          <w:color w:val="000000"/>
          <w:sz w:val="26"/>
          <w:szCs w:val="26"/>
        </w:rPr>
        <w:t xml:space="preserve"> </w:t>
      </w:r>
      <w:r w:rsidRPr="0030786B">
        <w:rPr>
          <w:sz w:val="26"/>
          <w:szCs w:val="26"/>
        </w:rPr>
        <w:t xml:space="preserve">согласно приложению к настоящему постановлению. </w:t>
      </w:r>
    </w:p>
    <w:p w:rsidR="00BF1916" w:rsidRPr="0030786B" w:rsidRDefault="00BF1916" w:rsidP="00BF1916">
      <w:pPr>
        <w:widowControl w:val="0"/>
        <w:autoSpaceDE w:val="0"/>
        <w:autoSpaceDN w:val="0"/>
        <w:adjustRightInd w:val="0"/>
        <w:ind w:firstLine="851"/>
        <w:jc w:val="both"/>
        <w:rPr>
          <w:bCs/>
          <w:sz w:val="26"/>
          <w:szCs w:val="26"/>
        </w:rPr>
      </w:pPr>
      <w:r w:rsidRPr="0030786B">
        <w:rPr>
          <w:sz w:val="26"/>
          <w:szCs w:val="26"/>
        </w:rPr>
        <w:t xml:space="preserve">2. Признать утратившим силу </w:t>
      </w:r>
      <w:r w:rsidRPr="0030786B">
        <w:rPr>
          <w:bCs/>
          <w:sz w:val="26"/>
          <w:szCs w:val="26"/>
        </w:rPr>
        <w:t xml:space="preserve">постановление администрации муниципального района «Сосногорск» от 29.10.2015 № 1566 «Об утверждении административного регламента </w:t>
      </w:r>
      <w:r w:rsidRPr="0030786B">
        <w:rPr>
          <w:rFonts w:eastAsia="Calibri"/>
          <w:sz w:val="26"/>
          <w:szCs w:val="26"/>
        </w:rPr>
        <w:t>предоставления муниципальной услуги «Согласование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Pr="0030786B">
        <w:rPr>
          <w:bCs/>
          <w:sz w:val="26"/>
          <w:szCs w:val="26"/>
        </w:rPr>
        <w:t>».</w:t>
      </w:r>
    </w:p>
    <w:p w:rsidR="00BF1916" w:rsidRPr="0030786B" w:rsidRDefault="00BF1916" w:rsidP="00BF1916">
      <w:pPr>
        <w:tabs>
          <w:tab w:val="left" w:pos="993"/>
          <w:tab w:val="left" w:pos="1134"/>
          <w:tab w:val="left" w:pos="1276"/>
        </w:tabs>
        <w:autoSpaceDE w:val="0"/>
        <w:autoSpaceDN w:val="0"/>
        <w:adjustRightInd w:val="0"/>
        <w:ind w:firstLine="851"/>
        <w:jc w:val="both"/>
        <w:outlineLvl w:val="1"/>
        <w:rPr>
          <w:sz w:val="26"/>
          <w:szCs w:val="26"/>
        </w:rPr>
      </w:pPr>
      <w:r w:rsidRPr="0030786B">
        <w:rPr>
          <w:sz w:val="26"/>
          <w:szCs w:val="26"/>
        </w:rPr>
        <w:t xml:space="preserve">3. </w:t>
      </w:r>
      <w:proofErr w:type="gramStart"/>
      <w:r w:rsidRPr="0030786B">
        <w:rPr>
          <w:sz w:val="26"/>
          <w:szCs w:val="26"/>
        </w:rPr>
        <w:t>Контроль за</w:t>
      </w:r>
      <w:proofErr w:type="gramEnd"/>
      <w:r w:rsidRPr="0030786B">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BF1916" w:rsidRPr="0030786B" w:rsidRDefault="00BF1916" w:rsidP="00BF1916">
      <w:pPr>
        <w:tabs>
          <w:tab w:val="left" w:pos="993"/>
          <w:tab w:val="left" w:pos="1134"/>
        </w:tabs>
        <w:autoSpaceDE w:val="0"/>
        <w:autoSpaceDN w:val="0"/>
        <w:adjustRightInd w:val="0"/>
        <w:spacing w:after="120"/>
        <w:ind w:firstLine="851"/>
        <w:jc w:val="both"/>
        <w:outlineLvl w:val="1"/>
        <w:rPr>
          <w:sz w:val="26"/>
          <w:szCs w:val="26"/>
        </w:rPr>
      </w:pPr>
      <w:r w:rsidRPr="0030786B">
        <w:rPr>
          <w:sz w:val="26"/>
          <w:szCs w:val="26"/>
        </w:rPr>
        <w:t>4. Настоящее постановление вступает в силу со дня его официального опубликования.</w:t>
      </w:r>
    </w:p>
    <w:p w:rsidR="00BF1916" w:rsidRPr="0030786B" w:rsidRDefault="00BF1916" w:rsidP="00BF1916">
      <w:pPr>
        <w:keepNext/>
        <w:keepLines/>
        <w:jc w:val="right"/>
        <w:outlineLvl w:val="6"/>
        <w:rPr>
          <w:iCs/>
          <w:sz w:val="26"/>
          <w:szCs w:val="26"/>
        </w:rPr>
      </w:pPr>
      <w:proofErr w:type="gramStart"/>
      <w:r w:rsidRPr="0030786B">
        <w:rPr>
          <w:iCs/>
          <w:sz w:val="26"/>
          <w:szCs w:val="26"/>
        </w:rPr>
        <w:t>Исполняющий</w:t>
      </w:r>
      <w:proofErr w:type="gramEnd"/>
      <w:r w:rsidRPr="0030786B">
        <w:rPr>
          <w:iCs/>
          <w:sz w:val="26"/>
          <w:szCs w:val="26"/>
        </w:rPr>
        <w:t xml:space="preserve"> обязанности Главы </w:t>
      </w:r>
    </w:p>
    <w:p w:rsidR="00BF1916" w:rsidRPr="0030786B" w:rsidRDefault="00BF1916" w:rsidP="00BF1916">
      <w:pPr>
        <w:keepNext/>
        <w:keepLines/>
        <w:jc w:val="right"/>
        <w:outlineLvl w:val="6"/>
        <w:rPr>
          <w:iCs/>
          <w:sz w:val="26"/>
          <w:szCs w:val="26"/>
        </w:rPr>
      </w:pPr>
      <w:r w:rsidRPr="0030786B">
        <w:rPr>
          <w:iCs/>
          <w:sz w:val="26"/>
          <w:szCs w:val="26"/>
        </w:rPr>
        <w:t xml:space="preserve">муниципального района «Сосногорск» - </w:t>
      </w:r>
    </w:p>
    <w:p w:rsidR="00BF1916" w:rsidRPr="0030786B" w:rsidRDefault="00BF1916" w:rsidP="00BF1916">
      <w:pPr>
        <w:keepNext/>
        <w:keepLines/>
        <w:jc w:val="right"/>
        <w:outlineLvl w:val="6"/>
        <w:rPr>
          <w:iCs/>
          <w:sz w:val="26"/>
          <w:szCs w:val="26"/>
        </w:rPr>
      </w:pPr>
      <w:r w:rsidRPr="0030786B">
        <w:rPr>
          <w:iCs/>
          <w:sz w:val="26"/>
          <w:szCs w:val="26"/>
        </w:rPr>
        <w:t>руководителя администрации С.В. Дегтяренко</w:t>
      </w:r>
    </w:p>
    <w:p w:rsidR="00BF1916" w:rsidRPr="00B85B3F" w:rsidRDefault="00BF1916" w:rsidP="00BF1916">
      <w:pPr>
        <w:ind w:firstLine="851"/>
        <w:rPr>
          <w:sz w:val="28"/>
          <w:szCs w:val="28"/>
        </w:rPr>
      </w:pPr>
    </w:p>
    <w:p w:rsidR="00BF1916" w:rsidRPr="009D0557" w:rsidRDefault="00BF1916" w:rsidP="00BF1916">
      <w:pPr>
        <w:ind w:firstLine="851"/>
        <w:jc w:val="right"/>
        <w:rPr>
          <w:sz w:val="22"/>
          <w:szCs w:val="22"/>
        </w:rPr>
      </w:pPr>
      <w:r w:rsidRPr="009D0557">
        <w:rPr>
          <w:sz w:val="22"/>
          <w:szCs w:val="22"/>
        </w:rPr>
        <w:t xml:space="preserve">                                                                           УТВЕРЖДЕН</w:t>
      </w:r>
    </w:p>
    <w:p w:rsidR="00BF1916" w:rsidRPr="009D0557" w:rsidRDefault="00BF1916" w:rsidP="00BF1916">
      <w:pPr>
        <w:ind w:firstLine="851"/>
        <w:jc w:val="right"/>
        <w:rPr>
          <w:rFonts w:eastAsia="Calibri"/>
          <w:sz w:val="22"/>
          <w:szCs w:val="22"/>
        </w:rPr>
      </w:pPr>
      <w:r w:rsidRPr="009D0557">
        <w:rPr>
          <w:color w:val="000000"/>
          <w:sz w:val="22"/>
          <w:szCs w:val="22"/>
        </w:rPr>
        <w:t xml:space="preserve">                                                                               постановлением Администрации</w:t>
      </w:r>
    </w:p>
    <w:p w:rsidR="00BF1916" w:rsidRPr="009D0557" w:rsidRDefault="00BF1916" w:rsidP="00BF1916">
      <w:pPr>
        <w:shd w:val="clear" w:color="auto" w:fill="FFFFFF"/>
        <w:ind w:firstLine="851"/>
        <w:jc w:val="right"/>
        <w:rPr>
          <w:color w:val="000000"/>
          <w:sz w:val="22"/>
          <w:szCs w:val="22"/>
        </w:rPr>
      </w:pPr>
      <w:r w:rsidRPr="009D0557">
        <w:rPr>
          <w:color w:val="000000"/>
          <w:sz w:val="22"/>
          <w:szCs w:val="22"/>
        </w:rPr>
        <w:t xml:space="preserve">                                                                               муниципального района  «Сосногорск»</w:t>
      </w:r>
    </w:p>
    <w:p w:rsidR="00BF1916" w:rsidRPr="009D0557" w:rsidRDefault="00BF1916" w:rsidP="00BF1916">
      <w:pPr>
        <w:shd w:val="clear" w:color="auto" w:fill="FFFFFF"/>
        <w:ind w:firstLine="851"/>
        <w:jc w:val="right"/>
        <w:rPr>
          <w:color w:val="000000"/>
          <w:sz w:val="22"/>
          <w:szCs w:val="22"/>
        </w:rPr>
      </w:pPr>
      <w:r w:rsidRPr="009D0557">
        <w:rPr>
          <w:color w:val="000000"/>
          <w:sz w:val="22"/>
          <w:szCs w:val="22"/>
        </w:rPr>
        <w:t xml:space="preserve">                                                                             от «12» 04. 2018  № 488</w:t>
      </w:r>
    </w:p>
    <w:p w:rsidR="00BF1916" w:rsidRPr="009D0557" w:rsidRDefault="00BF1916" w:rsidP="00BF1916">
      <w:pPr>
        <w:shd w:val="clear" w:color="auto" w:fill="FFFFFF"/>
        <w:ind w:firstLine="851"/>
        <w:jc w:val="right"/>
        <w:rPr>
          <w:color w:val="000000"/>
          <w:sz w:val="22"/>
          <w:szCs w:val="22"/>
        </w:rPr>
      </w:pPr>
      <w:r w:rsidRPr="009D0557">
        <w:rPr>
          <w:color w:val="000000"/>
          <w:sz w:val="22"/>
          <w:szCs w:val="22"/>
        </w:rPr>
        <w:t xml:space="preserve">                                                                          (приложение)</w:t>
      </w:r>
    </w:p>
    <w:p w:rsidR="00BF1916" w:rsidRPr="00225B84" w:rsidRDefault="00BF1916" w:rsidP="00BF1916">
      <w:pPr>
        <w:shd w:val="clear" w:color="auto" w:fill="FFFFFF"/>
        <w:ind w:firstLine="851"/>
        <w:jc w:val="right"/>
        <w:rPr>
          <w:color w:val="000000"/>
        </w:rPr>
      </w:pPr>
    </w:p>
    <w:p w:rsidR="00BF1916" w:rsidRPr="00DA5FDC" w:rsidRDefault="00BF1916" w:rsidP="00BF1916">
      <w:pPr>
        <w:widowControl w:val="0"/>
        <w:autoSpaceDE w:val="0"/>
        <w:autoSpaceDN w:val="0"/>
        <w:adjustRightInd w:val="0"/>
        <w:ind w:firstLine="851"/>
        <w:jc w:val="center"/>
        <w:rPr>
          <w:b/>
          <w:bCs/>
        </w:rPr>
      </w:pPr>
      <w:r w:rsidRPr="00DA5FDC">
        <w:rPr>
          <w:b/>
          <w:bCs/>
        </w:rPr>
        <w:t>АДМИНИСТРАТИВНЫЙ РЕГЛАМЕНТ</w:t>
      </w:r>
    </w:p>
    <w:p w:rsidR="00BF1916" w:rsidRPr="004F4AFF" w:rsidRDefault="00BF1916" w:rsidP="00BF1916">
      <w:pPr>
        <w:widowControl w:val="0"/>
        <w:autoSpaceDE w:val="0"/>
        <w:autoSpaceDN w:val="0"/>
        <w:adjustRightInd w:val="0"/>
        <w:jc w:val="center"/>
        <w:rPr>
          <w:b/>
          <w:bCs/>
        </w:rPr>
      </w:pPr>
      <w:r w:rsidRPr="00DA5FDC">
        <w:rPr>
          <w:b/>
          <w:bCs/>
        </w:rPr>
        <w:t xml:space="preserve">предоставления муниципальной </w:t>
      </w:r>
      <w:r w:rsidRPr="004F4AFF">
        <w:rPr>
          <w:b/>
          <w:bCs/>
        </w:rPr>
        <w:t>услуги «</w:t>
      </w:r>
      <w:r w:rsidRPr="004F4AFF">
        <w:rPr>
          <w:b/>
          <w:color w:val="22272F"/>
          <w:shd w:val="clear" w:color="auto" w:fill="FFFFFF"/>
        </w:rPr>
        <w:t>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Pr="004F4AFF">
        <w:rPr>
          <w:b/>
          <w:bCs/>
        </w:rPr>
        <w:t>»</w:t>
      </w:r>
      <w:r w:rsidRPr="004F4AFF">
        <w:rPr>
          <w:rFonts w:eastAsia="Calibri"/>
          <w:b/>
          <w:vertAlign w:val="superscript"/>
        </w:rPr>
        <w:t xml:space="preserve"> </w:t>
      </w:r>
    </w:p>
    <w:p w:rsidR="00BF1916" w:rsidRPr="00DA5FDC" w:rsidRDefault="00BF1916" w:rsidP="00BF1916">
      <w:pPr>
        <w:widowControl w:val="0"/>
        <w:autoSpaceDE w:val="0"/>
        <w:autoSpaceDN w:val="0"/>
        <w:adjustRightInd w:val="0"/>
        <w:ind w:firstLine="851"/>
        <w:jc w:val="center"/>
        <w:outlineLvl w:val="1"/>
        <w:rPr>
          <w:rFonts w:eastAsia="Calibri"/>
          <w:b/>
        </w:rPr>
      </w:pPr>
    </w:p>
    <w:p w:rsidR="00BF1916" w:rsidRPr="00DA5FDC" w:rsidRDefault="00BF1916" w:rsidP="00BF1916">
      <w:pPr>
        <w:widowControl w:val="0"/>
        <w:autoSpaceDE w:val="0"/>
        <w:autoSpaceDN w:val="0"/>
        <w:adjustRightInd w:val="0"/>
        <w:jc w:val="center"/>
        <w:outlineLvl w:val="1"/>
        <w:rPr>
          <w:rFonts w:eastAsia="Calibri"/>
          <w:b/>
        </w:rPr>
      </w:pPr>
      <w:r w:rsidRPr="00DA5FDC">
        <w:rPr>
          <w:rFonts w:eastAsia="Calibri"/>
          <w:b/>
        </w:rPr>
        <w:t>I. Общие положения</w:t>
      </w:r>
    </w:p>
    <w:p w:rsidR="00BF1916" w:rsidRPr="00DA5FDC" w:rsidRDefault="00BF1916" w:rsidP="00BF1916">
      <w:pPr>
        <w:widowControl w:val="0"/>
        <w:autoSpaceDE w:val="0"/>
        <w:autoSpaceDN w:val="0"/>
        <w:adjustRightInd w:val="0"/>
        <w:ind w:firstLine="851"/>
        <w:jc w:val="center"/>
        <w:outlineLvl w:val="2"/>
        <w:rPr>
          <w:rFonts w:eastAsia="Calibri"/>
          <w:b/>
        </w:rPr>
      </w:pPr>
      <w:r w:rsidRPr="00DA5FDC">
        <w:rPr>
          <w:rFonts w:eastAsia="Calibri"/>
          <w:b/>
        </w:rPr>
        <w:t>Предмет регулирования административного регламента</w:t>
      </w:r>
    </w:p>
    <w:p w:rsidR="00BF1916" w:rsidRPr="00DA5FDC" w:rsidRDefault="00BF1916" w:rsidP="00BF1916">
      <w:pPr>
        <w:widowControl w:val="0"/>
        <w:autoSpaceDE w:val="0"/>
        <w:autoSpaceDN w:val="0"/>
        <w:adjustRightInd w:val="0"/>
        <w:ind w:firstLine="851"/>
        <w:jc w:val="both"/>
        <w:rPr>
          <w:rFonts w:eastAsia="Calibri"/>
        </w:rPr>
      </w:pPr>
      <w:r w:rsidRPr="00DA5FDC">
        <w:t>1</w:t>
      </w:r>
      <w:r w:rsidRPr="004F4AFF">
        <w:t xml:space="preserve">.1. </w:t>
      </w:r>
      <w:proofErr w:type="gramStart"/>
      <w:r w:rsidRPr="004F4AFF">
        <w:t>Административный регламент предоставления муниципальной услуги «</w:t>
      </w:r>
      <w:r w:rsidRPr="004F4AFF">
        <w:rPr>
          <w:color w:val="22272F"/>
          <w:shd w:val="clear" w:color="auto" w:fill="FFFFFF"/>
        </w:rPr>
        <w:t>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Pr="004F4AFF">
        <w:rPr>
          <w:rFonts w:eastAsia="Calibri"/>
        </w:rPr>
        <w:t>»</w:t>
      </w:r>
      <w:r w:rsidRPr="004F4AFF">
        <w:rPr>
          <w:rFonts w:eastAsia="Calibri"/>
          <w:i/>
        </w:rPr>
        <w:t xml:space="preserve"> </w:t>
      </w:r>
      <w:r w:rsidRPr="004F4AFF">
        <w:t xml:space="preserve">(далее - административный регламент), определяет порядок, сроки и последовательность действий (административных процедур) </w:t>
      </w:r>
      <w:r w:rsidRPr="004F4AFF">
        <w:rPr>
          <w:rFonts w:eastAsia="Calibri"/>
        </w:rPr>
        <w:t xml:space="preserve">Комитета по управлению имуществом администрации муниципального </w:t>
      </w:r>
      <w:r w:rsidRPr="004F4AFF">
        <w:rPr>
          <w:rFonts w:eastAsia="Calibri"/>
        </w:rPr>
        <w:lastRenderedPageBreak/>
        <w:t>района «Сосногорск» (далее – Орган), территориального отдела по городу Сосногорску</w:t>
      </w:r>
      <w:r w:rsidRPr="00DA5FDC">
        <w:rPr>
          <w:rFonts w:eastAsia="Calibri"/>
        </w:rPr>
        <w:t xml:space="preserve"> государственного автономного учреждения Республики Коми  «Многофункциональный центр предоставления государственных</w:t>
      </w:r>
      <w:proofErr w:type="gramEnd"/>
      <w:r w:rsidRPr="00DA5FDC">
        <w:rPr>
          <w:rFonts w:eastAsia="Calibri"/>
        </w:rPr>
        <w:t xml:space="preserve"> и муниципальных услуг Республики Коми» (далее – МФЦ),  </w:t>
      </w:r>
      <w:r w:rsidRPr="00DA5FDC">
        <w:t xml:space="preserve">формы </w:t>
      </w:r>
      <w:proofErr w:type="gramStart"/>
      <w:r w:rsidRPr="00DA5FDC">
        <w:t>контроля за</w:t>
      </w:r>
      <w:proofErr w:type="gramEnd"/>
      <w:r w:rsidRPr="00DA5FDC">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F1916" w:rsidRPr="00DA5FDC" w:rsidRDefault="00BF1916" w:rsidP="00BF1916">
      <w:pPr>
        <w:widowControl w:val="0"/>
        <w:autoSpaceDE w:val="0"/>
        <w:autoSpaceDN w:val="0"/>
        <w:adjustRightInd w:val="0"/>
        <w:ind w:firstLine="851"/>
        <w:jc w:val="both"/>
      </w:pPr>
      <w:proofErr w:type="gramStart"/>
      <w:r w:rsidRPr="00DA5FDC">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DA5FDC">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Согласование местоположения границ проводится с лицами, обладающими смежными земельными участками на праве:</w:t>
      </w:r>
    </w:p>
    <w:p w:rsidR="00BF1916" w:rsidRPr="00DA5FDC" w:rsidRDefault="00BF1916" w:rsidP="00BF1916">
      <w:pPr>
        <w:autoSpaceDE w:val="0"/>
        <w:autoSpaceDN w:val="0"/>
        <w:adjustRightInd w:val="0"/>
        <w:ind w:firstLine="851"/>
        <w:jc w:val="both"/>
        <w:rPr>
          <w:rFonts w:eastAsia="Calibri"/>
        </w:rPr>
      </w:pPr>
      <w:r w:rsidRPr="00DA5FDC">
        <w:rPr>
          <w:rFonts w:eastAsia="Calibri"/>
        </w:rP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BF1916" w:rsidRPr="00DA5FDC" w:rsidRDefault="00BF1916" w:rsidP="00BF1916">
      <w:pPr>
        <w:autoSpaceDE w:val="0"/>
        <w:autoSpaceDN w:val="0"/>
        <w:adjustRightInd w:val="0"/>
        <w:ind w:firstLine="851"/>
        <w:jc w:val="both"/>
        <w:rPr>
          <w:rFonts w:eastAsia="Calibri"/>
        </w:rPr>
      </w:pPr>
      <w:r w:rsidRPr="00DA5FDC">
        <w:rPr>
          <w:rFonts w:eastAsia="Calibri"/>
        </w:rPr>
        <w:t>2) пожизненного наследуемого владения;</w:t>
      </w:r>
    </w:p>
    <w:p w:rsidR="00BF1916" w:rsidRPr="00DA5FDC" w:rsidRDefault="00BF1916" w:rsidP="00BF1916">
      <w:pPr>
        <w:autoSpaceDE w:val="0"/>
        <w:autoSpaceDN w:val="0"/>
        <w:adjustRightInd w:val="0"/>
        <w:ind w:firstLine="851"/>
        <w:jc w:val="both"/>
        <w:rPr>
          <w:rFonts w:eastAsia="Calibri"/>
        </w:rPr>
      </w:pPr>
      <w:r w:rsidRPr="00DA5FDC">
        <w:rPr>
          <w:rFonts w:eastAsia="Calibri"/>
        </w:rP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BF1916" w:rsidRPr="00DA5FDC" w:rsidRDefault="00BF1916" w:rsidP="00BF1916">
      <w:pPr>
        <w:autoSpaceDE w:val="0"/>
        <w:autoSpaceDN w:val="0"/>
        <w:adjustRightInd w:val="0"/>
        <w:ind w:firstLine="851"/>
        <w:jc w:val="both"/>
        <w:rPr>
          <w:rFonts w:eastAsia="Calibri"/>
        </w:rPr>
      </w:pPr>
      <w:r w:rsidRPr="00DA5FDC">
        <w:rPr>
          <w:rFonts w:eastAsia="Calibri"/>
        </w:rP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BF1916" w:rsidRPr="00DA5FDC" w:rsidRDefault="00BF1916" w:rsidP="00BF1916">
      <w:pPr>
        <w:widowControl w:val="0"/>
        <w:autoSpaceDE w:val="0"/>
        <w:autoSpaceDN w:val="0"/>
        <w:adjustRightInd w:val="0"/>
        <w:ind w:firstLine="851"/>
        <w:jc w:val="center"/>
        <w:outlineLvl w:val="2"/>
        <w:rPr>
          <w:rFonts w:eastAsia="Calibri"/>
          <w:b/>
        </w:rPr>
      </w:pPr>
      <w:r w:rsidRPr="00DA5FDC">
        <w:rPr>
          <w:rFonts w:eastAsia="Calibri"/>
          <w:b/>
        </w:rPr>
        <w:t>Круг заявителей</w:t>
      </w:r>
    </w:p>
    <w:p w:rsidR="00BF1916" w:rsidRPr="00DA5FDC" w:rsidRDefault="00BF1916" w:rsidP="00BF1916">
      <w:pPr>
        <w:autoSpaceDE w:val="0"/>
        <w:autoSpaceDN w:val="0"/>
        <w:adjustRightInd w:val="0"/>
        <w:ind w:firstLine="851"/>
        <w:jc w:val="both"/>
        <w:rPr>
          <w:rFonts w:eastAsia="Calibri"/>
        </w:rPr>
      </w:pPr>
      <w:r w:rsidRPr="00DA5FDC">
        <w:rPr>
          <w:rFonts w:eastAsia="Calibri"/>
        </w:rPr>
        <w:t>1.2. Заявителями являются физические (в том числе индивидуальные предприниматели) и юридические лица.</w:t>
      </w:r>
    </w:p>
    <w:p w:rsidR="00BF1916" w:rsidRPr="00DA5FDC" w:rsidRDefault="00BF1916" w:rsidP="00BF1916">
      <w:pPr>
        <w:autoSpaceDE w:val="0"/>
        <w:autoSpaceDN w:val="0"/>
        <w:adjustRightInd w:val="0"/>
        <w:ind w:firstLine="851"/>
        <w:jc w:val="both"/>
        <w:rPr>
          <w:rFonts w:eastAsia="Calibri"/>
        </w:rPr>
      </w:pPr>
      <w:r w:rsidRPr="00DA5FDC">
        <w:rPr>
          <w:rFonts w:eastAsia="Calibri"/>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F1916" w:rsidRPr="00DA5FDC" w:rsidRDefault="00BF1916" w:rsidP="00BF1916">
      <w:pPr>
        <w:widowControl w:val="0"/>
        <w:autoSpaceDE w:val="0"/>
        <w:autoSpaceDN w:val="0"/>
        <w:adjustRightInd w:val="0"/>
        <w:ind w:firstLine="851"/>
        <w:jc w:val="center"/>
        <w:outlineLvl w:val="2"/>
        <w:rPr>
          <w:rFonts w:eastAsia="Calibri"/>
          <w:b/>
        </w:rPr>
      </w:pPr>
      <w:r w:rsidRPr="00DA5FDC">
        <w:rPr>
          <w:rFonts w:eastAsia="Calibri"/>
          <w:b/>
        </w:rPr>
        <w:t>Требования к порядку информирования о предоставлении</w:t>
      </w:r>
    </w:p>
    <w:p w:rsidR="00BF1916" w:rsidRPr="00DA5FDC" w:rsidRDefault="00BF1916" w:rsidP="00BF1916">
      <w:pPr>
        <w:widowControl w:val="0"/>
        <w:autoSpaceDE w:val="0"/>
        <w:autoSpaceDN w:val="0"/>
        <w:adjustRightInd w:val="0"/>
        <w:ind w:firstLine="851"/>
        <w:jc w:val="center"/>
        <w:rPr>
          <w:rFonts w:eastAsia="Calibri"/>
        </w:rPr>
      </w:pPr>
      <w:r w:rsidRPr="00DA5FDC">
        <w:rPr>
          <w:b/>
        </w:rPr>
        <w:t>муниципальной</w:t>
      </w:r>
      <w:r w:rsidRPr="00DA5FDC">
        <w:rPr>
          <w:rFonts w:eastAsia="Calibri"/>
          <w:b/>
        </w:rPr>
        <w:t xml:space="preserve"> услуги</w:t>
      </w:r>
    </w:p>
    <w:p w:rsidR="00BF1916" w:rsidRPr="00A01E7C" w:rsidRDefault="00BF1916" w:rsidP="00BF1916">
      <w:pPr>
        <w:autoSpaceDE w:val="0"/>
        <w:autoSpaceDN w:val="0"/>
        <w:adjustRightInd w:val="0"/>
        <w:ind w:firstLine="851"/>
        <w:jc w:val="both"/>
        <w:rPr>
          <w:rFonts w:eastAsia="Calibri"/>
        </w:rPr>
      </w:pPr>
      <w:r w:rsidRPr="00A01E7C">
        <w:rPr>
          <w:rFonts w:eastAsia="Calibri"/>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BF1916" w:rsidRPr="00A01E7C" w:rsidRDefault="00BF1916" w:rsidP="00BF1916">
      <w:pPr>
        <w:widowControl w:val="0"/>
        <w:autoSpaceDE w:val="0"/>
        <w:autoSpaceDN w:val="0"/>
        <w:adjustRightInd w:val="0"/>
        <w:ind w:firstLine="851"/>
        <w:jc w:val="both"/>
        <w:rPr>
          <w:rFonts w:eastAsia="Calibri"/>
        </w:rPr>
      </w:pPr>
      <w:r w:rsidRPr="00A01E7C">
        <w:rPr>
          <w:rFonts w:eastAsia="Calibri"/>
        </w:rPr>
        <w:t xml:space="preserve">информация о месте нахождения, графике работы Органа, МФЦ приводятся в приложении № 1 к настоящему </w:t>
      </w:r>
      <w:r>
        <w:rPr>
          <w:rFonts w:eastAsia="Calibri"/>
        </w:rPr>
        <w:t>а</w:t>
      </w:r>
      <w:r w:rsidRPr="00A01E7C">
        <w:rPr>
          <w:rFonts w:eastAsia="Calibri"/>
        </w:rPr>
        <w:t>дминистративному регламенту.</w:t>
      </w:r>
    </w:p>
    <w:p w:rsidR="00BF1916" w:rsidRPr="00A01E7C" w:rsidRDefault="00BF1916" w:rsidP="00BF1916">
      <w:pPr>
        <w:autoSpaceDE w:val="0"/>
        <w:autoSpaceDN w:val="0"/>
        <w:adjustRightInd w:val="0"/>
        <w:ind w:firstLine="851"/>
        <w:jc w:val="both"/>
        <w:rPr>
          <w:rFonts w:eastAsia="Calibri"/>
        </w:rPr>
      </w:pPr>
      <w:r w:rsidRPr="00A01E7C">
        <w:rPr>
          <w:rFonts w:eastAsia="Calibri"/>
        </w:rPr>
        <w:t xml:space="preserve">1.5. Справочные телефоны структурных подразделений Органа, в том числе номер </w:t>
      </w:r>
      <w:proofErr w:type="spellStart"/>
      <w:r w:rsidRPr="00A01E7C">
        <w:rPr>
          <w:rFonts w:eastAsia="Calibri"/>
        </w:rPr>
        <w:t>телефона-автоинформатора</w:t>
      </w:r>
      <w:proofErr w:type="spellEnd"/>
      <w:r w:rsidRPr="00A01E7C">
        <w:rPr>
          <w:rFonts w:eastAsia="Calibri"/>
        </w:rPr>
        <w:t>:</w:t>
      </w:r>
    </w:p>
    <w:p w:rsidR="00BF1916" w:rsidRPr="00A01E7C" w:rsidRDefault="00BF1916" w:rsidP="00BF1916">
      <w:pPr>
        <w:autoSpaceDE w:val="0"/>
        <w:autoSpaceDN w:val="0"/>
        <w:adjustRightInd w:val="0"/>
        <w:ind w:firstLine="851"/>
        <w:jc w:val="both"/>
        <w:rPr>
          <w:rFonts w:eastAsia="Calibri"/>
        </w:rPr>
      </w:pPr>
      <w:r w:rsidRPr="00A01E7C">
        <w:rPr>
          <w:rFonts w:eastAsia="Calibri"/>
        </w:rPr>
        <w:t xml:space="preserve">1) справочные телефоны Органа, приводятся в приложении № 1 к настоящему </w:t>
      </w:r>
      <w:r>
        <w:rPr>
          <w:rFonts w:eastAsia="Calibri"/>
        </w:rPr>
        <w:t>а</w:t>
      </w:r>
      <w:r w:rsidRPr="00A01E7C">
        <w:rPr>
          <w:rFonts w:eastAsia="Calibri"/>
        </w:rPr>
        <w:t>дминистративному регламенту;</w:t>
      </w:r>
    </w:p>
    <w:p w:rsidR="00BF1916" w:rsidRPr="00A01E7C" w:rsidRDefault="00BF1916" w:rsidP="00BF1916">
      <w:pPr>
        <w:autoSpaceDE w:val="0"/>
        <w:autoSpaceDN w:val="0"/>
        <w:adjustRightInd w:val="0"/>
        <w:ind w:firstLine="851"/>
        <w:jc w:val="both"/>
        <w:rPr>
          <w:rFonts w:eastAsia="Calibri"/>
        </w:rPr>
      </w:pPr>
      <w:r w:rsidRPr="00A01E7C">
        <w:rPr>
          <w:rFonts w:eastAsia="Calibri"/>
        </w:rPr>
        <w:t xml:space="preserve">2) справочные телефоны МФЦ, приводятся в приложении № 1 к настоящему </w:t>
      </w:r>
      <w:r>
        <w:rPr>
          <w:rFonts w:eastAsia="Calibri"/>
        </w:rPr>
        <w:t>а</w:t>
      </w:r>
      <w:r w:rsidRPr="00A01E7C">
        <w:rPr>
          <w:rFonts w:eastAsia="Calibri"/>
        </w:rPr>
        <w:t>дминистративному регламенту.</w:t>
      </w:r>
    </w:p>
    <w:p w:rsidR="00BF1916" w:rsidRPr="00A01E7C" w:rsidRDefault="00BF1916" w:rsidP="00BF1916">
      <w:pPr>
        <w:autoSpaceDE w:val="0"/>
        <w:autoSpaceDN w:val="0"/>
        <w:adjustRightInd w:val="0"/>
        <w:ind w:firstLine="851"/>
        <w:jc w:val="both"/>
        <w:rPr>
          <w:rFonts w:eastAsia="Calibri"/>
        </w:rPr>
      </w:pPr>
      <w:r w:rsidRPr="00A01E7C">
        <w:rPr>
          <w:rFonts w:eastAsia="Calibri"/>
        </w:rPr>
        <w:t xml:space="preserve">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w:t>
      </w:r>
      <w:r w:rsidRPr="00A01E7C">
        <w:rPr>
          <w:rFonts w:eastAsia="Calibri"/>
        </w:rPr>
        <w:lastRenderedPageBreak/>
        <w:t>услуги и услуг, которые являются необходимыми и обязательными для предоставления муниципальной услуги, адреса их электронной почты:</w:t>
      </w:r>
    </w:p>
    <w:p w:rsidR="00BF1916" w:rsidRPr="00A01E7C" w:rsidRDefault="00BF1916" w:rsidP="00BF1916">
      <w:pPr>
        <w:autoSpaceDE w:val="0"/>
        <w:autoSpaceDN w:val="0"/>
        <w:adjustRightInd w:val="0"/>
        <w:ind w:firstLine="851"/>
        <w:jc w:val="both"/>
        <w:rPr>
          <w:rFonts w:eastAsia="Calibri"/>
        </w:rPr>
      </w:pPr>
      <w:r w:rsidRPr="00A01E7C">
        <w:rPr>
          <w:rFonts w:eastAsia="Calibri"/>
        </w:rPr>
        <w:t>1) адрес официального сайта Органа - www.sosnogorsk.org;</w:t>
      </w:r>
    </w:p>
    <w:p w:rsidR="00BF1916" w:rsidRPr="00A01E7C" w:rsidRDefault="00BF1916" w:rsidP="00BF1916">
      <w:pPr>
        <w:autoSpaceDE w:val="0"/>
        <w:autoSpaceDN w:val="0"/>
        <w:adjustRightInd w:val="0"/>
        <w:ind w:firstLine="851"/>
        <w:jc w:val="both"/>
        <w:rPr>
          <w:rFonts w:eastAsia="Calibri"/>
        </w:rPr>
      </w:pPr>
      <w:r w:rsidRPr="00A01E7C">
        <w:rPr>
          <w:rFonts w:eastAsia="Calibri"/>
        </w:rPr>
        <w:t xml:space="preserve">адрес сайта МФЦ - содержится в Приложении № 1 к настоящему </w:t>
      </w:r>
      <w:r>
        <w:rPr>
          <w:rFonts w:eastAsia="Calibri"/>
        </w:rPr>
        <w:t>а</w:t>
      </w:r>
      <w:r w:rsidRPr="00A01E7C">
        <w:rPr>
          <w:rFonts w:eastAsia="Calibri"/>
        </w:rPr>
        <w:t>дминистративному регламенту;</w:t>
      </w:r>
    </w:p>
    <w:p w:rsidR="00BF1916" w:rsidRPr="00A01E7C" w:rsidRDefault="00BF1916" w:rsidP="00BF1916">
      <w:pPr>
        <w:autoSpaceDE w:val="0"/>
        <w:autoSpaceDN w:val="0"/>
        <w:adjustRightInd w:val="0"/>
        <w:ind w:firstLine="851"/>
        <w:jc w:val="both"/>
        <w:rPr>
          <w:rFonts w:eastAsia="Calibri"/>
        </w:rPr>
      </w:pPr>
      <w:r w:rsidRPr="00A01E7C">
        <w:rPr>
          <w:rFonts w:eastAsia="Calibri"/>
        </w:rPr>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A01E7C">
        <w:rPr>
          <w:rFonts w:eastAsia="Calibri"/>
        </w:rPr>
        <w:t>pgu.rkomi.ru</w:t>
      </w:r>
      <w:proofErr w:type="spellEnd"/>
      <w:r w:rsidRPr="00A01E7C">
        <w:rPr>
          <w:rFonts w:eastAsia="Calibri"/>
        </w:rPr>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A01E7C">
        <w:rPr>
          <w:rFonts w:eastAsia="Calibri"/>
        </w:rPr>
        <w:t>gosuslugi.ru</w:t>
      </w:r>
      <w:proofErr w:type="spellEnd"/>
      <w:r w:rsidRPr="00A01E7C">
        <w:rPr>
          <w:rFonts w:eastAsia="Calibri"/>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BF1916" w:rsidRPr="00A01E7C" w:rsidRDefault="00BF1916" w:rsidP="00BF1916">
      <w:pPr>
        <w:autoSpaceDE w:val="0"/>
        <w:autoSpaceDN w:val="0"/>
        <w:adjustRightInd w:val="0"/>
        <w:ind w:firstLine="851"/>
        <w:jc w:val="both"/>
        <w:rPr>
          <w:rFonts w:eastAsia="Calibri"/>
        </w:rPr>
      </w:pPr>
      <w:r w:rsidRPr="00A01E7C">
        <w:rPr>
          <w:rFonts w:eastAsia="Calibri"/>
        </w:rPr>
        <w:t xml:space="preserve">2) адрес электронной почты Органа - </w:t>
      </w:r>
      <w:proofErr w:type="spellStart"/>
      <w:r w:rsidRPr="00A01E7C">
        <w:rPr>
          <w:rFonts w:eastAsia="Calibri"/>
        </w:rPr>
        <w:t>kui.sosn@mail.ru</w:t>
      </w:r>
      <w:proofErr w:type="spellEnd"/>
      <w:r w:rsidRPr="00A01E7C">
        <w:rPr>
          <w:rFonts w:eastAsia="Calibri"/>
        </w:rPr>
        <w:t>;</w:t>
      </w:r>
    </w:p>
    <w:p w:rsidR="00BF1916" w:rsidRPr="00A01E7C" w:rsidRDefault="00BF1916" w:rsidP="00BF1916">
      <w:pPr>
        <w:autoSpaceDE w:val="0"/>
        <w:autoSpaceDN w:val="0"/>
        <w:adjustRightInd w:val="0"/>
        <w:ind w:firstLine="851"/>
        <w:jc w:val="both"/>
        <w:rPr>
          <w:rFonts w:eastAsia="Calibri"/>
        </w:rPr>
      </w:pPr>
      <w:r w:rsidRPr="00A01E7C">
        <w:rPr>
          <w:rFonts w:eastAsia="Calibri"/>
        </w:rPr>
        <w:t xml:space="preserve">1.7. </w:t>
      </w:r>
      <w:proofErr w:type="gramStart"/>
      <w:r w:rsidRPr="00A01E7C">
        <w:rPr>
          <w:rFonts w:eastAsia="Calibri"/>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BF1916" w:rsidRPr="00A01E7C" w:rsidRDefault="00BF1916" w:rsidP="00BF1916">
      <w:pPr>
        <w:autoSpaceDE w:val="0"/>
        <w:autoSpaceDN w:val="0"/>
        <w:adjustRightInd w:val="0"/>
        <w:ind w:firstLine="851"/>
        <w:jc w:val="both"/>
        <w:rPr>
          <w:rFonts w:eastAsia="Calibri"/>
        </w:rPr>
      </w:pPr>
      <w:proofErr w:type="gramStart"/>
      <w:r w:rsidRPr="00A01E7C">
        <w:rPr>
          <w:rFonts w:eastAsia="Calibri"/>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A01E7C">
        <w:rPr>
          <w:rFonts w:eastAsia="Calibri"/>
        </w:rPr>
        <w:t xml:space="preserve"> обращение через организацию почтовой связи, либо по электронной почте: </w:t>
      </w:r>
    </w:p>
    <w:p w:rsidR="00BF1916" w:rsidRPr="00A01E7C" w:rsidRDefault="00BF1916" w:rsidP="00BF1916">
      <w:pPr>
        <w:widowControl w:val="0"/>
        <w:autoSpaceDE w:val="0"/>
        <w:autoSpaceDN w:val="0"/>
        <w:adjustRightInd w:val="0"/>
        <w:ind w:firstLine="851"/>
        <w:jc w:val="both"/>
        <w:rPr>
          <w:rFonts w:eastAsia="Calibri"/>
        </w:rPr>
      </w:pPr>
      <w:r w:rsidRPr="00A01E7C">
        <w:rPr>
          <w:rFonts w:eastAsia="Calibri"/>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BF1916" w:rsidRPr="00A01E7C" w:rsidRDefault="00BF1916" w:rsidP="00BF1916">
      <w:pPr>
        <w:autoSpaceDE w:val="0"/>
        <w:autoSpaceDN w:val="0"/>
        <w:adjustRightInd w:val="0"/>
        <w:ind w:firstLine="851"/>
        <w:jc w:val="both"/>
        <w:rPr>
          <w:rFonts w:eastAsia="Calibri"/>
        </w:rPr>
      </w:pPr>
      <w:r w:rsidRPr="00A01E7C">
        <w:rPr>
          <w:rFonts w:eastAsia="Calibri"/>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BF1916" w:rsidRPr="00A01E7C" w:rsidRDefault="00BF1916" w:rsidP="00BF1916">
      <w:pPr>
        <w:autoSpaceDE w:val="0"/>
        <w:autoSpaceDN w:val="0"/>
        <w:adjustRightInd w:val="0"/>
        <w:ind w:firstLine="851"/>
        <w:jc w:val="both"/>
        <w:rPr>
          <w:rFonts w:eastAsia="Calibri"/>
        </w:rPr>
      </w:pPr>
      <w:r w:rsidRPr="00A01E7C">
        <w:rPr>
          <w:rFonts w:eastAsia="Calibri"/>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BF1916" w:rsidRPr="00A01E7C" w:rsidRDefault="00BF1916" w:rsidP="00BF1916">
      <w:pPr>
        <w:autoSpaceDE w:val="0"/>
        <w:autoSpaceDN w:val="0"/>
        <w:adjustRightInd w:val="0"/>
        <w:ind w:firstLine="851"/>
        <w:jc w:val="both"/>
        <w:rPr>
          <w:rFonts w:eastAsia="Calibri"/>
        </w:rPr>
      </w:pPr>
      <w:r w:rsidRPr="00A01E7C">
        <w:rPr>
          <w:rFonts w:eastAsia="Calibri"/>
        </w:rPr>
        <w:t xml:space="preserve">1.8. </w:t>
      </w:r>
      <w:proofErr w:type="gramStart"/>
      <w:r w:rsidRPr="00A01E7C">
        <w:rPr>
          <w:rFonts w:eastAsia="Calibri"/>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BF1916" w:rsidRPr="00A01E7C" w:rsidRDefault="00BF1916" w:rsidP="00BF1916">
      <w:pPr>
        <w:autoSpaceDE w:val="0"/>
        <w:autoSpaceDN w:val="0"/>
        <w:adjustRightInd w:val="0"/>
        <w:ind w:firstLine="851"/>
        <w:jc w:val="both"/>
        <w:rPr>
          <w:rFonts w:eastAsia="Calibri"/>
        </w:rPr>
      </w:pPr>
      <w:r w:rsidRPr="00A01E7C">
        <w:rPr>
          <w:rFonts w:eastAsia="Calibri"/>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BF1916" w:rsidRPr="00A01E7C" w:rsidRDefault="00BF1916" w:rsidP="00BF1916">
      <w:pPr>
        <w:autoSpaceDE w:val="0"/>
        <w:autoSpaceDN w:val="0"/>
        <w:adjustRightInd w:val="0"/>
        <w:ind w:firstLine="851"/>
        <w:jc w:val="both"/>
        <w:rPr>
          <w:rFonts w:eastAsia="Calibri"/>
        </w:rPr>
      </w:pPr>
      <w:r w:rsidRPr="00A01E7C">
        <w:rPr>
          <w:rFonts w:eastAsia="Calibri"/>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BF1916" w:rsidRPr="00A01E7C" w:rsidRDefault="00BF1916" w:rsidP="00BF1916">
      <w:pPr>
        <w:autoSpaceDE w:val="0"/>
        <w:autoSpaceDN w:val="0"/>
        <w:adjustRightInd w:val="0"/>
        <w:ind w:firstLine="851"/>
        <w:jc w:val="both"/>
        <w:rPr>
          <w:rFonts w:eastAsia="Calibri"/>
        </w:rPr>
      </w:pPr>
      <w:r w:rsidRPr="00A01E7C">
        <w:rPr>
          <w:rFonts w:eastAsia="Calibri"/>
        </w:rPr>
        <w:t xml:space="preserve">3) на официальном сайте Органа, размещена следующая информация: </w:t>
      </w:r>
    </w:p>
    <w:p w:rsidR="00BF1916" w:rsidRPr="00A01E7C" w:rsidRDefault="00BF1916" w:rsidP="00BF1916">
      <w:pPr>
        <w:autoSpaceDE w:val="0"/>
        <w:autoSpaceDN w:val="0"/>
        <w:adjustRightInd w:val="0"/>
        <w:ind w:firstLine="851"/>
        <w:jc w:val="both"/>
        <w:rPr>
          <w:rFonts w:eastAsia="Calibri"/>
        </w:rPr>
      </w:pPr>
      <w:r w:rsidRPr="00A01E7C">
        <w:rPr>
          <w:rFonts w:eastAsia="Calibri"/>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BF1916" w:rsidRPr="00A01E7C" w:rsidRDefault="00BF1916" w:rsidP="00BF1916">
      <w:pPr>
        <w:autoSpaceDE w:val="0"/>
        <w:autoSpaceDN w:val="0"/>
        <w:adjustRightInd w:val="0"/>
        <w:ind w:firstLine="851"/>
        <w:jc w:val="both"/>
        <w:rPr>
          <w:rFonts w:eastAsia="Calibri"/>
        </w:rPr>
      </w:pPr>
      <w:r w:rsidRPr="00A01E7C">
        <w:rPr>
          <w:rFonts w:eastAsia="Calibri"/>
        </w:rPr>
        <w:lastRenderedPageBreak/>
        <w:t xml:space="preserve">– настоящий </w:t>
      </w:r>
      <w:r>
        <w:rPr>
          <w:rFonts w:eastAsia="Calibri"/>
        </w:rPr>
        <w:t>а</w:t>
      </w:r>
      <w:r w:rsidRPr="00A01E7C">
        <w:rPr>
          <w:rFonts w:eastAsia="Calibri"/>
        </w:rPr>
        <w:t xml:space="preserve">дминистративный регламент; </w:t>
      </w:r>
    </w:p>
    <w:p w:rsidR="00BF1916" w:rsidRPr="00A01E7C" w:rsidRDefault="00BF1916" w:rsidP="00BF1916">
      <w:pPr>
        <w:autoSpaceDE w:val="0"/>
        <w:autoSpaceDN w:val="0"/>
        <w:adjustRightInd w:val="0"/>
        <w:ind w:firstLine="851"/>
        <w:jc w:val="both"/>
        <w:rPr>
          <w:rFonts w:eastAsia="Calibri"/>
        </w:rPr>
      </w:pPr>
      <w:r w:rsidRPr="00A01E7C">
        <w:rPr>
          <w:rFonts w:eastAsia="Calibri"/>
        </w:rPr>
        <w:t>– адрес места нахождения, график работы, справочные телефоны Органа и структурных подразделений и адреса электронной почты Органа.</w:t>
      </w:r>
    </w:p>
    <w:p w:rsidR="00BF1916" w:rsidRPr="00DA5FDC" w:rsidRDefault="00BF1916" w:rsidP="00BF1916">
      <w:pPr>
        <w:widowControl w:val="0"/>
        <w:autoSpaceDE w:val="0"/>
        <w:autoSpaceDN w:val="0"/>
        <w:adjustRightInd w:val="0"/>
        <w:ind w:firstLine="851"/>
        <w:jc w:val="center"/>
        <w:outlineLvl w:val="1"/>
        <w:rPr>
          <w:rFonts w:eastAsia="Calibri"/>
          <w:b/>
        </w:rPr>
      </w:pPr>
      <w:r w:rsidRPr="00DA5FDC">
        <w:rPr>
          <w:rFonts w:eastAsia="Calibri"/>
          <w:b/>
        </w:rPr>
        <w:t xml:space="preserve">II. Стандарт предоставления </w:t>
      </w:r>
      <w:r w:rsidRPr="00DA5FDC">
        <w:rPr>
          <w:b/>
        </w:rPr>
        <w:t>муниципальной</w:t>
      </w:r>
      <w:r w:rsidRPr="00DA5FDC">
        <w:rPr>
          <w:rFonts w:eastAsia="Calibri"/>
          <w:b/>
        </w:rPr>
        <w:t xml:space="preserve"> услуги</w:t>
      </w:r>
    </w:p>
    <w:p w:rsidR="00BF1916" w:rsidRPr="00DA5FDC" w:rsidRDefault="00BF1916" w:rsidP="00BF1916">
      <w:pPr>
        <w:widowControl w:val="0"/>
        <w:autoSpaceDE w:val="0"/>
        <w:autoSpaceDN w:val="0"/>
        <w:adjustRightInd w:val="0"/>
        <w:ind w:firstLine="851"/>
        <w:jc w:val="center"/>
        <w:outlineLvl w:val="2"/>
        <w:rPr>
          <w:rFonts w:eastAsia="Calibri"/>
          <w:b/>
        </w:rPr>
      </w:pPr>
      <w:r w:rsidRPr="00DA5FDC">
        <w:rPr>
          <w:rFonts w:eastAsia="Calibri"/>
          <w:b/>
        </w:rPr>
        <w:t xml:space="preserve">Наименование </w:t>
      </w:r>
      <w:r w:rsidRPr="00DA5FDC">
        <w:rPr>
          <w:b/>
        </w:rPr>
        <w:t>муниципальной</w:t>
      </w:r>
      <w:r w:rsidRPr="00DA5FDC">
        <w:rPr>
          <w:rFonts w:eastAsia="Calibri"/>
          <w:b/>
        </w:rPr>
        <w:t xml:space="preserve"> услуги</w:t>
      </w:r>
    </w:p>
    <w:p w:rsidR="00BF1916" w:rsidRPr="004F4AFF" w:rsidRDefault="00BF1916" w:rsidP="00BF1916">
      <w:pPr>
        <w:widowControl w:val="0"/>
        <w:autoSpaceDE w:val="0"/>
        <w:autoSpaceDN w:val="0"/>
        <w:adjustRightInd w:val="0"/>
        <w:ind w:firstLine="851"/>
        <w:jc w:val="both"/>
        <w:rPr>
          <w:rFonts w:eastAsia="Calibri"/>
        </w:rPr>
      </w:pPr>
      <w:r w:rsidRPr="004F4AFF">
        <w:rPr>
          <w:rFonts w:eastAsia="Calibri"/>
        </w:rPr>
        <w:t xml:space="preserve">2.1. Наименование </w:t>
      </w:r>
      <w:r w:rsidRPr="004F4AFF">
        <w:t>муниципальной</w:t>
      </w:r>
      <w:r w:rsidRPr="004F4AFF">
        <w:rPr>
          <w:rFonts w:eastAsia="Calibri"/>
        </w:rPr>
        <w:t xml:space="preserve"> услуги: «</w:t>
      </w:r>
      <w:r w:rsidRPr="004F4AFF">
        <w:rPr>
          <w:color w:val="22272F"/>
          <w:shd w:val="clear" w:color="auto" w:fill="FFFFFF"/>
        </w:rPr>
        <w:t>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Pr="004F4AFF">
        <w:rPr>
          <w:rFonts w:eastAsia="Calibri"/>
        </w:rPr>
        <w:t>».</w:t>
      </w:r>
    </w:p>
    <w:p w:rsidR="00BF1916" w:rsidRPr="00DA5FDC" w:rsidRDefault="00BF1916" w:rsidP="00BF1916">
      <w:pPr>
        <w:widowControl w:val="0"/>
        <w:autoSpaceDE w:val="0"/>
        <w:autoSpaceDN w:val="0"/>
        <w:adjustRightInd w:val="0"/>
        <w:ind w:firstLine="851"/>
        <w:jc w:val="center"/>
        <w:outlineLvl w:val="2"/>
        <w:rPr>
          <w:b/>
        </w:rPr>
      </w:pPr>
      <w:r w:rsidRPr="004F4AFF">
        <w:rPr>
          <w:b/>
        </w:rPr>
        <w:t>Наименование органа, предоставляющего муниципальную</w:t>
      </w:r>
      <w:r w:rsidRPr="00DA5FDC">
        <w:rPr>
          <w:b/>
        </w:rPr>
        <w:t xml:space="preserve"> услугу</w:t>
      </w:r>
    </w:p>
    <w:p w:rsidR="00BF1916" w:rsidRPr="00DA5FDC" w:rsidRDefault="00BF1916" w:rsidP="00BF1916">
      <w:pPr>
        <w:widowControl w:val="0"/>
        <w:autoSpaceDE w:val="0"/>
        <w:autoSpaceDN w:val="0"/>
        <w:adjustRightInd w:val="0"/>
        <w:ind w:firstLine="851"/>
        <w:jc w:val="both"/>
        <w:rPr>
          <w:rFonts w:eastAsia="Calibri"/>
        </w:rPr>
      </w:pPr>
      <w:r w:rsidRPr="00DA5FDC">
        <w:t xml:space="preserve">2.2. </w:t>
      </w:r>
      <w:r w:rsidRPr="00DA5FDC">
        <w:rPr>
          <w:rFonts w:eastAsia="Calibri"/>
        </w:rPr>
        <w:t>Предоставление муниципальной услуги осуществляется структурным подразделением администрации муниципального района «Сосногорск»– Комитетом по управлению имуществом администрации муниципального района «Сосногорск» (земельным отделом).</w:t>
      </w:r>
    </w:p>
    <w:p w:rsidR="00BF1916" w:rsidRPr="00A01E7C" w:rsidRDefault="00BF1916" w:rsidP="00BF1916">
      <w:pPr>
        <w:autoSpaceDE w:val="0"/>
        <w:autoSpaceDN w:val="0"/>
        <w:adjustRightInd w:val="0"/>
        <w:ind w:firstLine="851"/>
        <w:jc w:val="both"/>
        <w:rPr>
          <w:rFonts w:eastAsia="Calibri"/>
        </w:rPr>
      </w:pPr>
      <w:r w:rsidRPr="00A01E7C">
        <w:rPr>
          <w:rFonts w:eastAsia="Calibri"/>
        </w:rPr>
        <w:t xml:space="preserve">Для получения </w:t>
      </w:r>
      <w:r w:rsidRPr="00A01E7C">
        <w:t>муниципальной</w:t>
      </w:r>
      <w:r w:rsidRPr="00A01E7C">
        <w:rPr>
          <w:rFonts w:eastAsia="Calibri"/>
        </w:rPr>
        <w:t xml:space="preserve"> услуги заявитель вправе обратиться в </w:t>
      </w:r>
      <w:r w:rsidRPr="00A01E7C">
        <w:t xml:space="preserve">МФЦ, уполномоченный на организацию </w:t>
      </w:r>
      <w:r w:rsidRPr="00A01E7C">
        <w:rPr>
          <w:rFonts w:eastAsia="Calibri"/>
        </w:rPr>
        <w:t xml:space="preserve">в предоставлении </w:t>
      </w:r>
      <w:r w:rsidRPr="00A01E7C">
        <w:t>муниципальной</w:t>
      </w:r>
      <w:r w:rsidRPr="00A01E7C">
        <w:rPr>
          <w:rFonts w:eastAsia="Calibri"/>
        </w:rPr>
        <w:t xml:space="preserve"> услуги</w:t>
      </w:r>
      <w:r w:rsidRPr="00A01E7C">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w:t>
      </w:r>
    </w:p>
    <w:p w:rsidR="00BF1916" w:rsidRPr="00DA5FDC" w:rsidRDefault="00BF1916" w:rsidP="00BF1916">
      <w:pPr>
        <w:widowControl w:val="0"/>
        <w:autoSpaceDE w:val="0"/>
        <w:autoSpaceDN w:val="0"/>
        <w:adjustRightInd w:val="0"/>
        <w:ind w:firstLine="851"/>
        <w:jc w:val="both"/>
      </w:pPr>
      <w:r w:rsidRPr="00DA5FDC">
        <w:t>2.2.1. Органами и организациями, участвующими в предоставлении муниципальной услуги, является: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w:t>
      </w:r>
    </w:p>
    <w:p w:rsidR="00BF1916" w:rsidRPr="00DA5FDC" w:rsidRDefault="00BF1916" w:rsidP="00BF1916">
      <w:pPr>
        <w:widowControl w:val="0"/>
        <w:autoSpaceDE w:val="0"/>
        <w:autoSpaceDN w:val="0"/>
        <w:adjustRightInd w:val="0"/>
        <w:ind w:firstLine="851"/>
        <w:jc w:val="both"/>
        <w:rPr>
          <w:rFonts w:eastAsia="Calibri"/>
          <w:i/>
        </w:rPr>
      </w:pPr>
      <w:r w:rsidRPr="00DA5FDC">
        <w:rPr>
          <w:rFonts w:eastAsia="Calibri"/>
        </w:rPr>
        <w:t>При предоставлении муниципальной услуги запрещается требовать от заявителя:</w:t>
      </w:r>
    </w:p>
    <w:p w:rsidR="00BF1916" w:rsidRPr="00DA5FDC" w:rsidRDefault="00BF1916" w:rsidP="00BF1916">
      <w:pPr>
        <w:autoSpaceDE w:val="0"/>
        <w:autoSpaceDN w:val="0"/>
        <w:adjustRightInd w:val="0"/>
        <w:ind w:firstLine="851"/>
        <w:jc w:val="both"/>
        <w:rPr>
          <w:rFonts w:eastAsia="Calibri"/>
        </w:rPr>
      </w:pPr>
      <w:proofErr w:type="gramStart"/>
      <w:r w:rsidRPr="00DA5FDC">
        <w:rPr>
          <w:rFonts w:eastAsia="Calibri"/>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1916" w:rsidRPr="00DA5FDC" w:rsidRDefault="00BF1916" w:rsidP="00BF1916">
      <w:pPr>
        <w:widowControl w:val="0"/>
        <w:autoSpaceDE w:val="0"/>
        <w:autoSpaceDN w:val="0"/>
        <w:adjustRightInd w:val="0"/>
        <w:ind w:firstLine="851"/>
        <w:jc w:val="center"/>
        <w:outlineLvl w:val="2"/>
        <w:rPr>
          <w:b/>
        </w:rPr>
      </w:pPr>
      <w:r w:rsidRPr="00DA5FDC">
        <w:rPr>
          <w:b/>
        </w:rPr>
        <w:t>Описание результата предоставления муниципальной услуги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 2.3. Результатом предоставления муниципальной услуги является: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1) принятие решения о согласовании местоположения границ земельных участков (далее – решение о предоставлении муниципальной услуги), уведомление о предоставлении муниципальной услуги;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2) </w:t>
      </w:r>
      <w:r w:rsidRPr="00DA5FDC">
        <w:t>принятие решения об отказе в согласовании местоположения границ земельных участков (далее – решение об отказе в предоставлении муниципальной услуги); уведомление об отказе в предоставлении муниципальной услуги</w:t>
      </w:r>
      <w:r w:rsidRPr="00DA5FDC">
        <w:rPr>
          <w:rFonts w:eastAsia="Calibri"/>
        </w:rPr>
        <w:t>.</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В указанном решении должны быть указаны все основания отказа.</w:t>
      </w:r>
    </w:p>
    <w:p w:rsidR="00BF1916" w:rsidRPr="00DA5FDC" w:rsidRDefault="00BF1916" w:rsidP="00BF1916">
      <w:pPr>
        <w:widowControl w:val="0"/>
        <w:autoSpaceDE w:val="0"/>
        <w:autoSpaceDN w:val="0"/>
        <w:adjustRightInd w:val="0"/>
        <w:ind w:firstLine="851"/>
        <w:jc w:val="both"/>
        <w:rPr>
          <w:rFonts w:eastAsia="Calibri"/>
          <w:b/>
        </w:rPr>
      </w:pPr>
      <w:r w:rsidRPr="00DA5FDC">
        <w:rPr>
          <w:rFonts w:eastAsia="Calibri"/>
          <w:strike/>
          <w:color w:val="FF0000"/>
        </w:rPr>
        <w:t xml:space="preserve"> </w:t>
      </w:r>
      <w:r w:rsidRPr="00DA5FDC">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DA5FDC">
        <w:rPr>
          <w:rFonts w:eastAsia="Calibri"/>
        </w:rPr>
        <w:t xml:space="preserve"> </w:t>
      </w:r>
      <w:r w:rsidRPr="00DA5FDC">
        <w:rPr>
          <w:rFonts w:eastAsia="Calibri"/>
          <w:b/>
        </w:rPr>
        <w:t>срок выдачи (направления) документов, являющихся результатом предоставления муниципальной услуги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2.4. </w:t>
      </w:r>
      <w:r w:rsidRPr="00DA5FDC">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DA5FDC">
        <w:rPr>
          <w:rFonts w:eastAsia="Calibri"/>
        </w:rPr>
        <w:t xml:space="preserve"> </w:t>
      </w:r>
    </w:p>
    <w:p w:rsidR="00BF1916" w:rsidRPr="00FA58DD" w:rsidRDefault="00BF1916" w:rsidP="00BF1916">
      <w:pPr>
        <w:autoSpaceDE w:val="0"/>
        <w:autoSpaceDN w:val="0"/>
        <w:adjustRightInd w:val="0"/>
        <w:ind w:firstLine="851"/>
        <w:jc w:val="both"/>
        <w:rPr>
          <w:rFonts w:eastAsia="Calibri"/>
        </w:rPr>
      </w:pPr>
      <w:r w:rsidRPr="00FA58DD">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Органом составляет 2 </w:t>
      </w:r>
      <w:proofErr w:type="gramStart"/>
      <w:r w:rsidRPr="00FA58DD">
        <w:t>календарных</w:t>
      </w:r>
      <w:proofErr w:type="gramEnd"/>
      <w:r w:rsidRPr="00FA58DD">
        <w:t xml:space="preserve"> дня со дня его поступления.</w:t>
      </w:r>
      <w:r w:rsidRPr="00FA58DD">
        <w:rPr>
          <w:rFonts w:eastAsia="Calibri"/>
        </w:rPr>
        <w:t xml:space="preserve"> </w:t>
      </w:r>
    </w:p>
    <w:p w:rsidR="00BF1916" w:rsidRPr="00FA58DD" w:rsidRDefault="00BF1916" w:rsidP="00BF1916">
      <w:pPr>
        <w:autoSpaceDE w:val="0"/>
        <w:autoSpaceDN w:val="0"/>
        <w:adjustRightInd w:val="0"/>
        <w:ind w:firstLine="851"/>
        <w:jc w:val="both"/>
      </w:pPr>
      <w:r w:rsidRPr="00FA58DD">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МФЦ составляет 2 </w:t>
      </w:r>
      <w:proofErr w:type="gramStart"/>
      <w:r w:rsidRPr="00FA58DD">
        <w:t>календарных</w:t>
      </w:r>
      <w:proofErr w:type="gramEnd"/>
      <w:r w:rsidRPr="00FA58DD">
        <w:t xml:space="preserve"> дня со дня его поступления.</w:t>
      </w:r>
    </w:p>
    <w:p w:rsidR="00BF1916" w:rsidRPr="00DA5FDC" w:rsidRDefault="00BF1916" w:rsidP="00BF1916">
      <w:pPr>
        <w:autoSpaceDE w:val="0"/>
        <w:autoSpaceDN w:val="0"/>
        <w:adjustRightInd w:val="0"/>
        <w:ind w:firstLine="851"/>
        <w:jc w:val="both"/>
        <w:rPr>
          <w:rFonts w:eastAsia="Calibri"/>
        </w:rPr>
      </w:pPr>
      <w:proofErr w:type="gramStart"/>
      <w:r w:rsidRPr="00DA5FDC">
        <w:rPr>
          <w:rFonts w:eastAsia="Calibri"/>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w:t>
      </w:r>
      <w:r w:rsidRPr="00DA5FDC">
        <w:rPr>
          <w:rFonts w:eastAsia="Calibri"/>
        </w:rPr>
        <w:lastRenderedPageBreak/>
        <w:t>допущенных опечаток и ошибок в выданных в результате предоставления муниципальной услуги документах, составляет 30 календарных дней со дня поступления в Орган указанного заявления.</w:t>
      </w:r>
      <w:proofErr w:type="gramEnd"/>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Перечень нормативных правовых актов, регулирующих отношения, возникающие в связи с предоставлением</w:t>
      </w:r>
      <w:r>
        <w:rPr>
          <w:rFonts w:eastAsia="Calibri"/>
          <w:b/>
        </w:rPr>
        <w:t xml:space="preserve"> </w:t>
      </w:r>
      <w:r w:rsidRPr="00DA5FDC">
        <w:rPr>
          <w:rFonts w:eastAsia="Calibri"/>
          <w:b/>
        </w:rPr>
        <w:t xml:space="preserve"> муниципальной услуги, с указанием их реквизитов и источников официального опубликования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2.5. Предоставление муниципальной услуги осуществляется в соответствии </w:t>
      </w:r>
      <w:proofErr w:type="gramStart"/>
      <w:r w:rsidRPr="00DA5FDC">
        <w:rPr>
          <w:rFonts w:eastAsia="Calibri"/>
        </w:rPr>
        <w:t>с</w:t>
      </w:r>
      <w:proofErr w:type="gramEnd"/>
      <w:r w:rsidRPr="00DA5FDC">
        <w:rPr>
          <w:rFonts w:eastAsia="Calibri"/>
        </w:rPr>
        <w:t>:</w:t>
      </w:r>
    </w:p>
    <w:p w:rsidR="00BF1916" w:rsidRPr="00DA5FDC" w:rsidRDefault="00BF1916" w:rsidP="00BF1916">
      <w:pPr>
        <w:widowControl w:val="0"/>
        <w:numPr>
          <w:ilvl w:val="0"/>
          <w:numId w:val="1"/>
        </w:numPr>
        <w:autoSpaceDE w:val="0"/>
        <w:autoSpaceDN w:val="0"/>
        <w:adjustRightInd w:val="0"/>
        <w:ind w:left="0" w:firstLine="851"/>
        <w:jc w:val="both"/>
        <w:rPr>
          <w:rFonts w:eastAsia="Calibri"/>
        </w:rPr>
      </w:pPr>
      <w:r w:rsidRPr="00DA5FDC">
        <w:rPr>
          <w:rFonts w:eastAsia="Calibri"/>
        </w:rPr>
        <w:t>Конституцией Российской Федерации (</w:t>
      </w:r>
      <w:proofErr w:type="gramStart"/>
      <w:r w:rsidRPr="00DA5FDC">
        <w:rPr>
          <w:rFonts w:eastAsia="Calibri"/>
        </w:rPr>
        <w:t>принята</w:t>
      </w:r>
      <w:proofErr w:type="gramEnd"/>
      <w:r w:rsidRPr="00DA5FDC">
        <w:rPr>
          <w:rFonts w:eastAsia="Calibri"/>
        </w:rPr>
        <w:t xml:space="preserve"> всенародным голосованием 12.12.1993) («Собрание законодательства Российской Федерации», 04.08.2014, № 31, ст. 4398);</w:t>
      </w:r>
    </w:p>
    <w:p w:rsidR="00BF1916" w:rsidRPr="00DA5FDC" w:rsidRDefault="00BF1916" w:rsidP="00BF1916">
      <w:pPr>
        <w:widowControl w:val="0"/>
        <w:numPr>
          <w:ilvl w:val="0"/>
          <w:numId w:val="1"/>
        </w:numPr>
        <w:autoSpaceDE w:val="0"/>
        <w:autoSpaceDN w:val="0"/>
        <w:adjustRightInd w:val="0"/>
        <w:ind w:left="0" w:firstLine="851"/>
        <w:jc w:val="both"/>
        <w:rPr>
          <w:rFonts w:eastAsia="Calibri"/>
        </w:rPr>
      </w:pPr>
      <w:r w:rsidRPr="00DA5FDC">
        <w:rPr>
          <w:rFonts w:eastAsia="Calibri"/>
          <w:bCs/>
        </w:rPr>
        <w:t>Земельным кодексом Российской Федерации от 25.10.2001 № 136-ФЗ («Собрание законодательства Российской Федерации», 29.10.2001, № 44, ст. 4147);</w:t>
      </w:r>
    </w:p>
    <w:p w:rsidR="00BF1916" w:rsidRPr="00DA5FDC" w:rsidRDefault="00BF1916" w:rsidP="00BF1916">
      <w:pPr>
        <w:widowControl w:val="0"/>
        <w:numPr>
          <w:ilvl w:val="0"/>
          <w:numId w:val="1"/>
        </w:numPr>
        <w:autoSpaceDE w:val="0"/>
        <w:autoSpaceDN w:val="0"/>
        <w:adjustRightInd w:val="0"/>
        <w:ind w:left="0" w:firstLine="851"/>
        <w:jc w:val="both"/>
        <w:rPr>
          <w:rFonts w:eastAsia="Calibri"/>
        </w:rPr>
      </w:pPr>
      <w:r w:rsidRPr="00DA5FDC">
        <w:rPr>
          <w:rFonts w:eastAsia="Calibri"/>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BF1916" w:rsidRPr="00DA5FDC" w:rsidRDefault="00BF1916" w:rsidP="00BF1916">
      <w:pPr>
        <w:numPr>
          <w:ilvl w:val="0"/>
          <w:numId w:val="1"/>
        </w:numPr>
        <w:autoSpaceDE w:val="0"/>
        <w:autoSpaceDN w:val="0"/>
        <w:adjustRightInd w:val="0"/>
        <w:ind w:left="0" w:firstLine="851"/>
        <w:jc w:val="both"/>
        <w:rPr>
          <w:rFonts w:eastAsia="Calibri"/>
        </w:rPr>
      </w:pPr>
      <w:r w:rsidRPr="00DA5FDC">
        <w:rPr>
          <w:rFonts w:eastAsia="Calibri"/>
        </w:rPr>
        <w:t>Федеральным законом от 27.07.2010 № 210-ФЗ «Об организации предоставления государственных и муниципальных услуг» («Российская газета», № 168, 30.07.2010);</w:t>
      </w:r>
    </w:p>
    <w:p w:rsidR="00BF1916" w:rsidRPr="00DA5FDC" w:rsidRDefault="00BF1916" w:rsidP="00BF1916">
      <w:pPr>
        <w:numPr>
          <w:ilvl w:val="0"/>
          <w:numId w:val="1"/>
        </w:numPr>
        <w:autoSpaceDE w:val="0"/>
        <w:autoSpaceDN w:val="0"/>
        <w:adjustRightInd w:val="0"/>
        <w:ind w:left="0" w:firstLine="851"/>
        <w:jc w:val="both"/>
        <w:rPr>
          <w:rFonts w:eastAsia="Calibri"/>
        </w:rPr>
      </w:pPr>
      <w:proofErr w:type="gramStart"/>
      <w:r w:rsidRPr="00DA5FDC">
        <w:rPr>
          <w:rFonts w:eastAsia="Calibri"/>
        </w:rPr>
        <w:t>Федеральным</w:t>
      </w:r>
      <w:proofErr w:type="gramEnd"/>
      <w:r w:rsidRPr="00DA5FDC">
        <w:rPr>
          <w:rFonts w:eastAsia="Calibri"/>
        </w:rPr>
        <w:t xml:space="preserve"> </w:t>
      </w:r>
      <w:hyperlink r:id="rId47" w:history="1">
        <w:r w:rsidRPr="00DA5FDC">
          <w:rPr>
            <w:rFonts w:eastAsia="Calibri"/>
          </w:rPr>
          <w:t>закон</w:t>
        </w:r>
      </w:hyperlink>
      <w:r w:rsidRPr="00DA5FDC">
        <w:rPr>
          <w:rFonts w:eastAsia="Calibri"/>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F1916" w:rsidRPr="00DA5FDC" w:rsidRDefault="00BF1916" w:rsidP="00BF1916">
      <w:pPr>
        <w:numPr>
          <w:ilvl w:val="0"/>
          <w:numId w:val="1"/>
        </w:numPr>
        <w:autoSpaceDE w:val="0"/>
        <w:autoSpaceDN w:val="0"/>
        <w:adjustRightInd w:val="0"/>
        <w:ind w:left="0" w:firstLine="851"/>
        <w:jc w:val="both"/>
        <w:rPr>
          <w:rFonts w:eastAsia="Calibri"/>
        </w:rPr>
      </w:pPr>
      <w:r w:rsidRPr="00DA5FDC">
        <w:rPr>
          <w:rFonts w:eastAsia="Calibri"/>
        </w:rPr>
        <w:t>Федеральным законом от 06.04.2011 № 63-ФЗ «Об электронной подписи» («Российская газета», № 75, 08.04.2011);</w:t>
      </w:r>
    </w:p>
    <w:p w:rsidR="00BF1916" w:rsidRPr="00DA5FDC" w:rsidRDefault="00BF1916" w:rsidP="00BF1916">
      <w:pPr>
        <w:numPr>
          <w:ilvl w:val="0"/>
          <w:numId w:val="1"/>
        </w:numPr>
        <w:autoSpaceDE w:val="0"/>
        <w:autoSpaceDN w:val="0"/>
        <w:adjustRightInd w:val="0"/>
        <w:ind w:left="0" w:firstLine="851"/>
        <w:jc w:val="both"/>
        <w:rPr>
          <w:rFonts w:eastAsia="Calibri"/>
        </w:rPr>
      </w:pPr>
      <w:r w:rsidRPr="00DA5FDC">
        <w:rPr>
          <w:rFonts w:eastAsia="Calibri"/>
        </w:rPr>
        <w:t xml:space="preserve">Федеральным законом от 1 декабря 2014 г. № </w:t>
      </w:r>
      <w:proofErr w:type="spellStart"/>
      <w:r w:rsidRPr="00DA5FDC">
        <w:rPr>
          <w:rFonts w:eastAsia="Calibri"/>
        </w:rPr>
        <w:t>№</w:t>
      </w:r>
      <w:proofErr w:type="spellEnd"/>
      <w:r w:rsidRPr="00DA5FDC">
        <w:rPr>
          <w:rFonts w:eastAsia="Calibri"/>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F1916" w:rsidRPr="00DA5FDC" w:rsidRDefault="00BF1916" w:rsidP="00BF1916">
      <w:pPr>
        <w:numPr>
          <w:ilvl w:val="0"/>
          <w:numId w:val="1"/>
        </w:numPr>
        <w:autoSpaceDE w:val="0"/>
        <w:autoSpaceDN w:val="0"/>
        <w:adjustRightInd w:val="0"/>
        <w:ind w:left="0" w:firstLine="851"/>
        <w:jc w:val="both"/>
        <w:rPr>
          <w:rFonts w:eastAsia="Calibri"/>
        </w:rPr>
      </w:pPr>
      <w:r w:rsidRPr="00DA5FDC">
        <w:rPr>
          <w:rFonts w:eastAsia="Calibri"/>
        </w:rPr>
        <w:t>Федеральным законом от 27.07.2006 № 152-ФЗ «О персональных данных» («Российская газета», № 165, 29.07.2006);</w:t>
      </w:r>
    </w:p>
    <w:p w:rsidR="00BF1916" w:rsidRPr="00DA5FDC" w:rsidRDefault="00BF1916" w:rsidP="00BF1916">
      <w:pPr>
        <w:numPr>
          <w:ilvl w:val="0"/>
          <w:numId w:val="1"/>
        </w:numPr>
        <w:autoSpaceDE w:val="0"/>
        <w:autoSpaceDN w:val="0"/>
        <w:adjustRightInd w:val="0"/>
        <w:ind w:left="0" w:firstLine="851"/>
        <w:jc w:val="both"/>
        <w:rPr>
          <w:rFonts w:eastAsia="Calibri"/>
        </w:rPr>
      </w:pPr>
      <w:r w:rsidRPr="00DA5FDC">
        <w:rPr>
          <w:rFonts w:eastAsia="Calibri"/>
        </w:rPr>
        <w:t>Федеральным законом от 24.07.2007 № 221-ФЗ «О кадастровой деятельности» («Собрание законодательства РФ», 30.07.2007, № 31, ст. 4017);</w:t>
      </w:r>
    </w:p>
    <w:p w:rsidR="00BF1916" w:rsidRPr="00DA5FDC" w:rsidRDefault="00BF1916" w:rsidP="00BF1916">
      <w:pPr>
        <w:numPr>
          <w:ilvl w:val="0"/>
          <w:numId w:val="1"/>
        </w:numPr>
        <w:autoSpaceDE w:val="0"/>
        <w:autoSpaceDN w:val="0"/>
        <w:adjustRightInd w:val="0"/>
        <w:ind w:left="0" w:firstLine="851"/>
        <w:jc w:val="both"/>
        <w:rPr>
          <w:rFonts w:eastAsia="Calibri"/>
        </w:rPr>
      </w:pPr>
      <w:r w:rsidRPr="00DA5FDC">
        <w:rPr>
          <w:rFonts w:eastAsia="Calibri"/>
        </w:rPr>
        <w:t xml:space="preserve">Постановлением Правительства Российской Федерации от 22.12.2012 № 1376 «Об утверждении </w:t>
      </w:r>
      <w:proofErr w:type="gramStart"/>
      <w:r w:rsidRPr="00DA5FDC">
        <w:rPr>
          <w:rFonts w:eastAsia="Calibri"/>
        </w:rPr>
        <w:t>Правил организации деятельности многофункциональных центров предоставления государственных</w:t>
      </w:r>
      <w:proofErr w:type="gramEnd"/>
      <w:r w:rsidRPr="00DA5FDC">
        <w:rPr>
          <w:rFonts w:eastAsia="Calibri"/>
        </w:rPr>
        <w:t xml:space="preserve"> и муниципальных услуг» («Российская газета», № 303, 31.12.2012);</w:t>
      </w:r>
    </w:p>
    <w:p w:rsidR="00BF1916" w:rsidRPr="00DA5FDC" w:rsidRDefault="00BF1916" w:rsidP="00BF1916">
      <w:pPr>
        <w:numPr>
          <w:ilvl w:val="0"/>
          <w:numId w:val="1"/>
        </w:numPr>
        <w:ind w:left="0" w:firstLine="851"/>
        <w:jc w:val="both"/>
        <w:rPr>
          <w:rFonts w:eastAsia="Calibri"/>
        </w:rPr>
      </w:pPr>
      <w:proofErr w:type="gramStart"/>
      <w:r w:rsidRPr="00DA5FDC">
        <w:rPr>
          <w:rFonts w:eastAsia="Calibri"/>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DA5FDC">
        <w:rPr>
          <w:rFonts w:eastAsia="Calibri"/>
        </w:rPr>
        <w:t xml:space="preserve"> </w:t>
      </w:r>
      <w:proofErr w:type="gramStart"/>
      <w:r w:rsidRPr="00DA5FDC">
        <w:rPr>
          <w:rFonts w:eastAsia="Calibri"/>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DA5FDC">
        <w:rPr>
          <w:rFonts w:eastAsia="Calibri"/>
        </w:rPr>
        <w:t>» (</w:t>
      </w:r>
      <w:proofErr w:type="gramStart"/>
      <w:r w:rsidRPr="00DA5FDC">
        <w:rPr>
          <w:rFonts w:eastAsia="Calibri"/>
        </w:rPr>
        <w:t>Официальный интернет-портал правовой информации http://www.pravo.gov.ru, 27.02.2015);</w:t>
      </w:r>
      <w:proofErr w:type="gramEnd"/>
    </w:p>
    <w:p w:rsidR="00BF1916" w:rsidRPr="00DA5FDC" w:rsidRDefault="00BF1916" w:rsidP="00BF1916">
      <w:pPr>
        <w:numPr>
          <w:ilvl w:val="0"/>
          <w:numId w:val="1"/>
        </w:numPr>
        <w:autoSpaceDE w:val="0"/>
        <w:autoSpaceDN w:val="0"/>
        <w:adjustRightInd w:val="0"/>
        <w:ind w:left="0" w:firstLine="851"/>
        <w:jc w:val="both"/>
        <w:rPr>
          <w:rFonts w:eastAsia="Calibri"/>
        </w:rPr>
      </w:pPr>
      <w:r w:rsidRPr="00DA5FDC">
        <w:rPr>
          <w:rFonts w:eastAsia="Calibri"/>
        </w:rPr>
        <w:t>Конституцией Республики Коми (принята Верховным Советом Республики Коми 17.02.1994) («Ведомости Верховного совета Республики Коми», 1994, №2, ст. 21);</w:t>
      </w:r>
    </w:p>
    <w:p w:rsidR="00BF1916" w:rsidRPr="00DA5FDC" w:rsidRDefault="00BF1916" w:rsidP="00BF1916">
      <w:pPr>
        <w:widowControl w:val="0"/>
        <w:autoSpaceDE w:val="0"/>
        <w:autoSpaceDN w:val="0"/>
        <w:adjustRightInd w:val="0"/>
        <w:ind w:firstLine="851"/>
        <w:jc w:val="both"/>
        <w:rPr>
          <w:rFonts w:eastAsia="Calibri"/>
          <w:bCs/>
        </w:rPr>
      </w:pPr>
      <w:r w:rsidRPr="00DA5FDC">
        <w:rPr>
          <w:rFonts w:eastAsia="Calibri"/>
          <w:bCs/>
        </w:rPr>
        <w:t>13) 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 (Информационный вестник Совета и администрации муниципального района «Сосногорск», № 20, декабрь, 2011).</w:t>
      </w:r>
    </w:p>
    <w:p w:rsidR="00BF1916" w:rsidRPr="00DA5FDC" w:rsidRDefault="00BF1916" w:rsidP="00BF1916">
      <w:pPr>
        <w:widowControl w:val="0"/>
        <w:autoSpaceDE w:val="0"/>
        <w:autoSpaceDN w:val="0"/>
        <w:adjustRightInd w:val="0"/>
        <w:ind w:firstLine="142"/>
        <w:jc w:val="center"/>
        <w:rPr>
          <w:rFonts w:eastAsia="Calibri"/>
          <w:b/>
          <w:bCs/>
        </w:rPr>
      </w:pPr>
      <w:r w:rsidRPr="00DA5FDC">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1916" w:rsidRPr="00DA5FDC" w:rsidRDefault="00BF1916" w:rsidP="00BF1916">
      <w:pPr>
        <w:autoSpaceDE w:val="0"/>
        <w:autoSpaceDN w:val="0"/>
        <w:adjustRightInd w:val="0"/>
        <w:ind w:firstLine="851"/>
        <w:jc w:val="both"/>
        <w:rPr>
          <w:rFonts w:eastAsia="Calibri"/>
        </w:rPr>
      </w:pPr>
      <w:r w:rsidRPr="00DA5FDC">
        <w:lastRenderedPageBreak/>
        <w:t xml:space="preserve">2.6. </w:t>
      </w:r>
      <w:r w:rsidRPr="00DA5FDC">
        <w:rPr>
          <w:rFonts w:eastAsia="Calibri"/>
        </w:rPr>
        <w:t xml:space="preserve">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BF1916" w:rsidRPr="00DA5FDC" w:rsidRDefault="00BF1916" w:rsidP="00BF1916">
      <w:pPr>
        <w:autoSpaceDE w:val="0"/>
        <w:autoSpaceDN w:val="0"/>
        <w:adjustRightInd w:val="0"/>
        <w:ind w:firstLine="851"/>
        <w:jc w:val="both"/>
        <w:rPr>
          <w:rFonts w:eastAsia="Calibri"/>
        </w:rPr>
      </w:pPr>
      <w:r w:rsidRPr="00DA5FDC">
        <w:rPr>
          <w:rFonts w:eastAsia="Calibri"/>
        </w:rPr>
        <w:t>К заявлению прилагается межевой план земельного участка.</w:t>
      </w:r>
    </w:p>
    <w:p w:rsidR="00BF1916" w:rsidRPr="00DA5FDC" w:rsidRDefault="00BF1916" w:rsidP="00BF1916">
      <w:pPr>
        <w:widowControl w:val="0"/>
        <w:autoSpaceDE w:val="0"/>
        <w:autoSpaceDN w:val="0"/>
        <w:adjustRightInd w:val="0"/>
        <w:ind w:firstLine="851"/>
        <w:jc w:val="both"/>
        <w:rPr>
          <w:rFonts w:eastAsia="Calibri"/>
        </w:rPr>
      </w:pPr>
      <w:r w:rsidRPr="00DA5FDC">
        <w:t xml:space="preserve">2.6.1. </w:t>
      </w:r>
      <w:r w:rsidRPr="00DA5FDC">
        <w:rPr>
          <w:rFonts w:eastAsia="Calibri"/>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F1916" w:rsidRPr="00DA5FDC" w:rsidRDefault="00BF1916" w:rsidP="00BF1916">
      <w:pPr>
        <w:widowControl w:val="0"/>
        <w:autoSpaceDE w:val="0"/>
        <w:autoSpaceDN w:val="0"/>
        <w:adjustRightInd w:val="0"/>
        <w:ind w:firstLine="851"/>
        <w:jc w:val="both"/>
      </w:pPr>
      <w:r w:rsidRPr="00DA5FDC">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BF1916" w:rsidRPr="00DA5FDC" w:rsidRDefault="00BF1916" w:rsidP="00BF1916">
      <w:pPr>
        <w:widowControl w:val="0"/>
        <w:autoSpaceDE w:val="0"/>
        <w:autoSpaceDN w:val="0"/>
        <w:adjustRightInd w:val="0"/>
        <w:ind w:firstLine="851"/>
        <w:jc w:val="both"/>
      </w:pPr>
      <w:r w:rsidRPr="00DA5FDC">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BF1916" w:rsidRPr="00DA5FDC" w:rsidRDefault="00BF1916" w:rsidP="00BF1916">
      <w:pPr>
        <w:widowControl w:val="0"/>
        <w:autoSpaceDE w:val="0"/>
        <w:autoSpaceDN w:val="0"/>
        <w:adjustRightInd w:val="0"/>
        <w:ind w:firstLine="851"/>
        <w:jc w:val="both"/>
      </w:pPr>
      <w:r w:rsidRPr="00DA5FDC">
        <w:t xml:space="preserve">2.8. </w:t>
      </w:r>
      <w:proofErr w:type="gramStart"/>
      <w:r w:rsidRPr="00DA5FDC">
        <w:t>В случае направления документов, указанных в пункте 2.6,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BF1916" w:rsidRPr="00DA5FDC" w:rsidRDefault="00BF1916" w:rsidP="00BF1916">
      <w:pPr>
        <w:widowControl w:val="0"/>
        <w:autoSpaceDE w:val="0"/>
        <w:autoSpaceDN w:val="0"/>
        <w:adjustRightInd w:val="0"/>
        <w:ind w:firstLine="851"/>
        <w:jc w:val="both"/>
      </w:pPr>
      <w:r w:rsidRPr="00DA5FDC">
        <w:t>2.9. Документы, необходимые для предоставления муниципальной услуги, предоставляются заявителем следующими способами:</w:t>
      </w:r>
    </w:p>
    <w:p w:rsidR="00BF1916" w:rsidRPr="00DA5FDC" w:rsidRDefault="00BF1916" w:rsidP="00BF1916">
      <w:pPr>
        <w:widowControl w:val="0"/>
        <w:autoSpaceDE w:val="0"/>
        <w:autoSpaceDN w:val="0"/>
        <w:adjustRightInd w:val="0"/>
        <w:ind w:firstLine="851"/>
        <w:jc w:val="both"/>
      </w:pPr>
      <w:r w:rsidRPr="00DA5FDC">
        <w:t>- лично (в Орган, МФЦ);</w:t>
      </w:r>
    </w:p>
    <w:p w:rsidR="00BF1916" w:rsidRPr="00DA5FDC" w:rsidRDefault="00BF1916" w:rsidP="00BF1916">
      <w:pPr>
        <w:widowControl w:val="0"/>
        <w:autoSpaceDE w:val="0"/>
        <w:autoSpaceDN w:val="0"/>
        <w:adjustRightInd w:val="0"/>
        <w:ind w:firstLine="851"/>
        <w:jc w:val="both"/>
      </w:pPr>
      <w:r w:rsidRPr="00DA5FDC">
        <w:t>- посредством  п</w:t>
      </w:r>
      <w:r>
        <w:t>очтового  отправления (в Орган).</w:t>
      </w:r>
    </w:p>
    <w:p w:rsidR="00BF1916" w:rsidRPr="00DA5FDC" w:rsidRDefault="00BF1916" w:rsidP="00BF1916">
      <w:pPr>
        <w:autoSpaceDE w:val="0"/>
        <w:autoSpaceDN w:val="0"/>
        <w:adjustRightInd w:val="0"/>
        <w:ind w:firstLine="851"/>
        <w:jc w:val="both"/>
        <w:rPr>
          <w:rFonts w:eastAsia="Calibri"/>
        </w:rPr>
      </w:pPr>
      <w:r w:rsidRPr="00DA5FDC">
        <w:t>Документ, указанный в пункте 2.10 настоящего административного регламента, заявитель вправе представить по собственной инициативе.</w:t>
      </w:r>
    </w:p>
    <w:p w:rsidR="00BF1916" w:rsidRDefault="00BF1916" w:rsidP="00BF1916">
      <w:pPr>
        <w:autoSpaceDE w:val="0"/>
        <w:autoSpaceDN w:val="0"/>
        <w:adjustRightInd w:val="0"/>
        <w:jc w:val="center"/>
        <w:rPr>
          <w:rFonts w:eastAsia="Calibri"/>
          <w:b/>
        </w:rPr>
      </w:pPr>
      <w:r w:rsidRPr="00DA5FDC">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BF1916" w:rsidRPr="00DA5FDC" w:rsidRDefault="00BF1916" w:rsidP="00BF1916">
      <w:pPr>
        <w:autoSpaceDE w:val="0"/>
        <w:autoSpaceDN w:val="0"/>
        <w:adjustRightInd w:val="0"/>
        <w:jc w:val="center"/>
        <w:rPr>
          <w:rFonts w:eastAsia="Calibri"/>
          <w:b/>
        </w:rPr>
      </w:pPr>
      <w:r w:rsidRPr="00DA5FDC">
        <w:rPr>
          <w:rFonts w:eastAsia="Calibri"/>
          <w:b/>
        </w:rPr>
        <w:t>порядок их представления</w:t>
      </w:r>
    </w:p>
    <w:p w:rsidR="00BF1916" w:rsidRPr="00DA5FDC" w:rsidRDefault="00BF1916" w:rsidP="00BF1916">
      <w:pPr>
        <w:widowControl w:val="0"/>
        <w:autoSpaceDE w:val="0"/>
        <w:autoSpaceDN w:val="0"/>
        <w:adjustRightInd w:val="0"/>
        <w:ind w:firstLine="851"/>
        <w:jc w:val="both"/>
      </w:pPr>
      <w:r w:rsidRPr="00DA5FDC">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выписка из Единого государственного реестра недвижимости.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Документ, указанный в пункте 2.10 настоящего административного регламента, заявитель вправе представить по собственной инициативе.</w:t>
      </w:r>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Указание на запрет требовать от заявителя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2.11. Запрещается требовать от заявителя: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F1916" w:rsidRPr="00DA5FDC" w:rsidRDefault="00BF1916" w:rsidP="00BF1916">
      <w:pPr>
        <w:autoSpaceDE w:val="0"/>
        <w:autoSpaceDN w:val="0"/>
        <w:adjustRightInd w:val="0"/>
        <w:ind w:firstLine="851"/>
        <w:jc w:val="both"/>
        <w:rPr>
          <w:rFonts w:eastAsia="Calibri"/>
        </w:rPr>
      </w:pPr>
      <w:proofErr w:type="gramStart"/>
      <w:r w:rsidRPr="00DA5FDC">
        <w:rPr>
          <w:rFonts w:eastAsia="Calibri"/>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DA5FDC">
        <w:rPr>
          <w:rFonts w:eastAsia="Calibri"/>
        </w:rPr>
        <w:t xml:space="preserve">, участвующих в предоставлении муниципальных услуг, за исключением документов, указанных в </w:t>
      </w:r>
      <w:hyperlink r:id="rId48" w:history="1">
        <w:r w:rsidRPr="00DA5FDC">
          <w:rPr>
            <w:rFonts w:eastAsia="Calibri"/>
          </w:rPr>
          <w:t>части 6 статьи 7</w:t>
        </w:r>
      </w:hyperlink>
      <w:r w:rsidRPr="00DA5FDC">
        <w:rPr>
          <w:rFonts w:eastAsia="Calibri"/>
        </w:rPr>
        <w:t xml:space="preserve"> Федерального закона от 27 июля 2010 г.  № 210-ФЗ «Об организации предоставления государственных и муниципальных услуг».</w:t>
      </w:r>
    </w:p>
    <w:p w:rsidR="00BF1916" w:rsidRPr="00DA5FDC" w:rsidRDefault="00BF1916" w:rsidP="00BF1916">
      <w:pPr>
        <w:autoSpaceDE w:val="0"/>
        <w:autoSpaceDN w:val="0"/>
        <w:adjustRightInd w:val="0"/>
        <w:ind w:firstLine="851"/>
        <w:jc w:val="center"/>
        <w:rPr>
          <w:rFonts w:eastAsia="Calibri"/>
          <w:b/>
        </w:rPr>
      </w:pPr>
      <w:r w:rsidRPr="00DA5FDC">
        <w:rPr>
          <w:rFonts w:eastAsia="Calibri"/>
          <w:b/>
        </w:rPr>
        <w:lastRenderedPageBreak/>
        <w:t>Исчерпывающий перечень оснований для отказа в приеме документов, необходимых для предоставления</w:t>
      </w:r>
      <w:r>
        <w:rPr>
          <w:rFonts w:eastAsia="Calibri"/>
          <w:b/>
        </w:rPr>
        <w:t xml:space="preserve"> </w:t>
      </w:r>
      <w:r w:rsidRPr="00DA5FDC">
        <w:rPr>
          <w:rFonts w:eastAsia="Calibri"/>
          <w:b/>
        </w:rPr>
        <w:t>муниципальной услуги</w:t>
      </w:r>
    </w:p>
    <w:p w:rsidR="00BF1916" w:rsidRPr="00DA5FDC" w:rsidRDefault="00BF1916" w:rsidP="00BF1916">
      <w:pPr>
        <w:autoSpaceDE w:val="0"/>
        <w:autoSpaceDN w:val="0"/>
        <w:adjustRightInd w:val="0"/>
        <w:ind w:firstLine="851"/>
        <w:jc w:val="both"/>
        <w:rPr>
          <w:rFonts w:eastAsia="Calibri"/>
        </w:rPr>
      </w:pPr>
      <w:r w:rsidRPr="00DA5FDC">
        <w:rPr>
          <w:rFonts w:eastAsia="Calibri"/>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BF1916" w:rsidRPr="00DA5FDC" w:rsidRDefault="00BF1916" w:rsidP="00BF1916">
      <w:pPr>
        <w:widowControl w:val="0"/>
        <w:autoSpaceDE w:val="0"/>
        <w:autoSpaceDN w:val="0"/>
        <w:adjustRightInd w:val="0"/>
        <w:ind w:firstLine="851"/>
        <w:jc w:val="center"/>
        <w:rPr>
          <w:b/>
        </w:rPr>
      </w:pPr>
      <w:r w:rsidRPr="00DA5FDC">
        <w:rPr>
          <w:b/>
        </w:rPr>
        <w:t>Исчерпывающий перечень оснований для приостановления</w:t>
      </w:r>
    </w:p>
    <w:p w:rsidR="00BF1916" w:rsidRPr="00DA5FDC" w:rsidRDefault="00BF1916" w:rsidP="00BF1916">
      <w:pPr>
        <w:widowControl w:val="0"/>
        <w:autoSpaceDE w:val="0"/>
        <w:autoSpaceDN w:val="0"/>
        <w:adjustRightInd w:val="0"/>
        <w:ind w:firstLine="851"/>
        <w:jc w:val="center"/>
        <w:rPr>
          <w:b/>
        </w:rPr>
      </w:pPr>
      <w:r w:rsidRPr="00DA5FDC">
        <w:rPr>
          <w:b/>
        </w:rPr>
        <w:t>или отказа в предоставлении муниципальной услуги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DA5FDC">
        <w:rPr>
          <w:i/>
        </w:rPr>
        <w:t>.</w:t>
      </w:r>
      <w:r w:rsidRPr="00DA5FDC">
        <w:t xml:space="preserve">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2.14. Основаниями для отказа в предоставлении муниципальной услуги является: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предоставление неполного пакета документов, указанного в пункте 2.6 настоящего административного регламента.</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BF1916" w:rsidRPr="00DA5FDC" w:rsidRDefault="00BF1916" w:rsidP="00BF1916">
      <w:pPr>
        <w:widowControl w:val="0"/>
        <w:autoSpaceDE w:val="0"/>
        <w:autoSpaceDN w:val="0"/>
        <w:adjustRightInd w:val="0"/>
        <w:jc w:val="center"/>
        <w:outlineLvl w:val="2"/>
        <w:rPr>
          <w:rFonts w:eastAsia="Calibri"/>
          <w:b/>
        </w:rPr>
      </w:pPr>
      <w:r w:rsidRPr="00DA5FDC">
        <w:rPr>
          <w:rFonts w:eastAsia="Calibri"/>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1916" w:rsidRPr="00DA5FDC" w:rsidRDefault="00BF1916" w:rsidP="00BF1916">
      <w:pPr>
        <w:widowControl w:val="0"/>
        <w:autoSpaceDE w:val="0"/>
        <w:autoSpaceDN w:val="0"/>
        <w:adjustRightInd w:val="0"/>
        <w:ind w:firstLine="851"/>
        <w:jc w:val="both"/>
        <w:rPr>
          <w:iCs/>
        </w:rPr>
      </w:pPr>
      <w:r w:rsidRPr="00DA5FDC">
        <w:rPr>
          <w:iC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BF1916" w:rsidRPr="00DA5FDC" w:rsidRDefault="00BF1916" w:rsidP="00BF1916">
      <w:pPr>
        <w:widowControl w:val="0"/>
        <w:autoSpaceDE w:val="0"/>
        <w:autoSpaceDN w:val="0"/>
        <w:adjustRightInd w:val="0"/>
        <w:ind w:firstLine="851"/>
        <w:jc w:val="center"/>
        <w:outlineLvl w:val="2"/>
        <w:rPr>
          <w:b/>
        </w:rPr>
      </w:pPr>
      <w:r w:rsidRPr="00DA5FDC">
        <w:rPr>
          <w:b/>
        </w:rPr>
        <w:t>Порядок, размер и основания взимания</w:t>
      </w:r>
    </w:p>
    <w:p w:rsidR="00BF1916" w:rsidRPr="00DA5FDC" w:rsidRDefault="00BF1916" w:rsidP="00BF1916">
      <w:pPr>
        <w:widowControl w:val="0"/>
        <w:autoSpaceDE w:val="0"/>
        <w:autoSpaceDN w:val="0"/>
        <w:adjustRightInd w:val="0"/>
        <w:ind w:firstLine="851"/>
        <w:jc w:val="center"/>
        <w:rPr>
          <w:b/>
        </w:rPr>
      </w:pPr>
      <w:r w:rsidRPr="00DA5FDC">
        <w:rPr>
          <w:b/>
        </w:rPr>
        <w:t>государственной пошлины или иной платы,</w:t>
      </w:r>
    </w:p>
    <w:p w:rsidR="00BF1916" w:rsidRPr="00DA5FDC" w:rsidRDefault="00BF1916" w:rsidP="00BF1916">
      <w:pPr>
        <w:widowControl w:val="0"/>
        <w:autoSpaceDE w:val="0"/>
        <w:autoSpaceDN w:val="0"/>
        <w:adjustRightInd w:val="0"/>
        <w:ind w:firstLine="851"/>
        <w:jc w:val="center"/>
        <w:rPr>
          <w:b/>
        </w:rPr>
      </w:pPr>
      <w:r w:rsidRPr="00DA5FDC">
        <w:rPr>
          <w:b/>
        </w:rPr>
        <w:t>взимаемой за предоставление муниципальной услуги</w:t>
      </w:r>
    </w:p>
    <w:p w:rsidR="00BF1916" w:rsidRPr="00DA5FDC" w:rsidRDefault="00BF1916" w:rsidP="00BF1916">
      <w:pPr>
        <w:widowControl w:val="0"/>
        <w:autoSpaceDE w:val="0"/>
        <w:autoSpaceDN w:val="0"/>
        <w:adjustRightInd w:val="0"/>
        <w:ind w:firstLine="851"/>
        <w:jc w:val="both"/>
        <w:rPr>
          <w:rFonts w:eastAsia="Calibri"/>
        </w:rPr>
      </w:pPr>
      <w:r w:rsidRPr="00DA5FDC">
        <w:t>2.17.</w:t>
      </w:r>
      <w:r w:rsidRPr="00DA5FDC">
        <w:rPr>
          <w:rFonts w:eastAsia="Calibri"/>
        </w:rPr>
        <w:t xml:space="preserve"> Муниципальная услуга предоставляется заявителям бесплатно.</w:t>
      </w:r>
    </w:p>
    <w:p w:rsidR="00BF1916" w:rsidRPr="00DA5FDC" w:rsidRDefault="00BF1916" w:rsidP="00BF1916">
      <w:pPr>
        <w:widowControl w:val="0"/>
        <w:autoSpaceDE w:val="0"/>
        <w:autoSpaceDN w:val="0"/>
        <w:adjustRightInd w:val="0"/>
        <w:jc w:val="center"/>
        <w:outlineLvl w:val="2"/>
        <w:rPr>
          <w:b/>
        </w:rPr>
      </w:pPr>
      <w:r w:rsidRPr="00DA5FDC">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BF1916" w:rsidRPr="00DA5FDC" w:rsidRDefault="00BF1916" w:rsidP="00BF1916">
      <w:pPr>
        <w:widowControl w:val="0"/>
        <w:autoSpaceDE w:val="0"/>
        <w:autoSpaceDN w:val="0"/>
        <w:adjustRightInd w:val="0"/>
        <w:ind w:firstLine="851"/>
        <w:jc w:val="both"/>
        <w:rPr>
          <w:rFonts w:eastAsia="Calibri"/>
        </w:rPr>
      </w:pPr>
      <w:r w:rsidRPr="00DA5FDC">
        <w:t xml:space="preserve">2.18. </w:t>
      </w:r>
      <w:r w:rsidRPr="00DA5FDC">
        <w:rPr>
          <w:rFonts w:eastAsia="Calibri"/>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F1916" w:rsidRPr="00DA5FDC" w:rsidRDefault="00BF1916" w:rsidP="00BF1916">
      <w:pPr>
        <w:widowControl w:val="0"/>
        <w:autoSpaceDE w:val="0"/>
        <w:autoSpaceDN w:val="0"/>
        <w:adjustRightInd w:val="0"/>
        <w:jc w:val="center"/>
        <w:rPr>
          <w:b/>
          <w:bCs/>
        </w:rPr>
      </w:pPr>
      <w:r w:rsidRPr="00DA5FDC">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F1916" w:rsidRPr="00DA5FDC" w:rsidRDefault="00BF1916" w:rsidP="00BF1916">
      <w:pPr>
        <w:widowControl w:val="0"/>
        <w:autoSpaceDE w:val="0"/>
        <w:autoSpaceDN w:val="0"/>
        <w:adjustRightInd w:val="0"/>
        <w:ind w:firstLine="851"/>
        <w:jc w:val="both"/>
      </w:pPr>
      <w:r w:rsidRPr="00DA5FDC">
        <w:t xml:space="preserve">2.19. </w:t>
      </w:r>
      <w:r w:rsidRPr="00DA5FDC">
        <w:rPr>
          <w:rFonts w:eastAsia="Calibri"/>
        </w:rPr>
        <w:t>Максимальный срок ожидания в очереди при подаче запроса о предоставлении муниципальной услуги,</w:t>
      </w:r>
      <w:r w:rsidRPr="00DA5FDC">
        <w:rPr>
          <w:bCs/>
        </w:rPr>
        <w:t xml:space="preserve"> </w:t>
      </w:r>
      <w:r w:rsidRPr="00DA5FDC">
        <w:rPr>
          <w:rFonts w:eastAsia="Calibri"/>
          <w:bCs/>
        </w:rPr>
        <w:t>услуги, предоставляемой организацией, участвующей в предоставлении муниципальной услуги</w:t>
      </w:r>
      <w:r w:rsidRPr="00DA5FDC">
        <w:rPr>
          <w:rFonts w:eastAsia="Calibri"/>
        </w:rPr>
        <w:t xml:space="preserve"> и при получении результата предоставления муниципальной услуги, в том числе через МФЦ составляет</w:t>
      </w:r>
      <w:r w:rsidRPr="00DA5FDC">
        <w:t xml:space="preserve"> не более 15 минут.</w:t>
      </w:r>
    </w:p>
    <w:p w:rsidR="00BF1916" w:rsidRPr="00DA5FDC" w:rsidRDefault="00BF1916" w:rsidP="00BF1916">
      <w:pPr>
        <w:widowControl w:val="0"/>
        <w:autoSpaceDE w:val="0"/>
        <w:autoSpaceDN w:val="0"/>
        <w:adjustRightInd w:val="0"/>
        <w:jc w:val="center"/>
        <w:rPr>
          <w:rFonts w:eastAsia="Calibri"/>
          <w:b/>
        </w:rPr>
      </w:pPr>
      <w:r w:rsidRPr="00DA5FDC">
        <w:rPr>
          <w:rFonts w:eastAsia="Calibri"/>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F1916" w:rsidRPr="00DA5FDC" w:rsidRDefault="00BF1916" w:rsidP="00BF1916">
      <w:pPr>
        <w:autoSpaceDE w:val="0"/>
        <w:autoSpaceDN w:val="0"/>
        <w:adjustRightInd w:val="0"/>
        <w:ind w:firstLine="851"/>
        <w:jc w:val="both"/>
      </w:pPr>
      <w:r w:rsidRPr="00DA5FDC">
        <w:t xml:space="preserve">2.20. Регистрация заявления и прилагаемых к нему документов, необходимых для предоставления муниципальной услуги, при обращении заявителя: </w:t>
      </w:r>
    </w:p>
    <w:p w:rsidR="00BF1916" w:rsidRPr="008866E7" w:rsidRDefault="00BF1916" w:rsidP="00BF1916">
      <w:pPr>
        <w:autoSpaceDE w:val="0"/>
        <w:autoSpaceDN w:val="0"/>
        <w:adjustRightInd w:val="0"/>
        <w:ind w:firstLine="851"/>
        <w:jc w:val="both"/>
      </w:pPr>
      <w:r w:rsidRPr="008866E7">
        <w:t>- лично (в Орган, МФЦ) осуществляется в день их поступления;</w:t>
      </w:r>
    </w:p>
    <w:p w:rsidR="00BF1916" w:rsidRPr="008866E7" w:rsidRDefault="00BF1916" w:rsidP="00BF1916">
      <w:pPr>
        <w:widowControl w:val="0"/>
        <w:autoSpaceDE w:val="0"/>
        <w:autoSpaceDN w:val="0"/>
        <w:adjustRightInd w:val="0"/>
        <w:ind w:firstLine="851"/>
        <w:jc w:val="both"/>
        <w:rPr>
          <w:rFonts w:eastAsia="Calibri"/>
        </w:rPr>
      </w:pPr>
      <w:r w:rsidRPr="008866E7">
        <w:rPr>
          <w:rFonts w:eastAsia="Calibri"/>
        </w:rPr>
        <w:t>- в заочной форме</w:t>
      </w:r>
      <w:r w:rsidRPr="008866E7">
        <w:t xml:space="preserve"> осуществляется</w:t>
      </w:r>
      <w:r>
        <w:rPr>
          <w:rFonts w:eastAsia="Calibri"/>
        </w:rPr>
        <w:t xml:space="preserve"> в день поступления в Орган.</w:t>
      </w:r>
    </w:p>
    <w:p w:rsidR="00BF1916" w:rsidRPr="008866E7" w:rsidRDefault="00BF1916" w:rsidP="00BF1916">
      <w:pPr>
        <w:autoSpaceDE w:val="0"/>
        <w:autoSpaceDN w:val="0"/>
        <w:adjustRightInd w:val="0"/>
        <w:ind w:firstLine="851"/>
        <w:jc w:val="both"/>
      </w:pPr>
      <w:r w:rsidRPr="008866E7">
        <w:t xml:space="preserve">Порядок приема и регистрации запроса о предоставлении муниципальной услуги предусмотрен в </w:t>
      </w:r>
      <w:hyperlink r:id="rId49" w:history="1">
        <w:r w:rsidRPr="008866E7">
          <w:t>п. 3.3</w:t>
        </w:r>
      </w:hyperlink>
      <w:r w:rsidRPr="008866E7">
        <w:t xml:space="preserve"> настоящего административного регламента.</w:t>
      </w:r>
    </w:p>
    <w:p w:rsidR="00BF1916" w:rsidRPr="00DA5FDC" w:rsidRDefault="00BF1916" w:rsidP="00BF1916">
      <w:pPr>
        <w:widowControl w:val="0"/>
        <w:autoSpaceDE w:val="0"/>
        <w:autoSpaceDN w:val="0"/>
        <w:adjustRightInd w:val="0"/>
        <w:jc w:val="center"/>
        <w:rPr>
          <w:rFonts w:eastAsia="Calibri"/>
          <w:b/>
          <w:bCs/>
        </w:rPr>
      </w:pPr>
      <w:proofErr w:type="gramStart"/>
      <w:r w:rsidRPr="00DA5FDC">
        <w:rPr>
          <w:rFonts w:eastAsia="Calibri"/>
          <w:b/>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DA5FDC">
        <w:rPr>
          <w:rFonts w:eastAsia="Calibri"/>
          <w:b/>
          <w:bC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F1916" w:rsidRPr="00DA5FDC" w:rsidRDefault="00BF1916" w:rsidP="00BF1916">
      <w:pPr>
        <w:tabs>
          <w:tab w:val="left" w:pos="709"/>
        </w:tabs>
        <w:ind w:firstLine="851"/>
        <w:jc w:val="both"/>
        <w:rPr>
          <w:rFonts w:eastAsia="Calibri"/>
        </w:rPr>
      </w:pPr>
      <w:r w:rsidRPr="00DA5FDC">
        <w:rPr>
          <w:rFonts w:eastAsia="Calibri"/>
        </w:rPr>
        <w:t>2.21. Здание (помещение) Органа оборудуется информационной табличкой (вывеской) с указанием полного наименования.</w:t>
      </w:r>
    </w:p>
    <w:p w:rsidR="00BF1916" w:rsidRPr="008866E7" w:rsidRDefault="00BF1916" w:rsidP="00BF1916">
      <w:pPr>
        <w:tabs>
          <w:tab w:val="left" w:pos="709"/>
        </w:tabs>
        <w:ind w:firstLine="851"/>
        <w:jc w:val="both"/>
        <w:rPr>
          <w:rFonts w:eastAsia="Calibri"/>
        </w:rPr>
      </w:pPr>
      <w:r w:rsidRPr="008866E7">
        <w:rPr>
          <w:rFonts w:eastAsia="Calibri"/>
        </w:rPr>
        <w:lastRenderedPageBreak/>
        <w:t xml:space="preserve">2.21.1. </w:t>
      </w:r>
      <w:proofErr w:type="gramStart"/>
      <w:r w:rsidRPr="008866E7">
        <w:rPr>
          <w:rFonts w:eastAsia="Calibri"/>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BF1916" w:rsidRPr="008866E7" w:rsidRDefault="00BF1916" w:rsidP="00BF1916">
      <w:pPr>
        <w:autoSpaceDE w:val="0"/>
        <w:autoSpaceDN w:val="0"/>
        <w:adjustRightInd w:val="0"/>
        <w:ind w:firstLine="851"/>
        <w:jc w:val="both"/>
        <w:rPr>
          <w:rFonts w:eastAsia="Calibri"/>
        </w:rPr>
      </w:pPr>
      <w:r w:rsidRPr="008866E7">
        <w:rPr>
          <w:rFonts w:eastAsia="Calibri"/>
        </w:rPr>
        <w:t>В соответствии с законодательством Российской Федерации о социальной защите инвалидов им, в частности, обеспечиваются:</w:t>
      </w:r>
    </w:p>
    <w:p w:rsidR="00BF1916" w:rsidRPr="008866E7" w:rsidRDefault="00BF1916" w:rsidP="00BF1916">
      <w:pPr>
        <w:autoSpaceDE w:val="0"/>
        <w:autoSpaceDN w:val="0"/>
        <w:adjustRightInd w:val="0"/>
        <w:ind w:firstLine="851"/>
        <w:jc w:val="both"/>
        <w:rPr>
          <w:rFonts w:eastAsia="Calibri"/>
        </w:rPr>
      </w:pPr>
      <w:r w:rsidRPr="008866E7">
        <w:rPr>
          <w:rFonts w:eastAsia="Calibri"/>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F1916" w:rsidRPr="008866E7" w:rsidRDefault="00BF1916" w:rsidP="00BF1916">
      <w:pPr>
        <w:autoSpaceDE w:val="0"/>
        <w:autoSpaceDN w:val="0"/>
        <w:adjustRightInd w:val="0"/>
        <w:ind w:firstLine="851"/>
        <w:jc w:val="both"/>
        <w:rPr>
          <w:rFonts w:eastAsia="Calibri"/>
        </w:rPr>
      </w:pPr>
      <w:r w:rsidRPr="008866E7">
        <w:rPr>
          <w:rFonts w:eastAsia="Calibri"/>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F1916" w:rsidRPr="008866E7" w:rsidRDefault="00BF1916" w:rsidP="00BF1916">
      <w:pPr>
        <w:autoSpaceDE w:val="0"/>
        <w:autoSpaceDN w:val="0"/>
        <w:adjustRightInd w:val="0"/>
        <w:ind w:firstLine="851"/>
        <w:jc w:val="both"/>
        <w:rPr>
          <w:rFonts w:eastAsia="Calibri"/>
        </w:rPr>
      </w:pPr>
      <w:r w:rsidRPr="008866E7">
        <w:rPr>
          <w:rFonts w:eastAsia="Calibri"/>
        </w:rPr>
        <w:t>сопровождение инвалидов, имеющих стойкие расстройства функции зрения и самостоятельного передвижения;</w:t>
      </w:r>
    </w:p>
    <w:p w:rsidR="00BF1916" w:rsidRPr="008866E7" w:rsidRDefault="00BF1916" w:rsidP="00BF1916">
      <w:pPr>
        <w:autoSpaceDE w:val="0"/>
        <w:autoSpaceDN w:val="0"/>
        <w:adjustRightInd w:val="0"/>
        <w:ind w:firstLine="851"/>
        <w:jc w:val="both"/>
        <w:rPr>
          <w:rFonts w:eastAsia="Calibri"/>
        </w:rPr>
      </w:pPr>
      <w:r w:rsidRPr="008866E7">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F1916" w:rsidRPr="008866E7" w:rsidRDefault="00BF1916" w:rsidP="00BF1916">
      <w:pPr>
        <w:autoSpaceDE w:val="0"/>
        <w:autoSpaceDN w:val="0"/>
        <w:adjustRightInd w:val="0"/>
        <w:ind w:firstLine="851"/>
        <w:jc w:val="both"/>
        <w:rPr>
          <w:rFonts w:eastAsia="Calibri"/>
        </w:rPr>
      </w:pPr>
      <w:r w:rsidRPr="008866E7">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916" w:rsidRPr="008866E7" w:rsidRDefault="00BF1916" w:rsidP="00BF1916">
      <w:pPr>
        <w:autoSpaceDE w:val="0"/>
        <w:autoSpaceDN w:val="0"/>
        <w:adjustRightInd w:val="0"/>
        <w:ind w:firstLine="851"/>
        <w:jc w:val="both"/>
        <w:rPr>
          <w:rFonts w:eastAsia="Calibri"/>
        </w:rPr>
      </w:pPr>
      <w:r w:rsidRPr="008866E7">
        <w:rPr>
          <w:rFonts w:eastAsia="Calibri"/>
        </w:rPr>
        <w:t xml:space="preserve">допуск </w:t>
      </w:r>
      <w:proofErr w:type="spellStart"/>
      <w:r w:rsidRPr="008866E7">
        <w:rPr>
          <w:rFonts w:eastAsia="Calibri"/>
        </w:rPr>
        <w:t>сурдопереводчика</w:t>
      </w:r>
      <w:proofErr w:type="spellEnd"/>
      <w:r w:rsidRPr="008866E7">
        <w:rPr>
          <w:rFonts w:eastAsia="Calibri"/>
        </w:rPr>
        <w:t xml:space="preserve"> и </w:t>
      </w:r>
      <w:proofErr w:type="spellStart"/>
      <w:r w:rsidRPr="008866E7">
        <w:rPr>
          <w:rFonts w:eastAsia="Calibri"/>
        </w:rPr>
        <w:t>тифлосурдопереводчика</w:t>
      </w:r>
      <w:proofErr w:type="spellEnd"/>
      <w:r w:rsidRPr="008866E7">
        <w:rPr>
          <w:rFonts w:eastAsia="Calibri"/>
        </w:rPr>
        <w:t>;</w:t>
      </w:r>
    </w:p>
    <w:p w:rsidR="00BF1916" w:rsidRPr="008866E7" w:rsidRDefault="00BF1916" w:rsidP="00BF1916">
      <w:pPr>
        <w:autoSpaceDE w:val="0"/>
        <w:autoSpaceDN w:val="0"/>
        <w:adjustRightInd w:val="0"/>
        <w:ind w:firstLine="851"/>
        <w:jc w:val="both"/>
        <w:rPr>
          <w:rFonts w:eastAsia="Calibri"/>
        </w:rPr>
      </w:pPr>
      <w:r w:rsidRPr="008866E7">
        <w:rPr>
          <w:rFonts w:eastAsia="Calibri"/>
        </w:rPr>
        <w:t>допуск собаки-проводника на объекты (здания, помещения), в которых предоставляются услуги;</w:t>
      </w:r>
    </w:p>
    <w:p w:rsidR="00BF1916" w:rsidRPr="008866E7" w:rsidRDefault="00BF1916" w:rsidP="00BF1916">
      <w:pPr>
        <w:autoSpaceDE w:val="0"/>
        <w:autoSpaceDN w:val="0"/>
        <w:adjustRightInd w:val="0"/>
        <w:ind w:firstLine="851"/>
        <w:jc w:val="both"/>
        <w:rPr>
          <w:rFonts w:eastAsia="Calibri"/>
        </w:rPr>
      </w:pPr>
      <w:r w:rsidRPr="008866E7">
        <w:rPr>
          <w:rFonts w:eastAsia="Calibri"/>
        </w:rPr>
        <w:t>оказание инвалидам помощи в преодолении барьеров, мешающих получению ими услуг наравне с другими лицами.</w:t>
      </w:r>
    </w:p>
    <w:p w:rsidR="00BF1916" w:rsidRPr="008866E7" w:rsidRDefault="00BF1916" w:rsidP="00BF1916">
      <w:pPr>
        <w:tabs>
          <w:tab w:val="left" w:pos="709"/>
        </w:tabs>
        <w:ind w:firstLine="851"/>
        <w:jc w:val="both"/>
      </w:pPr>
      <w:r w:rsidRPr="008866E7">
        <w:rPr>
          <w:rFonts w:eastAsia="Calibri"/>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F1916" w:rsidRPr="008866E7" w:rsidRDefault="00BF1916" w:rsidP="00BF1916">
      <w:pPr>
        <w:tabs>
          <w:tab w:val="left" w:pos="709"/>
        </w:tabs>
        <w:ind w:firstLine="851"/>
        <w:jc w:val="both"/>
        <w:rPr>
          <w:rFonts w:eastAsia="Calibri"/>
        </w:rPr>
      </w:pPr>
      <w:r w:rsidRPr="008866E7">
        <w:rPr>
          <w:rFonts w:eastAsia="Calibri"/>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F1916" w:rsidRPr="008866E7" w:rsidRDefault="00BF1916" w:rsidP="00BF1916">
      <w:pPr>
        <w:tabs>
          <w:tab w:val="left" w:pos="709"/>
        </w:tabs>
        <w:ind w:firstLine="851"/>
        <w:jc w:val="both"/>
        <w:rPr>
          <w:rFonts w:eastAsia="Calibri"/>
        </w:rPr>
      </w:pPr>
      <w:r w:rsidRPr="008866E7">
        <w:rPr>
          <w:rFonts w:eastAsia="Calibri"/>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F1916" w:rsidRPr="008866E7" w:rsidRDefault="00BF1916" w:rsidP="00BF1916">
      <w:pPr>
        <w:tabs>
          <w:tab w:val="left" w:pos="709"/>
        </w:tabs>
        <w:ind w:firstLine="851"/>
        <w:jc w:val="both"/>
        <w:rPr>
          <w:rFonts w:eastAsia="Calibri"/>
        </w:rPr>
      </w:pPr>
      <w:r w:rsidRPr="008866E7">
        <w:rPr>
          <w:rFonts w:eastAsia="Calibri"/>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F1916" w:rsidRPr="008866E7" w:rsidRDefault="00BF1916" w:rsidP="00BF1916">
      <w:pPr>
        <w:shd w:val="clear" w:color="auto" w:fill="FFFFFF"/>
        <w:tabs>
          <w:tab w:val="left" w:pos="709"/>
        </w:tabs>
        <w:ind w:firstLine="851"/>
        <w:jc w:val="both"/>
        <w:rPr>
          <w:rFonts w:eastAsia="Calibri"/>
        </w:rPr>
      </w:pPr>
      <w:r w:rsidRPr="008866E7">
        <w:rPr>
          <w:rFonts w:eastAsia="Calibri"/>
        </w:rPr>
        <w:t>Информационные стенды должны содержать:</w:t>
      </w:r>
    </w:p>
    <w:p w:rsidR="00BF1916" w:rsidRPr="008866E7" w:rsidRDefault="00BF1916" w:rsidP="009068A8">
      <w:pPr>
        <w:numPr>
          <w:ilvl w:val="0"/>
          <w:numId w:val="2"/>
        </w:numPr>
        <w:shd w:val="clear" w:color="auto" w:fill="FFFFFF"/>
        <w:tabs>
          <w:tab w:val="left" w:pos="426"/>
          <w:tab w:val="left" w:pos="1134"/>
        </w:tabs>
        <w:ind w:left="0" w:firstLine="851"/>
        <w:jc w:val="both"/>
        <w:rPr>
          <w:rFonts w:eastAsia="Calibri"/>
        </w:rPr>
      </w:pPr>
      <w:r w:rsidRPr="008866E7">
        <w:rPr>
          <w:rFonts w:eastAsia="Calibri"/>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F1916" w:rsidRPr="008866E7" w:rsidRDefault="00BF1916" w:rsidP="009068A8">
      <w:pPr>
        <w:numPr>
          <w:ilvl w:val="0"/>
          <w:numId w:val="2"/>
        </w:numPr>
        <w:shd w:val="clear" w:color="auto" w:fill="FFFFFF"/>
        <w:tabs>
          <w:tab w:val="left" w:pos="426"/>
          <w:tab w:val="left" w:pos="1134"/>
        </w:tabs>
        <w:ind w:left="0" w:firstLine="851"/>
        <w:jc w:val="both"/>
        <w:rPr>
          <w:rFonts w:eastAsia="Calibri"/>
        </w:rPr>
      </w:pPr>
      <w:r w:rsidRPr="008866E7">
        <w:rPr>
          <w:rFonts w:eastAsia="Calibri"/>
        </w:rPr>
        <w:t>контактную информацию (телефон, адрес электронной почты, номер кабинета) специалистов, ответственных за прием документов;</w:t>
      </w:r>
    </w:p>
    <w:p w:rsidR="00BF1916" w:rsidRPr="008866E7" w:rsidRDefault="00BF1916" w:rsidP="009068A8">
      <w:pPr>
        <w:numPr>
          <w:ilvl w:val="0"/>
          <w:numId w:val="2"/>
        </w:numPr>
        <w:shd w:val="clear" w:color="auto" w:fill="FFFFFF"/>
        <w:tabs>
          <w:tab w:val="left" w:pos="426"/>
          <w:tab w:val="left" w:pos="1134"/>
        </w:tabs>
        <w:ind w:left="0" w:firstLine="851"/>
        <w:jc w:val="both"/>
        <w:rPr>
          <w:rFonts w:eastAsia="Calibri"/>
        </w:rPr>
      </w:pPr>
      <w:r w:rsidRPr="008866E7">
        <w:rPr>
          <w:rFonts w:eastAsia="Calibri"/>
        </w:rPr>
        <w:t xml:space="preserve">контактную информацию (телефон, адрес электронной почты) специалистов, ответственных за информирование; </w:t>
      </w:r>
    </w:p>
    <w:p w:rsidR="00BF1916" w:rsidRPr="008866E7" w:rsidRDefault="00BF1916" w:rsidP="00BF1916">
      <w:pPr>
        <w:shd w:val="clear" w:color="auto" w:fill="FFFFFF"/>
        <w:tabs>
          <w:tab w:val="left" w:pos="709"/>
          <w:tab w:val="left" w:pos="993"/>
        </w:tabs>
        <w:ind w:firstLine="851"/>
        <w:jc w:val="both"/>
        <w:rPr>
          <w:rFonts w:eastAsia="Calibri"/>
        </w:rPr>
      </w:pPr>
      <w:r w:rsidRPr="008866E7">
        <w:rPr>
          <w:rFonts w:eastAsia="Calibri"/>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F1916" w:rsidRPr="008866E7" w:rsidRDefault="00BF1916" w:rsidP="00BF1916">
      <w:pPr>
        <w:tabs>
          <w:tab w:val="left" w:pos="709"/>
        </w:tabs>
        <w:ind w:firstLine="851"/>
        <w:jc w:val="both"/>
        <w:rPr>
          <w:rFonts w:eastAsia="Calibri"/>
        </w:rPr>
      </w:pPr>
      <w:r w:rsidRPr="008866E7">
        <w:rPr>
          <w:rFonts w:eastAsia="Calibri"/>
        </w:rPr>
        <w:lastRenderedPageBreak/>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F1916" w:rsidRPr="008866E7" w:rsidRDefault="00BF1916" w:rsidP="00BF1916">
      <w:pPr>
        <w:tabs>
          <w:tab w:val="left" w:pos="709"/>
        </w:tabs>
        <w:ind w:firstLine="851"/>
        <w:jc w:val="both"/>
        <w:rPr>
          <w:rFonts w:eastAsia="Calibri"/>
        </w:rPr>
      </w:pPr>
      <w:r w:rsidRPr="008866E7">
        <w:rPr>
          <w:rFonts w:eastAsia="Calibri"/>
        </w:rPr>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F1916" w:rsidRPr="008866E7" w:rsidRDefault="00BF1916" w:rsidP="00BF1916">
      <w:pPr>
        <w:widowControl w:val="0"/>
        <w:autoSpaceDE w:val="0"/>
        <w:autoSpaceDN w:val="0"/>
        <w:adjustRightInd w:val="0"/>
        <w:jc w:val="center"/>
        <w:rPr>
          <w:b/>
        </w:rPr>
      </w:pPr>
      <w:r w:rsidRPr="008866E7">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1916" w:rsidRPr="008866E7" w:rsidRDefault="00BF1916" w:rsidP="00BF1916">
      <w:pPr>
        <w:widowControl w:val="0"/>
        <w:autoSpaceDE w:val="0"/>
        <w:autoSpaceDN w:val="0"/>
        <w:adjustRightInd w:val="0"/>
        <w:ind w:firstLine="851"/>
        <w:jc w:val="both"/>
        <w:rPr>
          <w:rFonts w:eastAsia="Calibri"/>
        </w:rPr>
      </w:pPr>
      <w:r w:rsidRPr="008866E7">
        <w:rPr>
          <w:rFonts w:eastAsia="Calibri"/>
        </w:rPr>
        <w:t>2.22. Показатели доступности и качества муниципальных услуг:</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3392"/>
      </w:tblGrid>
      <w:tr w:rsidR="00BF1916" w:rsidRPr="008866E7" w:rsidTr="00BF1916">
        <w:tc>
          <w:tcPr>
            <w:tcW w:w="5343" w:type="dxa"/>
            <w:tcBorders>
              <w:top w:val="single" w:sz="4" w:space="0" w:color="000000"/>
              <w:left w:val="single" w:sz="4" w:space="0" w:color="000000"/>
              <w:bottom w:val="single" w:sz="4" w:space="0" w:color="000000"/>
              <w:right w:val="single" w:sz="4" w:space="0" w:color="000000"/>
            </w:tcBorders>
            <w:hideMark/>
          </w:tcPr>
          <w:p w:rsidR="00BF1916" w:rsidRPr="00BF1916" w:rsidRDefault="00BF1916" w:rsidP="00BF1916">
            <w:pPr>
              <w:autoSpaceDE w:val="0"/>
              <w:autoSpaceDN w:val="0"/>
              <w:adjustRightInd w:val="0"/>
              <w:jc w:val="both"/>
              <w:rPr>
                <w:sz w:val="22"/>
                <w:szCs w:val="22"/>
              </w:rPr>
            </w:pPr>
            <w:r w:rsidRPr="00BF1916">
              <w:rPr>
                <w:sz w:val="22"/>
                <w:szCs w:val="22"/>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BF1916" w:rsidRPr="00BF1916" w:rsidRDefault="00BF1916" w:rsidP="00BF1916">
            <w:pPr>
              <w:autoSpaceDE w:val="0"/>
              <w:autoSpaceDN w:val="0"/>
              <w:adjustRightInd w:val="0"/>
              <w:jc w:val="both"/>
              <w:rPr>
                <w:sz w:val="22"/>
                <w:szCs w:val="22"/>
              </w:rPr>
            </w:pPr>
            <w:r w:rsidRPr="00BF1916">
              <w:rPr>
                <w:sz w:val="22"/>
                <w:szCs w:val="22"/>
              </w:rPr>
              <w:t>Единица</w:t>
            </w:r>
          </w:p>
          <w:p w:rsidR="00BF1916" w:rsidRPr="00BF1916" w:rsidRDefault="00BF1916" w:rsidP="00BF1916">
            <w:pPr>
              <w:autoSpaceDE w:val="0"/>
              <w:autoSpaceDN w:val="0"/>
              <w:adjustRightInd w:val="0"/>
              <w:jc w:val="both"/>
              <w:rPr>
                <w:sz w:val="22"/>
                <w:szCs w:val="22"/>
              </w:rPr>
            </w:pPr>
            <w:r w:rsidRPr="00BF1916">
              <w:rPr>
                <w:sz w:val="22"/>
                <w:szCs w:val="22"/>
              </w:rPr>
              <w:t>измерения</w:t>
            </w:r>
          </w:p>
        </w:tc>
        <w:tc>
          <w:tcPr>
            <w:tcW w:w="3392" w:type="dxa"/>
            <w:tcBorders>
              <w:top w:val="single" w:sz="4" w:space="0" w:color="000000"/>
              <w:left w:val="single" w:sz="4" w:space="0" w:color="000000"/>
              <w:bottom w:val="single" w:sz="4" w:space="0" w:color="000000"/>
              <w:right w:val="single" w:sz="4" w:space="0" w:color="000000"/>
            </w:tcBorders>
            <w:hideMark/>
          </w:tcPr>
          <w:p w:rsidR="00BF1916" w:rsidRPr="00BF1916" w:rsidRDefault="00BF1916" w:rsidP="00BF1916">
            <w:pPr>
              <w:autoSpaceDE w:val="0"/>
              <w:autoSpaceDN w:val="0"/>
              <w:adjustRightInd w:val="0"/>
              <w:jc w:val="both"/>
              <w:rPr>
                <w:sz w:val="22"/>
                <w:szCs w:val="22"/>
              </w:rPr>
            </w:pPr>
            <w:r w:rsidRPr="00BF1916">
              <w:rPr>
                <w:sz w:val="22"/>
                <w:szCs w:val="22"/>
              </w:rPr>
              <w:t>Нормативное значение показателя</w:t>
            </w:r>
          </w:p>
        </w:tc>
      </w:tr>
      <w:tr w:rsidR="00BF1916" w:rsidRPr="008866E7" w:rsidTr="00BF1916">
        <w:tc>
          <w:tcPr>
            <w:tcW w:w="10206" w:type="dxa"/>
            <w:gridSpan w:val="3"/>
            <w:tcBorders>
              <w:top w:val="single" w:sz="4" w:space="0" w:color="000000"/>
              <w:left w:val="single" w:sz="4" w:space="0" w:color="000000"/>
              <w:bottom w:val="single" w:sz="4" w:space="0" w:color="000000"/>
              <w:right w:val="single" w:sz="4" w:space="0" w:color="000000"/>
            </w:tcBorders>
            <w:hideMark/>
          </w:tcPr>
          <w:p w:rsidR="00BF1916" w:rsidRPr="00BF1916" w:rsidRDefault="00BF1916" w:rsidP="00BF1916">
            <w:pPr>
              <w:autoSpaceDE w:val="0"/>
              <w:autoSpaceDN w:val="0"/>
              <w:adjustRightInd w:val="0"/>
              <w:jc w:val="both"/>
              <w:rPr>
                <w:sz w:val="22"/>
                <w:szCs w:val="22"/>
              </w:rPr>
            </w:pPr>
            <w:r w:rsidRPr="00BF1916">
              <w:rPr>
                <w:sz w:val="22"/>
                <w:szCs w:val="22"/>
              </w:rPr>
              <w:t>Показатели доступности</w:t>
            </w:r>
          </w:p>
        </w:tc>
      </w:tr>
      <w:tr w:rsidR="00BF1916" w:rsidRPr="008866E7" w:rsidTr="00BF1916">
        <w:tc>
          <w:tcPr>
            <w:tcW w:w="5343" w:type="dxa"/>
            <w:tcBorders>
              <w:top w:val="single" w:sz="4" w:space="0" w:color="000000"/>
              <w:left w:val="single" w:sz="4" w:space="0" w:color="000000"/>
              <w:bottom w:val="single" w:sz="4" w:space="0" w:color="000000"/>
              <w:right w:val="single" w:sz="4" w:space="0" w:color="000000"/>
            </w:tcBorders>
            <w:hideMark/>
          </w:tcPr>
          <w:p w:rsidR="00BF1916" w:rsidRPr="00BF1916" w:rsidRDefault="00BF1916" w:rsidP="00BF1916">
            <w:pPr>
              <w:autoSpaceDE w:val="0"/>
              <w:autoSpaceDN w:val="0"/>
              <w:adjustRightInd w:val="0"/>
              <w:jc w:val="both"/>
              <w:rPr>
                <w:sz w:val="22"/>
                <w:szCs w:val="22"/>
              </w:rPr>
            </w:pPr>
            <w:r w:rsidRPr="00BF1916">
              <w:rPr>
                <w:sz w:val="22"/>
                <w:szCs w:val="22"/>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F1916" w:rsidRPr="00BF1916" w:rsidRDefault="00BF1916" w:rsidP="00BF1916">
            <w:pPr>
              <w:autoSpaceDE w:val="0"/>
              <w:autoSpaceDN w:val="0"/>
              <w:adjustRightInd w:val="0"/>
              <w:jc w:val="center"/>
              <w:rPr>
                <w:sz w:val="22"/>
                <w:szCs w:val="22"/>
              </w:rPr>
            </w:pPr>
            <w:r w:rsidRPr="00BF1916">
              <w:rPr>
                <w:sz w:val="22"/>
                <w:szCs w:val="22"/>
              </w:rPr>
              <w:t>да/нет</w:t>
            </w:r>
          </w:p>
        </w:tc>
        <w:tc>
          <w:tcPr>
            <w:tcW w:w="3392" w:type="dxa"/>
            <w:tcBorders>
              <w:top w:val="single" w:sz="4" w:space="0" w:color="000000"/>
              <w:left w:val="single" w:sz="4" w:space="0" w:color="000000"/>
              <w:bottom w:val="single" w:sz="4" w:space="0" w:color="000000"/>
              <w:right w:val="single" w:sz="4" w:space="0" w:color="000000"/>
            </w:tcBorders>
            <w:vAlign w:val="center"/>
            <w:hideMark/>
          </w:tcPr>
          <w:p w:rsidR="00BF1916" w:rsidRPr="00BF1916" w:rsidRDefault="00BF1916" w:rsidP="00BF1916">
            <w:pPr>
              <w:autoSpaceDE w:val="0"/>
              <w:autoSpaceDN w:val="0"/>
              <w:adjustRightInd w:val="0"/>
              <w:jc w:val="center"/>
              <w:rPr>
                <w:sz w:val="22"/>
                <w:szCs w:val="22"/>
              </w:rPr>
            </w:pPr>
            <w:r w:rsidRPr="00BF1916">
              <w:rPr>
                <w:sz w:val="22"/>
                <w:szCs w:val="22"/>
              </w:rPr>
              <w:t>да</w:t>
            </w:r>
          </w:p>
        </w:tc>
      </w:tr>
      <w:tr w:rsidR="00BF1916" w:rsidRPr="008866E7" w:rsidTr="00BF1916">
        <w:tc>
          <w:tcPr>
            <w:tcW w:w="5343" w:type="dxa"/>
            <w:tcBorders>
              <w:top w:val="single" w:sz="4" w:space="0" w:color="000000"/>
              <w:left w:val="single" w:sz="4" w:space="0" w:color="000000"/>
              <w:bottom w:val="single" w:sz="4" w:space="0" w:color="000000"/>
              <w:right w:val="single" w:sz="4" w:space="0" w:color="000000"/>
            </w:tcBorders>
            <w:hideMark/>
          </w:tcPr>
          <w:p w:rsidR="00BF1916" w:rsidRPr="00BF1916" w:rsidRDefault="00BF1916" w:rsidP="00BF1916">
            <w:pPr>
              <w:autoSpaceDE w:val="0"/>
              <w:autoSpaceDN w:val="0"/>
              <w:adjustRightInd w:val="0"/>
              <w:jc w:val="both"/>
              <w:rPr>
                <w:sz w:val="22"/>
                <w:szCs w:val="22"/>
              </w:rPr>
            </w:pPr>
            <w:r w:rsidRPr="00BF1916">
              <w:rPr>
                <w:sz w:val="22"/>
                <w:szCs w:val="22"/>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F1916" w:rsidRPr="00BF1916" w:rsidRDefault="00BF1916" w:rsidP="00BF1916">
            <w:pPr>
              <w:autoSpaceDE w:val="0"/>
              <w:autoSpaceDN w:val="0"/>
              <w:adjustRightInd w:val="0"/>
              <w:jc w:val="center"/>
              <w:rPr>
                <w:sz w:val="22"/>
                <w:szCs w:val="22"/>
              </w:rPr>
            </w:pPr>
            <w:r w:rsidRPr="00BF1916">
              <w:rPr>
                <w:sz w:val="22"/>
                <w:szCs w:val="22"/>
              </w:rPr>
              <w:t>да/нет</w:t>
            </w:r>
          </w:p>
        </w:tc>
        <w:tc>
          <w:tcPr>
            <w:tcW w:w="3392" w:type="dxa"/>
            <w:tcBorders>
              <w:top w:val="single" w:sz="4" w:space="0" w:color="000000"/>
              <w:left w:val="single" w:sz="4" w:space="0" w:color="000000"/>
              <w:bottom w:val="single" w:sz="4" w:space="0" w:color="000000"/>
              <w:right w:val="single" w:sz="4" w:space="0" w:color="000000"/>
            </w:tcBorders>
            <w:vAlign w:val="center"/>
            <w:hideMark/>
          </w:tcPr>
          <w:p w:rsidR="00BF1916" w:rsidRPr="00BF1916" w:rsidRDefault="00BF1916" w:rsidP="00BF1916">
            <w:pPr>
              <w:autoSpaceDE w:val="0"/>
              <w:autoSpaceDN w:val="0"/>
              <w:adjustRightInd w:val="0"/>
              <w:jc w:val="center"/>
              <w:rPr>
                <w:sz w:val="22"/>
                <w:szCs w:val="22"/>
              </w:rPr>
            </w:pPr>
            <w:r w:rsidRPr="00BF1916">
              <w:rPr>
                <w:sz w:val="22"/>
                <w:szCs w:val="22"/>
              </w:rPr>
              <w:t>да</w:t>
            </w:r>
          </w:p>
        </w:tc>
      </w:tr>
      <w:tr w:rsidR="00BF1916" w:rsidRPr="008866E7" w:rsidTr="00BF1916">
        <w:tc>
          <w:tcPr>
            <w:tcW w:w="10206" w:type="dxa"/>
            <w:gridSpan w:val="3"/>
            <w:tcBorders>
              <w:top w:val="single" w:sz="4" w:space="0" w:color="000000"/>
              <w:left w:val="single" w:sz="4" w:space="0" w:color="000000"/>
              <w:bottom w:val="single" w:sz="4" w:space="0" w:color="000000"/>
              <w:right w:val="single" w:sz="4" w:space="0" w:color="000000"/>
            </w:tcBorders>
            <w:hideMark/>
          </w:tcPr>
          <w:p w:rsidR="00BF1916" w:rsidRPr="00BF1916" w:rsidRDefault="00BF1916" w:rsidP="00BF1916">
            <w:pPr>
              <w:autoSpaceDE w:val="0"/>
              <w:autoSpaceDN w:val="0"/>
              <w:adjustRightInd w:val="0"/>
              <w:jc w:val="both"/>
              <w:rPr>
                <w:sz w:val="22"/>
                <w:szCs w:val="22"/>
              </w:rPr>
            </w:pPr>
            <w:r w:rsidRPr="00BF1916">
              <w:rPr>
                <w:sz w:val="22"/>
                <w:szCs w:val="22"/>
              </w:rPr>
              <w:t>Показатели качества</w:t>
            </w:r>
          </w:p>
        </w:tc>
      </w:tr>
      <w:tr w:rsidR="00BF1916" w:rsidRPr="008866E7" w:rsidTr="00BF1916">
        <w:tc>
          <w:tcPr>
            <w:tcW w:w="5343" w:type="dxa"/>
            <w:tcBorders>
              <w:top w:val="single" w:sz="4" w:space="0" w:color="000000"/>
              <w:left w:val="single" w:sz="4" w:space="0" w:color="000000"/>
              <w:bottom w:val="single" w:sz="4" w:space="0" w:color="000000"/>
              <w:right w:val="single" w:sz="4" w:space="0" w:color="000000"/>
            </w:tcBorders>
            <w:hideMark/>
          </w:tcPr>
          <w:p w:rsidR="00BF1916" w:rsidRPr="00BF1916" w:rsidRDefault="00BF1916" w:rsidP="00BF1916">
            <w:pPr>
              <w:autoSpaceDE w:val="0"/>
              <w:autoSpaceDN w:val="0"/>
              <w:adjustRightInd w:val="0"/>
              <w:jc w:val="both"/>
              <w:rPr>
                <w:sz w:val="22"/>
                <w:szCs w:val="22"/>
              </w:rPr>
            </w:pPr>
            <w:r w:rsidRPr="00BF1916">
              <w:rPr>
                <w:sz w:val="22"/>
                <w:szCs w:val="22"/>
              </w:rPr>
              <w:t>Удельный вес заявлений</w:t>
            </w:r>
            <w:r w:rsidRPr="00BF1916">
              <w:rPr>
                <w:bCs/>
                <w:sz w:val="22"/>
                <w:szCs w:val="22"/>
              </w:rPr>
              <w:t xml:space="preserve"> граждан, рассмотренных в установленный срок</w:t>
            </w:r>
            <w:r w:rsidRPr="00BF1916">
              <w:rPr>
                <w:sz w:val="22"/>
                <w:szCs w:val="22"/>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F1916" w:rsidRPr="00BF1916" w:rsidRDefault="00BF1916" w:rsidP="00BF1916">
            <w:pPr>
              <w:autoSpaceDE w:val="0"/>
              <w:autoSpaceDN w:val="0"/>
              <w:adjustRightInd w:val="0"/>
              <w:jc w:val="center"/>
              <w:rPr>
                <w:sz w:val="22"/>
                <w:szCs w:val="22"/>
              </w:rPr>
            </w:pPr>
            <w:r w:rsidRPr="00BF1916">
              <w:rPr>
                <w:sz w:val="22"/>
                <w:szCs w:val="22"/>
              </w:rPr>
              <w:t>%</w:t>
            </w:r>
          </w:p>
        </w:tc>
        <w:tc>
          <w:tcPr>
            <w:tcW w:w="3392" w:type="dxa"/>
            <w:tcBorders>
              <w:top w:val="single" w:sz="4" w:space="0" w:color="000000"/>
              <w:left w:val="single" w:sz="4" w:space="0" w:color="000000"/>
              <w:bottom w:val="single" w:sz="4" w:space="0" w:color="000000"/>
              <w:right w:val="single" w:sz="4" w:space="0" w:color="000000"/>
            </w:tcBorders>
            <w:vAlign w:val="center"/>
            <w:hideMark/>
          </w:tcPr>
          <w:p w:rsidR="00BF1916" w:rsidRPr="00BF1916" w:rsidRDefault="00BF1916" w:rsidP="00BF1916">
            <w:pPr>
              <w:autoSpaceDE w:val="0"/>
              <w:autoSpaceDN w:val="0"/>
              <w:adjustRightInd w:val="0"/>
              <w:jc w:val="center"/>
              <w:rPr>
                <w:sz w:val="22"/>
                <w:szCs w:val="22"/>
              </w:rPr>
            </w:pPr>
            <w:r w:rsidRPr="00BF1916">
              <w:rPr>
                <w:sz w:val="22"/>
                <w:szCs w:val="22"/>
              </w:rPr>
              <w:t>100</w:t>
            </w:r>
          </w:p>
        </w:tc>
      </w:tr>
      <w:tr w:rsidR="00BF1916" w:rsidRPr="008866E7" w:rsidTr="00BF1916">
        <w:tc>
          <w:tcPr>
            <w:tcW w:w="5343" w:type="dxa"/>
            <w:tcBorders>
              <w:top w:val="single" w:sz="4" w:space="0" w:color="000000"/>
              <w:left w:val="single" w:sz="4" w:space="0" w:color="000000"/>
              <w:bottom w:val="single" w:sz="4" w:space="0" w:color="000000"/>
              <w:right w:val="single" w:sz="4" w:space="0" w:color="000000"/>
            </w:tcBorders>
            <w:hideMark/>
          </w:tcPr>
          <w:p w:rsidR="00BF1916" w:rsidRPr="00BF1916" w:rsidRDefault="00BF1916" w:rsidP="00BF1916">
            <w:pPr>
              <w:autoSpaceDE w:val="0"/>
              <w:autoSpaceDN w:val="0"/>
              <w:adjustRightInd w:val="0"/>
              <w:jc w:val="both"/>
              <w:rPr>
                <w:sz w:val="22"/>
                <w:szCs w:val="22"/>
              </w:rPr>
            </w:pPr>
            <w:r w:rsidRPr="00BF1916">
              <w:rPr>
                <w:sz w:val="22"/>
                <w:szCs w:val="22"/>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F1916" w:rsidRPr="00BF1916" w:rsidRDefault="00BF1916" w:rsidP="00BF1916">
            <w:pPr>
              <w:autoSpaceDE w:val="0"/>
              <w:autoSpaceDN w:val="0"/>
              <w:adjustRightInd w:val="0"/>
              <w:jc w:val="center"/>
              <w:rPr>
                <w:sz w:val="22"/>
                <w:szCs w:val="22"/>
              </w:rPr>
            </w:pPr>
            <w:r w:rsidRPr="00BF1916">
              <w:rPr>
                <w:sz w:val="22"/>
                <w:szCs w:val="22"/>
              </w:rPr>
              <w:t>%</w:t>
            </w:r>
          </w:p>
        </w:tc>
        <w:tc>
          <w:tcPr>
            <w:tcW w:w="3392" w:type="dxa"/>
            <w:tcBorders>
              <w:top w:val="single" w:sz="4" w:space="0" w:color="000000"/>
              <w:left w:val="single" w:sz="4" w:space="0" w:color="000000"/>
              <w:bottom w:val="single" w:sz="4" w:space="0" w:color="000000"/>
              <w:right w:val="single" w:sz="4" w:space="0" w:color="000000"/>
            </w:tcBorders>
            <w:vAlign w:val="center"/>
          </w:tcPr>
          <w:p w:rsidR="00BF1916" w:rsidRPr="00BF1916" w:rsidRDefault="00BF1916" w:rsidP="00BF1916">
            <w:pPr>
              <w:autoSpaceDE w:val="0"/>
              <w:autoSpaceDN w:val="0"/>
              <w:adjustRightInd w:val="0"/>
              <w:jc w:val="center"/>
              <w:rPr>
                <w:sz w:val="22"/>
                <w:szCs w:val="22"/>
              </w:rPr>
            </w:pPr>
          </w:p>
          <w:p w:rsidR="00BF1916" w:rsidRPr="00BF1916" w:rsidRDefault="00BF1916" w:rsidP="00BF1916">
            <w:pPr>
              <w:autoSpaceDE w:val="0"/>
              <w:autoSpaceDN w:val="0"/>
              <w:adjustRightInd w:val="0"/>
              <w:jc w:val="center"/>
              <w:rPr>
                <w:sz w:val="22"/>
                <w:szCs w:val="22"/>
              </w:rPr>
            </w:pPr>
            <w:r w:rsidRPr="00BF1916">
              <w:rPr>
                <w:sz w:val="22"/>
                <w:szCs w:val="22"/>
              </w:rPr>
              <w:t>100</w:t>
            </w:r>
          </w:p>
        </w:tc>
      </w:tr>
      <w:tr w:rsidR="00BF1916" w:rsidRPr="008866E7" w:rsidTr="00BF1916">
        <w:tc>
          <w:tcPr>
            <w:tcW w:w="5343" w:type="dxa"/>
            <w:tcBorders>
              <w:top w:val="single" w:sz="4" w:space="0" w:color="000000"/>
              <w:left w:val="single" w:sz="4" w:space="0" w:color="000000"/>
              <w:bottom w:val="single" w:sz="4" w:space="0" w:color="000000"/>
              <w:right w:val="single" w:sz="4" w:space="0" w:color="000000"/>
            </w:tcBorders>
            <w:hideMark/>
          </w:tcPr>
          <w:p w:rsidR="00BF1916" w:rsidRPr="00BF1916" w:rsidRDefault="00BF1916" w:rsidP="00BF1916">
            <w:pPr>
              <w:autoSpaceDE w:val="0"/>
              <w:autoSpaceDN w:val="0"/>
              <w:adjustRightInd w:val="0"/>
              <w:jc w:val="both"/>
              <w:rPr>
                <w:sz w:val="22"/>
                <w:szCs w:val="22"/>
              </w:rPr>
            </w:pPr>
            <w:r w:rsidRPr="00BF1916">
              <w:rPr>
                <w:sz w:val="22"/>
                <w:szCs w:val="22"/>
              </w:rPr>
              <w:t>Удельный вес обоснованных жалоб в общем количестве заявлений на предоставление  муниципальной услуги в Органе</w:t>
            </w:r>
            <w:r w:rsidRPr="00BF1916">
              <w:rPr>
                <w:sz w:val="22"/>
                <w:szCs w:val="22"/>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F1916" w:rsidRPr="00BF1916" w:rsidRDefault="00BF1916" w:rsidP="00BF1916">
            <w:pPr>
              <w:autoSpaceDE w:val="0"/>
              <w:autoSpaceDN w:val="0"/>
              <w:adjustRightInd w:val="0"/>
              <w:jc w:val="center"/>
              <w:rPr>
                <w:sz w:val="22"/>
                <w:szCs w:val="22"/>
              </w:rPr>
            </w:pPr>
            <w:r w:rsidRPr="00BF1916">
              <w:rPr>
                <w:sz w:val="22"/>
                <w:szCs w:val="22"/>
              </w:rPr>
              <w:t>%</w:t>
            </w:r>
          </w:p>
        </w:tc>
        <w:tc>
          <w:tcPr>
            <w:tcW w:w="3392" w:type="dxa"/>
            <w:tcBorders>
              <w:top w:val="single" w:sz="4" w:space="0" w:color="000000"/>
              <w:left w:val="single" w:sz="4" w:space="0" w:color="000000"/>
              <w:bottom w:val="single" w:sz="4" w:space="0" w:color="000000"/>
              <w:right w:val="single" w:sz="4" w:space="0" w:color="000000"/>
            </w:tcBorders>
            <w:vAlign w:val="center"/>
            <w:hideMark/>
          </w:tcPr>
          <w:p w:rsidR="00BF1916" w:rsidRPr="00BF1916" w:rsidRDefault="00BF1916" w:rsidP="00BF1916">
            <w:pPr>
              <w:autoSpaceDE w:val="0"/>
              <w:autoSpaceDN w:val="0"/>
              <w:adjustRightInd w:val="0"/>
              <w:jc w:val="center"/>
              <w:rPr>
                <w:sz w:val="22"/>
                <w:szCs w:val="22"/>
              </w:rPr>
            </w:pPr>
            <w:r w:rsidRPr="00BF1916">
              <w:rPr>
                <w:sz w:val="22"/>
                <w:szCs w:val="22"/>
              </w:rPr>
              <w:t>0</w:t>
            </w:r>
          </w:p>
        </w:tc>
      </w:tr>
      <w:tr w:rsidR="00BF1916" w:rsidRPr="008866E7" w:rsidTr="00BF1916">
        <w:tc>
          <w:tcPr>
            <w:tcW w:w="5343" w:type="dxa"/>
            <w:tcBorders>
              <w:top w:val="single" w:sz="4" w:space="0" w:color="000000"/>
              <w:left w:val="single" w:sz="4" w:space="0" w:color="000000"/>
              <w:bottom w:val="single" w:sz="4" w:space="0" w:color="000000"/>
              <w:right w:val="single" w:sz="4" w:space="0" w:color="000000"/>
            </w:tcBorders>
            <w:hideMark/>
          </w:tcPr>
          <w:p w:rsidR="00BF1916" w:rsidRPr="00BF1916" w:rsidRDefault="00BF1916" w:rsidP="00BF1916">
            <w:pPr>
              <w:autoSpaceDE w:val="0"/>
              <w:autoSpaceDN w:val="0"/>
              <w:adjustRightInd w:val="0"/>
              <w:jc w:val="both"/>
              <w:rPr>
                <w:sz w:val="22"/>
                <w:szCs w:val="22"/>
              </w:rPr>
            </w:pPr>
            <w:r w:rsidRPr="00BF1916">
              <w:rPr>
                <w:sz w:val="22"/>
                <w:szCs w:val="22"/>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F1916" w:rsidRPr="00BF1916" w:rsidRDefault="00BF1916" w:rsidP="00BF1916">
            <w:pPr>
              <w:autoSpaceDE w:val="0"/>
              <w:autoSpaceDN w:val="0"/>
              <w:adjustRightInd w:val="0"/>
              <w:jc w:val="center"/>
              <w:rPr>
                <w:sz w:val="22"/>
                <w:szCs w:val="22"/>
              </w:rPr>
            </w:pPr>
            <w:r w:rsidRPr="00BF1916">
              <w:rPr>
                <w:sz w:val="22"/>
                <w:szCs w:val="22"/>
              </w:rPr>
              <w:t>%</w:t>
            </w:r>
          </w:p>
        </w:tc>
        <w:tc>
          <w:tcPr>
            <w:tcW w:w="3392" w:type="dxa"/>
            <w:tcBorders>
              <w:top w:val="single" w:sz="4" w:space="0" w:color="000000"/>
              <w:left w:val="single" w:sz="4" w:space="0" w:color="000000"/>
              <w:bottom w:val="single" w:sz="4" w:space="0" w:color="000000"/>
              <w:right w:val="single" w:sz="4" w:space="0" w:color="000000"/>
            </w:tcBorders>
            <w:vAlign w:val="center"/>
            <w:hideMark/>
          </w:tcPr>
          <w:p w:rsidR="00BF1916" w:rsidRPr="00BF1916" w:rsidRDefault="00BF1916" w:rsidP="00BF1916">
            <w:pPr>
              <w:autoSpaceDE w:val="0"/>
              <w:autoSpaceDN w:val="0"/>
              <w:adjustRightInd w:val="0"/>
              <w:jc w:val="center"/>
              <w:rPr>
                <w:sz w:val="22"/>
                <w:szCs w:val="22"/>
              </w:rPr>
            </w:pPr>
            <w:r w:rsidRPr="00BF1916">
              <w:rPr>
                <w:sz w:val="22"/>
                <w:szCs w:val="22"/>
              </w:rPr>
              <w:t>0</w:t>
            </w:r>
          </w:p>
        </w:tc>
      </w:tr>
    </w:tbl>
    <w:p w:rsidR="00BF1916" w:rsidRPr="008866E7" w:rsidRDefault="00BF1916" w:rsidP="00BF1916">
      <w:pPr>
        <w:widowControl w:val="0"/>
        <w:autoSpaceDE w:val="0"/>
        <w:autoSpaceDN w:val="0"/>
        <w:adjustRightInd w:val="0"/>
        <w:ind w:firstLine="851"/>
        <w:jc w:val="both"/>
        <w:rPr>
          <w:rFonts w:eastAsia="Calibri"/>
        </w:rPr>
      </w:pPr>
    </w:p>
    <w:p w:rsidR="009D0557" w:rsidRDefault="00BF1916" w:rsidP="00BF1916">
      <w:pPr>
        <w:widowControl w:val="0"/>
        <w:autoSpaceDE w:val="0"/>
        <w:autoSpaceDN w:val="0"/>
        <w:adjustRightInd w:val="0"/>
        <w:ind w:firstLine="851"/>
        <w:jc w:val="center"/>
        <w:outlineLvl w:val="2"/>
        <w:rPr>
          <w:rFonts w:eastAsia="Calibri"/>
          <w:b/>
        </w:rPr>
      </w:pPr>
      <w:r w:rsidRPr="008866E7">
        <w:rPr>
          <w:rFonts w:eastAsia="Calibri"/>
          <w:b/>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BF1916" w:rsidRPr="008866E7" w:rsidRDefault="00BF1916" w:rsidP="00BF1916">
      <w:pPr>
        <w:widowControl w:val="0"/>
        <w:autoSpaceDE w:val="0"/>
        <w:autoSpaceDN w:val="0"/>
        <w:adjustRightInd w:val="0"/>
        <w:ind w:firstLine="851"/>
        <w:jc w:val="center"/>
        <w:outlineLvl w:val="2"/>
        <w:rPr>
          <w:rFonts w:eastAsia="Calibri"/>
          <w:b/>
        </w:rPr>
      </w:pPr>
      <w:r w:rsidRPr="008866E7">
        <w:rPr>
          <w:rFonts w:eastAsia="Calibri"/>
          <w:b/>
        </w:rPr>
        <w:t>в электронной форме</w:t>
      </w:r>
    </w:p>
    <w:p w:rsidR="00BF1916" w:rsidRPr="008866E7" w:rsidRDefault="00BF1916" w:rsidP="00BF1916">
      <w:pPr>
        <w:shd w:val="clear" w:color="auto" w:fill="FFFFFF"/>
        <w:tabs>
          <w:tab w:val="left" w:pos="1134"/>
        </w:tabs>
        <w:suppressAutoHyphens/>
        <w:ind w:firstLine="851"/>
        <w:jc w:val="both"/>
        <w:rPr>
          <w:rFonts w:eastAsia="Calibri"/>
        </w:rPr>
      </w:pPr>
      <w:r w:rsidRPr="008866E7">
        <w:rPr>
          <w:rFonts w:eastAsia="Calibri"/>
        </w:rPr>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муниципального района «Сосногорск»  (www.sosnogorsk.org), порталах государственных и муниципальных услуг (функций).</w:t>
      </w:r>
    </w:p>
    <w:p w:rsidR="00BF1916" w:rsidRPr="008866E7" w:rsidRDefault="00BF1916" w:rsidP="00BF1916">
      <w:pPr>
        <w:ind w:firstLine="851"/>
        <w:jc w:val="both"/>
      </w:pPr>
      <w:r w:rsidRPr="008866E7">
        <w:rPr>
          <w:rFonts w:eastAsia="Calibri"/>
        </w:rPr>
        <w:t>2</w:t>
      </w:r>
      <w:r w:rsidRPr="008866E7">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BF1916" w:rsidRPr="008866E7" w:rsidRDefault="00BF1916" w:rsidP="00BF1916">
      <w:pPr>
        <w:ind w:firstLine="851"/>
        <w:jc w:val="both"/>
        <w:rPr>
          <w:rFonts w:eastAsia="Calibri"/>
        </w:rPr>
      </w:pPr>
      <w:r w:rsidRPr="008866E7">
        <w:rPr>
          <w:rFonts w:eastAsia="Calibri"/>
        </w:rPr>
        <w:t xml:space="preserve">Требования к электронным образам документов, предоставляемым через порталы государственных и муниципальных услуг (функций): </w:t>
      </w:r>
    </w:p>
    <w:p w:rsidR="00BF1916" w:rsidRPr="008866E7" w:rsidRDefault="00BF1916" w:rsidP="00BF1916">
      <w:pPr>
        <w:autoSpaceDE w:val="0"/>
        <w:autoSpaceDN w:val="0"/>
        <w:ind w:firstLine="851"/>
        <w:jc w:val="both"/>
        <w:rPr>
          <w:rFonts w:eastAsia="Calibri"/>
        </w:rPr>
      </w:pPr>
      <w:r w:rsidRPr="008866E7">
        <w:rPr>
          <w:rFonts w:eastAsia="Calibri"/>
        </w:rPr>
        <w:t>1) Допустимыми расширениями прикрепляемых электронных образов являются: файлы архивов (*.</w:t>
      </w:r>
      <w:proofErr w:type="spellStart"/>
      <w:r w:rsidRPr="008866E7">
        <w:rPr>
          <w:rFonts w:eastAsia="Calibri"/>
        </w:rPr>
        <w:t>zip</w:t>
      </w:r>
      <w:proofErr w:type="spellEnd"/>
      <w:r w:rsidRPr="008866E7">
        <w:rPr>
          <w:rFonts w:eastAsia="Calibri"/>
        </w:rPr>
        <w:t>); файлы текстовых документов (*.</w:t>
      </w:r>
      <w:proofErr w:type="spellStart"/>
      <w:r w:rsidRPr="008866E7">
        <w:rPr>
          <w:rFonts w:eastAsia="Calibri"/>
        </w:rPr>
        <w:t>doc</w:t>
      </w:r>
      <w:proofErr w:type="spellEnd"/>
      <w:r w:rsidRPr="008866E7">
        <w:rPr>
          <w:rFonts w:eastAsia="Calibri"/>
        </w:rPr>
        <w:t>, *</w:t>
      </w:r>
      <w:proofErr w:type="spellStart"/>
      <w:r w:rsidRPr="008866E7">
        <w:rPr>
          <w:rFonts w:eastAsia="Calibri"/>
        </w:rPr>
        <w:t>docx</w:t>
      </w:r>
      <w:proofErr w:type="spellEnd"/>
      <w:r w:rsidRPr="008866E7">
        <w:rPr>
          <w:rFonts w:eastAsia="Calibri"/>
        </w:rPr>
        <w:t>, *.</w:t>
      </w:r>
      <w:proofErr w:type="spellStart"/>
      <w:r w:rsidRPr="008866E7">
        <w:rPr>
          <w:rFonts w:eastAsia="Calibri"/>
        </w:rPr>
        <w:t>txt</w:t>
      </w:r>
      <w:proofErr w:type="spellEnd"/>
      <w:r w:rsidRPr="008866E7">
        <w:rPr>
          <w:rFonts w:eastAsia="Calibri"/>
        </w:rPr>
        <w:t>, *.</w:t>
      </w:r>
      <w:proofErr w:type="spellStart"/>
      <w:r w:rsidRPr="008866E7">
        <w:rPr>
          <w:rFonts w:eastAsia="Calibri"/>
        </w:rPr>
        <w:t>rtf</w:t>
      </w:r>
      <w:proofErr w:type="spellEnd"/>
      <w:r w:rsidRPr="008866E7">
        <w:rPr>
          <w:rFonts w:eastAsia="Calibri"/>
        </w:rPr>
        <w:t>); файлы электронных таблиц (*.</w:t>
      </w:r>
      <w:proofErr w:type="spellStart"/>
      <w:r w:rsidRPr="008866E7">
        <w:rPr>
          <w:rFonts w:eastAsia="Calibri"/>
        </w:rPr>
        <w:t>xls</w:t>
      </w:r>
      <w:proofErr w:type="spellEnd"/>
      <w:r w:rsidRPr="008866E7">
        <w:rPr>
          <w:rFonts w:eastAsia="Calibri"/>
        </w:rPr>
        <w:t>, *.</w:t>
      </w:r>
      <w:proofErr w:type="spellStart"/>
      <w:r w:rsidRPr="008866E7">
        <w:rPr>
          <w:rFonts w:eastAsia="Calibri"/>
        </w:rPr>
        <w:t>xlsx</w:t>
      </w:r>
      <w:proofErr w:type="spellEnd"/>
      <w:r w:rsidRPr="008866E7">
        <w:rPr>
          <w:rFonts w:eastAsia="Calibri"/>
        </w:rPr>
        <w:t>); файлы графических изображений (*.</w:t>
      </w:r>
      <w:proofErr w:type="spellStart"/>
      <w:r w:rsidRPr="008866E7">
        <w:rPr>
          <w:rFonts w:eastAsia="Calibri"/>
        </w:rPr>
        <w:t>jpg</w:t>
      </w:r>
      <w:proofErr w:type="spellEnd"/>
      <w:r w:rsidRPr="008866E7">
        <w:rPr>
          <w:rFonts w:eastAsia="Calibri"/>
        </w:rPr>
        <w:t>, *.</w:t>
      </w:r>
      <w:proofErr w:type="spellStart"/>
      <w:r w:rsidRPr="008866E7">
        <w:rPr>
          <w:rFonts w:eastAsia="Calibri"/>
        </w:rPr>
        <w:t>pdf</w:t>
      </w:r>
      <w:proofErr w:type="spellEnd"/>
      <w:r w:rsidRPr="008866E7">
        <w:rPr>
          <w:rFonts w:eastAsia="Calibri"/>
        </w:rPr>
        <w:t>, *.</w:t>
      </w:r>
      <w:proofErr w:type="spellStart"/>
      <w:r w:rsidRPr="008866E7">
        <w:rPr>
          <w:rFonts w:eastAsia="Calibri"/>
        </w:rPr>
        <w:t>tiff</w:t>
      </w:r>
      <w:proofErr w:type="spellEnd"/>
      <w:r w:rsidRPr="008866E7">
        <w:rPr>
          <w:rFonts w:eastAsia="Calibri"/>
        </w:rPr>
        <w:t>);</w:t>
      </w:r>
    </w:p>
    <w:p w:rsidR="00BF1916" w:rsidRPr="008866E7" w:rsidRDefault="00BF1916" w:rsidP="00BF1916">
      <w:pPr>
        <w:autoSpaceDE w:val="0"/>
        <w:autoSpaceDN w:val="0"/>
        <w:ind w:firstLine="851"/>
        <w:jc w:val="both"/>
        <w:rPr>
          <w:rFonts w:eastAsia="Calibri"/>
        </w:rPr>
      </w:pPr>
      <w:r w:rsidRPr="008866E7">
        <w:rPr>
          <w:rFonts w:eastAsia="Calibri"/>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8866E7">
        <w:rPr>
          <w:rFonts w:eastAsia="Calibri"/>
        </w:rPr>
        <w:t>dpi</w:t>
      </w:r>
      <w:proofErr w:type="spellEnd"/>
      <w:r w:rsidRPr="008866E7">
        <w:rPr>
          <w:rFonts w:eastAsia="Calibri"/>
        </w:rPr>
        <w:t xml:space="preserve"> (точек на дюйм) в масштабе 1:1;</w:t>
      </w:r>
    </w:p>
    <w:p w:rsidR="00BF1916" w:rsidRPr="008866E7" w:rsidRDefault="00BF1916" w:rsidP="00BF1916">
      <w:pPr>
        <w:autoSpaceDE w:val="0"/>
        <w:autoSpaceDN w:val="0"/>
        <w:ind w:firstLine="851"/>
        <w:jc w:val="both"/>
        <w:rPr>
          <w:rFonts w:eastAsia="Calibri"/>
        </w:rPr>
      </w:pPr>
      <w:r w:rsidRPr="008866E7">
        <w:rPr>
          <w:rFonts w:eastAsia="Calibri"/>
        </w:rPr>
        <w:lastRenderedPageBreak/>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BF1916" w:rsidRPr="008866E7" w:rsidRDefault="00BF1916" w:rsidP="00BF1916">
      <w:pPr>
        <w:autoSpaceDE w:val="0"/>
        <w:autoSpaceDN w:val="0"/>
        <w:ind w:firstLine="851"/>
        <w:jc w:val="both"/>
        <w:rPr>
          <w:rFonts w:eastAsia="Calibri"/>
        </w:rPr>
      </w:pPr>
      <w:r w:rsidRPr="008866E7">
        <w:rPr>
          <w:rFonts w:eastAsia="Calibri"/>
        </w:rPr>
        <w:t>4) электронные образы не должны содержать вирусов и вредоносных программ.</w:t>
      </w:r>
    </w:p>
    <w:p w:rsidR="00BF1916" w:rsidRPr="008866E7" w:rsidRDefault="00BF1916" w:rsidP="00BF1916">
      <w:pPr>
        <w:ind w:firstLine="851"/>
        <w:jc w:val="both"/>
      </w:pPr>
      <w:r w:rsidRPr="008866E7">
        <w:t xml:space="preserve">2.25. </w:t>
      </w:r>
      <w:proofErr w:type="gramStart"/>
      <w:r w:rsidRPr="008866E7">
        <w:t>Предоставление муниципальной у</w:t>
      </w:r>
      <w:r w:rsidRPr="008866E7">
        <w:rPr>
          <w:rFonts w:eastAsia="Calibri"/>
        </w:rPr>
        <w:t>слуги</w:t>
      </w:r>
      <w:r w:rsidRPr="008866E7">
        <w:t xml:space="preserve"> через МФЦ осуществляется по принципу «одного окна», в соответствии с которым предоставление муниципальной у</w:t>
      </w:r>
      <w:r w:rsidRPr="008866E7">
        <w:rPr>
          <w:rFonts w:eastAsia="Calibri"/>
        </w:rPr>
        <w:t>слуги</w:t>
      </w:r>
      <w:r w:rsidRPr="008866E7">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BF1916" w:rsidRPr="008866E7" w:rsidRDefault="00BF1916" w:rsidP="00BF1916">
      <w:pPr>
        <w:ind w:firstLine="851"/>
        <w:jc w:val="both"/>
      </w:pPr>
      <w:r w:rsidRPr="008866E7">
        <w:t>Заявление о предоставлении муниципальной услуги подается заявителем через МФЦ лично.</w:t>
      </w:r>
    </w:p>
    <w:p w:rsidR="00BF1916" w:rsidRPr="008866E7" w:rsidRDefault="00BF1916" w:rsidP="00BF1916">
      <w:pPr>
        <w:ind w:firstLine="851"/>
        <w:jc w:val="both"/>
      </w:pPr>
      <w:r w:rsidRPr="008866E7">
        <w:t>В МФЦ обеспечиваются:</w:t>
      </w:r>
    </w:p>
    <w:p w:rsidR="00BF1916" w:rsidRPr="008866E7" w:rsidRDefault="00BF1916" w:rsidP="00BF1916">
      <w:pPr>
        <w:ind w:firstLine="851"/>
        <w:jc w:val="both"/>
      </w:pPr>
      <w:r w:rsidRPr="008866E7">
        <w:t>а) функционирование автоматизированной информационной системы МФЦ;</w:t>
      </w:r>
    </w:p>
    <w:p w:rsidR="00BF1916" w:rsidRPr="008866E7" w:rsidRDefault="00BF1916" w:rsidP="00BF1916">
      <w:pPr>
        <w:ind w:firstLine="851"/>
        <w:jc w:val="both"/>
      </w:pPr>
      <w:r w:rsidRPr="008866E7">
        <w:t>б) бесплатный доступ заявителей к порталам государственных и муниципальных услуг (функций).</w:t>
      </w:r>
    </w:p>
    <w:p w:rsidR="00BF1916" w:rsidRPr="008866E7" w:rsidRDefault="00BF1916" w:rsidP="00BF1916">
      <w:pPr>
        <w:ind w:firstLine="851"/>
        <w:jc w:val="both"/>
      </w:pPr>
      <w:r w:rsidRPr="008866E7">
        <w:t>в) возможность приема от заявителей денежных сре</w:t>
      </w:r>
      <w:proofErr w:type="gramStart"/>
      <w:r w:rsidRPr="008866E7">
        <w:t>дств в сч</w:t>
      </w:r>
      <w:proofErr w:type="gramEnd"/>
      <w:r w:rsidRPr="008866E7">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BF1916" w:rsidRPr="008866E7" w:rsidRDefault="00BF1916" w:rsidP="00BF1916">
      <w:pPr>
        <w:ind w:firstLine="851"/>
        <w:jc w:val="both"/>
      </w:pPr>
      <w:r w:rsidRPr="008866E7">
        <w:t>г) по заявлению заявителя регистрация в федеральной государственной информационной системе «Единая система идентификац</w:t>
      </w:r>
      <w:proofErr w:type="gramStart"/>
      <w:r w:rsidRPr="008866E7">
        <w:t>ии и ау</w:t>
      </w:r>
      <w:proofErr w:type="gramEnd"/>
      <w:r w:rsidRPr="008866E7">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BF1916" w:rsidRPr="00DA5FDC" w:rsidRDefault="00BF1916" w:rsidP="00BF1916">
      <w:pPr>
        <w:widowControl w:val="0"/>
        <w:tabs>
          <w:tab w:val="left" w:pos="1134"/>
        </w:tabs>
        <w:autoSpaceDE w:val="0"/>
        <w:autoSpaceDN w:val="0"/>
        <w:adjustRightInd w:val="0"/>
        <w:jc w:val="center"/>
        <w:outlineLvl w:val="1"/>
        <w:rPr>
          <w:rFonts w:eastAsia="Calibri"/>
          <w:b/>
        </w:rPr>
      </w:pPr>
      <w:r w:rsidRPr="00DA5FDC">
        <w:rPr>
          <w:rFonts w:eastAsia="Calibri"/>
          <w:b/>
          <w:lang w:val="en-US"/>
        </w:rPr>
        <w:t>III</w:t>
      </w:r>
      <w:r w:rsidRPr="00DA5FDC">
        <w:rPr>
          <w:rFonts w:eastAsia="Calibri"/>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3.1. Предоставление </w:t>
      </w:r>
      <w:r w:rsidRPr="00DA5FDC">
        <w:t>муниципальной</w:t>
      </w:r>
      <w:r w:rsidRPr="00DA5FDC">
        <w:rPr>
          <w:rFonts w:eastAsia="Calibri"/>
        </w:rPr>
        <w:t xml:space="preserve"> услуги включает следующие административные процедуры:</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1) прием и регистрация запроса и иных документов для предоставления </w:t>
      </w:r>
      <w:r w:rsidRPr="00DA5FDC">
        <w:t>муниципальной</w:t>
      </w:r>
      <w:r w:rsidRPr="00DA5FDC">
        <w:rPr>
          <w:rFonts w:eastAsia="Calibri"/>
        </w:rPr>
        <w:t xml:space="preserve"> услуги;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3) принятие решения о предоставлении (решения об отказе в предоставлении) </w:t>
      </w:r>
      <w:r w:rsidRPr="00DA5FDC">
        <w:t>муниципальной</w:t>
      </w:r>
      <w:r w:rsidRPr="00DA5FDC">
        <w:rPr>
          <w:rFonts w:eastAsia="Calibri"/>
        </w:rPr>
        <w:t xml:space="preserve"> услуги;</w:t>
      </w:r>
    </w:p>
    <w:p w:rsidR="00BF1916" w:rsidRPr="00DA5FDC" w:rsidRDefault="00BF1916" w:rsidP="00BF1916">
      <w:pPr>
        <w:widowControl w:val="0"/>
        <w:autoSpaceDE w:val="0"/>
        <w:autoSpaceDN w:val="0"/>
        <w:adjustRightInd w:val="0"/>
        <w:ind w:firstLine="851"/>
        <w:jc w:val="both"/>
      </w:pPr>
      <w:r w:rsidRPr="00DA5FDC">
        <w:t>4) уведомление заявителя о принятом решении, выдача заявителю результата предоставления муниципальной услуги;</w:t>
      </w:r>
    </w:p>
    <w:p w:rsidR="00BF1916" w:rsidRPr="00DA5FDC" w:rsidRDefault="00BF1916" w:rsidP="00BF1916">
      <w:pPr>
        <w:widowControl w:val="0"/>
        <w:autoSpaceDE w:val="0"/>
        <w:autoSpaceDN w:val="0"/>
        <w:adjustRightInd w:val="0"/>
        <w:ind w:firstLine="851"/>
        <w:jc w:val="both"/>
      </w:pPr>
      <w:r w:rsidRPr="00DA5FDC">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p w:rsidR="00BF1916" w:rsidRPr="00DA5FDC" w:rsidRDefault="00BF1916" w:rsidP="00BF1916">
      <w:pPr>
        <w:widowControl w:val="0"/>
        <w:autoSpaceDE w:val="0"/>
        <w:autoSpaceDN w:val="0"/>
        <w:adjustRightInd w:val="0"/>
        <w:ind w:firstLine="851"/>
        <w:jc w:val="both"/>
        <w:rPr>
          <w:rFonts w:eastAsia="Calibri"/>
        </w:rPr>
      </w:pPr>
      <w:hyperlink w:anchor="Par1004" w:history="1">
        <w:r w:rsidRPr="00DA5FDC">
          <w:rPr>
            <w:rFonts w:eastAsia="Calibri"/>
          </w:rPr>
          <w:t>Блок-схема</w:t>
        </w:r>
      </w:hyperlink>
      <w:r w:rsidRPr="00DA5FDC">
        <w:rPr>
          <w:rFonts w:eastAsia="Calibri"/>
        </w:rPr>
        <w:t xml:space="preserve"> последовательности административных процедур при предоставлении </w:t>
      </w:r>
      <w:r w:rsidRPr="00DA5FDC">
        <w:t>муниципальной</w:t>
      </w:r>
      <w:r w:rsidRPr="00DA5FDC">
        <w:rPr>
          <w:rFonts w:eastAsia="Calibri"/>
        </w:rPr>
        <w:t xml:space="preserve"> услуги приводится в приложении № 4 к настоящему административному регламенту. </w:t>
      </w:r>
    </w:p>
    <w:p w:rsidR="00BF1916" w:rsidRDefault="00BF1916" w:rsidP="00BF1916">
      <w:pPr>
        <w:widowControl w:val="0"/>
        <w:autoSpaceDE w:val="0"/>
        <w:autoSpaceDN w:val="0"/>
        <w:adjustRightInd w:val="0"/>
        <w:ind w:firstLine="851"/>
        <w:jc w:val="center"/>
        <w:outlineLvl w:val="3"/>
        <w:rPr>
          <w:rFonts w:eastAsia="Calibri"/>
          <w:b/>
        </w:rPr>
      </w:pPr>
      <w:r w:rsidRPr="00DA5FDC">
        <w:rPr>
          <w:rFonts w:eastAsia="Calibri"/>
          <w:b/>
        </w:rPr>
        <w:t>Прием</w:t>
      </w:r>
      <w:r w:rsidRPr="00DA5FDC">
        <w:rPr>
          <w:rFonts w:eastAsia="Calibri"/>
        </w:rPr>
        <w:t xml:space="preserve"> </w:t>
      </w:r>
      <w:r w:rsidRPr="00DA5FDC">
        <w:rPr>
          <w:rFonts w:eastAsia="Calibri"/>
          <w:b/>
        </w:rPr>
        <w:t xml:space="preserve">и регистрация запроса и иных документов для предоставления </w:t>
      </w:r>
    </w:p>
    <w:p w:rsidR="00BF1916" w:rsidRPr="00DA5FDC" w:rsidRDefault="00BF1916" w:rsidP="00BF1916">
      <w:pPr>
        <w:widowControl w:val="0"/>
        <w:autoSpaceDE w:val="0"/>
        <w:autoSpaceDN w:val="0"/>
        <w:adjustRightInd w:val="0"/>
        <w:ind w:firstLine="851"/>
        <w:jc w:val="center"/>
        <w:outlineLvl w:val="3"/>
        <w:rPr>
          <w:rFonts w:eastAsia="Calibri"/>
          <w:b/>
        </w:rPr>
      </w:pPr>
      <w:r w:rsidRPr="00DA5FDC">
        <w:rPr>
          <w:rFonts w:eastAsia="Calibri"/>
          <w:b/>
        </w:rPr>
        <w:t>муниципальной услуги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3.3. Основанием для начала административной процедуры является поступление от заявителя запроса о предоставлении </w:t>
      </w:r>
      <w:r w:rsidRPr="00DA5FDC">
        <w:t>муниципальной</w:t>
      </w:r>
      <w:r w:rsidRPr="00DA5FDC">
        <w:rPr>
          <w:rFonts w:eastAsia="Calibri"/>
        </w:rPr>
        <w:t xml:space="preserve"> услуги  в Орган, МФЦ.</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В МФЦ предусмотрена только очная форма подачи документов.</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При очной форме подачи документов запрос о предоставлении </w:t>
      </w:r>
      <w:r w:rsidRPr="00DA5FDC">
        <w:t>муниципальной</w:t>
      </w:r>
      <w:r w:rsidRPr="00DA5FDC">
        <w:rPr>
          <w:rFonts w:eastAsia="Calibri"/>
        </w:rPr>
        <w:t xml:space="preserve"> услуги может </w:t>
      </w:r>
      <w:r w:rsidRPr="00DA5FDC">
        <w:rPr>
          <w:rFonts w:eastAsia="Calibri"/>
        </w:rPr>
        <w:lastRenderedPageBreak/>
        <w:t xml:space="preserve">быть оформлен заявителем в ходе приема в Органе, МФЦ либо оформлен заранее.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Специалист Органа, МФЦ, ответственный за прием документов, осуществляет следующие действия в ходе приема заявителя: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а) устанавливает предмет обращения, проверяет документ, удостоверяющий личность;</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б) проверяет полномочия заявителя;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в) проверяет наличие всех документов, необходимых для предоставления </w:t>
      </w:r>
      <w:r w:rsidRPr="00DA5FDC">
        <w:t>муниципальной</w:t>
      </w:r>
      <w:r w:rsidRPr="00DA5FDC">
        <w:rPr>
          <w:rFonts w:eastAsia="Calibri"/>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г) проверяет соответствие представленных </w:t>
      </w:r>
      <w:proofErr w:type="gramStart"/>
      <w:r w:rsidRPr="00DA5FDC">
        <w:rPr>
          <w:rFonts w:eastAsia="Calibri"/>
        </w:rPr>
        <w:t>документов</w:t>
      </w:r>
      <w:proofErr w:type="gramEnd"/>
      <w:r w:rsidRPr="00DA5FDC">
        <w:rPr>
          <w:rFonts w:eastAsia="Calibri"/>
        </w:rPr>
        <w:t xml:space="preserve"> требованиям</w:t>
      </w:r>
      <w:r w:rsidRPr="00DA5FDC">
        <w:t xml:space="preserve"> </w:t>
      </w:r>
      <w:r w:rsidRPr="00DA5FDC">
        <w:rPr>
          <w:rFonts w:eastAsia="Calibri"/>
        </w:rPr>
        <w:t>удостоверяясь, что:</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тексты документов написаны разборчиво, наименования юридических лиц - без сокращения, с указанием их мест нахождения;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фамилии, имена и отчества физических лиц, контактные телефоны, адреса их мест жительства написаны полностью;</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в документах нет подчисток, приписок, зачеркнутых слов и иных неоговоренных исправлений;</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документы не исполнены карандашом;</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документы не имеют серьезных повреждений, наличие которых не позволяет однозначно истолковать их содержание;</w:t>
      </w:r>
    </w:p>
    <w:p w:rsidR="00BF1916" w:rsidRPr="00DA5FDC" w:rsidRDefault="00BF1916" w:rsidP="00BF1916">
      <w:pPr>
        <w:widowControl w:val="0"/>
        <w:autoSpaceDE w:val="0"/>
        <w:autoSpaceDN w:val="0"/>
        <w:adjustRightInd w:val="0"/>
        <w:ind w:firstLine="851"/>
        <w:jc w:val="both"/>
        <w:rPr>
          <w:rFonts w:eastAsia="Calibri"/>
        </w:rPr>
      </w:pPr>
      <w:proofErr w:type="spellStart"/>
      <w:r w:rsidRPr="00DA5FDC">
        <w:rPr>
          <w:rFonts w:eastAsia="Calibri"/>
        </w:rPr>
        <w:t>д</w:t>
      </w:r>
      <w:proofErr w:type="spellEnd"/>
      <w:r w:rsidRPr="00DA5FDC">
        <w:rPr>
          <w:rFonts w:eastAsia="Calibri"/>
        </w:rPr>
        <w:t>) принимает решение о приеме у заявителя представленных документов;</w:t>
      </w:r>
    </w:p>
    <w:p w:rsidR="00BF1916" w:rsidRPr="00DA5FDC" w:rsidRDefault="00BF1916" w:rsidP="00BF1916">
      <w:pPr>
        <w:widowControl w:val="0"/>
        <w:tabs>
          <w:tab w:val="left" w:pos="1932"/>
        </w:tabs>
        <w:autoSpaceDE w:val="0"/>
        <w:autoSpaceDN w:val="0"/>
        <w:adjustRightInd w:val="0"/>
        <w:ind w:firstLine="851"/>
        <w:jc w:val="both"/>
        <w:rPr>
          <w:rFonts w:eastAsia="Calibri"/>
        </w:rPr>
      </w:pPr>
      <w:r w:rsidRPr="00DA5FDC">
        <w:rPr>
          <w:rFonts w:eastAsia="Calibri"/>
        </w:rPr>
        <w:t>е) регистрирует запрос и представленные документы под индивидуальным порядковым номером в день их поступления;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ж) выдает заявителю расписку с описью представленных документов и указанием даты их принятия, подтверждающую принятие документов.</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Длительность осуществления всех необходимых действий не может превышать 15 минут.</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2) Заочная форма подачи документов – направление запроса о предоставлении </w:t>
      </w:r>
      <w:r w:rsidRPr="00DA5FDC">
        <w:t>муниципальной</w:t>
      </w:r>
      <w:r w:rsidRPr="00DA5FDC">
        <w:rPr>
          <w:rFonts w:eastAsia="Calibri"/>
        </w:rPr>
        <w:t xml:space="preserve"> услуги и иных документов через организацию почтовой связи, иную организацию, осуществляющую дос</w:t>
      </w:r>
      <w:r>
        <w:rPr>
          <w:rFonts w:eastAsia="Calibri"/>
        </w:rPr>
        <w:t>тавку корреспонденции</w:t>
      </w:r>
      <w:r w:rsidRPr="00DA5FDC">
        <w:rPr>
          <w:rFonts w:eastAsia="Calibri"/>
        </w:rPr>
        <w:t>.</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w:t>
      </w:r>
      <w:r>
        <w:rPr>
          <w:rFonts w:eastAsia="Calibri"/>
        </w:rPr>
        <w:t>ия запроса и документов в Орган.</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Если заявитель обратился заочно, специалист Органа, ответственный за прием документов:</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а) устанавливает предмет обращения, проверяет документ, удостоверяющий личность;</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б) проверяет полномочия заявителя;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г) проверяет соответствие представленных </w:t>
      </w:r>
      <w:proofErr w:type="gramStart"/>
      <w:r w:rsidRPr="00DA5FDC">
        <w:rPr>
          <w:rFonts w:eastAsia="Calibri"/>
        </w:rPr>
        <w:t>документов</w:t>
      </w:r>
      <w:proofErr w:type="gramEnd"/>
      <w:r w:rsidRPr="00DA5FDC">
        <w:rPr>
          <w:rFonts w:eastAsia="Calibri"/>
        </w:rPr>
        <w:t xml:space="preserve"> требованиям</w:t>
      </w:r>
      <w:r w:rsidRPr="00DA5FDC">
        <w:t xml:space="preserve"> </w:t>
      </w:r>
      <w:r w:rsidRPr="00DA5FDC">
        <w:rPr>
          <w:rFonts w:eastAsia="Calibri"/>
        </w:rPr>
        <w:t>удостоверяясь, что:</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тексты документов написаны разборчиво, наименования юридических лиц - без сокращения, с указанием их мест нахождения;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фамилии, имена и отчества физических лиц, контактные телефоны, адреса их мест жительства написаны полностью;</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в документах нет подчисток, приписок, зачеркнутых слов и иных неоговоренных исправлений;</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документы не исполнены карандашом;</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документы не имеют серьезных повреждений, наличие которых не позволяет однозначно истолковать их содержание;</w:t>
      </w:r>
    </w:p>
    <w:p w:rsidR="00BF1916" w:rsidRPr="00DA5FDC" w:rsidRDefault="00BF1916" w:rsidP="00BF1916">
      <w:pPr>
        <w:widowControl w:val="0"/>
        <w:autoSpaceDE w:val="0"/>
        <w:autoSpaceDN w:val="0"/>
        <w:adjustRightInd w:val="0"/>
        <w:ind w:firstLine="851"/>
        <w:jc w:val="both"/>
        <w:rPr>
          <w:rFonts w:eastAsia="Calibri"/>
        </w:rPr>
      </w:pPr>
      <w:proofErr w:type="spellStart"/>
      <w:r w:rsidRPr="00DA5FDC">
        <w:rPr>
          <w:rFonts w:eastAsia="Calibri"/>
        </w:rPr>
        <w:t>д</w:t>
      </w:r>
      <w:proofErr w:type="spellEnd"/>
      <w:r w:rsidRPr="00DA5FDC">
        <w:rPr>
          <w:rFonts w:eastAsia="Calibri"/>
        </w:rPr>
        <w:t>) принимает решение о приеме у заявителя представленных документов.</w:t>
      </w:r>
    </w:p>
    <w:p w:rsidR="00BF1916" w:rsidRPr="00DA5FDC" w:rsidRDefault="00BF1916" w:rsidP="00BF1916">
      <w:pPr>
        <w:widowControl w:val="0"/>
        <w:tabs>
          <w:tab w:val="left" w:pos="1932"/>
        </w:tabs>
        <w:autoSpaceDE w:val="0"/>
        <w:autoSpaceDN w:val="0"/>
        <w:adjustRightInd w:val="0"/>
        <w:ind w:firstLine="851"/>
        <w:jc w:val="both"/>
        <w:rPr>
          <w:rFonts w:eastAsia="Calibri"/>
        </w:rPr>
      </w:pPr>
      <w:r w:rsidRPr="00DA5FDC">
        <w:rPr>
          <w:rFonts w:eastAsia="Calibri"/>
        </w:rPr>
        <w:t>е) регистрирует запрос и представленные документы под индивидуальным порядковым номером в день их поступления.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ж) выдает заявителю расписку с описью представленных документов и указанием даты их принятия, </w:t>
      </w:r>
      <w:proofErr w:type="gramStart"/>
      <w:r w:rsidRPr="00DA5FDC">
        <w:rPr>
          <w:rFonts w:eastAsia="Calibri"/>
        </w:rPr>
        <w:t>подтверждающую</w:t>
      </w:r>
      <w:proofErr w:type="gramEnd"/>
      <w:r w:rsidRPr="00DA5FDC">
        <w:rPr>
          <w:rFonts w:eastAsia="Calibri"/>
        </w:rPr>
        <w:t xml:space="preserve"> принятие документов.</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3.3.2. Максимальный срок исполнения административной процедуры составляет 2 </w:t>
      </w:r>
      <w:proofErr w:type="gramStart"/>
      <w:r w:rsidRPr="00DA5FDC">
        <w:rPr>
          <w:rFonts w:eastAsia="Calibri"/>
        </w:rPr>
        <w:t>календарных</w:t>
      </w:r>
      <w:proofErr w:type="gramEnd"/>
      <w:r w:rsidRPr="00DA5FDC">
        <w:rPr>
          <w:rFonts w:eastAsia="Calibri"/>
        </w:rPr>
        <w:t xml:space="preserve"> дня</w:t>
      </w:r>
      <w:r w:rsidRPr="00DA5FDC">
        <w:rPr>
          <w:rFonts w:eastAsia="Calibri"/>
          <w:i/>
        </w:rPr>
        <w:t xml:space="preserve"> </w:t>
      </w:r>
      <w:r w:rsidRPr="00DA5FDC">
        <w:rPr>
          <w:rFonts w:eastAsia="Calibri"/>
        </w:rPr>
        <w:t xml:space="preserve">со дня поступления запроса от заявителя о предоставлении </w:t>
      </w:r>
      <w:r w:rsidRPr="00DA5FDC">
        <w:t>муниципальной</w:t>
      </w:r>
      <w:r w:rsidRPr="00DA5FDC">
        <w:rPr>
          <w:rFonts w:eastAsia="Calibri"/>
        </w:rPr>
        <w:t xml:space="preserve"> услуги.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3.3.3. Результатом административной процедуры является одно из следующих действий: </w:t>
      </w:r>
    </w:p>
    <w:p w:rsidR="00BF1916" w:rsidRPr="00DA5FDC" w:rsidRDefault="00BF1916" w:rsidP="00BF1916">
      <w:pPr>
        <w:widowControl w:val="0"/>
        <w:autoSpaceDE w:val="0"/>
        <w:autoSpaceDN w:val="0"/>
        <w:adjustRightInd w:val="0"/>
        <w:ind w:firstLine="851"/>
        <w:jc w:val="both"/>
        <w:rPr>
          <w:rFonts w:eastAsia="Calibri"/>
        </w:rPr>
      </w:pPr>
      <w:proofErr w:type="gramStart"/>
      <w:r w:rsidRPr="00DA5FDC">
        <w:rPr>
          <w:rFonts w:eastAsia="Calibri"/>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DA5FDC">
        <w:t>муниципальной</w:t>
      </w:r>
      <w:r w:rsidRPr="00DA5FDC">
        <w:rPr>
          <w:rFonts w:eastAsia="Calibri"/>
        </w:rPr>
        <w:t xml:space="preserve"> услуги;</w:t>
      </w:r>
      <w:proofErr w:type="gramEnd"/>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 указанный в пункте 2.10 настоящего административного регламента). </w:t>
      </w:r>
    </w:p>
    <w:p w:rsidR="00BF1916" w:rsidRPr="00DA5FDC" w:rsidRDefault="00BF1916" w:rsidP="00BF1916">
      <w:pPr>
        <w:autoSpaceDE w:val="0"/>
        <w:autoSpaceDN w:val="0"/>
        <w:adjustRightInd w:val="0"/>
        <w:ind w:firstLine="851"/>
        <w:jc w:val="both"/>
      </w:pPr>
      <w:r w:rsidRPr="00DA5FDC">
        <w:t>Результат выполнения административной процедуры фиксируется специалистом Органа в системе электронного документооборота Органа.</w:t>
      </w:r>
    </w:p>
    <w:p w:rsidR="00BF1916" w:rsidRPr="00DA5FDC" w:rsidRDefault="00BF1916" w:rsidP="00BF1916">
      <w:pPr>
        <w:autoSpaceDE w:val="0"/>
        <w:autoSpaceDN w:val="0"/>
        <w:adjustRightInd w:val="0"/>
        <w:ind w:firstLine="851"/>
        <w:jc w:val="both"/>
      </w:pPr>
      <w:r w:rsidRPr="00DA5FDC">
        <w:t>Результат выполнения административной процедуры в МФЦ  осуществляется в соответствии  с регламентом работы МФЦ.</w:t>
      </w:r>
    </w:p>
    <w:p w:rsidR="00BF1916" w:rsidRPr="00DA5FDC" w:rsidRDefault="00BF1916" w:rsidP="00BF1916">
      <w:pPr>
        <w:autoSpaceDE w:val="0"/>
        <w:autoSpaceDN w:val="0"/>
        <w:adjustRightInd w:val="0"/>
        <w:ind w:firstLine="142"/>
        <w:jc w:val="center"/>
        <w:rPr>
          <w:b/>
        </w:rPr>
      </w:pPr>
      <w:r w:rsidRPr="00DA5FDC">
        <w:rPr>
          <w:b/>
        </w:rPr>
        <w:t xml:space="preserve">Направление специалистом межведомственных запросов </w:t>
      </w:r>
    </w:p>
    <w:p w:rsidR="00BF1916" w:rsidRDefault="00BF1916" w:rsidP="00BF1916">
      <w:pPr>
        <w:autoSpaceDE w:val="0"/>
        <w:autoSpaceDN w:val="0"/>
        <w:adjustRightInd w:val="0"/>
        <w:ind w:firstLine="142"/>
        <w:jc w:val="center"/>
        <w:rPr>
          <w:b/>
        </w:rPr>
      </w:pPr>
      <w:r w:rsidRPr="00DA5FDC">
        <w:rPr>
          <w:b/>
        </w:rPr>
        <w:t xml:space="preserve">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w:t>
      </w:r>
    </w:p>
    <w:p w:rsidR="00BF1916" w:rsidRPr="00DA5FDC" w:rsidRDefault="00BF1916" w:rsidP="00BF1916">
      <w:pPr>
        <w:autoSpaceDE w:val="0"/>
        <w:autoSpaceDN w:val="0"/>
        <w:adjustRightInd w:val="0"/>
        <w:ind w:firstLine="142"/>
        <w:jc w:val="center"/>
        <w:rPr>
          <w:b/>
        </w:rPr>
      </w:pPr>
      <w:r w:rsidRPr="00DA5FDC">
        <w:rPr>
          <w:b/>
        </w:rPr>
        <w:t>заявителем самостоятельно</w:t>
      </w:r>
    </w:p>
    <w:p w:rsidR="00BF1916" w:rsidRPr="00DA5FDC" w:rsidRDefault="00BF1916" w:rsidP="00BF1916">
      <w:pPr>
        <w:autoSpaceDE w:val="0"/>
        <w:autoSpaceDN w:val="0"/>
        <w:adjustRightInd w:val="0"/>
        <w:ind w:firstLine="851"/>
        <w:jc w:val="both"/>
        <w:rPr>
          <w:rFonts w:eastAsia="Calibri"/>
        </w:rPr>
      </w:pPr>
      <w:r w:rsidRPr="00DA5FDC">
        <w:rPr>
          <w:rFonts w:eastAsia="Calibri"/>
        </w:rPr>
        <w:t xml:space="preserve">3.4. </w:t>
      </w:r>
      <w:proofErr w:type="gramStart"/>
      <w:r w:rsidRPr="00DA5FDC">
        <w:rPr>
          <w:rFonts w:eastAsia="Calibri"/>
        </w:rPr>
        <w:t>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документа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 указанный в пункте 2.10 настоящего административного регламента по собственной инициативе).</w:t>
      </w:r>
      <w:proofErr w:type="gramEnd"/>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 оформляет межведомственные запросы;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-подписывает оформленный межведомственный запрос у руководителя Органа, МФЦ;</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регистрирует межведомственный запрос в соответствующем реестре;</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направляет межведомственный запрос в соответствующий орган или организацию.</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w:t>
      </w:r>
      <w:r w:rsidRPr="00DA5FDC">
        <w:rPr>
          <w:rFonts w:eastAsia="Calibri"/>
        </w:rPr>
        <w:lastRenderedPageBreak/>
        <w:t>законодательством.</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Направление запросов, </w:t>
      </w:r>
      <w:proofErr w:type="gramStart"/>
      <w:r w:rsidRPr="00DA5FDC">
        <w:rPr>
          <w:rFonts w:eastAsia="Calibri"/>
        </w:rPr>
        <w:t>контроль за</w:t>
      </w:r>
      <w:proofErr w:type="gramEnd"/>
      <w:r w:rsidRPr="00DA5FDC">
        <w:rPr>
          <w:rFonts w:eastAsia="Calibri"/>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3.4.1. Критерием принятия решения о направлении межведомственного запроса является отсутствие документа, необходимого для предоставления муниципальной услуги, указанного в пункте 2.10 настоящего административного регламента.</w:t>
      </w:r>
    </w:p>
    <w:p w:rsidR="00BF1916" w:rsidRPr="006830FE" w:rsidRDefault="00BF1916" w:rsidP="00BF1916">
      <w:pPr>
        <w:widowControl w:val="0"/>
        <w:autoSpaceDE w:val="0"/>
        <w:autoSpaceDN w:val="0"/>
        <w:adjustRightInd w:val="0"/>
        <w:ind w:firstLine="851"/>
        <w:jc w:val="both"/>
        <w:rPr>
          <w:rFonts w:eastAsia="Calibri"/>
        </w:rPr>
      </w:pPr>
      <w:r w:rsidRPr="00DA5FDC">
        <w:rPr>
          <w:rFonts w:eastAsia="Calibri"/>
        </w:rPr>
        <w:t xml:space="preserve">3.4.2. Максимальный срок исполнения административной процедуры составляет 8 календарных </w:t>
      </w:r>
      <w:r w:rsidRPr="006830FE">
        <w:rPr>
          <w:rFonts w:eastAsia="Calibri"/>
        </w:rPr>
        <w:t>дней</w:t>
      </w:r>
      <w:r w:rsidRPr="006830FE">
        <w:rPr>
          <w:rFonts w:eastAsia="Calibri"/>
          <w:i/>
        </w:rPr>
        <w:t xml:space="preserve"> </w:t>
      </w:r>
      <w:r w:rsidRPr="006830FE">
        <w:rPr>
          <w:rFonts w:eastAsia="Calibri"/>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BF1916" w:rsidRPr="006830FE" w:rsidRDefault="00BF1916" w:rsidP="00BF1916">
      <w:pPr>
        <w:widowControl w:val="0"/>
        <w:autoSpaceDE w:val="0"/>
        <w:autoSpaceDN w:val="0"/>
        <w:adjustRightInd w:val="0"/>
        <w:ind w:firstLine="851"/>
        <w:jc w:val="both"/>
        <w:rPr>
          <w:rFonts w:eastAsia="Calibri"/>
        </w:rPr>
      </w:pPr>
      <w:r w:rsidRPr="006830FE">
        <w:rPr>
          <w:rFonts w:eastAsia="Calibri"/>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BF1916" w:rsidRPr="00A748DD" w:rsidRDefault="00BF1916" w:rsidP="00BF1916">
      <w:pPr>
        <w:autoSpaceDE w:val="0"/>
        <w:autoSpaceDN w:val="0"/>
        <w:adjustRightInd w:val="0"/>
        <w:ind w:firstLine="851"/>
        <w:jc w:val="both"/>
      </w:pPr>
      <w:r w:rsidRPr="00A748DD">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BF1916" w:rsidRPr="00DA5FDC" w:rsidRDefault="00BF1916" w:rsidP="00BF1916">
      <w:pPr>
        <w:autoSpaceDE w:val="0"/>
        <w:autoSpaceDN w:val="0"/>
        <w:adjustRightInd w:val="0"/>
        <w:ind w:firstLine="851"/>
        <w:jc w:val="both"/>
      </w:pPr>
      <w:r w:rsidRPr="00DA5FDC">
        <w:t>Результат выполнения административной процедуры в МФЦ  осуществляется в соответствии  с регламентом работы МФЦ.</w:t>
      </w:r>
    </w:p>
    <w:p w:rsidR="00BF1916" w:rsidRPr="006830FE" w:rsidRDefault="00BF1916" w:rsidP="00BF1916">
      <w:pPr>
        <w:widowControl w:val="0"/>
        <w:autoSpaceDE w:val="0"/>
        <w:autoSpaceDN w:val="0"/>
        <w:adjustRightInd w:val="0"/>
        <w:ind w:firstLine="851"/>
        <w:jc w:val="center"/>
        <w:outlineLvl w:val="3"/>
        <w:rPr>
          <w:rFonts w:eastAsia="Calibri"/>
          <w:b/>
        </w:rPr>
      </w:pPr>
      <w:r w:rsidRPr="006830FE">
        <w:rPr>
          <w:rFonts w:eastAsia="Calibri"/>
          <w:b/>
        </w:rPr>
        <w:t>Принятие решения о предоставлении (об отказе в предоставлении) муниципальной услуги</w:t>
      </w:r>
    </w:p>
    <w:p w:rsidR="00BF1916" w:rsidRPr="00DA5FDC" w:rsidRDefault="00BF1916" w:rsidP="00BF1916">
      <w:pPr>
        <w:autoSpaceDE w:val="0"/>
        <w:autoSpaceDN w:val="0"/>
        <w:adjustRightInd w:val="0"/>
        <w:ind w:firstLine="851"/>
        <w:jc w:val="both"/>
      </w:pPr>
      <w:r w:rsidRPr="006830FE">
        <w:rPr>
          <w:rFonts w:eastAsia="Calibri"/>
        </w:rPr>
        <w:t xml:space="preserve">3.5. </w:t>
      </w:r>
      <w:r w:rsidRPr="006830FE">
        <w:t xml:space="preserve">Основанием для начала административной процедуры является наличие в Органе зарегистрированных документов, указанных в </w:t>
      </w:r>
      <w:hyperlink r:id="rId50" w:history="1">
        <w:r w:rsidRPr="006830FE">
          <w:t xml:space="preserve">пунктах </w:t>
        </w:r>
      </w:hyperlink>
      <w:r w:rsidRPr="006830FE">
        <w:t xml:space="preserve">2.6, 2.10 настоящего административного </w:t>
      </w:r>
      <w:r w:rsidRPr="00DA5FDC">
        <w:t>регламента.</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При рассмотрении комплекта документов для предоставления муниципальной услуги специалист Органа: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определяет соответствие представленных документов требованиям, установленным в пунктах 2.6, 2.10 административного регламента;</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BF1916" w:rsidRPr="00DA5FDC" w:rsidRDefault="00BF1916" w:rsidP="00BF1916">
      <w:pPr>
        <w:autoSpaceDE w:val="0"/>
        <w:autoSpaceDN w:val="0"/>
        <w:adjustRightInd w:val="0"/>
        <w:ind w:firstLine="851"/>
        <w:jc w:val="both"/>
        <w:rPr>
          <w:rFonts w:eastAsia="Calibri"/>
        </w:rPr>
      </w:pPr>
      <w:r w:rsidRPr="00DA5FDC">
        <w:rPr>
          <w:rFonts w:eastAsia="Calibri"/>
        </w:rPr>
        <w:t xml:space="preserve">Специалист Органа в течении </w:t>
      </w:r>
      <w:r w:rsidRPr="00DA5FDC">
        <w:t xml:space="preserve">в течение 5 календарных дней </w:t>
      </w:r>
      <w:r w:rsidRPr="00DA5FDC">
        <w:rPr>
          <w:rFonts w:eastAsia="Calibri"/>
        </w:rPr>
        <w:t>по результатам проверки готовит один из следующих документов:</w:t>
      </w:r>
    </w:p>
    <w:p w:rsidR="00BF1916" w:rsidRPr="00DA5FDC" w:rsidRDefault="00BF1916" w:rsidP="00BF1916">
      <w:pPr>
        <w:widowControl w:val="0"/>
        <w:shd w:val="clear" w:color="auto" w:fill="FFFFFF"/>
        <w:autoSpaceDE w:val="0"/>
        <w:autoSpaceDN w:val="0"/>
        <w:adjustRightInd w:val="0"/>
        <w:ind w:firstLine="851"/>
        <w:jc w:val="both"/>
        <w:rPr>
          <w:rFonts w:eastAsia="Calibri"/>
        </w:rPr>
      </w:pPr>
      <w:r w:rsidRPr="00DA5FDC">
        <w:rPr>
          <w:rFonts w:eastAsia="Calibri"/>
        </w:rPr>
        <w:t xml:space="preserve">- проект решения о предоставлении муниципальной услуги; </w:t>
      </w:r>
    </w:p>
    <w:p w:rsidR="00BF1916" w:rsidRPr="00DA5FDC" w:rsidRDefault="00BF1916" w:rsidP="00BF1916">
      <w:pPr>
        <w:widowControl w:val="0"/>
        <w:shd w:val="clear" w:color="auto" w:fill="FFFFFF"/>
        <w:autoSpaceDE w:val="0"/>
        <w:autoSpaceDN w:val="0"/>
        <w:adjustRightInd w:val="0"/>
        <w:ind w:firstLine="851"/>
        <w:jc w:val="both"/>
        <w:rPr>
          <w:rFonts w:eastAsia="Calibri"/>
        </w:rPr>
      </w:pPr>
      <w:r w:rsidRPr="00DA5FDC">
        <w:rPr>
          <w:rFonts w:eastAsia="Calibri"/>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BF1916" w:rsidRPr="00DA5FDC" w:rsidRDefault="00BF1916" w:rsidP="00BF1916">
      <w:pPr>
        <w:autoSpaceDE w:val="0"/>
        <w:autoSpaceDN w:val="0"/>
        <w:adjustRightInd w:val="0"/>
        <w:ind w:firstLine="851"/>
        <w:jc w:val="both"/>
        <w:rPr>
          <w:rFonts w:eastAsia="Calibri"/>
        </w:rPr>
      </w:pPr>
      <w:r w:rsidRPr="00DA5FDC">
        <w:rPr>
          <w:rFonts w:eastAsia="Calibri"/>
        </w:rPr>
        <w:t xml:space="preserve">Специалист Органа, ответственный за принятие решения о предоставлении услуги, в течение </w:t>
      </w:r>
      <w:r w:rsidRPr="00DA5FDC">
        <w:t xml:space="preserve">в течение 5 календарных дней </w:t>
      </w:r>
      <w:r w:rsidRPr="00DA5FDC">
        <w:rPr>
          <w:rFonts w:eastAsia="Calibri"/>
        </w:rPr>
        <w:t xml:space="preserve">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 и передает их на подпись Руководителю. </w:t>
      </w:r>
    </w:p>
    <w:p w:rsidR="00BF1916" w:rsidRPr="00DA5FDC" w:rsidRDefault="00BF1916" w:rsidP="00BF1916">
      <w:pPr>
        <w:widowControl w:val="0"/>
        <w:shd w:val="clear" w:color="auto" w:fill="FFFFFF"/>
        <w:autoSpaceDE w:val="0"/>
        <w:autoSpaceDN w:val="0"/>
        <w:adjustRightInd w:val="0"/>
        <w:ind w:firstLine="851"/>
        <w:jc w:val="both"/>
        <w:rPr>
          <w:rFonts w:eastAsia="Calibri"/>
        </w:rPr>
      </w:pPr>
      <w:r w:rsidRPr="00DA5FDC">
        <w:rPr>
          <w:rFonts w:eastAsia="Calibri"/>
        </w:rPr>
        <w:t>Руководитель Органа подписывает документы.</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3.5.1.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BF1916" w:rsidRPr="00DA5FDC" w:rsidRDefault="00BF1916" w:rsidP="00BF1916">
      <w:pPr>
        <w:widowControl w:val="0"/>
        <w:shd w:val="clear" w:color="auto" w:fill="FFFFFF"/>
        <w:autoSpaceDE w:val="0"/>
        <w:autoSpaceDN w:val="0"/>
        <w:adjustRightInd w:val="0"/>
        <w:ind w:firstLine="851"/>
        <w:jc w:val="both"/>
        <w:rPr>
          <w:rFonts w:eastAsia="Calibri"/>
        </w:rPr>
      </w:pPr>
      <w:r w:rsidRPr="00DA5FDC">
        <w:rPr>
          <w:rFonts w:eastAsia="Calibri"/>
        </w:rPr>
        <w:t>3.5.2. Максимальный срок исполнения административной процедуры составляет 18 календарных дней со дня получения из Органа, МФЦ документов, необходимых для принятия решения.</w:t>
      </w:r>
    </w:p>
    <w:p w:rsidR="00BF1916" w:rsidRPr="006830FE" w:rsidRDefault="00BF1916" w:rsidP="00BF1916">
      <w:pPr>
        <w:widowControl w:val="0"/>
        <w:shd w:val="clear" w:color="auto" w:fill="FFFFFF"/>
        <w:autoSpaceDE w:val="0"/>
        <w:autoSpaceDN w:val="0"/>
        <w:adjustRightInd w:val="0"/>
        <w:ind w:firstLine="851"/>
        <w:jc w:val="both"/>
        <w:rPr>
          <w:rFonts w:eastAsia="Calibri"/>
        </w:rPr>
      </w:pPr>
      <w:r w:rsidRPr="00DA5FDC">
        <w:rPr>
          <w:bCs/>
          <w:iCs/>
        </w:rPr>
        <w:t xml:space="preserve">3.5.3. </w:t>
      </w:r>
      <w:r w:rsidRPr="006830FE">
        <w:rPr>
          <w:rFonts w:eastAsia="Calibri"/>
        </w:rPr>
        <w:t>Результатом административной процедуры является:</w:t>
      </w:r>
    </w:p>
    <w:p w:rsidR="00BF1916" w:rsidRPr="006830FE" w:rsidRDefault="00BF1916" w:rsidP="00BF1916">
      <w:pPr>
        <w:widowControl w:val="0"/>
        <w:autoSpaceDE w:val="0"/>
        <w:autoSpaceDN w:val="0"/>
        <w:adjustRightInd w:val="0"/>
        <w:ind w:firstLine="851"/>
        <w:jc w:val="both"/>
      </w:pPr>
      <w:r w:rsidRPr="006830FE">
        <w:lastRenderedPageBreak/>
        <w:t xml:space="preserve">оформление  Органом решения </w:t>
      </w:r>
      <w:r w:rsidRPr="006830FE">
        <w:rPr>
          <w:bCs/>
          <w:iCs/>
        </w:rPr>
        <w:t xml:space="preserve">о предоставлении </w:t>
      </w:r>
      <w:r w:rsidRPr="006830FE">
        <w:t>муниципальной</w:t>
      </w:r>
      <w:r w:rsidRPr="006830FE">
        <w:rPr>
          <w:bCs/>
          <w:iCs/>
        </w:rPr>
        <w:t xml:space="preserve"> услуги (либо решения об отказе в предоставлении </w:t>
      </w:r>
      <w:r w:rsidRPr="006830FE">
        <w:t>муниципальной</w:t>
      </w:r>
      <w:r w:rsidRPr="006830FE">
        <w:rPr>
          <w:bCs/>
          <w:iCs/>
        </w:rPr>
        <w:t xml:space="preserve"> услуги)</w:t>
      </w:r>
      <w:r w:rsidRPr="006830FE">
        <w:t>, и направление принятого решения специалисту Органа, ответственному за выдачу результата предоставления услуги, или специалисту МФЦ,</w:t>
      </w:r>
      <w:r w:rsidRPr="006830FE">
        <w:rPr>
          <w:i/>
          <w:iCs/>
        </w:rPr>
        <w:t xml:space="preserve"> </w:t>
      </w:r>
      <w:r w:rsidRPr="006830FE">
        <w:t>ответственному за межведомственное взаимодействие.</w:t>
      </w:r>
    </w:p>
    <w:p w:rsidR="00BF1916" w:rsidRPr="00DA5FDC" w:rsidRDefault="00BF1916" w:rsidP="00BF1916">
      <w:pPr>
        <w:autoSpaceDE w:val="0"/>
        <w:autoSpaceDN w:val="0"/>
        <w:adjustRightInd w:val="0"/>
        <w:ind w:firstLine="851"/>
        <w:jc w:val="both"/>
      </w:pPr>
      <w:r w:rsidRPr="00DA5FDC">
        <w:t>Результат выполнения административной процедуры фиксируется специалистом Органа в системе электронного документооборота Органа.</w:t>
      </w:r>
    </w:p>
    <w:p w:rsidR="00BF1916" w:rsidRPr="00DA5FDC" w:rsidRDefault="00BF1916" w:rsidP="00BF1916">
      <w:pPr>
        <w:autoSpaceDE w:val="0"/>
        <w:autoSpaceDN w:val="0"/>
        <w:adjustRightInd w:val="0"/>
        <w:ind w:firstLine="851"/>
        <w:jc w:val="both"/>
      </w:pPr>
      <w:r w:rsidRPr="00DA5FDC">
        <w:t>Результат выполнения административной процедуры в МФЦ  осуществляется в соответствии  с регламентом работы МФЦ.</w:t>
      </w:r>
    </w:p>
    <w:p w:rsidR="00BF1916" w:rsidRPr="006830FE" w:rsidRDefault="00BF1916" w:rsidP="00BF1916">
      <w:pPr>
        <w:widowControl w:val="0"/>
        <w:autoSpaceDE w:val="0"/>
        <w:autoSpaceDN w:val="0"/>
        <w:adjustRightInd w:val="0"/>
        <w:ind w:firstLine="851"/>
        <w:jc w:val="center"/>
        <w:rPr>
          <w:b/>
        </w:rPr>
      </w:pPr>
      <w:r w:rsidRPr="006830FE">
        <w:rPr>
          <w:b/>
        </w:rPr>
        <w:t>Уведомление заявителя о принятом решении, выдача заявителю результата предоставления муниципальной услуги</w:t>
      </w:r>
    </w:p>
    <w:p w:rsidR="00BF1916" w:rsidRPr="00DA5FDC" w:rsidRDefault="00BF1916" w:rsidP="00BF1916">
      <w:pPr>
        <w:widowControl w:val="0"/>
        <w:autoSpaceDE w:val="0"/>
        <w:autoSpaceDN w:val="0"/>
        <w:adjustRightInd w:val="0"/>
        <w:ind w:firstLine="851"/>
        <w:jc w:val="both"/>
      </w:pPr>
      <w:r w:rsidRPr="006830FE">
        <w:t xml:space="preserve">3.6. Основанием для начала исполнения административной процедуры является поступление сотруднику </w:t>
      </w:r>
      <w:r w:rsidRPr="00DA5FDC">
        <w:t>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BF1916" w:rsidRPr="00DA5FDC" w:rsidRDefault="00BF1916" w:rsidP="00BF1916">
      <w:pPr>
        <w:widowControl w:val="0"/>
        <w:autoSpaceDE w:val="0"/>
        <w:autoSpaceDN w:val="0"/>
        <w:adjustRightInd w:val="0"/>
        <w:ind w:firstLine="851"/>
        <w:jc w:val="both"/>
      </w:pPr>
      <w:r w:rsidRPr="00DA5FDC">
        <w:t>Административная процедура исполняется сотрудником Органа, МФЦ, ответственным за выдачу Решения.</w:t>
      </w:r>
    </w:p>
    <w:p w:rsidR="00BF1916" w:rsidRPr="00DA5FDC" w:rsidRDefault="00BF1916" w:rsidP="00BF1916">
      <w:pPr>
        <w:widowControl w:val="0"/>
        <w:autoSpaceDE w:val="0"/>
        <w:autoSpaceDN w:val="0"/>
        <w:adjustRightInd w:val="0"/>
        <w:ind w:firstLine="851"/>
        <w:jc w:val="both"/>
      </w:pPr>
      <w:r w:rsidRPr="00DA5FDC">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BF1916" w:rsidRPr="00DA5FDC" w:rsidRDefault="00BF1916" w:rsidP="00BF1916">
      <w:pPr>
        <w:widowControl w:val="0"/>
        <w:autoSpaceDE w:val="0"/>
        <w:autoSpaceDN w:val="0"/>
        <w:adjustRightInd w:val="0"/>
        <w:ind w:firstLine="851"/>
        <w:jc w:val="both"/>
      </w:pPr>
      <w:r w:rsidRPr="00DA5FDC">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F1916" w:rsidRPr="00DA5FDC" w:rsidRDefault="00BF1916" w:rsidP="00BF1916">
      <w:pPr>
        <w:widowControl w:val="0"/>
        <w:autoSpaceDE w:val="0"/>
        <w:autoSpaceDN w:val="0"/>
        <w:adjustRightInd w:val="0"/>
        <w:ind w:firstLine="851"/>
        <w:jc w:val="both"/>
      </w:pPr>
      <w:r w:rsidRPr="00DA5FDC">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BF1916" w:rsidRPr="006830FE" w:rsidRDefault="00BF1916" w:rsidP="00BF1916">
      <w:pPr>
        <w:widowControl w:val="0"/>
        <w:autoSpaceDE w:val="0"/>
        <w:autoSpaceDN w:val="0"/>
        <w:adjustRightInd w:val="0"/>
        <w:ind w:firstLine="851"/>
        <w:jc w:val="both"/>
      </w:pPr>
      <w:r w:rsidRPr="00DA5FDC">
        <w:t xml:space="preserve">В случае невозможности </w:t>
      </w:r>
      <w:r w:rsidRPr="006830FE">
        <w:t>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BF1916" w:rsidRPr="006830FE" w:rsidRDefault="00BF1916" w:rsidP="00BF1916">
      <w:pPr>
        <w:widowControl w:val="0"/>
        <w:autoSpaceDE w:val="0"/>
        <w:autoSpaceDN w:val="0"/>
        <w:adjustRightInd w:val="0"/>
        <w:ind w:firstLine="851"/>
        <w:jc w:val="both"/>
      </w:pPr>
      <w:r w:rsidRPr="006830FE">
        <w:t xml:space="preserve">3.6.1. </w:t>
      </w:r>
      <w:r w:rsidRPr="006830FE">
        <w:rPr>
          <w:rFonts w:eastAsia="Calibri"/>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BF1916" w:rsidRPr="006830FE" w:rsidRDefault="00BF1916" w:rsidP="00BF1916">
      <w:pPr>
        <w:widowControl w:val="0"/>
        <w:autoSpaceDE w:val="0"/>
        <w:autoSpaceDN w:val="0"/>
        <w:adjustRightInd w:val="0"/>
        <w:ind w:firstLine="851"/>
        <w:jc w:val="both"/>
      </w:pPr>
      <w:r w:rsidRPr="006830FE">
        <w:t xml:space="preserve">3.6.2. Максимальный срок исполнения административной процедуры составляет 2 </w:t>
      </w:r>
      <w:proofErr w:type="gramStart"/>
      <w:r w:rsidRPr="006830FE">
        <w:t>календарных</w:t>
      </w:r>
      <w:proofErr w:type="gramEnd"/>
      <w:r w:rsidRPr="006830FE">
        <w:t xml:space="preserve"> дня со дня поступления Решения сотруднику Органа, МФЦ,</w:t>
      </w:r>
      <w:r w:rsidRPr="006830FE">
        <w:rPr>
          <w:i/>
          <w:iCs/>
        </w:rPr>
        <w:t> </w:t>
      </w:r>
      <w:r w:rsidRPr="006830FE">
        <w:t>ответственному за его выдачу. </w:t>
      </w:r>
    </w:p>
    <w:p w:rsidR="00BF1916" w:rsidRPr="006830FE" w:rsidRDefault="00BF1916" w:rsidP="00BF1916">
      <w:pPr>
        <w:widowControl w:val="0"/>
        <w:autoSpaceDE w:val="0"/>
        <w:autoSpaceDN w:val="0"/>
        <w:adjustRightInd w:val="0"/>
        <w:ind w:firstLine="851"/>
        <w:jc w:val="both"/>
        <w:rPr>
          <w:rFonts w:eastAsia="Calibri"/>
        </w:rPr>
      </w:pPr>
      <w:r w:rsidRPr="006830FE">
        <w:t xml:space="preserve">3.6.3. Результатом исполнения административной процедуры является уведомление заявителя о принятом Решении и (или) выдача заявителю </w:t>
      </w:r>
      <w:r w:rsidRPr="006830FE">
        <w:rPr>
          <w:rFonts w:eastAsia="Calibri"/>
        </w:rPr>
        <w:t>Решения.</w:t>
      </w:r>
    </w:p>
    <w:p w:rsidR="00BF1916" w:rsidRPr="00DA5FDC" w:rsidRDefault="00BF1916" w:rsidP="00BF1916">
      <w:pPr>
        <w:autoSpaceDE w:val="0"/>
        <w:autoSpaceDN w:val="0"/>
        <w:adjustRightInd w:val="0"/>
        <w:ind w:firstLine="851"/>
        <w:jc w:val="both"/>
      </w:pPr>
      <w:r w:rsidRPr="00DA5FDC">
        <w:t>Результат выполнения административной процедуры фиксируется специалистом Органа в системе электронного документооборота Органа.</w:t>
      </w:r>
    </w:p>
    <w:p w:rsidR="00BF1916" w:rsidRPr="00DA5FDC" w:rsidRDefault="00BF1916" w:rsidP="00BF1916">
      <w:pPr>
        <w:autoSpaceDE w:val="0"/>
        <w:autoSpaceDN w:val="0"/>
        <w:adjustRightInd w:val="0"/>
        <w:ind w:firstLine="851"/>
        <w:jc w:val="both"/>
      </w:pPr>
      <w:r w:rsidRPr="00DA5FDC">
        <w:t>Результат выполнения административной процедуры в МФЦ  осуществляется в соответствии  с регламентом работы МФЦ.</w:t>
      </w:r>
    </w:p>
    <w:p w:rsidR="00BF1916" w:rsidRPr="00202CFD" w:rsidRDefault="00BF1916" w:rsidP="00BF1916">
      <w:pPr>
        <w:widowControl w:val="0"/>
        <w:autoSpaceDE w:val="0"/>
        <w:autoSpaceDN w:val="0"/>
        <w:adjustRightInd w:val="0"/>
        <w:jc w:val="center"/>
        <w:outlineLvl w:val="0"/>
        <w:rPr>
          <w:b/>
        </w:rPr>
      </w:pPr>
      <w:r w:rsidRPr="00202CFD">
        <w:rPr>
          <w:b/>
        </w:rPr>
        <w:t xml:space="preserve">Исправление опечаток и (или) ошибок, допущенных в документах, выданных в результате предоставления муниципальной услуги </w:t>
      </w:r>
    </w:p>
    <w:p w:rsidR="00BF1916" w:rsidRPr="00202CFD" w:rsidRDefault="00BF1916" w:rsidP="00BF1916">
      <w:pPr>
        <w:widowControl w:val="0"/>
        <w:autoSpaceDE w:val="0"/>
        <w:autoSpaceDN w:val="0"/>
        <w:adjustRightInd w:val="0"/>
        <w:ind w:firstLine="851"/>
        <w:jc w:val="both"/>
        <w:rPr>
          <w:rFonts w:eastAsia="Calibri"/>
        </w:rPr>
      </w:pPr>
      <w:r>
        <w:t>3.7</w:t>
      </w:r>
      <w:r w:rsidRPr="00202CFD">
        <w:t xml:space="preserve">. </w:t>
      </w:r>
      <w:proofErr w:type="gramStart"/>
      <w:r w:rsidRPr="00202CFD">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202CFD">
        <w:rPr>
          <w:rFonts w:eastAsia="Calibri"/>
        </w:rPr>
        <w:t>Орган</w:t>
      </w:r>
      <w:r w:rsidRPr="00202CFD">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F1916" w:rsidRPr="00202CFD" w:rsidRDefault="00BF1916" w:rsidP="00BF1916">
      <w:pPr>
        <w:widowControl w:val="0"/>
        <w:autoSpaceDE w:val="0"/>
        <w:autoSpaceDN w:val="0"/>
        <w:adjustRightInd w:val="0"/>
        <w:ind w:firstLine="851"/>
        <w:jc w:val="both"/>
        <w:rPr>
          <w:rFonts w:eastAsia="Calibri"/>
        </w:rPr>
      </w:pPr>
      <w:r w:rsidRPr="00202CFD">
        <w:rPr>
          <w:rFonts w:eastAsia="Calibri"/>
        </w:rPr>
        <w:t>3.</w:t>
      </w:r>
      <w:r>
        <w:rPr>
          <w:rFonts w:eastAsia="Calibri"/>
        </w:rPr>
        <w:t>7</w:t>
      </w:r>
      <w:r w:rsidRPr="00202CFD">
        <w:rPr>
          <w:rFonts w:eastAsia="Calibri"/>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F1916" w:rsidRPr="00202CFD" w:rsidRDefault="00BF1916" w:rsidP="00BF1916">
      <w:pPr>
        <w:widowControl w:val="0"/>
        <w:autoSpaceDE w:val="0"/>
        <w:autoSpaceDN w:val="0"/>
        <w:adjustRightInd w:val="0"/>
        <w:ind w:firstLine="851"/>
        <w:jc w:val="both"/>
      </w:pPr>
      <w:r w:rsidRPr="00202CFD">
        <w:t>3.</w:t>
      </w:r>
      <w:r>
        <w:t>7</w:t>
      </w:r>
      <w:r w:rsidRPr="00202CFD">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F1916" w:rsidRPr="00202CFD" w:rsidRDefault="00BF1916" w:rsidP="00BF1916">
      <w:pPr>
        <w:autoSpaceDE w:val="0"/>
        <w:autoSpaceDN w:val="0"/>
        <w:adjustRightInd w:val="0"/>
        <w:ind w:firstLine="851"/>
        <w:jc w:val="both"/>
      </w:pPr>
      <w:r w:rsidRPr="00202CFD">
        <w:lastRenderedPageBreak/>
        <w:t>- лично (заявителем представляются оригиналы документов с опечатками и (или) ошибками, специалистом Органа делаются копии этих документов);</w:t>
      </w:r>
    </w:p>
    <w:p w:rsidR="00BF1916" w:rsidRPr="00202CFD" w:rsidRDefault="00BF1916" w:rsidP="00BF1916">
      <w:pPr>
        <w:widowControl w:val="0"/>
        <w:autoSpaceDE w:val="0"/>
        <w:autoSpaceDN w:val="0"/>
        <w:adjustRightInd w:val="0"/>
        <w:ind w:firstLine="851"/>
        <w:jc w:val="both"/>
      </w:pPr>
      <w:r w:rsidRPr="00202CFD">
        <w:t>- через организацию почтовой связи (заявителем направляются копии документов с опечатками и (или) ошибками).</w:t>
      </w:r>
    </w:p>
    <w:p w:rsidR="00BF1916" w:rsidRPr="00202CFD" w:rsidRDefault="00BF1916" w:rsidP="00BF1916">
      <w:pPr>
        <w:widowControl w:val="0"/>
        <w:autoSpaceDE w:val="0"/>
        <w:autoSpaceDN w:val="0"/>
        <w:adjustRightInd w:val="0"/>
        <w:ind w:firstLine="851"/>
        <w:jc w:val="both"/>
      </w:pPr>
      <w:r w:rsidRPr="00202CFD">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BF1916" w:rsidRPr="00202CFD" w:rsidRDefault="00BF1916" w:rsidP="00BF1916">
      <w:pPr>
        <w:autoSpaceDE w:val="0"/>
        <w:autoSpaceDN w:val="0"/>
        <w:adjustRightInd w:val="0"/>
        <w:ind w:firstLine="851"/>
        <w:jc w:val="both"/>
      </w:pPr>
      <w:r w:rsidRPr="00202CFD">
        <w:t>3.</w:t>
      </w:r>
      <w:r>
        <w:t>7</w:t>
      </w:r>
      <w:r w:rsidRPr="00202CFD">
        <w:t>.3.</w:t>
      </w:r>
      <w:r w:rsidRPr="00202CFD">
        <w:rPr>
          <w:i/>
        </w:rPr>
        <w:t xml:space="preserve"> </w:t>
      </w:r>
      <w:r w:rsidRPr="00202CFD">
        <w:t>По результатам рассмотрения заявления об исправлении опечаток и (или) ошибок специалист Органа в течение 2 рабочих дней:</w:t>
      </w:r>
    </w:p>
    <w:p w:rsidR="00BF1916" w:rsidRPr="00202CFD" w:rsidRDefault="00BF1916" w:rsidP="009068A8">
      <w:pPr>
        <w:numPr>
          <w:ilvl w:val="0"/>
          <w:numId w:val="7"/>
        </w:numPr>
        <w:ind w:firstLine="851"/>
        <w:contextualSpacing/>
        <w:jc w:val="both"/>
      </w:pPr>
      <w:r w:rsidRPr="00202CFD">
        <w:t xml:space="preserve">принимает решение об исправлении опечаток и (или) ошибок, </w:t>
      </w:r>
      <w:r w:rsidRPr="00202CFD">
        <w:rPr>
          <w:rFonts w:eastAsia="Calibri"/>
        </w:rPr>
        <w:t>допущенных в документах, выданных в результате предоставления муниципальной услуги,</w:t>
      </w:r>
      <w:r w:rsidRPr="00202CFD">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F1916" w:rsidRPr="00202CFD" w:rsidRDefault="00BF1916" w:rsidP="009068A8">
      <w:pPr>
        <w:numPr>
          <w:ilvl w:val="0"/>
          <w:numId w:val="7"/>
        </w:numPr>
        <w:ind w:firstLine="851"/>
        <w:contextualSpacing/>
        <w:jc w:val="both"/>
      </w:pPr>
      <w:r w:rsidRPr="00202CFD">
        <w:t xml:space="preserve">принимает решение об отсутствии необходимости исправления опечаток и (или) ошибок, </w:t>
      </w:r>
      <w:r w:rsidRPr="00202CFD">
        <w:rPr>
          <w:rFonts w:eastAsia="Calibri"/>
        </w:rPr>
        <w:t>допущенных в документах, выданных в результате предоставления муниципальной услуги,</w:t>
      </w:r>
      <w:r w:rsidRPr="00202CFD">
        <w:t xml:space="preserve"> и готовит мотивированный отказ в исправлении </w:t>
      </w:r>
      <w:r w:rsidRPr="00202CFD">
        <w:rPr>
          <w:rFonts w:eastAsia="Calibri"/>
        </w:rPr>
        <w:t>опечаток и (или) ошибок, допущенных в документах, выданных в результате предоставления муниципальной услуги</w:t>
      </w:r>
      <w:r w:rsidRPr="00202CFD">
        <w:t>.</w:t>
      </w:r>
    </w:p>
    <w:p w:rsidR="00BF1916" w:rsidRPr="00202CFD" w:rsidRDefault="00BF1916" w:rsidP="00BF1916">
      <w:pPr>
        <w:autoSpaceDE w:val="0"/>
        <w:autoSpaceDN w:val="0"/>
        <w:adjustRightInd w:val="0"/>
        <w:ind w:firstLine="851"/>
        <w:jc w:val="both"/>
      </w:pPr>
      <w:r w:rsidRPr="00202CFD">
        <w:t xml:space="preserve">Исправление опечаток и (или) ошибок, </w:t>
      </w:r>
      <w:r w:rsidRPr="00202CFD">
        <w:rPr>
          <w:rFonts w:eastAsia="Calibri"/>
        </w:rPr>
        <w:t xml:space="preserve">допущенных в документах, выданных в результате предоставления муниципальной услуги, осуществляется специалистом Органа </w:t>
      </w:r>
      <w:r w:rsidRPr="00202CFD">
        <w:t>в течение 2 рабочих дней.</w:t>
      </w:r>
    </w:p>
    <w:p w:rsidR="00BF1916" w:rsidRPr="00202CFD" w:rsidRDefault="00BF1916" w:rsidP="00BF1916">
      <w:pPr>
        <w:ind w:firstLine="851"/>
        <w:contextualSpacing/>
        <w:jc w:val="both"/>
      </w:pPr>
      <w:r w:rsidRPr="00202CFD">
        <w:t>При исправлении опечаток и (или) ошибок</w:t>
      </w:r>
      <w:r w:rsidRPr="00202CFD">
        <w:rPr>
          <w:rFonts w:eastAsia="Calibri"/>
        </w:rPr>
        <w:t>, допущенных в документах, выданных в результате предоставления муниципальной услуги,</w:t>
      </w:r>
      <w:r w:rsidRPr="00202CFD">
        <w:t xml:space="preserve"> не допускается:</w:t>
      </w:r>
    </w:p>
    <w:p w:rsidR="00BF1916" w:rsidRPr="00202CFD" w:rsidRDefault="00BF1916" w:rsidP="009068A8">
      <w:pPr>
        <w:numPr>
          <w:ilvl w:val="0"/>
          <w:numId w:val="5"/>
        </w:numPr>
        <w:ind w:firstLine="851"/>
        <w:contextualSpacing/>
        <w:jc w:val="both"/>
      </w:pPr>
      <w:r w:rsidRPr="00202CFD">
        <w:t>изменение содержания документов, являющихся результатом предоставления муниципальной услуги;</w:t>
      </w:r>
    </w:p>
    <w:p w:rsidR="00BF1916" w:rsidRPr="00202CFD" w:rsidRDefault="00BF1916" w:rsidP="009068A8">
      <w:pPr>
        <w:numPr>
          <w:ilvl w:val="0"/>
          <w:numId w:val="5"/>
        </w:numPr>
        <w:ind w:firstLine="851"/>
        <w:contextualSpacing/>
        <w:jc w:val="both"/>
      </w:pPr>
      <w:r w:rsidRPr="00202CFD">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F1916" w:rsidRPr="00202CFD" w:rsidRDefault="00BF1916" w:rsidP="00BF1916">
      <w:pPr>
        <w:widowControl w:val="0"/>
        <w:autoSpaceDE w:val="0"/>
        <w:autoSpaceDN w:val="0"/>
        <w:adjustRightInd w:val="0"/>
        <w:ind w:firstLine="851"/>
        <w:jc w:val="both"/>
        <w:rPr>
          <w:rFonts w:eastAsia="Calibri"/>
        </w:rPr>
      </w:pPr>
      <w:r w:rsidRPr="00202CFD">
        <w:rPr>
          <w:rFonts w:eastAsia="Calibri"/>
        </w:rPr>
        <w:t>3.</w:t>
      </w:r>
      <w:r>
        <w:rPr>
          <w:rFonts w:eastAsia="Calibri"/>
        </w:rPr>
        <w:t>7</w:t>
      </w:r>
      <w:r w:rsidRPr="00202CFD">
        <w:rPr>
          <w:rFonts w:eastAsia="Calibri"/>
        </w:rPr>
        <w:t>.4. Критерием принятия решения</w:t>
      </w:r>
      <w:r w:rsidRPr="00202CFD">
        <w:t xml:space="preserve"> об исправлении опечаток и (или) ошибок </w:t>
      </w:r>
      <w:r w:rsidRPr="00202CFD">
        <w:rPr>
          <w:rFonts w:eastAsia="Calibri"/>
        </w:rPr>
        <w:t xml:space="preserve">является наличие </w:t>
      </w:r>
      <w:r w:rsidRPr="00202CFD">
        <w:t>опечаток и (или) ошибок, допущенных в документах, являющихся результатом предоставления муниципальной услуги</w:t>
      </w:r>
      <w:r w:rsidRPr="00202CFD">
        <w:rPr>
          <w:rFonts w:eastAsia="Calibri"/>
        </w:rPr>
        <w:t xml:space="preserve">. </w:t>
      </w:r>
    </w:p>
    <w:p w:rsidR="00BF1916" w:rsidRPr="00202CFD" w:rsidRDefault="00BF1916" w:rsidP="00BF1916">
      <w:pPr>
        <w:widowControl w:val="0"/>
        <w:autoSpaceDE w:val="0"/>
        <w:autoSpaceDN w:val="0"/>
        <w:adjustRightInd w:val="0"/>
        <w:ind w:firstLine="851"/>
        <w:jc w:val="both"/>
      </w:pPr>
      <w:r w:rsidRPr="00202CFD">
        <w:rPr>
          <w:rFonts w:eastAsia="Calibri"/>
        </w:rPr>
        <w:t>3.</w:t>
      </w:r>
      <w:r>
        <w:rPr>
          <w:rFonts w:eastAsia="Calibri"/>
        </w:rPr>
        <w:t>7</w:t>
      </w:r>
      <w:r w:rsidRPr="00202CFD">
        <w:rPr>
          <w:rFonts w:eastAsia="Calibri"/>
        </w:rPr>
        <w:t xml:space="preserve">.5. Максимальный срок исполнения административной процедуры составляет не более 5 рабочих дней со дня </w:t>
      </w:r>
      <w:r w:rsidRPr="00202CFD">
        <w:t xml:space="preserve">поступления в </w:t>
      </w:r>
      <w:r w:rsidRPr="00202CFD">
        <w:rPr>
          <w:i/>
        </w:rPr>
        <w:t xml:space="preserve"> </w:t>
      </w:r>
      <w:r w:rsidRPr="00202CFD">
        <w:t>Орган</w:t>
      </w:r>
      <w:r w:rsidRPr="00202CFD">
        <w:rPr>
          <w:i/>
        </w:rPr>
        <w:t xml:space="preserve"> </w:t>
      </w:r>
      <w:r w:rsidRPr="00202CFD">
        <w:t>заявления об исправлении опечаток и (или) ошибок.</w:t>
      </w:r>
    </w:p>
    <w:p w:rsidR="00BF1916" w:rsidRPr="00202CFD" w:rsidRDefault="00BF1916" w:rsidP="00BF1916">
      <w:pPr>
        <w:widowControl w:val="0"/>
        <w:autoSpaceDE w:val="0"/>
        <w:autoSpaceDN w:val="0"/>
        <w:adjustRightInd w:val="0"/>
        <w:ind w:firstLine="851"/>
        <w:jc w:val="both"/>
        <w:rPr>
          <w:rFonts w:eastAsia="Calibri"/>
        </w:rPr>
      </w:pPr>
      <w:r w:rsidRPr="00202CFD">
        <w:rPr>
          <w:rFonts w:eastAsia="Calibri"/>
        </w:rPr>
        <w:t>3.</w:t>
      </w:r>
      <w:r>
        <w:rPr>
          <w:rFonts w:eastAsia="Calibri"/>
        </w:rPr>
        <w:t>7</w:t>
      </w:r>
      <w:r w:rsidRPr="00202CFD">
        <w:rPr>
          <w:rFonts w:eastAsia="Calibri"/>
        </w:rPr>
        <w:t>.6. Результатом процедуры является:</w:t>
      </w:r>
    </w:p>
    <w:p w:rsidR="00BF1916" w:rsidRPr="00202CFD" w:rsidRDefault="00BF1916" w:rsidP="009068A8">
      <w:pPr>
        <w:numPr>
          <w:ilvl w:val="0"/>
          <w:numId w:val="6"/>
        </w:numPr>
        <w:ind w:firstLine="851"/>
        <w:contextualSpacing/>
        <w:jc w:val="both"/>
      </w:pPr>
      <w:r w:rsidRPr="00202CFD">
        <w:t>исправленные документы, являющиеся результатом предоставления муниципальной услуги;</w:t>
      </w:r>
    </w:p>
    <w:p w:rsidR="00BF1916" w:rsidRPr="00202CFD" w:rsidRDefault="00BF1916" w:rsidP="009068A8">
      <w:pPr>
        <w:numPr>
          <w:ilvl w:val="0"/>
          <w:numId w:val="8"/>
        </w:numPr>
        <w:ind w:firstLine="851"/>
        <w:contextualSpacing/>
        <w:jc w:val="both"/>
      </w:pPr>
      <w:r w:rsidRPr="00202CFD">
        <w:t xml:space="preserve">мотивированный отказ в исправлении </w:t>
      </w:r>
      <w:r w:rsidRPr="00202CFD">
        <w:rPr>
          <w:rFonts w:eastAsia="Calibri"/>
        </w:rPr>
        <w:t>опечаток и (или) ошибок, допущенных в документах, выданных в результате предоставления муниципальной услуги</w:t>
      </w:r>
      <w:r w:rsidRPr="00202CFD">
        <w:t>.</w:t>
      </w:r>
    </w:p>
    <w:p w:rsidR="00BF1916" w:rsidRPr="00202CFD" w:rsidRDefault="00BF1916" w:rsidP="00BF1916">
      <w:pPr>
        <w:widowControl w:val="0"/>
        <w:autoSpaceDE w:val="0"/>
        <w:autoSpaceDN w:val="0"/>
        <w:adjustRightInd w:val="0"/>
        <w:ind w:firstLine="851"/>
        <w:jc w:val="both"/>
        <w:rPr>
          <w:rFonts w:eastAsia="Calibri"/>
        </w:rPr>
      </w:pPr>
      <w:r w:rsidRPr="00202CFD">
        <w:t>Выдача заявителю исправленного документа производится в порядке, установленном пунктом 3.</w:t>
      </w:r>
      <w:r>
        <w:t>6</w:t>
      </w:r>
      <w:r w:rsidRPr="00202CFD">
        <w:t xml:space="preserve"> настоящего Регламента.</w:t>
      </w:r>
    </w:p>
    <w:p w:rsidR="00BF1916" w:rsidRPr="00202CFD" w:rsidRDefault="00BF1916" w:rsidP="00BF1916">
      <w:pPr>
        <w:widowControl w:val="0"/>
        <w:autoSpaceDE w:val="0"/>
        <w:autoSpaceDN w:val="0"/>
        <w:adjustRightInd w:val="0"/>
        <w:ind w:firstLine="851"/>
        <w:jc w:val="both"/>
        <w:rPr>
          <w:rFonts w:eastAsia="Calibri"/>
        </w:rPr>
      </w:pPr>
      <w:r>
        <w:rPr>
          <w:rFonts w:eastAsia="Calibri"/>
        </w:rPr>
        <w:t>3.7</w:t>
      </w:r>
      <w:r w:rsidRPr="00202CFD">
        <w:rPr>
          <w:rFonts w:eastAsia="Calibri"/>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F1916" w:rsidRPr="00DA5FDC" w:rsidRDefault="00BF1916" w:rsidP="00BF1916">
      <w:pPr>
        <w:widowControl w:val="0"/>
        <w:autoSpaceDE w:val="0"/>
        <w:autoSpaceDN w:val="0"/>
        <w:adjustRightInd w:val="0"/>
        <w:ind w:firstLine="851"/>
        <w:jc w:val="center"/>
        <w:outlineLvl w:val="1"/>
        <w:rPr>
          <w:rFonts w:eastAsia="Calibri"/>
          <w:b/>
        </w:rPr>
      </w:pPr>
      <w:r w:rsidRPr="00DA5FDC">
        <w:rPr>
          <w:rFonts w:eastAsia="Calibri"/>
          <w:b/>
        </w:rPr>
        <w:t xml:space="preserve">IV. Формы </w:t>
      </w:r>
      <w:proofErr w:type="gramStart"/>
      <w:r w:rsidRPr="00DA5FDC">
        <w:rPr>
          <w:rFonts w:eastAsia="Calibri"/>
          <w:b/>
        </w:rPr>
        <w:t>контроля за</w:t>
      </w:r>
      <w:proofErr w:type="gramEnd"/>
      <w:r w:rsidRPr="00DA5FDC">
        <w:rPr>
          <w:rFonts w:eastAsia="Calibri"/>
          <w:b/>
        </w:rPr>
        <w:t xml:space="preserve"> исполнением</w:t>
      </w:r>
      <w:r>
        <w:rPr>
          <w:rFonts w:eastAsia="Calibri"/>
          <w:b/>
        </w:rPr>
        <w:t xml:space="preserve"> </w:t>
      </w:r>
      <w:r w:rsidRPr="00DA5FDC">
        <w:rPr>
          <w:rFonts w:eastAsia="Calibri"/>
          <w:b/>
        </w:rPr>
        <w:t>административного регламента</w:t>
      </w:r>
    </w:p>
    <w:p w:rsidR="00BF1916" w:rsidRPr="00DA5FDC" w:rsidRDefault="00BF1916" w:rsidP="00BF1916">
      <w:pPr>
        <w:jc w:val="center"/>
      </w:pPr>
      <w:r w:rsidRPr="00DA5FDC">
        <w:rPr>
          <w:b/>
          <w:bCs/>
          <w:color w:val="000000"/>
        </w:rPr>
        <w:t xml:space="preserve">Порядок осуществления текущего </w:t>
      </w:r>
      <w:proofErr w:type="gramStart"/>
      <w:r w:rsidRPr="00DA5FDC">
        <w:rPr>
          <w:b/>
          <w:bCs/>
          <w:color w:val="000000"/>
        </w:rPr>
        <w:t>контроля за</w:t>
      </w:r>
      <w:proofErr w:type="gramEnd"/>
      <w:r w:rsidRPr="00DA5FDC">
        <w:rPr>
          <w:b/>
          <w:bCs/>
          <w:color w:val="000000"/>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DA5FDC">
        <w:rPr>
          <w:color w:val="000000"/>
        </w:rPr>
        <w:t>, </w:t>
      </w:r>
      <w:r w:rsidRPr="00DA5FDC">
        <w:rPr>
          <w:b/>
          <w:bCs/>
          <w:color w:val="000000"/>
        </w:rPr>
        <w:t>устанавливающих требования к предоставлению муниципальной услуги, а также принятием ими решений</w:t>
      </w:r>
    </w:p>
    <w:p w:rsidR="00BF1916" w:rsidRPr="00E53B09" w:rsidRDefault="00BF1916" w:rsidP="00BF1916">
      <w:pPr>
        <w:widowControl w:val="0"/>
        <w:autoSpaceDE w:val="0"/>
        <w:autoSpaceDN w:val="0"/>
        <w:adjustRightInd w:val="0"/>
        <w:ind w:firstLine="851"/>
        <w:jc w:val="both"/>
      </w:pPr>
      <w:r w:rsidRPr="00E53B09">
        <w:t xml:space="preserve">4.1. Текущий </w:t>
      </w:r>
      <w:proofErr w:type="gramStart"/>
      <w:r w:rsidRPr="00E53B09">
        <w:t>контроль за</w:t>
      </w:r>
      <w:proofErr w:type="gramEnd"/>
      <w:r w:rsidRPr="00E53B09">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BF1916" w:rsidRPr="00E53B09" w:rsidRDefault="00BF1916" w:rsidP="00BF1916">
      <w:pPr>
        <w:widowControl w:val="0"/>
        <w:autoSpaceDE w:val="0"/>
        <w:autoSpaceDN w:val="0"/>
        <w:adjustRightInd w:val="0"/>
        <w:ind w:firstLine="851"/>
        <w:jc w:val="both"/>
      </w:pPr>
      <w:r w:rsidRPr="00E53B09">
        <w:t xml:space="preserve">4.2. </w:t>
      </w:r>
      <w:proofErr w:type="gramStart"/>
      <w:r w:rsidRPr="00E53B09">
        <w:t>Контроль за</w:t>
      </w:r>
      <w:proofErr w:type="gramEnd"/>
      <w:r w:rsidRPr="00E53B09">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BF1916" w:rsidRPr="00E53B09" w:rsidRDefault="00BF1916" w:rsidP="00BF1916">
      <w:pPr>
        <w:widowControl w:val="0"/>
        <w:autoSpaceDE w:val="0"/>
        <w:autoSpaceDN w:val="0"/>
        <w:adjustRightInd w:val="0"/>
        <w:ind w:firstLine="851"/>
        <w:jc w:val="both"/>
      </w:pPr>
      <w:proofErr w:type="gramStart"/>
      <w:r w:rsidRPr="00E53B09">
        <w:t>Контроль за</w:t>
      </w:r>
      <w:proofErr w:type="gramEnd"/>
      <w:r w:rsidRPr="00E53B09">
        <w:t xml:space="preserve"> исполнением настоящего административного регламента сотрудниками МФЦ осуществляется руководителем МФЦ.</w:t>
      </w:r>
    </w:p>
    <w:p w:rsidR="00BF1916" w:rsidRPr="00DA5FDC" w:rsidRDefault="00BF1916" w:rsidP="00BF1916">
      <w:pPr>
        <w:widowControl w:val="0"/>
        <w:autoSpaceDE w:val="0"/>
        <w:autoSpaceDN w:val="0"/>
        <w:adjustRightInd w:val="0"/>
        <w:jc w:val="center"/>
        <w:rPr>
          <w:b/>
        </w:rPr>
      </w:pPr>
      <w:r w:rsidRPr="00DA5FDC">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5FDC">
        <w:rPr>
          <w:b/>
        </w:rPr>
        <w:t>контроля за</w:t>
      </w:r>
      <w:proofErr w:type="gramEnd"/>
      <w:r w:rsidRPr="00DA5FDC">
        <w:rPr>
          <w:b/>
        </w:rPr>
        <w:t xml:space="preserve"> полнотой и качеством предоставления муниципальной услуги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lastRenderedPageBreak/>
        <w:t xml:space="preserve">4.3. Контроль полноты и качества предоставления </w:t>
      </w:r>
      <w:r w:rsidRPr="00DA5FDC">
        <w:t>муниципальной</w:t>
      </w:r>
      <w:r w:rsidRPr="00DA5FDC">
        <w:rPr>
          <w:rFonts w:eastAsia="Calibri"/>
        </w:rPr>
        <w:t xml:space="preserve"> услуги осуществляется путем проведения плановых и внеплановых проверок.</w:t>
      </w:r>
    </w:p>
    <w:p w:rsidR="00BF1916" w:rsidRPr="00DA5FDC" w:rsidRDefault="00BF1916" w:rsidP="00BF1916">
      <w:pPr>
        <w:widowControl w:val="0"/>
        <w:autoSpaceDE w:val="0"/>
        <w:autoSpaceDN w:val="0"/>
        <w:adjustRightInd w:val="0"/>
        <w:ind w:firstLine="851"/>
        <w:jc w:val="both"/>
      </w:pPr>
      <w:r w:rsidRPr="00DA5FDC">
        <w:t>Плановые проверки проводятся в соответствии с планом работы Органа, но не реже 1 раза в 3 года</w:t>
      </w:r>
      <w:r w:rsidRPr="00DA5FDC">
        <w:rPr>
          <w:i/>
        </w:rPr>
        <w:t>.</w:t>
      </w:r>
    </w:p>
    <w:p w:rsidR="00BF1916" w:rsidRPr="00DA5FDC" w:rsidRDefault="00BF1916" w:rsidP="00BF1916">
      <w:pPr>
        <w:widowControl w:val="0"/>
        <w:autoSpaceDE w:val="0"/>
        <w:autoSpaceDN w:val="0"/>
        <w:adjustRightInd w:val="0"/>
        <w:ind w:firstLine="851"/>
        <w:jc w:val="both"/>
      </w:pPr>
      <w:r w:rsidRPr="00DA5FDC">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4.4. Внеплановые проверки проводятся в форме документарной проверки и (или) выездной проверки в порядке, установленном законодательством.</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F1916" w:rsidRPr="00DA5FDC" w:rsidRDefault="00BF1916" w:rsidP="00BF1916">
      <w:pPr>
        <w:widowControl w:val="0"/>
        <w:autoSpaceDE w:val="0"/>
        <w:autoSpaceDN w:val="0"/>
        <w:adjustRightInd w:val="0"/>
        <w:ind w:firstLine="851"/>
        <w:jc w:val="center"/>
        <w:outlineLvl w:val="2"/>
        <w:rPr>
          <w:rFonts w:eastAsia="Calibri"/>
          <w:b/>
        </w:rPr>
      </w:pPr>
      <w:r w:rsidRPr="00DA5FDC">
        <w:rPr>
          <w:rFonts w:eastAsia="Calibri"/>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F1916" w:rsidRPr="00DA5FDC" w:rsidRDefault="00BF1916" w:rsidP="00BF1916">
      <w:pPr>
        <w:widowControl w:val="0"/>
        <w:autoSpaceDE w:val="0"/>
        <w:autoSpaceDN w:val="0"/>
        <w:adjustRightInd w:val="0"/>
        <w:ind w:firstLine="851"/>
        <w:jc w:val="both"/>
      </w:pPr>
      <w:r w:rsidRPr="00DA5FDC">
        <w:rPr>
          <w:rFonts w:eastAsia="Calibri"/>
        </w:rPr>
        <w:t xml:space="preserve">4.6. Должностные лица, ответственные за предоставление </w:t>
      </w:r>
      <w:r w:rsidRPr="00DA5FDC">
        <w:t>муниципальной</w:t>
      </w:r>
      <w:r w:rsidRPr="00DA5FDC">
        <w:rPr>
          <w:rFonts w:eastAsia="Calibri"/>
        </w:rPr>
        <w:t xml:space="preserve"> услуги, несут</w:t>
      </w:r>
      <w:r w:rsidRPr="00DA5FDC">
        <w:t xml:space="preserve"> персональную ответственность за соблюдение порядка и сроков предоставления муниципальной услуги.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МФЦ и его работники несут ответственность, установленную законодательством Российской Федерации: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1) за полноту передаваемых Органу заявлений, иных документов, принятых от заявителя в МФЦ;</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F1916" w:rsidRPr="00DA5FDC" w:rsidRDefault="00BF1916" w:rsidP="00BF1916">
      <w:pPr>
        <w:widowControl w:val="0"/>
        <w:autoSpaceDE w:val="0"/>
        <w:autoSpaceDN w:val="0"/>
        <w:adjustRightInd w:val="0"/>
        <w:ind w:firstLine="851"/>
        <w:jc w:val="both"/>
      </w:pPr>
      <w:r w:rsidRPr="00DA5FDC">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BF1916" w:rsidRPr="00DA5FDC" w:rsidRDefault="00BF1916" w:rsidP="00BF1916">
      <w:pPr>
        <w:widowControl w:val="0"/>
        <w:autoSpaceDE w:val="0"/>
        <w:autoSpaceDN w:val="0"/>
        <w:adjustRightInd w:val="0"/>
        <w:ind w:firstLine="851"/>
        <w:jc w:val="center"/>
        <w:outlineLvl w:val="2"/>
        <w:rPr>
          <w:rFonts w:eastAsia="Calibri"/>
          <w:b/>
        </w:rPr>
      </w:pPr>
      <w:r w:rsidRPr="00DA5FDC">
        <w:rPr>
          <w:rFonts w:eastAsia="Calibri"/>
          <w:b/>
        </w:rPr>
        <w:t>Положения, характеризующие требования к порядку и формам</w:t>
      </w:r>
    </w:p>
    <w:p w:rsidR="00BF1916" w:rsidRPr="00DA5FDC" w:rsidRDefault="00BF1916" w:rsidP="00BF1916">
      <w:pPr>
        <w:widowControl w:val="0"/>
        <w:autoSpaceDE w:val="0"/>
        <w:autoSpaceDN w:val="0"/>
        <w:adjustRightInd w:val="0"/>
        <w:ind w:firstLine="851"/>
        <w:jc w:val="center"/>
        <w:rPr>
          <w:rFonts w:eastAsia="Calibri"/>
          <w:b/>
        </w:rPr>
      </w:pPr>
      <w:proofErr w:type="gramStart"/>
      <w:r w:rsidRPr="00DA5FDC">
        <w:rPr>
          <w:rFonts w:eastAsia="Calibri"/>
          <w:b/>
        </w:rPr>
        <w:t>контроля за</w:t>
      </w:r>
      <w:proofErr w:type="gramEnd"/>
      <w:r w:rsidRPr="00DA5FDC">
        <w:rPr>
          <w:rFonts w:eastAsia="Calibri"/>
          <w:b/>
        </w:rPr>
        <w:t xml:space="preserve"> предоставлением </w:t>
      </w:r>
      <w:r w:rsidRPr="00DA5FDC">
        <w:rPr>
          <w:b/>
        </w:rPr>
        <w:t>муниципальной</w:t>
      </w:r>
      <w:r w:rsidRPr="00DA5FDC">
        <w:rPr>
          <w:rFonts w:eastAsia="Calibri"/>
          <w:b/>
        </w:rPr>
        <w:t xml:space="preserve"> услуги</w:t>
      </w:r>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со стороны граждан, их объединений и организаций</w:t>
      </w:r>
    </w:p>
    <w:p w:rsidR="00BF1916" w:rsidRPr="00DA5FDC" w:rsidRDefault="00BF1916" w:rsidP="00BF1916">
      <w:pPr>
        <w:widowControl w:val="0"/>
        <w:autoSpaceDE w:val="0"/>
        <w:autoSpaceDN w:val="0"/>
        <w:adjustRightInd w:val="0"/>
        <w:ind w:firstLine="851"/>
        <w:jc w:val="both"/>
      </w:pPr>
      <w:r w:rsidRPr="00DA5FDC">
        <w:rPr>
          <w:rFonts w:eastAsia="Calibri"/>
        </w:rPr>
        <w:t xml:space="preserve">4.7. </w:t>
      </w:r>
      <w:proofErr w:type="gramStart"/>
      <w:r w:rsidRPr="00DA5FDC">
        <w:t>Контроль за</w:t>
      </w:r>
      <w:proofErr w:type="gramEnd"/>
      <w:r w:rsidRPr="00DA5FDC">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w:t>
      </w:r>
      <w:r>
        <w:t>а</w:t>
      </w:r>
      <w:r w:rsidRPr="00DA5FDC">
        <w:t>дминистративного регламента.</w:t>
      </w:r>
    </w:p>
    <w:p w:rsidR="00BF1916" w:rsidRPr="00DA5FDC" w:rsidRDefault="00BF1916" w:rsidP="00BF1916">
      <w:pPr>
        <w:widowControl w:val="0"/>
        <w:autoSpaceDE w:val="0"/>
        <w:autoSpaceDN w:val="0"/>
        <w:adjustRightInd w:val="0"/>
        <w:ind w:firstLine="851"/>
        <w:jc w:val="both"/>
      </w:pPr>
      <w:r w:rsidRPr="00DA5FDC">
        <w:t>Проверка также может проводиться по конкретному обращению гражданина или организации.</w:t>
      </w:r>
    </w:p>
    <w:p w:rsidR="00BF1916" w:rsidRPr="00DA5FDC" w:rsidRDefault="00BF1916" w:rsidP="00BF1916">
      <w:pPr>
        <w:widowControl w:val="0"/>
        <w:autoSpaceDE w:val="0"/>
        <w:autoSpaceDN w:val="0"/>
        <w:adjustRightInd w:val="0"/>
        <w:ind w:firstLine="851"/>
        <w:jc w:val="both"/>
      </w:pPr>
      <w:r w:rsidRPr="00DA5FDC">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BF1916" w:rsidRDefault="00BF1916" w:rsidP="00BF1916">
      <w:pPr>
        <w:widowControl w:val="0"/>
        <w:autoSpaceDE w:val="0"/>
        <w:autoSpaceDN w:val="0"/>
        <w:adjustRightInd w:val="0"/>
        <w:ind w:firstLine="851"/>
        <w:jc w:val="center"/>
        <w:outlineLvl w:val="1"/>
        <w:rPr>
          <w:b/>
          <w:bCs/>
        </w:rPr>
      </w:pPr>
      <w:r w:rsidRPr="00DA5FDC">
        <w:rPr>
          <w:b/>
          <w:lang w:val="en-US"/>
        </w:rPr>
        <w:t>V</w:t>
      </w:r>
      <w:r w:rsidRPr="00DA5FDC">
        <w:rPr>
          <w:b/>
        </w:rPr>
        <w:t xml:space="preserve">. </w:t>
      </w:r>
      <w:r w:rsidRPr="00DA5FDC">
        <w:rPr>
          <w:b/>
          <w:bCs/>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BF1916" w:rsidRPr="00DA5FDC" w:rsidRDefault="00BF1916" w:rsidP="00BF1916">
      <w:pPr>
        <w:widowControl w:val="0"/>
        <w:autoSpaceDE w:val="0"/>
        <w:autoSpaceDN w:val="0"/>
        <w:adjustRightInd w:val="0"/>
        <w:ind w:firstLine="851"/>
        <w:jc w:val="center"/>
        <w:outlineLvl w:val="1"/>
        <w:rPr>
          <w:b/>
          <w:bCs/>
        </w:rPr>
      </w:pPr>
      <w:r w:rsidRPr="00DA5FDC">
        <w:rPr>
          <w:b/>
          <w:bCs/>
        </w:rPr>
        <w:t>муниципальных служащих</w:t>
      </w:r>
    </w:p>
    <w:p w:rsidR="00BF1916" w:rsidRPr="00DA5FDC" w:rsidRDefault="00BF1916" w:rsidP="00BF1916">
      <w:pPr>
        <w:widowControl w:val="0"/>
        <w:autoSpaceDE w:val="0"/>
        <w:autoSpaceDN w:val="0"/>
        <w:adjustRightInd w:val="0"/>
        <w:jc w:val="center"/>
        <w:rPr>
          <w:b/>
        </w:rPr>
      </w:pPr>
      <w:r w:rsidRPr="00DA5FDC">
        <w:rPr>
          <w:b/>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Предмет жалобы</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5.2. Заявитель может обратиться с жалобой, в том числе в следующих случаях:</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1) нарушение срока регистрации заявления заявителя о предоставлении муниципальной услуги;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2) нарушение срока предоставления муниципальной услуги;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F1916" w:rsidRPr="00DA5FDC" w:rsidRDefault="00BF1916" w:rsidP="00BF1916">
      <w:pPr>
        <w:widowControl w:val="0"/>
        <w:autoSpaceDE w:val="0"/>
        <w:autoSpaceDN w:val="0"/>
        <w:adjustRightInd w:val="0"/>
        <w:ind w:firstLine="851"/>
        <w:jc w:val="both"/>
        <w:rPr>
          <w:rFonts w:eastAsia="Calibri"/>
        </w:rPr>
      </w:pPr>
      <w:proofErr w:type="gramStart"/>
      <w:r w:rsidRPr="00DA5FDC">
        <w:rPr>
          <w:rFonts w:eastAsia="Calibr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F1916" w:rsidRPr="00DA5FDC" w:rsidRDefault="00BF1916" w:rsidP="00BF1916">
      <w:pPr>
        <w:widowControl w:val="0"/>
        <w:autoSpaceDE w:val="0"/>
        <w:autoSpaceDN w:val="0"/>
        <w:adjustRightInd w:val="0"/>
        <w:ind w:firstLine="851"/>
        <w:jc w:val="both"/>
        <w:rPr>
          <w:rFonts w:eastAsia="Calibri"/>
        </w:rPr>
      </w:pPr>
      <w:proofErr w:type="gramStart"/>
      <w:r w:rsidRPr="00DA5FDC">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1916" w:rsidRPr="00DA5FDC" w:rsidRDefault="00BF1916" w:rsidP="00BF1916">
      <w:pPr>
        <w:widowControl w:val="0"/>
        <w:autoSpaceDE w:val="0"/>
        <w:autoSpaceDN w:val="0"/>
        <w:adjustRightInd w:val="0"/>
        <w:jc w:val="center"/>
        <w:rPr>
          <w:rFonts w:eastAsia="Calibri"/>
          <w:b/>
          <w:bCs/>
        </w:rPr>
      </w:pPr>
      <w:r w:rsidRPr="00DA5FDC">
        <w:rPr>
          <w:rFonts w:eastAsia="Calibri"/>
          <w:b/>
        </w:rPr>
        <w:t>Орган</w:t>
      </w:r>
      <w:r w:rsidRPr="00DA5FDC">
        <w:rPr>
          <w:rFonts w:eastAsia="Calibri"/>
          <w:b/>
          <w:bCs/>
        </w:rPr>
        <w:t>, предоставляющий муниципальную услугу</w:t>
      </w:r>
    </w:p>
    <w:p w:rsidR="00BF1916" w:rsidRPr="00DA5FDC" w:rsidRDefault="00BF1916" w:rsidP="00BF1916">
      <w:pPr>
        <w:widowControl w:val="0"/>
        <w:autoSpaceDE w:val="0"/>
        <w:autoSpaceDN w:val="0"/>
        <w:adjustRightInd w:val="0"/>
        <w:jc w:val="center"/>
        <w:rPr>
          <w:rFonts w:eastAsia="Calibri"/>
          <w:b/>
        </w:rPr>
      </w:pPr>
      <w:r w:rsidRPr="00DA5FDC">
        <w:rPr>
          <w:rFonts w:eastAsia="Calibri"/>
          <w:b/>
        </w:rPr>
        <w:t xml:space="preserve">и уполномоченные на рассмотрение жалобы должностные лица, </w:t>
      </w:r>
    </w:p>
    <w:p w:rsidR="00BF1916" w:rsidRPr="00DA5FDC" w:rsidRDefault="00BF1916" w:rsidP="00BF1916">
      <w:pPr>
        <w:widowControl w:val="0"/>
        <w:autoSpaceDE w:val="0"/>
        <w:autoSpaceDN w:val="0"/>
        <w:adjustRightInd w:val="0"/>
        <w:jc w:val="center"/>
        <w:rPr>
          <w:rFonts w:eastAsia="Calibri"/>
          <w:b/>
        </w:rPr>
      </w:pPr>
      <w:r w:rsidRPr="00DA5FDC">
        <w:rPr>
          <w:rFonts w:eastAsia="Calibri"/>
          <w:b/>
        </w:rPr>
        <w:t>которым может быть направлена жалоба</w:t>
      </w:r>
    </w:p>
    <w:p w:rsidR="00BF1916" w:rsidRPr="00DA5FDC" w:rsidRDefault="00BF1916" w:rsidP="00BF1916">
      <w:pPr>
        <w:widowControl w:val="0"/>
        <w:autoSpaceDE w:val="0"/>
        <w:autoSpaceDN w:val="0"/>
        <w:adjustRightInd w:val="0"/>
        <w:ind w:firstLine="851"/>
        <w:jc w:val="both"/>
      </w:pPr>
      <w:r w:rsidRPr="00DA5FDC">
        <w:rPr>
          <w:rFonts w:eastAsia="Calibri"/>
        </w:rPr>
        <w:t xml:space="preserve">5.3. Жалоба подается в письменной форме на бумажном носителе, в электронной форме в </w:t>
      </w:r>
      <w:r w:rsidRPr="00DA5FDC">
        <w:rPr>
          <w:rFonts w:eastAsia="Calibri"/>
          <w:iCs/>
        </w:rPr>
        <w:t xml:space="preserve">орган, предоставляющий </w:t>
      </w:r>
      <w:r w:rsidRPr="00DA5FDC">
        <w:rPr>
          <w:rFonts w:eastAsia="Calibri"/>
        </w:rPr>
        <w:t>муниципальную</w:t>
      </w:r>
      <w:r w:rsidRPr="00DA5FDC">
        <w:rPr>
          <w:rFonts w:eastAsia="Calibri"/>
          <w:iCs/>
        </w:rPr>
        <w:t xml:space="preserve"> услугу</w:t>
      </w:r>
      <w:r w:rsidRPr="00DA5FDC">
        <w:rPr>
          <w:rFonts w:eastAsia="Calibri"/>
        </w:rPr>
        <w:t xml:space="preserve">. Жалобы на решения, принятые руководителем </w:t>
      </w:r>
      <w:r w:rsidRPr="00DA5FDC">
        <w:rPr>
          <w:rFonts w:eastAsia="Calibri"/>
          <w:iCs/>
        </w:rPr>
        <w:t xml:space="preserve">органа, предоставляющего </w:t>
      </w:r>
      <w:r w:rsidRPr="00DA5FDC">
        <w:rPr>
          <w:rFonts w:eastAsia="Calibri"/>
        </w:rPr>
        <w:t>муниципальную</w:t>
      </w:r>
      <w:r w:rsidRPr="00DA5FDC">
        <w:rPr>
          <w:rFonts w:eastAsia="Calibri"/>
          <w:iCs/>
        </w:rPr>
        <w:t xml:space="preserve"> услугу</w:t>
      </w:r>
      <w:r w:rsidRPr="00DA5FDC">
        <w:rPr>
          <w:rFonts w:eastAsia="Calibri"/>
        </w:rPr>
        <w:t xml:space="preserve">, подаются в </w:t>
      </w:r>
      <w:r w:rsidRPr="00DA5FDC">
        <w:t>Администрацию муниципального района «Сосногорск»</w:t>
      </w:r>
      <w:r w:rsidRPr="00DA5FDC">
        <w:rPr>
          <w:rFonts w:eastAsia="Calibri"/>
        </w:rPr>
        <w:t xml:space="preserve"> и </w:t>
      </w:r>
      <w:r w:rsidRPr="00DA5FDC">
        <w:t>рассматриваются непосредственно руководителем Администрации муниципального района «Сосногорск».</w:t>
      </w:r>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Порядок подачи и рассмотрения жалобы</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5.5. Жалоба должна содержать:</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1916" w:rsidRPr="00DA5FDC" w:rsidRDefault="00BF1916" w:rsidP="00BF1916">
      <w:pPr>
        <w:widowControl w:val="0"/>
        <w:autoSpaceDE w:val="0"/>
        <w:autoSpaceDN w:val="0"/>
        <w:adjustRightInd w:val="0"/>
        <w:ind w:firstLine="851"/>
        <w:jc w:val="both"/>
        <w:rPr>
          <w:rFonts w:eastAsia="Calibri"/>
        </w:rPr>
      </w:pPr>
      <w:proofErr w:type="gramStart"/>
      <w:r w:rsidRPr="00DA5FDC">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DA5FDC">
        <w:rPr>
          <w:rFonts w:eastAsia="Calibri"/>
        </w:rPr>
        <w:t>представлена</w:t>
      </w:r>
      <w:proofErr w:type="gramEnd"/>
      <w:r w:rsidRPr="00DA5FDC">
        <w:rPr>
          <w:rFonts w:eastAsia="Calibri"/>
        </w:rPr>
        <w:t>:</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lastRenderedPageBreak/>
        <w:t>а) оформленная в соответствии с законодательством Российской Федерации доверенность (для физических лиц);</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BF1916" w:rsidRPr="00DA5FDC" w:rsidRDefault="00BF1916" w:rsidP="00BF1916">
      <w:pPr>
        <w:widowControl w:val="0"/>
        <w:autoSpaceDE w:val="0"/>
        <w:autoSpaceDN w:val="0"/>
        <w:adjustRightInd w:val="0"/>
        <w:ind w:firstLine="851"/>
        <w:jc w:val="both"/>
        <w:rPr>
          <w:rFonts w:eastAsia="Calibri"/>
        </w:rPr>
      </w:pPr>
      <w:proofErr w:type="gramStart"/>
      <w:r w:rsidRPr="00DA5FDC">
        <w:rPr>
          <w:rFonts w:eastAsia="Calibri"/>
        </w:rPr>
        <w:t>Ведение Журнала осуществляется по форме и в порядке, установленными правовым актом Органа.</w:t>
      </w:r>
      <w:proofErr w:type="gramEnd"/>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F1916" w:rsidRPr="00DA5FDC" w:rsidRDefault="00BF1916" w:rsidP="00BF1916">
      <w:pPr>
        <w:widowControl w:val="0"/>
        <w:autoSpaceDE w:val="0"/>
        <w:autoSpaceDN w:val="0"/>
        <w:adjustRightInd w:val="0"/>
        <w:ind w:firstLine="851"/>
        <w:jc w:val="both"/>
        <w:rPr>
          <w:rFonts w:eastAsia="Calibri"/>
        </w:rPr>
      </w:pPr>
      <w:proofErr w:type="gramStart"/>
      <w:r w:rsidRPr="00DA5FDC">
        <w:rPr>
          <w:rFonts w:eastAsia="Calibri"/>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 место, дата и время приема жалобы заявителя;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 фамилия, имя, отчество заявителя;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 перечень принятых документов от заявителя;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 фамилия, имя, отчество специалиста, принявшего жалобу; </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срок рассмотрения жалобы в соответствии с настоящим административным регламентом.</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5.9.</w:t>
      </w:r>
      <w:r w:rsidRPr="00DA5FDC">
        <w:rPr>
          <w:rFonts w:eastAsia="Calibri"/>
          <w:color w:val="FF0000"/>
        </w:rPr>
        <w:t xml:space="preserve"> </w:t>
      </w:r>
      <w:proofErr w:type="gramStart"/>
      <w:r w:rsidRPr="00DA5FDC">
        <w:rPr>
          <w:rFonts w:eastAsia="Calibri"/>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При этом срок рассмотрения жалобы исчисляется со дня регистрации жалобы в уполномоченном на ее рассмотрение органе.</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5.10. В случае установления в ходе или по результатам </w:t>
      </w:r>
      <w:proofErr w:type="gramStart"/>
      <w:r w:rsidRPr="00DA5FDC">
        <w:rPr>
          <w:rFonts w:eastAsia="Calibri"/>
        </w:rPr>
        <w:t>рассмотрения жалобы признаков состава административного правонарушения</w:t>
      </w:r>
      <w:proofErr w:type="gramEnd"/>
      <w:r w:rsidRPr="00DA5FDC">
        <w:rPr>
          <w:rFonts w:eastAsia="Calibri"/>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Сроки рассмотрения жалоб</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5.11. </w:t>
      </w:r>
      <w:proofErr w:type="gramStart"/>
      <w:r w:rsidRPr="00DA5FDC">
        <w:rPr>
          <w:rFonts w:eastAsia="Calibri"/>
        </w:rPr>
        <w:t xml:space="preserve">Жалоба, поступившая в орган, предоставляющий муниципальную услугу, подлежит </w:t>
      </w:r>
      <w:r w:rsidRPr="00DA5FDC">
        <w:rPr>
          <w:rFonts w:eastAsia="Calibri"/>
        </w:rPr>
        <w:lastRenderedPageBreak/>
        <w:t>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A5FDC">
        <w:rPr>
          <w:rFonts w:eastAsia="Calibri"/>
        </w:rPr>
        <w:t xml:space="preserve"> 5 рабочих дней со дня ее регистрации. </w:t>
      </w:r>
    </w:p>
    <w:p w:rsidR="00BF1916" w:rsidRPr="00DA5FDC" w:rsidRDefault="00BF1916" w:rsidP="00BF1916">
      <w:pPr>
        <w:widowControl w:val="0"/>
        <w:autoSpaceDE w:val="0"/>
        <w:autoSpaceDN w:val="0"/>
        <w:adjustRightInd w:val="0"/>
        <w:ind w:firstLine="851"/>
        <w:jc w:val="both"/>
        <w:rPr>
          <w:rFonts w:eastAsia="Calibri"/>
        </w:rPr>
      </w:pPr>
      <w:proofErr w:type="gramStart"/>
      <w:r w:rsidRPr="00DA5FDC">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 xml:space="preserve">Перечень оснований для приостановления рассмотрения жалобы </w:t>
      </w:r>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в случае</w:t>
      </w:r>
      <w:proofErr w:type="gramStart"/>
      <w:r w:rsidRPr="00DA5FDC">
        <w:rPr>
          <w:rFonts w:eastAsia="Calibri"/>
          <w:b/>
        </w:rPr>
        <w:t>,</w:t>
      </w:r>
      <w:proofErr w:type="gramEnd"/>
      <w:r w:rsidRPr="00DA5FDC">
        <w:rPr>
          <w:rFonts w:eastAsia="Calibri"/>
          <w:b/>
        </w:rPr>
        <w:t xml:space="preserve"> если возможность приостановления предусмотрена </w:t>
      </w:r>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законодательством Российской Федерации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5.12. Основания для приостановления рассмотрения жалобы не предусмотрены.</w:t>
      </w:r>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Результат рассмотрения жалобы</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5.13. По результатам рассмотрения жалобы Орган, принимает одно из следующих решений:</w:t>
      </w:r>
    </w:p>
    <w:p w:rsidR="00BF1916" w:rsidRPr="00DA5FDC" w:rsidRDefault="00BF1916" w:rsidP="00BF1916">
      <w:pPr>
        <w:widowControl w:val="0"/>
        <w:autoSpaceDE w:val="0"/>
        <w:autoSpaceDN w:val="0"/>
        <w:adjustRightInd w:val="0"/>
        <w:ind w:firstLine="851"/>
        <w:jc w:val="both"/>
        <w:rPr>
          <w:rFonts w:eastAsia="Calibri"/>
        </w:rPr>
      </w:pPr>
      <w:proofErr w:type="gramStart"/>
      <w:r w:rsidRPr="00DA5FDC">
        <w:rPr>
          <w:rFonts w:eastAsia="Calibri"/>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2) отказывает в удовлетворении жалобы.</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Указанное решение принимается в форме акта администрации муниципального района «Сосногорск».</w:t>
      </w:r>
    </w:p>
    <w:p w:rsidR="00BF1916" w:rsidRPr="00DA5FDC" w:rsidRDefault="00BF1916" w:rsidP="00BF1916">
      <w:pPr>
        <w:widowControl w:val="0"/>
        <w:autoSpaceDE w:val="0"/>
        <w:autoSpaceDN w:val="0"/>
        <w:adjustRightInd w:val="0"/>
        <w:ind w:firstLine="851"/>
        <w:jc w:val="both"/>
        <w:rPr>
          <w:rFonts w:eastAsia="Calibri"/>
        </w:rPr>
      </w:pPr>
      <w:proofErr w:type="gramStart"/>
      <w:r w:rsidRPr="00DA5FDC">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5.14. Основаниями для отказа в удовлетворении жалобы являются:</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а) наличие вступившего в законную силу решения суда, арбитражного суда по жалобе о том же предмете и по тем же основаниям;</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б) подача жалобы лицом, полномочия которого не подтверждены в порядке, установленном законодательством Российской Федерации;</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г) признание жалобы необоснованной (решения и действия (бездействие) признаны законными, отсутствует нарушение прав заявителя).</w:t>
      </w:r>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Порядок информирования заявителя о результатах рассмотрения жалобы</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 xml:space="preserve">5.15. Не позднее дня, следующего за днем принятия указанного в пункте 5.13 настоящего </w:t>
      </w:r>
      <w:r>
        <w:rPr>
          <w:rFonts w:eastAsia="Calibri"/>
        </w:rPr>
        <w:t>а</w:t>
      </w:r>
      <w:r w:rsidRPr="00DA5FDC">
        <w:rPr>
          <w:rFonts w:eastAsia="Calibri"/>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Порядок обжалования решения по жалобе</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Право заявителя на получение информации и документов, необходимых для обоснования и рассмотрения жалобы</w:t>
      </w:r>
    </w:p>
    <w:p w:rsidR="00BF1916" w:rsidRPr="00DA5FDC" w:rsidRDefault="00BF1916" w:rsidP="00BF1916">
      <w:pPr>
        <w:widowControl w:val="0"/>
        <w:autoSpaceDE w:val="0"/>
        <w:autoSpaceDN w:val="0"/>
        <w:adjustRightInd w:val="0"/>
        <w:ind w:firstLine="851"/>
        <w:jc w:val="both"/>
        <w:rPr>
          <w:rFonts w:eastAsia="Calibri"/>
        </w:rPr>
      </w:pPr>
      <w:r w:rsidRPr="00DA5FDC">
        <w:rPr>
          <w:rFonts w:eastAsia="Calibri"/>
        </w:rPr>
        <w:t>5.17. Заявитель вправе запрашивать и получать информацию и документы, необходимые для обоснования и рассмотрения жалобы.</w:t>
      </w:r>
    </w:p>
    <w:p w:rsidR="00BF1916" w:rsidRPr="00DA5FDC" w:rsidRDefault="00BF1916" w:rsidP="00BF1916">
      <w:pPr>
        <w:widowControl w:val="0"/>
        <w:autoSpaceDE w:val="0"/>
        <w:autoSpaceDN w:val="0"/>
        <w:adjustRightInd w:val="0"/>
        <w:ind w:firstLine="851"/>
        <w:jc w:val="center"/>
        <w:rPr>
          <w:rFonts w:eastAsia="Calibri"/>
          <w:b/>
        </w:rPr>
      </w:pPr>
      <w:r w:rsidRPr="00DA5FDC">
        <w:rPr>
          <w:rFonts w:eastAsia="Calibri"/>
          <w:b/>
        </w:rPr>
        <w:t>Способы информирования заявителя о порядке подачи и рассмотрения жалобы</w:t>
      </w:r>
    </w:p>
    <w:p w:rsidR="00BF1916" w:rsidRPr="00DA5FDC" w:rsidRDefault="00BF1916" w:rsidP="00BF1916">
      <w:pPr>
        <w:widowControl w:val="0"/>
        <w:tabs>
          <w:tab w:val="left" w:pos="1134"/>
        </w:tabs>
        <w:autoSpaceDE w:val="0"/>
        <w:autoSpaceDN w:val="0"/>
        <w:adjustRightInd w:val="0"/>
        <w:ind w:firstLine="851"/>
        <w:jc w:val="both"/>
        <w:rPr>
          <w:rFonts w:eastAsia="Calibri"/>
        </w:rPr>
      </w:pPr>
      <w:r w:rsidRPr="00DA5FDC">
        <w:rPr>
          <w:rFonts w:eastAsia="Calibri"/>
        </w:rPr>
        <w:t>5.18. Информация о порядке подачи и рассмотрения жалобы размещается:</w:t>
      </w:r>
    </w:p>
    <w:p w:rsidR="00BF1916" w:rsidRPr="00DA5FDC" w:rsidRDefault="00BF1916" w:rsidP="009068A8">
      <w:pPr>
        <w:widowControl w:val="0"/>
        <w:numPr>
          <w:ilvl w:val="0"/>
          <w:numId w:val="3"/>
        </w:numPr>
        <w:tabs>
          <w:tab w:val="left" w:pos="1134"/>
        </w:tabs>
        <w:autoSpaceDE w:val="0"/>
        <w:autoSpaceDN w:val="0"/>
        <w:adjustRightInd w:val="0"/>
        <w:ind w:left="0" w:firstLine="851"/>
        <w:jc w:val="both"/>
        <w:rPr>
          <w:rFonts w:eastAsia="Calibri"/>
        </w:rPr>
      </w:pPr>
      <w:r w:rsidRPr="00DA5FDC">
        <w:rPr>
          <w:rFonts w:eastAsia="Calibri"/>
        </w:rPr>
        <w:t>на информационных стендах, расположенных в Органе, в МФЦ;</w:t>
      </w:r>
    </w:p>
    <w:p w:rsidR="00BF1916" w:rsidRPr="00DA5FDC" w:rsidRDefault="00BF1916" w:rsidP="009068A8">
      <w:pPr>
        <w:widowControl w:val="0"/>
        <w:numPr>
          <w:ilvl w:val="0"/>
          <w:numId w:val="3"/>
        </w:numPr>
        <w:tabs>
          <w:tab w:val="left" w:pos="1134"/>
        </w:tabs>
        <w:autoSpaceDE w:val="0"/>
        <w:autoSpaceDN w:val="0"/>
        <w:adjustRightInd w:val="0"/>
        <w:ind w:left="0" w:firstLine="851"/>
        <w:jc w:val="both"/>
        <w:rPr>
          <w:rFonts w:eastAsia="Calibri"/>
        </w:rPr>
      </w:pPr>
      <w:r w:rsidRPr="00DA5FDC">
        <w:rPr>
          <w:rFonts w:eastAsia="Calibri"/>
        </w:rPr>
        <w:lastRenderedPageBreak/>
        <w:t>на официальных сайтах Органа, МФЦ;</w:t>
      </w:r>
    </w:p>
    <w:p w:rsidR="00BF1916" w:rsidRPr="00DA5FDC" w:rsidRDefault="00BF1916" w:rsidP="009068A8">
      <w:pPr>
        <w:widowControl w:val="0"/>
        <w:numPr>
          <w:ilvl w:val="0"/>
          <w:numId w:val="3"/>
        </w:numPr>
        <w:tabs>
          <w:tab w:val="left" w:pos="1134"/>
        </w:tabs>
        <w:autoSpaceDE w:val="0"/>
        <w:autoSpaceDN w:val="0"/>
        <w:adjustRightInd w:val="0"/>
        <w:ind w:left="0" w:firstLine="851"/>
        <w:jc w:val="both"/>
        <w:rPr>
          <w:rFonts w:eastAsia="Calibri"/>
        </w:rPr>
      </w:pPr>
      <w:r w:rsidRPr="00DA5FDC">
        <w:rPr>
          <w:rFonts w:eastAsia="Calibri"/>
        </w:rPr>
        <w:t>на порталах государственных и муниципальных услуг (функций).</w:t>
      </w:r>
    </w:p>
    <w:p w:rsidR="00BF1916" w:rsidRPr="00DA5FDC" w:rsidRDefault="00BF1916" w:rsidP="00BF1916">
      <w:pPr>
        <w:widowControl w:val="0"/>
        <w:tabs>
          <w:tab w:val="left" w:pos="1134"/>
        </w:tabs>
        <w:autoSpaceDE w:val="0"/>
        <w:autoSpaceDN w:val="0"/>
        <w:adjustRightInd w:val="0"/>
        <w:ind w:firstLine="851"/>
        <w:jc w:val="both"/>
        <w:rPr>
          <w:rFonts w:eastAsia="Calibri"/>
        </w:rPr>
      </w:pPr>
      <w:r w:rsidRPr="00DA5FDC">
        <w:rPr>
          <w:rFonts w:eastAsia="Calibri"/>
        </w:rPr>
        <w:t>5.19. Информацию о порядке подачи и рассмотрения жалобы можно получить:</w:t>
      </w:r>
    </w:p>
    <w:p w:rsidR="00BF1916" w:rsidRPr="00DA5FDC" w:rsidRDefault="00BF1916" w:rsidP="009068A8">
      <w:pPr>
        <w:widowControl w:val="0"/>
        <w:numPr>
          <w:ilvl w:val="0"/>
          <w:numId w:val="4"/>
        </w:numPr>
        <w:tabs>
          <w:tab w:val="left" w:pos="1134"/>
        </w:tabs>
        <w:autoSpaceDE w:val="0"/>
        <w:autoSpaceDN w:val="0"/>
        <w:adjustRightInd w:val="0"/>
        <w:ind w:left="0" w:firstLine="851"/>
        <w:jc w:val="both"/>
        <w:rPr>
          <w:rFonts w:eastAsia="Calibri"/>
        </w:rPr>
      </w:pPr>
      <w:r w:rsidRPr="00DA5FDC">
        <w:rPr>
          <w:rFonts w:eastAsia="Calibri"/>
        </w:rPr>
        <w:t>посредством телефонной связи по номеру Органа, МФЦ;</w:t>
      </w:r>
    </w:p>
    <w:p w:rsidR="00BF1916" w:rsidRPr="00DA5FDC" w:rsidRDefault="00BF1916" w:rsidP="009068A8">
      <w:pPr>
        <w:widowControl w:val="0"/>
        <w:numPr>
          <w:ilvl w:val="0"/>
          <w:numId w:val="4"/>
        </w:numPr>
        <w:tabs>
          <w:tab w:val="left" w:pos="1134"/>
        </w:tabs>
        <w:autoSpaceDE w:val="0"/>
        <w:autoSpaceDN w:val="0"/>
        <w:adjustRightInd w:val="0"/>
        <w:ind w:left="0" w:firstLine="851"/>
        <w:jc w:val="both"/>
        <w:rPr>
          <w:rFonts w:eastAsia="Calibri"/>
        </w:rPr>
      </w:pPr>
      <w:r w:rsidRPr="00DA5FDC">
        <w:rPr>
          <w:rFonts w:eastAsia="Calibri"/>
        </w:rPr>
        <w:t>посредством факсимильного сообщения;</w:t>
      </w:r>
    </w:p>
    <w:p w:rsidR="00BF1916" w:rsidRPr="00DA5FDC" w:rsidRDefault="00BF1916" w:rsidP="009068A8">
      <w:pPr>
        <w:widowControl w:val="0"/>
        <w:numPr>
          <w:ilvl w:val="0"/>
          <w:numId w:val="4"/>
        </w:numPr>
        <w:tabs>
          <w:tab w:val="left" w:pos="1134"/>
        </w:tabs>
        <w:autoSpaceDE w:val="0"/>
        <w:autoSpaceDN w:val="0"/>
        <w:adjustRightInd w:val="0"/>
        <w:ind w:left="0" w:firstLine="851"/>
        <w:jc w:val="both"/>
        <w:rPr>
          <w:rFonts w:eastAsia="Calibri"/>
        </w:rPr>
      </w:pPr>
      <w:r w:rsidRPr="00DA5FDC">
        <w:rPr>
          <w:rFonts w:eastAsia="Calibri"/>
        </w:rPr>
        <w:t>при личном обращении в Орган, МФЦ, в том числе по электронной почте;</w:t>
      </w:r>
    </w:p>
    <w:p w:rsidR="00BF1916" w:rsidRPr="00DA5FDC" w:rsidRDefault="00BF1916" w:rsidP="009068A8">
      <w:pPr>
        <w:widowControl w:val="0"/>
        <w:numPr>
          <w:ilvl w:val="0"/>
          <w:numId w:val="4"/>
        </w:numPr>
        <w:tabs>
          <w:tab w:val="left" w:pos="1134"/>
        </w:tabs>
        <w:autoSpaceDE w:val="0"/>
        <w:autoSpaceDN w:val="0"/>
        <w:adjustRightInd w:val="0"/>
        <w:ind w:left="0" w:firstLine="851"/>
        <w:jc w:val="both"/>
        <w:rPr>
          <w:rFonts w:eastAsia="Calibri"/>
        </w:rPr>
      </w:pPr>
      <w:r w:rsidRPr="00DA5FDC">
        <w:rPr>
          <w:rFonts w:eastAsia="Calibri"/>
        </w:rPr>
        <w:t>при письменном обращении в Орган, МФЦ;</w:t>
      </w:r>
    </w:p>
    <w:p w:rsidR="00BF1916" w:rsidRPr="00DA5FDC" w:rsidRDefault="00BF1916" w:rsidP="009068A8">
      <w:pPr>
        <w:widowControl w:val="0"/>
        <w:numPr>
          <w:ilvl w:val="0"/>
          <w:numId w:val="4"/>
        </w:numPr>
        <w:tabs>
          <w:tab w:val="left" w:pos="1134"/>
        </w:tabs>
        <w:autoSpaceDE w:val="0"/>
        <w:autoSpaceDN w:val="0"/>
        <w:adjustRightInd w:val="0"/>
        <w:ind w:left="0" w:firstLine="851"/>
        <w:jc w:val="both"/>
        <w:rPr>
          <w:rFonts w:eastAsia="Calibri"/>
        </w:rPr>
      </w:pPr>
      <w:r w:rsidRPr="00DA5FDC">
        <w:rPr>
          <w:rFonts w:eastAsia="Calibri"/>
        </w:rPr>
        <w:t>путем публичного информирования.</w:t>
      </w:r>
    </w:p>
    <w:p w:rsidR="00BF1916" w:rsidRPr="00DA5FDC" w:rsidRDefault="00BF1916" w:rsidP="00BF1916">
      <w:pPr>
        <w:widowControl w:val="0"/>
        <w:autoSpaceDE w:val="0"/>
        <w:autoSpaceDN w:val="0"/>
        <w:adjustRightInd w:val="0"/>
        <w:ind w:firstLine="851"/>
        <w:jc w:val="right"/>
        <w:outlineLvl w:val="1"/>
        <w:rPr>
          <w:rFonts w:eastAsia="Calibri"/>
        </w:rPr>
      </w:pPr>
    </w:p>
    <w:p w:rsidR="00BF1916" w:rsidRPr="00BF1916" w:rsidRDefault="00BF1916" w:rsidP="00BF1916">
      <w:pPr>
        <w:widowControl w:val="0"/>
        <w:autoSpaceDE w:val="0"/>
        <w:autoSpaceDN w:val="0"/>
        <w:adjustRightInd w:val="0"/>
        <w:ind w:firstLine="709"/>
        <w:jc w:val="right"/>
        <w:outlineLvl w:val="1"/>
        <w:rPr>
          <w:rFonts w:eastAsia="Calibri"/>
          <w:sz w:val="22"/>
          <w:szCs w:val="22"/>
        </w:rPr>
      </w:pPr>
      <w:r w:rsidRPr="00BF1916">
        <w:rPr>
          <w:rFonts w:eastAsia="Calibri"/>
          <w:sz w:val="22"/>
          <w:szCs w:val="22"/>
        </w:rPr>
        <w:t>Приложение № 1</w:t>
      </w:r>
    </w:p>
    <w:p w:rsidR="00BF1916" w:rsidRPr="00BF1916" w:rsidRDefault="00BF1916" w:rsidP="00BF1916">
      <w:pPr>
        <w:widowControl w:val="0"/>
        <w:autoSpaceDE w:val="0"/>
        <w:autoSpaceDN w:val="0"/>
        <w:adjustRightInd w:val="0"/>
        <w:ind w:firstLine="709"/>
        <w:jc w:val="right"/>
        <w:rPr>
          <w:rFonts w:eastAsia="Calibri"/>
          <w:sz w:val="22"/>
          <w:szCs w:val="22"/>
        </w:rPr>
      </w:pPr>
      <w:r w:rsidRPr="00BF1916">
        <w:rPr>
          <w:rFonts w:eastAsia="Calibri"/>
          <w:sz w:val="22"/>
          <w:szCs w:val="22"/>
        </w:rPr>
        <w:t>к административному регламенту</w:t>
      </w:r>
    </w:p>
    <w:p w:rsidR="00BF1916" w:rsidRPr="00BF1916" w:rsidRDefault="00BF1916" w:rsidP="00BF1916">
      <w:pPr>
        <w:widowControl w:val="0"/>
        <w:autoSpaceDE w:val="0"/>
        <w:autoSpaceDN w:val="0"/>
        <w:adjustRightInd w:val="0"/>
        <w:ind w:firstLine="709"/>
        <w:jc w:val="right"/>
        <w:rPr>
          <w:rFonts w:eastAsia="Calibri"/>
          <w:sz w:val="22"/>
          <w:szCs w:val="22"/>
        </w:rPr>
      </w:pPr>
      <w:r w:rsidRPr="00BF1916">
        <w:rPr>
          <w:rFonts w:eastAsia="Calibri"/>
          <w:sz w:val="22"/>
          <w:szCs w:val="22"/>
        </w:rPr>
        <w:t>предоставления муниципальной услуги</w:t>
      </w:r>
    </w:p>
    <w:p w:rsidR="00BF1916" w:rsidRPr="00BF1916" w:rsidRDefault="00BF1916" w:rsidP="00BF1916">
      <w:pPr>
        <w:widowControl w:val="0"/>
        <w:autoSpaceDE w:val="0"/>
        <w:autoSpaceDN w:val="0"/>
        <w:adjustRightInd w:val="0"/>
        <w:ind w:firstLine="709"/>
        <w:jc w:val="right"/>
        <w:rPr>
          <w:color w:val="22272F"/>
          <w:sz w:val="22"/>
          <w:szCs w:val="22"/>
          <w:shd w:val="clear" w:color="auto" w:fill="FFFFFF"/>
        </w:rPr>
      </w:pPr>
      <w:r w:rsidRPr="00BF1916">
        <w:rPr>
          <w:rFonts w:eastAsia="Calibri"/>
          <w:sz w:val="22"/>
          <w:szCs w:val="22"/>
        </w:rPr>
        <w:t>«</w:t>
      </w:r>
      <w:r w:rsidRPr="00BF1916">
        <w:rPr>
          <w:color w:val="22272F"/>
          <w:sz w:val="22"/>
          <w:szCs w:val="22"/>
          <w:shd w:val="clear" w:color="auto" w:fill="FFFFFF"/>
        </w:rPr>
        <w:t xml:space="preserve">Согласование местоположения границ земельных участков, граничащих с земельными участками, находящимися в муниципальной собственности и </w:t>
      </w:r>
    </w:p>
    <w:p w:rsidR="00BF1916" w:rsidRPr="00BF1916" w:rsidRDefault="00BF1916" w:rsidP="00BF1916">
      <w:pPr>
        <w:widowControl w:val="0"/>
        <w:autoSpaceDE w:val="0"/>
        <w:autoSpaceDN w:val="0"/>
        <w:adjustRightInd w:val="0"/>
        <w:ind w:firstLine="709"/>
        <w:jc w:val="right"/>
        <w:rPr>
          <w:rFonts w:eastAsia="Calibri"/>
          <w:sz w:val="22"/>
          <w:szCs w:val="22"/>
        </w:rPr>
      </w:pPr>
      <w:r w:rsidRPr="00BF1916">
        <w:rPr>
          <w:color w:val="22272F"/>
          <w:sz w:val="22"/>
          <w:szCs w:val="22"/>
          <w:shd w:val="clear" w:color="auto" w:fill="FFFFFF"/>
        </w:rPr>
        <w:t xml:space="preserve">государственная </w:t>
      </w:r>
      <w:proofErr w:type="gramStart"/>
      <w:r w:rsidRPr="00BF1916">
        <w:rPr>
          <w:color w:val="22272F"/>
          <w:sz w:val="22"/>
          <w:szCs w:val="22"/>
          <w:shd w:val="clear" w:color="auto" w:fill="FFFFFF"/>
        </w:rPr>
        <w:t>собственность</w:t>
      </w:r>
      <w:proofErr w:type="gramEnd"/>
      <w:r w:rsidRPr="00BF1916">
        <w:rPr>
          <w:color w:val="22272F"/>
          <w:sz w:val="22"/>
          <w:szCs w:val="22"/>
          <w:shd w:val="clear" w:color="auto" w:fill="FFFFFF"/>
        </w:rPr>
        <w:t xml:space="preserve"> на которые не разграничена</w:t>
      </w:r>
      <w:r w:rsidRPr="00BF1916">
        <w:rPr>
          <w:rFonts w:eastAsia="Calibri"/>
          <w:sz w:val="22"/>
          <w:szCs w:val="22"/>
        </w:rPr>
        <w:t>»</w:t>
      </w:r>
    </w:p>
    <w:p w:rsidR="00BF1916" w:rsidRDefault="00BF1916" w:rsidP="00BF1916">
      <w:pPr>
        <w:widowControl w:val="0"/>
        <w:autoSpaceDE w:val="0"/>
        <w:autoSpaceDN w:val="0"/>
        <w:adjustRightInd w:val="0"/>
        <w:jc w:val="center"/>
        <w:rPr>
          <w:rFonts w:eastAsia="Calibri"/>
          <w:b/>
        </w:rPr>
      </w:pPr>
    </w:p>
    <w:p w:rsidR="00BF1916" w:rsidRPr="00396D67" w:rsidRDefault="00BF1916" w:rsidP="00BF1916">
      <w:pPr>
        <w:widowControl w:val="0"/>
        <w:tabs>
          <w:tab w:val="left" w:pos="3180"/>
          <w:tab w:val="center" w:pos="4677"/>
        </w:tabs>
        <w:autoSpaceDE w:val="0"/>
        <w:autoSpaceDN w:val="0"/>
        <w:adjustRightInd w:val="0"/>
        <w:jc w:val="center"/>
        <w:rPr>
          <w:rFonts w:eastAsia="Calibri"/>
          <w:b/>
        </w:rPr>
      </w:pPr>
      <w:r w:rsidRPr="00396D67">
        <w:rPr>
          <w:rFonts w:eastAsia="Calibri"/>
          <w:b/>
        </w:rPr>
        <w:t>Общая информация</w:t>
      </w:r>
    </w:p>
    <w:p w:rsidR="00BF1916" w:rsidRPr="00396D67" w:rsidRDefault="00BF1916" w:rsidP="00BF1916">
      <w:pPr>
        <w:widowControl w:val="0"/>
        <w:autoSpaceDE w:val="0"/>
        <w:autoSpaceDN w:val="0"/>
        <w:adjustRightInd w:val="0"/>
        <w:jc w:val="center"/>
        <w:rPr>
          <w:rFonts w:eastAsia="Calibri"/>
          <w:b/>
        </w:rPr>
      </w:pPr>
      <w:r w:rsidRPr="00396D67">
        <w:rPr>
          <w:rFonts w:eastAsia="Calibri"/>
          <w:b/>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BF1916" w:rsidRPr="00396D67" w:rsidRDefault="00BF1916" w:rsidP="00BF1916">
      <w:pPr>
        <w:widowControl w:val="0"/>
        <w:autoSpaceDE w:val="0"/>
        <w:autoSpaceDN w:val="0"/>
        <w:adjustRightInd w:val="0"/>
        <w:jc w:val="center"/>
        <w:rPr>
          <w:rFonts w:eastAsia="Calibri"/>
          <w:b/>
          <w:i/>
        </w:rPr>
      </w:pPr>
    </w:p>
    <w:tbl>
      <w:tblPr>
        <w:tblW w:w="464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2"/>
        <w:gridCol w:w="4474"/>
      </w:tblGrid>
      <w:tr w:rsidR="00BF1916" w:rsidRPr="00396D67" w:rsidTr="00BF1916">
        <w:tc>
          <w:tcPr>
            <w:tcW w:w="2808" w:type="pct"/>
          </w:tcPr>
          <w:p w:rsidR="00BF1916" w:rsidRPr="00BF1916" w:rsidRDefault="00BF1916" w:rsidP="00BF1916">
            <w:pPr>
              <w:widowControl w:val="0"/>
              <w:jc w:val="both"/>
              <w:rPr>
                <w:rFonts w:eastAsia="SimSun"/>
                <w:sz w:val="22"/>
                <w:szCs w:val="22"/>
              </w:rPr>
            </w:pPr>
            <w:r w:rsidRPr="00BF1916">
              <w:rPr>
                <w:rFonts w:eastAsia="SimSun"/>
                <w:sz w:val="22"/>
                <w:szCs w:val="22"/>
              </w:rPr>
              <w:t>Почтовый адрес для направления корреспонденции</w:t>
            </w:r>
          </w:p>
        </w:tc>
        <w:tc>
          <w:tcPr>
            <w:tcW w:w="2192" w:type="pct"/>
          </w:tcPr>
          <w:p w:rsidR="00BF1916" w:rsidRPr="00BF1916" w:rsidRDefault="00BF1916" w:rsidP="00BF1916">
            <w:pPr>
              <w:widowControl w:val="0"/>
              <w:jc w:val="both"/>
              <w:rPr>
                <w:rFonts w:eastAsia="SimSun"/>
                <w:sz w:val="22"/>
                <w:szCs w:val="22"/>
              </w:rPr>
            </w:pPr>
            <w:r w:rsidRPr="00BF1916">
              <w:rPr>
                <w:rFonts w:eastAsia="SimSun"/>
                <w:sz w:val="22"/>
                <w:szCs w:val="22"/>
              </w:rPr>
              <w:t xml:space="preserve">169500, Республика Коми,                                </w:t>
            </w:r>
          </w:p>
          <w:p w:rsidR="00BF1916" w:rsidRPr="00BF1916" w:rsidRDefault="00BF1916" w:rsidP="00BF1916">
            <w:pPr>
              <w:widowControl w:val="0"/>
              <w:jc w:val="both"/>
              <w:rPr>
                <w:rFonts w:eastAsia="SimSun"/>
                <w:sz w:val="22"/>
                <w:szCs w:val="22"/>
              </w:rPr>
            </w:pPr>
            <w:r w:rsidRPr="00BF1916">
              <w:rPr>
                <w:rFonts w:eastAsia="SimSun"/>
                <w:sz w:val="22"/>
                <w:szCs w:val="22"/>
              </w:rPr>
              <w:t xml:space="preserve">г. Сосногорск, ул. </w:t>
            </w:r>
            <w:proofErr w:type="gramStart"/>
            <w:r w:rsidRPr="00BF1916">
              <w:rPr>
                <w:rFonts w:eastAsia="SimSun"/>
                <w:sz w:val="22"/>
                <w:szCs w:val="22"/>
              </w:rPr>
              <w:t>Комсомольская</w:t>
            </w:r>
            <w:proofErr w:type="gramEnd"/>
            <w:r w:rsidRPr="00BF1916">
              <w:rPr>
                <w:rFonts w:eastAsia="SimSun"/>
                <w:sz w:val="22"/>
                <w:szCs w:val="22"/>
              </w:rPr>
              <w:t>, 7</w:t>
            </w:r>
          </w:p>
        </w:tc>
      </w:tr>
      <w:tr w:rsidR="00BF1916" w:rsidRPr="00396D67" w:rsidTr="00BF1916">
        <w:tc>
          <w:tcPr>
            <w:tcW w:w="2808" w:type="pct"/>
          </w:tcPr>
          <w:p w:rsidR="00BF1916" w:rsidRPr="00BF1916" w:rsidRDefault="00BF1916" w:rsidP="00BF1916">
            <w:pPr>
              <w:widowControl w:val="0"/>
              <w:jc w:val="both"/>
              <w:rPr>
                <w:rFonts w:eastAsia="SimSun"/>
                <w:sz w:val="22"/>
                <w:szCs w:val="22"/>
              </w:rPr>
            </w:pPr>
            <w:r w:rsidRPr="00BF1916">
              <w:rPr>
                <w:rFonts w:eastAsia="SimSun"/>
                <w:sz w:val="22"/>
                <w:szCs w:val="22"/>
              </w:rPr>
              <w:t>Фактический адрес месторасположения</w:t>
            </w:r>
          </w:p>
        </w:tc>
        <w:tc>
          <w:tcPr>
            <w:tcW w:w="2192" w:type="pct"/>
          </w:tcPr>
          <w:p w:rsidR="00BF1916" w:rsidRPr="00BF1916" w:rsidRDefault="00BF1916" w:rsidP="00BF1916">
            <w:pPr>
              <w:widowControl w:val="0"/>
              <w:rPr>
                <w:rFonts w:eastAsia="Calibri"/>
                <w:sz w:val="22"/>
                <w:szCs w:val="22"/>
              </w:rPr>
            </w:pPr>
            <w:r w:rsidRPr="00BF1916">
              <w:rPr>
                <w:rFonts w:eastAsia="Calibri"/>
                <w:sz w:val="22"/>
                <w:szCs w:val="22"/>
              </w:rPr>
              <w:t xml:space="preserve">169500. Республика Коми, </w:t>
            </w:r>
          </w:p>
          <w:p w:rsidR="00BF1916" w:rsidRPr="00BF1916" w:rsidRDefault="00BF1916" w:rsidP="00BF1916">
            <w:pPr>
              <w:widowControl w:val="0"/>
              <w:rPr>
                <w:rFonts w:eastAsia="SimSun"/>
                <w:sz w:val="22"/>
                <w:szCs w:val="22"/>
              </w:rPr>
            </w:pPr>
            <w:r w:rsidRPr="00BF1916">
              <w:rPr>
                <w:rFonts w:eastAsia="Calibri"/>
                <w:sz w:val="22"/>
                <w:szCs w:val="22"/>
              </w:rPr>
              <w:t xml:space="preserve">г. Сосногорск, ул. </w:t>
            </w:r>
            <w:proofErr w:type="gramStart"/>
            <w:r w:rsidRPr="00BF1916">
              <w:rPr>
                <w:rFonts w:eastAsia="Calibri"/>
                <w:sz w:val="22"/>
                <w:szCs w:val="22"/>
              </w:rPr>
              <w:t>Комсомольская</w:t>
            </w:r>
            <w:proofErr w:type="gramEnd"/>
            <w:r w:rsidRPr="00BF1916">
              <w:rPr>
                <w:rFonts w:eastAsia="Calibri"/>
                <w:sz w:val="22"/>
                <w:szCs w:val="22"/>
              </w:rPr>
              <w:t>, д.7</w:t>
            </w:r>
          </w:p>
        </w:tc>
      </w:tr>
      <w:tr w:rsidR="00BF1916" w:rsidRPr="00396D67" w:rsidTr="00BF1916">
        <w:tc>
          <w:tcPr>
            <w:tcW w:w="2808" w:type="pct"/>
          </w:tcPr>
          <w:p w:rsidR="00BF1916" w:rsidRPr="00BF1916" w:rsidRDefault="00BF1916" w:rsidP="00BF1916">
            <w:pPr>
              <w:widowControl w:val="0"/>
              <w:jc w:val="both"/>
              <w:rPr>
                <w:rFonts w:eastAsia="SimSun"/>
                <w:sz w:val="22"/>
                <w:szCs w:val="22"/>
              </w:rPr>
            </w:pPr>
            <w:r w:rsidRPr="00BF1916">
              <w:rPr>
                <w:rFonts w:eastAsia="SimSun"/>
                <w:sz w:val="22"/>
                <w:szCs w:val="22"/>
              </w:rPr>
              <w:t>Адрес электронной почты для направления корреспонденции</w:t>
            </w:r>
          </w:p>
        </w:tc>
        <w:tc>
          <w:tcPr>
            <w:tcW w:w="2192" w:type="pct"/>
          </w:tcPr>
          <w:p w:rsidR="00BF1916" w:rsidRPr="00BF1916" w:rsidRDefault="00BF1916" w:rsidP="00BF1916">
            <w:pPr>
              <w:widowControl w:val="0"/>
              <w:jc w:val="both"/>
              <w:rPr>
                <w:rFonts w:eastAsia="SimSun"/>
                <w:sz w:val="22"/>
                <w:szCs w:val="22"/>
              </w:rPr>
            </w:pPr>
            <w:r w:rsidRPr="00BF1916">
              <w:rPr>
                <w:rFonts w:eastAsia="SimSun"/>
                <w:sz w:val="22"/>
                <w:szCs w:val="22"/>
              </w:rPr>
              <w:t>sosnogorsk@mydocuments11.ru</w:t>
            </w:r>
          </w:p>
          <w:p w:rsidR="00BF1916" w:rsidRPr="00BF1916" w:rsidRDefault="00BF1916" w:rsidP="00BF1916">
            <w:pPr>
              <w:widowControl w:val="0"/>
              <w:shd w:val="clear" w:color="auto" w:fill="FFFFFF"/>
              <w:jc w:val="center"/>
              <w:rPr>
                <w:rFonts w:eastAsia="Calibri"/>
                <w:sz w:val="22"/>
                <w:szCs w:val="22"/>
                <w:lang w:val="en-US"/>
              </w:rPr>
            </w:pPr>
          </w:p>
        </w:tc>
      </w:tr>
      <w:tr w:rsidR="00BF1916" w:rsidRPr="00396D67" w:rsidTr="00BF1916">
        <w:tc>
          <w:tcPr>
            <w:tcW w:w="2808" w:type="pct"/>
          </w:tcPr>
          <w:p w:rsidR="00BF1916" w:rsidRPr="00BF1916" w:rsidRDefault="00BF1916" w:rsidP="00BF1916">
            <w:pPr>
              <w:widowControl w:val="0"/>
              <w:jc w:val="both"/>
              <w:rPr>
                <w:rFonts w:eastAsia="SimSun"/>
                <w:sz w:val="22"/>
                <w:szCs w:val="22"/>
              </w:rPr>
            </w:pPr>
            <w:r w:rsidRPr="00BF1916">
              <w:rPr>
                <w:rFonts w:eastAsia="SimSun"/>
                <w:sz w:val="22"/>
                <w:szCs w:val="22"/>
              </w:rPr>
              <w:t>Телефон для справок</w:t>
            </w:r>
          </w:p>
        </w:tc>
        <w:tc>
          <w:tcPr>
            <w:tcW w:w="2192" w:type="pct"/>
          </w:tcPr>
          <w:p w:rsidR="00BF1916" w:rsidRPr="00BF1916" w:rsidRDefault="00BF1916" w:rsidP="00BF1916">
            <w:pPr>
              <w:widowControl w:val="0"/>
              <w:rPr>
                <w:rFonts w:eastAsia="SimSun"/>
                <w:sz w:val="22"/>
                <w:szCs w:val="22"/>
              </w:rPr>
            </w:pPr>
            <w:r w:rsidRPr="00BF1916">
              <w:rPr>
                <w:rFonts w:eastAsia="Calibri"/>
                <w:sz w:val="22"/>
                <w:szCs w:val="22"/>
              </w:rPr>
              <w:t>Телефон/факс 8(82149) 6-76-07</w:t>
            </w:r>
          </w:p>
        </w:tc>
      </w:tr>
      <w:tr w:rsidR="00BF1916" w:rsidRPr="00396D67" w:rsidTr="00BF1916">
        <w:tc>
          <w:tcPr>
            <w:tcW w:w="2808" w:type="pct"/>
          </w:tcPr>
          <w:p w:rsidR="00BF1916" w:rsidRPr="00BF1916" w:rsidRDefault="00BF1916" w:rsidP="00BF1916">
            <w:pPr>
              <w:widowControl w:val="0"/>
              <w:jc w:val="both"/>
              <w:rPr>
                <w:rFonts w:eastAsia="SimSun"/>
                <w:sz w:val="22"/>
                <w:szCs w:val="22"/>
              </w:rPr>
            </w:pPr>
            <w:r w:rsidRPr="00BF1916">
              <w:rPr>
                <w:sz w:val="22"/>
                <w:szCs w:val="22"/>
                <w:shd w:val="clear" w:color="auto" w:fill="FFFFFF"/>
              </w:rPr>
              <w:t>Региональный центр телефонного обслуживания</w:t>
            </w:r>
          </w:p>
        </w:tc>
        <w:tc>
          <w:tcPr>
            <w:tcW w:w="2192" w:type="pct"/>
          </w:tcPr>
          <w:p w:rsidR="00BF1916" w:rsidRPr="00BF1916" w:rsidRDefault="00BF1916" w:rsidP="00BF1916">
            <w:pPr>
              <w:widowControl w:val="0"/>
              <w:rPr>
                <w:rFonts w:eastAsia="SimSun"/>
                <w:sz w:val="22"/>
                <w:szCs w:val="22"/>
              </w:rPr>
            </w:pPr>
            <w:r w:rsidRPr="00BF1916">
              <w:rPr>
                <w:rFonts w:eastAsia="SimSun"/>
                <w:sz w:val="22"/>
                <w:szCs w:val="22"/>
              </w:rPr>
              <w:t>8-800-200-82-12</w:t>
            </w:r>
            <w:r w:rsidRPr="00BF1916">
              <w:rPr>
                <w:sz w:val="22"/>
                <w:szCs w:val="22"/>
                <w:shd w:val="clear" w:color="auto" w:fill="FFFFFF"/>
              </w:rPr>
              <w:t xml:space="preserve"> (звонок бесплатный)</w:t>
            </w:r>
          </w:p>
        </w:tc>
      </w:tr>
      <w:tr w:rsidR="00BF1916" w:rsidRPr="00396D67" w:rsidTr="00BF1916">
        <w:trPr>
          <w:trHeight w:val="125"/>
        </w:trPr>
        <w:tc>
          <w:tcPr>
            <w:tcW w:w="2808" w:type="pct"/>
          </w:tcPr>
          <w:p w:rsidR="00BF1916" w:rsidRPr="00BF1916" w:rsidRDefault="00BF1916" w:rsidP="00BF1916">
            <w:pPr>
              <w:widowControl w:val="0"/>
              <w:jc w:val="both"/>
              <w:rPr>
                <w:rFonts w:eastAsia="SimSun"/>
                <w:sz w:val="22"/>
                <w:szCs w:val="22"/>
              </w:rPr>
            </w:pPr>
            <w:r w:rsidRPr="00BF1916">
              <w:rPr>
                <w:rFonts w:eastAsia="SimSun"/>
                <w:sz w:val="22"/>
                <w:szCs w:val="22"/>
              </w:rPr>
              <w:t xml:space="preserve">Официальный сайт в сети Интернет </w:t>
            </w:r>
          </w:p>
        </w:tc>
        <w:tc>
          <w:tcPr>
            <w:tcW w:w="2192" w:type="pct"/>
          </w:tcPr>
          <w:p w:rsidR="00BF1916" w:rsidRPr="00BF1916" w:rsidRDefault="00BF1916" w:rsidP="00BF1916">
            <w:pPr>
              <w:widowControl w:val="0"/>
              <w:jc w:val="both"/>
              <w:rPr>
                <w:rFonts w:eastAsia="Calibri"/>
                <w:sz w:val="22"/>
                <w:szCs w:val="22"/>
                <w:lang w:val="en-US"/>
              </w:rPr>
            </w:pPr>
            <w:proofErr w:type="gramStart"/>
            <w:r w:rsidRPr="00BF1916">
              <w:rPr>
                <w:rFonts w:eastAsia="Calibri"/>
                <w:sz w:val="22"/>
                <w:szCs w:val="22"/>
                <w:lang w:val="en-US"/>
              </w:rPr>
              <w:t>www</w:t>
            </w:r>
            <w:proofErr w:type="gramEnd"/>
            <w:r w:rsidRPr="00BF1916">
              <w:rPr>
                <w:rFonts w:eastAsia="Calibri"/>
                <w:sz w:val="22"/>
                <w:szCs w:val="22"/>
                <w:lang w:val="en-US"/>
              </w:rPr>
              <w:t>.</w:t>
            </w:r>
            <w:r w:rsidRPr="00BF1916">
              <w:rPr>
                <w:rFonts w:eastAsia="SimSun"/>
                <w:sz w:val="22"/>
                <w:szCs w:val="22"/>
              </w:rPr>
              <w:t xml:space="preserve"> mydocuments11.ru</w:t>
            </w:r>
          </w:p>
        </w:tc>
      </w:tr>
      <w:tr w:rsidR="00BF1916" w:rsidRPr="00396D67" w:rsidTr="00BF1916">
        <w:tc>
          <w:tcPr>
            <w:tcW w:w="2808" w:type="pct"/>
          </w:tcPr>
          <w:p w:rsidR="00BF1916" w:rsidRPr="00BF1916" w:rsidRDefault="00BF1916" w:rsidP="00BF1916">
            <w:pPr>
              <w:widowControl w:val="0"/>
              <w:jc w:val="both"/>
              <w:rPr>
                <w:rFonts w:eastAsia="SimSun"/>
                <w:sz w:val="22"/>
                <w:szCs w:val="22"/>
              </w:rPr>
            </w:pPr>
            <w:r w:rsidRPr="00BF1916">
              <w:rPr>
                <w:rFonts w:eastAsia="SimSun"/>
                <w:sz w:val="22"/>
                <w:szCs w:val="22"/>
              </w:rPr>
              <w:t>ФИО и должность руководителя органа</w:t>
            </w:r>
          </w:p>
        </w:tc>
        <w:tc>
          <w:tcPr>
            <w:tcW w:w="2192" w:type="pct"/>
          </w:tcPr>
          <w:p w:rsidR="00BF1916" w:rsidRPr="00BF1916" w:rsidRDefault="00BF1916" w:rsidP="00BF1916">
            <w:pPr>
              <w:widowControl w:val="0"/>
              <w:autoSpaceDE w:val="0"/>
              <w:autoSpaceDN w:val="0"/>
              <w:adjustRightInd w:val="0"/>
              <w:jc w:val="both"/>
              <w:rPr>
                <w:rFonts w:eastAsia="Calibri"/>
                <w:sz w:val="22"/>
                <w:szCs w:val="22"/>
              </w:rPr>
            </w:pPr>
            <w:r w:rsidRPr="00BF1916">
              <w:rPr>
                <w:rFonts w:eastAsia="Calibri"/>
                <w:sz w:val="22"/>
                <w:szCs w:val="22"/>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BF1916" w:rsidRPr="00396D67" w:rsidRDefault="00BF1916" w:rsidP="00BF1916">
      <w:pPr>
        <w:widowControl w:val="0"/>
        <w:shd w:val="clear" w:color="auto" w:fill="FFFFFF"/>
        <w:jc w:val="center"/>
        <w:rPr>
          <w:rFonts w:eastAsia="Calibri"/>
          <w:b/>
          <w:bCs/>
        </w:rPr>
      </w:pPr>
    </w:p>
    <w:p w:rsidR="00BF1916" w:rsidRPr="00396D67" w:rsidRDefault="00BF1916" w:rsidP="00BF1916">
      <w:pPr>
        <w:widowControl w:val="0"/>
        <w:autoSpaceDE w:val="0"/>
        <w:autoSpaceDN w:val="0"/>
        <w:adjustRightInd w:val="0"/>
        <w:jc w:val="center"/>
        <w:rPr>
          <w:b/>
        </w:rPr>
      </w:pPr>
      <w:r w:rsidRPr="00396D67">
        <w:rPr>
          <w:b/>
        </w:rPr>
        <w:t>График работы по приему заявителей на базе МФЦ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421"/>
      </w:tblGrid>
      <w:tr w:rsidR="00BF1916" w:rsidRPr="00396D67" w:rsidTr="00BF1916">
        <w:tc>
          <w:tcPr>
            <w:tcW w:w="4785" w:type="dxa"/>
            <w:vAlign w:val="center"/>
          </w:tcPr>
          <w:p w:rsidR="00BF1916" w:rsidRPr="00BF1916" w:rsidRDefault="00BF1916" w:rsidP="00BF1916">
            <w:pPr>
              <w:widowControl w:val="0"/>
              <w:autoSpaceDE w:val="0"/>
              <w:autoSpaceDN w:val="0"/>
              <w:adjustRightInd w:val="0"/>
              <w:jc w:val="center"/>
              <w:rPr>
                <w:sz w:val="22"/>
                <w:szCs w:val="22"/>
              </w:rPr>
            </w:pPr>
            <w:r w:rsidRPr="00BF1916">
              <w:rPr>
                <w:sz w:val="22"/>
                <w:szCs w:val="22"/>
              </w:rPr>
              <w:t>Дни недели</w:t>
            </w:r>
          </w:p>
        </w:tc>
        <w:tc>
          <w:tcPr>
            <w:tcW w:w="5421" w:type="dxa"/>
            <w:vAlign w:val="center"/>
          </w:tcPr>
          <w:p w:rsidR="00BF1916" w:rsidRPr="00BF1916" w:rsidRDefault="00BF1916" w:rsidP="00BF1916">
            <w:pPr>
              <w:widowControl w:val="0"/>
              <w:autoSpaceDE w:val="0"/>
              <w:autoSpaceDN w:val="0"/>
              <w:adjustRightInd w:val="0"/>
              <w:jc w:val="center"/>
              <w:rPr>
                <w:sz w:val="22"/>
                <w:szCs w:val="22"/>
              </w:rPr>
            </w:pPr>
            <w:r w:rsidRPr="00BF1916">
              <w:rPr>
                <w:sz w:val="22"/>
                <w:szCs w:val="22"/>
              </w:rPr>
              <w:t>Часы работы</w:t>
            </w:r>
          </w:p>
        </w:tc>
      </w:tr>
      <w:tr w:rsidR="00BF1916" w:rsidRPr="00396D67" w:rsidTr="00BF1916">
        <w:tc>
          <w:tcPr>
            <w:tcW w:w="4785" w:type="dxa"/>
            <w:vAlign w:val="center"/>
          </w:tcPr>
          <w:p w:rsidR="00BF1916" w:rsidRPr="00BF1916" w:rsidRDefault="00BF1916" w:rsidP="00BF1916">
            <w:pPr>
              <w:widowControl w:val="0"/>
              <w:autoSpaceDE w:val="0"/>
              <w:autoSpaceDN w:val="0"/>
              <w:adjustRightInd w:val="0"/>
              <w:jc w:val="center"/>
              <w:rPr>
                <w:sz w:val="22"/>
                <w:szCs w:val="22"/>
              </w:rPr>
            </w:pPr>
            <w:r w:rsidRPr="00BF1916">
              <w:rPr>
                <w:sz w:val="22"/>
                <w:szCs w:val="22"/>
              </w:rPr>
              <w:t>Понедельник</w:t>
            </w:r>
          </w:p>
        </w:tc>
        <w:tc>
          <w:tcPr>
            <w:tcW w:w="5421" w:type="dxa"/>
            <w:vAlign w:val="center"/>
          </w:tcPr>
          <w:p w:rsidR="00BF1916" w:rsidRPr="00BF1916" w:rsidRDefault="00BF1916" w:rsidP="00BF1916">
            <w:pPr>
              <w:widowControl w:val="0"/>
              <w:autoSpaceDE w:val="0"/>
              <w:autoSpaceDN w:val="0"/>
              <w:adjustRightInd w:val="0"/>
              <w:jc w:val="center"/>
              <w:rPr>
                <w:sz w:val="22"/>
                <w:szCs w:val="22"/>
              </w:rPr>
            </w:pPr>
            <w:r w:rsidRPr="00BF1916">
              <w:rPr>
                <w:sz w:val="22"/>
                <w:szCs w:val="22"/>
              </w:rPr>
              <w:t>08.00-18.00 (без обеда)</w:t>
            </w:r>
          </w:p>
        </w:tc>
      </w:tr>
      <w:tr w:rsidR="00BF1916" w:rsidRPr="00396D67" w:rsidTr="00BF1916">
        <w:tc>
          <w:tcPr>
            <w:tcW w:w="4785" w:type="dxa"/>
            <w:vAlign w:val="center"/>
          </w:tcPr>
          <w:p w:rsidR="00BF1916" w:rsidRPr="00BF1916" w:rsidRDefault="00BF1916" w:rsidP="00BF1916">
            <w:pPr>
              <w:widowControl w:val="0"/>
              <w:autoSpaceDE w:val="0"/>
              <w:autoSpaceDN w:val="0"/>
              <w:adjustRightInd w:val="0"/>
              <w:jc w:val="center"/>
              <w:rPr>
                <w:sz w:val="22"/>
                <w:szCs w:val="22"/>
              </w:rPr>
            </w:pPr>
            <w:r w:rsidRPr="00BF1916">
              <w:rPr>
                <w:sz w:val="22"/>
                <w:szCs w:val="22"/>
              </w:rPr>
              <w:t>Вторник</w:t>
            </w:r>
          </w:p>
        </w:tc>
        <w:tc>
          <w:tcPr>
            <w:tcW w:w="5421" w:type="dxa"/>
            <w:vAlign w:val="center"/>
          </w:tcPr>
          <w:p w:rsidR="00BF1916" w:rsidRPr="00BF1916" w:rsidRDefault="00BF1916" w:rsidP="00BF1916">
            <w:pPr>
              <w:widowControl w:val="0"/>
              <w:autoSpaceDE w:val="0"/>
              <w:autoSpaceDN w:val="0"/>
              <w:adjustRightInd w:val="0"/>
              <w:jc w:val="center"/>
              <w:rPr>
                <w:sz w:val="22"/>
                <w:szCs w:val="22"/>
              </w:rPr>
            </w:pPr>
            <w:r w:rsidRPr="00BF1916">
              <w:rPr>
                <w:sz w:val="22"/>
                <w:szCs w:val="22"/>
              </w:rPr>
              <w:t xml:space="preserve"> 08.00-20.00 (без обеда)</w:t>
            </w:r>
          </w:p>
        </w:tc>
      </w:tr>
      <w:tr w:rsidR="00BF1916" w:rsidRPr="00396D67" w:rsidTr="00BF1916">
        <w:tc>
          <w:tcPr>
            <w:tcW w:w="4785" w:type="dxa"/>
            <w:vAlign w:val="center"/>
          </w:tcPr>
          <w:p w:rsidR="00BF1916" w:rsidRPr="00BF1916" w:rsidRDefault="00BF1916" w:rsidP="00BF1916">
            <w:pPr>
              <w:widowControl w:val="0"/>
              <w:autoSpaceDE w:val="0"/>
              <w:autoSpaceDN w:val="0"/>
              <w:adjustRightInd w:val="0"/>
              <w:jc w:val="center"/>
              <w:rPr>
                <w:sz w:val="22"/>
                <w:szCs w:val="22"/>
              </w:rPr>
            </w:pPr>
            <w:r w:rsidRPr="00BF1916">
              <w:rPr>
                <w:sz w:val="22"/>
                <w:szCs w:val="22"/>
              </w:rPr>
              <w:t>Среда</w:t>
            </w:r>
          </w:p>
        </w:tc>
        <w:tc>
          <w:tcPr>
            <w:tcW w:w="5421" w:type="dxa"/>
            <w:vAlign w:val="center"/>
          </w:tcPr>
          <w:p w:rsidR="00BF1916" w:rsidRPr="00BF1916" w:rsidRDefault="00BF1916" w:rsidP="00BF1916">
            <w:pPr>
              <w:widowControl w:val="0"/>
              <w:autoSpaceDE w:val="0"/>
              <w:autoSpaceDN w:val="0"/>
              <w:adjustRightInd w:val="0"/>
              <w:jc w:val="center"/>
              <w:rPr>
                <w:sz w:val="22"/>
                <w:szCs w:val="22"/>
              </w:rPr>
            </w:pPr>
            <w:r w:rsidRPr="00BF1916">
              <w:rPr>
                <w:sz w:val="22"/>
                <w:szCs w:val="22"/>
              </w:rPr>
              <w:t>08.00-18.00 (без обеда)</w:t>
            </w:r>
          </w:p>
        </w:tc>
      </w:tr>
      <w:tr w:rsidR="00BF1916" w:rsidRPr="00396D67" w:rsidTr="00BF1916">
        <w:tc>
          <w:tcPr>
            <w:tcW w:w="4785" w:type="dxa"/>
            <w:vAlign w:val="center"/>
          </w:tcPr>
          <w:p w:rsidR="00BF1916" w:rsidRPr="00BF1916" w:rsidRDefault="00BF1916" w:rsidP="00BF1916">
            <w:pPr>
              <w:widowControl w:val="0"/>
              <w:autoSpaceDE w:val="0"/>
              <w:autoSpaceDN w:val="0"/>
              <w:adjustRightInd w:val="0"/>
              <w:jc w:val="center"/>
              <w:rPr>
                <w:sz w:val="22"/>
                <w:szCs w:val="22"/>
              </w:rPr>
            </w:pPr>
            <w:r w:rsidRPr="00BF1916">
              <w:rPr>
                <w:sz w:val="22"/>
                <w:szCs w:val="22"/>
              </w:rPr>
              <w:t>Четверг</w:t>
            </w:r>
          </w:p>
        </w:tc>
        <w:tc>
          <w:tcPr>
            <w:tcW w:w="5421" w:type="dxa"/>
          </w:tcPr>
          <w:p w:rsidR="00BF1916" w:rsidRPr="00BF1916" w:rsidRDefault="00BF1916" w:rsidP="00BF1916">
            <w:pPr>
              <w:jc w:val="center"/>
              <w:rPr>
                <w:sz w:val="22"/>
                <w:szCs w:val="22"/>
              </w:rPr>
            </w:pPr>
            <w:r w:rsidRPr="00BF1916">
              <w:rPr>
                <w:sz w:val="22"/>
                <w:szCs w:val="22"/>
              </w:rPr>
              <w:t>08.00-20.00 (без обеда)</w:t>
            </w:r>
          </w:p>
        </w:tc>
      </w:tr>
      <w:tr w:rsidR="00BF1916" w:rsidRPr="00396D67" w:rsidTr="00BF1916">
        <w:tc>
          <w:tcPr>
            <w:tcW w:w="4785" w:type="dxa"/>
            <w:vAlign w:val="center"/>
          </w:tcPr>
          <w:p w:rsidR="00BF1916" w:rsidRPr="00BF1916" w:rsidRDefault="00BF1916" w:rsidP="00BF1916">
            <w:pPr>
              <w:widowControl w:val="0"/>
              <w:autoSpaceDE w:val="0"/>
              <w:autoSpaceDN w:val="0"/>
              <w:adjustRightInd w:val="0"/>
              <w:jc w:val="center"/>
              <w:rPr>
                <w:sz w:val="22"/>
                <w:szCs w:val="22"/>
              </w:rPr>
            </w:pPr>
            <w:r w:rsidRPr="00BF1916">
              <w:rPr>
                <w:sz w:val="22"/>
                <w:szCs w:val="22"/>
              </w:rPr>
              <w:t>Пятница</w:t>
            </w:r>
          </w:p>
        </w:tc>
        <w:tc>
          <w:tcPr>
            <w:tcW w:w="5421" w:type="dxa"/>
          </w:tcPr>
          <w:p w:rsidR="00BF1916" w:rsidRPr="00BF1916" w:rsidRDefault="00BF1916" w:rsidP="00BF1916">
            <w:pPr>
              <w:jc w:val="center"/>
              <w:rPr>
                <w:sz w:val="22"/>
                <w:szCs w:val="22"/>
              </w:rPr>
            </w:pPr>
            <w:r w:rsidRPr="00BF1916">
              <w:rPr>
                <w:sz w:val="22"/>
                <w:szCs w:val="22"/>
              </w:rPr>
              <w:t>08.00-18.00 (без обеда)</w:t>
            </w:r>
          </w:p>
        </w:tc>
      </w:tr>
      <w:tr w:rsidR="00BF1916" w:rsidRPr="00396D67" w:rsidTr="00BF1916">
        <w:tc>
          <w:tcPr>
            <w:tcW w:w="4785" w:type="dxa"/>
            <w:vAlign w:val="center"/>
          </w:tcPr>
          <w:p w:rsidR="00BF1916" w:rsidRPr="00BF1916" w:rsidRDefault="00BF1916" w:rsidP="00BF1916">
            <w:pPr>
              <w:widowControl w:val="0"/>
              <w:autoSpaceDE w:val="0"/>
              <w:autoSpaceDN w:val="0"/>
              <w:adjustRightInd w:val="0"/>
              <w:jc w:val="center"/>
              <w:rPr>
                <w:sz w:val="22"/>
                <w:szCs w:val="22"/>
              </w:rPr>
            </w:pPr>
            <w:r w:rsidRPr="00BF1916">
              <w:rPr>
                <w:sz w:val="22"/>
                <w:szCs w:val="22"/>
              </w:rPr>
              <w:t>Суббота</w:t>
            </w:r>
          </w:p>
        </w:tc>
        <w:tc>
          <w:tcPr>
            <w:tcW w:w="5421" w:type="dxa"/>
            <w:vAlign w:val="center"/>
          </w:tcPr>
          <w:p w:rsidR="00BF1916" w:rsidRPr="00BF1916" w:rsidRDefault="00BF1916" w:rsidP="00BF1916">
            <w:pPr>
              <w:widowControl w:val="0"/>
              <w:autoSpaceDE w:val="0"/>
              <w:autoSpaceDN w:val="0"/>
              <w:adjustRightInd w:val="0"/>
              <w:jc w:val="center"/>
              <w:rPr>
                <w:sz w:val="22"/>
                <w:szCs w:val="22"/>
              </w:rPr>
            </w:pPr>
            <w:r w:rsidRPr="00BF1916">
              <w:rPr>
                <w:sz w:val="22"/>
                <w:szCs w:val="22"/>
              </w:rPr>
              <w:t>09.00-16.00 (без обеда)</w:t>
            </w:r>
          </w:p>
        </w:tc>
      </w:tr>
      <w:tr w:rsidR="00BF1916" w:rsidRPr="00396D67" w:rsidTr="00BF1916">
        <w:tc>
          <w:tcPr>
            <w:tcW w:w="4785" w:type="dxa"/>
            <w:vAlign w:val="center"/>
          </w:tcPr>
          <w:p w:rsidR="00BF1916" w:rsidRPr="00BF1916" w:rsidRDefault="00BF1916" w:rsidP="00BF1916">
            <w:pPr>
              <w:widowControl w:val="0"/>
              <w:autoSpaceDE w:val="0"/>
              <w:autoSpaceDN w:val="0"/>
              <w:adjustRightInd w:val="0"/>
              <w:jc w:val="center"/>
              <w:rPr>
                <w:b/>
                <w:bCs/>
                <w:color w:val="365F91"/>
                <w:sz w:val="22"/>
                <w:szCs w:val="22"/>
              </w:rPr>
            </w:pPr>
            <w:r w:rsidRPr="00BF1916">
              <w:rPr>
                <w:sz w:val="22"/>
                <w:szCs w:val="22"/>
              </w:rPr>
              <w:t>Воскресенье</w:t>
            </w:r>
          </w:p>
        </w:tc>
        <w:tc>
          <w:tcPr>
            <w:tcW w:w="5421" w:type="dxa"/>
            <w:vAlign w:val="center"/>
          </w:tcPr>
          <w:p w:rsidR="00BF1916" w:rsidRPr="00BF1916" w:rsidRDefault="00BF1916" w:rsidP="00BF1916">
            <w:pPr>
              <w:widowControl w:val="0"/>
              <w:autoSpaceDE w:val="0"/>
              <w:autoSpaceDN w:val="0"/>
              <w:adjustRightInd w:val="0"/>
              <w:jc w:val="center"/>
              <w:rPr>
                <w:sz w:val="22"/>
                <w:szCs w:val="22"/>
              </w:rPr>
            </w:pPr>
            <w:r w:rsidRPr="00BF1916">
              <w:rPr>
                <w:sz w:val="22"/>
                <w:szCs w:val="22"/>
              </w:rPr>
              <w:t>выходной</w:t>
            </w:r>
          </w:p>
        </w:tc>
      </w:tr>
    </w:tbl>
    <w:p w:rsidR="00BF1916" w:rsidRPr="00396D67" w:rsidRDefault="00BF1916" w:rsidP="00BF1916">
      <w:pPr>
        <w:widowControl w:val="0"/>
        <w:ind w:firstLine="284"/>
        <w:jc w:val="center"/>
        <w:rPr>
          <w:rFonts w:eastAsia="SimSun"/>
          <w:b/>
        </w:rPr>
      </w:pPr>
    </w:p>
    <w:p w:rsidR="00BF1916" w:rsidRPr="00396D67" w:rsidRDefault="008C017A" w:rsidP="00BF1916">
      <w:pPr>
        <w:widowControl w:val="0"/>
        <w:autoSpaceDE w:val="0"/>
        <w:autoSpaceDN w:val="0"/>
        <w:adjustRightInd w:val="0"/>
        <w:jc w:val="center"/>
        <w:rPr>
          <w:rFonts w:eastAsia="Calibri"/>
          <w:b/>
        </w:rPr>
      </w:pPr>
      <w:r>
        <w:rPr>
          <w:rFonts w:eastAsia="Calibri"/>
          <w:b/>
        </w:rPr>
        <w:t>О</w:t>
      </w:r>
      <w:r w:rsidR="00BF1916" w:rsidRPr="00396D67">
        <w:rPr>
          <w:rFonts w:eastAsia="Calibri"/>
          <w:b/>
        </w:rPr>
        <w:t>бщая информация</w:t>
      </w:r>
    </w:p>
    <w:p w:rsidR="00BF1916" w:rsidRPr="00396D67" w:rsidRDefault="00BF1916" w:rsidP="00BF1916">
      <w:pPr>
        <w:widowControl w:val="0"/>
        <w:autoSpaceDE w:val="0"/>
        <w:autoSpaceDN w:val="0"/>
        <w:adjustRightInd w:val="0"/>
        <w:jc w:val="center"/>
        <w:rPr>
          <w:rFonts w:eastAsia="Calibri"/>
          <w:b/>
        </w:rPr>
      </w:pPr>
      <w:r w:rsidRPr="00396D67">
        <w:rPr>
          <w:rFonts w:eastAsia="Calibri"/>
          <w:b/>
        </w:rPr>
        <w:t xml:space="preserve">о Комитете по управлению имуществом </w:t>
      </w:r>
    </w:p>
    <w:p w:rsidR="00BF1916" w:rsidRPr="00396D67" w:rsidRDefault="00BF1916" w:rsidP="00BF1916">
      <w:pPr>
        <w:widowControl w:val="0"/>
        <w:autoSpaceDE w:val="0"/>
        <w:autoSpaceDN w:val="0"/>
        <w:adjustRightInd w:val="0"/>
        <w:jc w:val="center"/>
        <w:rPr>
          <w:rFonts w:eastAsia="Calibri"/>
          <w:b/>
        </w:rPr>
      </w:pPr>
      <w:r w:rsidRPr="00396D67">
        <w:rPr>
          <w:rFonts w:eastAsia="Calibri"/>
          <w:b/>
        </w:rPr>
        <w:t>администрации муниципального района «Сосногорск»</w:t>
      </w:r>
    </w:p>
    <w:tbl>
      <w:tblPr>
        <w:tblW w:w="464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4474"/>
      </w:tblGrid>
      <w:tr w:rsidR="00BF1916" w:rsidRPr="00396D67" w:rsidTr="00BF1916">
        <w:tc>
          <w:tcPr>
            <w:tcW w:w="2808" w:type="pct"/>
            <w:shd w:val="clear" w:color="auto" w:fill="auto"/>
          </w:tcPr>
          <w:p w:rsidR="00BF1916" w:rsidRPr="00BF1916" w:rsidRDefault="00BF1916" w:rsidP="00BF1916">
            <w:pPr>
              <w:widowControl w:val="0"/>
              <w:rPr>
                <w:rFonts w:eastAsia="SimSun"/>
                <w:sz w:val="22"/>
                <w:szCs w:val="22"/>
              </w:rPr>
            </w:pPr>
            <w:r w:rsidRPr="00BF1916">
              <w:rPr>
                <w:rFonts w:eastAsia="SimSun"/>
                <w:sz w:val="22"/>
                <w:szCs w:val="22"/>
              </w:rPr>
              <w:t>Почтовый адрес для направления корреспонденции</w:t>
            </w:r>
          </w:p>
        </w:tc>
        <w:tc>
          <w:tcPr>
            <w:tcW w:w="2192" w:type="pct"/>
            <w:shd w:val="clear" w:color="auto" w:fill="auto"/>
          </w:tcPr>
          <w:p w:rsidR="00BF1916" w:rsidRPr="00BF1916" w:rsidRDefault="00BF1916" w:rsidP="00BF1916">
            <w:pPr>
              <w:widowControl w:val="0"/>
              <w:jc w:val="both"/>
              <w:rPr>
                <w:rFonts w:eastAsia="SimSun"/>
                <w:sz w:val="22"/>
                <w:szCs w:val="22"/>
              </w:rPr>
            </w:pPr>
            <w:r w:rsidRPr="00BF1916">
              <w:rPr>
                <w:rFonts w:eastAsia="SimSun"/>
                <w:sz w:val="22"/>
                <w:szCs w:val="22"/>
              </w:rPr>
              <w:t xml:space="preserve">169501, Республика Коми, </w:t>
            </w:r>
            <w:proofErr w:type="gramStart"/>
            <w:r w:rsidRPr="00BF1916">
              <w:rPr>
                <w:rFonts w:eastAsia="SimSun"/>
                <w:sz w:val="22"/>
                <w:szCs w:val="22"/>
              </w:rPr>
              <w:t>г</w:t>
            </w:r>
            <w:proofErr w:type="gramEnd"/>
            <w:r w:rsidRPr="00BF1916">
              <w:rPr>
                <w:rFonts w:eastAsia="SimSun"/>
                <w:sz w:val="22"/>
                <w:szCs w:val="22"/>
              </w:rPr>
              <w:t>. Сосногорск, ул. Куратова, д. 2</w:t>
            </w:r>
          </w:p>
        </w:tc>
      </w:tr>
      <w:tr w:rsidR="00BF1916" w:rsidRPr="00396D67" w:rsidTr="00BF1916">
        <w:tc>
          <w:tcPr>
            <w:tcW w:w="2808" w:type="pct"/>
            <w:shd w:val="clear" w:color="auto" w:fill="auto"/>
          </w:tcPr>
          <w:p w:rsidR="00BF1916" w:rsidRPr="00BF1916" w:rsidRDefault="00BF1916" w:rsidP="00BF1916">
            <w:pPr>
              <w:widowControl w:val="0"/>
              <w:rPr>
                <w:rFonts w:eastAsia="SimSun"/>
                <w:sz w:val="22"/>
                <w:szCs w:val="22"/>
              </w:rPr>
            </w:pPr>
            <w:r w:rsidRPr="00BF1916">
              <w:rPr>
                <w:rFonts w:eastAsia="SimSun"/>
                <w:sz w:val="22"/>
                <w:szCs w:val="22"/>
              </w:rPr>
              <w:t>Фактический адрес месторасположения</w:t>
            </w:r>
          </w:p>
        </w:tc>
        <w:tc>
          <w:tcPr>
            <w:tcW w:w="2192" w:type="pct"/>
            <w:shd w:val="clear" w:color="auto" w:fill="auto"/>
          </w:tcPr>
          <w:p w:rsidR="00BF1916" w:rsidRPr="00BF1916" w:rsidRDefault="00BF1916" w:rsidP="00BF1916">
            <w:pPr>
              <w:widowControl w:val="0"/>
              <w:jc w:val="both"/>
              <w:rPr>
                <w:rFonts w:eastAsia="SimSun"/>
                <w:sz w:val="22"/>
                <w:szCs w:val="22"/>
              </w:rPr>
            </w:pPr>
            <w:r w:rsidRPr="00BF1916">
              <w:rPr>
                <w:rFonts w:eastAsia="SimSun"/>
                <w:sz w:val="22"/>
                <w:szCs w:val="22"/>
              </w:rPr>
              <w:t xml:space="preserve">169501, Республика Коми, </w:t>
            </w:r>
            <w:proofErr w:type="gramStart"/>
            <w:r w:rsidRPr="00BF1916">
              <w:rPr>
                <w:rFonts w:eastAsia="SimSun"/>
                <w:sz w:val="22"/>
                <w:szCs w:val="22"/>
              </w:rPr>
              <w:t>г</w:t>
            </w:r>
            <w:proofErr w:type="gramEnd"/>
            <w:r w:rsidRPr="00BF1916">
              <w:rPr>
                <w:rFonts w:eastAsia="SimSun"/>
                <w:sz w:val="22"/>
                <w:szCs w:val="22"/>
              </w:rPr>
              <w:t>. Сосногорск, ул. Куратова, д. 2</w:t>
            </w:r>
          </w:p>
        </w:tc>
      </w:tr>
      <w:tr w:rsidR="00BF1916" w:rsidRPr="00396D67" w:rsidTr="00BF1916">
        <w:tc>
          <w:tcPr>
            <w:tcW w:w="2808" w:type="pct"/>
            <w:shd w:val="clear" w:color="auto" w:fill="auto"/>
          </w:tcPr>
          <w:p w:rsidR="00BF1916" w:rsidRPr="00BF1916" w:rsidRDefault="00BF1916" w:rsidP="00BF1916">
            <w:pPr>
              <w:widowControl w:val="0"/>
              <w:rPr>
                <w:rFonts w:eastAsia="SimSun"/>
                <w:sz w:val="22"/>
                <w:szCs w:val="22"/>
              </w:rPr>
            </w:pPr>
            <w:r w:rsidRPr="00BF1916">
              <w:rPr>
                <w:rFonts w:eastAsia="SimSun"/>
                <w:sz w:val="22"/>
                <w:szCs w:val="22"/>
              </w:rPr>
              <w:t xml:space="preserve">Адрес электронной почты для направления </w:t>
            </w:r>
            <w:r w:rsidRPr="00BF1916">
              <w:rPr>
                <w:rFonts w:eastAsia="SimSun"/>
                <w:sz w:val="22"/>
                <w:szCs w:val="22"/>
              </w:rPr>
              <w:lastRenderedPageBreak/>
              <w:t>корреспонденции</w:t>
            </w:r>
          </w:p>
        </w:tc>
        <w:tc>
          <w:tcPr>
            <w:tcW w:w="2192" w:type="pct"/>
            <w:shd w:val="clear" w:color="auto" w:fill="auto"/>
          </w:tcPr>
          <w:p w:rsidR="00BF1916" w:rsidRPr="00BF1916" w:rsidRDefault="00BF1916" w:rsidP="00BF1916">
            <w:pPr>
              <w:widowControl w:val="0"/>
              <w:shd w:val="clear" w:color="auto" w:fill="FFFFFF"/>
              <w:rPr>
                <w:rFonts w:eastAsia="Calibri"/>
                <w:sz w:val="22"/>
                <w:szCs w:val="22"/>
              </w:rPr>
            </w:pPr>
            <w:r w:rsidRPr="00BF1916">
              <w:rPr>
                <w:rFonts w:eastAsia="Calibri"/>
                <w:sz w:val="22"/>
                <w:szCs w:val="22"/>
              </w:rPr>
              <w:lastRenderedPageBreak/>
              <w:t>kui.sosn@mail.ru</w:t>
            </w:r>
          </w:p>
        </w:tc>
      </w:tr>
      <w:tr w:rsidR="00BF1916" w:rsidRPr="00396D67" w:rsidTr="00BF1916">
        <w:tc>
          <w:tcPr>
            <w:tcW w:w="2808" w:type="pct"/>
            <w:shd w:val="clear" w:color="auto" w:fill="auto"/>
          </w:tcPr>
          <w:p w:rsidR="00BF1916" w:rsidRPr="00BF1916" w:rsidRDefault="00BF1916" w:rsidP="00BF1916">
            <w:pPr>
              <w:widowControl w:val="0"/>
              <w:rPr>
                <w:rFonts w:eastAsia="SimSun"/>
                <w:sz w:val="22"/>
                <w:szCs w:val="22"/>
              </w:rPr>
            </w:pPr>
            <w:r w:rsidRPr="00BF1916">
              <w:rPr>
                <w:rFonts w:eastAsia="SimSun"/>
                <w:sz w:val="22"/>
                <w:szCs w:val="22"/>
              </w:rPr>
              <w:lastRenderedPageBreak/>
              <w:t>Телефон для справок</w:t>
            </w:r>
          </w:p>
        </w:tc>
        <w:tc>
          <w:tcPr>
            <w:tcW w:w="2192" w:type="pct"/>
            <w:shd w:val="clear" w:color="auto" w:fill="auto"/>
          </w:tcPr>
          <w:p w:rsidR="00BF1916" w:rsidRPr="00BF1916" w:rsidRDefault="00BF1916" w:rsidP="00BF1916">
            <w:pPr>
              <w:widowControl w:val="0"/>
              <w:jc w:val="both"/>
              <w:rPr>
                <w:rFonts w:eastAsia="SimSun"/>
                <w:sz w:val="22"/>
                <w:szCs w:val="22"/>
              </w:rPr>
            </w:pPr>
            <w:r w:rsidRPr="00BF1916">
              <w:rPr>
                <w:rFonts w:eastAsia="SimSun"/>
                <w:sz w:val="22"/>
                <w:szCs w:val="22"/>
              </w:rPr>
              <w:t>(82149) 5-53-96</w:t>
            </w:r>
          </w:p>
        </w:tc>
      </w:tr>
      <w:tr w:rsidR="00BF1916" w:rsidRPr="00396D67" w:rsidTr="00BF1916">
        <w:tc>
          <w:tcPr>
            <w:tcW w:w="2808" w:type="pct"/>
            <w:shd w:val="clear" w:color="auto" w:fill="auto"/>
          </w:tcPr>
          <w:p w:rsidR="00BF1916" w:rsidRPr="00BF1916" w:rsidRDefault="00BF1916" w:rsidP="00BF1916">
            <w:pPr>
              <w:widowControl w:val="0"/>
              <w:rPr>
                <w:rFonts w:eastAsia="SimSun"/>
                <w:sz w:val="22"/>
                <w:szCs w:val="22"/>
              </w:rPr>
            </w:pPr>
            <w:r w:rsidRPr="00BF1916">
              <w:rPr>
                <w:rFonts w:eastAsia="SimSun"/>
                <w:sz w:val="22"/>
                <w:szCs w:val="22"/>
              </w:rPr>
              <w:t>Телефоны отделов или иных структурных подразделений</w:t>
            </w:r>
          </w:p>
        </w:tc>
        <w:tc>
          <w:tcPr>
            <w:tcW w:w="2192" w:type="pct"/>
            <w:shd w:val="clear" w:color="auto" w:fill="auto"/>
          </w:tcPr>
          <w:p w:rsidR="00BF1916" w:rsidRPr="00BF1916" w:rsidRDefault="00BF1916" w:rsidP="00BF1916">
            <w:pPr>
              <w:widowControl w:val="0"/>
              <w:jc w:val="both"/>
              <w:rPr>
                <w:rFonts w:eastAsia="SimSun"/>
                <w:sz w:val="22"/>
                <w:szCs w:val="22"/>
              </w:rPr>
            </w:pPr>
            <w:r w:rsidRPr="00BF1916">
              <w:rPr>
                <w:rFonts w:eastAsia="SimSun"/>
                <w:sz w:val="22"/>
                <w:szCs w:val="22"/>
              </w:rPr>
              <w:t>(82149) 5-62-45, (82149) 5-53-96</w:t>
            </w:r>
          </w:p>
        </w:tc>
      </w:tr>
      <w:tr w:rsidR="00BF1916" w:rsidRPr="00396D67" w:rsidTr="00BF1916">
        <w:tc>
          <w:tcPr>
            <w:tcW w:w="2808" w:type="pct"/>
            <w:shd w:val="clear" w:color="auto" w:fill="auto"/>
          </w:tcPr>
          <w:p w:rsidR="00BF1916" w:rsidRPr="00BF1916" w:rsidRDefault="00BF1916" w:rsidP="00BF1916">
            <w:pPr>
              <w:widowControl w:val="0"/>
              <w:rPr>
                <w:rFonts w:eastAsia="SimSun"/>
                <w:sz w:val="22"/>
                <w:szCs w:val="22"/>
              </w:rPr>
            </w:pPr>
            <w:r w:rsidRPr="00BF1916">
              <w:rPr>
                <w:rFonts w:eastAsia="SimSun"/>
                <w:sz w:val="22"/>
                <w:szCs w:val="22"/>
              </w:rPr>
              <w:t xml:space="preserve">Официальный сайт в сети Интернет </w:t>
            </w:r>
          </w:p>
        </w:tc>
        <w:tc>
          <w:tcPr>
            <w:tcW w:w="2192" w:type="pct"/>
            <w:shd w:val="clear" w:color="auto" w:fill="auto"/>
          </w:tcPr>
          <w:p w:rsidR="00BF1916" w:rsidRPr="00BF1916" w:rsidRDefault="00BF1916" w:rsidP="00BF1916">
            <w:pPr>
              <w:widowControl w:val="0"/>
              <w:shd w:val="clear" w:color="auto" w:fill="FFFFFF"/>
              <w:rPr>
                <w:rFonts w:eastAsia="Calibri"/>
                <w:sz w:val="22"/>
                <w:szCs w:val="22"/>
              </w:rPr>
            </w:pPr>
            <w:r w:rsidRPr="00BF1916">
              <w:rPr>
                <w:rFonts w:eastAsia="Calibri"/>
                <w:sz w:val="22"/>
                <w:szCs w:val="22"/>
              </w:rPr>
              <w:t xml:space="preserve">www.sosnogorsk.org  </w:t>
            </w:r>
          </w:p>
        </w:tc>
      </w:tr>
      <w:tr w:rsidR="00BF1916" w:rsidRPr="00396D67" w:rsidTr="00BF1916">
        <w:tc>
          <w:tcPr>
            <w:tcW w:w="2808" w:type="pct"/>
            <w:shd w:val="clear" w:color="auto" w:fill="auto"/>
          </w:tcPr>
          <w:p w:rsidR="00BF1916" w:rsidRPr="00BF1916" w:rsidRDefault="00BF1916" w:rsidP="00BF1916">
            <w:pPr>
              <w:widowControl w:val="0"/>
              <w:rPr>
                <w:rFonts w:eastAsia="SimSun"/>
                <w:sz w:val="22"/>
                <w:szCs w:val="22"/>
              </w:rPr>
            </w:pPr>
            <w:r w:rsidRPr="00BF1916">
              <w:rPr>
                <w:rFonts w:eastAsia="SimSun"/>
                <w:sz w:val="22"/>
                <w:szCs w:val="22"/>
              </w:rPr>
              <w:t>ФИО и должность руководителя органа</w:t>
            </w:r>
          </w:p>
        </w:tc>
        <w:tc>
          <w:tcPr>
            <w:tcW w:w="2192" w:type="pct"/>
            <w:shd w:val="clear" w:color="auto" w:fill="auto"/>
          </w:tcPr>
          <w:p w:rsidR="00BF1916" w:rsidRPr="00BF1916" w:rsidRDefault="00BF1916" w:rsidP="00BF1916">
            <w:pPr>
              <w:widowControl w:val="0"/>
              <w:shd w:val="clear" w:color="auto" w:fill="FFFFFF"/>
              <w:rPr>
                <w:rFonts w:eastAsia="Calibri"/>
                <w:sz w:val="22"/>
                <w:szCs w:val="22"/>
              </w:rPr>
            </w:pPr>
            <w:r w:rsidRPr="00BF1916">
              <w:rPr>
                <w:rFonts w:eastAsia="Calibri"/>
                <w:sz w:val="22"/>
                <w:szCs w:val="22"/>
              </w:rPr>
              <w:t>Ковалева Виктория Геннадьевна, председатель Комитета по управлению имуществом администрации муниципального района «Сосногорск»</w:t>
            </w:r>
          </w:p>
        </w:tc>
      </w:tr>
    </w:tbl>
    <w:p w:rsidR="00BF1916" w:rsidRPr="00396D67" w:rsidRDefault="00BF1916" w:rsidP="00BF1916">
      <w:pPr>
        <w:widowControl w:val="0"/>
        <w:ind w:firstLine="284"/>
        <w:jc w:val="both"/>
        <w:rPr>
          <w:rFonts w:eastAsia="SimSun"/>
        </w:rPr>
      </w:pPr>
    </w:p>
    <w:p w:rsidR="00BF1916" w:rsidRPr="00396D67" w:rsidRDefault="00BF1916" w:rsidP="00BF1916">
      <w:pPr>
        <w:widowControl w:val="0"/>
        <w:autoSpaceDE w:val="0"/>
        <w:autoSpaceDN w:val="0"/>
        <w:adjustRightInd w:val="0"/>
        <w:jc w:val="center"/>
        <w:rPr>
          <w:rFonts w:eastAsia="Calibri"/>
          <w:b/>
        </w:rPr>
      </w:pPr>
      <w:r w:rsidRPr="00396D67">
        <w:rPr>
          <w:rFonts w:eastAsia="Calibri"/>
          <w:b/>
        </w:rPr>
        <w:t xml:space="preserve">График работы </w:t>
      </w:r>
    </w:p>
    <w:p w:rsidR="00BF1916" w:rsidRPr="00396D67" w:rsidRDefault="00BF1916" w:rsidP="00BF1916">
      <w:pPr>
        <w:widowControl w:val="0"/>
        <w:autoSpaceDE w:val="0"/>
        <w:autoSpaceDN w:val="0"/>
        <w:adjustRightInd w:val="0"/>
        <w:jc w:val="center"/>
        <w:rPr>
          <w:rFonts w:eastAsia="Calibri"/>
          <w:b/>
        </w:rPr>
      </w:pPr>
      <w:r w:rsidRPr="00396D67">
        <w:rPr>
          <w:rFonts w:eastAsia="Calibri"/>
          <w:b/>
        </w:rPr>
        <w:t xml:space="preserve">Комитета по управлению имуществом </w:t>
      </w:r>
    </w:p>
    <w:p w:rsidR="00BF1916" w:rsidRPr="00396D67" w:rsidRDefault="00BF1916" w:rsidP="00BF1916">
      <w:pPr>
        <w:widowControl w:val="0"/>
        <w:autoSpaceDE w:val="0"/>
        <w:autoSpaceDN w:val="0"/>
        <w:adjustRightInd w:val="0"/>
        <w:jc w:val="center"/>
        <w:rPr>
          <w:rFonts w:eastAsia="Calibri"/>
          <w:b/>
        </w:rPr>
      </w:pPr>
      <w:r w:rsidRPr="00396D67">
        <w:rPr>
          <w:rFonts w:eastAsia="Calibri"/>
          <w:b/>
        </w:rPr>
        <w:t>администрации муниципального района «Сосногорск»</w:t>
      </w:r>
    </w:p>
    <w:p w:rsidR="00BF1916" w:rsidRPr="00396D67" w:rsidRDefault="00BF1916" w:rsidP="00BF1916">
      <w:pPr>
        <w:widowControl w:val="0"/>
        <w:autoSpaceDE w:val="0"/>
        <w:autoSpaceDN w:val="0"/>
        <w:adjustRightInd w:val="0"/>
        <w:jc w:val="center"/>
        <w:rPr>
          <w:rFonts w:eastAsia="Calibri"/>
          <w:b/>
          <w:i/>
        </w:rPr>
      </w:pPr>
    </w:p>
    <w:tbl>
      <w:tblPr>
        <w:tblW w:w="464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2"/>
        <w:gridCol w:w="3679"/>
        <w:gridCol w:w="2825"/>
      </w:tblGrid>
      <w:tr w:rsidR="00BF1916" w:rsidRPr="00396D67" w:rsidTr="009823BA">
        <w:tc>
          <w:tcPr>
            <w:tcW w:w="1813" w:type="pct"/>
            <w:shd w:val="clear" w:color="auto" w:fill="auto"/>
          </w:tcPr>
          <w:p w:rsidR="00BF1916" w:rsidRPr="009823BA" w:rsidRDefault="00BF1916" w:rsidP="00BF1916">
            <w:pPr>
              <w:widowControl w:val="0"/>
              <w:jc w:val="center"/>
              <w:rPr>
                <w:rFonts w:eastAsia="SimSun"/>
                <w:sz w:val="22"/>
                <w:szCs w:val="22"/>
              </w:rPr>
            </w:pPr>
            <w:r w:rsidRPr="009823BA">
              <w:rPr>
                <w:rFonts w:eastAsia="SimSun"/>
                <w:sz w:val="22"/>
                <w:szCs w:val="22"/>
              </w:rPr>
              <w:t>День недели</w:t>
            </w:r>
          </w:p>
        </w:tc>
        <w:tc>
          <w:tcPr>
            <w:tcW w:w="1802" w:type="pct"/>
            <w:shd w:val="clear" w:color="auto" w:fill="auto"/>
          </w:tcPr>
          <w:p w:rsidR="00BF1916" w:rsidRPr="009823BA" w:rsidRDefault="00BF1916" w:rsidP="00BF1916">
            <w:pPr>
              <w:widowControl w:val="0"/>
              <w:jc w:val="center"/>
              <w:rPr>
                <w:rFonts w:eastAsia="SimSun"/>
                <w:sz w:val="22"/>
                <w:szCs w:val="22"/>
              </w:rPr>
            </w:pPr>
            <w:r w:rsidRPr="009823BA">
              <w:rPr>
                <w:rFonts w:eastAsia="SimSun"/>
                <w:sz w:val="22"/>
                <w:szCs w:val="22"/>
              </w:rPr>
              <w:t>Часы работы</w:t>
            </w:r>
          </w:p>
          <w:p w:rsidR="00BF1916" w:rsidRPr="009823BA" w:rsidRDefault="00BF1916" w:rsidP="00BF1916">
            <w:pPr>
              <w:widowControl w:val="0"/>
              <w:jc w:val="center"/>
              <w:rPr>
                <w:rFonts w:eastAsia="SimSun"/>
                <w:sz w:val="22"/>
                <w:szCs w:val="22"/>
              </w:rPr>
            </w:pPr>
            <w:r w:rsidRPr="009823BA">
              <w:rPr>
                <w:rFonts w:eastAsia="SimSun"/>
                <w:sz w:val="22"/>
                <w:szCs w:val="22"/>
              </w:rPr>
              <w:t>(обеденный перерыв)</w:t>
            </w:r>
          </w:p>
        </w:tc>
        <w:tc>
          <w:tcPr>
            <w:tcW w:w="1384" w:type="pct"/>
            <w:shd w:val="clear" w:color="auto" w:fill="auto"/>
          </w:tcPr>
          <w:p w:rsidR="00BF1916" w:rsidRPr="009823BA" w:rsidRDefault="00BF1916" w:rsidP="00BF1916">
            <w:pPr>
              <w:widowControl w:val="0"/>
              <w:jc w:val="center"/>
              <w:rPr>
                <w:rFonts w:eastAsia="SimSun"/>
                <w:sz w:val="22"/>
                <w:szCs w:val="22"/>
              </w:rPr>
            </w:pPr>
            <w:r w:rsidRPr="009823BA">
              <w:rPr>
                <w:rFonts w:eastAsia="SimSun"/>
                <w:sz w:val="22"/>
                <w:szCs w:val="22"/>
              </w:rPr>
              <w:t>Часы приема граждан</w:t>
            </w:r>
          </w:p>
        </w:tc>
      </w:tr>
      <w:tr w:rsidR="00BF1916" w:rsidRPr="00396D67" w:rsidTr="009823BA">
        <w:tc>
          <w:tcPr>
            <w:tcW w:w="1813" w:type="pct"/>
            <w:shd w:val="clear" w:color="auto" w:fill="auto"/>
          </w:tcPr>
          <w:p w:rsidR="00BF1916" w:rsidRPr="009823BA" w:rsidRDefault="00BF1916" w:rsidP="00BF1916">
            <w:pPr>
              <w:widowControl w:val="0"/>
              <w:jc w:val="both"/>
              <w:rPr>
                <w:rFonts w:eastAsia="SimSun"/>
                <w:sz w:val="22"/>
                <w:szCs w:val="22"/>
              </w:rPr>
            </w:pPr>
            <w:r w:rsidRPr="009823BA">
              <w:rPr>
                <w:rFonts w:eastAsia="SimSun"/>
                <w:sz w:val="22"/>
                <w:szCs w:val="22"/>
              </w:rPr>
              <w:t>Понедельник</w:t>
            </w:r>
          </w:p>
        </w:tc>
        <w:tc>
          <w:tcPr>
            <w:tcW w:w="1802" w:type="pct"/>
            <w:shd w:val="clear" w:color="auto" w:fill="auto"/>
          </w:tcPr>
          <w:p w:rsidR="00BF1916" w:rsidRPr="009823BA" w:rsidRDefault="00BF1916" w:rsidP="00BF1916">
            <w:pPr>
              <w:widowControl w:val="0"/>
              <w:ind w:firstLine="37"/>
              <w:jc w:val="center"/>
              <w:rPr>
                <w:rFonts w:eastAsia="SimSun"/>
                <w:sz w:val="22"/>
                <w:szCs w:val="22"/>
              </w:rPr>
            </w:pPr>
            <w:r w:rsidRPr="009823BA">
              <w:rPr>
                <w:rFonts w:eastAsia="SimSun"/>
                <w:sz w:val="22"/>
                <w:szCs w:val="22"/>
              </w:rPr>
              <w:t>08.45 - 17.15</w:t>
            </w:r>
          </w:p>
          <w:p w:rsidR="00BF1916" w:rsidRPr="009823BA" w:rsidRDefault="00BF1916" w:rsidP="00BF1916">
            <w:pPr>
              <w:widowControl w:val="0"/>
              <w:ind w:firstLine="37"/>
              <w:jc w:val="center"/>
              <w:rPr>
                <w:rFonts w:eastAsia="SimSun"/>
                <w:sz w:val="22"/>
                <w:szCs w:val="22"/>
              </w:rPr>
            </w:pPr>
            <w:r w:rsidRPr="009823BA">
              <w:rPr>
                <w:rFonts w:eastAsia="SimSun"/>
                <w:sz w:val="22"/>
                <w:szCs w:val="22"/>
              </w:rPr>
              <w:t>(13.00 – 14.00)</w:t>
            </w:r>
          </w:p>
        </w:tc>
        <w:tc>
          <w:tcPr>
            <w:tcW w:w="1384" w:type="pct"/>
            <w:shd w:val="clear" w:color="auto" w:fill="auto"/>
          </w:tcPr>
          <w:p w:rsidR="00BF1916" w:rsidRPr="009823BA" w:rsidRDefault="00BF1916" w:rsidP="00BF1916">
            <w:pPr>
              <w:widowControl w:val="0"/>
              <w:ind w:firstLine="37"/>
              <w:jc w:val="center"/>
              <w:rPr>
                <w:rFonts w:eastAsia="SimSun"/>
                <w:sz w:val="22"/>
                <w:szCs w:val="22"/>
              </w:rPr>
            </w:pPr>
            <w:r w:rsidRPr="009823BA">
              <w:rPr>
                <w:rFonts w:eastAsia="SimSun"/>
                <w:sz w:val="22"/>
                <w:szCs w:val="22"/>
              </w:rPr>
              <w:t>-</w:t>
            </w:r>
          </w:p>
        </w:tc>
      </w:tr>
      <w:tr w:rsidR="00BF1916" w:rsidRPr="00396D67" w:rsidTr="009823BA">
        <w:tc>
          <w:tcPr>
            <w:tcW w:w="1813" w:type="pct"/>
            <w:shd w:val="clear" w:color="auto" w:fill="auto"/>
          </w:tcPr>
          <w:p w:rsidR="00BF1916" w:rsidRPr="009823BA" w:rsidRDefault="00BF1916" w:rsidP="00BF1916">
            <w:pPr>
              <w:widowControl w:val="0"/>
              <w:jc w:val="both"/>
              <w:rPr>
                <w:rFonts w:eastAsia="SimSun"/>
                <w:sz w:val="22"/>
                <w:szCs w:val="22"/>
              </w:rPr>
            </w:pPr>
            <w:r w:rsidRPr="009823BA">
              <w:rPr>
                <w:rFonts w:eastAsia="SimSun"/>
                <w:sz w:val="22"/>
                <w:szCs w:val="22"/>
              </w:rPr>
              <w:t>Вторник</w:t>
            </w:r>
          </w:p>
        </w:tc>
        <w:tc>
          <w:tcPr>
            <w:tcW w:w="1802" w:type="pct"/>
            <w:shd w:val="clear" w:color="auto" w:fill="auto"/>
          </w:tcPr>
          <w:p w:rsidR="00BF1916" w:rsidRPr="009823BA" w:rsidRDefault="00BF1916" w:rsidP="00BF1916">
            <w:pPr>
              <w:widowControl w:val="0"/>
              <w:ind w:firstLine="37"/>
              <w:jc w:val="center"/>
              <w:rPr>
                <w:rFonts w:eastAsia="SimSun"/>
                <w:sz w:val="22"/>
                <w:szCs w:val="22"/>
              </w:rPr>
            </w:pPr>
            <w:r w:rsidRPr="009823BA">
              <w:rPr>
                <w:rFonts w:eastAsia="SimSun"/>
                <w:sz w:val="22"/>
                <w:szCs w:val="22"/>
              </w:rPr>
              <w:t>08.45 - 17.15</w:t>
            </w:r>
          </w:p>
          <w:p w:rsidR="00BF1916" w:rsidRPr="009823BA" w:rsidRDefault="00BF1916" w:rsidP="00BF1916">
            <w:pPr>
              <w:widowControl w:val="0"/>
              <w:ind w:firstLine="37"/>
              <w:jc w:val="center"/>
              <w:rPr>
                <w:rFonts w:eastAsia="SimSun"/>
                <w:sz w:val="22"/>
                <w:szCs w:val="22"/>
              </w:rPr>
            </w:pPr>
            <w:r w:rsidRPr="009823BA">
              <w:rPr>
                <w:rFonts w:eastAsia="SimSun"/>
                <w:sz w:val="22"/>
                <w:szCs w:val="22"/>
              </w:rPr>
              <w:t>(13.00 – 14.00)</w:t>
            </w:r>
          </w:p>
        </w:tc>
        <w:tc>
          <w:tcPr>
            <w:tcW w:w="1384" w:type="pct"/>
            <w:shd w:val="clear" w:color="auto" w:fill="auto"/>
          </w:tcPr>
          <w:p w:rsidR="00BF1916" w:rsidRPr="009823BA" w:rsidRDefault="00BF1916" w:rsidP="00BF1916">
            <w:pPr>
              <w:widowControl w:val="0"/>
              <w:ind w:firstLine="37"/>
              <w:jc w:val="center"/>
              <w:rPr>
                <w:rFonts w:eastAsia="SimSun"/>
                <w:sz w:val="22"/>
                <w:szCs w:val="22"/>
              </w:rPr>
            </w:pPr>
            <w:r w:rsidRPr="009823BA">
              <w:rPr>
                <w:rFonts w:eastAsia="SimSun"/>
                <w:sz w:val="22"/>
                <w:szCs w:val="22"/>
              </w:rPr>
              <w:t>10.00 – 12.00,</w:t>
            </w:r>
          </w:p>
          <w:p w:rsidR="00BF1916" w:rsidRPr="009823BA" w:rsidRDefault="00BF1916" w:rsidP="00BF1916">
            <w:pPr>
              <w:widowControl w:val="0"/>
              <w:ind w:firstLine="37"/>
              <w:jc w:val="center"/>
              <w:rPr>
                <w:rFonts w:eastAsia="SimSun"/>
                <w:sz w:val="22"/>
                <w:szCs w:val="22"/>
              </w:rPr>
            </w:pPr>
            <w:r w:rsidRPr="009823BA">
              <w:rPr>
                <w:rFonts w:eastAsia="SimSun"/>
                <w:sz w:val="22"/>
                <w:szCs w:val="22"/>
              </w:rPr>
              <w:t xml:space="preserve"> 14.00 – 16.00</w:t>
            </w:r>
          </w:p>
        </w:tc>
      </w:tr>
      <w:tr w:rsidR="00BF1916" w:rsidRPr="00396D67" w:rsidTr="009823BA">
        <w:tc>
          <w:tcPr>
            <w:tcW w:w="1813" w:type="pct"/>
            <w:shd w:val="clear" w:color="auto" w:fill="auto"/>
          </w:tcPr>
          <w:p w:rsidR="00BF1916" w:rsidRPr="009823BA" w:rsidRDefault="00BF1916" w:rsidP="00BF1916">
            <w:pPr>
              <w:widowControl w:val="0"/>
              <w:jc w:val="both"/>
              <w:rPr>
                <w:rFonts w:eastAsia="SimSun"/>
                <w:sz w:val="22"/>
                <w:szCs w:val="22"/>
              </w:rPr>
            </w:pPr>
            <w:r w:rsidRPr="009823BA">
              <w:rPr>
                <w:rFonts w:eastAsia="SimSun"/>
                <w:sz w:val="22"/>
                <w:szCs w:val="22"/>
              </w:rPr>
              <w:t>Среда</w:t>
            </w:r>
          </w:p>
        </w:tc>
        <w:tc>
          <w:tcPr>
            <w:tcW w:w="1802" w:type="pct"/>
            <w:shd w:val="clear" w:color="auto" w:fill="auto"/>
          </w:tcPr>
          <w:p w:rsidR="00BF1916" w:rsidRPr="009823BA" w:rsidRDefault="00BF1916" w:rsidP="00BF1916">
            <w:pPr>
              <w:widowControl w:val="0"/>
              <w:ind w:firstLine="37"/>
              <w:jc w:val="center"/>
              <w:rPr>
                <w:rFonts w:eastAsia="SimSun"/>
                <w:sz w:val="22"/>
                <w:szCs w:val="22"/>
              </w:rPr>
            </w:pPr>
            <w:r w:rsidRPr="009823BA">
              <w:rPr>
                <w:rFonts w:eastAsia="SimSun"/>
                <w:sz w:val="22"/>
                <w:szCs w:val="22"/>
              </w:rPr>
              <w:t>08.45 - 17.15</w:t>
            </w:r>
          </w:p>
          <w:p w:rsidR="00BF1916" w:rsidRPr="009823BA" w:rsidRDefault="00BF1916" w:rsidP="00BF1916">
            <w:pPr>
              <w:widowControl w:val="0"/>
              <w:ind w:firstLine="37"/>
              <w:jc w:val="center"/>
              <w:rPr>
                <w:rFonts w:eastAsia="SimSun"/>
                <w:sz w:val="22"/>
                <w:szCs w:val="22"/>
              </w:rPr>
            </w:pPr>
            <w:r w:rsidRPr="009823BA">
              <w:rPr>
                <w:rFonts w:eastAsia="SimSun"/>
                <w:sz w:val="22"/>
                <w:szCs w:val="22"/>
              </w:rPr>
              <w:t>(13.00 – 14.00)</w:t>
            </w:r>
          </w:p>
        </w:tc>
        <w:tc>
          <w:tcPr>
            <w:tcW w:w="1384" w:type="pct"/>
            <w:shd w:val="clear" w:color="auto" w:fill="auto"/>
          </w:tcPr>
          <w:p w:rsidR="00BF1916" w:rsidRPr="009823BA" w:rsidRDefault="00BF1916" w:rsidP="00BF1916">
            <w:pPr>
              <w:widowControl w:val="0"/>
              <w:ind w:firstLine="37"/>
              <w:jc w:val="center"/>
              <w:rPr>
                <w:rFonts w:eastAsia="SimSun"/>
                <w:sz w:val="22"/>
                <w:szCs w:val="22"/>
              </w:rPr>
            </w:pPr>
            <w:r w:rsidRPr="009823BA">
              <w:rPr>
                <w:rFonts w:eastAsia="SimSun"/>
                <w:sz w:val="22"/>
                <w:szCs w:val="22"/>
              </w:rPr>
              <w:t>-</w:t>
            </w:r>
          </w:p>
        </w:tc>
      </w:tr>
      <w:tr w:rsidR="00BF1916" w:rsidRPr="00396D67" w:rsidTr="009823BA">
        <w:tc>
          <w:tcPr>
            <w:tcW w:w="1813" w:type="pct"/>
            <w:shd w:val="clear" w:color="auto" w:fill="auto"/>
          </w:tcPr>
          <w:p w:rsidR="00BF1916" w:rsidRPr="009823BA" w:rsidRDefault="00BF1916" w:rsidP="00BF1916">
            <w:pPr>
              <w:widowControl w:val="0"/>
              <w:jc w:val="both"/>
              <w:rPr>
                <w:rFonts w:eastAsia="SimSun"/>
                <w:sz w:val="22"/>
                <w:szCs w:val="22"/>
              </w:rPr>
            </w:pPr>
            <w:r w:rsidRPr="009823BA">
              <w:rPr>
                <w:rFonts w:eastAsia="SimSun"/>
                <w:sz w:val="22"/>
                <w:szCs w:val="22"/>
              </w:rPr>
              <w:t>Четверг</w:t>
            </w:r>
          </w:p>
        </w:tc>
        <w:tc>
          <w:tcPr>
            <w:tcW w:w="1802" w:type="pct"/>
            <w:shd w:val="clear" w:color="auto" w:fill="auto"/>
          </w:tcPr>
          <w:p w:rsidR="00BF1916" w:rsidRPr="009823BA" w:rsidRDefault="00BF1916" w:rsidP="00BF1916">
            <w:pPr>
              <w:widowControl w:val="0"/>
              <w:ind w:firstLine="37"/>
              <w:jc w:val="center"/>
              <w:rPr>
                <w:rFonts w:eastAsia="SimSun"/>
                <w:sz w:val="22"/>
                <w:szCs w:val="22"/>
              </w:rPr>
            </w:pPr>
            <w:r w:rsidRPr="009823BA">
              <w:rPr>
                <w:rFonts w:eastAsia="SimSun"/>
                <w:sz w:val="22"/>
                <w:szCs w:val="22"/>
              </w:rPr>
              <w:t>08.45 - 17.15</w:t>
            </w:r>
          </w:p>
          <w:p w:rsidR="00BF1916" w:rsidRPr="009823BA" w:rsidRDefault="00BF1916" w:rsidP="00BF1916">
            <w:pPr>
              <w:widowControl w:val="0"/>
              <w:ind w:firstLine="37"/>
              <w:jc w:val="center"/>
              <w:rPr>
                <w:rFonts w:eastAsia="SimSun"/>
                <w:sz w:val="22"/>
                <w:szCs w:val="22"/>
              </w:rPr>
            </w:pPr>
            <w:r w:rsidRPr="009823BA">
              <w:rPr>
                <w:rFonts w:eastAsia="SimSun"/>
                <w:sz w:val="22"/>
                <w:szCs w:val="22"/>
              </w:rPr>
              <w:t>(13.00 – 14.00)</w:t>
            </w:r>
          </w:p>
        </w:tc>
        <w:tc>
          <w:tcPr>
            <w:tcW w:w="1384" w:type="pct"/>
            <w:shd w:val="clear" w:color="auto" w:fill="auto"/>
          </w:tcPr>
          <w:p w:rsidR="00BF1916" w:rsidRPr="009823BA" w:rsidRDefault="00BF1916" w:rsidP="00BF1916">
            <w:pPr>
              <w:widowControl w:val="0"/>
              <w:ind w:firstLine="37"/>
              <w:jc w:val="center"/>
              <w:rPr>
                <w:rFonts w:eastAsia="SimSun"/>
                <w:sz w:val="22"/>
                <w:szCs w:val="22"/>
              </w:rPr>
            </w:pPr>
            <w:r w:rsidRPr="009823BA">
              <w:rPr>
                <w:rFonts w:eastAsia="SimSun"/>
                <w:sz w:val="22"/>
                <w:szCs w:val="22"/>
              </w:rPr>
              <w:t>-</w:t>
            </w:r>
          </w:p>
        </w:tc>
      </w:tr>
      <w:tr w:rsidR="00BF1916" w:rsidRPr="00396D67" w:rsidTr="009823BA">
        <w:tc>
          <w:tcPr>
            <w:tcW w:w="1813" w:type="pct"/>
            <w:shd w:val="clear" w:color="auto" w:fill="auto"/>
          </w:tcPr>
          <w:p w:rsidR="00BF1916" w:rsidRPr="009823BA" w:rsidRDefault="00BF1916" w:rsidP="00BF1916">
            <w:pPr>
              <w:widowControl w:val="0"/>
              <w:jc w:val="both"/>
              <w:rPr>
                <w:rFonts w:eastAsia="SimSun"/>
                <w:sz w:val="22"/>
                <w:szCs w:val="22"/>
              </w:rPr>
            </w:pPr>
            <w:r w:rsidRPr="009823BA">
              <w:rPr>
                <w:rFonts w:eastAsia="SimSun"/>
                <w:sz w:val="22"/>
                <w:szCs w:val="22"/>
              </w:rPr>
              <w:t>Пятница</w:t>
            </w:r>
          </w:p>
        </w:tc>
        <w:tc>
          <w:tcPr>
            <w:tcW w:w="1802" w:type="pct"/>
            <w:shd w:val="clear" w:color="auto" w:fill="auto"/>
          </w:tcPr>
          <w:p w:rsidR="00BF1916" w:rsidRPr="009823BA" w:rsidRDefault="00BF1916" w:rsidP="00BF1916">
            <w:pPr>
              <w:widowControl w:val="0"/>
              <w:ind w:firstLine="37"/>
              <w:jc w:val="center"/>
              <w:rPr>
                <w:rFonts w:eastAsia="SimSun"/>
                <w:sz w:val="22"/>
                <w:szCs w:val="22"/>
              </w:rPr>
            </w:pPr>
            <w:r w:rsidRPr="009823BA">
              <w:rPr>
                <w:rFonts w:eastAsia="SimSun"/>
                <w:sz w:val="22"/>
                <w:szCs w:val="22"/>
              </w:rPr>
              <w:t>08.45 - 15.45</w:t>
            </w:r>
          </w:p>
          <w:p w:rsidR="00BF1916" w:rsidRPr="009823BA" w:rsidRDefault="00BF1916" w:rsidP="00BF1916">
            <w:pPr>
              <w:widowControl w:val="0"/>
              <w:ind w:firstLine="37"/>
              <w:jc w:val="center"/>
              <w:rPr>
                <w:rFonts w:eastAsia="SimSun"/>
                <w:sz w:val="22"/>
                <w:szCs w:val="22"/>
              </w:rPr>
            </w:pPr>
            <w:r w:rsidRPr="009823BA">
              <w:rPr>
                <w:rFonts w:eastAsia="SimSun"/>
                <w:sz w:val="22"/>
                <w:szCs w:val="22"/>
              </w:rPr>
              <w:t>(13.00 – 14.00)</w:t>
            </w:r>
          </w:p>
        </w:tc>
        <w:tc>
          <w:tcPr>
            <w:tcW w:w="1384" w:type="pct"/>
            <w:shd w:val="clear" w:color="auto" w:fill="auto"/>
          </w:tcPr>
          <w:p w:rsidR="00BF1916" w:rsidRPr="009823BA" w:rsidRDefault="00BF1916" w:rsidP="00BF1916">
            <w:pPr>
              <w:widowControl w:val="0"/>
              <w:ind w:firstLine="37"/>
              <w:jc w:val="center"/>
              <w:rPr>
                <w:rFonts w:eastAsia="SimSun"/>
                <w:sz w:val="22"/>
                <w:szCs w:val="22"/>
              </w:rPr>
            </w:pPr>
            <w:r w:rsidRPr="009823BA">
              <w:rPr>
                <w:rFonts w:eastAsia="SimSun"/>
                <w:sz w:val="22"/>
                <w:szCs w:val="22"/>
              </w:rPr>
              <w:t>-</w:t>
            </w:r>
          </w:p>
        </w:tc>
      </w:tr>
      <w:tr w:rsidR="00BF1916" w:rsidRPr="00396D67" w:rsidTr="009823BA">
        <w:tc>
          <w:tcPr>
            <w:tcW w:w="1813" w:type="pct"/>
            <w:shd w:val="clear" w:color="auto" w:fill="auto"/>
          </w:tcPr>
          <w:p w:rsidR="00BF1916" w:rsidRPr="009823BA" w:rsidRDefault="00BF1916" w:rsidP="00BF1916">
            <w:pPr>
              <w:widowControl w:val="0"/>
              <w:jc w:val="both"/>
              <w:rPr>
                <w:rFonts w:eastAsia="SimSun"/>
                <w:sz w:val="22"/>
                <w:szCs w:val="22"/>
              </w:rPr>
            </w:pPr>
            <w:r w:rsidRPr="009823BA">
              <w:rPr>
                <w:rFonts w:eastAsia="SimSun"/>
                <w:sz w:val="22"/>
                <w:szCs w:val="22"/>
              </w:rPr>
              <w:t>Суббота</w:t>
            </w:r>
          </w:p>
        </w:tc>
        <w:tc>
          <w:tcPr>
            <w:tcW w:w="1802" w:type="pct"/>
            <w:shd w:val="clear" w:color="auto" w:fill="auto"/>
          </w:tcPr>
          <w:p w:rsidR="00BF1916" w:rsidRPr="009823BA" w:rsidRDefault="00BF1916" w:rsidP="00BF1916">
            <w:pPr>
              <w:widowControl w:val="0"/>
              <w:ind w:firstLine="37"/>
              <w:jc w:val="center"/>
              <w:rPr>
                <w:rFonts w:eastAsia="SimSun"/>
                <w:sz w:val="22"/>
                <w:szCs w:val="22"/>
              </w:rPr>
            </w:pPr>
            <w:r w:rsidRPr="009823BA">
              <w:rPr>
                <w:rFonts w:eastAsia="SimSun"/>
                <w:sz w:val="22"/>
                <w:szCs w:val="22"/>
              </w:rPr>
              <w:t>выходной день</w:t>
            </w:r>
          </w:p>
        </w:tc>
        <w:tc>
          <w:tcPr>
            <w:tcW w:w="1384" w:type="pct"/>
            <w:shd w:val="clear" w:color="auto" w:fill="auto"/>
          </w:tcPr>
          <w:p w:rsidR="00BF1916" w:rsidRPr="009823BA" w:rsidRDefault="00BF1916" w:rsidP="00BF1916">
            <w:pPr>
              <w:widowControl w:val="0"/>
              <w:ind w:firstLine="284"/>
              <w:jc w:val="center"/>
              <w:rPr>
                <w:rFonts w:eastAsia="SimSun"/>
                <w:sz w:val="22"/>
                <w:szCs w:val="22"/>
              </w:rPr>
            </w:pPr>
            <w:r w:rsidRPr="009823BA">
              <w:rPr>
                <w:rFonts w:eastAsia="SimSun"/>
                <w:sz w:val="22"/>
                <w:szCs w:val="22"/>
              </w:rPr>
              <w:t>выходной день</w:t>
            </w:r>
          </w:p>
        </w:tc>
      </w:tr>
      <w:tr w:rsidR="00BF1916" w:rsidRPr="00396D67" w:rsidTr="009823BA">
        <w:tc>
          <w:tcPr>
            <w:tcW w:w="1813" w:type="pct"/>
            <w:shd w:val="clear" w:color="auto" w:fill="auto"/>
          </w:tcPr>
          <w:p w:rsidR="00BF1916" w:rsidRPr="009823BA" w:rsidRDefault="00BF1916" w:rsidP="00BF1916">
            <w:pPr>
              <w:widowControl w:val="0"/>
              <w:jc w:val="both"/>
              <w:rPr>
                <w:rFonts w:eastAsia="SimSun"/>
                <w:sz w:val="22"/>
                <w:szCs w:val="22"/>
              </w:rPr>
            </w:pPr>
            <w:r w:rsidRPr="009823BA">
              <w:rPr>
                <w:rFonts w:eastAsia="SimSun"/>
                <w:sz w:val="22"/>
                <w:szCs w:val="22"/>
              </w:rPr>
              <w:t>Воскресенье</w:t>
            </w:r>
          </w:p>
        </w:tc>
        <w:tc>
          <w:tcPr>
            <w:tcW w:w="1802" w:type="pct"/>
            <w:shd w:val="clear" w:color="auto" w:fill="auto"/>
          </w:tcPr>
          <w:p w:rsidR="00BF1916" w:rsidRPr="009823BA" w:rsidRDefault="00BF1916" w:rsidP="00BF1916">
            <w:pPr>
              <w:widowControl w:val="0"/>
              <w:ind w:firstLine="37"/>
              <w:jc w:val="center"/>
              <w:rPr>
                <w:rFonts w:eastAsia="SimSun"/>
                <w:sz w:val="22"/>
                <w:szCs w:val="22"/>
              </w:rPr>
            </w:pPr>
            <w:r w:rsidRPr="009823BA">
              <w:rPr>
                <w:rFonts w:eastAsia="SimSun"/>
                <w:sz w:val="22"/>
                <w:szCs w:val="22"/>
              </w:rPr>
              <w:t>выходной день</w:t>
            </w:r>
          </w:p>
        </w:tc>
        <w:tc>
          <w:tcPr>
            <w:tcW w:w="1384" w:type="pct"/>
            <w:shd w:val="clear" w:color="auto" w:fill="auto"/>
          </w:tcPr>
          <w:p w:rsidR="00BF1916" w:rsidRPr="009823BA" w:rsidRDefault="00BF1916" w:rsidP="00BF1916">
            <w:pPr>
              <w:widowControl w:val="0"/>
              <w:ind w:firstLine="284"/>
              <w:jc w:val="center"/>
              <w:rPr>
                <w:rFonts w:eastAsia="SimSun"/>
                <w:sz w:val="22"/>
                <w:szCs w:val="22"/>
              </w:rPr>
            </w:pPr>
            <w:r w:rsidRPr="009823BA">
              <w:rPr>
                <w:rFonts w:eastAsia="SimSun"/>
                <w:sz w:val="22"/>
                <w:szCs w:val="22"/>
              </w:rPr>
              <w:t>выходной день</w:t>
            </w:r>
          </w:p>
        </w:tc>
      </w:tr>
    </w:tbl>
    <w:p w:rsidR="00BF1916" w:rsidRPr="006B4CEB" w:rsidRDefault="00BF1916" w:rsidP="00BF1916">
      <w:pPr>
        <w:widowControl w:val="0"/>
        <w:autoSpaceDE w:val="0"/>
        <w:autoSpaceDN w:val="0"/>
        <w:adjustRightInd w:val="0"/>
        <w:ind w:firstLine="709"/>
        <w:jc w:val="right"/>
        <w:rPr>
          <w:rFonts w:eastAsia="Calibri"/>
          <w:sz w:val="28"/>
          <w:szCs w:val="28"/>
        </w:rPr>
      </w:pPr>
    </w:p>
    <w:p w:rsidR="00BF1916" w:rsidRPr="00396D67" w:rsidRDefault="00BF1916" w:rsidP="00BF191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right"/>
        <w:rPr>
          <w:rFonts w:eastAsia="Calibri"/>
        </w:rPr>
      </w:pPr>
      <w:r w:rsidRPr="00396D67">
        <w:rPr>
          <w:rFonts w:eastAsia="Calibri"/>
        </w:rPr>
        <w:t>Приложение № 2</w:t>
      </w:r>
    </w:p>
    <w:p w:rsidR="00BF1916" w:rsidRPr="00396D67" w:rsidRDefault="00BF1916" w:rsidP="00BF1916">
      <w:pPr>
        <w:autoSpaceDE w:val="0"/>
        <w:autoSpaceDN w:val="0"/>
        <w:adjustRightInd w:val="0"/>
        <w:ind w:firstLine="709"/>
        <w:jc w:val="right"/>
        <w:rPr>
          <w:rFonts w:eastAsia="Calibri"/>
        </w:rPr>
      </w:pPr>
      <w:r w:rsidRPr="00396D67">
        <w:rPr>
          <w:rFonts w:eastAsia="Calibri"/>
        </w:rPr>
        <w:t>к административному регламенту</w:t>
      </w:r>
    </w:p>
    <w:p w:rsidR="00BF1916" w:rsidRPr="00396D67" w:rsidRDefault="00BF1916" w:rsidP="00BF1916">
      <w:pPr>
        <w:autoSpaceDE w:val="0"/>
        <w:autoSpaceDN w:val="0"/>
        <w:adjustRightInd w:val="0"/>
        <w:ind w:firstLine="709"/>
        <w:jc w:val="right"/>
        <w:rPr>
          <w:rFonts w:eastAsia="Calibri"/>
        </w:rPr>
      </w:pPr>
      <w:r w:rsidRPr="00396D67">
        <w:rPr>
          <w:rFonts w:eastAsia="Calibri"/>
        </w:rPr>
        <w:t>предоставления муниципальной услуги</w:t>
      </w:r>
    </w:p>
    <w:p w:rsidR="00BF1916" w:rsidRDefault="00BF1916" w:rsidP="00BF1916">
      <w:pPr>
        <w:widowControl w:val="0"/>
        <w:autoSpaceDE w:val="0"/>
        <w:autoSpaceDN w:val="0"/>
        <w:adjustRightInd w:val="0"/>
        <w:ind w:firstLine="709"/>
        <w:jc w:val="right"/>
        <w:outlineLvl w:val="0"/>
        <w:rPr>
          <w:color w:val="22272F"/>
          <w:shd w:val="clear" w:color="auto" w:fill="FFFFFF"/>
        </w:rPr>
      </w:pPr>
      <w:r w:rsidRPr="004F4AFF">
        <w:rPr>
          <w:rFonts w:eastAsia="Calibri"/>
        </w:rPr>
        <w:t>«</w:t>
      </w:r>
      <w:r w:rsidRPr="004F4AFF">
        <w:rPr>
          <w:color w:val="22272F"/>
          <w:shd w:val="clear" w:color="auto" w:fill="FFFFFF"/>
        </w:rPr>
        <w:t xml:space="preserve">Согласование местоположения границ земельных участков, граничащих с земельными участками, находящимися в муниципальной собственности и </w:t>
      </w:r>
    </w:p>
    <w:p w:rsidR="00BF1916" w:rsidRPr="004F4AFF" w:rsidRDefault="00BF1916" w:rsidP="00BF1916">
      <w:pPr>
        <w:widowControl w:val="0"/>
        <w:autoSpaceDE w:val="0"/>
        <w:autoSpaceDN w:val="0"/>
        <w:adjustRightInd w:val="0"/>
        <w:ind w:firstLine="709"/>
        <w:jc w:val="right"/>
        <w:outlineLvl w:val="0"/>
      </w:pPr>
      <w:r w:rsidRPr="004F4AFF">
        <w:rPr>
          <w:color w:val="22272F"/>
          <w:shd w:val="clear" w:color="auto" w:fill="FFFFFF"/>
        </w:rPr>
        <w:t xml:space="preserve">государственная </w:t>
      </w:r>
      <w:proofErr w:type="gramStart"/>
      <w:r w:rsidRPr="004F4AFF">
        <w:rPr>
          <w:color w:val="22272F"/>
          <w:shd w:val="clear" w:color="auto" w:fill="FFFFFF"/>
        </w:rPr>
        <w:t>собственность</w:t>
      </w:r>
      <w:proofErr w:type="gramEnd"/>
      <w:r w:rsidRPr="004F4AFF">
        <w:rPr>
          <w:color w:val="22272F"/>
          <w:shd w:val="clear" w:color="auto" w:fill="FFFFFF"/>
        </w:rPr>
        <w:t xml:space="preserve"> на которые не разграничена</w:t>
      </w:r>
      <w:r w:rsidRPr="004F4AFF">
        <w:rPr>
          <w:rFonts w:eastAsia="Calibri"/>
        </w:rPr>
        <w:t>»</w:t>
      </w:r>
    </w:p>
    <w:p w:rsidR="00BF1916" w:rsidRDefault="00BF1916" w:rsidP="00BF1916">
      <w:pPr>
        <w:widowControl w:val="0"/>
        <w:autoSpaceDE w:val="0"/>
        <w:autoSpaceDN w:val="0"/>
        <w:adjustRightInd w:val="0"/>
        <w:ind w:firstLine="709"/>
        <w:jc w:val="center"/>
        <w:outlineLvl w:val="0"/>
      </w:pPr>
    </w:p>
    <w:tbl>
      <w:tblPr>
        <w:tblpPr w:leftFromText="180" w:rightFromText="180" w:vertAnchor="page" w:horzAnchor="margin" w:tblpXSpec="center" w:tblpY="9931"/>
        <w:tblOverlap w:val="never"/>
        <w:tblW w:w="9571" w:type="dxa"/>
        <w:tblLook w:val="04A0"/>
      </w:tblPr>
      <w:tblGrid>
        <w:gridCol w:w="1950"/>
        <w:gridCol w:w="1843"/>
        <w:gridCol w:w="992"/>
        <w:gridCol w:w="4786"/>
      </w:tblGrid>
      <w:tr w:rsidR="009D0557" w:rsidRPr="009823BA" w:rsidTr="009D0557">
        <w:tc>
          <w:tcPr>
            <w:tcW w:w="1019" w:type="pct"/>
            <w:tcBorders>
              <w:top w:val="single" w:sz="4" w:space="0" w:color="auto"/>
              <w:left w:val="single" w:sz="4" w:space="0" w:color="auto"/>
              <w:bottom w:val="single" w:sz="4" w:space="0" w:color="auto"/>
              <w:right w:val="single" w:sz="4" w:space="0" w:color="auto"/>
            </w:tcBorders>
            <w:shd w:val="clear" w:color="auto" w:fill="auto"/>
          </w:tcPr>
          <w:p w:rsidR="009D0557" w:rsidRPr="009823BA" w:rsidRDefault="009D0557" w:rsidP="009D0557">
            <w:pPr>
              <w:rPr>
                <w:rFonts w:eastAsia="Calibri"/>
                <w:bCs/>
                <w:sz w:val="22"/>
                <w:szCs w:val="22"/>
              </w:rPr>
            </w:pPr>
            <w:r w:rsidRPr="009823BA">
              <w:rPr>
                <w:rFonts w:eastAsia="Calibri"/>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D0557" w:rsidRPr="009823BA" w:rsidRDefault="009D0557" w:rsidP="009D0557">
            <w:pPr>
              <w:rPr>
                <w:rFonts w:eastAsia="Calibri"/>
                <w:sz w:val="22"/>
                <w:szCs w:val="22"/>
                <w:u w:val="single"/>
              </w:rPr>
            </w:pPr>
          </w:p>
        </w:tc>
        <w:tc>
          <w:tcPr>
            <w:tcW w:w="518" w:type="pct"/>
            <w:tcBorders>
              <w:left w:val="single" w:sz="4" w:space="0" w:color="auto"/>
            </w:tcBorders>
            <w:shd w:val="clear" w:color="auto" w:fill="auto"/>
          </w:tcPr>
          <w:p w:rsidR="009D0557" w:rsidRPr="009823BA" w:rsidRDefault="009D0557" w:rsidP="009D0557">
            <w:pPr>
              <w:rPr>
                <w:rFonts w:eastAsia="Calibri"/>
                <w:sz w:val="22"/>
                <w:szCs w:val="22"/>
                <w:u w:val="single"/>
              </w:rPr>
            </w:pPr>
          </w:p>
        </w:tc>
        <w:tc>
          <w:tcPr>
            <w:tcW w:w="2500" w:type="pct"/>
            <w:tcBorders>
              <w:left w:val="nil"/>
              <w:bottom w:val="single" w:sz="4" w:space="0" w:color="auto"/>
            </w:tcBorders>
            <w:shd w:val="clear" w:color="auto" w:fill="auto"/>
          </w:tcPr>
          <w:p w:rsidR="009D0557" w:rsidRPr="009823BA" w:rsidRDefault="009D0557" w:rsidP="009D0557">
            <w:pPr>
              <w:rPr>
                <w:rFonts w:eastAsia="Calibri"/>
                <w:sz w:val="22"/>
                <w:szCs w:val="22"/>
                <w:u w:val="single"/>
              </w:rPr>
            </w:pPr>
          </w:p>
        </w:tc>
      </w:tr>
      <w:tr w:rsidR="009D0557" w:rsidRPr="009823BA" w:rsidTr="009D0557">
        <w:tc>
          <w:tcPr>
            <w:tcW w:w="1019" w:type="pct"/>
            <w:tcBorders>
              <w:top w:val="single" w:sz="4" w:space="0" w:color="auto"/>
            </w:tcBorders>
            <w:shd w:val="clear" w:color="auto" w:fill="auto"/>
          </w:tcPr>
          <w:p w:rsidR="009D0557" w:rsidRPr="009823BA" w:rsidRDefault="009D0557" w:rsidP="009D0557">
            <w:pPr>
              <w:jc w:val="center"/>
              <w:rPr>
                <w:rFonts w:eastAsia="Calibri"/>
                <w:sz w:val="22"/>
                <w:szCs w:val="22"/>
              </w:rPr>
            </w:pPr>
          </w:p>
        </w:tc>
        <w:tc>
          <w:tcPr>
            <w:tcW w:w="963" w:type="pct"/>
            <w:tcBorders>
              <w:top w:val="single" w:sz="4" w:space="0" w:color="auto"/>
            </w:tcBorders>
            <w:shd w:val="clear" w:color="auto" w:fill="auto"/>
          </w:tcPr>
          <w:p w:rsidR="009D0557" w:rsidRPr="009823BA" w:rsidRDefault="009D0557" w:rsidP="009D0557">
            <w:pPr>
              <w:jc w:val="center"/>
              <w:rPr>
                <w:rFonts w:eastAsia="Calibri"/>
                <w:sz w:val="22"/>
                <w:szCs w:val="22"/>
              </w:rPr>
            </w:pPr>
          </w:p>
        </w:tc>
        <w:tc>
          <w:tcPr>
            <w:tcW w:w="518" w:type="pct"/>
            <w:shd w:val="clear" w:color="auto" w:fill="auto"/>
          </w:tcPr>
          <w:p w:rsidR="009D0557" w:rsidRPr="009823BA" w:rsidRDefault="009D0557" w:rsidP="009D0557">
            <w:pPr>
              <w:jc w:val="center"/>
              <w:rPr>
                <w:rFonts w:eastAsia="Calibri"/>
                <w:sz w:val="22"/>
                <w:szCs w:val="22"/>
              </w:rPr>
            </w:pPr>
          </w:p>
        </w:tc>
        <w:tc>
          <w:tcPr>
            <w:tcW w:w="2500" w:type="pct"/>
            <w:tcBorders>
              <w:top w:val="single" w:sz="4" w:space="0" w:color="auto"/>
            </w:tcBorders>
            <w:shd w:val="clear" w:color="auto" w:fill="auto"/>
          </w:tcPr>
          <w:p w:rsidR="009D0557" w:rsidRPr="009823BA" w:rsidRDefault="009D0557" w:rsidP="009D0557">
            <w:pPr>
              <w:jc w:val="center"/>
              <w:rPr>
                <w:rFonts w:eastAsia="Calibri"/>
                <w:sz w:val="22"/>
                <w:szCs w:val="22"/>
              </w:rPr>
            </w:pPr>
            <w:r w:rsidRPr="009823BA">
              <w:rPr>
                <w:rFonts w:eastAsia="Calibri"/>
                <w:sz w:val="22"/>
                <w:szCs w:val="22"/>
              </w:rPr>
              <w:t>Орган, обрабатывающий запрос на предоставление услуги</w:t>
            </w:r>
          </w:p>
          <w:p w:rsidR="009D0557" w:rsidRPr="009823BA" w:rsidRDefault="009D0557" w:rsidP="009D0557">
            <w:pPr>
              <w:jc w:val="center"/>
              <w:rPr>
                <w:rFonts w:eastAsia="Calibri"/>
                <w:sz w:val="22"/>
                <w:szCs w:val="22"/>
              </w:rPr>
            </w:pPr>
          </w:p>
        </w:tc>
      </w:tr>
    </w:tbl>
    <w:p w:rsidR="009823BA" w:rsidRPr="009823BA" w:rsidRDefault="009823BA" w:rsidP="00BF1916">
      <w:pPr>
        <w:widowControl w:val="0"/>
        <w:autoSpaceDE w:val="0"/>
        <w:autoSpaceDN w:val="0"/>
        <w:adjustRightInd w:val="0"/>
        <w:ind w:firstLine="709"/>
        <w:jc w:val="center"/>
        <w:outlineLvl w:val="0"/>
        <w:rPr>
          <w:sz w:val="22"/>
          <w:szCs w:val="22"/>
        </w:rPr>
      </w:pPr>
    </w:p>
    <w:p w:rsidR="009823BA" w:rsidRDefault="009823BA" w:rsidP="00BF1916">
      <w:pPr>
        <w:widowControl w:val="0"/>
        <w:autoSpaceDE w:val="0"/>
        <w:autoSpaceDN w:val="0"/>
        <w:adjustRightInd w:val="0"/>
        <w:ind w:firstLine="709"/>
        <w:jc w:val="center"/>
        <w:outlineLvl w:val="0"/>
        <w:rPr>
          <w:sz w:val="22"/>
          <w:szCs w:val="22"/>
        </w:rPr>
      </w:pPr>
    </w:p>
    <w:p w:rsidR="009D0557" w:rsidRPr="009823BA" w:rsidRDefault="009D0557" w:rsidP="00BF1916">
      <w:pPr>
        <w:widowControl w:val="0"/>
        <w:autoSpaceDE w:val="0"/>
        <w:autoSpaceDN w:val="0"/>
        <w:adjustRightInd w:val="0"/>
        <w:ind w:firstLine="709"/>
        <w:jc w:val="center"/>
        <w:outlineLvl w:val="0"/>
        <w:rPr>
          <w:sz w:val="22"/>
          <w:szCs w:val="22"/>
        </w:rPr>
      </w:pPr>
    </w:p>
    <w:p w:rsidR="00BF1916" w:rsidRPr="006B4CEB" w:rsidRDefault="00BF1916" w:rsidP="00BF1916">
      <w:pPr>
        <w:jc w:val="center"/>
        <w:rPr>
          <w:rFonts w:ascii="Calibri" w:eastAsia="Calibri" w:hAnsi="Calibri"/>
          <w:vanish/>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BF1916" w:rsidRPr="009823BA" w:rsidTr="00BF1916">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DA4F6A" w:rsidRDefault="00DA4F6A" w:rsidP="00BF1916">
            <w:pPr>
              <w:autoSpaceDE w:val="0"/>
              <w:autoSpaceDN w:val="0"/>
              <w:jc w:val="center"/>
              <w:rPr>
                <w:rFonts w:eastAsia="Calibri"/>
                <w:b/>
                <w:bCs/>
                <w:sz w:val="22"/>
                <w:szCs w:val="22"/>
              </w:rPr>
            </w:pPr>
          </w:p>
          <w:p w:rsidR="00BF1916" w:rsidRPr="009823BA" w:rsidRDefault="00BF1916" w:rsidP="00BF1916">
            <w:pPr>
              <w:autoSpaceDE w:val="0"/>
              <w:autoSpaceDN w:val="0"/>
              <w:jc w:val="center"/>
              <w:rPr>
                <w:rFonts w:eastAsia="Calibri"/>
                <w:b/>
                <w:bCs/>
                <w:sz w:val="22"/>
                <w:szCs w:val="22"/>
              </w:rPr>
            </w:pPr>
            <w:r w:rsidRPr="009823BA">
              <w:rPr>
                <w:rFonts w:eastAsia="Calibri"/>
                <w:b/>
                <w:bCs/>
                <w:sz w:val="22"/>
                <w:szCs w:val="22"/>
              </w:rPr>
              <w:t>Данные заявителя (юридического лица)</w:t>
            </w:r>
          </w:p>
        </w:tc>
      </w:tr>
      <w:tr w:rsidR="00BF1916" w:rsidRPr="009823BA" w:rsidTr="00BF1916">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3522" w:type="dxa"/>
            <w:gridSpan w:val="3"/>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3522" w:type="dxa"/>
            <w:gridSpan w:val="3"/>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ОГРН</w:t>
            </w:r>
          </w:p>
        </w:tc>
        <w:tc>
          <w:tcPr>
            <w:tcW w:w="8045" w:type="dxa"/>
            <w:gridSpan w:val="6"/>
            <w:tcBorders>
              <w:bottom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BF1916" w:rsidRPr="009823BA" w:rsidRDefault="00BF1916" w:rsidP="00BF1916">
            <w:pPr>
              <w:autoSpaceDE w:val="0"/>
              <w:autoSpaceDN w:val="0"/>
              <w:jc w:val="center"/>
              <w:rPr>
                <w:rFonts w:eastAsia="Calibri"/>
                <w:b/>
                <w:bCs/>
                <w:sz w:val="22"/>
                <w:szCs w:val="22"/>
              </w:rPr>
            </w:pPr>
            <w:r w:rsidRPr="009823BA">
              <w:rPr>
                <w:rFonts w:eastAsia="Calibri"/>
                <w:b/>
                <w:bCs/>
                <w:sz w:val="22"/>
                <w:szCs w:val="22"/>
              </w:rPr>
              <w:t>Юридический адрес</w:t>
            </w:r>
          </w:p>
        </w:tc>
      </w:tr>
      <w:tr w:rsidR="00BF1916" w:rsidRPr="009823BA" w:rsidTr="00BF1916">
        <w:trPr>
          <w:trHeight w:val="20"/>
          <w:jc w:val="center"/>
        </w:trPr>
        <w:tc>
          <w:tcPr>
            <w:tcW w:w="1566" w:type="dxa"/>
            <w:tcBorders>
              <w:top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1566" w:type="dxa"/>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Район</w:t>
            </w:r>
          </w:p>
        </w:tc>
        <w:tc>
          <w:tcPr>
            <w:tcW w:w="1956" w:type="dxa"/>
            <w:gridSpan w:val="2"/>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2462" w:type="dxa"/>
            <w:gridSpan w:val="2"/>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Населенный пункт</w:t>
            </w:r>
          </w:p>
        </w:tc>
        <w:tc>
          <w:tcPr>
            <w:tcW w:w="3627" w:type="dxa"/>
            <w:gridSpan w:val="2"/>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1566" w:type="dxa"/>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Улица</w:t>
            </w:r>
          </w:p>
        </w:tc>
        <w:tc>
          <w:tcPr>
            <w:tcW w:w="8045" w:type="dxa"/>
            <w:gridSpan w:val="6"/>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Дом</w:t>
            </w:r>
          </w:p>
        </w:tc>
        <w:tc>
          <w:tcPr>
            <w:tcW w:w="1956" w:type="dxa"/>
            <w:gridSpan w:val="2"/>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1495" w:type="dxa"/>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Корпус</w:t>
            </w:r>
          </w:p>
        </w:tc>
        <w:tc>
          <w:tcPr>
            <w:tcW w:w="967" w:type="dxa"/>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2003" w:type="dxa"/>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Квартира</w:t>
            </w:r>
          </w:p>
        </w:tc>
        <w:tc>
          <w:tcPr>
            <w:tcW w:w="1624" w:type="dxa"/>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BF1916" w:rsidRPr="009823BA" w:rsidRDefault="00BF1916" w:rsidP="00BF1916">
            <w:pPr>
              <w:autoSpaceDE w:val="0"/>
              <w:autoSpaceDN w:val="0"/>
              <w:jc w:val="center"/>
              <w:rPr>
                <w:rFonts w:eastAsia="Calibri"/>
                <w:b/>
                <w:bCs/>
                <w:sz w:val="22"/>
                <w:szCs w:val="22"/>
                <w:vertAlign w:val="superscript"/>
              </w:rPr>
            </w:pPr>
            <w:r w:rsidRPr="009823BA">
              <w:rPr>
                <w:rFonts w:eastAsia="Calibri"/>
                <w:b/>
                <w:bCs/>
                <w:sz w:val="22"/>
                <w:szCs w:val="22"/>
              </w:rPr>
              <w:t>Почтовый адрес</w:t>
            </w:r>
          </w:p>
        </w:tc>
      </w:tr>
      <w:tr w:rsidR="00BF1916" w:rsidRPr="009823BA" w:rsidTr="00BF1916">
        <w:trPr>
          <w:trHeight w:val="20"/>
          <w:jc w:val="center"/>
        </w:trPr>
        <w:tc>
          <w:tcPr>
            <w:tcW w:w="1566" w:type="dxa"/>
            <w:tcBorders>
              <w:top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Регион</w:t>
            </w:r>
          </w:p>
        </w:tc>
        <w:tc>
          <w:tcPr>
            <w:tcW w:w="3627" w:type="dxa"/>
            <w:gridSpan w:val="2"/>
            <w:tcBorders>
              <w:top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1566" w:type="dxa"/>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lastRenderedPageBreak/>
              <w:t>Район</w:t>
            </w:r>
          </w:p>
        </w:tc>
        <w:tc>
          <w:tcPr>
            <w:tcW w:w="1956" w:type="dxa"/>
            <w:gridSpan w:val="2"/>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2462" w:type="dxa"/>
            <w:gridSpan w:val="2"/>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Населенный пункт</w:t>
            </w:r>
          </w:p>
        </w:tc>
        <w:tc>
          <w:tcPr>
            <w:tcW w:w="3627" w:type="dxa"/>
            <w:gridSpan w:val="2"/>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1566" w:type="dxa"/>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Улица</w:t>
            </w:r>
          </w:p>
        </w:tc>
        <w:tc>
          <w:tcPr>
            <w:tcW w:w="8045" w:type="dxa"/>
            <w:gridSpan w:val="6"/>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Дом</w:t>
            </w:r>
          </w:p>
        </w:tc>
        <w:tc>
          <w:tcPr>
            <w:tcW w:w="1956" w:type="dxa"/>
            <w:gridSpan w:val="2"/>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1495" w:type="dxa"/>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Корпус</w:t>
            </w:r>
          </w:p>
        </w:tc>
        <w:tc>
          <w:tcPr>
            <w:tcW w:w="967" w:type="dxa"/>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2003" w:type="dxa"/>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Квартира</w:t>
            </w:r>
          </w:p>
        </w:tc>
        <w:tc>
          <w:tcPr>
            <w:tcW w:w="1624" w:type="dxa"/>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b/>
                <w:bCs/>
                <w:sz w:val="22"/>
                <w:szCs w:val="22"/>
              </w:rPr>
            </w:pPr>
            <w:r w:rsidRPr="009823BA">
              <w:rPr>
                <w:rFonts w:eastAsia="Calibri"/>
                <w:b/>
                <w:bCs/>
                <w:sz w:val="22"/>
                <w:szCs w:val="22"/>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r>
      <w:tr w:rsidR="00BF1916" w:rsidRPr="009823BA" w:rsidTr="00BF1916">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b/>
                <w:bCs/>
                <w:sz w:val="22"/>
                <w:szCs w:val="22"/>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r>
    </w:tbl>
    <w:p w:rsidR="00BF1916" w:rsidRPr="009823BA" w:rsidRDefault="00BF1916" w:rsidP="00BF1916">
      <w:pPr>
        <w:rPr>
          <w:rFonts w:eastAsia="Calibri"/>
          <w:sz w:val="22"/>
          <w:szCs w:val="22"/>
        </w:rPr>
      </w:pPr>
    </w:p>
    <w:p w:rsidR="00BF1916" w:rsidRPr="009823BA" w:rsidRDefault="00BF1916" w:rsidP="00BF1916">
      <w:pPr>
        <w:jc w:val="center"/>
        <w:rPr>
          <w:rFonts w:eastAsia="Calibri"/>
          <w:sz w:val="22"/>
          <w:szCs w:val="22"/>
        </w:rPr>
      </w:pPr>
      <w:r w:rsidRPr="009823BA">
        <w:rPr>
          <w:rFonts w:eastAsia="Calibri"/>
          <w:sz w:val="22"/>
          <w:szCs w:val="22"/>
        </w:rPr>
        <w:t>ЗАЯВЛЕНИЕ</w:t>
      </w:r>
    </w:p>
    <w:p w:rsidR="00BF1916" w:rsidRPr="009823BA" w:rsidRDefault="00BF1916" w:rsidP="00BF1916">
      <w:pPr>
        <w:autoSpaceDE w:val="0"/>
        <w:autoSpaceDN w:val="0"/>
        <w:adjustRightInd w:val="0"/>
        <w:jc w:val="both"/>
        <w:rPr>
          <w:rFonts w:eastAsia="Calibri"/>
          <w:sz w:val="22"/>
          <w:szCs w:val="22"/>
        </w:rPr>
      </w:pPr>
      <w:r w:rsidRPr="009823BA">
        <w:rPr>
          <w:rFonts w:eastAsia="Calibri"/>
          <w:sz w:val="22"/>
          <w:szCs w:val="22"/>
        </w:rPr>
        <w:t xml:space="preserve">      Прошу согласовать местоположение границ земельного участка:</w:t>
      </w:r>
    </w:p>
    <w:p w:rsidR="00BF1916" w:rsidRPr="009823BA" w:rsidRDefault="00BF1916" w:rsidP="00BF1916">
      <w:pPr>
        <w:autoSpaceDE w:val="0"/>
        <w:autoSpaceDN w:val="0"/>
        <w:adjustRightInd w:val="0"/>
        <w:jc w:val="both"/>
        <w:rPr>
          <w:rFonts w:eastAsia="Calibri"/>
          <w:sz w:val="22"/>
          <w:szCs w:val="22"/>
        </w:rPr>
      </w:pPr>
      <w:r w:rsidRPr="009823BA">
        <w:rPr>
          <w:rFonts w:eastAsia="Calibri"/>
          <w:sz w:val="22"/>
          <w:szCs w:val="22"/>
        </w:rPr>
        <w:t>кадастровый номер земельного участка (при наличии) __________________________________________________________________;</w:t>
      </w:r>
    </w:p>
    <w:p w:rsidR="00BF1916" w:rsidRPr="009823BA" w:rsidRDefault="00BF1916" w:rsidP="00BF1916">
      <w:pPr>
        <w:autoSpaceDE w:val="0"/>
        <w:autoSpaceDN w:val="0"/>
        <w:adjustRightInd w:val="0"/>
        <w:jc w:val="both"/>
        <w:rPr>
          <w:rFonts w:eastAsia="Calibri"/>
          <w:sz w:val="22"/>
          <w:szCs w:val="22"/>
        </w:rPr>
      </w:pPr>
      <w:r w:rsidRPr="009823BA">
        <w:rPr>
          <w:rFonts w:eastAsia="Calibri"/>
          <w:sz w:val="22"/>
          <w:szCs w:val="22"/>
        </w:rPr>
        <w:t xml:space="preserve">площадь земельного участка   ________________________________________; </w:t>
      </w:r>
    </w:p>
    <w:p w:rsidR="00BF1916" w:rsidRPr="009823BA" w:rsidRDefault="00BF1916" w:rsidP="00BF1916">
      <w:pPr>
        <w:autoSpaceDE w:val="0"/>
        <w:autoSpaceDN w:val="0"/>
        <w:adjustRightInd w:val="0"/>
        <w:jc w:val="both"/>
        <w:rPr>
          <w:rFonts w:eastAsia="Calibri"/>
          <w:sz w:val="22"/>
          <w:szCs w:val="22"/>
        </w:rPr>
      </w:pPr>
      <w:r w:rsidRPr="009823BA">
        <w:rPr>
          <w:rFonts w:eastAsia="Calibri"/>
          <w:sz w:val="22"/>
          <w:szCs w:val="22"/>
        </w:rPr>
        <w:t>адрес (местоположение) земельного участка________________________ __________________________________________________________________;</w:t>
      </w:r>
    </w:p>
    <w:p w:rsidR="00BF1916" w:rsidRPr="009823BA" w:rsidRDefault="00BF1916" w:rsidP="00BF1916">
      <w:pPr>
        <w:autoSpaceDE w:val="0"/>
        <w:autoSpaceDN w:val="0"/>
        <w:adjustRightInd w:val="0"/>
        <w:jc w:val="both"/>
        <w:rPr>
          <w:rFonts w:eastAsia="Calibri"/>
          <w:sz w:val="22"/>
          <w:szCs w:val="22"/>
        </w:rPr>
      </w:pPr>
      <w:r w:rsidRPr="009823BA">
        <w:rPr>
          <w:rFonts w:eastAsia="Calibri"/>
          <w:sz w:val="22"/>
          <w:szCs w:val="22"/>
        </w:rPr>
        <w:t xml:space="preserve">иное______________________________________________________________.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703"/>
        <w:gridCol w:w="974"/>
        <w:gridCol w:w="363"/>
        <w:gridCol w:w="1538"/>
        <w:gridCol w:w="201"/>
        <w:gridCol w:w="7"/>
        <w:gridCol w:w="1186"/>
        <w:gridCol w:w="1357"/>
        <w:gridCol w:w="1728"/>
        <w:gridCol w:w="2355"/>
      </w:tblGrid>
      <w:tr w:rsidR="00BF1916" w:rsidRPr="009823BA" w:rsidTr="00BF191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1916" w:rsidRPr="009823BA" w:rsidRDefault="00BF1916" w:rsidP="00BF1916">
            <w:pPr>
              <w:autoSpaceDE w:val="0"/>
              <w:autoSpaceDN w:val="0"/>
              <w:jc w:val="center"/>
              <w:rPr>
                <w:rFonts w:eastAsia="Calibri"/>
                <w:b/>
                <w:bCs/>
                <w:sz w:val="22"/>
                <w:szCs w:val="22"/>
              </w:rPr>
            </w:pPr>
          </w:p>
          <w:p w:rsidR="00BF1916" w:rsidRPr="009823BA" w:rsidRDefault="00BF1916" w:rsidP="00BF1916">
            <w:pPr>
              <w:autoSpaceDE w:val="0"/>
              <w:autoSpaceDN w:val="0"/>
              <w:jc w:val="center"/>
              <w:rPr>
                <w:rFonts w:eastAsia="Calibri"/>
                <w:b/>
                <w:bCs/>
                <w:sz w:val="22"/>
                <w:szCs w:val="22"/>
              </w:rPr>
            </w:pPr>
            <w:r w:rsidRPr="009823BA">
              <w:rPr>
                <w:rFonts w:eastAsia="Calibri"/>
                <w:b/>
                <w:bCs/>
                <w:sz w:val="22"/>
                <w:szCs w:val="22"/>
              </w:rPr>
              <w:t>Представлены следующие документы</w:t>
            </w:r>
          </w:p>
        </w:tc>
      </w:tr>
      <w:tr w:rsidR="00BF1916" w:rsidRPr="009823BA" w:rsidTr="00BF1916">
        <w:trPr>
          <w:trHeight w:val="20"/>
          <w:jc w:val="center"/>
        </w:trPr>
        <w:tc>
          <w:tcPr>
            <w:tcW w:w="234" w:type="pct"/>
            <w:tcBorders>
              <w:top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1</w:t>
            </w:r>
          </w:p>
        </w:tc>
        <w:tc>
          <w:tcPr>
            <w:tcW w:w="4766" w:type="pct"/>
            <w:gridSpan w:val="10"/>
            <w:tcBorders>
              <w:top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234" w:type="pct"/>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2</w:t>
            </w:r>
          </w:p>
        </w:tc>
        <w:tc>
          <w:tcPr>
            <w:tcW w:w="4766" w:type="pct"/>
            <w:gridSpan w:val="10"/>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234" w:type="pct"/>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3</w:t>
            </w:r>
          </w:p>
        </w:tc>
        <w:tc>
          <w:tcPr>
            <w:tcW w:w="4766" w:type="pct"/>
            <w:gridSpan w:val="10"/>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jc w:val="center"/>
        </w:trPr>
        <w:tc>
          <w:tcPr>
            <w:tcW w:w="234" w:type="pct"/>
            <w:tcBorders>
              <w:left w:val="nil"/>
              <w:right w:val="nil"/>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c>
          <w:tcPr>
            <w:tcW w:w="4766" w:type="pct"/>
            <w:gridSpan w:val="10"/>
            <w:tcBorders>
              <w:left w:val="nil"/>
              <w:right w:val="nil"/>
            </w:tcBorders>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jc w:val="center"/>
        </w:trPr>
        <w:tc>
          <w:tcPr>
            <w:tcW w:w="1872" w:type="pct"/>
            <w:gridSpan w:val="5"/>
            <w:tcMar>
              <w:top w:w="0" w:type="dxa"/>
              <w:left w:w="75" w:type="dxa"/>
              <w:bottom w:w="0" w:type="dxa"/>
              <w:right w:w="75" w:type="dxa"/>
            </w:tcMar>
            <w:vAlign w:val="center"/>
            <w:hideMark/>
          </w:tcPr>
          <w:p w:rsidR="00BF1916" w:rsidRPr="009823BA" w:rsidRDefault="00BF1916" w:rsidP="00BF1916">
            <w:pPr>
              <w:autoSpaceDE w:val="0"/>
              <w:autoSpaceDN w:val="0"/>
              <w:rPr>
                <w:rFonts w:eastAsia="Calibri"/>
                <w:bCs/>
                <w:sz w:val="22"/>
                <w:szCs w:val="22"/>
              </w:rPr>
            </w:pPr>
            <w:r w:rsidRPr="009823BA">
              <w:rPr>
                <w:rFonts w:eastAsia="Calibri"/>
                <w:bCs/>
                <w:sz w:val="22"/>
                <w:szCs w:val="22"/>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1872" w:type="pct"/>
            <w:gridSpan w:val="5"/>
            <w:vMerge w:val="restart"/>
            <w:tcMar>
              <w:top w:w="0" w:type="dxa"/>
              <w:left w:w="75" w:type="dxa"/>
              <w:bottom w:w="0" w:type="dxa"/>
              <w:right w:w="75" w:type="dxa"/>
            </w:tcMar>
            <w:vAlign w:val="center"/>
            <w:hideMark/>
          </w:tcPr>
          <w:p w:rsidR="00BF1916" w:rsidRPr="009823BA" w:rsidRDefault="00BF1916" w:rsidP="00BF1916">
            <w:pPr>
              <w:autoSpaceDE w:val="0"/>
              <w:autoSpaceDN w:val="0"/>
              <w:rPr>
                <w:rFonts w:eastAsia="Calibri"/>
                <w:bCs/>
                <w:sz w:val="22"/>
                <w:szCs w:val="22"/>
              </w:rPr>
            </w:pPr>
            <w:r w:rsidRPr="009823BA">
              <w:rPr>
                <w:rFonts w:eastAsia="Calibri"/>
                <w:bCs/>
                <w:sz w:val="22"/>
                <w:szCs w:val="22"/>
              </w:rPr>
              <w:t xml:space="preserve">Способ получения результата </w:t>
            </w:r>
          </w:p>
        </w:tc>
        <w:tc>
          <w:tcPr>
            <w:tcW w:w="3128" w:type="pct"/>
            <w:gridSpan w:val="6"/>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1872" w:type="pct"/>
            <w:gridSpan w:val="5"/>
            <w:vMerge/>
            <w:tcMar>
              <w:top w:w="0" w:type="dxa"/>
              <w:left w:w="75" w:type="dxa"/>
              <w:bottom w:w="0" w:type="dxa"/>
              <w:right w:w="75" w:type="dxa"/>
            </w:tcMar>
            <w:vAlign w:val="center"/>
          </w:tcPr>
          <w:p w:rsidR="00BF1916" w:rsidRPr="009823BA" w:rsidRDefault="00BF1916" w:rsidP="00BF1916">
            <w:pPr>
              <w:autoSpaceDE w:val="0"/>
              <w:autoSpaceDN w:val="0"/>
              <w:rPr>
                <w:rFonts w:eastAsia="Calibri"/>
                <w:bCs/>
                <w:sz w:val="22"/>
                <w:szCs w:val="22"/>
              </w:rPr>
            </w:pPr>
          </w:p>
        </w:tc>
        <w:tc>
          <w:tcPr>
            <w:tcW w:w="3128" w:type="pct"/>
            <w:gridSpan w:val="6"/>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1916" w:rsidRPr="009823BA" w:rsidRDefault="00BF1916" w:rsidP="00BF1916">
            <w:pPr>
              <w:autoSpaceDE w:val="0"/>
              <w:autoSpaceDN w:val="0"/>
              <w:jc w:val="center"/>
              <w:rPr>
                <w:rFonts w:eastAsia="Calibri"/>
                <w:b/>
                <w:bCs/>
                <w:sz w:val="22"/>
                <w:szCs w:val="22"/>
              </w:rPr>
            </w:pPr>
            <w:r w:rsidRPr="009823BA">
              <w:rPr>
                <w:rFonts w:eastAsia="Calibri"/>
                <w:b/>
                <w:bCs/>
                <w:sz w:val="22"/>
                <w:szCs w:val="22"/>
              </w:rPr>
              <w:t>Данные представителя (уполномоченного лица)</w:t>
            </w:r>
          </w:p>
        </w:tc>
      </w:tr>
      <w:tr w:rsidR="00BF1916" w:rsidRPr="009823BA" w:rsidTr="00BF1916">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Фамилия</w:t>
            </w:r>
          </w:p>
        </w:tc>
        <w:tc>
          <w:tcPr>
            <w:tcW w:w="3998" w:type="pct"/>
            <w:gridSpan w:val="8"/>
            <w:tcBorders>
              <w:top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1002" w:type="pct"/>
            <w:gridSpan w:val="3"/>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Имя</w:t>
            </w:r>
          </w:p>
        </w:tc>
        <w:tc>
          <w:tcPr>
            <w:tcW w:w="3998" w:type="pct"/>
            <w:gridSpan w:val="8"/>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r w:rsidRPr="009823BA">
              <w:rPr>
                <w:rFonts w:eastAsia="Calibri"/>
                <w:sz w:val="22"/>
                <w:szCs w:val="22"/>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1916" w:rsidRPr="009823BA" w:rsidRDefault="00BF1916" w:rsidP="00DA4F6A">
            <w:pPr>
              <w:autoSpaceDE w:val="0"/>
              <w:autoSpaceDN w:val="0"/>
              <w:jc w:val="center"/>
              <w:rPr>
                <w:rFonts w:eastAsia="Calibri"/>
                <w:b/>
                <w:bCs/>
                <w:sz w:val="22"/>
                <w:szCs w:val="22"/>
              </w:rPr>
            </w:pPr>
            <w:r w:rsidRPr="009823BA">
              <w:rPr>
                <w:rFonts w:eastAsia="Calibri"/>
                <w:sz w:val="22"/>
                <w:szCs w:val="22"/>
              </w:rPr>
              <w:br w:type="page"/>
            </w:r>
            <w:r w:rsidRPr="009823BA">
              <w:rPr>
                <w:rFonts w:eastAsia="Calibri"/>
                <w:b/>
                <w:bCs/>
                <w:sz w:val="22"/>
                <w:szCs w:val="22"/>
              </w:rPr>
              <w:t>Документ, удостоверяющий личность представителя (уполномоченного лица)</w:t>
            </w:r>
          </w:p>
        </w:tc>
      </w:tr>
      <w:tr w:rsidR="00BF1916" w:rsidRPr="009823BA" w:rsidTr="00BF1916">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BF1916" w:rsidRPr="009823BA" w:rsidRDefault="00BF1916" w:rsidP="00BF1916">
            <w:pPr>
              <w:rPr>
                <w:rFonts w:eastAsia="Calibri"/>
                <w:sz w:val="22"/>
                <w:szCs w:val="22"/>
              </w:rPr>
            </w:pPr>
            <w:r w:rsidRPr="009823BA">
              <w:rPr>
                <w:rFonts w:eastAsia="Calibri"/>
                <w:sz w:val="22"/>
                <w:szCs w:val="22"/>
              </w:rPr>
              <w:t>Вид</w:t>
            </w:r>
          </w:p>
        </w:tc>
        <w:tc>
          <w:tcPr>
            <w:tcW w:w="4444" w:type="pct"/>
            <w:gridSpan w:val="9"/>
            <w:tcBorders>
              <w:top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jc w:val="center"/>
        </w:trPr>
        <w:tc>
          <w:tcPr>
            <w:tcW w:w="556" w:type="pct"/>
            <w:gridSpan w:val="2"/>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Серия</w:t>
            </w:r>
          </w:p>
        </w:tc>
        <w:tc>
          <w:tcPr>
            <w:tcW w:w="1408" w:type="pct"/>
            <w:gridSpan w:val="4"/>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c>
          <w:tcPr>
            <w:tcW w:w="546" w:type="pct"/>
            <w:gridSpan w:val="2"/>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Номер</w:t>
            </w:r>
          </w:p>
        </w:tc>
        <w:tc>
          <w:tcPr>
            <w:tcW w:w="2490" w:type="pct"/>
            <w:gridSpan w:val="3"/>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r>
      <w:tr w:rsidR="00BF1916" w:rsidRPr="009823BA" w:rsidTr="00BF191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Выдан</w:t>
            </w:r>
          </w:p>
        </w:tc>
        <w:tc>
          <w:tcPr>
            <w:tcW w:w="2574" w:type="pct"/>
            <w:gridSpan w:val="7"/>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c>
          <w:tcPr>
            <w:tcW w:w="791"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Дата выдачи</w:t>
            </w:r>
          </w:p>
        </w:tc>
        <w:tc>
          <w:tcPr>
            <w:tcW w:w="1079" w:type="pct"/>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r>
      <w:tr w:rsidR="00BF1916" w:rsidRPr="009823BA" w:rsidTr="00BF191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F1916" w:rsidRPr="009823BA" w:rsidRDefault="00BF1916" w:rsidP="00BF1916">
            <w:pPr>
              <w:autoSpaceDE w:val="0"/>
              <w:autoSpaceDN w:val="0"/>
              <w:jc w:val="center"/>
              <w:rPr>
                <w:rFonts w:eastAsia="Calibri"/>
                <w:b/>
                <w:bCs/>
                <w:sz w:val="22"/>
                <w:szCs w:val="22"/>
              </w:rPr>
            </w:pPr>
            <w:r w:rsidRPr="009823BA">
              <w:rPr>
                <w:rFonts w:eastAsia="Calibri"/>
                <w:b/>
                <w:bCs/>
                <w:sz w:val="22"/>
                <w:szCs w:val="22"/>
              </w:rPr>
              <w:br w:type="page"/>
            </w:r>
          </w:p>
          <w:p w:rsidR="00BF1916" w:rsidRPr="009823BA" w:rsidRDefault="00BF1916" w:rsidP="00BF1916">
            <w:pPr>
              <w:autoSpaceDE w:val="0"/>
              <w:autoSpaceDN w:val="0"/>
              <w:jc w:val="center"/>
              <w:rPr>
                <w:rFonts w:eastAsia="Calibri"/>
                <w:b/>
                <w:bCs/>
                <w:sz w:val="22"/>
                <w:szCs w:val="22"/>
              </w:rPr>
            </w:pPr>
            <w:r w:rsidRPr="009823BA">
              <w:rPr>
                <w:rFonts w:eastAsia="Calibri"/>
                <w:b/>
                <w:bCs/>
                <w:sz w:val="22"/>
                <w:szCs w:val="22"/>
              </w:rPr>
              <w:t>Адрес регистрации представителя (уполномоченного лица)</w:t>
            </w:r>
          </w:p>
        </w:tc>
      </w:tr>
      <w:tr w:rsidR="00BF1916" w:rsidRPr="009823BA" w:rsidTr="00BF1916">
        <w:trPr>
          <w:trHeight w:val="20"/>
          <w:jc w:val="center"/>
        </w:trPr>
        <w:tc>
          <w:tcPr>
            <w:tcW w:w="556" w:type="pct"/>
            <w:gridSpan w:val="2"/>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 xml:space="preserve">Регион </w:t>
            </w:r>
          </w:p>
        </w:tc>
        <w:tc>
          <w:tcPr>
            <w:tcW w:w="1870" w:type="pct"/>
            <w:gridSpan w:val="2"/>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556" w:type="pct"/>
            <w:gridSpan w:val="2"/>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Район</w:t>
            </w:r>
          </w:p>
        </w:tc>
        <w:tc>
          <w:tcPr>
            <w:tcW w:w="1408" w:type="pct"/>
            <w:gridSpan w:val="4"/>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Населенный пункт</w:t>
            </w:r>
          </w:p>
        </w:tc>
        <w:tc>
          <w:tcPr>
            <w:tcW w:w="1870" w:type="pct"/>
            <w:gridSpan w:val="2"/>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556" w:type="pct"/>
            <w:gridSpan w:val="2"/>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Улица</w:t>
            </w:r>
          </w:p>
        </w:tc>
        <w:tc>
          <w:tcPr>
            <w:tcW w:w="4444" w:type="pct"/>
            <w:gridSpan w:val="9"/>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Квартира</w:t>
            </w:r>
          </w:p>
        </w:tc>
        <w:tc>
          <w:tcPr>
            <w:tcW w:w="1079" w:type="pct"/>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F1916" w:rsidRPr="009823BA" w:rsidRDefault="00BF1916" w:rsidP="00BF1916">
            <w:pPr>
              <w:autoSpaceDE w:val="0"/>
              <w:autoSpaceDN w:val="0"/>
              <w:jc w:val="center"/>
              <w:rPr>
                <w:rFonts w:eastAsia="Calibri"/>
                <w:b/>
                <w:bCs/>
                <w:sz w:val="22"/>
                <w:szCs w:val="22"/>
              </w:rPr>
            </w:pPr>
          </w:p>
          <w:p w:rsidR="00BF1916" w:rsidRPr="009823BA" w:rsidRDefault="00BF1916" w:rsidP="00BF1916">
            <w:pPr>
              <w:autoSpaceDE w:val="0"/>
              <w:autoSpaceDN w:val="0"/>
              <w:jc w:val="center"/>
              <w:rPr>
                <w:rFonts w:eastAsia="Calibri"/>
                <w:b/>
                <w:bCs/>
                <w:sz w:val="22"/>
                <w:szCs w:val="22"/>
              </w:rPr>
            </w:pPr>
            <w:r w:rsidRPr="009823BA">
              <w:rPr>
                <w:rFonts w:eastAsia="Calibri"/>
                <w:b/>
                <w:bCs/>
                <w:sz w:val="22"/>
                <w:szCs w:val="22"/>
              </w:rPr>
              <w:t>Адрес места жительства представителя (уполномоченного лица)</w:t>
            </w:r>
          </w:p>
        </w:tc>
      </w:tr>
      <w:tr w:rsidR="00BF1916" w:rsidRPr="009823BA" w:rsidTr="00BF1916">
        <w:trPr>
          <w:trHeight w:val="20"/>
          <w:jc w:val="center"/>
        </w:trPr>
        <w:tc>
          <w:tcPr>
            <w:tcW w:w="556" w:type="pct"/>
            <w:gridSpan w:val="2"/>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 xml:space="preserve">Индекс </w:t>
            </w:r>
          </w:p>
        </w:tc>
        <w:tc>
          <w:tcPr>
            <w:tcW w:w="1408" w:type="pct"/>
            <w:gridSpan w:val="4"/>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Регион</w:t>
            </w:r>
          </w:p>
        </w:tc>
        <w:tc>
          <w:tcPr>
            <w:tcW w:w="1870" w:type="pct"/>
            <w:gridSpan w:val="2"/>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556" w:type="pct"/>
            <w:gridSpan w:val="2"/>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Район</w:t>
            </w:r>
          </w:p>
        </w:tc>
        <w:tc>
          <w:tcPr>
            <w:tcW w:w="1408" w:type="pct"/>
            <w:gridSpan w:val="4"/>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1167" w:type="pct"/>
            <w:gridSpan w:val="3"/>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Населенный пункт</w:t>
            </w:r>
          </w:p>
        </w:tc>
        <w:tc>
          <w:tcPr>
            <w:tcW w:w="1870" w:type="pct"/>
            <w:gridSpan w:val="2"/>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556" w:type="pct"/>
            <w:gridSpan w:val="2"/>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Улица</w:t>
            </w:r>
          </w:p>
        </w:tc>
        <w:tc>
          <w:tcPr>
            <w:tcW w:w="4444" w:type="pct"/>
            <w:gridSpan w:val="9"/>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Дом</w:t>
            </w:r>
          </w:p>
        </w:tc>
        <w:tc>
          <w:tcPr>
            <w:tcW w:w="1411" w:type="pct"/>
            <w:gridSpan w:val="5"/>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sz w:val="22"/>
                <w:szCs w:val="22"/>
              </w:rPr>
            </w:pPr>
            <w:r w:rsidRPr="009823BA">
              <w:rPr>
                <w:rFonts w:eastAsia="Calibri"/>
                <w:sz w:val="22"/>
                <w:szCs w:val="22"/>
              </w:rPr>
              <w:t>Квартира</w:t>
            </w:r>
          </w:p>
        </w:tc>
        <w:tc>
          <w:tcPr>
            <w:tcW w:w="1079" w:type="pct"/>
            <w:tcBorders>
              <w:bottom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u w:val="single"/>
              </w:rPr>
            </w:pPr>
          </w:p>
        </w:tc>
      </w:tr>
      <w:tr w:rsidR="00BF1916" w:rsidRPr="009823BA" w:rsidTr="00BF1916">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F1916" w:rsidRPr="009823BA" w:rsidRDefault="00BF1916" w:rsidP="00BF1916">
            <w:pPr>
              <w:autoSpaceDE w:val="0"/>
              <w:autoSpaceDN w:val="0"/>
              <w:rPr>
                <w:rFonts w:eastAsia="Calibri"/>
                <w:b/>
                <w:bCs/>
                <w:sz w:val="22"/>
                <w:szCs w:val="22"/>
              </w:rPr>
            </w:pPr>
            <w:r w:rsidRPr="009823BA">
              <w:rPr>
                <w:rFonts w:eastAsia="Calibri"/>
                <w:b/>
                <w:bCs/>
                <w:sz w:val="22"/>
                <w:szCs w:val="22"/>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r>
      <w:tr w:rsidR="00BF1916" w:rsidRPr="009823BA" w:rsidTr="00BF1916">
        <w:trPr>
          <w:trHeight w:val="20"/>
          <w:jc w:val="center"/>
        </w:trPr>
        <w:tc>
          <w:tcPr>
            <w:tcW w:w="1168" w:type="pct"/>
            <w:gridSpan w:val="4"/>
            <w:vMerge/>
            <w:vAlign w:val="center"/>
            <w:hideMark/>
          </w:tcPr>
          <w:p w:rsidR="00BF1916" w:rsidRPr="009823BA" w:rsidRDefault="00BF1916" w:rsidP="00BF1916">
            <w:pPr>
              <w:rPr>
                <w:rFonts w:eastAsia="Calibri"/>
                <w:b/>
                <w:bCs/>
                <w:sz w:val="22"/>
                <w:szCs w:val="22"/>
              </w:rPr>
            </w:pPr>
          </w:p>
        </w:tc>
        <w:tc>
          <w:tcPr>
            <w:tcW w:w="3832" w:type="pct"/>
            <w:gridSpan w:val="7"/>
            <w:tcMar>
              <w:top w:w="0" w:type="dxa"/>
              <w:left w:w="75" w:type="dxa"/>
              <w:bottom w:w="0" w:type="dxa"/>
              <w:right w:w="75" w:type="dxa"/>
            </w:tcMar>
            <w:vAlign w:val="center"/>
          </w:tcPr>
          <w:p w:rsidR="00BF1916" w:rsidRPr="009823BA" w:rsidRDefault="00BF1916" w:rsidP="00BF1916">
            <w:pPr>
              <w:autoSpaceDE w:val="0"/>
              <w:autoSpaceDN w:val="0"/>
              <w:rPr>
                <w:rFonts w:eastAsia="Calibri"/>
                <w:sz w:val="22"/>
                <w:szCs w:val="22"/>
              </w:rPr>
            </w:pPr>
          </w:p>
        </w:tc>
      </w:tr>
    </w:tbl>
    <w:p w:rsidR="00BF1916" w:rsidRPr="009823BA" w:rsidRDefault="00BF1916" w:rsidP="00BF1916">
      <w:pPr>
        <w:rPr>
          <w:rFonts w:eastAsia="Calibri"/>
          <w:sz w:val="22"/>
          <w:szCs w:val="22"/>
        </w:rPr>
      </w:pPr>
    </w:p>
    <w:tbl>
      <w:tblPr>
        <w:tblpPr w:leftFromText="180" w:rightFromText="180" w:vertAnchor="text" w:horzAnchor="margin" w:tblpY="293"/>
        <w:tblW w:w="0" w:type="auto"/>
        <w:tblBorders>
          <w:insideH w:val="single" w:sz="4" w:space="0" w:color="auto"/>
        </w:tblBorders>
        <w:tblLook w:val="04A0"/>
      </w:tblPr>
      <w:tblGrid>
        <w:gridCol w:w="3190"/>
        <w:gridCol w:w="887"/>
        <w:gridCol w:w="5103"/>
      </w:tblGrid>
      <w:tr w:rsidR="00BF1916" w:rsidRPr="009823BA" w:rsidTr="00BF1916">
        <w:tc>
          <w:tcPr>
            <w:tcW w:w="3190" w:type="dxa"/>
            <w:shd w:val="clear" w:color="auto" w:fill="auto"/>
          </w:tcPr>
          <w:p w:rsidR="00BF1916" w:rsidRPr="009823BA" w:rsidRDefault="00BF1916" w:rsidP="00BF1916">
            <w:pPr>
              <w:rPr>
                <w:rFonts w:eastAsia="Calibri"/>
                <w:sz w:val="22"/>
                <w:szCs w:val="22"/>
              </w:rPr>
            </w:pPr>
          </w:p>
        </w:tc>
        <w:tc>
          <w:tcPr>
            <w:tcW w:w="887" w:type="dxa"/>
            <w:tcBorders>
              <w:top w:val="nil"/>
              <w:bottom w:val="nil"/>
            </w:tcBorders>
            <w:shd w:val="clear" w:color="auto" w:fill="auto"/>
          </w:tcPr>
          <w:p w:rsidR="00BF1916" w:rsidRPr="009823BA" w:rsidRDefault="00BF1916" w:rsidP="00BF1916">
            <w:pPr>
              <w:rPr>
                <w:rFonts w:eastAsia="Calibri"/>
                <w:sz w:val="22"/>
                <w:szCs w:val="22"/>
              </w:rPr>
            </w:pPr>
          </w:p>
        </w:tc>
        <w:tc>
          <w:tcPr>
            <w:tcW w:w="5103" w:type="dxa"/>
            <w:shd w:val="clear" w:color="auto" w:fill="auto"/>
          </w:tcPr>
          <w:p w:rsidR="00BF1916" w:rsidRPr="009823BA" w:rsidRDefault="00BF1916" w:rsidP="00BF1916">
            <w:pPr>
              <w:rPr>
                <w:rFonts w:eastAsia="Calibri"/>
                <w:sz w:val="22"/>
                <w:szCs w:val="22"/>
              </w:rPr>
            </w:pPr>
          </w:p>
        </w:tc>
      </w:tr>
      <w:tr w:rsidR="00BF1916" w:rsidRPr="009823BA" w:rsidTr="00BF1916">
        <w:tc>
          <w:tcPr>
            <w:tcW w:w="3190" w:type="dxa"/>
            <w:shd w:val="clear" w:color="auto" w:fill="auto"/>
          </w:tcPr>
          <w:p w:rsidR="00BF1916" w:rsidRPr="009823BA" w:rsidRDefault="00BF1916" w:rsidP="00BF1916">
            <w:pPr>
              <w:jc w:val="center"/>
              <w:rPr>
                <w:rFonts w:eastAsia="Calibri"/>
                <w:sz w:val="22"/>
                <w:szCs w:val="22"/>
              </w:rPr>
            </w:pPr>
            <w:r w:rsidRPr="009823BA">
              <w:rPr>
                <w:rFonts w:eastAsia="Calibri"/>
                <w:sz w:val="22"/>
                <w:szCs w:val="22"/>
              </w:rPr>
              <w:t>Дата</w:t>
            </w:r>
          </w:p>
        </w:tc>
        <w:tc>
          <w:tcPr>
            <w:tcW w:w="887" w:type="dxa"/>
            <w:tcBorders>
              <w:top w:val="nil"/>
              <w:bottom w:val="nil"/>
            </w:tcBorders>
            <w:shd w:val="clear" w:color="auto" w:fill="auto"/>
          </w:tcPr>
          <w:p w:rsidR="00BF1916" w:rsidRPr="009823BA" w:rsidRDefault="00BF1916" w:rsidP="00BF1916">
            <w:pPr>
              <w:jc w:val="center"/>
              <w:rPr>
                <w:rFonts w:eastAsia="Calibri"/>
                <w:sz w:val="22"/>
                <w:szCs w:val="22"/>
              </w:rPr>
            </w:pPr>
          </w:p>
        </w:tc>
        <w:tc>
          <w:tcPr>
            <w:tcW w:w="5103" w:type="dxa"/>
            <w:shd w:val="clear" w:color="auto" w:fill="auto"/>
          </w:tcPr>
          <w:p w:rsidR="00BF1916" w:rsidRPr="009823BA" w:rsidRDefault="00BF1916" w:rsidP="00BF1916">
            <w:pPr>
              <w:jc w:val="center"/>
              <w:rPr>
                <w:rFonts w:eastAsia="Calibri"/>
                <w:sz w:val="22"/>
                <w:szCs w:val="22"/>
              </w:rPr>
            </w:pPr>
            <w:r w:rsidRPr="009823BA">
              <w:rPr>
                <w:rFonts w:eastAsia="Calibri"/>
                <w:sz w:val="22"/>
                <w:szCs w:val="22"/>
              </w:rPr>
              <w:t>Подпись/ФИО</w:t>
            </w:r>
          </w:p>
        </w:tc>
      </w:tr>
    </w:tbl>
    <w:p w:rsidR="00BF1916" w:rsidRPr="009823BA" w:rsidRDefault="00BF1916" w:rsidP="00BF1916">
      <w:pPr>
        <w:jc w:val="right"/>
        <w:rPr>
          <w:rFonts w:eastAsia="Calibri"/>
          <w:sz w:val="22"/>
          <w:szCs w:val="22"/>
        </w:rPr>
      </w:pPr>
    </w:p>
    <w:p w:rsidR="00BF1916" w:rsidRPr="009823BA" w:rsidRDefault="00BF1916" w:rsidP="00BF1916">
      <w:pPr>
        <w:jc w:val="right"/>
        <w:rPr>
          <w:rFonts w:eastAsia="Calibri"/>
          <w:sz w:val="22"/>
          <w:szCs w:val="22"/>
        </w:rPr>
      </w:pPr>
    </w:p>
    <w:p w:rsidR="009823BA" w:rsidRDefault="009823BA" w:rsidP="00BF1916">
      <w:pPr>
        <w:jc w:val="right"/>
        <w:rPr>
          <w:rFonts w:eastAsia="Calibri"/>
          <w:sz w:val="22"/>
          <w:szCs w:val="22"/>
        </w:rPr>
      </w:pPr>
    </w:p>
    <w:p w:rsidR="009823BA" w:rsidRDefault="009823BA" w:rsidP="00BF1916">
      <w:pPr>
        <w:jc w:val="right"/>
        <w:rPr>
          <w:rFonts w:eastAsia="Calibri"/>
          <w:sz w:val="22"/>
          <w:szCs w:val="22"/>
        </w:rPr>
      </w:pPr>
    </w:p>
    <w:p w:rsidR="00DA4F6A" w:rsidRDefault="00DA4F6A" w:rsidP="008C017A">
      <w:pPr>
        <w:jc w:val="right"/>
        <w:rPr>
          <w:rFonts w:eastAsia="Calibri"/>
          <w:sz w:val="22"/>
          <w:szCs w:val="22"/>
        </w:rPr>
      </w:pPr>
    </w:p>
    <w:p w:rsidR="009D0557" w:rsidRDefault="009D0557" w:rsidP="008C017A">
      <w:pPr>
        <w:jc w:val="right"/>
        <w:rPr>
          <w:rFonts w:eastAsia="Calibri"/>
          <w:sz w:val="22"/>
          <w:szCs w:val="22"/>
        </w:rPr>
      </w:pPr>
    </w:p>
    <w:p w:rsidR="009D0557" w:rsidRDefault="009D0557" w:rsidP="008C017A">
      <w:pPr>
        <w:jc w:val="right"/>
        <w:rPr>
          <w:rFonts w:eastAsia="Calibri"/>
          <w:sz w:val="22"/>
          <w:szCs w:val="22"/>
        </w:rPr>
      </w:pPr>
    </w:p>
    <w:p w:rsidR="009D0557" w:rsidRDefault="009D0557" w:rsidP="008C017A">
      <w:pPr>
        <w:jc w:val="right"/>
        <w:rPr>
          <w:rFonts w:eastAsia="Calibri"/>
          <w:sz w:val="22"/>
          <w:szCs w:val="22"/>
        </w:rPr>
      </w:pPr>
    </w:p>
    <w:p w:rsidR="008C017A" w:rsidRPr="009823BA" w:rsidRDefault="008C017A" w:rsidP="008C017A">
      <w:pPr>
        <w:jc w:val="right"/>
        <w:rPr>
          <w:rFonts w:eastAsia="Calibri"/>
          <w:sz w:val="22"/>
          <w:szCs w:val="22"/>
        </w:rPr>
      </w:pPr>
      <w:r w:rsidRPr="009823BA">
        <w:rPr>
          <w:rFonts w:eastAsia="Calibri"/>
          <w:sz w:val="22"/>
          <w:szCs w:val="22"/>
        </w:rPr>
        <w:lastRenderedPageBreak/>
        <w:t>Приложение № 3</w:t>
      </w:r>
    </w:p>
    <w:p w:rsidR="008C017A" w:rsidRPr="009823BA" w:rsidRDefault="008C017A" w:rsidP="008C017A">
      <w:pPr>
        <w:autoSpaceDE w:val="0"/>
        <w:autoSpaceDN w:val="0"/>
        <w:adjustRightInd w:val="0"/>
        <w:ind w:firstLine="709"/>
        <w:jc w:val="right"/>
        <w:rPr>
          <w:rFonts w:eastAsia="Calibri"/>
          <w:sz w:val="22"/>
          <w:szCs w:val="22"/>
        </w:rPr>
      </w:pPr>
      <w:r w:rsidRPr="009823BA">
        <w:rPr>
          <w:rFonts w:eastAsia="Calibri"/>
          <w:sz w:val="22"/>
          <w:szCs w:val="22"/>
        </w:rPr>
        <w:t>к административному регламенту</w:t>
      </w:r>
    </w:p>
    <w:p w:rsidR="008C017A" w:rsidRPr="009823BA" w:rsidRDefault="008C017A" w:rsidP="008C017A">
      <w:pPr>
        <w:autoSpaceDE w:val="0"/>
        <w:autoSpaceDN w:val="0"/>
        <w:adjustRightInd w:val="0"/>
        <w:ind w:firstLine="709"/>
        <w:jc w:val="right"/>
        <w:rPr>
          <w:rFonts w:eastAsia="Calibri"/>
          <w:sz w:val="22"/>
          <w:szCs w:val="22"/>
        </w:rPr>
      </w:pPr>
      <w:r w:rsidRPr="009823BA">
        <w:rPr>
          <w:rFonts w:eastAsia="Calibri"/>
          <w:sz w:val="22"/>
          <w:szCs w:val="22"/>
        </w:rPr>
        <w:t>предоставления муниципальной услуги</w:t>
      </w:r>
    </w:p>
    <w:p w:rsidR="008C017A" w:rsidRPr="009823BA" w:rsidRDefault="008C017A" w:rsidP="008C017A">
      <w:pPr>
        <w:widowControl w:val="0"/>
        <w:autoSpaceDE w:val="0"/>
        <w:autoSpaceDN w:val="0"/>
        <w:adjustRightInd w:val="0"/>
        <w:ind w:firstLine="709"/>
        <w:jc w:val="right"/>
        <w:outlineLvl w:val="0"/>
        <w:rPr>
          <w:color w:val="22272F"/>
          <w:sz w:val="22"/>
          <w:szCs w:val="22"/>
          <w:shd w:val="clear" w:color="auto" w:fill="FFFFFF"/>
        </w:rPr>
      </w:pPr>
      <w:r w:rsidRPr="009823BA">
        <w:rPr>
          <w:rFonts w:eastAsia="Calibri"/>
          <w:sz w:val="22"/>
          <w:szCs w:val="22"/>
        </w:rPr>
        <w:t>«</w:t>
      </w:r>
      <w:r w:rsidRPr="009823BA">
        <w:rPr>
          <w:color w:val="22272F"/>
          <w:sz w:val="22"/>
          <w:szCs w:val="22"/>
          <w:shd w:val="clear" w:color="auto" w:fill="FFFFFF"/>
        </w:rPr>
        <w:t xml:space="preserve">Согласование местоположения границ земельных участков, граничащих с земельными участками, находящимися в муниципальной собственности и </w:t>
      </w:r>
    </w:p>
    <w:p w:rsidR="008C017A" w:rsidRPr="009823BA" w:rsidRDefault="008C017A" w:rsidP="008C017A">
      <w:pPr>
        <w:widowControl w:val="0"/>
        <w:autoSpaceDE w:val="0"/>
        <w:autoSpaceDN w:val="0"/>
        <w:adjustRightInd w:val="0"/>
        <w:ind w:firstLine="709"/>
        <w:jc w:val="right"/>
        <w:outlineLvl w:val="0"/>
        <w:rPr>
          <w:sz w:val="22"/>
          <w:szCs w:val="22"/>
        </w:rPr>
      </w:pPr>
      <w:r w:rsidRPr="009823BA">
        <w:rPr>
          <w:color w:val="22272F"/>
          <w:sz w:val="22"/>
          <w:szCs w:val="22"/>
          <w:shd w:val="clear" w:color="auto" w:fill="FFFFFF"/>
        </w:rPr>
        <w:t xml:space="preserve">государственная </w:t>
      </w:r>
      <w:proofErr w:type="gramStart"/>
      <w:r w:rsidRPr="009823BA">
        <w:rPr>
          <w:color w:val="22272F"/>
          <w:sz w:val="22"/>
          <w:szCs w:val="22"/>
          <w:shd w:val="clear" w:color="auto" w:fill="FFFFFF"/>
        </w:rPr>
        <w:t>собственность</w:t>
      </w:r>
      <w:proofErr w:type="gramEnd"/>
      <w:r w:rsidRPr="009823BA">
        <w:rPr>
          <w:color w:val="22272F"/>
          <w:sz w:val="22"/>
          <w:szCs w:val="22"/>
          <w:shd w:val="clear" w:color="auto" w:fill="FFFFFF"/>
        </w:rPr>
        <w:t xml:space="preserve"> на которые не разграничена</w:t>
      </w:r>
      <w:r w:rsidRPr="009823BA">
        <w:rPr>
          <w:rFonts w:eastAsia="Calibri"/>
          <w:sz w:val="22"/>
          <w:szCs w:val="22"/>
        </w:rPr>
        <w:t>»</w:t>
      </w:r>
    </w:p>
    <w:p w:rsidR="009823BA" w:rsidRDefault="009823BA" w:rsidP="00BF1916">
      <w:pPr>
        <w:jc w:val="right"/>
        <w:rPr>
          <w:rFonts w:eastAsia="Calibri"/>
          <w:sz w:val="22"/>
          <w:szCs w:val="22"/>
        </w:rPr>
      </w:pPr>
    </w:p>
    <w:p w:rsidR="00BF1916" w:rsidRPr="004F4AFF" w:rsidRDefault="00BF1916" w:rsidP="00BF1916">
      <w:pPr>
        <w:autoSpaceDE w:val="0"/>
        <w:autoSpaceDN w:val="0"/>
        <w:adjustRightInd w:val="0"/>
        <w:rPr>
          <w:rFonts w:eastAsia="Calibri"/>
        </w:rPr>
      </w:pPr>
    </w:p>
    <w:tbl>
      <w:tblPr>
        <w:tblpPr w:leftFromText="180" w:rightFromText="180" w:vertAnchor="page" w:horzAnchor="margin" w:tblpY="2776"/>
        <w:tblW w:w="5000" w:type="pct"/>
        <w:tblLook w:val="04A0"/>
      </w:tblPr>
      <w:tblGrid>
        <w:gridCol w:w="2238"/>
        <w:gridCol w:w="2116"/>
        <w:gridCol w:w="1138"/>
        <w:gridCol w:w="5496"/>
      </w:tblGrid>
      <w:tr w:rsidR="00BF1916" w:rsidRPr="009823BA" w:rsidTr="00BF1916">
        <w:tc>
          <w:tcPr>
            <w:tcW w:w="1018" w:type="pct"/>
            <w:tcBorders>
              <w:top w:val="single" w:sz="4" w:space="0" w:color="auto"/>
              <w:left w:val="single" w:sz="4" w:space="0" w:color="auto"/>
              <w:bottom w:val="single" w:sz="4" w:space="0" w:color="auto"/>
              <w:right w:val="single" w:sz="4" w:space="0" w:color="auto"/>
            </w:tcBorders>
            <w:shd w:val="clear" w:color="auto" w:fill="auto"/>
          </w:tcPr>
          <w:p w:rsidR="00BF1916" w:rsidRPr="009823BA" w:rsidRDefault="00BF1916" w:rsidP="00BF1916">
            <w:pPr>
              <w:rPr>
                <w:rFonts w:eastAsia="Calibri"/>
                <w:bCs/>
                <w:sz w:val="22"/>
                <w:szCs w:val="22"/>
              </w:rPr>
            </w:pPr>
            <w:r w:rsidRPr="009823BA">
              <w:rPr>
                <w:rFonts w:eastAsia="Calibri"/>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BF1916" w:rsidRPr="009823BA" w:rsidRDefault="00BF1916" w:rsidP="00BF1916">
            <w:pPr>
              <w:rPr>
                <w:rFonts w:eastAsia="Calibri"/>
                <w:sz w:val="22"/>
                <w:szCs w:val="22"/>
                <w:u w:val="single"/>
              </w:rPr>
            </w:pPr>
          </w:p>
        </w:tc>
        <w:tc>
          <w:tcPr>
            <w:tcW w:w="518" w:type="pct"/>
            <w:tcBorders>
              <w:left w:val="single" w:sz="4" w:space="0" w:color="auto"/>
            </w:tcBorders>
            <w:shd w:val="clear" w:color="auto" w:fill="auto"/>
          </w:tcPr>
          <w:p w:rsidR="00BF1916" w:rsidRPr="009823BA" w:rsidRDefault="00BF1916" w:rsidP="00BF1916">
            <w:pPr>
              <w:rPr>
                <w:rFonts w:eastAsia="Calibri"/>
                <w:sz w:val="22"/>
                <w:szCs w:val="22"/>
                <w:u w:val="single"/>
              </w:rPr>
            </w:pPr>
          </w:p>
        </w:tc>
        <w:tc>
          <w:tcPr>
            <w:tcW w:w="2501" w:type="pct"/>
            <w:tcBorders>
              <w:left w:val="nil"/>
              <w:bottom w:val="single" w:sz="4" w:space="0" w:color="auto"/>
            </w:tcBorders>
            <w:shd w:val="clear" w:color="auto" w:fill="auto"/>
          </w:tcPr>
          <w:p w:rsidR="00BF1916" w:rsidRPr="009823BA" w:rsidRDefault="00BF1916" w:rsidP="00BF1916">
            <w:pPr>
              <w:rPr>
                <w:rFonts w:eastAsia="Calibri"/>
                <w:sz w:val="22"/>
                <w:szCs w:val="22"/>
                <w:u w:val="single"/>
              </w:rPr>
            </w:pPr>
          </w:p>
        </w:tc>
      </w:tr>
      <w:tr w:rsidR="00BF1916" w:rsidRPr="009823BA" w:rsidTr="00BF1916">
        <w:tc>
          <w:tcPr>
            <w:tcW w:w="1018" w:type="pct"/>
            <w:tcBorders>
              <w:top w:val="single" w:sz="4" w:space="0" w:color="auto"/>
            </w:tcBorders>
            <w:shd w:val="clear" w:color="auto" w:fill="auto"/>
          </w:tcPr>
          <w:p w:rsidR="00BF1916" w:rsidRPr="009823BA" w:rsidRDefault="00BF1916" w:rsidP="00BF1916">
            <w:pPr>
              <w:rPr>
                <w:rFonts w:eastAsia="Calibri"/>
                <w:bCs/>
                <w:sz w:val="22"/>
                <w:szCs w:val="22"/>
              </w:rPr>
            </w:pPr>
          </w:p>
        </w:tc>
        <w:tc>
          <w:tcPr>
            <w:tcW w:w="963" w:type="pct"/>
            <w:tcBorders>
              <w:top w:val="single" w:sz="4" w:space="0" w:color="auto"/>
            </w:tcBorders>
            <w:shd w:val="clear" w:color="auto" w:fill="auto"/>
          </w:tcPr>
          <w:p w:rsidR="00BF1916" w:rsidRPr="009823BA" w:rsidRDefault="00BF1916" w:rsidP="00BF1916">
            <w:pPr>
              <w:rPr>
                <w:rFonts w:eastAsia="Calibri"/>
                <w:sz w:val="22"/>
                <w:szCs w:val="22"/>
                <w:u w:val="single"/>
              </w:rPr>
            </w:pPr>
          </w:p>
        </w:tc>
        <w:tc>
          <w:tcPr>
            <w:tcW w:w="518" w:type="pct"/>
            <w:shd w:val="clear" w:color="auto" w:fill="auto"/>
          </w:tcPr>
          <w:p w:rsidR="00BF1916" w:rsidRPr="009823BA" w:rsidRDefault="00BF1916" w:rsidP="00BF1916">
            <w:pPr>
              <w:jc w:val="center"/>
              <w:rPr>
                <w:rFonts w:eastAsia="Calibri"/>
                <w:sz w:val="22"/>
                <w:szCs w:val="22"/>
              </w:rPr>
            </w:pPr>
          </w:p>
        </w:tc>
        <w:tc>
          <w:tcPr>
            <w:tcW w:w="2501" w:type="pct"/>
            <w:tcBorders>
              <w:top w:val="single" w:sz="4" w:space="0" w:color="auto"/>
            </w:tcBorders>
            <w:shd w:val="clear" w:color="auto" w:fill="auto"/>
          </w:tcPr>
          <w:p w:rsidR="00BF1916" w:rsidRPr="009823BA" w:rsidRDefault="00BF1916" w:rsidP="00BF1916">
            <w:pPr>
              <w:jc w:val="center"/>
              <w:rPr>
                <w:rFonts w:eastAsia="Calibri"/>
                <w:sz w:val="22"/>
                <w:szCs w:val="22"/>
              </w:rPr>
            </w:pPr>
            <w:r w:rsidRPr="009823BA">
              <w:rPr>
                <w:rFonts w:eastAsia="Calibri"/>
                <w:sz w:val="22"/>
                <w:szCs w:val="22"/>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228"/>
        <w:gridCol w:w="8694"/>
      </w:tblGrid>
      <w:tr w:rsidR="00BF1916" w:rsidRPr="009823BA" w:rsidTr="00BF1916">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jc w:val="center"/>
              <w:rPr>
                <w:b/>
                <w:bCs/>
                <w:sz w:val="22"/>
                <w:szCs w:val="22"/>
              </w:rPr>
            </w:pPr>
          </w:p>
          <w:p w:rsidR="00BF1916" w:rsidRPr="009823BA" w:rsidRDefault="00BF1916" w:rsidP="00BF1916">
            <w:pPr>
              <w:widowControl w:val="0"/>
              <w:autoSpaceDE w:val="0"/>
              <w:autoSpaceDN w:val="0"/>
              <w:adjustRightInd w:val="0"/>
              <w:jc w:val="center"/>
              <w:rPr>
                <w:b/>
                <w:bCs/>
                <w:sz w:val="22"/>
                <w:szCs w:val="22"/>
              </w:rPr>
            </w:pPr>
            <w:r w:rsidRPr="009823BA">
              <w:rPr>
                <w:b/>
                <w:bCs/>
                <w:sz w:val="22"/>
                <w:szCs w:val="22"/>
              </w:rPr>
              <w:t>Данные заявителя (физического лица, индивидуального предпринимателя)</w:t>
            </w:r>
          </w:p>
        </w:tc>
      </w:tr>
      <w:tr w:rsidR="00BF1916" w:rsidRPr="009823BA" w:rsidTr="00BF1916">
        <w:trPr>
          <w:trHeight w:val="20"/>
          <w:jc w:val="center"/>
        </w:trPr>
        <w:tc>
          <w:tcPr>
            <w:tcW w:w="1020" w:type="pct"/>
            <w:tcBorders>
              <w:top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Фамилия</w:t>
            </w:r>
          </w:p>
        </w:tc>
        <w:tc>
          <w:tcPr>
            <w:tcW w:w="3980" w:type="pct"/>
            <w:tcBorders>
              <w:top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1020" w:type="pct"/>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Имя</w:t>
            </w:r>
          </w:p>
        </w:tc>
        <w:tc>
          <w:tcPr>
            <w:tcW w:w="3980" w:type="pct"/>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1020" w:type="pct"/>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Отчество</w:t>
            </w:r>
          </w:p>
        </w:tc>
        <w:tc>
          <w:tcPr>
            <w:tcW w:w="3980" w:type="pct"/>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Дата рождения</w:t>
            </w:r>
          </w:p>
        </w:tc>
        <w:tc>
          <w:tcPr>
            <w:tcW w:w="3980" w:type="pct"/>
            <w:tcBorders>
              <w:bottom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rPr>
            </w:pPr>
          </w:p>
        </w:tc>
      </w:tr>
    </w:tbl>
    <w:p w:rsidR="00BF1916" w:rsidRPr="009823BA" w:rsidRDefault="00BF1916" w:rsidP="00BF1916">
      <w:pPr>
        <w:rPr>
          <w:rFonts w:eastAsia="Calibri"/>
          <w:vanish/>
          <w:sz w:val="22"/>
          <w:szCs w:val="22"/>
        </w:rPr>
      </w:pPr>
    </w:p>
    <w:p w:rsidR="00BF1916" w:rsidRPr="009823BA" w:rsidRDefault="00BF1916" w:rsidP="00BF1916">
      <w:pPr>
        <w:rPr>
          <w:rFonts w:eastAsia="Calibri"/>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39"/>
        <w:gridCol w:w="1332"/>
        <w:gridCol w:w="258"/>
        <w:gridCol w:w="1481"/>
        <w:gridCol w:w="1186"/>
        <w:gridCol w:w="1352"/>
        <w:gridCol w:w="1719"/>
        <w:gridCol w:w="2355"/>
      </w:tblGrid>
      <w:tr w:rsidR="00BF1916" w:rsidRPr="009823BA" w:rsidTr="00BF1916">
        <w:trPr>
          <w:trHeight w:val="20"/>
        </w:trPr>
        <w:tc>
          <w:tcPr>
            <w:tcW w:w="1295" w:type="pct"/>
            <w:gridSpan w:val="3"/>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r w:rsidRPr="009823BA">
              <w:rPr>
                <w:sz w:val="22"/>
                <w:szCs w:val="22"/>
              </w:rPr>
              <w:t>Полное наименование индивидуального предпринимателя</w:t>
            </w:r>
            <w:r w:rsidRPr="009823BA">
              <w:rPr>
                <w:b/>
                <w:bCs/>
                <w:sz w:val="22"/>
                <w:szCs w:val="22"/>
                <w:vertAlign w:val="superscript"/>
              </w:rPr>
              <w:footnoteReference w:id="5"/>
            </w:r>
          </w:p>
        </w:tc>
        <w:tc>
          <w:tcPr>
            <w:tcW w:w="3705" w:type="pct"/>
            <w:gridSpan w:val="5"/>
            <w:tcBorders>
              <w:bottom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trPr>
        <w:tc>
          <w:tcPr>
            <w:tcW w:w="1295" w:type="pct"/>
            <w:gridSpan w:val="3"/>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r w:rsidRPr="009823BA">
              <w:rPr>
                <w:sz w:val="22"/>
                <w:szCs w:val="22"/>
              </w:rPr>
              <w:t>ОГРНИП</w:t>
            </w:r>
            <w:r w:rsidRPr="009823BA">
              <w:rPr>
                <w:b/>
                <w:bCs/>
                <w:sz w:val="22"/>
                <w:szCs w:val="22"/>
                <w:vertAlign w:val="superscript"/>
              </w:rPr>
              <w:footnoteReference w:id="6"/>
            </w:r>
          </w:p>
        </w:tc>
        <w:tc>
          <w:tcPr>
            <w:tcW w:w="3705" w:type="pct"/>
            <w:gridSpan w:val="5"/>
            <w:tcBorders>
              <w:bottom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F1916" w:rsidRPr="009823BA" w:rsidRDefault="00BF1916" w:rsidP="00BF1916">
            <w:pPr>
              <w:jc w:val="center"/>
              <w:rPr>
                <w:rFonts w:eastAsia="Calibri"/>
                <w:b/>
                <w:bCs/>
                <w:sz w:val="22"/>
                <w:szCs w:val="22"/>
              </w:rPr>
            </w:pPr>
          </w:p>
          <w:p w:rsidR="00BF1916" w:rsidRPr="009823BA" w:rsidRDefault="00BF1916" w:rsidP="00BF1916">
            <w:pPr>
              <w:jc w:val="center"/>
              <w:rPr>
                <w:rFonts w:eastAsia="Calibri"/>
                <w:b/>
                <w:bCs/>
                <w:sz w:val="22"/>
                <w:szCs w:val="22"/>
              </w:rPr>
            </w:pPr>
            <w:r w:rsidRPr="009823BA">
              <w:rPr>
                <w:rFonts w:eastAsia="Calibri"/>
                <w:b/>
                <w:bCs/>
                <w:sz w:val="22"/>
                <w:szCs w:val="22"/>
              </w:rPr>
              <w:t>Документ, удостоверяющий личность заявителя</w:t>
            </w:r>
          </w:p>
        </w:tc>
      </w:tr>
      <w:tr w:rsidR="00BF1916" w:rsidRPr="009823BA" w:rsidTr="00BF1916">
        <w:trPr>
          <w:trHeight w:val="20"/>
        </w:trPr>
        <w:tc>
          <w:tcPr>
            <w:tcW w:w="567" w:type="pct"/>
            <w:tcBorders>
              <w:top w:val="dotted" w:sz="4" w:space="0" w:color="auto"/>
            </w:tcBorders>
            <w:tcMar>
              <w:top w:w="0" w:type="dxa"/>
              <w:left w:w="75" w:type="dxa"/>
              <w:bottom w:w="0" w:type="dxa"/>
              <w:right w:w="75" w:type="dxa"/>
            </w:tcMar>
            <w:vAlign w:val="center"/>
            <w:hideMark/>
          </w:tcPr>
          <w:p w:rsidR="00BF1916" w:rsidRPr="009823BA" w:rsidRDefault="00BF1916" w:rsidP="00BF1916">
            <w:pPr>
              <w:rPr>
                <w:rFonts w:eastAsia="Calibri"/>
                <w:sz w:val="22"/>
                <w:szCs w:val="22"/>
              </w:rPr>
            </w:pPr>
            <w:r w:rsidRPr="009823BA">
              <w:rPr>
                <w:rFonts w:eastAsia="Calibri"/>
                <w:sz w:val="22"/>
                <w:szCs w:val="22"/>
              </w:rPr>
              <w:t>Вид</w:t>
            </w:r>
          </w:p>
        </w:tc>
        <w:tc>
          <w:tcPr>
            <w:tcW w:w="4433" w:type="pct"/>
            <w:gridSpan w:val="7"/>
            <w:tcBorders>
              <w:top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trPr>
        <w:tc>
          <w:tcPr>
            <w:tcW w:w="567" w:type="pct"/>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Серия</w:t>
            </w:r>
          </w:p>
        </w:tc>
        <w:tc>
          <w:tcPr>
            <w:tcW w:w="1406" w:type="pct"/>
            <w:gridSpan w:val="3"/>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c>
          <w:tcPr>
            <w:tcW w:w="543" w:type="pct"/>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Номер</w:t>
            </w:r>
          </w:p>
        </w:tc>
        <w:tc>
          <w:tcPr>
            <w:tcW w:w="2484" w:type="pct"/>
            <w:gridSpan w:val="3"/>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r>
      <w:tr w:rsidR="00BF1916" w:rsidRPr="009823BA" w:rsidTr="00BF1916">
        <w:trPr>
          <w:trHeight w:val="20"/>
        </w:trPr>
        <w:tc>
          <w:tcPr>
            <w:tcW w:w="567"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Выдан</w:t>
            </w:r>
          </w:p>
        </w:tc>
        <w:tc>
          <w:tcPr>
            <w:tcW w:w="2568" w:type="pct"/>
            <w:gridSpan w:val="5"/>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c>
          <w:tcPr>
            <w:tcW w:w="787"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Дата выдачи</w:t>
            </w:r>
          </w:p>
        </w:tc>
        <w:tc>
          <w:tcPr>
            <w:tcW w:w="1078" w:type="pct"/>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r>
      <w:tr w:rsidR="00BF1916" w:rsidRPr="009823BA" w:rsidTr="00BF1916">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jc w:val="center"/>
              <w:rPr>
                <w:b/>
                <w:bCs/>
                <w:sz w:val="22"/>
                <w:szCs w:val="22"/>
              </w:rPr>
            </w:pPr>
          </w:p>
          <w:p w:rsidR="00BF1916" w:rsidRPr="009823BA" w:rsidRDefault="00BF1916" w:rsidP="00BF1916">
            <w:pPr>
              <w:widowControl w:val="0"/>
              <w:autoSpaceDE w:val="0"/>
              <w:autoSpaceDN w:val="0"/>
              <w:adjustRightInd w:val="0"/>
              <w:jc w:val="center"/>
              <w:rPr>
                <w:b/>
                <w:bCs/>
                <w:sz w:val="22"/>
                <w:szCs w:val="22"/>
              </w:rPr>
            </w:pPr>
            <w:r w:rsidRPr="009823BA">
              <w:rPr>
                <w:b/>
                <w:bCs/>
                <w:sz w:val="22"/>
                <w:szCs w:val="22"/>
              </w:rPr>
              <w:t>Адрес регистрации заявителя /</w:t>
            </w:r>
          </w:p>
          <w:p w:rsidR="00BF1916" w:rsidRPr="009823BA" w:rsidRDefault="00BF1916" w:rsidP="00BF1916">
            <w:pPr>
              <w:widowControl w:val="0"/>
              <w:autoSpaceDE w:val="0"/>
              <w:autoSpaceDN w:val="0"/>
              <w:adjustRightInd w:val="0"/>
              <w:jc w:val="center"/>
              <w:rPr>
                <w:b/>
                <w:bCs/>
                <w:sz w:val="22"/>
                <w:szCs w:val="22"/>
              </w:rPr>
            </w:pPr>
            <w:r w:rsidRPr="009823BA">
              <w:rPr>
                <w:b/>
                <w:bCs/>
                <w:sz w:val="22"/>
                <w:szCs w:val="22"/>
              </w:rPr>
              <w:t>Юридический адрес (адрес регистрации) индивидуального предпринимателя</w:t>
            </w:r>
            <w:r w:rsidRPr="009823BA">
              <w:rPr>
                <w:b/>
                <w:bCs/>
                <w:sz w:val="22"/>
                <w:szCs w:val="22"/>
                <w:vertAlign w:val="superscript"/>
              </w:rPr>
              <w:footnoteReference w:id="7"/>
            </w:r>
          </w:p>
        </w:tc>
      </w:tr>
      <w:tr w:rsidR="00BF1916" w:rsidRPr="009823BA" w:rsidTr="00BF1916">
        <w:trPr>
          <w:trHeight w:val="20"/>
        </w:trPr>
        <w:tc>
          <w:tcPr>
            <w:tcW w:w="567" w:type="pct"/>
            <w:tcBorders>
              <w:top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trPr>
        <w:tc>
          <w:tcPr>
            <w:tcW w:w="567" w:type="pct"/>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Район</w:t>
            </w:r>
          </w:p>
        </w:tc>
        <w:tc>
          <w:tcPr>
            <w:tcW w:w="1406" w:type="pct"/>
            <w:gridSpan w:val="3"/>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1162" w:type="pct"/>
            <w:gridSpan w:val="2"/>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Населенный пункт</w:t>
            </w:r>
          </w:p>
        </w:tc>
        <w:tc>
          <w:tcPr>
            <w:tcW w:w="1865" w:type="pct"/>
            <w:gridSpan w:val="2"/>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trPr>
        <w:tc>
          <w:tcPr>
            <w:tcW w:w="567" w:type="pct"/>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Улица</w:t>
            </w:r>
          </w:p>
        </w:tc>
        <w:tc>
          <w:tcPr>
            <w:tcW w:w="4433" w:type="pct"/>
            <w:gridSpan w:val="7"/>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trPr>
        <w:tc>
          <w:tcPr>
            <w:tcW w:w="567"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Дом</w:t>
            </w:r>
          </w:p>
        </w:tc>
        <w:tc>
          <w:tcPr>
            <w:tcW w:w="1406" w:type="pct"/>
            <w:gridSpan w:val="3"/>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Корпус</w:t>
            </w:r>
          </w:p>
        </w:tc>
        <w:tc>
          <w:tcPr>
            <w:tcW w:w="619" w:type="pct"/>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787"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jc w:val="center"/>
              <w:rPr>
                <w:b/>
                <w:bCs/>
                <w:sz w:val="22"/>
                <w:szCs w:val="22"/>
              </w:rPr>
            </w:pPr>
          </w:p>
          <w:p w:rsidR="00BF1916" w:rsidRPr="009823BA" w:rsidRDefault="00BF1916" w:rsidP="00BF1916">
            <w:pPr>
              <w:widowControl w:val="0"/>
              <w:autoSpaceDE w:val="0"/>
              <w:autoSpaceDN w:val="0"/>
              <w:adjustRightInd w:val="0"/>
              <w:jc w:val="center"/>
              <w:rPr>
                <w:b/>
                <w:bCs/>
                <w:sz w:val="22"/>
                <w:szCs w:val="22"/>
              </w:rPr>
            </w:pPr>
            <w:r w:rsidRPr="009823BA">
              <w:rPr>
                <w:b/>
                <w:bCs/>
                <w:sz w:val="22"/>
                <w:szCs w:val="22"/>
              </w:rPr>
              <w:t>Адрес места жительства заявителя /</w:t>
            </w:r>
          </w:p>
          <w:p w:rsidR="00BF1916" w:rsidRPr="009823BA" w:rsidRDefault="00BF1916" w:rsidP="00BF1916">
            <w:pPr>
              <w:widowControl w:val="0"/>
              <w:autoSpaceDE w:val="0"/>
              <w:autoSpaceDN w:val="0"/>
              <w:adjustRightInd w:val="0"/>
              <w:jc w:val="center"/>
              <w:rPr>
                <w:b/>
                <w:bCs/>
                <w:sz w:val="22"/>
                <w:szCs w:val="22"/>
                <w:vertAlign w:val="superscript"/>
              </w:rPr>
            </w:pPr>
            <w:r w:rsidRPr="009823BA">
              <w:rPr>
                <w:b/>
                <w:bCs/>
                <w:sz w:val="22"/>
                <w:szCs w:val="22"/>
              </w:rPr>
              <w:t>Почтовый адрес индивидуального предпринимателя</w:t>
            </w:r>
            <w:r w:rsidRPr="009823BA">
              <w:rPr>
                <w:b/>
                <w:bCs/>
                <w:sz w:val="22"/>
                <w:szCs w:val="22"/>
                <w:vertAlign w:val="superscript"/>
              </w:rPr>
              <w:footnoteReference w:id="8"/>
            </w:r>
          </w:p>
        </w:tc>
      </w:tr>
      <w:tr w:rsidR="00BF1916" w:rsidRPr="009823BA" w:rsidTr="00BF1916">
        <w:trPr>
          <w:trHeight w:val="20"/>
        </w:trPr>
        <w:tc>
          <w:tcPr>
            <w:tcW w:w="567" w:type="pct"/>
            <w:tcBorders>
              <w:top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Регион</w:t>
            </w:r>
          </w:p>
        </w:tc>
        <w:tc>
          <w:tcPr>
            <w:tcW w:w="1865" w:type="pct"/>
            <w:gridSpan w:val="2"/>
            <w:tcBorders>
              <w:top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trPr>
        <w:tc>
          <w:tcPr>
            <w:tcW w:w="567" w:type="pct"/>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Район</w:t>
            </w:r>
          </w:p>
        </w:tc>
        <w:tc>
          <w:tcPr>
            <w:tcW w:w="1406" w:type="pct"/>
            <w:gridSpan w:val="3"/>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1162" w:type="pct"/>
            <w:gridSpan w:val="2"/>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Населенный пункт</w:t>
            </w:r>
          </w:p>
        </w:tc>
        <w:tc>
          <w:tcPr>
            <w:tcW w:w="1865" w:type="pct"/>
            <w:gridSpan w:val="2"/>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trPr>
        <w:tc>
          <w:tcPr>
            <w:tcW w:w="567" w:type="pct"/>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Улица</w:t>
            </w:r>
          </w:p>
        </w:tc>
        <w:tc>
          <w:tcPr>
            <w:tcW w:w="4433" w:type="pct"/>
            <w:gridSpan w:val="7"/>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trPr>
        <w:tc>
          <w:tcPr>
            <w:tcW w:w="567"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Дом</w:t>
            </w:r>
          </w:p>
        </w:tc>
        <w:tc>
          <w:tcPr>
            <w:tcW w:w="1406" w:type="pct"/>
            <w:gridSpan w:val="3"/>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Корпус</w:t>
            </w:r>
          </w:p>
        </w:tc>
        <w:tc>
          <w:tcPr>
            <w:tcW w:w="619" w:type="pct"/>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787"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b/>
                <w:bCs/>
                <w:sz w:val="22"/>
                <w:szCs w:val="22"/>
              </w:rPr>
            </w:pPr>
            <w:r w:rsidRPr="009823BA">
              <w:rPr>
                <w:b/>
                <w:bCs/>
                <w:sz w:val="22"/>
                <w:szCs w:val="22"/>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r>
      <w:tr w:rsidR="00BF1916" w:rsidRPr="009823BA" w:rsidTr="00BF1916">
        <w:trPr>
          <w:trHeight w:val="20"/>
        </w:trPr>
        <w:tc>
          <w:tcPr>
            <w:tcW w:w="1177" w:type="pct"/>
            <w:gridSpan w:val="2"/>
            <w:vMerge/>
            <w:tcBorders>
              <w:top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b/>
                <w:bCs/>
                <w:sz w:val="22"/>
                <w:szCs w:val="22"/>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r>
    </w:tbl>
    <w:p w:rsidR="00BF1916" w:rsidRPr="009823BA" w:rsidRDefault="00BF1916" w:rsidP="00BF1916">
      <w:pPr>
        <w:jc w:val="both"/>
        <w:rPr>
          <w:rFonts w:eastAsia="Calibri"/>
          <w:sz w:val="22"/>
          <w:szCs w:val="22"/>
        </w:rPr>
      </w:pPr>
    </w:p>
    <w:p w:rsidR="00BF1916" w:rsidRPr="009823BA" w:rsidRDefault="00BF1916" w:rsidP="00BF1916">
      <w:pPr>
        <w:jc w:val="center"/>
        <w:rPr>
          <w:rFonts w:eastAsia="Calibri"/>
          <w:sz w:val="22"/>
          <w:szCs w:val="22"/>
        </w:rPr>
      </w:pPr>
      <w:r w:rsidRPr="009823BA">
        <w:rPr>
          <w:rFonts w:eastAsia="Calibri"/>
          <w:sz w:val="22"/>
          <w:szCs w:val="22"/>
        </w:rPr>
        <w:t>ЗАЯВЛЕНИЕ</w:t>
      </w:r>
    </w:p>
    <w:p w:rsidR="00BF1916" w:rsidRPr="009823BA" w:rsidRDefault="00BF1916" w:rsidP="00BF1916">
      <w:pPr>
        <w:jc w:val="center"/>
        <w:rPr>
          <w:rFonts w:eastAsia="Calibri"/>
          <w:sz w:val="22"/>
          <w:szCs w:val="22"/>
        </w:rPr>
      </w:pPr>
    </w:p>
    <w:p w:rsidR="00BF1916" w:rsidRPr="009823BA" w:rsidRDefault="00BF1916" w:rsidP="00BF1916">
      <w:pPr>
        <w:autoSpaceDE w:val="0"/>
        <w:autoSpaceDN w:val="0"/>
        <w:adjustRightInd w:val="0"/>
        <w:jc w:val="both"/>
        <w:rPr>
          <w:rFonts w:eastAsia="Calibri"/>
          <w:sz w:val="22"/>
          <w:szCs w:val="22"/>
        </w:rPr>
      </w:pPr>
      <w:r w:rsidRPr="009823BA">
        <w:rPr>
          <w:rFonts w:eastAsia="Calibri"/>
          <w:sz w:val="22"/>
          <w:szCs w:val="22"/>
        </w:rPr>
        <w:t xml:space="preserve">      Прошу согласовать местоположение границ земельного участка:</w:t>
      </w:r>
    </w:p>
    <w:p w:rsidR="00BF1916" w:rsidRPr="009823BA" w:rsidRDefault="00BF1916" w:rsidP="00BF1916">
      <w:pPr>
        <w:autoSpaceDE w:val="0"/>
        <w:autoSpaceDN w:val="0"/>
        <w:adjustRightInd w:val="0"/>
        <w:jc w:val="both"/>
        <w:rPr>
          <w:rFonts w:eastAsia="Calibri"/>
          <w:sz w:val="22"/>
          <w:szCs w:val="22"/>
        </w:rPr>
      </w:pPr>
      <w:r w:rsidRPr="009823BA">
        <w:rPr>
          <w:rFonts w:eastAsia="Calibri"/>
          <w:sz w:val="22"/>
          <w:szCs w:val="22"/>
        </w:rPr>
        <w:t>кадастровый номер земельного участка (при наличии)____________________;</w:t>
      </w:r>
    </w:p>
    <w:p w:rsidR="00BF1916" w:rsidRPr="009823BA" w:rsidRDefault="00BF1916" w:rsidP="00BF1916">
      <w:pPr>
        <w:autoSpaceDE w:val="0"/>
        <w:autoSpaceDN w:val="0"/>
        <w:adjustRightInd w:val="0"/>
        <w:jc w:val="both"/>
        <w:rPr>
          <w:rFonts w:eastAsia="Calibri"/>
          <w:sz w:val="22"/>
          <w:szCs w:val="22"/>
        </w:rPr>
      </w:pPr>
      <w:r w:rsidRPr="009823BA">
        <w:rPr>
          <w:rFonts w:eastAsia="Calibri"/>
          <w:sz w:val="22"/>
          <w:szCs w:val="22"/>
        </w:rPr>
        <w:t>площадь земельного участка _________________________________________;</w:t>
      </w:r>
    </w:p>
    <w:p w:rsidR="00BF1916" w:rsidRPr="009823BA" w:rsidRDefault="00BF1916" w:rsidP="00BF1916">
      <w:pPr>
        <w:autoSpaceDE w:val="0"/>
        <w:autoSpaceDN w:val="0"/>
        <w:adjustRightInd w:val="0"/>
        <w:jc w:val="both"/>
        <w:rPr>
          <w:rFonts w:eastAsia="Calibri"/>
          <w:sz w:val="22"/>
          <w:szCs w:val="22"/>
        </w:rPr>
      </w:pPr>
      <w:r w:rsidRPr="009823BA">
        <w:rPr>
          <w:rFonts w:eastAsia="Calibri"/>
          <w:sz w:val="22"/>
          <w:szCs w:val="22"/>
        </w:rPr>
        <w:t>адрес (местоположение) земельного участка_____________________ __________________________________________________________________;</w:t>
      </w:r>
    </w:p>
    <w:p w:rsidR="00BF1916" w:rsidRPr="009823BA" w:rsidRDefault="00BF1916" w:rsidP="00BF1916">
      <w:pPr>
        <w:autoSpaceDE w:val="0"/>
        <w:autoSpaceDN w:val="0"/>
        <w:adjustRightInd w:val="0"/>
        <w:jc w:val="both"/>
        <w:rPr>
          <w:rFonts w:eastAsia="Calibri"/>
          <w:sz w:val="22"/>
          <w:szCs w:val="22"/>
        </w:rPr>
      </w:pPr>
      <w:r w:rsidRPr="009823BA">
        <w:rPr>
          <w:rFonts w:eastAsia="Calibri"/>
          <w:sz w:val="22"/>
          <w:szCs w:val="22"/>
        </w:rPr>
        <w:t xml:space="preserve">иное______________________________________________________________.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701"/>
        <w:gridCol w:w="976"/>
        <w:gridCol w:w="363"/>
        <w:gridCol w:w="1538"/>
        <w:gridCol w:w="199"/>
        <w:gridCol w:w="9"/>
        <w:gridCol w:w="1186"/>
        <w:gridCol w:w="1357"/>
        <w:gridCol w:w="1728"/>
        <w:gridCol w:w="2355"/>
      </w:tblGrid>
      <w:tr w:rsidR="00BF1916" w:rsidRPr="009823BA" w:rsidTr="00BF191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jc w:val="center"/>
              <w:rPr>
                <w:b/>
                <w:bCs/>
                <w:sz w:val="22"/>
                <w:szCs w:val="22"/>
              </w:rPr>
            </w:pPr>
          </w:p>
          <w:p w:rsidR="00BF1916" w:rsidRPr="009823BA" w:rsidRDefault="00BF1916" w:rsidP="00BF1916">
            <w:pPr>
              <w:widowControl w:val="0"/>
              <w:autoSpaceDE w:val="0"/>
              <w:autoSpaceDN w:val="0"/>
              <w:adjustRightInd w:val="0"/>
              <w:jc w:val="center"/>
              <w:rPr>
                <w:b/>
                <w:bCs/>
                <w:sz w:val="22"/>
                <w:szCs w:val="22"/>
              </w:rPr>
            </w:pPr>
            <w:r w:rsidRPr="009823BA">
              <w:rPr>
                <w:b/>
                <w:bCs/>
                <w:sz w:val="22"/>
                <w:szCs w:val="22"/>
              </w:rPr>
              <w:t>Представлены следующие документы</w:t>
            </w:r>
          </w:p>
        </w:tc>
      </w:tr>
      <w:tr w:rsidR="00BF1916" w:rsidRPr="009823BA" w:rsidTr="00BF1916">
        <w:trPr>
          <w:trHeight w:val="20"/>
          <w:jc w:val="center"/>
        </w:trPr>
        <w:tc>
          <w:tcPr>
            <w:tcW w:w="234" w:type="pct"/>
            <w:tcBorders>
              <w:top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1</w:t>
            </w:r>
          </w:p>
        </w:tc>
        <w:tc>
          <w:tcPr>
            <w:tcW w:w="4766" w:type="pct"/>
            <w:gridSpan w:val="10"/>
            <w:tcBorders>
              <w:top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234" w:type="pct"/>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2</w:t>
            </w:r>
          </w:p>
        </w:tc>
        <w:tc>
          <w:tcPr>
            <w:tcW w:w="4766" w:type="pct"/>
            <w:gridSpan w:val="10"/>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234" w:type="pct"/>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3</w:t>
            </w:r>
          </w:p>
        </w:tc>
        <w:tc>
          <w:tcPr>
            <w:tcW w:w="4766" w:type="pct"/>
            <w:gridSpan w:val="10"/>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jc w:val="center"/>
        </w:trPr>
        <w:tc>
          <w:tcPr>
            <w:tcW w:w="234" w:type="pct"/>
            <w:tcBorders>
              <w:left w:val="nil"/>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c>
          <w:tcPr>
            <w:tcW w:w="4766" w:type="pct"/>
            <w:gridSpan w:val="10"/>
            <w:tcBorders>
              <w:left w:val="nil"/>
              <w:right w:val="nil"/>
            </w:tcBorders>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jc w:val="center"/>
        </w:trPr>
        <w:tc>
          <w:tcPr>
            <w:tcW w:w="1872" w:type="pct"/>
            <w:gridSpan w:val="5"/>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bCs/>
                <w:sz w:val="22"/>
                <w:szCs w:val="22"/>
              </w:rPr>
            </w:pPr>
            <w:r w:rsidRPr="009823BA">
              <w:rPr>
                <w:bCs/>
                <w:sz w:val="22"/>
                <w:szCs w:val="22"/>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1872" w:type="pct"/>
            <w:gridSpan w:val="5"/>
            <w:vMerge w:val="restart"/>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bCs/>
                <w:sz w:val="22"/>
                <w:szCs w:val="22"/>
              </w:rPr>
            </w:pPr>
            <w:r w:rsidRPr="009823BA">
              <w:rPr>
                <w:bCs/>
                <w:sz w:val="22"/>
                <w:szCs w:val="22"/>
              </w:rPr>
              <w:t xml:space="preserve">Способ получения результата </w:t>
            </w:r>
          </w:p>
        </w:tc>
        <w:tc>
          <w:tcPr>
            <w:tcW w:w="3128" w:type="pct"/>
            <w:gridSpan w:val="6"/>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1872" w:type="pct"/>
            <w:gridSpan w:val="5"/>
            <w:vMerge/>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bCs/>
                <w:sz w:val="22"/>
                <w:szCs w:val="22"/>
              </w:rPr>
            </w:pPr>
          </w:p>
        </w:tc>
        <w:tc>
          <w:tcPr>
            <w:tcW w:w="3128" w:type="pct"/>
            <w:gridSpan w:val="6"/>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jc w:val="center"/>
              <w:rPr>
                <w:b/>
                <w:bCs/>
                <w:sz w:val="22"/>
                <w:szCs w:val="22"/>
              </w:rPr>
            </w:pPr>
            <w:r w:rsidRPr="009823BA">
              <w:rPr>
                <w:b/>
                <w:bCs/>
                <w:sz w:val="22"/>
                <w:szCs w:val="22"/>
              </w:rPr>
              <w:t>Данные представителя (уполномоченного лица)</w:t>
            </w:r>
          </w:p>
        </w:tc>
      </w:tr>
      <w:tr w:rsidR="00BF1916" w:rsidRPr="009823BA" w:rsidTr="00BF1916">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Фамилия</w:t>
            </w:r>
          </w:p>
        </w:tc>
        <w:tc>
          <w:tcPr>
            <w:tcW w:w="3998" w:type="pct"/>
            <w:gridSpan w:val="8"/>
            <w:tcBorders>
              <w:top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1002" w:type="pct"/>
            <w:gridSpan w:val="3"/>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Имя</w:t>
            </w:r>
          </w:p>
        </w:tc>
        <w:tc>
          <w:tcPr>
            <w:tcW w:w="3998" w:type="pct"/>
            <w:gridSpan w:val="8"/>
            <w:tcMar>
              <w:top w:w="0" w:type="dxa"/>
              <w:left w:w="75" w:type="dxa"/>
              <w:bottom w:w="0" w:type="dxa"/>
              <w:right w:w="75" w:type="dxa"/>
            </w:tcMar>
            <w:vAlign w:val="center"/>
          </w:tcPr>
          <w:p w:rsidR="00BF1916" w:rsidRPr="009823BA" w:rsidRDefault="00BF1916" w:rsidP="00BF1916">
            <w:pPr>
              <w:rPr>
                <w:rFonts w:eastAsia="Calibri"/>
                <w:sz w:val="22"/>
                <w:szCs w:val="22"/>
                <w:u w:val="single"/>
              </w:rPr>
            </w:pPr>
          </w:p>
        </w:tc>
      </w:tr>
      <w:tr w:rsidR="00BF1916" w:rsidRPr="009823BA" w:rsidTr="00BF1916">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r w:rsidRPr="009823BA">
              <w:rPr>
                <w:sz w:val="22"/>
                <w:szCs w:val="22"/>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jc w:val="center"/>
              <w:rPr>
                <w:b/>
                <w:bCs/>
                <w:sz w:val="22"/>
                <w:szCs w:val="22"/>
              </w:rPr>
            </w:pPr>
            <w:r w:rsidRPr="009823BA">
              <w:rPr>
                <w:sz w:val="22"/>
                <w:szCs w:val="22"/>
              </w:rPr>
              <w:br w:type="page"/>
            </w:r>
            <w:r w:rsidRPr="009823BA">
              <w:rPr>
                <w:b/>
                <w:bCs/>
                <w:sz w:val="22"/>
                <w:szCs w:val="22"/>
              </w:rPr>
              <w:t>Документ, удостоверяющий личность представителя (уполномоченного лица)</w:t>
            </w:r>
          </w:p>
        </w:tc>
      </w:tr>
      <w:tr w:rsidR="00BF1916" w:rsidRPr="009823BA" w:rsidTr="00BF1916">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F1916" w:rsidRPr="009823BA" w:rsidRDefault="00BF1916" w:rsidP="00BF1916">
            <w:pPr>
              <w:rPr>
                <w:rFonts w:eastAsia="Calibri"/>
                <w:sz w:val="22"/>
                <w:szCs w:val="22"/>
              </w:rPr>
            </w:pPr>
            <w:r w:rsidRPr="009823BA">
              <w:rPr>
                <w:rFonts w:eastAsia="Calibri"/>
                <w:sz w:val="22"/>
                <w:szCs w:val="22"/>
              </w:rPr>
              <w:t>Вид</w:t>
            </w:r>
          </w:p>
        </w:tc>
        <w:tc>
          <w:tcPr>
            <w:tcW w:w="4445" w:type="pct"/>
            <w:gridSpan w:val="9"/>
            <w:tcBorders>
              <w:top w:val="dotted" w:sz="4" w:space="0" w:color="auto"/>
            </w:tcBorders>
            <w:tcMar>
              <w:top w:w="0" w:type="dxa"/>
              <w:left w:w="75" w:type="dxa"/>
              <w:bottom w:w="0" w:type="dxa"/>
              <w:right w:w="75" w:type="dxa"/>
            </w:tcMar>
            <w:vAlign w:val="center"/>
          </w:tcPr>
          <w:p w:rsidR="00BF1916" w:rsidRPr="009823BA" w:rsidRDefault="00BF1916" w:rsidP="00BF1916">
            <w:pPr>
              <w:rPr>
                <w:rFonts w:eastAsia="Calibri"/>
                <w:sz w:val="22"/>
                <w:szCs w:val="22"/>
              </w:rPr>
            </w:pPr>
          </w:p>
        </w:tc>
      </w:tr>
      <w:tr w:rsidR="00BF1916" w:rsidRPr="009823BA" w:rsidTr="00BF1916">
        <w:trPr>
          <w:trHeight w:val="20"/>
          <w:jc w:val="center"/>
        </w:trPr>
        <w:tc>
          <w:tcPr>
            <w:tcW w:w="555" w:type="pct"/>
            <w:gridSpan w:val="2"/>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Серия</w:t>
            </w:r>
          </w:p>
        </w:tc>
        <w:tc>
          <w:tcPr>
            <w:tcW w:w="1408" w:type="pct"/>
            <w:gridSpan w:val="4"/>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c>
          <w:tcPr>
            <w:tcW w:w="546" w:type="pct"/>
            <w:gridSpan w:val="2"/>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Номер</w:t>
            </w:r>
          </w:p>
        </w:tc>
        <w:tc>
          <w:tcPr>
            <w:tcW w:w="2491" w:type="pct"/>
            <w:gridSpan w:val="3"/>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r>
      <w:tr w:rsidR="00BF1916" w:rsidRPr="009823BA" w:rsidTr="00BF191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Выдан</w:t>
            </w:r>
          </w:p>
        </w:tc>
        <w:tc>
          <w:tcPr>
            <w:tcW w:w="2575" w:type="pct"/>
            <w:gridSpan w:val="7"/>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c>
          <w:tcPr>
            <w:tcW w:w="791"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Дата выдачи</w:t>
            </w:r>
          </w:p>
        </w:tc>
        <w:tc>
          <w:tcPr>
            <w:tcW w:w="1079" w:type="pct"/>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r>
      <w:tr w:rsidR="00BF1916" w:rsidRPr="009823BA" w:rsidTr="00BF191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jc w:val="center"/>
              <w:rPr>
                <w:b/>
                <w:bCs/>
                <w:sz w:val="22"/>
                <w:szCs w:val="22"/>
              </w:rPr>
            </w:pPr>
            <w:r w:rsidRPr="009823BA">
              <w:rPr>
                <w:b/>
                <w:bCs/>
                <w:sz w:val="22"/>
                <w:szCs w:val="22"/>
              </w:rPr>
              <w:br w:type="page"/>
            </w:r>
          </w:p>
          <w:p w:rsidR="00BF1916" w:rsidRPr="009823BA" w:rsidRDefault="00BF1916" w:rsidP="00BF1916">
            <w:pPr>
              <w:widowControl w:val="0"/>
              <w:autoSpaceDE w:val="0"/>
              <w:autoSpaceDN w:val="0"/>
              <w:adjustRightInd w:val="0"/>
              <w:jc w:val="center"/>
              <w:rPr>
                <w:b/>
                <w:bCs/>
                <w:sz w:val="22"/>
                <w:szCs w:val="22"/>
              </w:rPr>
            </w:pPr>
            <w:r w:rsidRPr="009823BA">
              <w:rPr>
                <w:b/>
                <w:bCs/>
                <w:sz w:val="22"/>
                <w:szCs w:val="22"/>
              </w:rPr>
              <w:t>Адрес регистрации представителя (уполномоченного лица)</w:t>
            </w:r>
          </w:p>
        </w:tc>
      </w:tr>
      <w:tr w:rsidR="00BF1916" w:rsidRPr="009823BA" w:rsidTr="00BF1916">
        <w:trPr>
          <w:trHeight w:val="20"/>
          <w:jc w:val="center"/>
        </w:trPr>
        <w:tc>
          <w:tcPr>
            <w:tcW w:w="555" w:type="pct"/>
            <w:gridSpan w:val="2"/>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 xml:space="preserve">Индекс </w:t>
            </w:r>
          </w:p>
        </w:tc>
        <w:tc>
          <w:tcPr>
            <w:tcW w:w="1408" w:type="pct"/>
            <w:gridSpan w:val="4"/>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1167" w:type="pct"/>
            <w:gridSpan w:val="3"/>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 xml:space="preserve">Регион </w:t>
            </w:r>
          </w:p>
        </w:tc>
        <w:tc>
          <w:tcPr>
            <w:tcW w:w="1870" w:type="pct"/>
            <w:gridSpan w:val="2"/>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jc w:val="center"/>
        </w:trPr>
        <w:tc>
          <w:tcPr>
            <w:tcW w:w="555" w:type="pct"/>
            <w:gridSpan w:val="2"/>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Район</w:t>
            </w:r>
          </w:p>
        </w:tc>
        <w:tc>
          <w:tcPr>
            <w:tcW w:w="1408" w:type="pct"/>
            <w:gridSpan w:val="4"/>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1167" w:type="pct"/>
            <w:gridSpan w:val="3"/>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Населенный пункт</w:t>
            </w:r>
          </w:p>
        </w:tc>
        <w:tc>
          <w:tcPr>
            <w:tcW w:w="1870" w:type="pct"/>
            <w:gridSpan w:val="2"/>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jc w:val="center"/>
        </w:trPr>
        <w:tc>
          <w:tcPr>
            <w:tcW w:w="555" w:type="pct"/>
            <w:gridSpan w:val="2"/>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Улица</w:t>
            </w:r>
          </w:p>
        </w:tc>
        <w:tc>
          <w:tcPr>
            <w:tcW w:w="4445" w:type="pct"/>
            <w:gridSpan w:val="9"/>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Квартира</w:t>
            </w:r>
          </w:p>
        </w:tc>
        <w:tc>
          <w:tcPr>
            <w:tcW w:w="1079" w:type="pct"/>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jc w:val="center"/>
              <w:rPr>
                <w:b/>
                <w:bCs/>
                <w:sz w:val="22"/>
                <w:szCs w:val="22"/>
              </w:rPr>
            </w:pPr>
          </w:p>
          <w:p w:rsidR="00BF1916" w:rsidRPr="009823BA" w:rsidRDefault="00BF1916" w:rsidP="00BF1916">
            <w:pPr>
              <w:widowControl w:val="0"/>
              <w:autoSpaceDE w:val="0"/>
              <w:autoSpaceDN w:val="0"/>
              <w:adjustRightInd w:val="0"/>
              <w:jc w:val="center"/>
              <w:rPr>
                <w:b/>
                <w:bCs/>
                <w:sz w:val="22"/>
                <w:szCs w:val="22"/>
              </w:rPr>
            </w:pPr>
            <w:r w:rsidRPr="009823BA">
              <w:rPr>
                <w:b/>
                <w:bCs/>
                <w:sz w:val="22"/>
                <w:szCs w:val="22"/>
              </w:rPr>
              <w:t>Адрес места жительства представителя (уполномоченного лица)</w:t>
            </w:r>
          </w:p>
        </w:tc>
      </w:tr>
      <w:tr w:rsidR="00BF1916" w:rsidRPr="009823BA" w:rsidTr="00BF1916">
        <w:trPr>
          <w:trHeight w:val="20"/>
          <w:jc w:val="center"/>
        </w:trPr>
        <w:tc>
          <w:tcPr>
            <w:tcW w:w="555" w:type="pct"/>
            <w:gridSpan w:val="2"/>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 xml:space="preserve">Индекс </w:t>
            </w:r>
          </w:p>
        </w:tc>
        <w:tc>
          <w:tcPr>
            <w:tcW w:w="1408" w:type="pct"/>
            <w:gridSpan w:val="4"/>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1167" w:type="pct"/>
            <w:gridSpan w:val="3"/>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Регион</w:t>
            </w:r>
          </w:p>
        </w:tc>
        <w:tc>
          <w:tcPr>
            <w:tcW w:w="1870" w:type="pct"/>
            <w:gridSpan w:val="2"/>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jc w:val="center"/>
        </w:trPr>
        <w:tc>
          <w:tcPr>
            <w:tcW w:w="555" w:type="pct"/>
            <w:gridSpan w:val="2"/>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Район</w:t>
            </w:r>
          </w:p>
        </w:tc>
        <w:tc>
          <w:tcPr>
            <w:tcW w:w="1408" w:type="pct"/>
            <w:gridSpan w:val="4"/>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1167" w:type="pct"/>
            <w:gridSpan w:val="3"/>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Населенный пункт</w:t>
            </w:r>
          </w:p>
        </w:tc>
        <w:tc>
          <w:tcPr>
            <w:tcW w:w="1870" w:type="pct"/>
            <w:gridSpan w:val="2"/>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jc w:val="center"/>
        </w:trPr>
        <w:tc>
          <w:tcPr>
            <w:tcW w:w="555" w:type="pct"/>
            <w:gridSpan w:val="2"/>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Улица</w:t>
            </w:r>
          </w:p>
        </w:tc>
        <w:tc>
          <w:tcPr>
            <w:tcW w:w="4445" w:type="pct"/>
            <w:gridSpan w:val="9"/>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Дом</w:t>
            </w:r>
          </w:p>
        </w:tc>
        <w:tc>
          <w:tcPr>
            <w:tcW w:w="1412" w:type="pct"/>
            <w:gridSpan w:val="5"/>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sz w:val="22"/>
                <w:szCs w:val="22"/>
              </w:rPr>
            </w:pPr>
            <w:r w:rsidRPr="009823BA">
              <w:rPr>
                <w:sz w:val="22"/>
                <w:szCs w:val="22"/>
              </w:rPr>
              <w:t>Квартира</w:t>
            </w:r>
          </w:p>
        </w:tc>
        <w:tc>
          <w:tcPr>
            <w:tcW w:w="1079" w:type="pct"/>
            <w:tcBorders>
              <w:bottom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u w:val="single"/>
              </w:rPr>
            </w:pPr>
          </w:p>
        </w:tc>
      </w:tr>
      <w:tr w:rsidR="00BF1916" w:rsidRPr="009823BA" w:rsidTr="00BF1916">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F1916" w:rsidRPr="009823BA" w:rsidRDefault="00BF1916" w:rsidP="00BF1916">
            <w:pPr>
              <w:widowControl w:val="0"/>
              <w:autoSpaceDE w:val="0"/>
              <w:autoSpaceDN w:val="0"/>
              <w:adjustRightInd w:val="0"/>
              <w:rPr>
                <w:b/>
                <w:bCs/>
                <w:sz w:val="22"/>
                <w:szCs w:val="22"/>
              </w:rPr>
            </w:pPr>
            <w:r w:rsidRPr="009823BA">
              <w:rPr>
                <w:b/>
                <w:bCs/>
                <w:sz w:val="22"/>
                <w:szCs w:val="22"/>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r>
      <w:tr w:rsidR="00BF1916" w:rsidRPr="009823BA" w:rsidTr="00BF1916">
        <w:trPr>
          <w:trHeight w:val="20"/>
          <w:jc w:val="center"/>
        </w:trPr>
        <w:tc>
          <w:tcPr>
            <w:tcW w:w="1168" w:type="pct"/>
            <w:gridSpan w:val="4"/>
            <w:vMerge/>
            <w:vAlign w:val="center"/>
            <w:hideMark/>
          </w:tcPr>
          <w:p w:rsidR="00BF1916" w:rsidRPr="009823BA" w:rsidRDefault="00BF1916" w:rsidP="00BF1916">
            <w:pPr>
              <w:rPr>
                <w:rFonts w:eastAsia="Calibri"/>
                <w:b/>
                <w:bCs/>
                <w:sz w:val="22"/>
                <w:szCs w:val="22"/>
              </w:rPr>
            </w:pPr>
          </w:p>
        </w:tc>
        <w:tc>
          <w:tcPr>
            <w:tcW w:w="3832" w:type="pct"/>
            <w:gridSpan w:val="7"/>
            <w:tcMar>
              <w:top w:w="0" w:type="dxa"/>
              <w:left w:w="75" w:type="dxa"/>
              <w:bottom w:w="0" w:type="dxa"/>
              <w:right w:w="75" w:type="dxa"/>
            </w:tcMar>
            <w:vAlign w:val="center"/>
          </w:tcPr>
          <w:p w:rsidR="00BF1916" w:rsidRPr="009823BA" w:rsidRDefault="00BF1916" w:rsidP="00BF1916">
            <w:pPr>
              <w:widowControl w:val="0"/>
              <w:autoSpaceDE w:val="0"/>
              <w:autoSpaceDN w:val="0"/>
              <w:adjustRightInd w:val="0"/>
              <w:rPr>
                <w:sz w:val="22"/>
                <w:szCs w:val="22"/>
              </w:rPr>
            </w:pPr>
          </w:p>
        </w:tc>
      </w:tr>
    </w:tbl>
    <w:p w:rsidR="00BF1916" w:rsidRPr="009823BA" w:rsidRDefault="00BF1916" w:rsidP="00BF1916">
      <w:pPr>
        <w:rPr>
          <w:rFonts w:eastAsia="Calibri"/>
          <w:sz w:val="22"/>
          <w:szCs w:val="22"/>
        </w:rPr>
      </w:pPr>
    </w:p>
    <w:tbl>
      <w:tblPr>
        <w:tblW w:w="0" w:type="auto"/>
        <w:tblBorders>
          <w:insideH w:val="single" w:sz="4" w:space="0" w:color="auto"/>
        </w:tblBorders>
        <w:tblLook w:val="04A0"/>
      </w:tblPr>
      <w:tblGrid>
        <w:gridCol w:w="3190"/>
        <w:gridCol w:w="887"/>
        <w:gridCol w:w="5103"/>
      </w:tblGrid>
      <w:tr w:rsidR="00BF1916" w:rsidRPr="009823BA" w:rsidTr="00BF1916">
        <w:tc>
          <w:tcPr>
            <w:tcW w:w="3190" w:type="dxa"/>
            <w:shd w:val="clear" w:color="auto" w:fill="auto"/>
          </w:tcPr>
          <w:p w:rsidR="00BF1916" w:rsidRPr="009823BA" w:rsidRDefault="00BF1916" w:rsidP="00BF1916">
            <w:pPr>
              <w:rPr>
                <w:rFonts w:eastAsia="Calibri"/>
                <w:sz w:val="22"/>
                <w:szCs w:val="22"/>
              </w:rPr>
            </w:pPr>
          </w:p>
        </w:tc>
        <w:tc>
          <w:tcPr>
            <w:tcW w:w="887" w:type="dxa"/>
            <w:tcBorders>
              <w:top w:val="nil"/>
              <w:bottom w:val="nil"/>
            </w:tcBorders>
            <w:shd w:val="clear" w:color="auto" w:fill="auto"/>
          </w:tcPr>
          <w:p w:rsidR="00BF1916" w:rsidRPr="009823BA" w:rsidRDefault="00BF1916" w:rsidP="00BF1916">
            <w:pPr>
              <w:rPr>
                <w:rFonts w:eastAsia="Calibri"/>
                <w:sz w:val="22"/>
                <w:szCs w:val="22"/>
              </w:rPr>
            </w:pPr>
          </w:p>
        </w:tc>
        <w:tc>
          <w:tcPr>
            <w:tcW w:w="5103" w:type="dxa"/>
            <w:shd w:val="clear" w:color="auto" w:fill="auto"/>
          </w:tcPr>
          <w:p w:rsidR="00BF1916" w:rsidRPr="009823BA" w:rsidRDefault="00BF1916" w:rsidP="00BF1916">
            <w:pPr>
              <w:rPr>
                <w:rFonts w:eastAsia="Calibri"/>
                <w:sz w:val="22"/>
                <w:szCs w:val="22"/>
              </w:rPr>
            </w:pPr>
          </w:p>
        </w:tc>
      </w:tr>
      <w:tr w:rsidR="00BF1916" w:rsidRPr="009823BA" w:rsidTr="00BF1916">
        <w:tc>
          <w:tcPr>
            <w:tcW w:w="3190" w:type="dxa"/>
            <w:shd w:val="clear" w:color="auto" w:fill="auto"/>
          </w:tcPr>
          <w:p w:rsidR="00BF1916" w:rsidRPr="009823BA" w:rsidRDefault="00BF1916" w:rsidP="00BF1916">
            <w:pPr>
              <w:jc w:val="center"/>
              <w:rPr>
                <w:rFonts w:eastAsia="Calibri"/>
                <w:sz w:val="22"/>
                <w:szCs w:val="22"/>
              </w:rPr>
            </w:pPr>
            <w:r w:rsidRPr="009823BA">
              <w:rPr>
                <w:rFonts w:eastAsia="Calibri"/>
                <w:sz w:val="22"/>
                <w:szCs w:val="22"/>
              </w:rPr>
              <w:t>Дата</w:t>
            </w:r>
          </w:p>
        </w:tc>
        <w:tc>
          <w:tcPr>
            <w:tcW w:w="887" w:type="dxa"/>
            <w:tcBorders>
              <w:top w:val="nil"/>
              <w:bottom w:val="nil"/>
            </w:tcBorders>
            <w:shd w:val="clear" w:color="auto" w:fill="auto"/>
          </w:tcPr>
          <w:p w:rsidR="00BF1916" w:rsidRPr="009823BA" w:rsidRDefault="00BF1916" w:rsidP="00BF1916">
            <w:pPr>
              <w:jc w:val="center"/>
              <w:rPr>
                <w:rFonts w:eastAsia="Calibri"/>
                <w:sz w:val="22"/>
                <w:szCs w:val="22"/>
              </w:rPr>
            </w:pPr>
          </w:p>
        </w:tc>
        <w:tc>
          <w:tcPr>
            <w:tcW w:w="5103" w:type="dxa"/>
            <w:shd w:val="clear" w:color="auto" w:fill="auto"/>
          </w:tcPr>
          <w:p w:rsidR="00BF1916" w:rsidRPr="009823BA" w:rsidRDefault="00BF1916" w:rsidP="00BF1916">
            <w:pPr>
              <w:jc w:val="center"/>
              <w:rPr>
                <w:rFonts w:eastAsia="Calibri"/>
                <w:sz w:val="22"/>
                <w:szCs w:val="22"/>
              </w:rPr>
            </w:pPr>
            <w:r w:rsidRPr="009823BA">
              <w:rPr>
                <w:rFonts w:eastAsia="Calibri"/>
                <w:sz w:val="22"/>
                <w:szCs w:val="22"/>
              </w:rPr>
              <w:t>Подпись/ФИО</w:t>
            </w:r>
          </w:p>
        </w:tc>
      </w:tr>
    </w:tbl>
    <w:p w:rsidR="00BF1916" w:rsidRPr="0060317E" w:rsidRDefault="00BF1916" w:rsidP="00BF1916">
      <w:pPr>
        <w:autoSpaceDE w:val="0"/>
        <w:autoSpaceDN w:val="0"/>
        <w:adjustRightInd w:val="0"/>
        <w:jc w:val="both"/>
        <w:rPr>
          <w:rFonts w:eastAsia="Calibri"/>
          <w:sz w:val="28"/>
          <w:szCs w:val="28"/>
        </w:rPr>
        <w:sectPr w:rsidR="00BF1916" w:rsidRPr="0060317E" w:rsidSect="001F7414">
          <w:footerReference w:type="default" r:id="rId51"/>
          <w:pgSz w:w="11906" w:h="16838"/>
          <w:pgMar w:top="567" w:right="567" w:bottom="397" w:left="567" w:header="709" w:footer="709" w:gutter="0"/>
          <w:pgNumType w:start="0"/>
          <w:cols w:space="708"/>
          <w:docGrid w:linePitch="360"/>
        </w:sectPr>
      </w:pPr>
    </w:p>
    <w:p w:rsidR="00BF1916" w:rsidRPr="009823BA" w:rsidRDefault="00BF1916" w:rsidP="00BF1916">
      <w:pPr>
        <w:autoSpaceDE w:val="0"/>
        <w:autoSpaceDN w:val="0"/>
        <w:adjustRightInd w:val="0"/>
        <w:ind w:firstLine="709"/>
        <w:jc w:val="right"/>
        <w:outlineLvl w:val="0"/>
        <w:rPr>
          <w:rFonts w:eastAsia="Calibri"/>
          <w:sz w:val="22"/>
          <w:szCs w:val="22"/>
        </w:rPr>
      </w:pPr>
      <w:r w:rsidRPr="009823BA">
        <w:rPr>
          <w:rFonts w:eastAsia="Calibri"/>
          <w:sz w:val="22"/>
          <w:szCs w:val="22"/>
        </w:rPr>
        <w:lastRenderedPageBreak/>
        <w:t>Приложение № 4</w:t>
      </w:r>
    </w:p>
    <w:p w:rsidR="00BF1916" w:rsidRPr="009823BA" w:rsidRDefault="00BF1916" w:rsidP="00BF1916">
      <w:pPr>
        <w:autoSpaceDE w:val="0"/>
        <w:autoSpaceDN w:val="0"/>
        <w:adjustRightInd w:val="0"/>
        <w:ind w:firstLine="709"/>
        <w:jc w:val="right"/>
        <w:outlineLvl w:val="0"/>
        <w:rPr>
          <w:rFonts w:eastAsia="Calibri"/>
          <w:sz w:val="22"/>
          <w:szCs w:val="22"/>
        </w:rPr>
      </w:pPr>
      <w:r w:rsidRPr="009823BA">
        <w:rPr>
          <w:rFonts w:eastAsia="Calibri"/>
          <w:sz w:val="22"/>
          <w:szCs w:val="22"/>
        </w:rPr>
        <w:t>к административному регламенту</w:t>
      </w:r>
    </w:p>
    <w:p w:rsidR="00BF1916" w:rsidRPr="009823BA" w:rsidRDefault="00BF1916" w:rsidP="00BF1916">
      <w:pPr>
        <w:autoSpaceDE w:val="0"/>
        <w:autoSpaceDN w:val="0"/>
        <w:adjustRightInd w:val="0"/>
        <w:ind w:firstLine="709"/>
        <w:jc w:val="right"/>
        <w:outlineLvl w:val="0"/>
        <w:rPr>
          <w:rFonts w:eastAsia="Calibri"/>
          <w:sz w:val="22"/>
          <w:szCs w:val="22"/>
        </w:rPr>
      </w:pPr>
      <w:r w:rsidRPr="009823BA">
        <w:rPr>
          <w:rFonts w:eastAsia="Calibri"/>
          <w:sz w:val="22"/>
          <w:szCs w:val="22"/>
        </w:rPr>
        <w:t>предоставления муниципальной услуги</w:t>
      </w:r>
    </w:p>
    <w:p w:rsidR="00BF1916" w:rsidRPr="009823BA" w:rsidRDefault="00BF1916" w:rsidP="00BF1916">
      <w:pPr>
        <w:autoSpaceDE w:val="0"/>
        <w:autoSpaceDN w:val="0"/>
        <w:adjustRightInd w:val="0"/>
        <w:ind w:firstLine="709"/>
        <w:jc w:val="right"/>
        <w:outlineLvl w:val="0"/>
        <w:rPr>
          <w:rFonts w:eastAsia="Calibri"/>
          <w:sz w:val="22"/>
          <w:szCs w:val="22"/>
        </w:rPr>
      </w:pPr>
      <w:r w:rsidRPr="009823BA">
        <w:rPr>
          <w:rFonts w:eastAsia="Calibri"/>
          <w:sz w:val="22"/>
          <w:szCs w:val="22"/>
        </w:rPr>
        <w:t>«</w:t>
      </w:r>
      <w:r w:rsidRPr="009823BA">
        <w:rPr>
          <w:color w:val="22272F"/>
          <w:sz w:val="22"/>
          <w:szCs w:val="22"/>
          <w:shd w:val="clear" w:color="auto" w:fill="FFFFFF"/>
        </w:rPr>
        <w:t>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Pr="009823BA">
        <w:rPr>
          <w:rFonts w:eastAsia="Calibri"/>
          <w:sz w:val="22"/>
          <w:szCs w:val="22"/>
        </w:rPr>
        <w:t>»</w:t>
      </w:r>
    </w:p>
    <w:p w:rsidR="00BF1916" w:rsidRPr="004F4AFF" w:rsidRDefault="00BF1916" w:rsidP="00BF1916">
      <w:pPr>
        <w:rPr>
          <w:rFonts w:eastAsia="Calibri"/>
        </w:rPr>
      </w:pPr>
    </w:p>
    <w:p w:rsidR="00BF1916" w:rsidRDefault="00BF1916" w:rsidP="00BF1916">
      <w:pPr>
        <w:rPr>
          <w:rFonts w:ascii="Calibri" w:eastAsia="Calibri" w:hAnsi="Calibri"/>
        </w:rPr>
      </w:pPr>
    </w:p>
    <w:p w:rsidR="00BF1916" w:rsidRDefault="00BF1916" w:rsidP="00BF1916">
      <w:pPr>
        <w:rPr>
          <w:rFonts w:ascii="Calibri" w:eastAsia="Calibri" w:hAnsi="Calibri"/>
        </w:rPr>
      </w:pPr>
      <w:r w:rsidRPr="00684940">
        <w:rPr>
          <w:b/>
          <w:noProof/>
          <w:sz w:val="28"/>
          <w:szCs w:val="28"/>
        </w:rPr>
        <w:drawing>
          <wp:inline distT="0" distB="0" distL="0" distR="0">
            <wp:extent cx="5940425" cy="5420638"/>
            <wp:effectExtent l="0" t="0" r="3175" b="8890"/>
            <wp:docPr id="35"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20638"/>
                    </a:xfrm>
                    <a:prstGeom prst="rect">
                      <a:avLst/>
                    </a:prstGeom>
                    <a:noFill/>
                    <a:ln>
                      <a:noFill/>
                    </a:ln>
                  </pic:spPr>
                </pic:pic>
              </a:graphicData>
            </a:graphic>
          </wp:inline>
        </w:drawing>
      </w:r>
    </w:p>
    <w:p w:rsidR="00BF1916" w:rsidRDefault="00BF1916" w:rsidP="00BF1916">
      <w:pPr>
        <w:rPr>
          <w:rFonts w:ascii="Calibri" w:eastAsia="Calibri" w:hAnsi="Calibri"/>
        </w:rPr>
      </w:pPr>
    </w:p>
    <w:p w:rsidR="00BF1916" w:rsidRDefault="00BF1916" w:rsidP="00BF1916">
      <w:pPr>
        <w:rPr>
          <w:rFonts w:ascii="Calibri" w:eastAsia="Calibri" w:hAnsi="Calibri"/>
        </w:rPr>
      </w:pPr>
    </w:p>
    <w:p w:rsidR="00BF1916" w:rsidRDefault="00BF1916" w:rsidP="00BF1916">
      <w:pPr>
        <w:rPr>
          <w:rFonts w:ascii="Calibri" w:eastAsia="Calibri" w:hAnsi="Calibri"/>
        </w:rPr>
      </w:pPr>
    </w:p>
    <w:p w:rsidR="00BF1916" w:rsidRDefault="00BF1916" w:rsidP="00BF1916">
      <w:pPr>
        <w:rPr>
          <w:rFonts w:ascii="Calibri" w:eastAsia="Calibri" w:hAnsi="Calibri"/>
        </w:rPr>
      </w:pPr>
    </w:p>
    <w:p w:rsidR="00BF1916" w:rsidRDefault="00BF1916" w:rsidP="00BF1916">
      <w:pPr>
        <w:rPr>
          <w:rFonts w:ascii="Calibri" w:eastAsia="Calibri" w:hAnsi="Calibri"/>
        </w:rPr>
      </w:pPr>
    </w:p>
    <w:p w:rsidR="00BF1916" w:rsidRPr="000B4D13" w:rsidRDefault="00BF1916" w:rsidP="00BF1916">
      <w:pPr>
        <w:rPr>
          <w:rFonts w:ascii="Calibri" w:eastAsia="Calibri" w:hAnsi="Calibri"/>
        </w:rPr>
      </w:pPr>
    </w:p>
    <w:p w:rsidR="00094276" w:rsidRDefault="00094276" w:rsidP="00AC5F09">
      <w:pPr>
        <w:widowControl w:val="0"/>
        <w:autoSpaceDE w:val="0"/>
        <w:autoSpaceDN w:val="0"/>
        <w:adjustRightInd w:val="0"/>
        <w:ind w:firstLine="851"/>
        <w:jc w:val="both"/>
        <w:rPr>
          <w:rFonts w:eastAsia="Calibri"/>
          <w:sz w:val="26"/>
          <w:szCs w:val="26"/>
        </w:rPr>
      </w:pPr>
    </w:p>
    <w:p w:rsidR="00346756" w:rsidRDefault="00346756" w:rsidP="00AC5F09">
      <w:pPr>
        <w:widowControl w:val="0"/>
        <w:autoSpaceDE w:val="0"/>
        <w:autoSpaceDN w:val="0"/>
        <w:adjustRightInd w:val="0"/>
        <w:ind w:firstLine="851"/>
        <w:jc w:val="both"/>
        <w:rPr>
          <w:rFonts w:eastAsia="Calibri"/>
          <w:sz w:val="26"/>
          <w:szCs w:val="26"/>
        </w:rPr>
      </w:pPr>
    </w:p>
    <w:p w:rsidR="00346756" w:rsidRDefault="00346756" w:rsidP="00AC5F09">
      <w:pPr>
        <w:widowControl w:val="0"/>
        <w:autoSpaceDE w:val="0"/>
        <w:autoSpaceDN w:val="0"/>
        <w:adjustRightInd w:val="0"/>
        <w:ind w:firstLine="851"/>
        <w:jc w:val="both"/>
        <w:rPr>
          <w:rFonts w:eastAsia="Calibri"/>
          <w:sz w:val="26"/>
          <w:szCs w:val="26"/>
        </w:rPr>
      </w:pPr>
    </w:p>
    <w:p w:rsidR="00346756" w:rsidRDefault="00346756" w:rsidP="00AC5F09">
      <w:pPr>
        <w:widowControl w:val="0"/>
        <w:autoSpaceDE w:val="0"/>
        <w:autoSpaceDN w:val="0"/>
        <w:adjustRightInd w:val="0"/>
        <w:ind w:firstLine="851"/>
        <w:jc w:val="both"/>
        <w:rPr>
          <w:rFonts w:eastAsia="Calibri"/>
          <w:sz w:val="26"/>
          <w:szCs w:val="26"/>
        </w:rPr>
      </w:pPr>
    </w:p>
    <w:p w:rsidR="00346756" w:rsidRDefault="00346756" w:rsidP="00AC5F09">
      <w:pPr>
        <w:widowControl w:val="0"/>
        <w:autoSpaceDE w:val="0"/>
        <w:autoSpaceDN w:val="0"/>
        <w:adjustRightInd w:val="0"/>
        <w:ind w:firstLine="851"/>
        <w:jc w:val="both"/>
        <w:rPr>
          <w:rFonts w:eastAsia="Calibri"/>
          <w:sz w:val="26"/>
          <w:szCs w:val="26"/>
        </w:rPr>
      </w:pPr>
    </w:p>
    <w:p w:rsidR="00346756" w:rsidRDefault="00346756" w:rsidP="00AC5F09">
      <w:pPr>
        <w:widowControl w:val="0"/>
        <w:autoSpaceDE w:val="0"/>
        <w:autoSpaceDN w:val="0"/>
        <w:adjustRightInd w:val="0"/>
        <w:ind w:firstLine="851"/>
        <w:jc w:val="both"/>
        <w:rPr>
          <w:rFonts w:eastAsia="Calibri"/>
          <w:sz w:val="26"/>
          <w:szCs w:val="26"/>
        </w:rPr>
      </w:pPr>
    </w:p>
    <w:p w:rsidR="00346756" w:rsidRDefault="00346756" w:rsidP="00AC5F09">
      <w:pPr>
        <w:widowControl w:val="0"/>
        <w:autoSpaceDE w:val="0"/>
        <w:autoSpaceDN w:val="0"/>
        <w:adjustRightInd w:val="0"/>
        <w:ind w:firstLine="851"/>
        <w:jc w:val="both"/>
        <w:rPr>
          <w:rFonts w:eastAsia="Calibri"/>
          <w:sz w:val="26"/>
          <w:szCs w:val="26"/>
        </w:rPr>
      </w:pPr>
    </w:p>
    <w:p w:rsidR="00346756" w:rsidRDefault="00346756" w:rsidP="00AC5F09">
      <w:pPr>
        <w:widowControl w:val="0"/>
        <w:autoSpaceDE w:val="0"/>
        <w:autoSpaceDN w:val="0"/>
        <w:adjustRightInd w:val="0"/>
        <w:ind w:firstLine="851"/>
        <w:jc w:val="both"/>
        <w:rPr>
          <w:rFonts w:eastAsia="Calibri"/>
          <w:sz w:val="26"/>
          <w:szCs w:val="26"/>
        </w:rPr>
      </w:pPr>
    </w:p>
    <w:p w:rsidR="00346756" w:rsidRDefault="00346756" w:rsidP="00AC5F09">
      <w:pPr>
        <w:widowControl w:val="0"/>
        <w:autoSpaceDE w:val="0"/>
        <w:autoSpaceDN w:val="0"/>
        <w:adjustRightInd w:val="0"/>
        <w:ind w:firstLine="851"/>
        <w:jc w:val="both"/>
        <w:rPr>
          <w:rFonts w:eastAsia="Calibri"/>
          <w:sz w:val="26"/>
          <w:szCs w:val="26"/>
        </w:rPr>
      </w:pPr>
    </w:p>
    <w:p w:rsidR="00DD2B6C" w:rsidRDefault="00DD2B6C" w:rsidP="00DD2B6C">
      <w:pPr>
        <w:pStyle w:val="3"/>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9D0557" w:rsidRPr="004A2659" w:rsidRDefault="00DD2B6C" w:rsidP="00DD2B6C">
      <w:pPr>
        <w:widowControl w:val="0"/>
        <w:suppressAutoHyphens/>
        <w:rPr>
          <w:sz w:val="26"/>
          <w:szCs w:val="26"/>
        </w:rPr>
      </w:pPr>
      <w:r>
        <w:rPr>
          <w:sz w:val="26"/>
          <w:szCs w:val="26"/>
          <w:u w:val="single"/>
        </w:rPr>
        <w:t>от «12» апреля 2018 г.</w:t>
      </w:r>
      <w:r>
        <w:rPr>
          <w:sz w:val="26"/>
          <w:szCs w:val="26"/>
        </w:rPr>
        <w:t xml:space="preserve">                                           </w:t>
      </w:r>
      <w:r w:rsidR="009D0557" w:rsidRPr="004A2659">
        <w:rPr>
          <w:sz w:val="26"/>
          <w:szCs w:val="26"/>
        </w:rPr>
        <w:t xml:space="preserve">                                                                 </w:t>
      </w:r>
      <w:r w:rsidR="008E5FD6">
        <w:rPr>
          <w:sz w:val="26"/>
          <w:szCs w:val="26"/>
        </w:rPr>
        <w:t xml:space="preserve">     </w:t>
      </w:r>
      <w:r w:rsidR="009D0557" w:rsidRPr="004A2659">
        <w:rPr>
          <w:sz w:val="26"/>
          <w:szCs w:val="26"/>
        </w:rPr>
        <w:t xml:space="preserve">   № 527</w:t>
      </w:r>
    </w:p>
    <w:p w:rsidR="009D0557" w:rsidRPr="004A2659" w:rsidRDefault="009D0557" w:rsidP="009D0557">
      <w:pPr>
        <w:rPr>
          <w:sz w:val="26"/>
          <w:szCs w:val="26"/>
        </w:rPr>
      </w:pPr>
      <w:r w:rsidRPr="004A2659">
        <w:rPr>
          <w:b/>
          <w:i/>
          <w:iCs/>
          <w:sz w:val="26"/>
          <w:szCs w:val="26"/>
        </w:rPr>
        <w:t xml:space="preserve">       </w:t>
      </w:r>
      <w:r w:rsidRPr="004A2659">
        <w:rPr>
          <w:iCs/>
          <w:sz w:val="26"/>
          <w:szCs w:val="26"/>
        </w:rPr>
        <w:t xml:space="preserve">г. Сосногорск </w:t>
      </w:r>
    </w:p>
    <w:tbl>
      <w:tblPr>
        <w:tblW w:w="9639" w:type="dxa"/>
        <w:tblInd w:w="108" w:type="dxa"/>
        <w:tblLayout w:type="fixed"/>
        <w:tblLook w:val="0000"/>
      </w:tblPr>
      <w:tblGrid>
        <w:gridCol w:w="9639"/>
      </w:tblGrid>
      <w:tr w:rsidR="009D0557" w:rsidRPr="004A2659" w:rsidTr="00FF6D6B">
        <w:tc>
          <w:tcPr>
            <w:tcW w:w="9639" w:type="dxa"/>
          </w:tcPr>
          <w:p w:rsidR="009D0557" w:rsidRPr="004A2659" w:rsidRDefault="009D0557" w:rsidP="00FF6D6B">
            <w:pPr>
              <w:widowControl w:val="0"/>
              <w:autoSpaceDE w:val="0"/>
              <w:autoSpaceDN w:val="0"/>
              <w:adjustRightInd w:val="0"/>
              <w:ind w:firstLine="709"/>
              <w:jc w:val="center"/>
              <w:rPr>
                <w:b/>
                <w:sz w:val="26"/>
                <w:szCs w:val="26"/>
              </w:rPr>
            </w:pPr>
            <w:r w:rsidRPr="004A2659">
              <w:rPr>
                <w:b/>
                <w:sz w:val="26"/>
                <w:szCs w:val="26"/>
              </w:rPr>
              <w:t xml:space="preserve">О признании </w:t>
            </w:r>
            <w:proofErr w:type="gramStart"/>
            <w:r w:rsidRPr="004A2659">
              <w:rPr>
                <w:b/>
                <w:sz w:val="26"/>
                <w:szCs w:val="26"/>
              </w:rPr>
              <w:t>утратившим</w:t>
            </w:r>
            <w:proofErr w:type="gramEnd"/>
            <w:r w:rsidRPr="004A2659">
              <w:rPr>
                <w:b/>
                <w:sz w:val="26"/>
                <w:szCs w:val="26"/>
              </w:rPr>
              <w:t xml:space="preserve"> силу постановления </w:t>
            </w:r>
          </w:p>
          <w:p w:rsidR="009D0557" w:rsidRPr="004A2659" w:rsidRDefault="009D0557" w:rsidP="00DD2B6C">
            <w:pPr>
              <w:widowControl w:val="0"/>
              <w:autoSpaceDE w:val="0"/>
              <w:autoSpaceDN w:val="0"/>
              <w:adjustRightInd w:val="0"/>
              <w:ind w:firstLine="709"/>
              <w:jc w:val="center"/>
              <w:rPr>
                <w:b/>
                <w:sz w:val="26"/>
                <w:szCs w:val="26"/>
              </w:rPr>
            </w:pPr>
            <w:r w:rsidRPr="004A2659">
              <w:rPr>
                <w:b/>
                <w:sz w:val="26"/>
                <w:szCs w:val="26"/>
              </w:rPr>
              <w:t xml:space="preserve">Администрации муниципального района «Сосногорск» от 22.01.2015   № 65 </w:t>
            </w:r>
            <w:r w:rsidRPr="004A2659">
              <w:rPr>
                <w:b/>
                <w:bCs/>
                <w:sz w:val="26"/>
                <w:szCs w:val="26"/>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и земель, государственная собственность на которые не разграничена, для создания фермерского</w:t>
            </w:r>
            <w:r w:rsidRPr="004A2659">
              <w:rPr>
                <w:bCs/>
                <w:sz w:val="26"/>
                <w:szCs w:val="26"/>
              </w:rPr>
              <w:t xml:space="preserve"> </w:t>
            </w:r>
            <w:r w:rsidRPr="00DD2B6C">
              <w:rPr>
                <w:b/>
                <w:bCs/>
                <w:sz w:val="26"/>
                <w:szCs w:val="26"/>
              </w:rPr>
              <w:t>хозяйства и осуществления его деятельности»</w:t>
            </w:r>
          </w:p>
        </w:tc>
      </w:tr>
    </w:tbl>
    <w:p w:rsidR="009D0557" w:rsidRPr="004A2659" w:rsidRDefault="009D0557" w:rsidP="00DD2B6C">
      <w:pPr>
        <w:autoSpaceDE w:val="0"/>
        <w:autoSpaceDN w:val="0"/>
        <w:adjustRightInd w:val="0"/>
        <w:ind w:firstLine="851"/>
        <w:jc w:val="both"/>
        <w:rPr>
          <w:sz w:val="26"/>
          <w:szCs w:val="26"/>
        </w:rPr>
      </w:pPr>
      <w:proofErr w:type="gramStart"/>
      <w:r w:rsidRPr="004A2659">
        <w:rPr>
          <w:sz w:val="26"/>
          <w:szCs w:val="26"/>
        </w:rPr>
        <w:t>На основании Федерального закона от 27.07.2010 № 210-ФЗ «Об организации и предоставлении государственных и муниципальных услуг», Распоряжения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w:t>
      </w:r>
      <w:proofErr w:type="gramEnd"/>
      <w:r w:rsidRPr="004A2659">
        <w:rPr>
          <w:sz w:val="26"/>
          <w:szCs w:val="26"/>
        </w:rPr>
        <w:t xml:space="preserve"> деятельности, и признании утратившими силу некоторых распоряжений Правительства Республики Коми», Администрация муниципального района «Сосногорск» </w:t>
      </w:r>
    </w:p>
    <w:p w:rsidR="009D0557" w:rsidRPr="00DD2B6C" w:rsidRDefault="009D0557" w:rsidP="00DD2B6C">
      <w:pPr>
        <w:pStyle w:val="6"/>
        <w:spacing w:before="0"/>
        <w:jc w:val="center"/>
        <w:rPr>
          <w:rFonts w:ascii="Times New Roman" w:eastAsia="Times New Roman" w:hAnsi="Times New Roman" w:cs="Times New Roman"/>
          <w:b/>
          <w:i w:val="0"/>
          <w:color w:val="000000"/>
          <w:sz w:val="26"/>
          <w:szCs w:val="26"/>
        </w:rPr>
      </w:pPr>
      <w:r w:rsidRPr="00DD2B6C">
        <w:rPr>
          <w:rFonts w:ascii="Times New Roman" w:eastAsia="Times New Roman" w:hAnsi="Times New Roman" w:cs="Times New Roman"/>
          <w:b/>
          <w:i w:val="0"/>
          <w:color w:val="000000"/>
          <w:sz w:val="26"/>
          <w:szCs w:val="26"/>
        </w:rPr>
        <w:t xml:space="preserve"> ПОСТАНОВЛЯЕТ:</w:t>
      </w:r>
    </w:p>
    <w:p w:rsidR="009D0557" w:rsidRPr="004A2659" w:rsidRDefault="009D0557" w:rsidP="00DD2B6C">
      <w:pPr>
        <w:widowControl w:val="0"/>
        <w:autoSpaceDE w:val="0"/>
        <w:autoSpaceDN w:val="0"/>
        <w:adjustRightInd w:val="0"/>
        <w:ind w:firstLine="851"/>
        <w:jc w:val="both"/>
        <w:rPr>
          <w:bCs/>
          <w:sz w:val="26"/>
          <w:szCs w:val="26"/>
        </w:rPr>
      </w:pPr>
      <w:r w:rsidRPr="004A2659">
        <w:rPr>
          <w:sz w:val="26"/>
          <w:szCs w:val="26"/>
        </w:rPr>
        <w:t xml:space="preserve">1. Признать утратившим силу постановление администрации  муниципального района «Сосногорск» от 22.01.2015 № 65 </w:t>
      </w:r>
      <w:r w:rsidRPr="004A2659">
        <w:rPr>
          <w:bCs/>
          <w:sz w:val="26"/>
          <w:szCs w:val="26"/>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и земель, государственная собственность на которые не разграничена, для создания фермерского хозяйства и осуществления его деятельности».</w:t>
      </w:r>
    </w:p>
    <w:p w:rsidR="009D0557" w:rsidRPr="004A2659" w:rsidRDefault="009D0557" w:rsidP="009D0557">
      <w:pPr>
        <w:widowControl w:val="0"/>
        <w:autoSpaceDE w:val="0"/>
        <w:autoSpaceDN w:val="0"/>
        <w:adjustRightInd w:val="0"/>
        <w:ind w:firstLine="851"/>
        <w:jc w:val="both"/>
        <w:rPr>
          <w:sz w:val="26"/>
          <w:szCs w:val="26"/>
        </w:rPr>
      </w:pPr>
      <w:r w:rsidRPr="004A2659">
        <w:rPr>
          <w:sz w:val="26"/>
          <w:szCs w:val="26"/>
        </w:rPr>
        <w:t xml:space="preserve">2. </w:t>
      </w:r>
      <w:proofErr w:type="gramStart"/>
      <w:r w:rsidRPr="004A2659">
        <w:rPr>
          <w:sz w:val="26"/>
          <w:szCs w:val="26"/>
        </w:rPr>
        <w:t>Контроль за</w:t>
      </w:r>
      <w:proofErr w:type="gramEnd"/>
      <w:r w:rsidRPr="004A2659">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9D0557" w:rsidRPr="004A2659" w:rsidRDefault="009D0557" w:rsidP="009068A8">
      <w:pPr>
        <w:numPr>
          <w:ilvl w:val="0"/>
          <w:numId w:val="11"/>
        </w:numPr>
        <w:tabs>
          <w:tab w:val="left" w:pos="1134"/>
        </w:tabs>
        <w:ind w:left="0" w:firstLine="851"/>
        <w:jc w:val="both"/>
        <w:rPr>
          <w:sz w:val="26"/>
          <w:szCs w:val="26"/>
        </w:rPr>
      </w:pPr>
      <w:r w:rsidRPr="004A2659">
        <w:rPr>
          <w:sz w:val="26"/>
          <w:szCs w:val="26"/>
        </w:rPr>
        <w:t>Настоящее постановление вступает в силу со дня его официального опубликования.</w:t>
      </w:r>
    </w:p>
    <w:p w:rsidR="009D0557" w:rsidRPr="004A2659" w:rsidRDefault="009D0557" w:rsidP="009D0557">
      <w:pPr>
        <w:keepNext/>
        <w:keepLines/>
        <w:jc w:val="right"/>
        <w:outlineLvl w:val="6"/>
        <w:rPr>
          <w:iCs/>
          <w:sz w:val="26"/>
          <w:szCs w:val="26"/>
        </w:rPr>
      </w:pPr>
      <w:proofErr w:type="gramStart"/>
      <w:r w:rsidRPr="004A2659">
        <w:rPr>
          <w:iCs/>
          <w:sz w:val="26"/>
          <w:szCs w:val="26"/>
        </w:rPr>
        <w:t>Исполняющий</w:t>
      </w:r>
      <w:proofErr w:type="gramEnd"/>
      <w:r w:rsidRPr="004A2659">
        <w:rPr>
          <w:iCs/>
          <w:sz w:val="26"/>
          <w:szCs w:val="26"/>
        </w:rPr>
        <w:t xml:space="preserve"> обязанности Главы </w:t>
      </w:r>
    </w:p>
    <w:p w:rsidR="009D0557" w:rsidRPr="004A2659" w:rsidRDefault="009D0557" w:rsidP="009D0557">
      <w:pPr>
        <w:keepNext/>
        <w:keepLines/>
        <w:jc w:val="right"/>
        <w:outlineLvl w:val="6"/>
        <w:rPr>
          <w:iCs/>
          <w:sz w:val="26"/>
          <w:szCs w:val="26"/>
        </w:rPr>
      </w:pPr>
      <w:r w:rsidRPr="004A2659">
        <w:rPr>
          <w:iCs/>
          <w:sz w:val="26"/>
          <w:szCs w:val="26"/>
        </w:rPr>
        <w:t xml:space="preserve">муниципального района «Сосногорск» -      </w:t>
      </w:r>
    </w:p>
    <w:p w:rsidR="009D0557" w:rsidRDefault="00DD2B6C" w:rsidP="009D0557">
      <w:pPr>
        <w:widowControl w:val="0"/>
        <w:tabs>
          <w:tab w:val="left" w:pos="3060"/>
        </w:tabs>
        <w:suppressAutoHyphens/>
        <w:jc w:val="center"/>
        <w:rPr>
          <w:b/>
          <w:sz w:val="26"/>
          <w:szCs w:val="26"/>
          <w:u w:val="single"/>
        </w:rPr>
      </w:pPr>
      <w:r>
        <w:rPr>
          <w:iCs/>
          <w:sz w:val="26"/>
          <w:szCs w:val="26"/>
        </w:rPr>
        <w:t xml:space="preserve">                                                                                     </w:t>
      </w:r>
      <w:r w:rsidR="009D0557" w:rsidRPr="004A2659">
        <w:rPr>
          <w:iCs/>
          <w:sz w:val="26"/>
          <w:szCs w:val="26"/>
        </w:rPr>
        <w:t>руководителя администрации С.В. Дегтяренко</w:t>
      </w:r>
    </w:p>
    <w:p w:rsidR="009D0557" w:rsidRDefault="009D0557" w:rsidP="00E154F5">
      <w:pPr>
        <w:widowControl w:val="0"/>
        <w:tabs>
          <w:tab w:val="left" w:pos="3060"/>
        </w:tabs>
        <w:suppressAutoHyphens/>
        <w:jc w:val="center"/>
        <w:rPr>
          <w:b/>
          <w:sz w:val="26"/>
          <w:szCs w:val="26"/>
          <w:u w:val="single"/>
        </w:rPr>
      </w:pPr>
    </w:p>
    <w:p w:rsidR="00E154F5" w:rsidRDefault="00E154F5" w:rsidP="00E154F5">
      <w:pPr>
        <w:widowControl w:val="0"/>
        <w:tabs>
          <w:tab w:val="left" w:pos="3060"/>
        </w:tabs>
        <w:suppressAutoHyphens/>
        <w:jc w:val="center"/>
        <w:rPr>
          <w:b/>
          <w:sz w:val="26"/>
          <w:szCs w:val="26"/>
          <w:u w:val="single"/>
        </w:rPr>
      </w:pPr>
      <w:r>
        <w:rPr>
          <w:b/>
          <w:sz w:val="26"/>
          <w:szCs w:val="26"/>
          <w:u w:val="single"/>
        </w:rPr>
        <w:t>РАЗДЕЛ  ТРЕТИЙ</w:t>
      </w:r>
    </w:p>
    <w:p w:rsidR="00094276" w:rsidRDefault="00094276" w:rsidP="00AC5F09">
      <w:pPr>
        <w:widowControl w:val="0"/>
        <w:autoSpaceDE w:val="0"/>
        <w:autoSpaceDN w:val="0"/>
        <w:adjustRightInd w:val="0"/>
        <w:ind w:firstLine="851"/>
        <w:jc w:val="both"/>
        <w:rPr>
          <w:rFonts w:eastAsia="Calibri"/>
          <w:sz w:val="26"/>
          <w:szCs w:val="26"/>
        </w:rPr>
      </w:pPr>
    </w:p>
    <w:p w:rsidR="00E154F5" w:rsidRPr="001F61FA" w:rsidRDefault="00E154F5" w:rsidP="00DD2B6C">
      <w:pPr>
        <w:pStyle w:val="a5"/>
        <w:spacing w:after="0"/>
        <w:ind w:firstLine="567"/>
        <w:jc w:val="center"/>
        <w:rPr>
          <w:b/>
          <w:bCs/>
          <w:sz w:val="26"/>
          <w:szCs w:val="26"/>
        </w:rPr>
      </w:pPr>
      <w:r w:rsidRPr="001F61FA">
        <w:rPr>
          <w:b/>
          <w:bCs/>
          <w:sz w:val="26"/>
          <w:szCs w:val="26"/>
        </w:rPr>
        <w:t>Информация о результатах</w:t>
      </w:r>
    </w:p>
    <w:p w:rsidR="00E154F5" w:rsidRPr="001F61FA" w:rsidRDefault="00E154F5" w:rsidP="00DD2B6C">
      <w:pPr>
        <w:jc w:val="center"/>
        <w:rPr>
          <w:b/>
          <w:sz w:val="26"/>
          <w:szCs w:val="26"/>
        </w:rPr>
      </w:pPr>
      <w:r w:rsidRPr="001F61FA">
        <w:rPr>
          <w:b/>
          <w:sz w:val="26"/>
          <w:szCs w:val="26"/>
        </w:rPr>
        <w:t>проверки  законности и результативности использования средств бюджета муниципального образования муниципального района «Сосногорск» за 2015 год - текущий период 2018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жилищного фонда, предоставляемыми по договорам найма специализированных жилых помещений.</w:t>
      </w:r>
    </w:p>
    <w:p w:rsidR="00DD2B6C" w:rsidRDefault="00DD2B6C" w:rsidP="00E154F5">
      <w:pPr>
        <w:ind w:firstLine="567"/>
        <w:jc w:val="both"/>
        <w:rPr>
          <w:b/>
          <w:sz w:val="26"/>
          <w:szCs w:val="26"/>
        </w:rPr>
      </w:pPr>
    </w:p>
    <w:p w:rsidR="00E154F5" w:rsidRPr="001F61FA" w:rsidRDefault="00E154F5" w:rsidP="00E154F5">
      <w:pPr>
        <w:ind w:firstLine="567"/>
        <w:jc w:val="both"/>
        <w:rPr>
          <w:sz w:val="26"/>
          <w:szCs w:val="26"/>
        </w:rPr>
      </w:pPr>
      <w:proofErr w:type="gramStart"/>
      <w:r w:rsidRPr="001F61FA">
        <w:rPr>
          <w:b/>
          <w:sz w:val="26"/>
          <w:szCs w:val="26"/>
        </w:rPr>
        <w:t xml:space="preserve">Основание для проведения контрольного мероприятия: </w:t>
      </w:r>
      <w:r w:rsidRPr="001F61FA">
        <w:rPr>
          <w:sz w:val="26"/>
          <w:szCs w:val="26"/>
        </w:rPr>
        <w:t xml:space="preserve">распоряжение исполняющего обязанности председателя Ревизионной комиссии муниципального образования муниципального района «Сосногорск» от 01.02.2018 № 2 «О проведении контрольного мероприятия», письмо Контрольно-счетной палаты Республики Коми от 29.01.2018 № 04-07/63 «О проведении совместного контрольного мероприятия», пункт 2.2 Плана работы Ревизионной комиссии муниципального образования муниципального района «Сосногорск» на 2018 год, </w:t>
      </w:r>
      <w:r w:rsidRPr="001F61FA">
        <w:rPr>
          <w:bCs/>
          <w:sz w:val="26"/>
          <w:szCs w:val="26"/>
        </w:rPr>
        <w:t>удостоверение на право проведения проверки № 2 от 01 февраля</w:t>
      </w:r>
      <w:proofErr w:type="gramEnd"/>
      <w:r w:rsidRPr="001F61FA">
        <w:rPr>
          <w:bCs/>
          <w:sz w:val="26"/>
          <w:szCs w:val="26"/>
        </w:rPr>
        <w:t xml:space="preserve"> 2018 года.</w:t>
      </w:r>
    </w:p>
    <w:p w:rsidR="00E154F5" w:rsidRPr="001F61FA" w:rsidRDefault="00E154F5" w:rsidP="00E154F5">
      <w:pPr>
        <w:autoSpaceDE w:val="0"/>
        <w:autoSpaceDN w:val="0"/>
        <w:adjustRightInd w:val="0"/>
        <w:ind w:firstLine="708"/>
        <w:jc w:val="both"/>
        <w:rPr>
          <w:bCs/>
          <w:sz w:val="26"/>
          <w:szCs w:val="26"/>
        </w:rPr>
      </w:pPr>
      <w:proofErr w:type="gramStart"/>
      <w:r w:rsidRPr="001F61FA">
        <w:rPr>
          <w:b/>
          <w:sz w:val="26"/>
          <w:szCs w:val="26"/>
        </w:rPr>
        <w:lastRenderedPageBreak/>
        <w:t>Цель контрольного мероприятия</w:t>
      </w:r>
      <w:r w:rsidRPr="001F61FA">
        <w:rPr>
          <w:sz w:val="26"/>
          <w:szCs w:val="26"/>
        </w:rPr>
        <w:t>: проверка  законности и результативности использования средств бюджета муниципального образования муниципального района «Сосногорск» за 2015 год - текущий период 2018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жилищного фонда, предоставляемыми по договорам найма специализированных жилых помещений.</w:t>
      </w:r>
      <w:proofErr w:type="gramEnd"/>
    </w:p>
    <w:p w:rsidR="00E154F5" w:rsidRPr="001F61FA" w:rsidRDefault="00E154F5" w:rsidP="00E154F5">
      <w:pPr>
        <w:ind w:firstLine="708"/>
        <w:jc w:val="both"/>
        <w:rPr>
          <w:sz w:val="26"/>
          <w:szCs w:val="26"/>
        </w:rPr>
      </w:pPr>
      <w:r w:rsidRPr="001F61FA">
        <w:rPr>
          <w:b/>
          <w:sz w:val="26"/>
          <w:szCs w:val="26"/>
        </w:rPr>
        <w:t>Объект контроля</w:t>
      </w:r>
      <w:r w:rsidRPr="001F61FA">
        <w:rPr>
          <w:sz w:val="26"/>
          <w:szCs w:val="26"/>
        </w:rPr>
        <w:t xml:space="preserve">: </w:t>
      </w:r>
      <w:proofErr w:type="gramStart"/>
      <w:r w:rsidRPr="001F61FA">
        <w:rPr>
          <w:sz w:val="26"/>
          <w:szCs w:val="26"/>
        </w:rPr>
        <w:t>Администрация муниципального образования муниципального района «Сосногорск» (далее по тексту – Администрация), Управление жилищно-коммунального хозяйства администрации муниципального района «Сосногорск» (далее по тексту – Управление ЖКХ, Комитет по управлению имуществом администрации муниципального района «Сосногорск» (далее по тексту – Комитет).</w:t>
      </w:r>
      <w:proofErr w:type="gramEnd"/>
    </w:p>
    <w:p w:rsidR="00E154F5" w:rsidRPr="001F61FA" w:rsidRDefault="00E154F5" w:rsidP="00E154F5">
      <w:pPr>
        <w:ind w:firstLine="709"/>
        <w:jc w:val="both"/>
        <w:rPr>
          <w:sz w:val="26"/>
          <w:szCs w:val="26"/>
        </w:rPr>
      </w:pPr>
      <w:r w:rsidRPr="001F61FA">
        <w:rPr>
          <w:b/>
          <w:sz w:val="26"/>
          <w:szCs w:val="26"/>
        </w:rPr>
        <w:t xml:space="preserve">Сроки проведения контрольного мероприятия: </w:t>
      </w:r>
      <w:r w:rsidRPr="001F61FA">
        <w:rPr>
          <w:sz w:val="26"/>
          <w:szCs w:val="26"/>
        </w:rPr>
        <w:t>с 06.02.2018 года по 28.03.2018 год.</w:t>
      </w:r>
    </w:p>
    <w:p w:rsidR="00E154F5" w:rsidRPr="001F61FA" w:rsidRDefault="00E154F5" w:rsidP="00E154F5">
      <w:pPr>
        <w:ind w:firstLine="709"/>
        <w:jc w:val="both"/>
        <w:rPr>
          <w:b/>
          <w:sz w:val="26"/>
          <w:szCs w:val="26"/>
        </w:rPr>
      </w:pPr>
      <w:r w:rsidRPr="001F61FA">
        <w:rPr>
          <w:b/>
          <w:sz w:val="26"/>
          <w:szCs w:val="26"/>
        </w:rPr>
        <w:t xml:space="preserve">Объем проверенных средств: </w:t>
      </w:r>
      <w:r w:rsidRPr="001F61FA">
        <w:rPr>
          <w:sz w:val="26"/>
          <w:szCs w:val="26"/>
        </w:rPr>
        <w:t>18 441 330,15 рублей.</w:t>
      </w:r>
    </w:p>
    <w:p w:rsidR="00E154F5" w:rsidRPr="001F61FA" w:rsidRDefault="00E154F5" w:rsidP="00E154F5">
      <w:pPr>
        <w:ind w:firstLine="567"/>
        <w:jc w:val="center"/>
        <w:rPr>
          <w:b/>
          <w:sz w:val="26"/>
          <w:szCs w:val="26"/>
        </w:rPr>
      </w:pPr>
    </w:p>
    <w:p w:rsidR="00E154F5" w:rsidRPr="001F61FA" w:rsidRDefault="00E154F5" w:rsidP="00E154F5">
      <w:pPr>
        <w:ind w:firstLine="567"/>
        <w:jc w:val="center"/>
        <w:rPr>
          <w:b/>
          <w:sz w:val="26"/>
          <w:szCs w:val="26"/>
        </w:rPr>
      </w:pPr>
      <w:r w:rsidRPr="001F61FA">
        <w:rPr>
          <w:b/>
          <w:sz w:val="26"/>
          <w:szCs w:val="26"/>
        </w:rPr>
        <w:t>В ходе проверки установлено:</w:t>
      </w:r>
    </w:p>
    <w:p w:rsidR="00E154F5" w:rsidRPr="001F61FA" w:rsidRDefault="00E154F5" w:rsidP="00E154F5">
      <w:pPr>
        <w:autoSpaceDE w:val="0"/>
        <w:autoSpaceDN w:val="0"/>
        <w:adjustRightInd w:val="0"/>
        <w:ind w:firstLine="708"/>
        <w:jc w:val="both"/>
        <w:rPr>
          <w:sz w:val="26"/>
          <w:szCs w:val="26"/>
        </w:rPr>
      </w:pPr>
      <w:r w:rsidRPr="001F61FA">
        <w:rPr>
          <w:sz w:val="26"/>
          <w:szCs w:val="26"/>
        </w:rPr>
        <w:t xml:space="preserve">1. </w:t>
      </w:r>
      <w:proofErr w:type="gramStart"/>
      <w:r w:rsidRPr="001F61FA">
        <w:rPr>
          <w:sz w:val="26"/>
          <w:szCs w:val="26"/>
        </w:rPr>
        <w:t>В ходе проверки установлено, что из числа детей - сирот и детей, оставшихся без попечения родителей, лиц из числа детей-сирот и детей, оставшихся без попечения родителей, для которых приобретались жилые помещения за проверяемый период есть лица, которые на основании запросов должны быть включены до представленного к проверке Списка начатого с  01.09.2014 года,  в нарушение пункта 1 статьи 6 Закона № 104 –РЗ</w:t>
      </w:r>
      <w:proofErr w:type="gramEnd"/>
      <w:r w:rsidRPr="001F61FA">
        <w:rPr>
          <w:sz w:val="26"/>
          <w:szCs w:val="26"/>
        </w:rPr>
        <w:t xml:space="preserve"> от 07.12.2012  Список за прошлые периоды к проверке не представлен. </w:t>
      </w:r>
    </w:p>
    <w:p w:rsidR="00E154F5" w:rsidRPr="001F61FA" w:rsidRDefault="00E154F5" w:rsidP="00E154F5">
      <w:pPr>
        <w:ind w:firstLine="709"/>
        <w:jc w:val="both"/>
        <w:rPr>
          <w:sz w:val="26"/>
          <w:szCs w:val="26"/>
        </w:rPr>
      </w:pPr>
      <w:r w:rsidRPr="001F61FA">
        <w:rPr>
          <w:sz w:val="26"/>
          <w:szCs w:val="26"/>
        </w:rPr>
        <w:t>2. Проверкой установлено нарушение сроков по решению органа местного самоуправления о включение или об отказе во включение в Список, которое в соответствии с пунктом 6 статьи 3 Закона № 104-РЗ от 07.12.2012 года должно было приниматься в течени</w:t>
      </w:r>
      <w:proofErr w:type="gramStart"/>
      <w:r w:rsidRPr="001F61FA">
        <w:rPr>
          <w:sz w:val="26"/>
          <w:szCs w:val="26"/>
        </w:rPr>
        <w:t>и</w:t>
      </w:r>
      <w:proofErr w:type="gramEnd"/>
      <w:r w:rsidRPr="001F61FA">
        <w:rPr>
          <w:sz w:val="26"/>
          <w:szCs w:val="26"/>
        </w:rPr>
        <w:t xml:space="preserve"> 30 дней со дня регистрации запроса о включении в Список органом местного самоуправления. </w:t>
      </w:r>
      <w:proofErr w:type="gramStart"/>
      <w:r w:rsidRPr="001F61FA">
        <w:rPr>
          <w:sz w:val="26"/>
          <w:szCs w:val="26"/>
        </w:rPr>
        <w:t>Так от гражданина запрос о включении в список зарегистрирован 23.04.2013 года, а Постановлением муниципального образования муниципального района «Сосногорск» от 25.06.2013 года  № 839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гражданин включен в список, таким образом, срок решения</w:t>
      </w:r>
      <w:proofErr w:type="gramEnd"/>
      <w:r w:rsidRPr="001F61FA">
        <w:rPr>
          <w:sz w:val="26"/>
          <w:szCs w:val="26"/>
        </w:rPr>
        <w:t xml:space="preserve"> о включении гражданина в список составил 65 дней, со дня регистрации запроса,  что является нарушением пункта 6 статьи 3 Закона № 104-РЗ от 07.12.2012 года. Решение органом местного самоуправления о продлении срока рассмотрения запроса не принималось. </w:t>
      </w:r>
    </w:p>
    <w:p w:rsidR="00E154F5" w:rsidRPr="001F61FA" w:rsidRDefault="00E154F5" w:rsidP="00E154F5">
      <w:pPr>
        <w:pStyle w:val="Default"/>
        <w:ind w:firstLine="708"/>
        <w:jc w:val="both"/>
        <w:rPr>
          <w:sz w:val="26"/>
          <w:szCs w:val="26"/>
        </w:rPr>
      </w:pPr>
      <w:r w:rsidRPr="001F61FA">
        <w:rPr>
          <w:sz w:val="26"/>
          <w:szCs w:val="26"/>
        </w:rPr>
        <w:t xml:space="preserve">3. </w:t>
      </w:r>
      <w:r w:rsidRPr="001F61FA">
        <w:rPr>
          <w:sz w:val="26"/>
          <w:szCs w:val="26"/>
          <w:shd w:val="clear" w:color="auto" w:fill="FFFFFF"/>
        </w:rPr>
        <w:t xml:space="preserve">В </w:t>
      </w:r>
      <w:r w:rsidRPr="001F61FA">
        <w:rPr>
          <w:sz w:val="26"/>
          <w:szCs w:val="26"/>
        </w:rPr>
        <w:t>нарушение  пункта 3 статьи 8 Закона № 159-ФЗ (ред. от 29.02.2012) «О дополнительных гарантиях по социальной поддержке детей-сирот и детей, оста</w:t>
      </w:r>
      <w:r w:rsidRPr="001F61FA">
        <w:rPr>
          <w:sz w:val="26"/>
          <w:szCs w:val="26"/>
        </w:rPr>
        <w:t>в</w:t>
      </w:r>
      <w:r w:rsidRPr="001F61FA">
        <w:rPr>
          <w:sz w:val="26"/>
          <w:szCs w:val="26"/>
        </w:rPr>
        <w:t xml:space="preserve">шихся без попечения родителей» </w:t>
      </w:r>
      <w:r w:rsidRPr="001F61FA">
        <w:rPr>
          <w:sz w:val="26"/>
          <w:szCs w:val="26"/>
          <w:shd w:val="clear" w:color="auto" w:fill="FFFFFF"/>
        </w:rPr>
        <w:t>и Закона Республики Коми № 104-РЗ</w:t>
      </w:r>
      <w:r w:rsidRPr="001F61FA">
        <w:rPr>
          <w:sz w:val="26"/>
          <w:szCs w:val="26"/>
        </w:rPr>
        <w:t xml:space="preserve"> гражданин вышедший, в силу возраста, </w:t>
      </w:r>
      <w:r w:rsidRPr="001F61FA">
        <w:rPr>
          <w:color w:val="auto"/>
          <w:sz w:val="26"/>
          <w:szCs w:val="26"/>
        </w:rPr>
        <w:t>из категории детей-сирот и никогда прежде не зая</w:t>
      </w:r>
      <w:r w:rsidRPr="001F61FA">
        <w:rPr>
          <w:color w:val="auto"/>
          <w:sz w:val="26"/>
          <w:szCs w:val="26"/>
        </w:rPr>
        <w:t>в</w:t>
      </w:r>
      <w:r w:rsidRPr="001F61FA">
        <w:rPr>
          <w:color w:val="auto"/>
          <w:sz w:val="26"/>
          <w:szCs w:val="26"/>
        </w:rPr>
        <w:t>лявший о своих правах был включен в Список. В дальнейшем гражданину было предоставлено жилое помещение</w:t>
      </w:r>
      <w:r w:rsidRPr="001F61FA">
        <w:rPr>
          <w:sz w:val="26"/>
          <w:szCs w:val="26"/>
        </w:rPr>
        <w:t xml:space="preserve"> специализированного жилищного фонда. </w:t>
      </w:r>
    </w:p>
    <w:p w:rsidR="00E154F5" w:rsidRPr="001F61FA" w:rsidRDefault="00E154F5" w:rsidP="00E154F5">
      <w:pPr>
        <w:pStyle w:val="Default"/>
        <w:ind w:firstLine="708"/>
        <w:jc w:val="both"/>
        <w:rPr>
          <w:sz w:val="26"/>
          <w:szCs w:val="26"/>
        </w:rPr>
      </w:pPr>
      <w:r w:rsidRPr="001F61FA">
        <w:rPr>
          <w:sz w:val="26"/>
          <w:szCs w:val="26"/>
        </w:rPr>
        <w:t>4. В соответствии с Решением Сосногорского городского суда Республики Коми гражданин Л. должен быть включен в Список. Постановления  Администр</w:t>
      </w:r>
      <w:r w:rsidRPr="001F61FA">
        <w:rPr>
          <w:sz w:val="26"/>
          <w:szCs w:val="26"/>
        </w:rPr>
        <w:t>а</w:t>
      </w:r>
      <w:r w:rsidRPr="001F61FA">
        <w:rPr>
          <w:sz w:val="26"/>
          <w:szCs w:val="26"/>
        </w:rPr>
        <w:t>ции МР «Сосногорск» о  включении и исключении из Списка гражданина Л. отсу</w:t>
      </w:r>
      <w:r w:rsidRPr="001F61FA">
        <w:rPr>
          <w:sz w:val="26"/>
          <w:szCs w:val="26"/>
        </w:rPr>
        <w:t>т</w:t>
      </w:r>
      <w:r w:rsidRPr="001F61FA">
        <w:rPr>
          <w:sz w:val="26"/>
          <w:szCs w:val="26"/>
        </w:rPr>
        <w:t xml:space="preserve">ствуют. </w:t>
      </w:r>
    </w:p>
    <w:p w:rsidR="00E154F5" w:rsidRPr="001F61FA" w:rsidRDefault="00E154F5" w:rsidP="00E154F5">
      <w:pPr>
        <w:ind w:firstLine="709"/>
        <w:jc w:val="both"/>
        <w:rPr>
          <w:i/>
          <w:color w:val="000000"/>
          <w:sz w:val="26"/>
          <w:szCs w:val="26"/>
          <w:shd w:val="clear" w:color="auto" w:fill="FFFFFF"/>
          <w:lang w:eastAsia="en-US"/>
        </w:rPr>
      </w:pPr>
      <w:r w:rsidRPr="001F61FA">
        <w:rPr>
          <w:sz w:val="26"/>
          <w:szCs w:val="26"/>
        </w:rPr>
        <w:t xml:space="preserve">5. </w:t>
      </w:r>
      <w:r w:rsidRPr="001F61FA">
        <w:rPr>
          <w:color w:val="000000"/>
          <w:sz w:val="26"/>
          <w:szCs w:val="26"/>
          <w:shd w:val="clear" w:color="auto" w:fill="FFFFFF"/>
          <w:lang w:eastAsia="en-US"/>
        </w:rPr>
        <w:t xml:space="preserve"> При оформлении с лицами из числа детей-сирот и детей, оставшихся без попечения родителей, отдельных договоров найма специализированных жилых помещений не соблюдена типовая форма указанного договора, утвержденная постановлением Правительства РФ от 28.06.2013 № 548.</w:t>
      </w:r>
    </w:p>
    <w:p w:rsidR="00E154F5" w:rsidRPr="001F61FA" w:rsidRDefault="00E154F5" w:rsidP="00E154F5">
      <w:pPr>
        <w:ind w:firstLine="709"/>
        <w:jc w:val="both"/>
        <w:rPr>
          <w:sz w:val="26"/>
          <w:szCs w:val="26"/>
        </w:rPr>
      </w:pPr>
      <w:r w:rsidRPr="001F61FA">
        <w:rPr>
          <w:color w:val="000000"/>
          <w:sz w:val="26"/>
          <w:szCs w:val="26"/>
          <w:shd w:val="clear" w:color="auto" w:fill="FFFFFF"/>
          <w:lang w:eastAsia="en-US"/>
        </w:rPr>
        <w:t>В ходе выборочной проверки договоров найма специализированных жилых помещений, находящихся в Комитете по адресу, установлено, что Комитетом (</w:t>
      </w:r>
      <w:proofErr w:type="spellStart"/>
      <w:r w:rsidRPr="001F61FA">
        <w:rPr>
          <w:color w:val="000000"/>
          <w:sz w:val="26"/>
          <w:szCs w:val="26"/>
          <w:shd w:val="clear" w:color="auto" w:fill="FFFFFF"/>
          <w:lang w:eastAsia="en-US"/>
        </w:rPr>
        <w:t>наймодателем</w:t>
      </w:r>
      <w:proofErr w:type="spellEnd"/>
      <w:r w:rsidRPr="001F61FA">
        <w:rPr>
          <w:color w:val="000000"/>
          <w:sz w:val="26"/>
          <w:szCs w:val="26"/>
          <w:shd w:val="clear" w:color="auto" w:fill="FFFFFF"/>
          <w:lang w:eastAsia="en-US"/>
        </w:rPr>
        <w:t xml:space="preserve">) </w:t>
      </w:r>
      <w:r w:rsidRPr="001F61FA">
        <w:rPr>
          <w:sz w:val="26"/>
          <w:szCs w:val="26"/>
          <w:lang w:eastAsia="en-US"/>
        </w:rPr>
        <w:t xml:space="preserve">в тексте 8 заключенных договоров </w:t>
      </w:r>
      <w:r w:rsidRPr="001F61FA">
        <w:rPr>
          <w:i/>
          <w:sz w:val="26"/>
          <w:szCs w:val="26"/>
          <w:lang w:eastAsia="en-US"/>
        </w:rPr>
        <w:t>не предусмотрены существенные условия договора</w:t>
      </w:r>
      <w:r w:rsidRPr="001F61FA">
        <w:rPr>
          <w:sz w:val="26"/>
          <w:szCs w:val="26"/>
          <w:lang w:eastAsia="en-US"/>
        </w:rPr>
        <w:t xml:space="preserve">, а именно: </w:t>
      </w:r>
    </w:p>
    <w:p w:rsidR="00E154F5" w:rsidRPr="001F61FA" w:rsidRDefault="00E154F5" w:rsidP="009068A8">
      <w:pPr>
        <w:numPr>
          <w:ilvl w:val="0"/>
          <w:numId w:val="10"/>
        </w:numPr>
        <w:tabs>
          <w:tab w:val="left" w:pos="993"/>
        </w:tabs>
        <w:ind w:left="0" w:firstLine="709"/>
        <w:contextualSpacing/>
        <w:jc w:val="both"/>
        <w:rPr>
          <w:sz w:val="26"/>
          <w:szCs w:val="26"/>
          <w:lang w:eastAsia="en-US"/>
        </w:rPr>
      </w:pPr>
      <w:r w:rsidRPr="001F61FA">
        <w:rPr>
          <w:sz w:val="26"/>
          <w:szCs w:val="26"/>
          <w:lang w:eastAsia="en-US"/>
        </w:rPr>
        <w:lastRenderedPageBreak/>
        <w:t>отсутствуют ссылки на реквизиты свидетельства о государственной рег</w:t>
      </w:r>
      <w:r w:rsidRPr="001F61FA">
        <w:rPr>
          <w:sz w:val="26"/>
          <w:szCs w:val="26"/>
          <w:lang w:eastAsia="en-US"/>
        </w:rPr>
        <w:t>и</w:t>
      </w:r>
      <w:r w:rsidRPr="001F61FA">
        <w:rPr>
          <w:sz w:val="26"/>
          <w:szCs w:val="26"/>
          <w:lang w:eastAsia="en-US"/>
        </w:rPr>
        <w:t xml:space="preserve">страции права жилого помещения,  </w:t>
      </w:r>
    </w:p>
    <w:p w:rsidR="00E154F5" w:rsidRPr="001F61FA" w:rsidRDefault="00E154F5" w:rsidP="009068A8">
      <w:pPr>
        <w:numPr>
          <w:ilvl w:val="0"/>
          <w:numId w:val="10"/>
        </w:numPr>
        <w:tabs>
          <w:tab w:val="left" w:pos="993"/>
        </w:tabs>
        <w:ind w:left="0" w:firstLine="709"/>
        <w:contextualSpacing/>
        <w:jc w:val="both"/>
        <w:rPr>
          <w:sz w:val="26"/>
          <w:szCs w:val="26"/>
          <w:lang w:eastAsia="en-US"/>
        </w:rPr>
      </w:pPr>
      <w:r w:rsidRPr="001F61FA">
        <w:rPr>
          <w:sz w:val="26"/>
          <w:szCs w:val="26"/>
          <w:lang w:eastAsia="en-US"/>
        </w:rPr>
        <w:t xml:space="preserve">не указана степень благоустройства жилого помещения применительно к условиям ________________, </w:t>
      </w:r>
    </w:p>
    <w:p w:rsidR="00E154F5" w:rsidRPr="001F61FA" w:rsidRDefault="00E154F5" w:rsidP="009068A8">
      <w:pPr>
        <w:numPr>
          <w:ilvl w:val="0"/>
          <w:numId w:val="10"/>
        </w:numPr>
        <w:tabs>
          <w:tab w:val="left" w:pos="993"/>
        </w:tabs>
        <w:ind w:left="0" w:firstLine="709"/>
        <w:contextualSpacing/>
        <w:jc w:val="both"/>
        <w:rPr>
          <w:color w:val="000000"/>
          <w:sz w:val="26"/>
          <w:szCs w:val="26"/>
          <w:shd w:val="clear" w:color="auto" w:fill="FFFFFF"/>
          <w:lang w:eastAsia="en-US"/>
        </w:rPr>
      </w:pPr>
      <w:r w:rsidRPr="001F61FA">
        <w:rPr>
          <w:sz w:val="26"/>
          <w:szCs w:val="26"/>
          <w:lang w:eastAsia="en-US"/>
        </w:rPr>
        <w:t>не предусмотрено предоставление другого благоустроенного жилого п</w:t>
      </w:r>
      <w:r w:rsidRPr="001F61FA">
        <w:rPr>
          <w:sz w:val="26"/>
          <w:szCs w:val="26"/>
          <w:lang w:eastAsia="en-US"/>
        </w:rPr>
        <w:t>о</w:t>
      </w:r>
      <w:r w:rsidRPr="001F61FA">
        <w:rPr>
          <w:sz w:val="26"/>
          <w:szCs w:val="26"/>
          <w:lang w:eastAsia="en-US"/>
        </w:rPr>
        <w:t>мещения нанимателю в случае прекращения договора найма в связи с утратой (ра</w:t>
      </w:r>
      <w:r w:rsidRPr="001F61FA">
        <w:rPr>
          <w:sz w:val="26"/>
          <w:szCs w:val="26"/>
          <w:lang w:eastAsia="en-US"/>
        </w:rPr>
        <w:t>з</w:t>
      </w:r>
      <w:r w:rsidRPr="001F61FA">
        <w:rPr>
          <w:sz w:val="26"/>
          <w:szCs w:val="26"/>
          <w:lang w:eastAsia="en-US"/>
        </w:rPr>
        <w:t xml:space="preserve">рушением) жилого помещения.  </w:t>
      </w:r>
    </w:p>
    <w:p w:rsidR="00E154F5" w:rsidRPr="001F61FA" w:rsidRDefault="00E154F5" w:rsidP="00E154F5">
      <w:pPr>
        <w:tabs>
          <w:tab w:val="left" w:pos="993"/>
        </w:tabs>
        <w:ind w:firstLine="709"/>
        <w:contextualSpacing/>
        <w:jc w:val="both"/>
        <w:rPr>
          <w:i/>
          <w:sz w:val="26"/>
          <w:szCs w:val="26"/>
          <w:lang w:eastAsia="en-US"/>
        </w:rPr>
      </w:pPr>
      <w:r w:rsidRPr="001F61FA">
        <w:rPr>
          <w:sz w:val="26"/>
          <w:szCs w:val="26"/>
          <w:lang w:eastAsia="en-US"/>
        </w:rPr>
        <w:t>Следует отметить, что вышеуказанные договоры заключены на достаточно продолжительный срок - 5 лет и наступление в данный период  обстоятельств, не предусмотренных договорами найма, может привести к спору между сторонами</w:t>
      </w:r>
      <w:r w:rsidRPr="001F61FA">
        <w:rPr>
          <w:i/>
          <w:sz w:val="26"/>
          <w:szCs w:val="26"/>
          <w:lang w:eastAsia="en-US"/>
        </w:rPr>
        <w:t>.</w:t>
      </w:r>
    </w:p>
    <w:p w:rsidR="00E154F5" w:rsidRPr="001F61FA" w:rsidRDefault="00E154F5" w:rsidP="00E154F5">
      <w:pPr>
        <w:ind w:firstLine="709"/>
        <w:jc w:val="both"/>
        <w:rPr>
          <w:sz w:val="26"/>
          <w:szCs w:val="26"/>
        </w:rPr>
      </w:pPr>
      <w:r w:rsidRPr="001F61FA">
        <w:rPr>
          <w:sz w:val="26"/>
          <w:szCs w:val="26"/>
          <w:lang w:eastAsia="en-US"/>
        </w:rPr>
        <w:t>6</w:t>
      </w:r>
      <w:r w:rsidRPr="001F61FA">
        <w:rPr>
          <w:i/>
          <w:sz w:val="26"/>
          <w:szCs w:val="26"/>
          <w:lang w:eastAsia="en-US"/>
        </w:rPr>
        <w:t xml:space="preserve">. </w:t>
      </w:r>
      <w:r w:rsidRPr="001F61FA">
        <w:rPr>
          <w:sz w:val="26"/>
          <w:szCs w:val="26"/>
        </w:rPr>
        <w:t xml:space="preserve">При проверке планов-графиков за 2015-2017 год, установлено, что в плане – графике за 2015 год КБК (столбец 1 формы плана-графика) указанные в условиях контракта под № заказа (номер лота) 55 и 60 «Приобретение недвижимого имущества жилого помещения для детей-сирот и </w:t>
      </w:r>
      <w:proofErr w:type="gramStart"/>
      <w:r w:rsidRPr="001F61FA">
        <w:rPr>
          <w:sz w:val="26"/>
          <w:szCs w:val="26"/>
        </w:rPr>
        <w:t>детей</w:t>
      </w:r>
      <w:proofErr w:type="gramEnd"/>
      <w:r w:rsidRPr="001F61FA">
        <w:rPr>
          <w:sz w:val="26"/>
          <w:szCs w:val="26"/>
        </w:rPr>
        <w:t xml:space="preserve"> оставшихся без попечения родителей, лиц из числа детей-сирот и детей, оставшихся без попечения родителей» не соответствует КБК по плану оплаты исполнения контракта за счет бюджетных средств, указанных в извещениях для закупки № 0307300047915000116 и № 0307300047915000118. Так в извещение для закупки № 0307300047915000116 указано КБК 92310040235082412310, в плане – графике указано КБК 92310040230306412310,  оплата произведена согласно платежному поручению, в соответствии с планом-графиком по КБК 92310040230306412310. В извещение № 0307300047915000118 указано КБК 92310040237306412310, в плане – графике указано КБК 92310040237303412310, оплата произведена согласно платежному поручению, в соответствии с планом-графиком по КБК 92310040237303412310. </w:t>
      </w:r>
    </w:p>
    <w:p w:rsidR="00E154F5" w:rsidRPr="001F61FA" w:rsidRDefault="00E154F5" w:rsidP="00E154F5">
      <w:pPr>
        <w:ind w:firstLine="567"/>
        <w:jc w:val="both"/>
        <w:rPr>
          <w:sz w:val="26"/>
          <w:szCs w:val="26"/>
        </w:rPr>
      </w:pPr>
      <w:r w:rsidRPr="001F61FA">
        <w:rPr>
          <w:sz w:val="26"/>
          <w:szCs w:val="26"/>
        </w:rPr>
        <w:t>По результатам проверки направлено представление Комитету по управлению имуществом администрации муниципального района «Сосногорск».</w:t>
      </w:r>
    </w:p>
    <w:p w:rsidR="00E154F5" w:rsidRPr="001F61FA" w:rsidRDefault="00E154F5" w:rsidP="00E154F5">
      <w:pPr>
        <w:ind w:firstLine="567"/>
        <w:jc w:val="both"/>
        <w:rPr>
          <w:sz w:val="26"/>
          <w:szCs w:val="26"/>
        </w:rPr>
      </w:pPr>
      <w:r w:rsidRPr="001F61FA">
        <w:rPr>
          <w:sz w:val="26"/>
          <w:szCs w:val="26"/>
        </w:rPr>
        <w:t>В адрес Администрации муниципального района «Сосногорск» и Совета муниципального района «Сосногорск» направлен отчет о результатах контрольного мероприятия.</w:t>
      </w:r>
    </w:p>
    <w:p w:rsidR="00E154F5" w:rsidRPr="001F61FA" w:rsidRDefault="00E154F5" w:rsidP="00E154F5">
      <w:pPr>
        <w:jc w:val="right"/>
        <w:rPr>
          <w:sz w:val="26"/>
          <w:szCs w:val="26"/>
        </w:rPr>
      </w:pPr>
      <w:r w:rsidRPr="001F61FA">
        <w:rPr>
          <w:sz w:val="26"/>
          <w:szCs w:val="26"/>
        </w:rPr>
        <w:t>Председатель Ревизионной комиссии</w:t>
      </w:r>
    </w:p>
    <w:p w:rsidR="00E154F5" w:rsidRPr="001F61FA" w:rsidRDefault="00E154F5" w:rsidP="00E154F5">
      <w:pPr>
        <w:jc w:val="right"/>
        <w:rPr>
          <w:sz w:val="26"/>
          <w:szCs w:val="26"/>
        </w:rPr>
      </w:pPr>
      <w:r w:rsidRPr="001F61FA">
        <w:rPr>
          <w:sz w:val="26"/>
          <w:szCs w:val="26"/>
        </w:rPr>
        <w:t xml:space="preserve">муниципального образования </w:t>
      </w:r>
    </w:p>
    <w:p w:rsidR="00E154F5" w:rsidRPr="001F61FA" w:rsidRDefault="00E154F5" w:rsidP="00E154F5">
      <w:pPr>
        <w:jc w:val="right"/>
        <w:rPr>
          <w:sz w:val="26"/>
          <w:szCs w:val="26"/>
        </w:rPr>
      </w:pPr>
      <w:r w:rsidRPr="001F61FA">
        <w:rPr>
          <w:sz w:val="26"/>
          <w:szCs w:val="26"/>
        </w:rPr>
        <w:t xml:space="preserve">муниципального района «Сосногорск»           </w:t>
      </w:r>
    </w:p>
    <w:p w:rsidR="00E154F5" w:rsidRPr="001F61FA" w:rsidRDefault="00E154F5" w:rsidP="00E154F5">
      <w:pPr>
        <w:jc w:val="right"/>
        <w:rPr>
          <w:sz w:val="26"/>
          <w:szCs w:val="26"/>
        </w:rPr>
      </w:pPr>
      <w:r w:rsidRPr="001F61FA">
        <w:rPr>
          <w:sz w:val="26"/>
          <w:szCs w:val="26"/>
        </w:rPr>
        <w:t xml:space="preserve">                                         Н.В.Русских</w:t>
      </w:r>
    </w:p>
    <w:p w:rsidR="00094276" w:rsidRPr="001F61FA" w:rsidRDefault="00094276" w:rsidP="00AC5F09">
      <w:pPr>
        <w:widowControl w:val="0"/>
        <w:autoSpaceDE w:val="0"/>
        <w:autoSpaceDN w:val="0"/>
        <w:adjustRightInd w:val="0"/>
        <w:ind w:firstLine="851"/>
        <w:jc w:val="both"/>
        <w:rPr>
          <w:rFonts w:eastAsia="Calibri"/>
          <w:sz w:val="26"/>
          <w:szCs w:val="26"/>
        </w:rPr>
      </w:pPr>
    </w:p>
    <w:p w:rsidR="00094276" w:rsidRPr="001F61FA" w:rsidRDefault="00094276" w:rsidP="00AC5F09">
      <w:pPr>
        <w:widowControl w:val="0"/>
        <w:autoSpaceDE w:val="0"/>
        <w:autoSpaceDN w:val="0"/>
        <w:adjustRightInd w:val="0"/>
        <w:ind w:firstLine="851"/>
        <w:jc w:val="both"/>
        <w:rPr>
          <w:rFonts w:eastAsia="Calibri"/>
          <w:sz w:val="26"/>
          <w:szCs w:val="26"/>
        </w:rPr>
      </w:pPr>
    </w:p>
    <w:p w:rsidR="00E92E57" w:rsidRDefault="00E92E57" w:rsidP="009770ED">
      <w:pPr>
        <w:widowControl w:val="0"/>
        <w:suppressAutoHyphens/>
        <w:spacing w:line="360" w:lineRule="auto"/>
      </w:pPr>
    </w:p>
    <w:p w:rsidR="00E92E57" w:rsidRDefault="00E92E57" w:rsidP="009770ED">
      <w:pPr>
        <w:widowControl w:val="0"/>
        <w:suppressAutoHyphens/>
        <w:spacing w:line="360" w:lineRule="auto"/>
      </w:pPr>
    </w:p>
    <w:p w:rsidR="00E154F5" w:rsidRDefault="00E154F5" w:rsidP="009770ED">
      <w:pPr>
        <w:widowControl w:val="0"/>
        <w:suppressAutoHyphens/>
        <w:spacing w:line="360" w:lineRule="auto"/>
      </w:pPr>
    </w:p>
    <w:p w:rsidR="008C017A" w:rsidRDefault="008C017A" w:rsidP="009770ED">
      <w:pPr>
        <w:widowControl w:val="0"/>
        <w:suppressAutoHyphens/>
        <w:spacing w:line="360" w:lineRule="auto"/>
      </w:pPr>
    </w:p>
    <w:p w:rsidR="008C017A" w:rsidRDefault="008C017A" w:rsidP="009770ED">
      <w:pPr>
        <w:widowControl w:val="0"/>
        <w:suppressAutoHyphens/>
        <w:spacing w:line="360" w:lineRule="auto"/>
      </w:pPr>
    </w:p>
    <w:p w:rsidR="008C017A" w:rsidRDefault="008C017A" w:rsidP="009770ED">
      <w:pPr>
        <w:widowControl w:val="0"/>
        <w:suppressAutoHyphens/>
        <w:spacing w:line="360" w:lineRule="auto"/>
      </w:pPr>
    </w:p>
    <w:p w:rsidR="008C017A" w:rsidRDefault="008C017A" w:rsidP="009770ED">
      <w:pPr>
        <w:widowControl w:val="0"/>
        <w:suppressAutoHyphens/>
        <w:spacing w:line="360" w:lineRule="auto"/>
      </w:pPr>
    </w:p>
    <w:p w:rsidR="00E154F5" w:rsidRDefault="00E154F5" w:rsidP="009770ED">
      <w:pPr>
        <w:widowControl w:val="0"/>
        <w:suppressAutoHyphens/>
        <w:spacing w:line="360" w:lineRule="auto"/>
      </w:pPr>
    </w:p>
    <w:p w:rsidR="00E154F5" w:rsidRDefault="00E154F5" w:rsidP="009770ED">
      <w:pPr>
        <w:widowControl w:val="0"/>
        <w:suppressAutoHyphens/>
        <w:spacing w:line="360" w:lineRule="auto"/>
      </w:pPr>
    </w:p>
    <w:p w:rsidR="00E154F5" w:rsidRDefault="00E154F5" w:rsidP="009770ED">
      <w:pPr>
        <w:widowControl w:val="0"/>
        <w:suppressAutoHyphens/>
        <w:spacing w:line="360" w:lineRule="auto"/>
      </w:pPr>
    </w:p>
    <w:p w:rsidR="00E154F5" w:rsidRDefault="00E154F5" w:rsidP="009770ED">
      <w:pPr>
        <w:widowControl w:val="0"/>
        <w:suppressAutoHyphens/>
        <w:spacing w:line="360" w:lineRule="auto"/>
      </w:pPr>
    </w:p>
    <w:p w:rsidR="00E154F5" w:rsidRDefault="00E154F5" w:rsidP="009770ED">
      <w:pPr>
        <w:widowControl w:val="0"/>
        <w:suppressAutoHyphens/>
        <w:spacing w:line="360" w:lineRule="auto"/>
      </w:pPr>
    </w:p>
    <w:p w:rsidR="00E154F5" w:rsidRDefault="00E154F5" w:rsidP="009770ED">
      <w:pPr>
        <w:widowControl w:val="0"/>
        <w:suppressAutoHyphens/>
        <w:spacing w:line="360" w:lineRule="auto"/>
      </w:pPr>
    </w:p>
    <w:p w:rsidR="009D0557" w:rsidRDefault="009D0557" w:rsidP="00E92E57">
      <w:pPr>
        <w:widowControl w:val="0"/>
        <w:suppressAutoHyphens/>
      </w:pPr>
    </w:p>
    <w:p w:rsidR="00DD2B6C" w:rsidRDefault="00DD2B6C"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9D0557" w:rsidRDefault="009D0557" w:rsidP="00E92E57">
      <w:pPr>
        <w:widowControl w:val="0"/>
        <w:suppressAutoHyphens/>
      </w:pPr>
    </w:p>
    <w:p w:rsidR="008E5FD6" w:rsidRDefault="008E5FD6" w:rsidP="00E92E57">
      <w:pPr>
        <w:widowControl w:val="0"/>
        <w:suppressAutoHyphens/>
      </w:pPr>
    </w:p>
    <w:p w:rsidR="008E5FD6" w:rsidRDefault="008E5FD6" w:rsidP="00E92E57">
      <w:pPr>
        <w:widowControl w:val="0"/>
        <w:suppressAutoHyphens/>
      </w:pPr>
    </w:p>
    <w:p w:rsidR="008E5FD6" w:rsidRDefault="008E5FD6" w:rsidP="00E92E57">
      <w:pPr>
        <w:widowControl w:val="0"/>
        <w:suppressAutoHyphens/>
      </w:pPr>
    </w:p>
    <w:p w:rsidR="008C017A" w:rsidRDefault="008C017A" w:rsidP="00E92E57">
      <w:pPr>
        <w:widowControl w:val="0"/>
        <w:suppressAutoHyphens/>
      </w:pPr>
    </w:p>
    <w:p w:rsidR="009770ED" w:rsidRDefault="009770ED" w:rsidP="00E92E57">
      <w:pPr>
        <w:widowControl w:val="0"/>
        <w:suppressAutoHyphens/>
      </w:pPr>
    </w:p>
    <w:p w:rsidR="00E92E57" w:rsidRDefault="00E92E57" w:rsidP="00E92E57">
      <w:pPr>
        <w:widowControl w:val="0"/>
        <w:suppressAutoHyphens/>
      </w:pPr>
    </w:p>
    <w:p w:rsidR="00E92E57" w:rsidRDefault="00E92E57" w:rsidP="00E92E57">
      <w:pPr>
        <w:widowControl w:val="0"/>
        <w:suppressAutoHyphens/>
      </w:pPr>
      <w:r>
        <w:t xml:space="preserve">ИЗДАНИЕ СОВЕТА И АДМИНИСТРАЦИИ </w:t>
      </w:r>
    </w:p>
    <w:p w:rsidR="00E92E57" w:rsidRDefault="00E92E57" w:rsidP="00E92E57">
      <w:pPr>
        <w:widowControl w:val="0"/>
        <w:suppressAutoHyphens/>
      </w:pPr>
      <w:r>
        <w:t>МУНИЦИПАЛЬНОГО РАЙОНА «СОСНОГОРСК»</w:t>
      </w:r>
    </w:p>
    <w:p w:rsidR="00E92E57" w:rsidRDefault="00E92E57" w:rsidP="00E92E57">
      <w:pPr>
        <w:widowControl w:val="0"/>
        <w:suppressAutoHyphens/>
      </w:pPr>
      <w:r>
        <w:t>Учредитель -  Совет муниципального района «Сосногорск»</w:t>
      </w:r>
    </w:p>
    <w:p w:rsidR="00E92E57" w:rsidRDefault="00E92E57" w:rsidP="00E92E57">
      <w:pPr>
        <w:widowControl w:val="0"/>
        <w:suppressAutoHyphens/>
      </w:pPr>
      <w:r>
        <w:t xml:space="preserve">(решение от 25.02.2009 г. № </w:t>
      </w:r>
      <w:r>
        <w:rPr>
          <w:lang w:val="en-US"/>
        </w:rPr>
        <w:t>XVIII</w:t>
      </w:r>
      <w:r>
        <w:t>-197)</w:t>
      </w:r>
    </w:p>
    <w:p w:rsidR="00E92E57" w:rsidRDefault="00E92E57" w:rsidP="00E92E57">
      <w:pPr>
        <w:widowControl w:val="0"/>
        <w:suppressAutoHyphens/>
      </w:pPr>
      <w:r>
        <w:t>____________________________________________________________________</w:t>
      </w:r>
    </w:p>
    <w:p w:rsidR="00E92E57" w:rsidRDefault="00E92E57" w:rsidP="00E92E57">
      <w:pPr>
        <w:widowControl w:val="0"/>
        <w:suppressAutoHyphens/>
      </w:pPr>
      <w:r>
        <w:t xml:space="preserve">Редколлегия:     Кирсанова Н.М. – руководитель, </w:t>
      </w:r>
    </w:p>
    <w:p w:rsidR="00E92E57" w:rsidRDefault="00E92E57" w:rsidP="00E92E57">
      <w:pPr>
        <w:widowControl w:val="0"/>
        <w:suppressAutoHyphens/>
      </w:pPr>
      <w:r>
        <w:t xml:space="preserve">                            Рудковская Н.В.– ответственный секретарь.</w:t>
      </w:r>
    </w:p>
    <w:p w:rsidR="00E92E57" w:rsidRDefault="00E92E57" w:rsidP="00E92E57">
      <w:pPr>
        <w:widowControl w:val="0"/>
        <w:suppressAutoHyphens/>
      </w:pPr>
      <w:r>
        <w:t xml:space="preserve">Члены </w:t>
      </w:r>
    </w:p>
    <w:p w:rsidR="00E92E57" w:rsidRDefault="00E92E57" w:rsidP="00E92E57">
      <w:pPr>
        <w:widowControl w:val="0"/>
        <w:suppressAutoHyphens/>
      </w:pPr>
      <w:r>
        <w:t xml:space="preserve">редколлегии:     Бочкова Н.Ю., Ворона Т.В., Сосин М.В. </w:t>
      </w:r>
    </w:p>
    <w:p w:rsidR="00E92E57" w:rsidRDefault="00E92E57" w:rsidP="00E92E57">
      <w:pPr>
        <w:widowControl w:val="0"/>
        <w:suppressAutoHyphens/>
      </w:pPr>
      <w:r>
        <w:t xml:space="preserve">                          </w:t>
      </w:r>
    </w:p>
    <w:p w:rsidR="00E92E57" w:rsidRDefault="00E92E57" w:rsidP="00E92E57">
      <w:pPr>
        <w:widowControl w:val="0"/>
        <w:suppressAutoHyphens/>
      </w:pPr>
      <w:r>
        <w:t>Адрес: 169500, Республика Коми</w:t>
      </w:r>
    </w:p>
    <w:p w:rsidR="00E92E57" w:rsidRDefault="00E92E57" w:rsidP="00E92E57">
      <w:pPr>
        <w:widowControl w:val="0"/>
        <w:suppressAutoHyphens/>
      </w:pPr>
      <w:r>
        <w:t xml:space="preserve">  </w:t>
      </w:r>
      <w:r>
        <w:tab/>
      </w:r>
      <w:r>
        <w:tab/>
        <w:t xml:space="preserve">         город Сосногорск,</w:t>
      </w:r>
    </w:p>
    <w:p w:rsidR="00E92E57" w:rsidRDefault="00E92E57" w:rsidP="00E92E57">
      <w:pPr>
        <w:widowControl w:val="0"/>
        <w:suppressAutoHyphens/>
      </w:pPr>
      <w:r>
        <w:tab/>
      </w:r>
      <w:r>
        <w:tab/>
        <w:t xml:space="preserve">         ул. Зои Космодемьянской, 72</w:t>
      </w:r>
    </w:p>
    <w:p w:rsidR="00E92E57" w:rsidRDefault="00E92E57" w:rsidP="00E92E57">
      <w:pPr>
        <w:widowControl w:val="0"/>
        <w:suppressAutoHyphens/>
      </w:pPr>
      <w:r>
        <w:t>Телефоны: 5-56-61</w:t>
      </w:r>
    </w:p>
    <w:p w:rsidR="00E92E57" w:rsidRDefault="00E92E57" w:rsidP="00E92E57">
      <w:pPr>
        <w:widowControl w:val="0"/>
        <w:suppressAutoHyphens/>
      </w:pPr>
      <w:r>
        <w:t xml:space="preserve">Подписано в печать </w:t>
      </w:r>
      <w:r w:rsidR="00E154F5">
        <w:t>23</w:t>
      </w:r>
      <w:r>
        <w:t>.</w:t>
      </w:r>
      <w:r w:rsidR="00354ECD">
        <w:t>04.</w:t>
      </w:r>
      <w:r>
        <w:t>201</w:t>
      </w:r>
      <w:r w:rsidR="00354ECD">
        <w:t>8</w:t>
      </w:r>
      <w:r>
        <w:t xml:space="preserve"> г.</w:t>
      </w:r>
    </w:p>
    <w:p w:rsidR="00E92E57" w:rsidRDefault="00E92E57" w:rsidP="00E92E57">
      <w:pPr>
        <w:widowControl w:val="0"/>
        <w:suppressAutoHyphens/>
      </w:pPr>
      <w:r>
        <w:t xml:space="preserve">Тираж 70 экземпляров   </w:t>
      </w:r>
    </w:p>
    <w:p w:rsidR="00E92E57" w:rsidRDefault="00E92E57" w:rsidP="00E92E57">
      <w:pPr>
        <w:widowControl w:val="0"/>
        <w:suppressAutoHyphens/>
      </w:pPr>
      <w:r>
        <w:t>Формат А5</w:t>
      </w:r>
    </w:p>
    <w:p w:rsidR="00E92E57" w:rsidRDefault="00E92E57" w:rsidP="00E92E57">
      <w:pPr>
        <w:widowControl w:val="0"/>
        <w:suppressAutoHyphens/>
      </w:pPr>
      <w:r>
        <w:t>Распространяется бесплатно</w:t>
      </w:r>
    </w:p>
    <w:p w:rsidR="00E92E57" w:rsidRDefault="00E92E57" w:rsidP="00E92E57">
      <w:pPr>
        <w:widowControl w:val="0"/>
        <w:suppressAutoHyphens/>
      </w:pPr>
      <w:r>
        <w:t xml:space="preserve"> ____________________________________________________________________</w:t>
      </w:r>
    </w:p>
    <w:p w:rsidR="00E92E57" w:rsidRDefault="00E92E57" w:rsidP="00E92E57">
      <w:pPr>
        <w:widowControl w:val="0"/>
        <w:suppressAutoHyphens/>
      </w:pPr>
      <w:r>
        <w:t xml:space="preserve">Отпечатано </w:t>
      </w:r>
      <w:r w:rsidR="00E154F5">
        <w:t>23</w:t>
      </w:r>
      <w:r>
        <w:t>.</w:t>
      </w:r>
      <w:r w:rsidR="00354ECD">
        <w:t>04</w:t>
      </w:r>
      <w:r>
        <w:t>.201</w:t>
      </w:r>
      <w:r w:rsidR="00354ECD">
        <w:t>8</w:t>
      </w:r>
      <w:r>
        <w:t xml:space="preserve"> г. </w:t>
      </w:r>
    </w:p>
    <w:p w:rsidR="00E92E57" w:rsidRDefault="00E92E57" w:rsidP="00E92E57">
      <w:pPr>
        <w:widowControl w:val="0"/>
        <w:suppressAutoHyphens/>
      </w:pPr>
      <w:r>
        <w:t xml:space="preserve">в администрации муниципального района «Сосногорск» </w:t>
      </w:r>
    </w:p>
    <w:p w:rsidR="004867DE" w:rsidRDefault="00E92E57" w:rsidP="00354ECD">
      <w:pPr>
        <w:widowControl w:val="0"/>
        <w:suppressAutoHyphens/>
      </w:pPr>
      <w:r>
        <w:t>169500 Республика Коми, город Сосногорск, ул. Зои Космодемьянской, 72</w:t>
      </w:r>
    </w:p>
    <w:sectPr w:rsidR="004867DE" w:rsidSect="008C017A">
      <w:footerReference w:type="even" r:id="rId52"/>
      <w:footerReference w:type="default" r:id="rId53"/>
      <w:pgSz w:w="11906" w:h="16838"/>
      <w:pgMar w:top="567" w:right="567" w:bottom="39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8A8" w:rsidRDefault="009068A8" w:rsidP="00AC5F09">
      <w:r>
        <w:separator/>
      </w:r>
    </w:p>
  </w:endnote>
  <w:endnote w:type="continuationSeparator" w:id="0">
    <w:p w:rsidR="009068A8" w:rsidRDefault="009068A8" w:rsidP="00AC5F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7549"/>
      <w:docPartObj>
        <w:docPartGallery w:val="Page Numbers (Bottom of Page)"/>
        <w:docPartUnique/>
      </w:docPartObj>
    </w:sdtPr>
    <w:sdtContent>
      <w:p w:rsidR="00FF6D6B" w:rsidRDefault="00FF6D6B">
        <w:pPr>
          <w:pStyle w:val="af2"/>
          <w:jc w:val="center"/>
        </w:pPr>
        <w:fldSimple w:instr=" PAGE   \* MERGEFORMAT ">
          <w:r w:rsidR="00D628BE">
            <w:rPr>
              <w:noProof/>
            </w:rPr>
            <w:t>37</w:t>
          </w:r>
        </w:fldSimple>
      </w:p>
    </w:sdtContent>
  </w:sdt>
  <w:p w:rsidR="00FF6D6B" w:rsidRDefault="00FF6D6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D6B" w:rsidRDefault="00FF6D6B" w:rsidP="00C862F1">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FF6D6B" w:rsidRDefault="00FF6D6B">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2438"/>
      <w:docPartObj>
        <w:docPartGallery w:val="Page Numbers (Bottom of Page)"/>
        <w:docPartUnique/>
      </w:docPartObj>
    </w:sdtPr>
    <w:sdtContent>
      <w:p w:rsidR="00FF6D6B" w:rsidRDefault="00FF6D6B">
        <w:pPr>
          <w:pStyle w:val="af2"/>
          <w:jc w:val="center"/>
        </w:pPr>
        <w:fldSimple w:instr=" PAGE   \* MERGEFORMAT ">
          <w:r w:rsidR="00D628BE">
            <w:rPr>
              <w:noProof/>
            </w:rPr>
            <w:t>97</w:t>
          </w:r>
        </w:fldSimple>
      </w:p>
    </w:sdtContent>
  </w:sdt>
  <w:p w:rsidR="00FF6D6B" w:rsidRDefault="00FF6D6B">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8A8" w:rsidRDefault="009068A8" w:rsidP="00AC5F09">
      <w:r>
        <w:separator/>
      </w:r>
    </w:p>
  </w:footnote>
  <w:footnote w:type="continuationSeparator" w:id="0">
    <w:p w:rsidR="009068A8" w:rsidRDefault="009068A8" w:rsidP="00AC5F09">
      <w:r>
        <w:continuationSeparator/>
      </w:r>
    </w:p>
  </w:footnote>
  <w:footnote w:id="1">
    <w:p w:rsidR="00FF6D6B" w:rsidRPr="003F47F7" w:rsidRDefault="00FF6D6B" w:rsidP="006518F5">
      <w:pPr>
        <w:pStyle w:val="af"/>
      </w:pPr>
      <w:r w:rsidRPr="003F47F7">
        <w:rPr>
          <w:rStyle w:val="ae"/>
        </w:rPr>
        <w:footnoteRef/>
      </w:r>
      <w:r w:rsidRPr="003F47F7">
        <w:t xml:space="preserve"> Поле заполняется, если тип заявителя «Индивидуальный предприниматель»</w:t>
      </w:r>
    </w:p>
  </w:footnote>
  <w:footnote w:id="2">
    <w:p w:rsidR="00FF6D6B" w:rsidRPr="003F47F7" w:rsidRDefault="00FF6D6B" w:rsidP="006518F5">
      <w:pPr>
        <w:pStyle w:val="af"/>
      </w:pPr>
      <w:r w:rsidRPr="003F47F7">
        <w:rPr>
          <w:rStyle w:val="ae"/>
        </w:rPr>
        <w:footnoteRef/>
      </w:r>
      <w:r w:rsidRPr="003F47F7">
        <w:t xml:space="preserve"> Поле заполняется, если тип заявителя «Индивидуальный предприниматель»</w:t>
      </w:r>
    </w:p>
  </w:footnote>
  <w:footnote w:id="3">
    <w:p w:rsidR="00FF6D6B" w:rsidRDefault="00FF6D6B" w:rsidP="006518F5">
      <w:pPr>
        <w:pStyle w:val="af"/>
      </w:pPr>
      <w:r w:rsidRPr="003F47F7">
        <w:rPr>
          <w:rStyle w:val="ae"/>
        </w:rPr>
        <w:footnoteRef/>
      </w:r>
      <w:r w:rsidRPr="003F47F7">
        <w:t xml:space="preserve"> Заголовок зависит от типа заявителя</w:t>
      </w:r>
    </w:p>
  </w:footnote>
  <w:footnote w:id="4">
    <w:p w:rsidR="00FF6D6B" w:rsidRPr="003F47F7" w:rsidRDefault="00FF6D6B" w:rsidP="006518F5">
      <w:pPr>
        <w:pStyle w:val="af"/>
      </w:pPr>
      <w:r w:rsidRPr="003F47F7">
        <w:rPr>
          <w:rStyle w:val="ae"/>
        </w:rPr>
        <w:footnoteRef/>
      </w:r>
      <w:r w:rsidRPr="003F47F7">
        <w:t xml:space="preserve"> Заголовок зависит от типа заявителя</w:t>
      </w:r>
    </w:p>
  </w:footnote>
  <w:footnote w:id="5">
    <w:p w:rsidR="00FF6D6B" w:rsidRPr="0020139F" w:rsidRDefault="00FF6D6B" w:rsidP="00BF1916">
      <w:pPr>
        <w:pStyle w:val="af"/>
      </w:pPr>
      <w:r w:rsidRPr="0020139F">
        <w:rPr>
          <w:rStyle w:val="ae"/>
        </w:rPr>
        <w:footnoteRef/>
      </w:r>
      <w:r w:rsidRPr="0020139F">
        <w:t xml:space="preserve"> Поле заполняется, если тип заявителя «Индивидуальный предприниматель»</w:t>
      </w:r>
    </w:p>
  </w:footnote>
  <w:footnote w:id="6">
    <w:p w:rsidR="00FF6D6B" w:rsidRPr="0020139F" w:rsidRDefault="00FF6D6B" w:rsidP="00BF1916">
      <w:pPr>
        <w:pStyle w:val="af"/>
      </w:pPr>
      <w:r w:rsidRPr="0020139F">
        <w:rPr>
          <w:rStyle w:val="ae"/>
        </w:rPr>
        <w:footnoteRef/>
      </w:r>
      <w:r w:rsidRPr="0020139F">
        <w:t xml:space="preserve"> Поле заполняется, если тип заявителя «Индивидуальный предприниматель»</w:t>
      </w:r>
    </w:p>
  </w:footnote>
  <w:footnote w:id="7">
    <w:p w:rsidR="00FF6D6B" w:rsidRDefault="00FF6D6B" w:rsidP="00BF1916">
      <w:pPr>
        <w:pStyle w:val="af"/>
      </w:pPr>
      <w:r w:rsidRPr="0020139F">
        <w:rPr>
          <w:rStyle w:val="ae"/>
        </w:rPr>
        <w:footnoteRef/>
      </w:r>
      <w:r w:rsidRPr="0020139F">
        <w:t xml:space="preserve"> Заголовок зависит от типа заявителя</w:t>
      </w:r>
    </w:p>
  </w:footnote>
  <w:footnote w:id="8">
    <w:p w:rsidR="00FF6D6B" w:rsidRPr="0020139F" w:rsidRDefault="00FF6D6B" w:rsidP="00BF1916">
      <w:pPr>
        <w:pStyle w:val="af"/>
      </w:pPr>
      <w:r w:rsidRPr="0020139F">
        <w:rPr>
          <w:rStyle w:val="ae"/>
        </w:rPr>
        <w:footnoteRef/>
      </w:r>
      <w:r w:rsidRPr="0020139F">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373832"/>
    <w:multiLevelType w:val="hybridMultilevel"/>
    <w:tmpl w:val="3EACC228"/>
    <w:lvl w:ilvl="0" w:tplc="2E26F6C8">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nsid w:val="16C94C10"/>
    <w:multiLevelType w:val="multilevel"/>
    <w:tmpl w:val="FDC406C0"/>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3">
    <w:nsid w:val="16D764EC"/>
    <w:multiLevelType w:val="hybridMultilevel"/>
    <w:tmpl w:val="2F4E14FC"/>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97552DB"/>
    <w:multiLevelType w:val="hybridMultilevel"/>
    <w:tmpl w:val="D01ECC22"/>
    <w:lvl w:ilvl="0" w:tplc="04190011">
      <w:start w:val="1"/>
      <w:numFmt w:val="decimal"/>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F861356"/>
    <w:multiLevelType w:val="hybridMultilevel"/>
    <w:tmpl w:val="BC9C342A"/>
    <w:lvl w:ilvl="0" w:tplc="15943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9B15CB"/>
    <w:multiLevelType w:val="multilevel"/>
    <w:tmpl w:val="5DFC1C32"/>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cs="Calibri" w:hint="default"/>
      </w:rPr>
    </w:lvl>
    <w:lvl w:ilvl="2">
      <w:start w:val="1"/>
      <w:numFmt w:val="decimal"/>
      <w:isLgl/>
      <w:lvlText w:val="%1.%2.%3."/>
      <w:lvlJc w:val="left"/>
      <w:pPr>
        <w:ind w:left="1287" w:hanging="720"/>
      </w:pPr>
      <w:rPr>
        <w:rFonts w:cs="Calibri" w:hint="default"/>
      </w:rPr>
    </w:lvl>
    <w:lvl w:ilvl="3">
      <w:start w:val="1"/>
      <w:numFmt w:val="decimal"/>
      <w:isLgl/>
      <w:lvlText w:val="%1.%2.%3.%4."/>
      <w:lvlJc w:val="left"/>
      <w:pPr>
        <w:ind w:left="1647" w:hanging="1080"/>
      </w:pPr>
      <w:rPr>
        <w:rFonts w:cs="Calibri" w:hint="default"/>
      </w:rPr>
    </w:lvl>
    <w:lvl w:ilvl="4">
      <w:start w:val="1"/>
      <w:numFmt w:val="decimal"/>
      <w:isLgl/>
      <w:lvlText w:val="%1.%2.%3.%4.%5."/>
      <w:lvlJc w:val="left"/>
      <w:pPr>
        <w:ind w:left="1647" w:hanging="1080"/>
      </w:pPr>
      <w:rPr>
        <w:rFonts w:cs="Calibri" w:hint="default"/>
      </w:rPr>
    </w:lvl>
    <w:lvl w:ilvl="5">
      <w:start w:val="1"/>
      <w:numFmt w:val="decimal"/>
      <w:isLgl/>
      <w:lvlText w:val="%1.%2.%3.%4.%5.%6."/>
      <w:lvlJc w:val="left"/>
      <w:pPr>
        <w:ind w:left="2007" w:hanging="1440"/>
      </w:pPr>
      <w:rPr>
        <w:rFonts w:cs="Calibri" w:hint="default"/>
      </w:rPr>
    </w:lvl>
    <w:lvl w:ilvl="6">
      <w:start w:val="1"/>
      <w:numFmt w:val="decimal"/>
      <w:isLgl/>
      <w:lvlText w:val="%1.%2.%3.%4.%5.%6.%7."/>
      <w:lvlJc w:val="left"/>
      <w:pPr>
        <w:ind w:left="2367" w:hanging="1800"/>
      </w:pPr>
      <w:rPr>
        <w:rFonts w:cs="Calibri" w:hint="default"/>
      </w:rPr>
    </w:lvl>
    <w:lvl w:ilvl="7">
      <w:start w:val="1"/>
      <w:numFmt w:val="decimal"/>
      <w:isLgl/>
      <w:lvlText w:val="%1.%2.%3.%4.%5.%6.%7.%8."/>
      <w:lvlJc w:val="left"/>
      <w:pPr>
        <w:ind w:left="2367" w:hanging="1800"/>
      </w:pPr>
      <w:rPr>
        <w:rFonts w:cs="Calibri" w:hint="default"/>
      </w:rPr>
    </w:lvl>
    <w:lvl w:ilvl="8">
      <w:start w:val="1"/>
      <w:numFmt w:val="decimal"/>
      <w:isLgl/>
      <w:lvlText w:val="%1.%2.%3.%4.%5.%6.%7.%8.%9."/>
      <w:lvlJc w:val="left"/>
      <w:pPr>
        <w:ind w:left="2727" w:hanging="2160"/>
      </w:pPr>
      <w:rPr>
        <w:rFonts w:cs="Calibri" w:hint="default"/>
      </w:rPr>
    </w:lvl>
  </w:abstractNum>
  <w:abstractNum w:abstractNumId="1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48261001"/>
    <w:multiLevelType w:val="hybridMultilevel"/>
    <w:tmpl w:val="C57EFC24"/>
    <w:lvl w:ilvl="0" w:tplc="80BC4A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C65A71"/>
    <w:multiLevelType w:val="hybridMultilevel"/>
    <w:tmpl w:val="13A03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2"/>
  </w:num>
  <w:num w:numId="5">
    <w:abstractNumId w:val="9"/>
  </w:num>
  <w:num w:numId="6">
    <w:abstractNumId w:val="0"/>
  </w:num>
  <w:num w:numId="7">
    <w:abstractNumId w:val="7"/>
  </w:num>
  <w:num w:numId="8">
    <w:abstractNumId w:val="10"/>
  </w:num>
  <w:num w:numId="9">
    <w:abstractNumId w:val="2"/>
  </w:num>
  <w:num w:numId="10">
    <w:abstractNumId w:val="1"/>
  </w:num>
  <w:num w:numId="11">
    <w:abstractNumId w:val="13"/>
  </w:num>
  <w:num w:numId="12">
    <w:abstractNumId w:val="6"/>
  </w:num>
  <w:num w:numId="13">
    <w:abstractNumId w:val="11"/>
  </w:num>
  <w:num w:numId="14">
    <w:abstractNumId w:val="3"/>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92E57"/>
    <w:rsid w:val="0001757B"/>
    <w:rsid w:val="00030395"/>
    <w:rsid w:val="0003741E"/>
    <w:rsid w:val="00062039"/>
    <w:rsid w:val="000836AC"/>
    <w:rsid w:val="00094276"/>
    <w:rsid w:val="000E2D1C"/>
    <w:rsid w:val="00100638"/>
    <w:rsid w:val="0015720F"/>
    <w:rsid w:val="00161408"/>
    <w:rsid w:val="00162C38"/>
    <w:rsid w:val="00164CB0"/>
    <w:rsid w:val="00182871"/>
    <w:rsid w:val="00183B4E"/>
    <w:rsid w:val="001B3B57"/>
    <w:rsid w:val="001B6509"/>
    <w:rsid w:val="001C1091"/>
    <w:rsid w:val="001C497D"/>
    <w:rsid w:val="001F61FA"/>
    <w:rsid w:val="001F7414"/>
    <w:rsid w:val="00201628"/>
    <w:rsid w:val="00204B2A"/>
    <w:rsid w:val="00224D8B"/>
    <w:rsid w:val="00234F81"/>
    <w:rsid w:val="0025630E"/>
    <w:rsid w:val="0026325F"/>
    <w:rsid w:val="00293DFE"/>
    <w:rsid w:val="002C1363"/>
    <w:rsid w:val="002E40C6"/>
    <w:rsid w:val="002F6B3F"/>
    <w:rsid w:val="003102D9"/>
    <w:rsid w:val="00320448"/>
    <w:rsid w:val="0033793A"/>
    <w:rsid w:val="00346756"/>
    <w:rsid w:val="00354ECD"/>
    <w:rsid w:val="003F0F25"/>
    <w:rsid w:val="004867DE"/>
    <w:rsid w:val="00487559"/>
    <w:rsid w:val="00490C7E"/>
    <w:rsid w:val="004B6AA9"/>
    <w:rsid w:val="004B6E97"/>
    <w:rsid w:val="004C0CDC"/>
    <w:rsid w:val="004E3E4C"/>
    <w:rsid w:val="004F6AB3"/>
    <w:rsid w:val="00514BDF"/>
    <w:rsid w:val="00515A09"/>
    <w:rsid w:val="00580F4A"/>
    <w:rsid w:val="0059540F"/>
    <w:rsid w:val="00597547"/>
    <w:rsid w:val="005B3338"/>
    <w:rsid w:val="005C04F9"/>
    <w:rsid w:val="005C4D60"/>
    <w:rsid w:val="005E3688"/>
    <w:rsid w:val="005E6F00"/>
    <w:rsid w:val="00637072"/>
    <w:rsid w:val="006518F5"/>
    <w:rsid w:val="00652D66"/>
    <w:rsid w:val="006A2918"/>
    <w:rsid w:val="006D51B4"/>
    <w:rsid w:val="0071775B"/>
    <w:rsid w:val="00726756"/>
    <w:rsid w:val="00742591"/>
    <w:rsid w:val="00743A8B"/>
    <w:rsid w:val="00796440"/>
    <w:rsid w:val="007A3738"/>
    <w:rsid w:val="007D6563"/>
    <w:rsid w:val="007F78F8"/>
    <w:rsid w:val="008005C7"/>
    <w:rsid w:val="008204AD"/>
    <w:rsid w:val="00843E49"/>
    <w:rsid w:val="008935CB"/>
    <w:rsid w:val="008C017A"/>
    <w:rsid w:val="008E0FB7"/>
    <w:rsid w:val="008E1E6F"/>
    <w:rsid w:val="008E5FD6"/>
    <w:rsid w:val="008F1EE3"/>
    <w:rsid w:val="009068A8"/>
    <w:rsid w:val="009563CF"/>
    <w:rsid w:val="00972E1F"/>
    <w:rsid w:val="009770ED"/>
    <w:rsid w:val="009823BA"/>
    <w:rsid w:val="00996CCF"/>
    <w:rsid w:val="009D0557"/>
    <w:rsid w:val="009F051A"/>
    <w:rsid w:val="00A11FC2"/>
    <w:rsid w:val="00A123E2"/>
    <w:rsid w:val="00A13408"/>
    <w:rsid w:val="00A320A2"/>
    <w:rsid w:val="00A54CA6"/>
    <w:rsid w:val="00A56C14"/>
    <w:rsid w:val="00AC1A1C"/>
    <w:rsid w:val="00AC5F09"/>
    <w:rsid w:val="00AD4B75"/>
    <w:rsid w:val="00B01910"/>
    <w:rsid w:val="00B15315"/>
    <w:rsid w:val="00B211AA"/>
    <w:rsid w:val="00B21ACC"/>
    <w:rsid w:val="00B80840"/>
    <w:rsid w:val="00BB73B5"/>
    <w:rsid w:val="00BF1916"/>
    <w:rsid w:val="00BF623A"/>
    <w:rsid w:val="00C668D6"/>
    <w:rsid w:val="00C862F1"/>
    <w:rsid w:val="00C869A3"/>
    <w:rsid w:val="00CA0488"/>
    <w:rsid w:val="00CC3237"/>
    <w:rsid w:val="00CE479D"/>
    <w:rsid w:val="00D048E5"/>
    <w:rsid w:val="00D05C1E"/>
    <w:rsid w:val="00D56957"/>
    <w:rsid w:val="00D628BE"/>
    <w:rsid w:val="00D92AFE"/>
    <w:rsid w:val="00DA4F6A"/>
    <w:rsid w:val="00DD2B6C"/>
    <w:rsid w:val="00E154F5"/>
    <w:rsid w:val="00E25574"/>
    <w:rsid w:val="00E576A7"/>
    <w:rsid w:val="00E7630F"/>
    <w:rsid w:val="00E92E57"/>
    <w:rsid w:val="00EB1329"/>
    <w:rsid w:val="00ED0039"/>
    <w:rsid w:val="00EE7E7D"/>
    <w:rsid w:val="00F440CF"/>
    <w:rsid w:val="00F53D43"/>
    <w:rsid w:val="00F54E58"/>
    <w:rsid w:val="00F92E8E"/>
    <w:rsid w:val="00F97E1C"/>
    <w:rsid w:val="00FE51C6"/>
    <w:rsid w:val="00FF1F19"/>
    <w:rsid w:val="00FF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57"/>
    <w:rPr>
      <w:sz w:val="24"/>
      <w:szCs w:val="24"/>
    </w:rPr>
  </w:style>
  <w:style w:type="paragraph" w:styleId="1">
    <w:name w:val="heading 1"/>
    <w:aliases w:val="Head 1,????????? 1,Заголовок 15"/>
    <w:basedOn w:val="a"/>
    <w:next w:val="a"/>
    <w:link w:val="10"/>
    <w:qFormat/>
    <w:rsid w:val="00E92E57"/>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C5F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92E57"/>
    <w:pPr>
      <w:keepNext/>
      <w:spacing w:before="240" w:after="60"/>
      <w:outlineLvl w:val="2"/>
    </w:pPr>
    <w:rPr>
      <w:rFonts w:ascii="Arial" w:eastAsia="SimSun" w:hAnsi="Arial" w:cs="Arial"/>
      <w:b/>
      <w:bCs/>
      <w:sz w:val="26"/>
      <w:szCs w:val="26"/>
      <w:lang w:eastAsia="zh-CN"/>
    </w:rPr>
  </w:style>
  <w:style w:type="paragraph" w:styleId="6">
    <w:name w:val="heading 6"/>
    <w:basedOn w:val="a"/>
    <w:next w:val="a"/>
    <w:link w:val="60"/>
    <w:unhideWhenUsed/>
    <w:qFormat/>
    <w:rsid w:val="00AC5F0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C5F09"/>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E92E57"/>
    <w:rPr>
      <w:rFonts w:ascii="Arial" w:hAnsi="Arial" w:cs="Arial"/>
      <w:b/>
      <w:bCs/>
      <w:kern w:val="32"/>
      <w:sz w:val="32"/>
      <w:szCs w:val="32"/>
    </w:rPr>
  </w:style>
  <w:style w:type="character" w:customStyle="1" w:styleId="20">
    <w:name w:val="Заголовок 2 Знак"/>
    <w:basedOn w:val="a0"/>
    <w:link w:val="2"/>
    <w:uiPriority w:val="9"/>
    <w:rsid w:val="00AC5F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92E57"/>
    <w:rPr>
      <w:rFonts w:ascii="Arial" w:eastAsia="SimSun" w:hAnsi="Arial" w:cs="Arial"/>
      <w:b/>
      <w:bCs/>
      <w:sz w:val="26"/>
      <w:szCs w:val="26"/>
      <w:lang w:eastAsia="zh-CN"/>
    </w:rPr>
  </w:style>
  <w:style w:type="character" w:customStyle="1" w:styleId="60">
    <w:name w:val="Заголовок 6 Знак"/>
    <w:basedOn w:val="a0"/>
    <w:link w:val="6"/>
    <w:rsid w:val="00AC5F09"/>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rsid w:val="00AC5F09"/>
    <w:rPr>
      <w:sz w:val="24"/>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paragraph" w:styleId="a5">
    <w:name w:val="Body Text"/>
    <w:basedOn w:val="a"/>
    <w:link w:val="a6"/>
    <w:uiPriority w:val="99"/>
    <w:semiHidden/>
    <w:unhideWhenUsed/>
    <w:rsid w:val="00E92E57"/>
    <w:pPr>
      <w:spacing w:after="120"/>
    </w:pPr>
  </w:style>
  <w:style w:type="character" w:customStyle="1" w:styleId="a6">
    <w:name w:val="Основной текст Знак"/>
    <w:basedOn w:val="a0"/>
    <w:link w:val="a5"/>
    <w:uiPriority w:val="99"/>
    <w:semiHidden/>
    <w:rsid w:val="00E92E57"/>
    <w:rPr>
      <w:sz w:val="24"/>
      <w:szCs w:val="24"/>
    </w:rPr>
  </w:style>
  <w:style w:type="paragraph" w:styleId="a7">
    <w:name w:val="No Spacing"/>
    <w:uiPriority w:val="1"/>
    <w:qFormat/>
    <w:rsid w:val="00E92E57"/>
    <w:rPr>
      <w:rFonts w:ascii="Calibri" w:eastAsia="Calibri" w:hAnsi="Calibri"/>
      <w:sz w:val="22"/>
      <w:szCs w:val="22"/>
      <w:lang w:eastAsia="en-US"/>
    </w:rPr>
  </w:style>
  <w:style w:type="paragraph" w:customStyle="1" w:styleId="ConsPlusTitle">
    <w:name w:val="ConsPlusTitle"/>
    <w:rsid w:val="00E92E57"/>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E92E57"/>
    <w:rPr>
      <w:rFonts w:ascii="Arial" w:hAnsi="Arial" w:cs="Arial"/>
    </w:rPr>
  </w:style>
  <w:style w:type="paragraph" w:customStyle="1" w:styleId="ConsPlusNormal0">
    <w:name w:val="ConsPlusNormal"/>
    <w:link w:val="ConsPlusNormal"/>
    <w:rsid w:val="00E92E57"/>
    <w:pPr>
      <w:widowControl w:val="0"/>
      <w:autoSpaceDE w:val="0"/>
      <w:autoSpaceDN w:val="0"/>
      <w:adjustRightInd w:val="0"/>
      <w:ind w:firstLine="720"/>
    </w:pPr>
    <w:rPr>
      <w:rFonts w:ascii="Arial" w:hAnsi="Arial" w:cs="Arial"/>
    </w:rPr>
  </w:style>
  <w:style w:type="character" w:styleId="a8">
    <w:name w:val="Hyperlink"/>
    <w:basedOn w:val="a0"/>
    <w:uiPriority w:val="99"/>
    <w:unhideWhenUsed/>
    <w:rsid w:val="00E92E57"/>
    <w:rPr>
      <w:color w:val="0000FF"/>
      <w:u w:val="single"/>
    </w:rPr>
  </w:style>
  <w:style w:type="paragraph" w:styleId="a9">
    <w:name w:val="Normal (Web)"/>
    <w:basedOn w:val="a"/>
    <w:rsid w:val="00AC5F09"/>
    <w:pPr>
      <w:spacing w:before="100" w:beforeAutospacing="1" w:after="100" w:afterAutospacing="1"/>
    </w:pPr>
  </w:style>
  <w:style w:type="paragraph" w:customStyle="1" w:styleId="ConsPlusNonformat">
    <w:name w:val="ConsPlusNonformat"/>
    <w:rsid w:val="00AC5F09"/>
    <w:pPr>
      <w:widowControl w:val="0"/>
      <w:autoSpaceDE w:val="0"/>
      <w:autoSpaceDN w:val="0"/>
      <w:adjustRightInd w:val="0"/>
    </w:pPr>
    <w:rPr>
      <w:rFonts w:ascii="Courier New" w:hAnsi="Courier New" w:cs="Courier New"/>
    </w:rPr>
  </w:style>
  <w:style w:type="character" w:styleId="aa">
    <w:name w:val="Strong"/>
    <w:qFormat/>
    <w:rsid w:val="00AC5F09"/>
    <w:rPr>
      <w:b/>
      <w:bCs/>
    </w:rPr>
  </w:style>
  <w:style w:type="paragraph" w:styleId="ab">
    <w:name w:val="List Paragraph"/>
    <w:basedOn w:val="a"/>
    <w:uiPriority w:val="34"/>
    <w:qFormat/>
    <w:rsid w:val="00AC5F09"/>
    <w:pPr>
      <w:widowControl w:val="0"/>
      <w:autoSpaceDE w:val="0"/>
      <w:autoSpaceDN w:val="0"/>
      <w:adjustRightInd w:val="0"/>
      <w:ind w:left="708"/>
      <w:jc w:val="both"/>
    </w:pPr>
    <w:rPr>
      <w:rFonts w:eastAsia="Calibri"/>
      <w:sz w:val="20"/>
      <w:szCs w:val="20"/>
    </w:rPr>
  </w:style>
  <w:style w:type="paragraph" w:styleId="ac">
    <w:name w:val="Balloon Text"/>
    <w:basedOn w:val="a"/>
    <w:link w:val="ad"/>
    <w:uiPriority w:val="99"/>
    <w:semiHidden/>
    <w:unhideWhenUsed/>
    <w:rsid w:val="00AC5F09"/>
    <w:rPr>
      <w:rFonts w:ascii="Tahoma" w:hAnsi="Tahoma"/>
      <w:sz w:val="16"/>
      <w:szCs w:val="16"/>
    </w:rPr>
  </w:style>
  <w:style w:type="character" w:customStyle="1" w:styleId="ad">
    <w:name w:val="Текст выноски Знак"/>
    <w:basedOn w:val="a0"/>
    <w:link w:val="ac"/>
    <w:uiPriority w:val="99"/>
    <w:semiHidden/>
    <w:rsid w:val="00AC5F09"/>
    <w:rPr>
      <w:rFonts w:ascii="Tahoma" w:hAnsi="Tahoma"/>
      <w:sz w:val="16"/>
      <w:szCs w:val="16"/>
    </w:rPr>
  </w:style>
  <w:style w:type="character" w:styleId="ae">
    <w:name w:val="footnote reference"/>
    <w:uiPriority w:val="99"/>
    <w:unhideWhenUsed/>
    <w:rsid w:val="00AC5F09"/>
    <w:rPr>
      <w:vertAlign w:val="superscript"/>
    </w:rPr>
  </w:style>
  <w:style w:type="paragraph" w:styleId="af">
    <w:name w:val="footnote text"/>
    <w:basedOn w:val="a"/>
    <w:link w:val="af0"/>
    <w:uiPriority w:val="99"/>
    <w:unhideWhenUsed/>
    <w:rsid w:val="00AC5F09"/>
    <w:rPr>
      <w:rFonts w:eastAsia="Calibri"/>
      <w:sz w:val="20"/>
      <w:szCs w:val="20"/>
      <w:lang w:eastAsia="en-US"/>
    </w:rPr>
  </w:style>
  <w:style w:type="character" w:customStyle="1" w:styleId="af0">
    <w:name w:val="Текст сноски Знак"/>
    <w:basedOn w:val="a0"/>
    <w:link w:val="af"/>
    <w:uiPriority w:val="99"/>
    <w:rsid w:val="00AC5F09"/>
    <w:rPr>
      <w:rFonts w:eastAsia="Calibri"/>
      <w:lang w:eastAsia="en-US"/>
    </w:rPr>
  </w:style>
  <w:style w:type="paragraph" w:customStyle="1" w:styleId="af1">
    <w:name w:val="Прижатый влево"/>
    <w:basedOn w:val="a"/>
    <w:next w:val="a"/>
    <w:uiPriority w:val="99"/>
    <w:rsid w:val="00B15315"/>
    <w:pPr>
      <w:autoSpaceDE w:val="0"/>
      <w:autoSpaceDN w:val="0"/>
      <w:adjustRightInd w:val="0"/>
    </w:pPr>
    <w:rPr>
      <w:rFonts w:ascii="Arial" w:eastAsia="Calibri" w:hAnsi="Arial" w:cs="Arial"/>
    </w:rPr>
  </w:style>
  <w:style w:type="paragraph" w:customStyle="1" w:styleId="ConsNonformat">
    <w:name w:val="ConsNonformat"/>
    <w:rsid w:val="00CC3237"/>
    <w:pPr>
      <w:widowControl w:val="0"/>
      <w:autoSpaceDE w:val="0"/>
      <w:autoSpaceDN w:val="0"/>
      <w:adjustRightInd w:val="0"/>
      <w:ind w:right="19772"/>
    </w:pPr>
    <w:rPr>
      <w:rFonts w:ascii="Courier New" w:hAnsi="Courier New" w:cs="Courier New"/>
      <w:sz w:val="16"/>
      <w:szCs w:val="16"/>
    </w:rPr>
  </w:style>
  <w:style w:type="paragraph" w:styleId="af2">
    <w:name w:val="footer"/>
    <w:basedOn w:val="a"/>
    <w:link w:val="af3"/>
    <w:uiPriority w:val="99"/>
    <w:rsid w:val="00CC3237"/>
    <w:pPr>
      <w:widowControl w:val="0"/>
      <w:tabs>
        <w:tab w:val="center" w:pos="4677"/>
        <w:tab w:val="right" w:pos="9355"/>
      </w:tabs>
      <w:autoSpaceDE w:val="0"/>
      <w:autoSpaceDN w:val="0"/>
      <w:adjustRightInd w:val="0"/>
    </w:pPr>
    <w:rPr>
      <w:sz w:val="20"/>
      <w:szCs w:val="20"/>
    </w:rPr>
  </w:style>
  <w:style w:type="character" w:customStyle="1" w:styleId="af3">
    <w:name w:val="Нижний колонтитул Знак"/>
    <w:basedOn w:val="a0"/>
    <w:link w:val="af2"/>
    <w:uiPriority w:val="99"/>
    <w:rsid w:val="00CC3237"/>
  </w:style>
  <w:style w:type="character" w:styleId="af4">
    <w:name w:val="page number"/>
    <w:basedOn w:val="a0"/>
    <w:rsid w:val="00CC3237"/>
  </w:style>
  <w:style w:type="table" w:styleId="af5">
    <w:name w:val="Table Grid"/>
    <w:basedOn w:val="a1"/>
    <w:uiPriority w:val="59"/>
    <w:rsid w:val="00A5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182871"/>
    <w:pPr>
      <w:tabs>
        <w:tab w:val="center" w:pos="4677"/>
        <w:tab w:val="right" w:pos="9355"/>
      </w:tabs>
    </w:pPr>
  </w:style>
  <w:style w:type="character" w:customStyle="1" w:styleId="af7">
    <w:name w:val="Верхний колонтитул Знак"/>
    <w:basedOn w:val="a0"/>
    <w:link w:val="af6"/>
    <w:uiPriority w:val="99"/>
    <w:rsid w:val="00182871"/>
    <w:rPr>
      <w:sz w:val="24"/>
      <w:szCs w:val="24"/>
    </w:rPr>
  </w:style>
  <w:style w:type="paragraph" w:customStyle="1" w:styleId="ConsNormal">
    <w:name w:val="ConsNormal"/>
    <w:rsid w:val="00161408"/>
    <w:pPr>
      <w:widowControl w:val="0"/>
      <w:autoSpaceDE w:val="0"/>
      <w:autoSpaceDN w:val="0"/>
      <w:adjustRightInd w:val="0"/>
      <w:ind w:firstLine="720"/>
    </w:pPr>
    <w:rPr>
      <w:rFonts w:ascii="Arial" w:hAnsi="Arial" w:cs="Arial"/>
    </w:rPr>
  </w:style>
  <w:style w:type="paragraph" w:styleId="31">
    <w:name w:val="Body Text Indent 3"/>
    <w:basedOn w:val="a"/>
    <w:link w:val="32"/>
    <w:uiPriority w:val="99"/>
    <w:semiHidden/>
    <w:unhideWhenUsed/>
    <w:rsid w:val="00094276"/>
    <w:pPr>
      <w:spacing w:after="120"/>
      <w:ind w:left="283"/>
    </w:pPr>
    <w:rPr>
      <w:sz w:val="16"/>
      <w:szCs w:val="16"/>
    </w:rPr>
  </w:style>
  <w:style w:type="character" w:customStyle="1" w:styleId="32">
    <w:name w:val="Основной текст с отступом 3 Знак"/>
    <w:basedOn w:val="a0"/>
    <w:link w:val="31"/>
    <w:uiPriority w:val="99"/>
    <w:semiHidden/>
    <w:rsid w:val="00094276"/>
    <w:rPr>
      <w:sz w:val="16"/>
      <w:szCs w:val="16"/>
    </w:rPr>
  </w:style>
  <w:style w:type="paragraph" w:customStyle="1" w:styleId="Default">
    <w:name w:val="Default"/>
    <w:rsid w:val="00E154F5"/>
    <w:pPr>
      <w:autoSpaceDE w:val="0"/>
      <w:autoSpaceDN w:val="0"/>
      <w:adjustRightInd w:val="0"/>
    </w:pPr>
    <w:rPr>
      <w:rFonts w:eastAsia="Calibri"/>
      <w:color w:val="000000"/>
      <w:sz w:val="24"/>
      <w:szCs w:val="24"/>
    </w:rPr>
  </w:style>
  <w:style w:type="paragraph" w:customStyle="1" w:styleId="ConsPlusCell">
    <w:name w:val="ConsPlusCell"/>
    <w:uiPriority w:val="99"/>
    <w:rsid w:val="001F61FA"/>
    <w:pPr>
      <w:widowControl w:val="0"/>
      <w:autoSpaceDE w:val="0"/>
      <w:autoSpaceDN w:val="0"/>
      <w:adjustRightInd w:val="0"/>
    </w:pPr>
    <w:rPr>
      <w:rFonts w:ascii="Calibri" w:hAnsi="Calibri" w:cs="Calibri"/>
      <w:sz w:val="22"/>
      <w:szCs w:val="22"/>
    </w:rPr>
  </w:style>
  <w:style w:type="character" w:customStyle="1" w:styleId="11">
    <w:name w:val="Гиперссылка1"/>
    <w:basedOn w:val="a0"/>
    <w:uiPriority w:val="99"/>
    <w:unhideWhenUsed/>
    <w:rsid w:val="001F61FA"/>
    <w:rPr>
      <w:color w:val="0000FF"/>
      <w:u w:val="single"/>
    </w:rPr>
  </w:style>
  <w:style w:type="paragraph" w:styleId="af8">
    <w:name w:val="annotation text"/>
    <w:basedOn w:val="a"/>
    <w:link w:val="af9"/>
    <w:uiPriority w:val="99"/>
    <w:semiHidden/>
    <w:unhideWhenUsed/>
    <w:rsid w:val="001F61FA"/>
    <w:pPr>
      <w:spacing w:after="200"/>
    </w:pPr>
    <w:rPr>
      <w:rFonts w:asciiTheme="minorHAnsi" w:eastAsiaTheme="minorHAnsi" w:hAnsiTheme="minorHAnsi" w:cstheme="minorBidi"/>
      <w:sz w:val="20"/>
      <w:szCs w:val="20"/>
      <w:lang w:eastAsia="en-US"/>
    </w:rPr>
  </w:style>
  <w:style w:type="character" w:customStyle="1" w:styleId="af9">
    <w:name w:val="Текст примечания Знак"/>
    <w:basedOn w:val="a0"/>
    <w:link w:val="af8"/>
    <w:uiPriority w:val="99"/>
    <w:semiHidden/>
    <w:rsid w:val="001F61FA"/>
    <w:rPr>
      <w:rFonts w:asciiTheme="minorHAnsi" w:eastAsiaTheme="minorHAnsi" w:hAnsiTheme="minorHAnsi" w:cstheme="minorBidi"/>
      <w:lang w:eastAsia="en-US"/>
    </w:rPr>
  </w:style>
  <w:style w:type="character" w:customStyle="1" w:styleId="afa">
    <w:name w:val="Тема примечания Знак"/>
    <w:basedOn w:val="af9"/>
    <w:link w:val="afb"/>
    <w:uiPriority w:val="99"/>
    <w:semiHidden/>
    <w:rsid w:val="001F61FA"/>
    <w:rPr>
      <w:b/>
      <w:bCs/>
    </w:rPr>
  </w:style>
  <w:style w:type="paragraph" w:styleId="afb">
    <w:name w:val="annotation subject"/>
    <w:basedOn w:val="af8"/>
    <w:next w:val="af8"/>
    <w:link w:val="afa"/>
    <w:uiPriority w:val="99"/>
    <w:semiHidden/>
    <w:unhideWhenUsed/>
    <w:rsid w:val="001F61FA"/>
    <w:rPr>
      <w:b/>
      <w:bCs/>
    </w:rPr>
  </w:style>
  <w:style w:type="table" w:customStyle="1" w:styleId="33">
    <w:name w:val="Сетка таблицы3"/>
    <w:basedOn w:val="a1"/>
    <w:next w:val="af5"/>
    <w:uiPriority w:val="59"/>
    <w:rsid w:val="001F61FA"/>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endnote text"/>
    <w:basedOn w:val="a"/>
    <w:link w:val="afd"/>
    <w:uiPriority w:val="99"/>
    <w:semiHidden/>
    <w:unhideWhenUsed/>
    <w:rsid w:val="001F61FA"/>
    <w:rPr>
      <w:rFonts w:asciiTheme="minorHAnsi" w:eastAsiaTheme="minorHAnsi" w:hAnsiTheme="minorHAnsi" w:cstheme="minorBidi"/>
      <w:sz w:val="20"/>
      <w:szCs w:val="20"/>
      <w:lang w:eastAsia="en-US"/>
    </w:rPr>
  </w:style>
  <w:style w:type="character" w:customStyle="1" w:styleId="afd">
    <w:name w:val="Текст концевой сноски Знак"/>
    <w:basedOn w:val="a0"/>
    <w:link w:val="afc"/>
    <w:uiPriority w:val="99"/>
    <w:semiHidden/>
    <w:rsid w:val="001F61FA"/>
    <w:rPr>
      <w:rFonts w:asciiTheme="minorHAnsi" w:eastAsiaTheme="minorHAnsi" w:hAnsiTheme="minorHAnsi" w:cstheme="minorBidi"/>
      <w:lang w:eastAsia="en-US"/>
    </w:rPr>
  </w:style>
  <w:style w:type="paragraph" w:customStyle="1" w:styleId="464">
    <w:name w:val="Стиль 464"/>
    <w:basedOn w:val="af"/>
    <w:link w:val="4640"/>
    <w:qFormat/>
    <w:rsid w:val="001F61FA"/>
    <w:rPr>
      <w:rFonts w:eastAsiaTheme="minorHAnsi" w:cstheme="minorBidi"/>
    </w:rPr>
  </w:style>
  <w:style w:type="character" w:customStyle="1" w:styleId="4640">
    <w:name w:val="Стиль 464 Знак"/>
    <w:basedOn w:val="af0"/>
    <w:link w:val="464"/>
    <w:rsid w:val="001F61FA"/>
    <w:rPr>
      <w:rFonts w:eastAsiaTheme="minorHAnsi" w:cstheme="minorBidi"/>
    </w:rPr>
  </w:style>
  <w:style w:type="table" w:customStyle="1" w:styleId="311">
    <w:name w:val="Сетка таблицы311"/>
    <w:basedOn w:val="a1"/>
    <w:next w:val="af5"/>
    <w:uiPriority w:val="59"/>
    <w:rsid w:val="001F61FA"/>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5"/>
    <w:uiPriority w:val="59"/>
    <w:rsid w:val="001F61FA"/>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f5"/>
    <w:uiPriority w:val="59"/>
    <w:rsid w:val="001F61FA"/>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5"/>
    <w:uiPriority w:val="59"/>
    <w:rsid w:val="001F61FA"/>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6518F5"/>
  </w:style>
  <w:style w:type="character" w:styleId="afe">
    <w:name w:val="annotation reference"/>
    <w:uiPriority w:val="99"/>
    <w:semiHidden/>
    <w:unhideWhenUsed/>
    <w:rsid w:val="006518F5"/>
    <w:rPr>
      <w:sz w:val="16"/>
      <w:szCs w:val="16"/>
    </w:rPr>
  </w:style>
  <w:style w:type="table" w:customStyle="1" w:styleId="13">
    <w:name w:val="Сетка таблицы1"/>
    <w:basedOn w:val="a1"/>
    <w:next w:val="af5"/>
    <w:uiPriority w:val="59"/>
    <w:rsid w:val="00651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5"/>
    <w:uiPriority w:val="59"/>
    <w:rsid w:val="006518F5"/>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uiPriority w:val="99"/>
    <w:semiHidden/>
    <w:unhideWhenUsed/>
    <w:rsid w:val="006518F5"/>
    <w:rPr>
      <w:vertAlign w:val="superscript"/>
    </w:rPr>
  </w:style>
  <w:style w:type="table" w:styleId="-3">
    <w:name w:val="Table List 3"/>
    <w:basedOn w:val="a1"/>
    <w:uiPriority w:val="99"/>
    <w:semiHidden/>
    <w:unhideWhenUsed/>
    <w:rsid w:val="006518F5"/>
    <w:pPr>
      <w:spacing w:after="200" w:line="276" w:lineRule="auto"/>
    </w:pPr>
    <w:rPr>
      <w:rFonts w:ascii="Calibri" w:eastAsia="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0">
    <w:name w:val="Сетка таблицы21"/>
    <w:basedOn w:val="a1"/>
    <w:next w:val="af5"/>
    <w:uiPriority w:val="59"/>
    <w:rsid w:val="006518F5"/>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5"/>
    <w:uiPriority w:val="59"/>
    <w:rsid w:val="006518F5"/>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6518F5"/>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5"/>
    <w:uiPriority w:val="59"/>
    <w:rsid w:val="006518F5"/>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59"/>
    <w:rsid w:val="006518F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6518F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5"/>
    <w:uiPriority w:val="59"/>
    <w:rsid w:val="00651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f5"/>
    <w:uiPriority w:val="59"/>
    <w:rsid w:val="006518F5"/>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f5"/>
    <w:uiPriority w:val="59"/>
    <w:rsid w:val="006518F5"/>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f5"/>
    <w:uiPriority w:val="59"/>
    <w:rsid w:val="006518F5"/>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5"/>
    <w:uiPriority w:val="59"/>
    <w:rsid w:val="006518F5"/>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5"/>
    <w:uiPriority w:val="59"/>
    <w:rsid w:val="006518F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f5"/>
    <w:uiPriority w:val="59"/>
    <w:rsid w:val="00BF1916"/>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f5"/>
    <w:uiPriority w:val="59"/>
    <w:rsid w:val="00BF1916"/>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5"/>
    <w:uiPriority w:val="59"/>
    <w:rsid w:val="00BF191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694277">
      <w:bodyDiv w:val="1"/>
      <w:marLeft w:val="0"/>
      <w:marRight w:val="0"/>
      <w:marTop w:val="0"/>
      <w:marBottom w:val="0"/>
      <w:divBdr>
        <w:top w:val="none" w:sz="0" w:space="0" w:color="auto"/>
        <w:left w:val="none" w:sz="0" w:space="0" w:color="auto"/>
        <w:bottom w:val="none" w:sz="0" w:space="0" w:color="auto"/>
        <w:right w:val="none" w:sz="0" w:space="0" w:color="auto"/>
      </w:divBdr>
    </w:div>
    <w:div w:id="17965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5E97069D98A087F4704D466A2B80D6E0B514F59CF10AB69EE731533AD18CA1123AA640B2438C962E234046IBcFI" TargetMode="External"/><Relationship Id="rId18" Type="http://schemas.openxmlformats.org/officeDocument/2006/relationships/hyperlink" Target="consultantplus://offline/ref=0E18768E805E9CE99B1DB75AAD97EFBCBDD96DBC2586449000AC786B2440506EF4824BC1C8r8F3N" TargetMode="External"/><Relationship Id="rId26" Type="http://schemas.openxmlformats.org/officeDocument/2006/relationships/hyperlink" Target="consultantplus://offline/ref=0B5557956639ACE6CC03AED5A4465868EBB5CEFD8A8CAAC6EFB0726D2E0C2572670EF9D7BEe3G3L" TargetMode="External"/><Relationship Id="rId39" Type="http://schemas.openxmlformats.org/officeDocument/2006/relationships/hyperlink" Target="consultantplus://offline/ref=BF6B5051CC43CD31E6525A886BEEEBBA2068E6B57B9389BD075B0E31EB5CE207D5D35418F74C5CH" TargetMode="External"/><Relationship Id="rId21" Type="http://schemas.openxmlformats.org/officeDocument/2006/relationships/hyperlink" Target="consultantplus://offline/ref=6064F8DFD93374F550D0DE7BB4D83E98F6322D1C07F0B42FC6444979F12707E00FCE604DAF5BFE1FD14D27g228F" TargetMode="External"/><Relationship Id="rId34" Type="http://schemas.openxmlformats.org/officeDocument/2006/relationships/hyperlink" Target="consultantplus://offline/ref=6B469E1BE371B9A0D6D0CF2818406054FAD362EBAAD9D6FC6019F88BABpDgDK" TargetMode="External"/><Relationship Id="rId42" Type="http://schemas.openxmlformats.org/officeDocument/2006/relationships/hyperlink" Target="consultantplus://offline/ref=BF6B5051CC43CD31E6525A886BEEEBBA2068E6B57B9389BD075B0E31EB5CE207D5D35415F94C59H" TargetMode="External"/><Relationship Id="rId47" Type="http://schemas.openxmlformats.org/officeDocument/2006/relationships/hyperlink" Target="consultantplus://offline/ref=19422E7F1E8995B729FF9417BFAF01E44CCB1F5D73CCDF4801428F669D6Cy1I" TargetMode="External"/><Relationship Id="rId50" Type="http://schemas.openxmlformats.org/officeDocument/2006/relationships/hyperlink" Target="consultantplus://offline/ref=6064F8DFD93374F550D0DE7BB4D83E98F6322D1C07F0B42FC6444979F12707E00FCE604DAF5BFE1FD14D27g228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55E97069D98A087F4704D466A2B80D6E0B514F59CF10AB69EE731533AD18CA1123AA640B2438C962E234E47IBcFI" TargetMode="External"/><Relationship Id="rId17" Type="http://schemas.openxmlformats.org/officeDocument/2006/relationships/hyperlink" Target="consultantplus://offline/ref=19422E7F1E8995B729FF9417BFAF01E44CCB1F5D73CCDF4801428F669D6Cy1I" TargetMode="External"/><Relationship Id="rId25" Type="http://schemas.openxmlformats.org/officeDocument/2006/relationships/hyperlink" Target="consultantplus://offline/ref=19422E7F1E8995B729FF9417BFAF01E44CCB1F5D73CCDF4801428F669D6Cy1I" TargetMode="External"/><Relationship Id="rId33" Type="http://schemas.openxmlformats.org/officeDocument/2006/relationships/hyperlink" Target="consultantplus://offline/ref=BF6B5051CC43CD31E6525A886BEEEBBA2068E6B57B9389BD075B0E31EB5CE207D5D35416F04C5FH" TargetMode="External"/><Relationship Id="rId38" Type="http://schemas.openxmlformats.org/officeDocument/2006/relationships/hyperlink" Target="consultantplus://offline/ref=6B469E1BE371B9A0D6D0CF2818406054FAD362EBAAD9D6FC6019F88BABpDgDK" TargetMode="External"/><Relationship Id="rId46"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numbering" Target="numbering.xml"/><Relationship Id="rId16" Type="http://schemas.openxmlformats.org/officeDocument/2006/relationships/hyperlink" Target="consultantplus://offline/ref=E7FEBEFDEA1B69F557AD8EBF814B7B978CFD4447475BB89D676DE3FCB70FFE118B8C7FB68F690728C1E3027CiBG4N" TargetMode="External"/><Relationship Id="rId20" Type="http://schemas.openxmlformats.org/officeDocument/2006/relationships/hyperlink" Target="consultantplus://offline/ref=E78499FD2582587BD27CD793E8B92C96D1503BA333D6D4A95597B450F447DC3EE27AA15F56DC1F08EB574BE8o3P9I" TargetMode="External"/><Relationship Id="rId29" Type="http://schemas.openxmlformats.org/officeDocument/2006/relationships/hyperlink" Target="consultantplus://offline/ref=BF6B5051CC43CD31E6525A886BEEEBBA2068E6B57B9389BD075B0E31EB5CE207D5D35411F1C54853H" TargetMode="External"/><Relationship Id="rId41" Type="http://schemas.openxmlformats.org/officeDocument/2006/relationships/hyperlink" Target="consultantplus://offline/ref=BF6B5051CC43CD31E6525A886BEEEBBA2361E6B1789789BD075B0E31EB5CE207D5D35411F1CC8B7E4F54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2EDF4710B5EC8122B54B3D2A66230A14B93909AC4A724F772DD323546075AB45BE084820266ED42F7D485EW5zBN" TargetMode="External"/><Relationship Id="rId24" Type="http://schemas.openxmlformats.org/officeDocument/2006/relationships/hyperlink" Target="consultantplus://offline/ref=6B469E1BE371B9A0D6D0CF2818406054FAD362EBAAD9D6FC6019F88BABpDgDK" TargetMode="External"/><Relationship Id="rId32" Type="http://schemas.openxmlformats.org/officeDocument/2006/relationships/hyperlink" Target="consultantplus://offline/ref=6B469E1BE371B9A0D6D0CF2818406054FAD362EBAAD9D6FC6019F88BABpDgDK" TargetMode="External"/><Relationship Id="rId37" Type="http://schemas.openxmlformats.org/officeDocument/2006/relationships/hyperlink" Target="consultantplus://offline/ref=BF6B5051CC43CD31E6525A886BEEEBBA2068E6B57B9389BD075B0E31EB5CE207D5D35416F34C5CH" TargetMode="External"/><Relationship Id="rId40" Type="http://schemas.openxmlformats.org/officeDocument/2006/relationships/hyperlink" Target="consultantplus://offline/ref=6B469E1BE371B9A0D6D0CF2818406054FAD362EBAAD9D6FC6019F88BABpDgDK" TargetMode="External"/><Relationship Id="rId45" Type="http://schemas.openxmlformats.org/officeDocument/2006/relationships/hyperlink" Target="consultantplus://offline/ref=E78499FD2582587BD27CD793E8B92C96D1503BA333D6D4A95597B450F447DC3EE27AA15F56DC1F08EB574BE8o3P9I"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F09C9CB028BB2A92B27EF37708D9FC5F5E26F7002C297DA6CEEAABBDCD45BEB863E979E87C5371C0E9008346r8CBO" TargetMode="External"/><Relationship Id="rId23" Type="http://schemas.openxmlformats.org/officeDocument/2006/relationships/hyperlink" Target="consultantplus://offline/ref=6B469E1BE371B9A0D6D0CF2818406054FAD362EBAAD9D6FC6019F88BABpDgDK" TargetMode="External"/><Relationship Id="rId28" Type="http://schemas.openxmlformats.org/officeDocument/2006/relationships/hyperlink" Target="consultantplus://offline/ref=BF6B5051CC43CD31E6525A886BEEEBBA2068E6B57B9389BD075B0E31EB5CE207D5D35415F94C59H" TargetMode="External"/><Relationship Id="rId36" Type="http://schemas.openxmlformats.org/officeDocument/2006/relationships/hyperlink" Target="consultantplus://offline/ref=6B469E1BE371B9A0D6D0CF2818406054FAD362EBAAD9D6FC6019F88BABpDgDK" TargetMode="External"/><Relationship Id="rId49" Type="http://schemas.openxmlformats.org/officeDocument/2006/relationships/hyperlink" Target="consultantplus://offline/ref=E78499FD2582587BD27CD793E8B92C96D1503BA333D6D4A95597B450F447DC3EE27AA15F56DC1F08EB574BE8o3P9I" TargetMode="External"/><Relationship Id="rId10" Type="http://schemas.openxmlformats.org/officeDocument/2006/relationships/hyperlink" Target="consultantplus://offline/ref=A799BD835D3CED3B9404DBAD70E6651AAB8B2B70E7E05A320C91A67741FAC961x7R6G" TargetMode="External"/><Relationship Id="rId19" Type="http://schemas.openxmlformats.org/officeDocument/2006/relationships/hyperlink" Target="consultantplus://offline/ref=7C0A7380B68D115D61CE0C9E10E6686965945CA041EFF9D912FF30CA6EA1472F913E9BD7x469F" TargetMode="External"/><Relationship Id="rId31" Type="http://schemas.openxmlformats.org/officeDocument/2006/relationships/hyperlink" Target="consultantplus://offline/ref=BF6B5051CC43CD31E6525A886BEEEBBA2068E6B57B9389BD075B0E31EB5CE207D5D35416F44C5EH" TargetMode="External"/><Relationship Id="rId44" Type="http://schemas.openxmlformats.org/officeDocument/2006/relationships/hyperlink" Target="consultantplus://offline/ref=BF6B5051CC43CD31E6525A886BEEEBBA2068E7B27A9289BD075B0E31EB455CH"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799BD835D3CED3B9404DBAD70E6651AAB8B2B70E7E05A320C91A67741FAC961x7R6G" TargetMode="External"/><Relationship Id="rId14" Type="http://schemas.openxmlformats.org/officeDocument/2006/relationships/hyperlink" Target="consultantplus://offline/ref=EB80C09254F8B2662E74C8C0C16EC362F6CCC8F1868A9520221FCB324234DEFED1GFe9I" TargetMode="External"/><Relationship Id="rId22" Type="http://schemas.openxmlformats.org/officeDocument/2006/relationships/image" Target="media/image2.png"/><Relationship Id="rId27" Type="http://schemas.openxmlformats.org/officeDocument/2006/relationships/hyperlink" Target="consultantplus://offline/ref=7C0A7380B68D115D61CE0C9E10E6686965945CA041EFF9D912FF30CA6EA1472F913E9BD7x469F" TargetMode="External"/><Relationship Id="rId30" Type="http://schemas.openxmlformats.org/officeDocument/2006/relationships/hyperlink" Target="consultantplus://offline/ref=6B469E1BE371B9A0D6D0CF2818406054FAD362EBAAD9D6FC6019F88BABpDgDK" TargetMode="External"/><Relationship Id="rId35" Type="http://schemas.openxmlformats.org/officeDocument/2006/relationships/hyperlink" Target="consultantplus://offline/ref=BF6B5051CC43CD31E6525A886BEEEBBA2068E6B57B9389BD075B0E31EB5CE207D5D35416F04C5DH" TargetMode="External"/><Relationship Id="rId43" Type="http://schemas.openxmlformats.org/officeDocument/2006/relationships/hyperlink" Target="consultantplus://offline/ref=6B469E1BE371B9A0D6D0CF2818406054FAD362EBAAD9D6FC6019F88BABpDgDK" TargetMode="External"/><Relationship Id="rId48" Type="http://schemas.openxmlformats.org/officeDocument/2006/relationships/hyperlink" Target="consultantplus://offline/ref=7C0A7380B68D115D61CE0C9E10E6686965945CA041EFF9D912FF30CA6EA1472F913E9BD7x469F"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642DC-6E03-41C4-AD63-CAD4160A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101</Pages>
  <Words>48085</Words>
  <Characters>274091</Characters>
  <Application>Microsoft Office Word</Application>
  <DocSecurity>0</DocSecurity>
  <Lines>2284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321533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ОргОтдел</cp:lastModifiedBy>
  <cp:revision>93</cp:revision>
  <dcterms:created xsi:type="dcterms:W3CDTF">2018-04-16T05:41:00Z</dcterms:created>
  <dcterms:modified xsi:type="dcterms:W3CDTF">2018-04-23T12:38:00Z</dcterms:modified>
</cp:coreProperties>
</file>