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4" w:rsidRDefault="000359C9" w:rsidP="00AF21A4">
      <w:pPr>
        <w:widowControl w:val="0"/>
        <w:tabs>
          <w:tab w:val="left" w:pos="0"/>
        </w:tabs>
        <w:suppressAutoHyphens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105497" cy="9696450"/>
            <wp:effectExtent l="19050" t="0" r="0" b="0"/>
            <wp:docPr id="3" name="Рисунок 2" descr="C:\Documents and Settings\OrgOtdel-1\Рабочий стол\обложка\2018 год\5. май\ма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gOtdel-1\Рабочий стол\обложка\2018 год\5. май\май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368" t="1772" r="-2786" b="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90" cy="969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A4" w:rsidRPr="006025B9" w:rsidRDefault="00AF21A4" w:rsidP="00AF21A4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  <w:u w:val="single"/>
        </w:rPr>
        <w:lastRenderedPageBreak/>
        <w:t>ОГЛАВЛЕНИЕ</w:t>
      </w:r>
    </w:p>
    <w:p w:rsidR="00AF21A4" w:rsidRDefault="00AF21A4" w:rsidP="00AF21A4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</w:p>
    <w:p w:rsidR="00AF21A4" w:rsidRPr="006025B9" w:rsidRDefault="00AF21A4" w:rsidP="00AF21A4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>РАЗДЕЛ  ПЕРВЫЙ:</w:t>
      </w:r>
    </w:p>
    <w:p w:rsidR="00AF21A4" w:rsidRPr="006025B9" w:rsidRDefault="00AF21A4" w:rsidP="00AF21A4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>решения Совета муниципального района «Сосногорск»</w:t>
      </w:r>
    </w:p>
    <w:p w:rsidR="00AF21A4" w:rsidRPr="006025B9" w:rsidRDefault="00AF21A4" w:rsidP="00AF21A4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AF21A4" w:rsidRDefault="00AF21A4" w:rsidP="00AF21A4">
      <w:pPr>
        <w:pStyle w:val="24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F1E78">
        <w:rPr>
          <w:sz w:val="26"/>
          <w:szCs w:val="26"/>
        </w:rPr>
        <w:t>31</w:t>
      </w:r>
      <w:r>
        <w:rPr>
          <w:sz w:val="26"/>
          <w:szCs w:val="26"/>
        </w:rPr>
        <w:t xml:space="preserve"> мая 2018 года документов на опубликование нет.</w:t>
      </w:r>
    </w:p>
    <w:p w:rsidR="00AF21A4" w:rsidRPr="00C2679D" w:rsidRDefault="00AF21A4" w:rsidP="00AF21A4">
      <w:pPr>
        <w:pStyle w:val="24"/>
        <w:spacing w:line="240" w:lineRule="auto"/>
        <w:ind w:left="0"/>
        <w:jc w:val="both"/>
        <w:rPr>
          <w:color w:val="FF0000"/>
          <w:sz w:val="26"/>
          <w:szCs w:val="26"/>
        </w:rPr>
      </w:pPr>
    </w:p>
    <w:p w:rsidR="00AF21A4" w:rsidRPr="006025B9" w:rsidRDefault="00AF21A4" w:rsidP="00AF21A4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>РАЗДЕЛ  ВТОРОЙ:</w:t>
      </w:r>
    </w:p>
    <w:p w:rsidR="00AF21A4" w:rsidRPr="006025B9" w:rsidRDefault="00AF21A4" w:rsidP="00AF21A4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ab/>
        <w:t xml:space="preserve">постановления и распоряжения администрации </w:t>
      </w:r>
      <w:r w:rsidRPr="006025B9">
        <w:rPr>
          <w:b/>
          <w:sz w:val="26"/>
          <w:szCs w:val="26"/>
        </w:rPr>
        <w:tab/>
      </w:r>
    </w:p>
    <w:p w:rsidR="00AF21A4" w:rsidRPr="006025B9" w:rsidRDefault="00AF21A4" w:rsidP="00AF21A4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>муниципального района «Сосногорск»</w:t>
      </w:r>
    </w:p>
    <w:p w:rsidR="00AF21A4" w:rsidRPr="006025B9" w:rsidRDefault="00AF21A4" w:rsidP="00AF21A4">
      <w:pPr>
        <w:widowControl w:val="0"/>
        <w:tabs>
          <w:tab w:val="left" w:pos="9180"/>
        </w:tabs>
        <w:suppressAutoHyphens/>
        <w:jc w:val="both"/>
        <w:rPr>
          <w:sz w:val="26"/>
          <w:szCs w:val="26"/>
        </w:rPr>
      </w:pPr>
    </w:p>
    <w:p w:rsidR="00D60608" w:rsidRDefault="00AF21A4" w:rsidP="00D60608">
      <w:pPr>
        <w:pStyle w:val="ConsPlusNormal0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608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от </w:t>
      </w:r>
      <w:r w:rsidR="00D60608" w:rsidRPr="00D60608">
        <w:rPr>
          <w:rFonts w:ascii="Times New Roman" w:hAnsi="Times New Roman" w:cs="Times New Roman"/>
          <w:sz w:val="26"/>
          <w:szCs w:val="26"/>
        </w:rPr>
        <w:t>1</w:t>
      </w:r>
      <w:r w:rsidRPr="00D60608">
        <w:rPr>
          <w:rFonts w:ascii="Times New Roman" w:hAnsi="Times New Roman" w:cs="Times New Roman"/>
          <w:sz w:val="26"/>
          <w:szCs w:val="26"/>
        </w:rPr>
        <w:t xml:space="preserve">7.05.2018 г. № </w:t>
      </w:r>
      <w:r w:rsidR="00D60608" w:rsidRPr="00D60608">
        <w:rPr>
          <w:rFonts w:ascii="Times New Roman" w:hAnsi="Times New Roman" w:cs="Times New Roman"/>
          <w:sz w:val="26"/>
          <w:szCs w:val="26"/>
        </w:rPr>
        <w:t>723</w:t>
      </w:r>
      <w:r w:rsidRPr="00D60608">
        <w:rPr>
          <w:rFonts w:ascii="Times New Roman" w:hAnsi="Times New Roman" w:cs="Times New Roman"/>
          <w:sz w:val="26"/>
          <w:szCs w:val="26"/>
        </w:rPr>
        <w:t xml:space="preserve"> </w:t>
      </w:r>
      <w:r w:rsidR="00D60608" w:rsidRPr="00D60608">
        <w:rPr>
          <w:rFonts w:ascii="Times New Roman" w:hAnsi="Times New Roman" w:cs="Times New Roman"/>
          <w:sz w:val="26"/>
          <w:szCs w:val="26"/>
        </w:rPr>
        <w:t>«О внесении изменений  в постановление администрации муниципального района «Сосногорск» от 06.05.2015  № 541 «О родительской плате,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на территории муниципального района «Сосногорск»</w:t>
      </w:r>
      <w:r w:rsidR="00D60608">
        <w:rPr>
          <w:rFonts w:ascii="Times New Roman" w:hAnsi="Times New Roman" w:cs="Times New Roman"/>
          <w:sz w:val="26"/>
          <w:szCs w:val="26"/>
        </w:rPr>
        <w:t>».</w:t>
      </w:r>
    </w:p>
    <w:p w:rsidR="00D60608" w:rsidRDefault="00D60608" w:rsidP="00D60608">
      <w:pPr>
        <w:pStyle w:val="ConsPlusNormal0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4527">
        <w:rPr>
          <w:rFonts w:ascii="Times New Roman" w:hAnsi="Times New Roman" w:cs="Times New Roman"/>
          <w:sz w:val="26"/>
          <w:szCs w:val="26"/>
        </w:rPr>
        <w:t>2. ПОСТАНОВЛЕНИЕ АДМИНИСТРАЦИИ от 1</w:t>
      </w:r>
      <w:r w:rsidR="00A43D80" w:rsidRPr="00154527">
        <w:rPr>
          <w:rFonts w:ascii="Times New Roman" w:hAnsi="Times New Roman" w:cs="Times New Roman"/>
          <w:sz w:val="26"/>
          <w:szCs w:val="26"/>
        </w:rPr>
        <w:t>8</w:t>
      </w:r>
      <w:r w:rsidRPr="00154527">
        <w:rPr>
          <w:rFonts w:ascii="Times New Roman" w:hAnsi="Times New Roman" w:cs="Times New Roman"/>
          <w:sz w:val="26"/>
          <w:szCs w:val="26"/>
        </w:rPr>
        <w:t>.05.2018 г. № 748</w:t>
      </w:r>
      <w:r w:rsidR="00154527" w:rsidRPr="00154527">
        <w:rPr>
          <w:rFonts w:ascii="Times New Roman" w:hAnsi="Times New Roman" w:cs="Times New Roman"/>
          <w:sz w:val="26"/>
          <w:szCs w:val="26"/>
        </w:rPr>
        <w:t xml:space="preserve"> «</w:t>
      </w:r>
      <w:r w:rsidR="00154527" w:rsidRPr="00154527">
        <w:rPr>
          <w:rFonts w:ascii="Times New Roman" w:hAnsi="Times New Roman" w:cs="Times New Roman"/>
          <w:bCs/>
          <w:sz w:val="26"/>
          <w:szCs w:val="26"/>
        </w:rPr>
        <w:t>О подготовке населения муниципального образования муниципального района «Сосногорск» в области гражданской обороны, защиты от чрезвычайных ситуаций природного и техногенного характера</w:t>
      </w:r>
      <w:r w:rsidR="00154527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C4EF0" w:rsidRDefault="00154527" w:rsidP="00AC4EF0">
      <w:pPr>
        <w:widowControl w:val="0"/>
        <w:jc w:val="both"/>
        <w:rPr>
          <w:sz w:val="26"/>
          <w:szCs w:val="26"/>
        </w:rPr>
      </w:pPr>
      <w:r w:rsidRPr="00AC4EF0">
        <w:rPr>
          <w:color w:val="000000" w:themeColor="text1"/>
          <w:sz w:val="26"/>
          <w:szCs w:val="26"/>
        </w:rPr>
        <w:t>3. ПОСТАНОВЛЕНИЕ АДМИНИСТРАЦИИ от 18.05.2018 г. № 74</w:t>
      </w:r>
      <w:r w:rsidR="00AC4EF0" w:rsidRPr="00AC4EF0">
        <w:rPr>
          <w:color w:val="000000" w:themeColor="text1"/>
          <w:sz w:val="26"/>
          <w:szCs w:val="26"/>
        </w:rPr>
        <w:t>9</w:t>
      </w:r>
      <w:r w:rsidR="00AC4EF0" w:rsidRPr="00AC4EF0">
        <w:rPr>
          <w:color w:val="0000CC"/>
          <w:sz w:val="26"/>
          <w:szCs w:val="26"/>
        </w:rPr>
        <w:t xml:space="preserve"> «</w:t>
      </w:r>
      <w:r w:rsidR="00AC4EF0" w:rsidRPr="00AC4EF0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C4EF0" w:rsidRPr="00AC4EF0">
        <w:rPr>
          <w:bCs/>
          <w:sz w:val="26"/>
          <w:szCs w:val="26"/>
        </w:rPr>
        <w:t>Согласование переустройства и (или) перепланировки жилого помещения</w:t>
      </w:r>
      <w:r w:rsidR="00AC4EF0" w:rsidRPr="00AC4EF0">
        <w:rPr>
          <w:sz w:val="26"/>
          <w:szCs w:val="26"/>
        </w:rPr>
        <w:t>»</w:t>
      </w:r>
      <w:r w:rsidR="00AC4EF0">
        <w:rPr>
          <w:sz w:val="26"/>
          <w:szCs w:val="26"/>
        </w:rPr>
        <w:t>».</w:t>
      </w:r>
    </w:p>
    <w:p w:rsidR="006E02E9" w:rsidRDefault="00AC4EF0" w:rsidP="006E02E9">
      <w:pPr>
        <w:tabs>
          <w:tab w:val="left" w:pos="4984"/>
        </w:tabs>
        <w:jc w:val="both"/>
        <w:rPr>
          <w:sz w:val="26"/>
          <w:szCs w:val="26"/>
        </w:rPr>
      </w:pPr>
      <w:r w:rsidRPr="006E02E9">
        <w:rPr>
          <w:sz w:val="26"/>
          <w:szCs w:val="26"/>
        </w:rPr>
        <w:t>4</w:t>
      </w:r>
      <w:r w:rsidRPr="006E02E9">
        <w:rPr>
          <w:color w:val="000000" w:themeColor="text1"/>
          <w:sz w:val="26"/>
          <w:szCs w:val="26"/>
        </w:rPr>
        <w:t xml:space="preserve">. ПОСТАНОВЛЕНИЕ АДМИНИСТРАЦИИ от </w:t>
      </w:r>
      <w:r w:rsidR="006E02E9" w:rsidRPr="006E02E9">
        <w:rPr>
          <w:color w:val="000000" w:themeColor="text1"/>
          <w:sz w:val="26"/>
          <w:szCs w:val="26"/>
        </w:rPr>
        <w:t>21</w:t>
      </w:r>
      <w:r w:rsidRPr="006E02E9">
        <w:rPr>
          <w:color w:val="000000" w:themeColor="text1"/>
          <w:sz w:val="26"/>
          <w:szCs w:val="26"/>
        </w:rPr>
        <w:t>.05.2018 г. № 7</w:t>
      </w:r>
      <w:r w:rsidR="006E02E9" w:rsidRPr="006E02E9">
        <w:rPr>
          <w:color w:val="000000" w:themeColor="text1"/>
          <w:sz w:val="26"/>
          <w:szCs w:val="26"/>
        </w:rPr>
        <w:t>52</w:t>
      </w:r>
      <w:r w:rsidRPr="006E02E9">
        <w:rPr>
          <w:color w:val="000000" w:themeColor="text1"/>
          <w:sz w:val="26"/>
          <w:szCs w:val="26"/>
        </w:rPr>
        <w:t xml:space="preserve"> «</w:t>
      </w:r>
      <w:r w:rsidR="006E02E9" w:rsidRPr="006E02E9">
        <w:rPr>
          <w:sz w:val="26"/>
          <w:szCs w:val="26"/>
        </w:rPr>
        <w:t xml:space="preserve">О внесении изменений в  постановление Администрации муниципального района «Сосногорск» от 13.04.2018 № 538 «Об утверждении Порядка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рамках реализации муниципальной программы «Формирование комфортной городской среды» и порядок аккумулирования и расходования </w:t>
      </w:r>
      <w:proofErr w:type="gramStart"/>
      <w:r w:rsidR="006E02E9" w:rsidRPr="006E02E9">
        <w:rPr>
          <w:sz w:val="26"/>
          <w:szCs w:val="26"/>
        </w:rPr>
        <w:t>средств</w:t>
      </w:r>
      <w:proofErr w:type="gramEnd"/>
      <w:r w:rsidR="006E02E9" w:rsidRPr="006E02E9">
        <w:rPr>
          <w:sz w:val="26"/>
          <w:szCs w:val="26"/>
        </w:rPr>
        <w:t xml:space="preserve"> направляемых на выполнение минимального и (или) дополнительного перечня работ»</w:t>
      </w:r>
      <w:r w:rsidR="006E02E9">
        <w:rPr>
          <w:sz w:val="26"/>
          <w:szCs w:val="26"/>
        </w:rPr>
        <w:t>».</w:t>
      </w:r>
    </w:p>
    <w:p w:rsidR="00D85B87" w:rsidRDefault="006E02E9" w:rsidP="00D85B87">
      <w:pPr>
        <w:jc w:val="both"/>
        <w:rPr>
          <w:sz w:val="26"/>
          <w:szCs w:val="26"/>
        </w:rPr>
      </w:pPr>
      <w:r w:rsidRPr="00D85B87">
        <w:rPr>
          <w:sz w:val="26"/>
          <w:szCs w:val="26"/>
        </w:rPr>
        <w:t>5</w:t>
      </w:r>
      <w:r w:rsidRPr="00D85B87">
        <w:rPr>
          <w:color w:val="000000" w:themeColor="text1"/>
          <w:sz w:val="26"/>
          <w:szCs w:val="26"/>
        </w:rPr>
        <w:t>. ПОСТАНОВЛЕНИЕ АДМИНИСТРАЦИИ от 2</w:t>
      </w:r>
      <w:r w:rsidR="00D85B87" w:rsidRPr="00D85B87">
        <w:rPr>
          <w:color w:val="000000" w:themeColor="text1"/>
          <w:sz w:val="26"/>
          <w:szCs w:val="26"/>
        </w:rPr>
        <w:t>5</w:t>
      </w:r>
      <w:r w:rsidRPr="00D85B87">
        <w:rPr>
          <w:color w:val="000000" w:themeColor="text1"/>
          <w:sz w:val="26"/>
          <w:szCs w:val="26"/>
        </w:rPr>
        <w:t>.05.2018 г. № 75</w:t>
      </w:r>
      <w:r w:rsidR="00D85B87" w:rsidRPr="00D85B87">
        <w:rPr>
          <w:color w:val="000000" w:themeColor="text1"/>
          <w:sz w:val="26"/>
          <w:szCs w:val="26"/>
        </w:rPr>
        <w:t>3 «</w:t>
      </w:r>
      <w:r w:rsidR="00D85B87" w:rsidRPr="00D85B87">
        <w:rPr>
          <w:sz w:val="26"/>
          <w:szCs w:val="26"/>
        </w:rPr>
        <w:t>О внесении изменений в постановление администрации муниципального района «Сосногорск» от 29.09.2014 № 1280 «О создании Межведомственного совета по координации деятельности отделов администрации муниципального района «Сосногорск» и учреждений по проведению профилактических мероприятий по предупреждению распространения туберкулеза на территории муниципального района «Сосногорск»</w:t>
      </w:r>
      <w:r w:rsidR="00D85B87">
        <w:rPr>
          <w:sz w:val="26"/>
          <w:szCs w:val="26"/>
        </w:rPr>
        <w:t>».</w:t>
      </w:r>
    </w:p>
    <w:p w:rsidR="00FF6318" w:rsidRPr="00FF6318" w:rsidRDefault="00D85B87" w:rsidP="00FF6318">
      <w:pPr>
        <w:tabs>
          <w:tab w:val="left" w:pos="9180"/>
        </w:tabs>
        <w:jc w:val="both"/>
        <w:rPr>
          <w:sz w:val="26"/>
          <w:szCs w:val="26"/>
        </w:rPr>
      </w:pPr>
      <w:r w:rsidRPr="00FF6318">
        <w:rPr>
          <w:sz w:val="26"/>
          <w:szCs w:val="26"/>
        </w:rPr>
        <w:t>6</w:t>
      </w:r>
      <w:r w:rsidRPr="00FF6318">
        <w:rPr>
          <w:color w:val="000000" w:themeColor="text1"/>
          <w:sz w:val="26"/>
          <w:szCs w:val="26"/>
        </w:rPr>
        <w:t>. ПОСТАНОВЛЕНИЕ АДМИНИСТРАЦИИ от 2</w:t>
      </w:r>
      <w:r w:rsidR="00FF6318" w:rsidRPr="00FF6318">
        <w:rPr>
          <w:color w:val="000000" w:themeColor="text1"/>
          <w:sz w:val="26"/>
          <w:szCs w:val="26"/>
        </w:rPr>
        <w:t>8</w:t>
      </w:r>
      <w:r w:rsidRPr="00FF6318">
        <w:rPr>
          <w:color w:val="000000" w:themeColor="text1"/>
          <w:sz w:val="26"/>
          <w:szCs w:val="26"/>
        </w:rPr>
        <w:t>.05.2018 г. № 7</w:t>
      </w:r>
      <w:r w:rsidR="00FF6318" w:rsidRPr="00FF6318">
        <w:rPr>
          <w:color w:val="000000" w:themeColor="text1"/>
          <w:sz w:val="26"/>
          <w:szCs w:val="26"/>
        </w:rPr>
        <w:t>60</w:t>
      </w:r>
      <w:r w:rsidRPr="00FF6318">
        <w:rPr>
          <w:color w:val="000000" w:themeColor="text1"/>
          <w:sz w:val="26"/>
          <w:szCs w:val="26"/>
        </w:rPr>
        <w:t xml:space="preserve"> «</w:t>
      </w:r>
      <w:r w:rsidR="00FF6318" w:rsidRPr="00FF6318">
        <w:rPr>
          <w:sz w:val="26"/>
          <w:szCs w:val="26"/>
        </w:rPr>
        <w:t>О внесении изменений в постановление администрации муниципального района «Сосногорск» от 14.04.2014 № 414 «О создании Комиссии муниципального района «Сосногорск» по предупреждению и ликвидации чрезвычайных ситуаций и обеспечению пожарной безопасности»</w:t>
      </w:r>
      <w:r w:rsidR="00FF6318">
        <w:rPr>
          <w:sz w:val="26"/>
          <w:szCs w:val="26"/>
        </w:rPr>
        <w:t>».</w:t>
      </w:r>
    </w:p>
    <w:p w:rsidR="00D85B87" w:rsidRPr="00D85B87" w:rsidRDefault="00D85B87" w:rsidP="00FF6318">
      <w:pPr>
        <w:jc w:val="both"/>
        <w:rPr>
          <w:sz w:val="26"/>
          <w:szCs w:val="26"/>
        </w:rPr>
      </w:pPr>
    </w:p>
    <w:p w:rsidR="006E02E9" w:rsidRPr="006E02E9" w:rsidRDefault="006E02E9" w:rsidP="006E02E9">
      <w:pPr>
        <w:tabs>
          <w:tab w:val="left" w:pos="4984"/>
        </w:tabs>
        <w:jc w:val="both"/>
        <w:rPr>
          <w:sz w:val="26"/>
          <w:szCs w:val="26"/>
        </w:rPr>
      </w:pPr>
    </w:p>
    <w:p w:rsidR="00AF21A4" w:rsidRPr="006025B9" w:rsidRDefault="00AF21A4" w:rsidP="00AF21A4">
      <w:pPr>
        <w:ind w:firstLine="708"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>РАЗДЕЛ  ТРЕТИЙ:</w:t>
      </w:r>
    </w:p>
    <w:p w:rsidR="00AF21A4" w:rsidRPr="006025B9" w:rsidRDefault="00AF21A4" w:rsidP="00AF21A4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>официальные сообщения и материалы органов</w:t>
      </w:r>
    </w:p>
    <w:p w:rsidR="00AF21A4" w:rsidRPr="006025B9" w:rsidRDefault="00AF21A4" w:rsidP="00AF21A4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6025B9">
        <w:rPr>
          <w:b/>
          <w:sz w:val="26"/>
          <w:szCs w:val="26"/>
        </w:rPr>
        <w:t>местного самоуправления</w:t>
      </w:r>
    </w:p>
    <w:p w:rsidR="00AF21A4" w:rsidRPr="006025B9" w:rsidRDefault="00AF21A4" w:rsidP="00AF21A4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</w:p>
    <w:p w:rsidR="00AF21A4" w:rsidRPr="005F47DD" w:rsidRDefault="00AF21A4" w:rsidP="00AF21A4">
      <w:pPr>
        <w:widowControl w:val="0"/>
        <w:tabs>
          <w:tab w:val="left" w:pos="3060"/>
        </w:tabs>
        <w:suppressAutoHyphens/>
        <w:rPr>
          <w:sz w:val="26"/>
          <w:szCs w:val="26"/>
        </w:rPr>
      </w:pPr>
      <w:r w:rsidRPr="005F47DD">
        <w:rPr>
          <w:b/>
          <w:sz w:val="26"/>
          <w:szCs w:val="26"/>
        </w:rPr>
        <w:t xml:space="preserve"> </w:t>
      </w:r>
      <w:r w:rsidRPr="005F47DD">
        <w:rPr>
          <w:sz w:val="26"/>
          <w:szCs w:val="26"/>
        </w:rPr>
        <w:t xml:space="preserve">На </w:t>
      </w:r>
      <w:r w:rsidR="00FF1E78">
        <w:rPr>
          <w:sz w:val="26"/>
          <w:szCs w:val="26"/>
        </w:rPr>
        <w:t>31</w:t>
      </w:r>
      <w:r w:rsidRPr="005F47DD">
        <w:rPr>
          <w:sz w:val="26"/>
          <w:szCs w:val="26"/>
        </w:rPr>
        <w:t xml:space="preserve"> мая 2018 года документов на опубликование нет.</w:t>
      </w:r>
    </w:p>
    <w:p w:rsidR="00AF21A4" w:rsidRPr="005F47DD" w:rsidRDefault="00AF21A4" w:rsidP="00AF21A4">
      <w:pPr>
        <w:widowControl w:val="0"/>
        <w:tabs>
          <w:tab w:val="left" w:pos="3060"/>
        </w:tabs>
        <w:suppressAutoHyphens/>
        <w:jc w:val="center"/>
        <w:rPr>
          <w:sz w:val="26"/>
          <w:szCs w:val="26"/>
        </w:rPr>
      </w:pPr>
    </w:p>
    <w:p w:rsidR="00AF21A4" w:rsidRDefault="00AF21A4" w:rsidP="00AF21A4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F21A4" w:rsidRPr="006025B9" w:rsidRDefault="00AF21A4" w:rsidP="00AF21A4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6025B9">
        <w:rPr>
          <w:b/>
          <w:sz w:val="26"/>
          <w:szCs w:val="26"/>
          <w:u w:val="single"/>
        </w:rPr>
        <w:lastRenderedPageBreak/>
        <w:t>РАЗДЕЛ  ВТОРОЙ</w:t>
      </w:r>
    </w:p>
    <w:p w:rsidR="00AF21A4" w:rsidRPr="006025B9" w:rsidRDefault="00AF21A4" w:rsidP="00AF21A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6025B9">
        <w:rPr>
          <w:rFonts w:ascii="Times New Roman" w:hAnsi="Times New Roman" w:cs="Times New Roman"/>
        </w:rPr>
        <w:t>ПОСТАНОВЛЕНИЕ</w:t>
      </w:r>
    </w:p>
    <w:p w:rsidR="00AF21A4" w:rsidRPr="006025B9" w:rsidRDefault="00AF21A4" w:rsidP="00AF21A4">
      <w:pPr>
        <w:widowControl w:val="0"/>
        <w:suppressAutoHyphens/>
        <w:jc w:val="both"/>
        <w:rPr>
          <w:sz w:val="26"/>
          <w:szCs w:val="26"/>
          <w:u w:val="single"/>
        </w:rPr>
      </w:pPr>
      <w:r w:rsidRPr="006025B9">
        <w:rPr>
          <w:sz w:val="26"/>
          <w:szCs w:val="26"/>
          <w:u w:val="single"/>
        </w:rPr>
        <w:t>от «</w:t>
      </w:r>
      <w:r w:rsidR="00D60608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7</w:t>
      </w:r>
      <w:r w:rsidRPr="006025B9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мая</w:t>
      </w:r>
      <w:r w:rsidRPr="006025B9">
        <w:rPr>
          <w:sz w:val="26"/>
          <w:szCs w:val="26"/>
          <w:u w:val="single"/>
        </w:rPr>
        <w:t xml:space="preserve"> 2018 г.</w:t>
      </w:r>
      <w:r w:rsidRPr="006025B9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6025B9">
        <w:rPr>
          <w:sz w:val="26"/>
          <w:szCs w:val="26"/>
          <w:u w:val="single"/>
        </w:rPr>
        <w:t xml:space="preserve">№ </w:t>
      </w:r>
      <w:r w:rsidR="00D60608">
        <w:rPr>
          <w:sz w:val="26"/>
          <w:szCs w:val="26"/>
          <w:u w:val="single"/>
        </w:rPr>
        <w:t>723</w:t>
      </w:r>
      <w:r w:rsidRPr="006025B9">
        <w:rPr>
          <w:b/>
          <w:sz w:val="26"/>
          <w:szCs w:val="26"/>
        </w:rPr>
        <w:t xml:space="preserve">               </w:t>
      </w:r>
      <w:r w:rsidRPr="006025B9">
        <w:rPr>
          <w:sz w:val="26"/>
          <w:szCs w:val="26"/>
        </w:rPr>
        <w:t xml:space="preserve">г. Сосногорск                                                                               </w:t>
      </w:r>
    </w:p>
    <w:p w:rsidR="00D60608" w:rsidRPr="00FE3291" w:rsidRDefault="00D60608" w:rsidP="00D60608">
      <w:pPr>
        <w:pStyle w:val="ConsPlusNormal0"/>
        <w:widowControl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3291">
        <w:rPr>
          <w:rFonts w:ascii="Times New Roman" w:hAnsi="Times New Roman" w:cs="Times New Roman"/>
          <w:b/>
          <w:sz w:val="26"/>
          <w:szCs w:val="26"/>
        </w:rPr>
        <w:t>О внесении изменений  в постановление администрации муниципального района «Сосногорск» от 06.05.2015  № 541 «О родительской плате,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на территории муниципального района «Сосногорск»</w:t>
      </w:r>
      <w:proofErr w:type="gramEnd"/>
    </w:p>
    <w:p w:rsidR="00D60608" w:rsidRPr="00FE3291" w:rsidRDefault="00D60608" w:rsidP="00D60608">
      <w:pPr>
        <w:pStyle w:val="header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E3291">
        <w:rPr>
          <w:sz w:val="26"/>
          <w:szCs w:val="26"/>
        </w:rPr>
        <w:t xml:space="preserve">        В соответствии со статьей 65 Федерального закона от 29.12.2012 № 273-ФЗ «Об образовании в Российской Федерации» и указаний банка России от 11 марта 2014 года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Администрация муниципального района «Сосногорск»</w:t>
      </w:r>
    </w:p>
    <w:p w:rsidR="00D60608" w:rsidRPr="00FE3291" w:rsidRDefault="00D60608" w:rsidP="00D6060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FE3291">
        <w:rPr>
          <w:b/>
          <w:bCs/>
          <w:spacing w:val="20"/>
          <w:sz w:val="26"/>
          <w:szCs w:val="26"/>
        </w:rPr>
        <w:t>ПОСТАНОВЛЯЕТ:</w:t>
      </w:r>
    </w:p>
    <w:p w:rsidR="00D60608" w:rsidRPr="00FE3291" w:rsidRDefault="00D60608" w:rsidP="00D60608">
      <w:pPr>
        <w:pStyle w:val="ConsPlusNormal0"/>
        <w:widowControl/>
        <w:numPr>
          <w:ilvl w:val="0"/>
          <w:numId w:val="2"/>
        </w:numPr>
        <w:tabs>
          <w:tab w:val="left" w:pos="0"/>
        </w:tabs>
        <w:suppressAutoHyphens/>
        <w:autoSpaceDN/>
        <w:adjustRightInd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3291">
        <w:rPr>
          <w:rFonts w:ascii="Times New Roman" w:hAnsi="Times New Roman" w:cs="Times New Roman"/>
          <w:sz w:val="26"/>
          <w:szCs w:val="26"/>
        </w:rPr>
        <w:t xml:space="preserve">Пункт 3.1.  раздела </w:t>
      </w:r>
      <w:r w:rsidRPr="00FE329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E3291">
        <w:rPr>
          <w:rFonts w:ascii="Times New Roman" w:hAnsi="Times New Roman" w:cs="Times New Roman"/>
          <w:sz w:val="26"/>
          <w:szCs w:val="26"/>
        </w:rPr>
        <w:t xml:space="preserve"> приложения 1 «Порядок расчета 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района «Сосногорск» к  постановлению администрации муниципального района «Сосногорск» от   06.05.2015  № 541   изложить в новой редакции:</w:t>
      </w:r>
    </w:p>
    <w:p w:rsidR="00D60608" w:rsidRPr="00FE3291" w:rsidRDefault="00D60608" w:rsidP="00D60608">
      <w:pPr>
        <w:pStyle w:val="ConsPlusNormal0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291">
        <w:rPr>
          <w:rFonts w:ascii="Times New Roman" w:hAnsi="Times New Roman" w:cs="Times New Roman"/>
          <w:sz w:val="26"/>
          <w:szCs w:val="26"/>
        </w:rPr>
        <w:t xml:space="preserve">  «3.1. Плата за присмотр и уход за детьми, посещающими муниципальные образовательные организации, вносится родителями (законными представителями) на основании выданной квитанции через отделение любого банка на лицевой счет муниципальной образовательной организации и (или) в кассу централизованной бухгалтерии».</w:t>
      </w:r>
    </w:p>
    <w:p w:rsidR="00D60608" w:rsidRPr="00FE3291" w:rsidRDefault="00D60608" w:rsidP="00D60608">
      <w:pPr>
        <w:pStyle w:val="ConsPlusNormal0"/>
        <w:widowControl/>
        <w:numPr>
          <w:ilvl w:val="0"/>
          <w:numId w:val="2"/>
        </w:numPr>
        <w:tabs>
          <w:tab w:val="left" w:pos="0"/>
          <w:tab w:val="left" w:pos="1418"/>
        </w:tabs>
        <w:suppressAutoHyphens/>
        <w:autoSpaceDN/>
        <w:adjustRightInd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329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60608" w:rsidRPr="00FE3291" w:rsidRDefault="00D60608" w:rsidP="00D60608">
      <w:pPr>
        <w:pStyle w:val="ConsPlusNormal0"/>
        <w:widowControl/>
        <w:numPr>
          <w:ilvl w:val="0"/>
          <w:numId w:val="2"/>
        </w:numPr>
        <w:tabs>
          <w:tab w:val="left" w:pos="0"/>
          <w:tab w:val="left" w:pos="1418"/>
        </w:tabs>
        <w:suppressAutoHyphens/>
        <w:autoSpaceDN/>
        <w:adjustRightInd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2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329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D60608" w:rsidRPr="00FE3291" w:rsidRDefault="00D60608" w:rsidP="00D60608">
      <w:pPr>
        <w:spacing w:line="276" w:lineRule="auto"/>
        <w:jc w:val="right"/>
        <w:rPr>
          <w:color w:val="000000"/>
          <w:sz w:val="26"/>
          <w:szCs w:val="26"/>
          <w:shd w:val="clear" w:color="auto" w:fill="FFFFFF"/>
        </w:rPr>
      </w:pPr>
      <w:proofErr w:type="gramStart"/>
      <w:r w:rsidRPr="00FE3291">
        <w:rPr>
          <w:color w:val="000000"/>
          <w:sz w:val="26"/>
          <w:szCs w:val="26"/>
          <w:shd w:val="clear" w:color="auto" w:fill="FFFFFF"/>
        </w:rPr>
        <w:t>Исполняющий</w:t>
      </w:r>
      <w:proofErr w:type="gramEnd"/>
      <w:r w:rsidRPr="00FE3291">
        <w:rPr>
          <w:color w:val="000000"/>
          <w:sz w:val="26"/>
          <w:szCs w:val="26"/>
          <w:shd w:val="clear" w:color="auto" w:fill="FFFFFF"/>
        </w:rPr>
        <w:t xml:space="preserve"> обязанности Главы</w:t>
      </w:r>
    </w:p>
    <w:p w:rsidR="00D60608" w:rsidRDefault="00D60608" w:rsidP="00D60608">
      <w:pPr>
        <w:spacing w:line="276" w:lineRule="auto"/>
        <w:jc w:val="right"/>
        <w:rPr>
          <w:color w:val="000000"/>
          <w:sz w:val="26"/>
          <w:szCs w:val="26"/>
          <w:shd w:val="clear" w:color="auto" w:fill="FFFFFF"/>
        </w:rPr>
      </w:pPr>
      <w:r w:rsidRPr="00FE3291">
        <w:rPr>
          <w:color w:val="000000"/>
          <w:sz w:val="26"/>
          <w:szCs w:val="26"/>
          <w:shd w:val="clear" w:color="auto" w:fill="FFFFFF"/>
        </w:rPr>
        <w:t>муниципального района «Сосногорск» -</w:t>
      </w:r>
    </w:p>
    <w:p w:rsidR="00AF21A4" w:rsidRDefault="00D60608" w:rsidP="00D60608">
      <w:pPr>
        <w:spacing w:line="276" w:lineRule="auto"/>
        <w:jc w:val="right"/>
      </w:pPr>
      <w:r w:rsidRPr="00FE3291">
        <w:rPr>
          <w:color w:val="000000"/>
          <w:sz w:val="26"/>
          <w:szCs w:val="26"/>
          <w:shd w:val="clear" w:color="auto" w:fill="FFFFFF"/>
        </w:rPr>
        <w:t>руководителя  администрации С</w:t>
      </w:r>
      <w:r w:rsidRPr="00FE3291">
        <w:rPr>
          <w:bCs/>
          <w:color w:val="000000"/>
          <w:sz w:val="26"/>
          <w:szCs w:val="26"/>
        </w:rPr>
        <w:t>.В. Дегтяренко</w:t>
      </w:r>
    </w:p>
    <w:p w:rsidR="00AF21A4" w:rsidRDefault="00AF21A4" w:rsidP="00AF21A4">
      <w:pPr>
        <w:widowControl w:val="0"/>
        <w:suppressAutoHyphens/>
      </w:pPr>
    </w:p>
    <w:p w:rsidR="00A43D80" w:rsidRPr="006025B9" w:rsidRDefault="00A43D80" w:rsidP="00A43D80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25B9">
        <w:rPr>
          <w:rFonts w:ascii="Times New Roman" w:hAnsi="Times New Roman" w:cs="Times New Roman"/>
        </w:rPr>
        <w:t>ОСТАНОВЛЕНИЕ</w:t>
      </w:r>
    </w:p>
    <w:p w:rsidR="00A43D80" w:rsidRPr="006025B9" w:rsidRDefault="00A43D80" w:rsidP="00A43D80">
      <w:pPr>
        <w:widowControl w:val="0"/>
        <w:suppressAutoHyphens/>
        <w:jc w:val="both"/>
        <w:rPr>
          <w:sz w:val="26"/>
          <w:szCs w:val="26"/>
          <w:u w:val="single"/>
        </w:rPr>
      </w:pPr>
      <w:r w:rsidRPr="006025B9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18</w:t>
      </w:r>
      <w:r w:rsidRPr="006025B9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мая</w:t>
      </w:r>
      <w:r w:rsidRPr="006025B9">
        <w:rPr>
          <w:sz w:val="26"/>
          <w:szCs w:val="26"/>
          <w:u w:val="single"/>
        </w:rPr>
        <w:t xml:space="preserve"> 2018 г.</w:t>
      </w:r>
      <w:r w:rsidRPr="006025B9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6025B9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748</w:t>
      </w:r>
      <w:r w:rsidRPr="006025B9">
        <w:rPr>
          <w:b/>
          <w:sz w:val="26"/>
          <w:szCs w:val="26"/>
        </w:rPr>
        <w:t xml:space="preserve">               </w:t>
      </w:r>
      <w:r w:rsidRPr="006025B9">
        <w:rPr>
          <w:sz w:val="26"/>
          <w:szCs w:val="26"/>
        </w:rPr>
        <w:t xml:space="preserve">г. Сосногорск                                                                               </w:t>
      </w:r>
    </w:p>
    <w:p w:rsidR="00A43D80" w:rsidRPr="000E4D30" w:rsidRDefault="00A43D80" w:rsidP="00A43D80">
      <w:pPr>
        <w:jc w:val="center"/>
        <w:rPr>
          <w:b/>
          <w:sz w:val="26"/>
          <w:szCs w:val="26"/>
        </w:rPr>
      </w:pPr>
      <w:r w:rsidRPr="000E4D30">
        <w:rPr>
          <w:b/>
          <w:bCs/>
          <w:sz w:val="26"/>
          <w:szCs w:val="26"/>
        </w:rPr>
        <w:t>О подготовке населения муниципального образования муниципального района «Сосногорск» в области гражданской обороны, защиты от чрезвычайных ситуаций природного и техногенного характера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proofErr w:type="gramStart"/>
      <w:r w:rsidRPr="000E4D30">
        <w:rPr>
          <w:sz w:val="26"/>
          <w:szCs w:val="26"/>
        </w:rPr>
        <w:t>Во исполнение требований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12.02.1998 № 28-ФЗ «О гражданской обороне», Постановления Правительства Российской Федерации от 02.11.2000 № 841 «Об утверждении Положения о подготовке населения в области гражданской обороны», Постановления Правительства Российской Федерации от 04.09.2003  № 547 «О подготовке населения в области защиты от чрезвычайных</w:t>
      </w:r>
      <w:proofErr w:type="gramEnd"/>
      <w:r w:rsidRPr="000E4D30">
        <w:rPr>
          <w:sz w:val="26"/>
          <w:szCs w:val="26"/>
        </w:rPr>
        <w:t xml:space="preserve"> </w:t>
      </w:r>
      <w:proofErr w:type="gramStart"/>
      <w:r w:rsidRPr="000E4D30">
        <w:rPr>
          <w:sz w:val="26"/>
          <w:szCs w:val="26"/>
        </w:rPr>
        <w:t xml:space="preserve">ситуаций природного и техногенного характера», Закона Республики Коми от </w:t>
      </w:r>
      <w:r w:rsidRPr="000E4D30">
        <w:rPr>
          <w:sz w:val="26"/>
          <w:szCs w:val="26"/>
        </w:rPr>
        <w:lastRenderedPageBreak/>
        <w:t xml:space="preserve">19.10.1999 № 48-РЗ «О защите населения и территорий Республики Коми от чрезвычайных ситуаций природного и техногенного характера», руководствуясь статьей </w:t>
      </w:r>
      <w:r w:rsidRPr="000E4D30">
        <w:rPr>
          <w:color w:val="000000"/>
          <w:sz w:val="26"/>
          <w:szCs w:val="26"/>
        </w:rPr>
        <w:t xml:space="preserve">7 </w:t>
      </w:r>
      <w:r w:rsidRPr="000E4D30">
        <w:rPr>
          <w:sz w:val="26"/>
          <w:szCs w:val="26"/>
        </w:rPr>
        <w:t xml:space="preserve">Устава муниципального образования муниципального района «Сосногорск», в целях подготовки населения муниципального образования муниципального района «Сосногорск» в области гражданской обороны, защиты от чрезвычайных </w:t>
      </w:r>
      <w:r w:rsidRPr="000E4D30">
        <w:rPr>
          <w:iCs/>
          <w:sz w:val="26"/>
          <w:szCs w:val="26"/>
        </w:rPr>
        <w:t>ситуаций</w:t>
      </w:r>
      <w:r w:rsidRPr="000E4D30">
        <w:rPr>
          <w:sz w:val="26"/>
          <w:szCs w:val="26"/>
        </w:rPr>
        <w:t xml:space="preserve"> природного и техногенного характера, Администрация муниципального района «Сосногорск» </w:t>
      </w:r>
      <w:proofErr w:type="gramEnd"/>
    </w:p>
    <w:p w:rsidR="00A43D80" w:rsidRPr="000E4D30" w:rsidRDefault="00A43D80" w:rsidP="00A43D80">
      <w:pPr>
        <w:pStyle w:val="af3"/>
        <w:spacing w:after="0"/>
        <w:jc w:val="center"/>
        <w:rPr>
          <w:b/>
          <w:sz w:val="26"/>
          <w:szCs w:val="26"/>
        </w:rPr>
      </w:pPr>
      <w:r w:rsidRPr="000E4D30">
        <w:rPr>
          <w:b/>
          <w:sz w:val="26"/>
          <w:szCs w:val="26"/>
        </w:rPr>
        <w:t>ПОСТАНОВЛЯЕТ:</w:t>
      </w:r>
    </w:p>
    <w:p w:rsidR="00A43D80" w:rsidRPr="000E4D30" w:rsidRDefault="00A43D80" w:rsidP="00A43D80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 Утвердить Положение о подготовке населения муниципального образования муниципального района «Сосногорск» в области гражданской обороны, защиты от чрезвычайных ситуаций природного и техногенного характера (приложение).</w:t>
      </w:r>
    </w:p>
    <w:p w:rsidR="00A43D80" w:rsidRPr="000E4D30" w:rsidRDefault="00A43D80" w:rsidP="00A43D80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0E4D30">
        <w:rPr>
          <w:bCs/>
          <w:sz w:val="26"/>
          <w:szCs w:val="26"/>
        </w:rPr>
        <w:t>Подготовку населения проводить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43D80" w:rsidRPr="000E4D30" w:rsidRDefault="00A43D80" w:rsidP="00A43D80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0E4D30">
        <w:rPr>
          <w:bCs/>
          <w:sz w:val="26"/>
          <w:szCs w:val="26"/>
        </w:rPr>
        <w:t xml:space="preserve"> </w:t>
      </w:r>
      <w:r w:rsidRPr="000E4D30">
        <w:rPr>
          <w:sz w:val="26"/>
          <w:szCs w:val="26"/>
        </w:rPr>
        <w:t>Рекомендовать руководителям предприятий, учреждений и организаций, осуществляющих свою деятельность на территории муниципального образования муниципального района «Сосногорск», независимо от форм собственности и ведомственной принадлежности, осуществлять:</w:t>
      </w:r>
    </w:p>
    <w:p w:rsidR="00A43D80" w:rsidRPr="000E4D30" w:rsidRDefault="00A43D80" w:rsidP="00A43D80">
      <w:pPr>
        <w:spacing w:after="60"/>
        <w:ind w:firstLine="426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подготовку соответствующих групп населения в области гражданской обороны и защиты от чрезвычайных ситуаций природного и техногенного характера (далее – ГО и защиты от ЧС);</w:t>
      </w:r>
    </w:p>
    <w:p w:rsidR="00A43D80" w:rsidRPr="000E4D30" w:rsidRDefault="00A43D80" w:rsidP="00A43D80">
      <w:pPr>
        <w:spacing w:after="60"/>
        <w:ind w:firstLine="426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мероприятия по созданию, поддержанию и дальнейшему совершенствованию учебно-материальной базы, необходимой для организации процесса подготовки в области ГО и защиты от ЧС.</w:t>
      </w:r>
    </w:p>
    <w:p w:rsidR="00A43D80" w:rsidRPr="000E4D30" w:rsidRDefault="00A43D80" w:rsidP="00A43D80">
      <w:pPr>
        <w:numPr>
          <w:ilvl w:val="0"/>
          <w:numId w:val="9"/>
        </w:numPr>
        <w:spacing w:after="60"/>
        <w:ind w:left="0" w:firstLine="426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МКУ «Управлению по делам гражданской обороны и чрезвычайным ситуациям администрации муниципального образования муниципального района «Сосногорск» (далее – ГО и ЧС) осуществлять координацию, методическое руководство и </w:t>
      </w:r>
      <w:proofErr w:type="gramStart"/>
      <w:r w:rsidRPr="000E4D30">
        <w:rPr>
          <w:sz w:val="26"/>
          <w:szCs w:val="26"/>
        </w:rPr>
        <w:t>контроль за</w:t>
      </w:r>
      <w:proofErr w:type="gramEnd"/>
      <w:r w:rsidRPr="000E4D30">
        <w:rPr>
          <w:sz w:val="26"/>
          <w:szCs w:val="26"/>
        </w:rPr>
        <w:t xml:space="preserve"> подготовкой населения муниципального образования муниципального района «Сосногорск» в области ГО и защиты от ЧС.</w:t>
      </w:r>
    </w:p>
    <w:p w:rsidR="00A43D80" w:rsidRPr="000E4D30" w:rsidRDefault="00A43D80" w:rsidP="00A43D80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proofErr w:type="gramStart"/>
      <w:r w:rsidRPr="000E4D30">
        <w:rPr>
          <w:sz w:val="26"/>
          <w:szCs w:val="26"/>
        </w:rPr>
        <w:t xml:space="preserve">Признать утратившим силу </w:t>
      </w:r>
      <w:hyperlink r:id="rId9" w:history="1">
        <w:r w:rsidRPr="000E4D30">
          <w:rPr>
            <w:rStyle w:val="affb"/>
            <w:rFonts w:eastAsiaTheme="majorEastAsia" w:cs="Arial"/>
            <w:b w:val="0"/>
            <w:color w:val="000000"/>
          </w:rPr>
          <w:t>постановление</w:t>
        </w:r>
      </w:hyperlink>
      <w:r w:rsidRPr="000E4D30">
        <w:rPr>
          <w:b/>
          <w:color w:val="000000"/>
          <w:sz w:val="26"/>
          <w:szCs w:val="26"/>
        </w:rPr>
        <w:t xml:space="preserve"> </w:t>
      </w:r>
      <w:r w:rsidRPr="000E4D30">
        <w:rPr>
          <w:sz w:val="26"/>
          <w:szCs w:val="26"/>
        </w:rPr>
        <w:t xml:space="preserve">администрации муниципального района «Сосногорск» </w:t>
      </w:r>
      <w:r w:rsidRPr="000E4D30">
        <w:rPr>
          <w:color w:val="000000"/>
          <w:sz w:val="26"/>
          <w:szCs w:val="26"/>
        </w:rPr>
        <w:t>№ 194 от 27.02.2015 «О порядке и подготовки обучения населения муниципального района «Сосногорск» в области гражданской обороны, защиты от чрезвычайных ситуаций природного и техногенного характера», № 79</w:t>
      </w:r>
      <w:r w:rsidRPr="000E4D30">
        <w:rPr>
          <w:color w:val="FF0000"/>
          <w:sz w:val="26"/>
          <w:szCs w:val="26"/>
        </w:rPr>
        <w:t xml:space="preserve"> </w:t>
      </w:r>
      <w:r w:rsidRPr="000E4D30">
        <w:rPr>
          <w:sz w:val="26"/>
          <w:szCs w:val="26"/>
        </w:rPr>
        <w:t>от 15.02.2016 «О порядке подготовки и обучения населения муниципального образования муниципального района «Сосногорск» в области гражданской обороны, защиты от чрезвычайных ситуаций природного и техногенного характера, а также</w:t>
      </w:r>
      <w:proofErr w:type="gramEnd"/>
      <w:r w:rsidRPr="000E4D30">
        <w:rPr>
          <w:sz w:val="26"/>
          <w:szCs w:val="26"/>
        </w:rPr>
        <w:t xml:space="preserve"> мерам пожарной безопасности».</w:t>
      </w:r>
    </w:p>
    <w:p w:rsidR="00A43D80" w:rsidRPr="000E4D30" w:rsidRDefault="00A43D80" w:rsidP="00A43D80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Постановление вступает в силу со дня принятия и подлежит официальному опубликованию.</w:t>
      </w:r>
    </w:p>
    <w:p w:rsidR="00A43D80" w:rsidRPr="000E4D30" w:rsidRDefault="00A43D80" w:rsidP="00A43D80">
      <w:pPr>
        <w:numPr>
          <w:ilvl w:val="0"/>
          <w:numId w:val="9"/>
        </w:numPr>
        <w:shd w:val="clear" w:color="auto" w:fill="FFFFFF"/>
        <w:spacing w:line="312" w:lineRule="exact"/>
        <w:ind w:left="0" w:firstLine="426"/>
        <w:jc w:val="both"/>
        <w:rPr>
          <w:sz w:val="26"/>
          <w:szCs w:val="26"/>
        </w:rPr>
      </w:pPr>
      <w:proofErr w:type="gramStart"/>
      <w:r w:rsidRPr="000E4D30">
        <w:rPr>
          <w:sz w:val="26"/>
          <w:szCs w:val="26"/>
        </w:rPr>
        <w:t>Контроль за</w:t>
      </w:r>
      <w:proofErr w:type="gramEnd"/>
      <w:r w:rsidRPr="000E4D3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43D80" w:rsidRPr="000E4D30" w:rsidRDefault="00A43D80" w:rsidP="00A43D80">
      <w:pPr>
        <w:pStyle w:val="af3"/>
        <w:widowControl w:val="0"/>
        <w:spacing w:after="0" w:line="228" w:lineRule="auto"/>
        <w:jc w:val="right"/>
        <w:rPr>
          <w:sz w:val="26"/>
          <w:szCs w:val="26"/>
        </w:rPr>
      </w:pPr>
      <w:proofErr w:type="gramStart"/>
      <w:r w:rsidRPr="000E4D30">
        <w:rPr>
          <w:sz w:val="26"/>
          <w:szCs w:val="26"/>
        </w:rPr>
        <w:t>Исполняющий</w:t>
      </w:r>
      <w:proofErr w:type="gramEnd"/>
      <w:r w:rsidRPr="000E4D30">
        <w:rPr>
          <w:sz w:val="26"/>
          <w:szCs w:val="26"/>
        </w:rPr>
        <w:t xml:space="preserve"> обязанности Главы </w:t>
      </w:r>
    </w:p>
    <w:p w:rsidR="00A43D80" w:rsidRPr="000E4D30" w:rsidRDefault="00A43D80" w:rsidP="00A43D80">
      <w:pPr>
        <w:pStyle w:val="af3"/>
        <w:widowControl w:val="0"/>
        <w:spacing w:after="0" w:line="228" w:lineRule="auto"/>
        <w:jc w:val="right"/>
        <w:rPr>
          <w:sz w:val="26"/>
          <w:szCs w:val="26"/>
        </w:rPr>
      </w:pPr>
      <w:r w:rsidRPr="000E4D30">
        <w:rPr>
          <w:sz w:val="26"/>
          <w:szCs w:val="26"/>
        </w:rPr>
        <w:t xml:space="preserve">муниципального района «Сосногорск»- </w:t>
      </w:r>
    </w:p>
    <w:p w:rsidR="00A43D80" w:rsidRPr="000E4D30" w:rsidRDefault="00A43D80" w:rsidP="00A43D80">
      <w:pPr>
        <w:pStyle w:val="af3"/>
        <w:widowControl w:val="0"/>
        <w:spacing w:after="0" w:line="228" w:lineRule="auto"/>
        <w:jc w:val="right"/>
        <w:rPr>
          <w:sz w:val="26"/>
          <w:szCs w:val="26"/>
        </w:rPr>
      </w:pPr>
      <w:r w:rsidRPr="000E4D30">
        <w:rPr>
          <w:sz w:val="26"/>
          <w:szCs w:val="26"/>
        </w:rPr>
        <w:t>руководителя администрации  С.В. Дегтяренко</w:t>
      </w:r>
    </w:p>
    <w:p w:rsidR="00A43D80" w:rsidRDefault="00A43D80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4E5BAF" w:rsidRDefault="004E5BAF" w:rsidP="00A43D80">
      <w:pPr>
        <w:ind w:firstLine="567"/>
        <w:jc w:val="right"/>
      </w:pPr>
    </w:p>
    <w:p w:rsidR="00A43D80" w:rsidRPr="000E4D30" w:rsidRDefault="00A43D80" w:rsidP="00A43D80">
      <w:pPr>
        <w:widowControl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lastRenderedPageBreak/>
        <w:t xml:space="preserve">                                                                                                         Утверждено</w:t>
      </w:r>
    </w:p>
    <w:p w:rsidR="00A43D80" w:rsidRPr="000E4D30" w:rsidRDefault="00A43D80" w:rsidP="00A43D80">
      <w:pPr>
        <w:widowControl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       постановлением администрации </w:t>
      </w:r>
    </w:p>
    <w:p w:rsidR="00A43D80" w:rsidRPr="000E4D30" w:rsidRDefault="00A43D80" w:rsidP="00A43D80">
      <w:pPr>
        <w:widowControl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муниципального района  «Сосногорск»</w:t>
      </w:r>
    </w:p>
    <w:p w:rsidR="00A43D80" w:rsidRPr="000E4D30" w:rsidRDefault="00A43D80" w:rsidP="00A43D80">
      <w:pPr>
        <w:widowControl w:val="0"/>
        <w:ind w:firstLine="576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от 18.05.2018</w:t>
      </w:r>
      <w:r>
        <w:rPr>
          <w:sz w:val="22"/>
          <w:szCs w:val="22"/>
        </w:rPr>
        <w:t xml:space="preserve"> </w:t>
      </w:r>
      <w:r w:rsidRPr="000E4D30">
        <w:rPr>
          <w:sz w:val="22"/>
          <w:szCs w:val="22"/>
        </w:rPr>
        <w:t>№ 748</w:t>
      </w:r>
    </w:p>
    <w:p w:rsidR="00A43D80" w:rsidRPr="000E4D30" w:rsidRDefault="00A43D80" w:rsidP="00A43D80">
      <w:pPr>
        <w:jc w:val="right"/>
        <w:outlineLvl w:val="0"/>
        <w:rPr>
          <w:sz w:val="22"/>
          <w:szCs w:val="22"/>
        </w:rPr>
      </w:pPr>
      <w:r w:rsidRPr="000E4D30">
        <w:rPr>
          <w:sz w:val="22"/>
          <w:szCs w:val="22"/>
        </w:rPr>
        <w:t xml:space="preserve">                                                                                                  (приложение)</w:t>
      </w:r>
    </w:p>
    <w:p w:rsidR="00A43D80" w:rsidRPr="000E4D30" w:rsidRDefault="00A43D80" w:rsidP="00A43D80">
      <w:pPr>
        <w:jc w:val="center"/>
        <w:outlineLvl w:val="0"/>
        <w:rPr>
          <w:b/>
        </w:rPr>
      </w:pPr>
      <w:r w:rsidRPr="000E4D30">
        <w:rPr>
          <w:b/>
        </w:rPr>
        <w:t xml:space="preserve">Положение о подготовке населения </w:t>
      </w:r>
    </w:p>
    <w:p w:rsidR="00A43D80" w:rsidRPr="000E4D30" w:rsidRDefault="00A43D80" w:rsidP="00A43D80">
      <w:pPr>
        <w:jc w:val="center"/>
        <w:outlineLvl w:val="0"/>
        <w:rPr>
          <w:b/>
        </w:rPr>
      </w:pPr>
      <w:r w:rsidRPr="000E4D30">
        <w:rPr>
          <w:b/>
        </w:rPr>
        <w:t>муниципального образования муниципального района «Сосногорск»</w:t>
      </w:r>
    </w:p>
    <w:p w:rsidR="00A43D80" w:rsidRDefault="00A43D80" w:rsidP="00A43D80">
      <w:pPr>
        <w:jc w:val="center"/>
        <w:outlineLvl w:val="0"/>
        <w:rPr>
          <w:b/>
        </w:rPr>
      </w:pPr>
      <w:r w:rsidRPr="000E4D30">
        <w:rPr>
          <w:b/>
        </w:rPr>
        <w:t xml:space="preserve">в области гражданской обороны, защиты от чрезвычайных ситуаций </w:t>
      </w:r>
      <w:proofErr w:type="gramStart"/>
      <w:r w:rsidRPr="000E4D30">
        <w:rPr>
          <w:b/>
        </w:rPr>
        <w:t>природного</w:t>
      </w:r>
      <w:proofErr w:type="gramEnd"/>
      <w:r w:rsidRPr="000E4D30">
        <w:rPr>
          <w:b/>
        </w:rPr>
        <w:t xml:space="preserve"> </w:t>
      </w:r>
    </w:p>
    <w:p w:rsidR="00A43D80" w:rsidRPr="000E4D30" w:rsidRDefault="00A43D80" w:rsidP="00A43D80">
      <w:pPr>
        <w:jc w:val="center"/>
        <w:outlineLvl w:val="0"/>
        <w:rPr>
          <w:b/>
        </w:rPr>
      </w:pPr>
      <w:r w:rsidRPr="000E4D30">
        <w:rPr>
          <w:b/>
        </w:rPr>
        <w:t>и техногенного характера</w:t>
      </w:r>
    </w:p>
    <w:p w:rsidR="00A43D80" w:rsidRPr="000E4D30" w:rsidRDefault="00A43D80" w:rsidP="00A43D80">
      <w:pPr>
        <w:ind w:firstLine="709"/>
        <w:jc w:val="both"/>
        <w:outlineLvl w:val="0"/>
        <w:rPr>
          <w:sz w:val="26"/>
          <w:szCs w:val="26"/>
        </w:rPr>
      </w:pPr>
      <w:proofErr w:type="gramStart"/>
      <w:r w:rsidRPr="000E4D30">
        <w:rPr>
          <w:sz w:val="26"/>
          <w:szCs w:val="26"/>
        </w:rPr>
        <w:t>1.Настоящее Положение о подготовке населения муниципального образования муниципального района «Сосногорск» в области гражданской обороны и защиты от чрезвычайных ситуаций природного и техногенного характера (далее – Положение), разработанное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 № 28-ФЗ «О гражданской обороне», Постановлением Правительства Российской Федерации от</w:t>
      </w:r>
      <w:proofErr w:type="gramEnd"/>
      <w:r w:rsidRPr="000E4D30">
        <w:rPr>
          <w:sz w:val="26"/>
          <w:szCs w:val="26"/>
        </w:rPr>
        <w:t xml:space="preserve"> </w:t>
      </w:r>
      <w:proofErr w:type="gramStart"/>
      <w:r w:rsidRPr="000E4D30">
        <w:rPr>
          <w:sz w:val="26"/>
          <w:szCs w:val="26"/>
        </w:rPr>
        <w:t>02.11.2000 № 841 «Об утверждении Положения о подготовке населения в области гражданской обороны», Постановлением Правительства Российской Федерации от 04.09.2003  № 547 «О подготовке населения в области защиты от чрезвычайных ситуаций природного и техногенного характера», определяет порядок подготовки населения муниципального образования муниципального района «Сосногорск» в области гражданской обороны и защиты от чрезвычайных ситуаций природного и техногенного характера (далее – ГО и защиты от ЧС</w:t>
      </w:r>
      <w:proofErr w:type="gramEnd"/>
      <w:r w:rsidRPr="000E4D30">
        <w:rPr>
          <w:sz w:val="26"/>
          <w:szCs w:val="26"/>
        </w:rPr>
        <w:t>), а также формы подготовки.</w:t>
      </w:r>
    </w:p>
    <w:p w:rsidR="00A43D80" w:rsidRPr="000E4D30" w:rsidRDefault="00A43D80" w:rsidP="00A43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2. Основными задачами подготовки населения муниципального образования муниципального района «Сосногорск» являются: 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2.1. В области гражданской обороны: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4D30">
        <w:rPr>
          <w:sz w:val="26"/>
          <w:szCs w:val="26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2.2. В области защиты от чрезвычайных ситуаций природного и техногенного характера: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б) выработка у руководителей администрации муниципального образования муниципального района «Сосногорск», администраций городских поселений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 xml:space="preserve">в) совершенствование практических навыков руководителей администрации муниципального образования муниципального района «Сосногорск», администраций городских поселений и организаций, а также председателей комиссий по чрезвычайным ситуациям, в </w:t>
      </w:r>
      <w:r w:rsidRPr="000E4D30">
        <w:rPr>
          <w:bCs/>
          <w:sz w:val="26"/>
          <w:szCs w:val="26"/>
        </w:rPr>
        <w:lastRenderedPageBreak/>
        <w:t>организации и проведении мероприятий по предупреждению чрезвычайных ситуаций и ликвидации их последствий;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2.2. В области защиты от чрезвычайных ситуаций природного и техногенного характера: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б) выработка у руководителей администрации муниципального образования муниципального района «Сосногорск», администраций городских поселений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в) совершенствование практических навыков руководителей администрации муниципального образования муниципального района «Сосногорск», администраций городских поселений и организаций, а также председателей комиссий по чрезвычайным ситуациям, в организации и проведении мероприятий по предупреждению чрезвычайных ситуаций и ликвидации их последствий;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E4D30">
        <w:rPr>
          <w:bCs/>
          <w:sz w:val="26"/>
          <w:szCs w:val="26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3. Население, подлежащее подготовке в области ГО и защиты от ЧС в муниципальном образовании муниципальном районе «Сосногорск», подразделяется на следующие группы: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>а)</w:t>
      </w:r>
      <w:r w:rsidRPr="000E4D30">
        <w:rPr>
          <w:color w:val="FF0000"/>
          <w:sz w:val="26"/>
          <w:szCs w:val="26"/>
        </w:rPr>
        <w:t xml:space="preserve"> </w:t>
      </w:r>
      <w:r w:rsidRPr="000E4D30">
        <w:rPr>
          <w:color w:val="000000"/>
          <w:sz w:val="26"/>
          <w:szCs w:val="26"/>
        </w:rPr>
        <w:t>Глава муниципального образования муниципального района «Сосногорск</w:t>
      </w:r>
      <w:proofErr w:type="gramStart"/>
      <w:r w:rsidRPr="000E4D30">
        <w:rPr>
          <w:color w:val="000000"/>
          <w:sz w:val="26"/>
          <w:szCs w:val="26"/>
        </w:rPr>
        <w:t>»-</w:t>
      </w:r>
      <w:proofErr w:type="gramEnd"/>
      <w:r w:rsidRPr="000E4D30">
        <w:rPr>
          <w:color w:val="000000"/>
          <w:sz w:val="26"/>
          <w:szCs w:val="26"/>
        </w:rPr>
        <w:t>руководитель администрации, лавы администраций городских поселений  и руководители организаций (далее именуются - руководители);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>б) работники администрации муниципального образования муниципального района «Сосногорск»,  администраций городских поселений и организаций, включенные в состав структурных подразделений, уполномоченных на решение задач в области гражданской обороны и защиты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 xml:space="preserve">в) председатели эвакуационных и </w:t>
      </w:r>
      <w:proofErr w:type="spellStart"/>
      <w:r w:rsidRPr="000E4D30">
        <w:rPr>
          <w:color w:val="000000"/>
          <w:sz w:val="26"/>
          <w:szCs w:val="26"/>
        </w:rPr>
        <w:t>эвакоприемных</w:t>
      </w:r>
      <w:proofErr w:type="spellEnd"/>
      <w:r w:rsidRPr="000E4D30">
        <w:rPr>
          <w:color w:val="000000"/>
          <w:sz w:val="26"/>
          <w:szCs w:val="26"/>
        </w:rPr>
        <w:t xml:space="preserve"> комиссий, а также комиссий по вопросам повышения устойчивости функционирования объектов экономики (далее – работники гражданской обороны);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 xml:space="preserve">г)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 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spellStart"/>
      <w:r w:rsidRPr="000E4D30">
        <w:rPr>
          <w:color w:val="000000"/>
          <w:sz w:val="26"/>
          <w:szCs w:val="26"/>
        </w:rPr>
        <w:t>д</w:t>
      </w:r>
      <w:proofErr w:type="spellEnd"/>
      <w:r w:rsidRPr="000E4D30">
        <w:rPr>
          <w:color w:val="000000"/>
          <w:sz w:val="26"/>
          <w:szCs w:val="26"/>
        </w:rPr>
        <w:t>) председатели и члены комиссий по предупреждению и ликвидации чрезвычайных ситуаций и обеспечению пожарной безопасности администрации муниципального образования муниципального района «Сосногорск», администраций городских поселений и организаций;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>е) руководители, заместители руководителей формирований и служб;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>ё) личный состав формирований и служб;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>ж) лица, назначенные для проведения инструктажа и курсового обучения с работающим населением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spellStart"/>
      <w:r w:rsidRPr="000E4D30">
        <w:rPr>
          <w:color w:val="000000"/>
          <w:sz w:val="26"/>
          <w:szCs w:val="26"/>
        </w:rPr>
        <w:t>з</w:t>
      </w:r>
      <w:proofErr w:type="spellEnd"/>
      <w:r w:rsidRPr="000E4D30">
        <w:rPr>
          <w:color w:val="000000"/>
          <w:sz w:val="26"/>
          <w:szCs w:val="26"/>
        </w:rPr>
        <w:t>) инструкторы (консультанты) учебно-консультационных пунктов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>и) работающее население;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lastRenderedPageBreak/>
        <w:t>к)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color w:val="000000"/>
          <w:sz w:val="26"/>
          <w:szCs w:val="26"/>
        </w:rPr>
        <w:t>л) неработающее население.</w:t>
      </w:r>
    </w:p>
    <w:p w:rsidR="00A43D80" w:rsidRPr="000E4D30" w:rsidRDefault="00A43D80" w:rsidP="00A43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4. Подготовка населения </w:t>
      </w:r>
      <w:r w:rsidRPr="000E4D30">
        <w:rPr>
          <w:color w:val="000000"/>
          <w:sz w:val="26"/>
          <w:szCs w:val="26"/>
        </w:rPr>
        <w:t xml:space="preserve">муниципального образования муниципального района «Сосногорск» </w:t>
      </w:r>
      <w:r w:rsidRPr="000E4D30">
        <w:rPr>
          <w:sz w:val="26"/>
          <w:szCs w:val="26"/>
        </w:rPr>
        <w:t xml:space="preserve">в области ГО и защиты от ЧС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ar149" w:history="1">
        <w:r w:rsidRPr="000E4D30">
          <w:rPr>
            <w:sz w:val="26"/>
            <w:szCs w:val="26"/>
          </w:rPr>
          <w:t>приложению</w:t>
        </w:r>
      </w:hyperlink>
      <w:r w:rsidRPr="000E4D30">
        <w:rPr>
          <w:sz w:val="26"/>
          <w:szCs w:val="26"/>
        </w:rPr>
        <w:t xml:space="preserve"> № 1 к настоящему Положению.</w:t>
      </w:r>
    </w:p>
    <w:p w:rsidR="00A43D80" w:rsidRPr="000E4D30" w:rsidRDefault="00A43D80" w:rsidP="00A43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5. </w:t>
      </w:r>
      <w:proofErr w:type="gramStart"/>
      <w:r w:rsidRPr="000E4D30">
        <w:rPr>
          <w:sz w:val="26"/>
          <w:szCs w:val="26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в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 (далее именуется – учебный центр) и в других организациях, осуществляющих образовательную деятельность по дополнительным профессиональным программам в области ГО и защиты</w:t>
      </w:r>
      <w:proofErr w:type="gramEnd"/>
      <w:r w:rsidRPr="000E4D30">
        <w:rPr>
          <w:sz w:val="26"/>
          <w:szCs w:val="26"/>
        </w:rPr>
        <w:t xml:space="preserve"> от ЧС, по месту работы, учебы и месту жительства граждан.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6. </w:t>
      </w:r>
      <w:proofErr w:type="gramStart"/>
      <w:r w:rsidRPr="000E4D30">
        <w:rPr>
          <w:sz w:val="26"/>
          <w:szCs w:val="26"/>
        </w:rPr>
        <w:t xml:space="preserve">Повышение квалификации или курсовое обучение в области ГО и защиты от ЧС групп населения, указанных в </w:t>
      </w:r>
      <w:hyperlink w:anchor="Par49" w:history="1">
        <w:r w:rsidRPr="000E4D30">
          <w:rPr>
            <w:color w:val="000000"/>
            <w:sz w:val="26"/>
            <w:szCs w:val="26"/>
          </w:rPr>
          <w:t>подпунктах «а</w:t>
        </w:r>
      </w:hyperlink>
      <w:r w:rsidRPr="000E4D30">
        <w:rPr>
          <w:color w:val="000000"/>
          <w:sz w:val="26"/>
          <w:szCs w:val="26"/>
        </w:rPr>
        <w:t>», «б», «в», «</w:t>
      </w:r>
      <w:proofErr w:type="spellStart"/>
      <w:r w:rsidRPr="000E4D30">
        <w:rPr>
          <w:color w:val="000000"/>
          <w:sz w:val="26"/>
          <w:szCs w:val="26"/>
        </w:rPr>
        <w:t>д</w:t>
      </w:r>
      <w:proofErr w:type="spellEnd"/>
      <w:r w:rsidRPr="000E4D30">
        <w:rPr>
          <w:color w:val="000000"/>
          <w:sz w:val="26"/>
          <w:szCs w:val="26"/>
        </w:rPr>
        <w:t>», «е»,</w:t>
      </w:r>
      <w:r w:rsidRPr="000E4D30">
        <w:rPr>
          <w:color w:val="FF0000"/>
          <w:sz w:val="26"/>
          <w:szCs w:val="26"/>
        </w:rPr>
        <w:t xml:space="preserve"> </w:t>
      </w:r>
      <w:r w:rsidRPr="000E4D30">
        <w:rPr>
          <w:color w:val="000000"/>
          <w:sz w:val="26"/>
          <w:szCs w:val="26"/>
        </w:rPr>
        <w:t>«ж», «</w:t>
      </w:r>
      <w:proofErr w:type="spellStart"/>
      <w:r w:rsidRPr="000E4D30">
        <w:rPr>
          <w:color w:val="000000"/>
          <w:sz w:val="26"/>
          <w:szCs w:val="26"/>
        </w:rPr>
        <w:t>з</w:t>
      </w:r>
      <w:proofErr w:type="spellEnd"/>
      <w:r w:rsidRPr="000E4D30">
        <w:rPr>
          <w:color w:val="000000"/>
          <w:sz w:val="26"/>
          <w:szCs w:val="26"/>
        </w:rPr>
        <w:t>», «к»</w:t>
      </w:r>
      <w:r w:rsidRPr="000E4D30">
        <w:rPr>
          <w:color w:val="FF0000"/>
          <w:sz w:val="26"/>
          <w:szCs w:val="26"/>
        </w:rPr>
        <w:t xml:space="preserve"> </w:t>
      </w:r>
      <w:hyperlink w:anchor="Par53" w:history="1">
        <w:r w:rsidRPr="000E4D30">
          <w:rPr>
            <w:sz w:val="26"/>
            <w:szCs w:val="26"/>
          </w:rPr>
          <w:t xml:space="preserve">пункта </w:t>
        </w:r>
      </w:hyperlink>
      <w:r w:rsidRPr="000E4D30">
        <w:rPr>
          <w:sz w:val="26"/>
          <w:szCs w:val="26"/>
        </w:rPr>
        <w:t xml:space="preserve">4 настоящего Положения, проводится не реже одного раза в 5 лет, повышение квалификации групп населения, указанных в </w:t>
      </w:r>
      <w:hyperlink w:anchor="Par49" w:history="1">
        <w:r w:rsidRPr="000E4D30">
          <w:rPr>
            <w:sz w:val="26"/>
            <w:szCs w:val="26"/>
          </w:rPr>
          <w:t>подпункте «</w:t>
        </w:r>
      </w:hyperlink>
      <w:r w:rsidRPr="000E4D30">
        <w:rPr>
          <w:sz w:val="26"/>
          <w:szCs w:val="26"/>
        </w:rPr>
        <w:t xml:space="preserve">г»,  </w:t>
      </w:r>
      <w:hyperlink w:anchor="Par53" w:history="1">
        <w:r w:rsidRPr="000E4D30">
          <w:rPr>
            <w:sz w:val="26"/>
            <w:szCs w:val="26"/>
          </w:rPr>
          <w:t xml:space="preserve">пункта </w:t>
        </w:r>
      </w:hyperlink>
      <w:r w:rsidRPr="000E4D30">
        <w:rPr>
          <w:sz w:val="26"/>
          <w:szCs w:val="26"/>
        </w:rPr>
        <w:t xml:space="preserve">4 настоящего Положения, проводится не реже одного раза в 3 года. </w:t>
      </w:r>
      <w:proofErr w:type="gramEnd"/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7. Для лиц, впервые назначенных на должность, связанную с выполнением обязанностей в области ГО и защиты от ЧС, повышение квалификации или курсовое обучение в области ГО и защиты от ЧС проводится в течение первого года работы.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8. Личный состав формирований и служб и работающее население проходят курсовое обучение ежегодно.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9. </w:t>
      </w:r>
      <w:proofErr w:type="gramStart"/>
      <w:r w:rsidRPr="000E4D30">
        <w:rPr>
          <w:sz w:val="26"/>
          <w:szCs w:val="26"/>
        </w:rPr>
        <w:t xml:space="preserve">Обучение групп населения, указанных в </w:t>
      </w:r>
      <w:hyperlink w:anchor="Par49" w:history="1">
        <w:r w:rsidRPr="000E4D30">
          <w:rPr>
            <w:color w:val="000000"/>
            <w:sz w:val="26"/>
            <w:szCs w:val="26"/>
          </w:rPr>
          <w:t>подпунктах «а</w:t>
        </w:r>
      </w:hyperlink>
      <w:r w:rsidRPr="000E4D30">
        <w:rPr>
          <w:color w:val="000000"/>
          <w:sz w:val="26"/>
          <w:szCs w:val="26"/>
        </w:rPr>
        <w:t xml:space="preserve">» - </w:t>
      </w:r>
      <w:hyperlink w:anchor="Par53" w:history="1">
        <w:r w:rsidRPr="000E4D30">
          <w:rPr>
            <w:color w:val="000000"/>
            <w:sz w:val="26"/>
            <w:szCs w:val="26"/>
          </w:rPr>
          <w:t xml:space="preserve">«и» пункта </w:t>
        </w:r>
      </w:hyperlink>
      <w:r w:rsidRPr="000E4D30">
        <w:rPr>
          <w:sz w:val="26"/>
          <w:szCs w:val="26"/>
        </w:rPr>
        <w:t xml:space="preserve">4 настоящего Положения, в организациях, осуществляющих образовательную деятельность по дополнительным профессиональным программам в области ГО и защиты от ЧС, а также в организациях по месту работы граждан и </w:t>
      </w:r>
      <w:r w:rsidRPr="000E4D30">
        <w:rPr>
          <w:color w:val="000000"/>
          <w:sz w:val="26"/>
          <w:szCs w:val="26"/>
        </w:rPr>
        <w:t>на курсах гражданской обороны</w:t>
      </w:r>
      <w:r w:rsidRPr="000E4D30">
        <w:rPr>
          <w:sz w:val="26"/>
          <w:szCs w:val="26"/>
        </w:rPr>
        <w:t xml:space="preserve"> по программам курсового обучения в области ГО и защиты от ЧС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0E4D30">
        <w:rPr>
          <w:sz w:val="26"/>
          <w:szCs w:val="26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ГО и защиты от ЧС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России).</w:t>
      </w:r>
    </w:p>
    <w:p w:rsidR="00A43D80" w:rsidRPr="000E4D30" w:rsidRDefault="00A43D80" w:rsidP="00A43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10. Обучение в области ГО и защиты от ЧС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43D80" w:rsidRPr="000E4D30" w:rsidRDefault="00A43D80" w:rsidP="00A43D80">
      <w:pPr>
        <w:ind w:firstLine="539"/>
        <w:jc w:val="both"/>
        <w:rPr>
          <w:color w:val="000000"/>
          <w:sz w:val="26"/>
          <w:szCs w:val="26"/>
        </w:rPr>
      </w:pPr>
      <w:r w:rsidRPr="000E4D30">
        <w:rPr>
          <w:sz w:val="26"/>
          <w:szCs w:val="26"/>
        </w:rPr>
        <w:t xml:space="preserve">11. Подготовка неработающего населения осуществляется на основании Комплексного плана мероприятий по подготовке неработающего населения муниципального образования муниципального района «Сосногорск» в области гражданской защиты (далее именуется – План). План разрабатывается Управлением по делам ГО и ЧС администрации муниципального образования муниципального района «Сосногорск» ежегодно, утверждается на заседании </w:t>
      </w:r>
      <w:r w:rsidRPr="000E4D30">
        <w:rPr>
          <w:sz w:val="26"/>
          <w:szCs w:val="26"/>
        </w:rPr>
        <w:lastRenderedPageBreak/>
        <w:t xml:space="preserve">Комиссии по чрезвычайным ситуациям и обеспечению пожарной безопасности администрации муниципального образования муниципального района «Сосногорск»  </w:t>
      </w:r>
      <w:r w:rsidRPr="000E4D30">
        <w:rPr>
          <w:color w:val="000000"/>
          <w:sz w:val="26"/>
          <w:szCs w:val="26"/>
        </w:rPr>
        <w:t xml:space="preserve">и реализуется через </w:t>
      </w:r>
      <w:proofErr w:type="spellStart"/>
      <w:r w:rsidRPr="000E4D30">
        <w:rPr>
          <w:color w:val="000000"/>
          <w:sz w:val="26"/>
          <w:szCs w:val="26"/>
        </w:rPr>
        <w:t>учебно</w:t>
      </w:r>
      <w:proofErr w:type="spellEnd"/>
      <w:r w:rsidRPr="000E4D30">
        <w:rPr>
          <w:color w:val="000000"/>
          <w:sz w:val="26"/>
          <w:szCs w:val="26"/>
        </w:rPr>
        <w:t xml:space="preserve"> – консультационные </w:t>
      </w:r>
      <w:proofErr w:type="gramStart"/>
      <w:r w:rsidRPr="000E4D30">
        <w:rPr>
          <w:color w:val="000000"/>
          <w:sz w:val="26"/>
          <w:szCs w:val="26"/>
        </w:rPr>
        <w:t>пункты</w:t>
      </w:r>
      <w:proofErr w:type="gramEnd"/>
      <w:r w:rsidRPr="000E4D30">
        <w:rPr>
          <w:color w:val="000000"/>
          <w:sz w:val="26"/>
          <w:szCs w:val="26"/>
        </w:rPr>
        <w:t xml:space="preserve"> созданные на базе Центра занятости населения г. Сосногорска, администраций городских поселений.</w:t>
      </w:r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bookmarkStart w:id="0" w:name="sub_1007"/>
      <w:r w:rsidRPr="000E4D30">
        <w:rPr>
          <w:sz w:val="26"/>
          <w:szCs w:val="26"/>
        </w:rPr>
        <w:t>12. Совершенствование знаний, умений и навыков населения в области ГО и защиты от ЧС осуществляется в ходе проведения командно-штабных, тактико-специальных и комплексных учений и тренировок:</w:t>
      </w:r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bookmarkStart w:id="1" w:name="sub_1008"/>
      <w:bookmarkEnd w:id="0"/>
      <w:r w:rsidRPr="000E4D30">
        <w:rPr>
          <w:sz w:val="26"/>
          <w:szCs w:val="26"/>
        </w:rPr>
        <w:t>12.1. Командно-штабные учения продолжительностью до 3 суток проводятся в муниципальном образовании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bookmarkStart w:id="2" w:name="sub_1009"/>
      <w:bookmarkEnd w:id="1"/>
      <w:r w:rsidRPr="000E4D30">
        <w:rPr>
          <w:sz w:val="26"/>
          <w:szCs w:val="26"/>
        </w:rPr>
        <w:t>12.2.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bookmarkStart w:id="3" w:name="sub_1010"/>
      <w:bookmarkEnd w:id="2"/>
      <w:r w:rsidRPr="000E4D30">
        <w:rPr>
          <w:sz w:val="26"/>
          <w:szCs w:val="26"/>
        </w:rPr>
        <w:t>12.3. Комплексные учения продолжительностью до 2 суток проводятся 1 раз в 3 года в муниципальном образовании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bookmarkEnd w:id="3"/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12.4. Тренировки в организациях, осуществляющих образовательную деятельность, проводятся ежегодно.</w:t>
      </w:r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bookmarkStart w:id="4" w:name="sub_1012"/>
      <w:r w:rsidRPr="000E4D30">
        <w:rPr>
          <w:sz w:val="26"/>
          <w:szCs w:val="26"/>
        </w:rPr>
        <w:t>12.5.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bookmarkEnd w:id="4"/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13. В целях организации и осуществления подготовки населения в области ГО и защиты от ЧС: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0E4D30">
        <w:rPr>
          <w:sz w:val="26"/>
          <w:szCs w:val="26"/>
        </w:rPr>
        <w:t>13.1. Администрация муниципального образования муниципального района «Сосногорск» в пределах территорий муниципального образования муниципального района «Сосногорск»</w:t>
      </w:r>
      <w:r w:rsidRPr="000E4D30">
        <w:rPr>
          <w:rFonts w:ascii="Calibri" w:hAnsi="Calibri" w:cs="Calibri"/>
          <w:sz w:val="26"/>
          <w:szCs w:val="26"/>
        </w:rPr>
        <w:t>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rFonts w:ascii="Calibri" w:hAnsi="Calibri" w:cs="Calibri"/>
          <w:sz w:val="26"/>
          <w:szCs w:val="26"/>
        </w:rPr>
        <w:t xml:space="preserve"> - </w:t>
      </w:r>
      <w:r w:rsidRPr="000E4D30">
        <w:rPr>
          <w:sz w:val="26"/>
          <w:szCs w:val="26"/>
        </w:rPr>
        <w:t>организует и проводит подготовку населения муниципального образования муниципального района «Сосногорск»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осуществляет подготовку личного состава формирований и служб муниципального образования;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проводит учения и тренировки по гражданской обороне;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- осуществляет организационно-методическое руководство и </w:t>
      </w:r>
      <w:proofErr w:type="gramStart"/>
      <w:r w:rsidRPr="000E4D30">
        <w:rPr>
          <w:sz w:val="26"/>
          <w:szCs w:val="26"/>
        </w:rPr>
        <w:t>контроль за</w:t>
      </w:r>
      <w:proofErr w:type="gramEnd"/>
      <w:r w:rsidRPr="000E4D30">
        <w:rPr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создает, оснащает  учебно-консультационные пункты по гражданской обороне и организует их деятельность, обеспечивает оказание населению консультационных услуг в области ГО и защиты от ЧС в других организациях.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13.2. Организации разрабатывают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ГО и защиты от ЧС: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- осуществляют курсовое обучение работников организаций в области ГО и защиты от ЧС, а также личного состава формирований и служб, создаваемых в организации, согласно </w:t>
      </w:r>
      <w:hyperlink w:anchor="Par149" w:history="1">
        <w:r w:rsidRPr="000E4D30">
          <w:rPr>
            <w:sz w:val="26"/>
            <w:szCs w:val="26"/>
          </w:rPr>
          <w:t>приложению</w:t>
        </w:r>
      </w:hyperlink>
      <w:r w:rsidRPr="000E4D30">
        <w:rPr>
          <w:sz w:val="26"/>
          <w:szCs w:val="26"/>
        </w:rPr>
        <w:t xml:space="preserve"> № 2 к настоящему Положению;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создают и поддерживают в рабочем состоянии соответствующую учебно-материальную базу;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разрабатывают программу проведения с работниками организации вводного инструктажа по гражданской обороне;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lastRenderedPageBreak/>
        <w:t>-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планируют и проводят учения и тренировки по ГО и защите от ЧС.</w:t>
      </w:r>
    </w:p>
    <w:p w:rsidR="00A43D80" w:rsidRPr="000E4D30" w:rsidRDefault="00A43D80" w:rsidP="00A43D80">
      <w:pPr>
        <w:pStyle w:val="22"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 Финансирование подготовки населения в области гражданской обороны и защиты от чрезвычайных ситуаций осуществляется в соответствии с действующим законодательством Российской Федерации. </w:t>
      </w:r>
    </w:p>
    <w:p w:rsidR="00A43D80" w:rsidRPr="000E4D30" w:rsidRDefault="00A43D80" w:rsidP="00A43D80">
      <w:pPr>
        <w:ind w:firstLine="539"/>
        <w:jc w:val="both"/>
        <w:rPr>
          <w:color w:val="000000"/>
          <w:sz w:val="26"/>
          <w:szCs w:val="26"/>
        </w:rPr>
      </w:pP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Утверждено 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постановлением администрации 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муниципального района «Сосногорск»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от 18.05.2018 № 748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к Положению о подготовке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населения МО МР «Сосногорск» в области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гражданской обороны и защиты </w:t>
      </w:r>
      <w:proofErr w:type="gramStart"/>
      <w:r w:rsidRPr="000E4D30">
        <w:rPr>
          <w:sz w:val="22"/>
          <w:szCs w:val="22"/>
        </w:rPr>
        <w:t>от</w:t>
      </w:r>
      <w:proofErr w:type="gramEnd"/>
      <w:r w:rsidRPr="000E4D30">
        <w:rPr>
          <w:sz w:val="22"/>
          <w:szCs w:val="22"/>
        </w:rPr>
        <w:t xml:space="preserve"> 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чрезвычайных ситуаций </w:t>
      </w:r>
      <w:proofErr w:type="gramStart"/>
      <w:r w:rsidRPr="000E4D30">
        <w:rPr>
          <w:sz w:val="22"/>
          <w:szCs w:val="22"/>
        </w:rPr>
        <w:t>природного</w:t>
      </w:r>
      <w:proofErr w:type="gramEnd"/>
      <w:r w:rsidRPr="000E4D30">
        <w:rPr>
          <w:sz w:val="22"/>
          <w:szCs w:val="22"/>
        </w:rPr>
        <w:t xml:space="preserve"> и </w:t>
      </w:r>
    </w:p>
    <w:p w:rsidR="00A43D80" w:rsidRPr="000E4D30" w:rsidRDefault="00A43D80" w:rsidP="00A43D80">
      <w:pPr>
        <w:ind w:firstLine="567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техногенного характера</w:t>
      </w:r>
    </w:p>
    <w:p w:rsidR="00A43D80" w:rsidRPr="000E4D30" w:rsidRDefault="00A43D80" w:rsidP="00A43D80">
      <w:pPr>
        <w:ind w:firstLine="567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(приложение №1)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3D80" w:rsidRPr="000E4D30" w:rsidRDefault="00A43D80" w:rsidP="00A43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4D30">
        <w:rPr>
          <w:b/>
          <w:sz w:val="28"/>
          <w:szCs w:val="28"/>
        </w:rPr>
        <w:t>Формы подготовки в области гражданской обороны</w:t>
      </w:r>
    </w:p>
    <w:p w:rsidR="00A43D80" w:rsidRPr="000E4D30" w:rsidRDefault="00A43D80" w:rsidP="00A43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4D30">
        <w:rPr>
          <w:b/>
          <w:sz w:val="28"/>
          <w:szCs w:val="28"/>
        </w:rPr>
        <w:t xml:space="preserve"> и защиты от чрезвычайных ситуаций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E4D30">
        <w:rPr>
          <w:sz w:val="26"/>
          <w:szCs w:val="26"/>
        </w:rPr>
        <w:t>Глава муниципального образования муниципального района «Сосногорск</w:t>
      </w:r>
      <w:proofErr w:type="gramStart"/>
      <w:r w:rsidRPr="000E4D30">
        <w:rPr>
          <w:sz w:val="26"/>
          <w:szCs w:val="26"/>
        </w:rPr>
        <w:t>»-</w:t>
      </w:r>
      <w:proofErr w:type="gramEnd"/>
      <w:r w:rsidRPr="000E4D30">
        <w:rPr>
          <w:sz w:val="26"/>
          <w:szCs w:val="26"/>
        </w:rPr>
        <w:t xml:space="preserve">руководитель администрации, </w:t>
      </w:r>
      <w:r w:rsidRPr="000E4D30">
        <w:rPr>
          <w:color w:val="000000"/>
          <w:sz w:val="26"/>
          <w:szCs w:val="26"/>
        </w:rPr>
        <w:t>главы  администраций городских поселений</w:t>
      </w:r>
      <w:r w:rsidRPr="000E4D30">
        <w:rPr>
          <w:sz w:val="26"/>
          <w:szCs w:val="26"/>
        </w:rPr>
        <w:t xml:space="preserve"> и руководители организаций</w:t>
      </w:r>
      <w:r w:rsidRPr="000E4D30">
        <w:rPr>
          <w:color w:val="000000"/>
          <w:sz w:val="26"/>
          <w:szCs w:val="26"/>
        </w:rPr>
        <w:t>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б) изучение своих функциональных обязанностей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в) личное участие в учебно-методических сборах, учениях, тренировках и других плановых мероприятиях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г) дополнительное профессиональное образование в организациях, осуществляющих образовательную деятельность по дополнительным профессиональным программам, или курсовое обучение в организациях,</w:t>
      </w:r>
      <w:r w:rsidRPr="000E4D30">
        <w:rPr>
          <w:rFonts w:ascii="inherit" w:hAnsi="inherit" w:cs="Arial"/>
          <w:sz w:val="26"/>
          <w:szCs w:val="26"/>
          <w:bdr w:val="none" w:sz="0" w:space="0" w:color="auto" w:frame="1"/>
        </w:rPr>
        <w:t xml:space="preserve"> реализующих программы курсового обучения в области </w:t>
      </w:r>
      <w:r w:rsidRPr="000E4D30">
        <w:rPr>
          <w:sz w:val="26"/>
          <w:szCs w:val="26"/>
        </w:rPr>
        <w:t>гражданской обороны и защиты от чрезвычайных ситуаций.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 Работники администрации муниципального образования муниципального района «Сосногорск»,</w:t>
      </w:r>
      <w:r w:rsidRPr="000E4D30">
        <w:rPr>
          <w:color w:val="FF0000"/>
          <w:sz w:val="26"/>
          <w:szCs w:val="26"/>
        </w:rPr>
        <w:t xml:space="preserve"> </w:t>
      </w:r>
      <w:r w:rsidRPr="000E4D30">
        <w:rPr>
          <w:color w:val="000000"/>
          <w:sz w:val="26"/>
          <w:szCs w:val="26"/>
        </w:rPr>
        <w:t>администраций городских поселений</w:t>
      </w:r>
      <w:r w:rsidRPr="000E4D30">
        <w:rPr>
          <w:sz w:val="26"/>
          <w:szCs w:val="26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 и защиты от чрезвычайных ситуаций; председатели эвакуационных и </w:t>
      </w:r>
      <w:proofErr w:type="spellStart"/>
      <w:r w:rsidRPr="000E4D30">
        <w:rPr>
          <w:sz w:val="26"/>
          <w:szCs w:val="26"/>
        </w:rPr>
        <w:t>эвакоприемных</w:t>
      </w:r>
      <w:proofErr w:type="spellEnd"/>
      <w:r w:rsidRPr="000E4D30">
        <w:rPr>
          <w:sz w:val="26"/>
          <w:szCs w:val="26"/>
        </w:rPr>
        <w:t xml:space="preserve"> комиссий, а также комиссий по вопросам </w:t>
      </w:r>
      <w:proofErr w:type="gramStart"/>
      <w:r w:rsidRPr="000E4D30">
        <w:rPr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0E4D30">
        <w:rPr>
          <w:sz w:val="26"/>
          <w:szCs w:val="26"/>
        </w:rPr>
        <w:t>; председатели и члены комиссий по предупреждению и ликвидации чрезвычайных ситуаций и обеспечению пожарной безопасности администрации муниципального образования муниципального района «Сосногорск»,</w:t>
      </w:r>
      <w:r w:rsidRPr="000E4D30">
        <w:rPr>
          <w:color w:val="FF0000"/>
          <w:sz w:val="26"/>
          <w:szCs w:val="26"/>
        </w:rPr>
        <w:t xml:space="preserve">  </w:t>
      </w:r>
      <w:r w:rsidRPr="000E4D30">
        <w:rPr>
          <w:color w:val="000000"/>
          <w:sz w:val="26"/>
          <w:szCs w:val="26"/>
        </w:rPr>
        <w:t>администраций городских поселений</w:t>
      </w:r>
      <w:r w:rsidRPr="000E4D30">
        <w:rPr>
          <w:sz w:val="26"/>
          <w:szCs w:val="26"/>
        </w:rPr>
        <w:t xml:space="preserve"> и организаций; руководители, заместители руководителей формирований и служб; лица, назначенные для проведения инструктажа и курсового обучения с работающим населением по гражданской обороне и защите от чрезвычайных ситуаций; инструкторы (консультанты) учебно-консультационных пунктов по гражданской обороне и защите от чрезвычайных ситуаций: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б) дополнительное профессиональное образование в организациях, осуществляющих образовательную деятельность по дополнительным профессиональным программам, или </w:t>
      </w:r>
      <w:r w:rsidRPr="000E4D30">
        <w:rPr>
          <w:sz w:val="26"/>
          <w:szCs w:val="26"/>
        </w:rPr>
        <w:lastRenderedPageBreak/>
        <w:t>курсовое обучение в организациях,</w:t>
      </w:r>
      <w:r w:rsidRPr="000E4D30">
        <w:rPr>
          <w:rFonts w:ascii="inherit" w:hAnsi="inherit" w:cs="Arial"/>
          <w:sz w:val="26"/>
          <w:szCs w:val="26"/>
          <w:bdr w:val="none" w:sz="0" w:space="0" w:color="auto" w:frame="1"/>
        </w:rPr>
        <w:t xml:space="preserve"> реализующих программы курсового обучения в области </w:t>
      </w:r>
      <w:r w:rsidRPr="000E4D30">
        <w:rPr>
          <w:sz w:val="26"/>
          <w:szCs w:val="26"/>
        </w:rPr>
        <w:t>гражданской обороны и защиты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в) участие в учениях, тренировках и других плановых мероприятиях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г) участие в тематических и проблемных обучающих семинарах (</w:t>
      </w:r>
      <w:proofErr w:type="spellStart"/>
      <w:r w:rsidRPr="000E4D30">
        <w:rPr>
          <w:sz w:val="26"/>
          <w:szCs w:val="26"/>
        </w:rPr>
        <w:t>вебинарах</w:t>
      </w:r>
      <w:proofErr w:type="spellEnd"/>
      <w:r w:rsidRPr="000E4D30">
        <w:rPr>
          <w:sz w:val="26"/>
          <w:szCs w:val="26"/>
        </w:rPr>
        <w:t>) по гражданской обороне и защите от чрезвычайных ситуаций, проводимых под руководством вышестоящих органов, осуществляющих управление гражданской обороной.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3.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образования:</w:t>
      </w:r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а) </w:t>
      </w:r>
      <w:bookmarkStart w:id="5" w:name="sub_10632"/>
      <w:r w:rsidRPr="000E4D30">
        <w:rPr>
          <w:sz w:val="26"/>
          <w:szCs w:val="26"/>
        </w:rPr>
        <w:t>получение дополнительного профессионального образования по программам повышения квалификации в организациях, осуществляющих образовательную деятельность по дополнительным профессиональным программам в области защиты гражданской обороны и защиты от чрезвычайных ситуаций, в том числе в учебном центре;</w:t>
      </w:r>
    </w:p>
    <w:p w:rsidR="00A43D80" w:rsidRPr="000E4D30" w:rsidRDefault="00A43D80" w:rsidP="00A43D80">
      <w:pPr>
        <w:ind w:firstLine="567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б) участие в учениях и тренировках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 в) участие в тематических и проблемных обучающих семинарах (</w:t>
      </w:r>
      <w:proofErr w:type="spellStart"/>
      <w:r w:rsidRPr="000E4D30">
        <w:rPr>
          <w:sz w:val="26"/>
          <w:szCs w:val="26"/>
        </w:rPr>
        <w:t>вебинарах</w:t>
      </w:r>
      <w:proofErr w:type="spellEnd"/>
      <w:r w:rsidRPr="000E4D30">
        <w:rPr>
          <w:sz w:val="26"/>
          <w:szCs w:val="26"/>
        </w:rPr>
        <w:t>) по гражданской обороне и защите от чрезвычайных ситуаций.</w:t>
      </w:r>
    </w:p>
    <w:bookmarkEnd w:id="5"/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4. Личный состав формирований и служб: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а) курсовое обучение по месту работы;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б) участие в учениях и тренировках по гражданской обороне и защите от чрезвычайных ситуаций.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5. Работающее население: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а) курсовое обучение в области гражданской обороны и защиты от чрезвычайных ситуаций по месту работы;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б) прохождение вводного инструктажа по гражданской обороне по месту работы;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в) участие в учениях, тренировках и других плановых мероприятиях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6. Обучающиеся: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а) 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б) участие в учениях и тренировках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7. Неработающее население (по месту жительства):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а) посещение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б) участие в учениях по гражданской обороне и защите от чрезвычайных ситуаций;</w:t>
      </w:r>
    </w:p>
    <w:p w:rsidR="00A43D80" w:rsidRPr="000E4D30" w:rsidRDefault="00A43D80" w:rsidP="00A43D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A43D80" w:rsidRPr="000E4D30" w:rsidRDefault="00A43D80" w:rsidP="00A43D80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lastRenderedPageBreak/>
        <w:t>Утверждено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постановлением администрации 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муниципального района «Сосногорск»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от 18.05.2018 № 748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к Положению о подготовке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населения МО МР «Сосногорск» в области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гражданской обороны и защиты </w:t>
      </w:r>
      <w:proofErr w:type="gramStart"/>
      <w:r w:rsidRPr="000E4D30">
        <w:rPr>
          <w:sz w:val="22"/>
          <w:szCs w:val="22"/>
        </w:rPr>
        <w:t>от</w:t>
      </w:r>
      <w:proofErr w:type="gramEnd"/>
      <w:r w:rsidRPr="000E4D30">
        <w:rPr>
          <w:sz w:val="22"/>
          <w:szCs w:val="22"/>
        </w:rPr>
        <w:t xml:space="preserve"> </w:t>
      </w:r>
    </w:p>
    <w:p w:rsidR="00A43D80" w:rsidRPr="000E4D30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 xml:space="preserve">чрезвычайных ситуаций </w:t>
      </w:r>
      <w:proofErr w:type="gramStart"/>
      <w:r w:rsidRPr="000E4D30">
        <w:rPr>
          <w:sz w:val="22"/>
          <w:szCs w:val="22"/>
        </w:rPr>
        <w:t>природного</w:t>
      </w:r>
      <w:proofErr w:type="gramEnd"/>
      <w:r w:rsidRPr="000E4D30">
        <w:rPr>
          <w:sz w:val="22"/>
          <w:szCs w:val="22"/>
        </w:rPr>
        <w:t xml:space="preserve"> и </w:t>
      </w:r>
    </w:p>
    <w:p w:rsidR="00A43D80" w:rsidRPr="000E4D30" w:rsidRDefault="00A43D80" w:rsidP="00A43D80">
      <w:pPr>
        <w:ind w:firstLine="567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техногенного характера</w:t>
      </w:r>
    </w:p>
    <w:p w:rsidR="00A43D80" w:rsidRPr="000E4D30" w:rsidRDefault="00A43D80" w:rsidP="00A43D80">
      <w:pPr>
        <w:ind w:firstLine="567"/>
        <w:jc w:val="right"/>
        <w:rPr>
          <w:sz w:val="22"/>
          <w:szCs w:val="22"/>
        </w:rPr>
      </w:pPr>
      <w:r w:rsidRPr="000E4D30">
        <w:rPr>
          <w:sz w:val="22"/>
          <w:szCs w:val="22"/>
        </w:rPr>
        <w:t>(приложение №2)</w:t>
      </w:r>
    </w:p>
    <w:p w:rsidR="00A43D80" w:rsidRDefault="00A43D80" w:rsidP="00A43D8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D80" w:rsidRPr="000E4D30" w:rsidRDefault="00A43D80" w:rsidP="00A43D80">
      <w:pPr>
        <w:jc w:val="center"/>
        <w:rPr>
          <w:b/>
        </w:rPr>
      </w:pPr>
      <w:r w:rsidRPr="000E4D30">
        <w:rPr>
          <w:b/>
        </w:rPr>
        <w:t>Положение</w:t>
      </w:r>
    </w:p>
    <w:p w:rsidR="00A43D80" w:rsidRPr="000E4D30" w:rsidRDefault="00A43D80" w:rsidP="00A43D80">
      <w:pPr>
        <w:jc w:val="center"/>
        <w:rPr>
          <w:b/>
        </w:rPr>
      </w:pPr>
      <w:r w:rsidRPr="000E4D30">
        <w:rPr>
          <w:b/>
        </w:rPr>
        <w:t>по организации курсового обучения в области гражданской обороны и защиты от чрезвычайных ситуаций в муниципальном образовании муниципального района «Сосногорск»</w:t>
      </w:r>
    </w:p>
    <w:p w:rsidR="00A43D80" w:rsidRPr="00A43D80" w:rsidRDefault="00A43D80" w:rsidP="00A43D80">
      <w:pPr>
        <w:jc w:val="center"/>
        <w:rPr>
          <w:b/>
          <w:sz w:val="26"/>
          <w:szCs w:val="26"/>
        </w:rPr>
      </w:pPr>
      <w:r w:rsidRPr="00A43D80">
        <w:rPr>
          <w:b/>
          <w:sz w:val="26"/>
          <w:szCs w:val="26"/>
        </w:rPr>
        <w:t>1.Общие положения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 xml:space="preserve">1.1. </w:t>
      </w:r>
      <w:proofErr w:type="gramStart"/>
      <w:r w:rsidRPr="000E4D30">
        <w:rPr>
          <w:sz w:val="26"/>
          <w:szCs w:val="26"/>
        </w:rPr>
        <w:t>Курсовое обучение в области гражданской обороны и защиты от чрезвычайных ситуаций (далее – курсовое обучение) – целенаправленный процесс организации деятельности по овладению соответствующими группами населения знаниями и умениями в области гражданской обороны и защиты от чрезвычайных ситуаций, а также приобретению опыта их применения в интересах личной защиты от опасностей, возникающих при военных конфликтах и чрезвычайных ситуаций, а также выполнения возлагаемых на них</w:t>
      </w:r>
      <w:proofErr w:type="gramEnd"/>
      <w:r w:rsidRPr="000E4D30">
        <w:rPr>
          <w:sz w:val="26"/>
          <w:szCs w:val="26"/>
        </w:rPr>
        <w:t xml:space="preserve"> обязанностей в области гражданской обороны и защиты от чрезвычайных ситуаций.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1.2. Курсовое обучение, как вид обучения соответствующих групп населения, определено постановлениями Правительства Российской Федерации от 02.11.2000 №841 «Об утверждении Положения о подготовке населения в области гражданской обороны» и от 04.09.2003 №547 «О подготовке населения в области защиты от чрезвычайных ситуаций природного и техногенного характера».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1.3. Курсовое обучение в области гражданской обороны и защиты от чрезвычайных ситуаций предусматривает получение знаний, умений и навыков, а также приобретение опыта применения знаний в повседневной жизнедеятельности.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1.4. Настоящее положение по организации курсового обучения в области гражданской обороны и защиты от чрезвычайных ситуаций в муниципальном образовании муниципального района «Сосногорск» (далее – Положение) определяет перечень лиц, проходящих курсовое обучение, а также порядок его организации и осуществления в муниципальном образовании муниципального района «Сосногорск».</w:t>
      </w:r>
    </w:p>
    <w:p w:rsidR="00A43D80" w:rsidRPr="00A43D80" w:rsidRDefault="00A43D80" w:rsidP="00A43D80">
      <w:pPr>
        <w:ind w:firstLine="709"/>
        <w:jc w:val="center"/>
        <w:rPr>
          <w:b/>
          <w:sz w:val="26"/>
          <w:szCs w:val="26"/>
        </w:rPr>
      </w:pPr>
      <w:r w:rsidRPr="00A43D80">
        <w:rPr>
          <w:b/>
          <w:sz w:val="26"/>
          <w:szCs w:val="26"/>
        </w:rPr>
        <w:t>2.Организация и осуществление курсового обучения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2.1. Курсовое обучение не является образовательной деятельностью и лицензированию не подлежит;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2.2. Курсовое обучение в обязательном порядке проходят: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председатели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 и учреждений;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работники, уполномоченные на решение задач в области гражданской обороны и защиты населения и территорий от чрезвычайных ситуаций, организаций и учреждений;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руководители, заместители руководителей спасательных служб, нештатных аварийно-спасательных формирований, нештатных формирований по обеспечению выполнения мероприятий по гражданской обороне организаций и учреждений;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лица, назначенные для проведения инструктажа и курсового обучения с работающим населением по гражданской обороне и защите от чрезвычайных ситуаций;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инструкторы (консультанты) учебно-консультационных пунктов по гражданской обороне и чрезвычайным ситуациям;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lastRenderedPageBreak/>
        <w:t>-личный состав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личный состав формирований и служб);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-работники, занятые в сфере управления, производства и обслуживания, не включенные в состав органов управления гражданской обороны и РСЧС (далее – работающее население);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2.3. Периодичность прохождения курсового обучения: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работающее население и личный состав формирований и служб – ежегодно;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остальные работники, указанные в подпункте 2.2. (далее – работники ГО и РСЧС), – не реже одного раза в 5 лет.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Для работников ГО и РСЧС, впервые назначенных для исполнения обязанностей в области гражданской обороны и защиты от чрезвычайных ситуаций, курсовое обучение в течение первого года работы является обязательным;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2.4. Места проведения курсового обучения работников ГО и РСЧС: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-с работающим населением и личным составом формирований и служб – в организациях и учреждениях по месту работы;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-с работниками ГО и РСЧС – в организациях, осуществляющих курсовое обучение.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2.5. Порядок организации курсового обучения работающего населения и личного состава формирований и служб.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Организации и учреждения ежегодно в срок до 25 декабря текущего календарного года издают приказ об организации курсового обучения работающего населения и личного состава формирований и слу</w:t>
      </w:r>
      <w:proofErr w:type="gramStart"/>
      <w:r w:rsidRPr="000E4D30">
        <w:rPr>
          <w:sz w:val="26"/>
          <w:szCs w:val="26"/>
        </w:rPr>
        <w:t>жб в сл</w:t>
      </w:r>
      <w:proofErr w:type="gramEnd"/>
      <w:r w:rsidRPr="000E4D30">
        <w:rPr>
          <w:sz w:val="26"/>
          <w:szCs w:val="26"/>
        </w:rPr>
        <w:t>едующем календарном году (приложение №3 к настоящему положению);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2.6. Порядок зачисления работников ГО и РСЧС на курсовое обучение.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Организации и учреждения: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до 1 октября текущего календарного года направляют в организацию, осуществляющую курсовое обучение, заявку на курсовое обучение работников ГО и РСЧС (приложение № 1 к настоящему Положению) в следующем календарном году.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Организация, осуществляющая курсовое обучение: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ежегодно до 1 ноября текущего календарного года составляет на основании поступивших заявок План курсового обучения работников ГО и РСЧС на следующий календарный год и готовит распорядительный документ по его утверждению;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- ежегодно до 1 декабря текущего календарного года доводит до организаций и учреждений, чьи сотрудники подлежат курсовому обучению в следующем календарном году, выписку из утвержденного Плана курсового обучения работников ГО и РСЧС на следующий календарный год (приложение № 2 к настоящему Положению).</w:t>
      </w:r>
    </w:p>
    <w:p w:rsidR="00A43D80" w:rsidRPr="000E4D30" w:rsidRDefault="00A43D80" w:rsidP="00A43D80">
      <w:pPr>
        <w:ind w:firstLine="709"/>
        <w:jc w:val="both"/>
        <w:rPr>
          <w:sz w:val="26"/>
          <w:szCs w:val="26"/>
        </w:rPr>
      </w:pPr>
      <w:r w:rsidRPr="000E4D30">
        <w:rPr>
          <w:sz w:val="26"/>
          <w:szCs w:val="26"/>
        </w:rPr>
        <w:t>2.7. Комплектование учебных групп.</w:t>
      </w:r>
    </w:p>
    <w:p w:rsidR="00A43D80" w:rsidRPr="000E4D30" w:rsidRDefault="00A43D80" w:rsidP="00A43D80">
      <w:pPr>
        <w:ind w:left="20" w:right="20" w:firstLine="700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Для проведения курсового обучения комплектуются группы численностью не более 25 человек с учетом:</w:t>
      </w:r>
    </w:p>
    <w:p w:rsidR="00A43D80" w:rsidRPr="000E4D30" w:rsidRDefault="00A43D80" w:rsidP="00A43D80">
      <w:pPr>
        <w:ind w:left="20" w:right="20" w:firstLine="700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- при обучении работающего населения – родственных профессий рабочих (должностей служащих);</w:t>
      </w:r>
    </w:p>
    <w:p w:rsidR="00A43D80" w:rsidRPr="000E4D30" w:rsidRDefault="00A43D80" w:rsidP="00A43D80">
      <w:pPr>
        <w:ind w:right="20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- при обучении личного состава формирований и служб – видов  создаваемых формирований и служб;</w:t>
      </w:r>
    </w:p>
    <w:p w:rsidR="00A43D80" w:rsidRPr="000E4D30" w:rsidRDefault="00A43D80" w:rsidP="00A43D80">
      <w:pPr>
        <w:ind w:right="20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- при обучении остальных работников ГО и РСЧС – исходя из специфики выполняемых ими функциональных обязанностей в области гражданской обороны и защиты от чрезвычайных ситуаций и уровня подготовки.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2.8. Курсовое обучение проводится по очной форме.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 xml:space="preserve">2.9. Продолжительность обучения определяется соответствующими программами, разрабатываемыми организациями, учреждениями (для – работающего населения и личного состава формирований и служб) и организациями, осуществляющими курсовое обучение (для </w:t>
      </w:r>
      <w:r w:rsidRPr="000E4D30">
        <w:rPr>
          <w:sz w:val="26"/>
          <w:szCs w:val="26"/>
        </w:rPr>
        <w:lastRenderedPageBreak/>
        <w:t>работников ГО и РСЧС), на основе примерных программ курсового обучения в области гражданской обороны и защиты от чрезвычайных ситуаций, утверждаемых МЧС России.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2.10. Списки учебных групп, состав преподавателей, инструкторов, руководитель учебной группы и расписание проведения занятий (приложение № 5 к настоящему Положению), продолжительность обучения определяются распорядительным документом организации, учреждения (приложение № 3 к настоящему Положению) и организации, осуществляющей курсовое обучение (приложение № 4 к настоящему Положению). После издания приказа работники ГО и РСЧС являются слушателями на указанный в приказе период курсового обучения.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2.11.Учет проведения занятий и присутствия на них обучающихся осуществляют руководители учебных групп в журналах установленной формы, которые заводятся на каждую учебную группу (приложение № 6 к настоящему Положению).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>Журнал учета проведения занятий и расписание занятий составляются на каждую учебную группу, являются основными документами, отражающими выполнение учебной программы, посещаемость занятий и результаты контрольного занятия, и подлежат хранению в течение года после завершения обучения группы.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 xml:space="preserve">До начала занятий руководитель учебной группы уточняет информацию по </w:t>
      </w:r>
      <w:proofErr w:type="gramStart"/>
      <w:r w:rsidRPr="000E4D30">
        <w:rPr>
          <w:sz w:val="26"/>
          <w:szCs w:val="26"/>
        </w:rPr>
        <w:t>обучающимся</w:t>
      </w:r>
      <w:proofErr w:type="gramEnd"/>
      <w:r w:rsidRPr="000E4D30">
        <w:rPr>
          <w:sz w:val="26"/>
          <w:szCs w:val="26"/>
        </w:rPr>
        <w:t xml:space="preserve"> и вносит ее в соответствующие графы журнала учета проведения занятий.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 xml:space="preserve">2.12. Курсовое обучение работников ГО и РСЧС завершается контрольным занятием. </w:t>
      </w:r>
    </w:p>
    <w:p w:rsidR="00A43D80" w:rsidRPr="000E4D30" w:rsidRDefault="00A43D80" w:rsidP="00A43D80">
      <w:pPr>
        <w:ind w:right="23" w:firstLine="709"/>
        <w:jc w:val="both"/>
        <w:rPr>
          <w:b/>
          <w:sz w:val="26"/>
          <w:szCs w:val="26"/>
        </w:rPr>
      </w:pPr>
      <w:r w:rsidRPr="000E4D30">
        <w:rPr>
          <w:sz w:val="26"/>
          <w:szCs w:val="26"/>
        </w:rPr>
        <w:t xml:space="preserve">2.13. После окончания контрольного занятия работникам ГО и РСЧС выдаются справки о прохождении курсового обучения (приложение № 9 к настоящему Положению). Учет выданных справок ведется в книге учета (приложение № 10 к настоящему Положению), </w:t>
      </w:r>
      <w:proofErr w:type="gramStart"/>
      <w:r w:rsidRPr="000E4D30">
        <w:rPr>
          <w:sz w:val="26"/>
          <w:szCs w:val="26"/>
        </w:rPr>
        <w:t>которая</w:t>
      </w:r>
      <w:proofErr w:type="gramEnd"/>
      <w:r w:rsidRPr="000E4D30">
        <w:rPr>
          <w:sz w:val="26"/>
          <w:szCs w:val="26"/>
        </w:rPr>
        <w:t xml:space="preserve"> хранится в организации, осуществляющей курсовое обучение, в течение пяти лет после последней записи.</w:t>
      </w:r>
    </w:p>
    <w:p w:rsidR="00A43D80" w:rsidRPr="000E4D30" w:rsidRDefault="00A43D80" w:rsidP="00A43D80">
      <w:pPr>
        <w:ind w:right="23" w:firstLine="709"/>
        <w:jc w:val="both"/>
        <w:rPr>
          <w:sz w:val="26"/>
          <w:szCs w:val="26"/>
        </w:rPr>
      </w:pP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Утверждено 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постановлением администрации 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муниципального района «Сосногорск»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от 18.05.2018 № 748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к Положению о подготовке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населения МО МР «Сосногорск» в области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гражданской обороны и защиты </w:t>
      </w:r>
      <w:proofErr w:type="gramStart"/>
      <w:r w:rsidRPr="0035649C">
        <w:rPr>
          <w:sz w:val="22"/>
          <w:szCs w:val="22"/>
        </w:rPr>
        <w:t>от</w:t>
      </w:r>
      <w:proofErr w:type="gramEnd"/>
      <w:r w:rsidRPr="0035649C">
        <w:rPr>
          <w:sz w:val="22"/>
          <w:szCs w:val="22"/>
        </w:rPr>
        <w:t xml:space="preserve"> 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чрезвычайных ситуаций </w:t>
      </w:r>
      <w:proofErr w:type="gramStart"/>
      <w:r w:rsidRPr="0035649C">
        <w:rPr>
          <w:sz w:val="22"/>
          <w:szCs w:val="22"/>
        </w:rPr>
        <w:t>природного</w:t>
      </w:r>
      <w:proofErr w:type="gramEnd"/>
      <w:r w:rsidRPr="0035649C">
        <w:rPr>
          <w:sz w:val="22"/>
          <w:szCs w:val="22"/>
        </w:rPr>
        <w:t xml:space="preserve"> и </w:t>
      </w:r>
    </w:p>
    <w:p w:rsidR="00A43D80" w:rsidRPr="0035649C" w:rsidRDefault="00A43D80" w:rsidP="00A43D80">
      <w:pPr>
        <w:ind w:firstLine="567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техногенного характера</w:t>
      </w:r>
    </w:p>
    <w:p w:rsidR="00A43D80" w:rsidRPr="0035649C" w:rsidRDefault="00A43D80" w:rsidP="00A43D80">
      <w:pPr>
        <w:ind w:firstLine="567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(приложение №3)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3D80" w:rsidRPr="0013766B" w:rsidRDefault="00A43D80" w:rsidP="00A43D80">
      <w:pPr>
        <w:spacing w:after="200" w:line="276" w:lineRule="auto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>Исх. № __ от «__»______20__г.</w:t>
      </w:r>
    </w:p>
    <w:p w:rsidR="00A43D80" w:rsidRPr="0013766B" w:rsidRDefault="00A43D80" w:rsidP="00A43D80">
      <w:pPr>
        <w:tabs>
          <w:tab w:val="left" w:pos="4395"/>
        </w:tabs>
        <w:spacing w:line="276" w:lineRule="auto"/>
        <w:ind w:left="4395"/>
        <w:jc w:val="right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 xml:space="preserve">Начальнику </w:t>
      </w:r>
    </w:p>
    <w:p w:rsidR="00A43D80" w:rsidRPr="0013766B" w:rsidRDefault="00A43D80" w:rsidP="00A43D80">
      <w:pPr>
        <w:tabs>
          <w:tab w:val="left" w:pos="4395"/>
        </w:tabs>
        <w:spacing w:line="276" w:lineRule="auto"/>
        <w:ind w:left="4394"/>
        <w:jc w:val="right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>________________________________</w:t>
      </w:r>
    </w:p>
    <w:p w:rsidR="00A43D80" w:rsidRPr="0013766B" w:rsidRDefault="00A43D80" w:rsidP="00A43D80">
      <w:pPr>
        <w:tabs>
          <w:tab w:val="left" w:pos="4395"/>
        </w:tabs>
        <w:spacing w:line="276" w:lineRule="auto"/>
        <w:ind w:left="4394"/>
        <w:jc w:val="right"/>
        <w:rPr>
          <w:rFonts w:eastAsia="Calibri"/>
          <w:lang w:eastAsia="en-US"/>
        </w:rPr>
      </w:pPr>
      <w:proofErr w:type="gramStart"/>
      <w:r w:rsidRPr="0013766B">
        <w:rPr>
          <w:rFonts w:eastAsia="Calibri"/>
          <w:lang w:eastAsia="en-US"/>
        </w:rPr>
        <w:t xml:space="preserve">(наименование организации, </w:t>
      </w:r>
      <w:proofErr w:type="gramEnd"/>
    </w:p>
    <w:p w:rsidR="00A43D80" w:rsidRPr="0013766B" w:rsidRDefault="00A43D80" w:rsidP="00A43D80">
      <w:pPr>
        <w:jc w:val="right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 xml:space="preserve">                                                 </w:t>
      </w:r>
      <w:proofErr w:type="gramStart"/>
      <w:r w:rsidRPr="0013766B">
        <w:rPr>
          <w:rFonts w:eastAsia="Calibri"/>
          <w:lang w:eastAsia="en-US"/>
        </w:rPr>
        <w:t>осуществляющей</w:t>
      </w:r>
      <w:proofErr w:type="gramEnd"/>
      <w:r w:rsidRPr="0013766B">
        <w:rPr>
          <w:rFonts w:eastAsia="Calibri"/>
          <w:lang w:eastAsia="en-US"/>
        </w:rPr>
        <w:t xml:space="preserve"> курсовое обучение)</w:t>
      </w:r>
    </w:p>
    <w:p w:rsidR="00A43D80" w:rsidRPr="0013766B" w:rsidRDefault="00A43D80" w:rsidP="00A43D80">
      <w:pPr>
        <w:jc w:val="center"/>
        <w:rPr>
          <w:rFonts w:eastAsia="Calibri"/>
          <w:lang w:eastAsia="en-US"/>
        </w:rPr>
      </w:pPr>
    </w:p>
    <w:p w:rsidR="00A43D80" w:rsidRPr="0013766B" w:rsidRDefault="00A43D80" w:rsidP="00A43D80">
      <w:pPr>
        <w:tabs>
          <w:tab w:val="left" w:pos="4395"/>
        </w:tabs>
        <w:spacing w:line="276" w:lineRule="auto"/>
        <w:jc w:val="center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>Уважаемый _____________________!</w:t>
      </w:r>
    </w:p>
    <w:p w:rsidR="00A43D80" w:rsidRPr="0013766B" w:rsidRDefault="00A43D80" w:rsidP="00A43D80">
      <w:pPr>
        <w:tabs>
          <w:tab w:val="left" w:pos="4395"/>
        </w:tabs>
        <w:spacing w:line="276" w:lineRule="auto"/>
        <w:jc w:val="center"/>
        <w:rPr>
          <w:rFonts w:eastAsia="Calibri"/>
          <w:lang w:eastAsia="en-US"/>
        </w:rPr>
      </w:pPr>
    </w:p>
    <w:p w:rsidR="00A43D80" w:rsidRPr="0013766B" w:rsidRDefault="00A43D80" w:rsidP="00A43D80">
      <w:pPr>
        <w:tabs>
          <w:tab w:val="left" w:pos="993"/>
          <w:tab w:val="left" w:pos="4395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 xml:space="preserve">Прошу Вас провести в _______ году курсовое обучение работников ГО и РСЧС_________________________________ согласно прилагаемому списку. </w:t>
      </w:r>
    </w:p>
    <w:p w:rsidR="00A43D80" w:rsidRPr="0013766B" w:rsidRDefault="00A43D80" w:rsidP="00A43D80">
      <w:pPr>
        <w:tabs>
          <w:tab w:val="left" w:pos="0"/>
          <w:tab w:val="left" w:pos="4395"/>
        </w:tabs>
        <w:spacing w:line="276" w:lineRule="auto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 xml:space="preserve">               (название организации, учреждения)</w:t>
      </w:r>
    </w:p>
    <w:p w:rsidR="00A43D80" w:rsidRPr="0013766B" w:rsidRDefault="00A43D80" w:rsidP="00A43D80">
      <w:pPr>
        <w:tabs>
          <w:tab w:val="left" w:pos="0"/>
          <w:tab w:val="left" w:pos="4395"/>
        </w:tabs>
        <w:spacing w:line="276" w:lineRule="auto"/>
        <w:rPr>
          <w:rFonts w:eastAsia="Calibri"/>
          <w:lang w:eastAsia="en-US"/>
        </w:rPr>
      </w:pPr>
    </w:p>
    <w:p w:rsidR="00A43D80" w:rsidRPr="0013766B" w:rsidRDefault="00A43D80" w:rsidP="00A43D80">
      <w:pPr>
        <w:tabs>
          <w:tab w:val="left" w:pos="0"/>
          <w:tab w:val="left" w:pos="4395"/>
        </w:tabs>
        <w:spacing w:line="276" w:lineRule="auto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 xml:space="preserve">Приложение: Заявка на курсовое обучение работников ГО и РСЧС на </w:t>
      </w:r>
      <w:proofErr w:type="spellStart"/>
      <w:r w:rsidRPr="0013766B">
        <w:rPr>
          <w:rFonts w:eastAsia="Calibri"/>
          <w:lang w:eastAsia="en-US"/>
        </w:rPr>
        <w:t>_____л</w:t>
      </w:r>
      <w:proofErr w:type="spellEnd"/>
      <w:r w:rsidRPr="0013766B">
        <w:rPr>
          <w:rFonts w:eastAsia="Calibri"/>
          <w:lang w:eastAsia="en-US"/>
        </w:rPr>
        <w:t xml:space="preserve">. в </w:t>
      </w:r>
      <w:proofErr w:type="spellStart"/>
      <w:r w:rsidRPr="0013766B">
        <w:rPr>
          <w:rFonts w:eastAsia="Calibri"/>
          <w:lang w:eastAsia="en-US"/>
        </w:rPr>
        <w:t>____экз</w:t>
      </w:r>
      <w:proofErr w:type="spellEnd"/>
      <w:r w:rsidRPr="0013766B">
        <w:rPr>
          <w:rFonts w:eastAsia="Calibri"/>
          <w:lang w:eastAsia="en-US"/>
        </w:rPr>
        <w:t>.</w:t>
      </w:r>
    </w:p>
    <w:p w:rsidR="00A43D80" w:rsidRPr="0013766B" w:rsidRDefault="00A43D80" w:rsidP="00A43D80">
      <w:pPr>
        <w:tabs>
          <w:tab w:val="left" w:pos="0"/>
          <w:tab w:val="left" w:pos="4395"/>
        </w:tabs>
        <w:spacing w:line="276" w:lineRule="auto"/>
        <w:rPr>
          <w:rFonts w:eastAsia="Calibri"/>
          <w:lang w:eastAsia="en-US"/>
        </w:rPr>
      </w:pPr>
    </w:p>
    <w:p w:rsidR="004E5BAF" w:rsidRDefault="004E5BAF" w:rsidP="00A43D80">
      <w:pPr>
        <w:tabs>
          <w:tab w:val="left" w:pos="0"/>
          <w:tab w:val="left" w:pos="4395"/>
        </w:tabs>
        <w:spacing w:line="276" w:lineRule="auto"/>
        <w:jc w:val="right"/>
        <w:rPr>
          <w:rFonts w:eastAsia="Calibri"/>
          <w:lang w:eastAsia="en-US"/>
        </w:rPr>
      </w:pPr>
    </w:p>
    <w:p w:rsidR="00A43D80" w:rsidRPr="0013766B" w:rsidRDefault="00A43D80" w:rsidP="00A43D80">
      <w:pPr>
        <w:tabs>
          <w:tab w:val="left" w:pos="0"/>
          <w:tab w:val="left" w:pos="4395"/>
        </w:tabs>
        <w:spacing w:line="276" w:lineRule="auto"/>
        <w:jc w:val="right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lastRenderedPageBreak/>
        <w:t>Приложение</w:t>
      </w:r>
    </w:p>
    <w:p w:rsidR="00A43D80" w:rsidRPr="0013766B" w:rsidRDefault="00A43D80" w:rsidP="00A43D80">
      <w:pPr>
        <w:tabs>
          <w:tab w:val="left" w:pos="0"/>
          <w:tab w:val="left" w:pos="4395"/>
        </w:tabs>
        <w:spacing w:line="276" w:lineRule="auto"/>
        <w:jc w:val="center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>ЗАЯВКА</w:t>
      </w:r>
    </w:p>
    <w:p w:rsidR="00A43D80" w:rsidRPr="0013766B" w:rsidRDefault="00A43D80" w:rsidP="00A43D80">
      <w:pPr>
        <w:jc w:val="center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>на курсовое обучение работников ГО и РСЧС</w:t>
      </w:r>
    </w:p>
    <w:p w:rsidR="00A43D80" w:rsidRPr="0013766B" w:rsidRDefault="00A43D80" w:rsidP="00A43D80">
      <w:pPr>
        <w:jc w:val="center"/>
        <w:rPr>
          <w:rFonts w:eastAsia="Calibri"/>
          <w:lang w:eastAsia="en-US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2693"/>
        <w:gridCol w:w="1559"/>
        <w:gridCol w:w="1985"/>
        <w:gridCol w:w="1734"/>
      </w:tblGrid>
      <w:tr w:rsidR="00A43D80" w:rsidRPr="0013766B" w:rsidTr="001071A9">
        <w:tc>
          <w:tcPr>
            <w:tcW w:w="675" w:type="dxa"/>
            <w:vMerge w:val="restart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№/№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 xml:space="preserve">Должность работника по исполнению обязанностей ГО и ЧС </w:t>
            </w:r>
          </w:p>
        </w:tc>
        <w:tc>
          <w:tcPr>
            <w:tcW w:w="3544" w:type="dxa"/>
            <w:gridSpan w:val="2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Требуется обучить</w:t>
            </w:r>
          </w:p>
        </w:tc>
        <w:tc>
          <w:tcPr>
            <w:tcW w:w="1734" w:type="dxa"/>
            <w:vMerge w:val="restart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Желательный период обучения</w:t>
            </w:r>
          </w:p>
        </w:tc>
      </w:tr>
      <w:tr w:rsidR="00A43D80" w:rsidRPr="0013766B" w:rsidTr="001071A9">
        <w:tc>
          <w:tcPr>
            <w:tcW w:w="675" w:type="dxa"/>
            <w:vMerge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 xml:space="preserve">вновь </w:t>
            </w:r>
            <w:proofErr w:type="gramStart"/>
            <w:r w:rsidRPr="0035649C">
              <w:rPr>
                <w:rFonts w:eastAsia="Calibri"/>
                <w:sz w:val="22"/>
                <w:szCs w:val="22"/>
                <w:lang w:eastAsia="en-US"/>
              </w:rPr>
              <w:t>назначен</w:t>
            </w:r>
            <w:proofErr w:type="gramEnd"/>
            <w:r w:rsidRPr="0035649C">
              <w:rPr>
                <w:rFonts w:eastAsia="Calibri"/>
                <w:sz w:val="22"/>
                <w:szCs w:val="22"/>
                <w:lang w:eastAsia="en-US"/>
              </w:rPr>
              <w:t>, дата назначения</w:t>
            </w:r>
          </w:p>
        </w:tc>
        <w:tc>
          <w:tcPr>
            <w:tcW w:w="198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повторно</w:t>
            </w:r>
          </w:p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(с указанием последнего места, даты обучения, № удостоверения)</w:t>
            </w:r>
          </w:p>
        </w:tc>
        <w:tc>
          <w:tcPr>
            <w:tcW w:w="1734" w:type="dxa"/>
            <w:vMerge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D80" w:rsidRPr="0013766B" w:rsidTr="001071A9">
        <w:tc>
          <w:tcPr>
            <w:tcW w:w="67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D80" w:rsidRPr="0013766B" w:rsidTr="001071A9">
        <w:tc>
          <w:tcPr>
            <w:tcW w:w="67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D80" w:rsidRPr="0013766B" w:rsidTr="001071A9">
        <w:tc>
          <w:tcPr>
            <w:tcW w:w="67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49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D80" w:rsidRPr="0013766B" w:rsidTr="001071A9">
        <w:tc>
          <w:tcPr>
            <w:tcW w:w="67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35649C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</w:tcPr>
          <w:p w:rsidR="00A43D80" w:rsidRPr="0035649C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43D80" w:rsidRPr="0013766B" w:rsidRDefault="00A43D80" w:rsidP="00A43D80">
      <w:pPr>
        <w:jc w:val="center"/>
        <w:rPr>
          <w:color w:val="000000"/>
        </w:rPr>
      </w:pPr>
    </w:p>
    <w:p w:rsidR="00A43D80" w:rsidRPr="0013766B" w:rsidRDefault="00A43D80" w:rsidP="00A43D80">
      <w:pPr>
        <w:jc w:val="center"/>
        <w:rPr>
          <w:color w:val="000000"/>
        </w:rPr>
      </w:pPr>
    </w:p>
    <w:p w:rsidR="00A43D80" w:rsidRPr="0013766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>_________________________           ______________                   _______________________</w:t>
      </w:r>
    </w:p>
    <w:p w:rsidR="00A43D80" w:rsidRPr="0013766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lang w:eastAsia="en-US"/>
        </w:rPr>
      </w:pPr>
      <w:r w:rsidRPr="0013766B">
        <w:rPr>
          <w:rFonts w:eastAsia="Calibri"/>
          <w:lang w:eastAsia="en-US"/>
        </w:rPr>
        <w:t xml:space="preserve"> руководитель организации                      подпись                             расшифровка подписи</w:t>
      </w:r>
    </w:p>
    <w:p w:rsidR="004E5BAF" w:rsidRDefault="004E5BAF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lang w:eastAsia="en-US"/>
        </w:rPr>
      </w:pPr>
    </w:p>
    <w:p w:rsidR="00A43D80" w:rsidRPr="0013766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i/>
          <w:lang w:eastAsia="en-US"/>
        </w:rPr>
      </w:pPr>
      <w:r w:rsidRPr="0013766B">
        <w:rPr>
          <w:rFonts w:eastAsia="Calibri"/>
          <w:lang w:eastAsia="en-US"/>
        </w:rPr>
        <w:t xml:space="preserve">Исп. </w:t>
      </w:r>
      <w:r w:rsidRPr="0013766B">
        <w:rPr>
          <w:rFonts w:eastAsia="Calibri"/>
          <w:i/>
          <w:lang w:eastAsia="en-US"/>
        </w:rPr>
        <w:t>Ф.И.О.,  должность, номер телефона</w:t>
      </w:r>
    </w:p>
    <w:p w:rsidR="00A43D80" w:rsidRDefault="00A43D80" w:rsidP="00A43D80">
      <w:pPr>
        <w:jc w:val="center"/>
      </w:pP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Утверждено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постановлением администрации 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муниципального района «Сосногорск»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от 18.05.2018 № 748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к Положению о подготовке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населения МО МР «Сосногорск» в области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гражданской обороны и защиты </w:t>
      </w:r>
      <w:proofErr w:type="gramStart"/>
      <w:r w:rsidRPr="0035649C">
        <w:rPr>
          <w:sz w:val="22"/>
          <w:szCs w:val="22"/>
        </w:rPr>
        <w:t>от</w:t>
      </w:r>
      <w:proofErr w:type="gramEnd"/>
      <w:r w:rsidRPr="0035649C">
        <w:rPr>
          <w:sz w:val="22"/>
          <w:szCs w:val="22"/>
        </w:rPr>
        <w:t xml:space="preserve"> 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чрезвычайных ситуаций </w:t>
      </w:r>
      <w:proofErr w:type="gramStart"/>
      <w:r w:rsidRPr="0035649C">
        <w:rPr>
          <w:sz w:val="22"/>
          <w:szCs w:val="22"/>
        </w:rPr>
        <w:t>природного</w:t>
      </w:r>
      <w:proofErr w:type="gramEnd"/>
      <w:r w:rsidRPr="0035649C">
        <w:rPr>
          <w:sz w:val="22"/>
          <w:szCs w:val="22"/>
        </w:rPr>
        <w:t xml:space="preserve"> и </w:t>
      </w:r>
    </w:p>
    <w:p w:rsidR="00A43D80" w:rsidRPr="0035649C" w:rsidRDefault="00A43D80" w:rsidP="00A43D80">
      <w:pPr>
        <w:ind w:firstLine="567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техногенного характера</w:t>
      </w:r>
    </w:p>
    <w:p w:rsidR="00A43D80" w:rsidRPr="0035649C" w:rsidRDefault="00A43D80" w:rsidP="00A43D80">
      <w:pPr>
        <w:ind w:firstLine="567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(приложение №4)</w:t>
      </w:r>
    </w:p>
    <w:p w:rsidR="00A43D80" w:rsidRDefault="00A43D80" w:rsidP="00A43D80">
      <w:pPr>
        <w:jc w:val="center"/>
      </w:pPr>
    </w:p>
    <w:p w:rsidR="00A43D80" w:rsidRPr="00F20290" w:rsidRDefault="00A43D80" w:rsidP="00A43D80">
      <w:pPr>
        <w:jc w:val="center"/>
      </w:pPr>
      <w:r w:rsidRPr="00F20290">
        <w:t>ВЫПИСКА</w:t>
      </w:r>
    </w:p>
    <w:p w:rsidR="00A43D80" w:rsidRDefault="00A43D80" w:rsidP="00A43D80">
      <w:pPr>
        <w:jc w:val="center"/>
      </w:pPr>
      <w:r w:rsidRPr="00F20290">
        <w:t xml:space="preserve">из Плана </w:t>
      </w:r>
      <w:r w:rsidRPr="00F20290">
        <w:rPr>
          <w:szCs w:val="28"/>
        </w:rPr>
        <w:t xml:space="preserve">курсового обучения </w:t>
      </w:r>
      <w:r w:rsidRPr="00F20290">
        <w:rPr>
          <w:bCs/>
          <w:szCs w:val="28"/>
        </w:rPr>
        <w:t xml:space="preserve">работников ГО и РСЧС </w:t>
      </w:r>
      <w:r w:rsidRPr="00F20290">
        <w:t>на ______ год</w:t>
      </w:r>
    </w:p>
    <w:p w:rsidR="00A43D80" w:rsidRDefault="00A43D80" w:rsidP="00A43D80">
      <w:pPr>
        <w:jc w:val="center"/>
      </w:pPr>
    </w:p>
    <w:p w:rsidR="00A43D80" w:rsidRPr="00F20290" w:rsidRDefault="00A43D80" w:rsidP="00A43D80">
      <w:pPr>
        <w:jc w:val="center"/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2409"/>
        <w:gridCol w:w="1418"/>
        <w:gridCol w:w="3010"/>
      </w:tblGrid>
      <w:tr w:rsidR="00A43D80" w:rsidRPr="00F20290" w:rsidTr="001071A9">
        <w:trPr>
          <w:trHeight w:val="73"/>
        </w:trPr>
        <w:tc>
          <w:tcPr>
            <w:tcW w:w="594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35649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64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649C">
              <w:rPr>
                <w:sz w:val="22"/>
                <w:szCs w:val="22"/>
              </w:rPr>
              <w:t>/</w:t>
            </w:r>
            <w:proofErr w:type="spellStart"/>
            <w:r w:rsidRPr="003564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5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35649C">
              <w:rPr>
                <w:sz w:val="22"/>
                <w:szCs w:val="22"/>
              </w:rPr>
              <w:t>ФИО</w:t>
            </w:r>
          </w:p>
        </w:tc>
        <w:tc>
          <w:tcPr>
            <w:tcW w:w="2409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35649C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35649C">
              <w:rPr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1418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35649C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3010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35649C">
              <w:rPr>
                <w:sz w:val="22"/>
                <w:szCs w:val="22"/>
              </w:rPr>
              <w:t>Примечание</w:t>
            </w:r>
          </w:p>
        </w:tc>
      </w:tr>
      <w:tr w:rsidR="00A43D80" w:rsidTr="001071A9">
        <w:tc>
          <w:tcPr>
            <w:tcW w:w="594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775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010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A43D80" w:rsidTr="001071A9">
        <w:tc>
          <w:tcPr>
            <w:tcW w:w="594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775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010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A43D80" w:rsidTr="001071A9">
        <w:tc>
          <w:tcPr>
            <w:tcW w:w="594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775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010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A43D80" w:rsidTr="001071A9">
        <w:tc>
          <w:tcPr>
            <w:tcW w:w="594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775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010" w:type="dxa"/>
          </w:tcPr>
          <w:p w:rsidR="00A43D80" w:rsidRPr="0035649C" w:rsidRDefault="00A43D80" w:rsidP="001071A9">
            <w:pPr>
              <w:spacing w:after="120" w:line="360" w:lineRule="auto"/>
              <w:jc w:val="center"/>
              <w:rPr>
                <w:color w:val="00B050"/>
                <w:sz w:val="22"/>
                <w:szCs w:val="22"/>
              </w:rPr>
            </w:pPr>
          </w:p>
        </w:tc>
      </w:tr>
    </w:tbl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E5BAF" w:rsidRDefault="004E5BAF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lastRenderedPageBreak/>
        <w:t>Утверждено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постановлением администрации 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муниципального района «Сосногорск»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от 18.05.2018 № 748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к Положению о подготовке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населения МО МР «Сосногорск» в области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гражданской обороны и защиты </w:t>
      </w:r>
      <w:proofErr w:type="gramStart"/>
      <w:r w:rsidRPr="0035649C">
        <w:rPr>
          <w:sz w:val="22"/>
          <w:szCs w:val="22"/>
        </w:rPr>
        <w:t>от</w:t>
      </w:r>
      <w:proofErr w:type="gramEnd"/>
      <w:r w:rsidRPr="0035649C">
        <w:rPr>
          <w:sz w:val="22"/>
          <w:szCs w:val="22"/>
        </w:rPr>
        <w:t xml:space="preserve"> </w:t>
      </w:r>
    </w:p>
    <w:p w:rsidR="00A43D80" w:rsidRPr="0035649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 xml:space="preserve">чрезвычайных ситуаций </w:t>
      </w:r>
      <w:proofErr w:type="gramStart"/>
      <w:r w:rsidRPr="0035649C">
        <w:rPr>
          <w:sz w:val="22"/>
          <w:szCs w:val="22"/>
        </w:rPr>
        <w:t>природного</w:t>
      </w:r>
      <w:proofErr w:type="gramEnd"/>
      <w:r w:rsidRPr="0035649C">
        <w:rPr>
          <w:sz w:val="22"/>
          <w:szCs w:val="22"/>
        </w:rPr>
        <w:t xml:space="preserve"> и </w:t>
      </w:r>
    </w:p>
    <w:p w:rsidR="00A43D80" w:rsidRPr="0035649C" w:rsidRDefault="00A43D80" w:rsidP="00A43D80">
      <w:pPr>
        <w:ind w:firstLine="567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техногенного характера</w:t>
      </w:r>
    </w:p>
    <w:p w:rsidR="00A43D80" w:rsidRPr="0035649C" w:rsidRDefault="00A43D80" w:rsidP="00A43D80">
      <w:pPr>
        <w:ind w:firstLine="567"/>
        <w:jc w:val="right"/>
        <w:rPr>
          <w:sz w:val="22"/>
          <w:szCs w:val="22"/>
        </w:rPr>
      </w:pPr>
      <w:r w:rsidRPr="0035649C">
        <w:rPr>
          <w:sz w:val="22"/>
          <w:szCs w:val="22"/>
        </w:rPr>
        <w:t>(приложение №5)</w:t>
      </w:r>
    </w:p>
    <w:p w:rsidR="00A43D80" w:rsidRPr="0035649C" w:rsidRDefault="00A43D80" w:rsidP="00A43D80">
      <w:pPr>
        <w:jc w:val="center"/>
        <w:rPr>
          <w:sz w:val="22"/>
          <w:szCs w:val="22"/>
        </w:rPr>
      </w:pPr>
    </w:p>
    <w:p w:rsidR="00A43D80" w:rsidRPr="0035649C" w:rsidRDefault="00A43D80" w:rsidP="00A43D80">
      <w:pPr>
        <w:keepNext/>
        <w:jc w:val="center"/>
        <w:outlineLvl w:val="4"/>
        <w:rPr>
          <w:b/>
          <w:color w:val="000000"/>
        </w:rPr>
      </w:pPr>
      <w:r w:rsidRPr="0035649C">
        <w:rPr>
          <w:b/>
          <w:color w:val="000000"/>
        </w:rPr>
        <w:t>Типовая форма приказа</w:t>
      </w:r>
    </w:p>
    <w:p w:rsidR="00A43D80" w:rsidRPr="0035649C" w:rsidRDefault="00A43D80" w:rsidP="00A43D80">
      <w:pPr>
        <w:keepNext/>
        <w:jc w:val="center"/>
        <w:outlineLvl w:val="4"/>
        <w:rPr>
          <w:b/>
          <w:color w:val="000000"/>
        </w:rPr>
      </w:pPr>
    </w:p>
    <w:p w:rsidR="00A43D80" w:rsidRPr="0035649C" w:rsidRDefault="00A43D80" w:rsidP="00A43D80">
      <w:pPr>
        <w:jc w:val="center"/>
        <w:rPr>
          <w:b/>
          <w:szCs w:val="28"/>
        </w:rPr>
      </w:pPr>
      <w:r w:rsidRPr="0035649C">
        <w:rPr>
          <w:b/>
          <w:szCs w:val="28"/>
        </w:rPr>
        <w:t>об организации  и проведении курсового обучения работников (наименование предприятия) в  области гражданской обороны и защиты от чрезвычайных ситуаций в 20___ году</w:t>
      </w:r>
    </w:p>
    <w:p w:rsidR="00A43D80" w:rsidRDefault="00A43D80" w:rsidP="00A43D80">
      <w:pPr>
        <w:jc w:val="center"/>
        <w:rPr>
          <w:szCs w:val="28"/>
        </w:rPr>
      </w:pPr>
    </w:p>
    <w:p w:rsidR="00A43D80" w:rsidRDefault="00A43D80" w:rsidP="00A43D80">
      <w:pPr>
        <w:jc w:val="center"/>
        <w:rPr>
          <w:szCs w:val="28"/>
        </w:rPr>
      </w:pPr>
      <w:r w:rsidRPr="0065667A">
        <w:rPr>
          <w:szCs w:val="28"/>
        </w:rPr>
        <w:t>от «____» _________ 20__ года</w:t>
      </w:r>
    </w:p>
    <w:p w:rsidR="00A43D80" w:rsidRDefault="00A43D80" w:rsidP="00A43D80">
      <w:pPr>
        <w:jc w:val="center"/>
        <w:rPr>
          <w:szCs w:val="28"/>
        </w:rPr>
      </w:pPr>
    </w:p>
    <w:p w:rsidR="00A43D80" w:rsidRDefault="00A43D80" w:rsidP="00A43D80">
      <w:pPr>
        <w:ind w:firstLine="540"/>
        <w:jc w:val="both"/>
        <w:rPr>
          <w:szCs w:val="28"/>
        </w:rPr>
      </w:pPr>
      <w:proofErr w:type="gramStart"/>
      <w:r w:rsidRPr="0065667A">
        <w:rPr>
          <w:szCs w:val="28"/>
        </w:rPr>
        <w:t>Во исполнение требований федеральных законов от 21.12.1994  № 68-ФЗ «О защите населения и территорий от чрезвычайных ситуаций природного и техногенного характера», от 12.02.1998 № 28-ФЗ  «О гражданской обороне»,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</w:t>
      </w:r>
      <w:proofErr w:type="gramEnd"/>
      <w:r w:rsidRPr="0065667A">
        <w:rPr>
          <w:szCs w:val="28"/>
        </w:rPr>
        <w:t>», Закона Республики Коми от 19.10.1999  № 48-РЗ «О защите населения и территорий Республики Коми от чрезвычайных ситуаций природ</w:t>
      </w:r>
      <w:r>
        <w:rPr>
          <w:szCs w:val="28"/>
        </w:rPr>
        <w:t>ного и техногенного характера»,</w:t>
      </w:r>
    </w:p>
    <w:p w:rsidR="00A43D80" w:rsidRPr="0035649C" w:rsidRDefault="00A43D80" w:rsidP="00A43D80">
      <w:pPr>
        <w:ind w:firstLine="540"/>
        <w:jc w:val="center"/>
        <w:rPr>
          <w:b/>
          <w:szCs w:val="28"/>
        </w:rPr>
      </w:pPr>
      <w:r w:rsidRPr="0035649C">
        <w:rPr>
          <w:b/>
          <w:szCs w:val="28"/>
        </w:rPr>
        <w:t>ПРИКАЗЫВАЮ:</w:t>
      </w:r>
    </w:p>
    <w:p w:rsidR="00A43D80" w:rsidRPr="00F20290" w:rsidRDefault="00A43D80" w:rsidP="00A43D80">
      <w:pPr>
        <w:jc w:val="both"/>
        <w:rPr>
          <w:szCs w:val="28"/>
        </w:rPr>
      </w:pPr>
      <w:r>
        <w:rPr>
          <w:szCs w:val="28"/>
        </w:rPr>
        <w:t xml:space="preserve">1. Утвердить рабочую программу курсового обучения личного состава </w:t>
      </w:r>
      <w:r w:rsidRPr="00F20290">
        <w:rPr>
          <w:bCs/>
          <w:szCs w:val="28"/>
        </w:rPr>
        <w:t xml:space="preserve">нештатных аварийно-спасательных формирований (нештатных формирований по обеспечению выполнения мероприятий по гражданской обороне, спасательных служб) </w:t>
      </w:r>
      <w:r w:rsidRPr="00F20290">
        <w:rPr>
          <w:szCs w:val="28"/>
        </w:rPr>
        <w:t xml:space="preserve">(приложение № 1). </w:t>
      </w:r>
    </w:p>
    <w:p w:rsidR="00A43D80" w:rsidRDefault="00A43D80" w:rsidP="00A43D80">
      <w:pPr>
        <w:jc w:val="both"/>
        <w:rPr>
          <w:szCs w:val="28"/>
        </w:rPr>
      </w:pPr>
      <w:r w:rsidRPr="00F20290">
        <w:rPr>
          <w:szCs w:val="28"/>
        </w:rPr>
        <w:t xml:space="preserve">2. Утвердить рабочую программу курсового обучения </w:t>
      </w:r>
      <w:r w:rsidRPr="00F20290">
        <w:rPr>
          <w:bCs/>
          <w:szCs w:val="28"/>
        </w:rPr>
        <w:t>работников (наименование предприятия), не включенных в состав органов управления гражданской обороны и РСЧС</w:t>
      </w:r>
      <w:r w:rsidRPr="005D7AD0">
        <w:rPr>
          <w:bCs/>
          <w:color w:val="00B050"/>
          <w:szCs w:val="28"/>
        </w:rPr>
        <w:t xml:space="preserve"> </w:t>
      </w:r>
      <w:r>
        <w:rPr>
          <w:szCs w:val="28"/>
        </w:rPr>
        <w:t>(приложение № 2).</w:t>
      </w:r>
    </w:p>
    <w:p w:rsidR="00A43D80" w:rsidRDefault="00A43D80" w:rsidP="00A43D80">
      <w:pPr>
        <w:jc w:val="both"/>
        <w:rPr>
          <w:szCs w:val="28"/>
        </w:rPr>
      </w:pPr>
      <w:r>
        <w:rPr>
          <w:szCs w:val="28"/>
        </w:rPr>
        <w:t xml:space="preserve">3. </w:t>
      </w:r>
      <w:bookmarkStart w:id="6" w:name="OLE_LINK1"/>
      <w:bookmarkStart w:id="7" w:name="OLE_LINK2"/>
      <w:r w:rsidRPr="0065667A">
        <w:rPr>
          <w:szCs w:val="28"/>
        </w:rPr>
        <w:t xml:space="preserve">Главной задачей по обучению работников (наименование предприятия) в области гражданской обороны и защиты от чрезвычайных ситуаций природного и техногенного характера (далее – в области ГО и защиты от ЧС) </w:t>
      </w:r>
      <w:bookmarkEnd w:id="6"/>
      <w:bookmarkEnd w:id="7"/>
      <w:r w:rsidRPr="0065667A">
        <w:rPr>
          <w:szCs w:val="28"/>
        </w:rPr>
        <w:t>в 20___ году считать</w:t>
      </w:r>
      <w:r>
        <w:rPr>
          <w:szCs w:val="28"/>
        </w:rPr>
        <w:t>…</w:t>
      </w:r>
      <w:r w:rsidRPr="0065667A">
        <w:rPr>
          <w:szCs w:val="28"/>
        </w:rPr>
        <w:t>.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4</w:t>
      </w:r>
      <w:r w:rsidRPr="0065667A">
        <w:rPr>
          <w:szCs w:val="28"/>
        </w:rPr>
        <w:t xml:space="preserve">. Для проведения занятий создать учебные группы, утвердить списки учебных </w:t>
      </w:r>
      <w:r>
        <w:rPr>
          <w:szCs w:val="28"/>
        </w:rPr>
        <w:t xml:space="preserve">групп (приложение № 3), </w:t>
      </w:r>
      <w:r w:rsidRPr="0065667A">
        <w:rPr>
          <w:szCs w:val="28"/>
        </w:rPr>
        <w:t>назначить руководителей занятий: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–</w:t>
      </w:r>
      <w:r w:rsidRPr="0065667A">
        <w:rPr>
          <w:szCs w:val="28"/>
        </w:rPr>
        <w:t xml:space="preserve"> группа № 1 – личный состав нештатного</w:t>
      </w:r>
      <w:r w:rsidRPr="004538BF">
        <w:rPr>
          <w:szCs w:val="28"/>
        </w:rPr>
        <w:t xml:space="preserve"> </w:t>
      </w:r>
      <w:r>
        <w:rPr>
          <w:szCs w:val="28"/>
        </w:rPr>
        <w:t>формирования</w:t>
      </w:r>
      <w:r w:rsidRPr="0065667A">
        <w:rPr>
          <w:szCs w:val="28"/>
        </w:rPr>
        <w:t xml:space="preserve"> </w:t>
      </w:r>
      <w:r w:rsidRPr="002E5F2E">
        <w:rPr>
          <w:szCs w:val="28"/>
        </w:rPr>
        <w:t>по обеспечению выполнения мероприятий по гражданской обороне</w:t>
      </w:r>
      <w:r w:rsidRPr="0065667A">
        <w:rPr>
          <w:szCs w:val="28"/>
        </w:rPr>
        <w:t xml:space="preserve"> </w:t>
      </w:r>
      <w:r>
        <w:rPr>
          <w:szCs w:val="28"/>
        </w:rPr>
        <w:t>(</w:t>
      </w:r>
      <w:r w:rsidRPr="004538BF">
        <w:rPr>
          <w:i/>
          <w:szCs w:val="28"/>
        </w:rPr>
        <w:t>указывается наименование НФГО)</w:t>
      </w:r>
      <w:r>
        <w:rPr>
          <w:szCs w:val="28"/>
        </w:rPr>
        <w:t xml:space="preserve"> </w:t>
      </w:r>
      <w:r w:rsidRPr="0065667A">
        <w:rPr>
          <w:szCs w:val="28"/>
        </w:rPr>
        <w:t xml:space="preserve">– руководитель занятий </w:t>
      </w:r>
      <w:r w:rsidRPr="00E73319">
        <w:rPr>
          <w:i/>
          <w:szCs w:val="28"/>
        </w:rPr>
        <w:t xml:space="preserve">- </w:t>
      </w:r>
      <w:r w:rsidRPr="004538BF">
        <w:rPr>
          <w:szCs w:val="28"/>
        </w:rPr>
        <w:t>руководитель  формирования</w:t>
      </w:r>
      <w:r w:rsidRPr="00E73319">
        <w:rPr>
          <w:i/>
          <w:szCs w:val="28"/>
        </w:rPr>
        <w:t xml:space="preserve"> (указывается должность и Ф.И.О.)</w:t>
      </w:r>
      <w:r w:rsidRPr="0065667A">
        <w:rPr>
          <w:szCs w:val="28"/>
        </w:rPr>
        <w:t>;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– группа № 2 –</w:t>
      </w:r>
      <w:r w:rsidRPr="0065667A">
        <w:rPr>
          <w:szCs w:val="28"/>
        </w:rPr>
        <w:t xml:space="preserve"> личный состав нештатного</w:t>
      </w:r>
      <w:r w:rsidRPr="004538BF">
        <w:rPr>
          <w:szCs w:val="28"/>
        </w:rPr>
        <w:t xml:space="preserve"> </w:t>
      </w:r>
      <w:r>
        <w:rPr>
          <w:szCs w:val="28"/>
        </w:rPr>
        <w:t>формирования</w:t>
      </w:r>
      <w:r w:rsidRPr="0065667A">
        <w:rPr>
          <w:szCs w:val="28"/>
        </w:rPr>
        <w:t xml:space="preserve"> </w:t>
      </w:r>
      <w:r w:rsidRPr="002E5F2E">
        <w:rPr>
          <w:szCs w:val="28"/>
        </w:rPr>
        <w:t>по обеспечению выполнения мероприятий по гражданской обороне</w:t>
      </w:r>
      <w:r w:rsidRPr="0065667A">
        <w:rPr>
          <w:szCs w:val="28"/>
        </w:rPr>
        <w:t xml:space="preserve"> </w:t>
      </w:r>
      <w:r w:rsidRPr="004538BF">
        <w:rPr>
          <w:i/>
          <w:szCs w:val="28"/>
        </w:rPr>
        <w:t>(указывается наименование НФГО)</w:t>
      </w:r>
      <w:r>
        <w:rPr>
          <w:szCs w:val="28"/>
        </w:rPr>
        <w:t xml:space="preserve"> </w:t>
      </w:r>
      <w:r w:rsidRPr="0065667A">
        <w:rPr>
          <w:szCs w:val="28"/>
        </w:rPr>
        <w:t xml:space="preserve">– руководитель занятий </w:t>
      </w:r>
      <w:r w:rsidRPr="00E73319">
        <w:rPr>
          <w:i/>
          <w:szCs w:val="28"/>
        </w:rPr>
        <w:t xml:space="preserve">- </w:t>
      </w:r>
      <w:r w:rsidRPr="004538BF">
        <w:rPr>
          <w:szCs w:val="28"/>
        </w:rPr>
        <w:t>руководитель  формирования</w:t>
      </w:r>
      <w:r w:rsidRPr="00E73319">
        <w:rPr>
          <w:i/>
          <w:szCs w:val="28"/>
        </w:rPr>
        <w:t xml:space="preserve"> (указывается должность и  Ф.И.О.)</w:t>
      </w:r>
      <w:r w:rsidRPr="0065667A">
        <w:rPr>
          <w:szCs w:val="28"/>
        </w:rPr>
        <w:t>;</w:t>
      </w:r>
    </w:p>
    <w:p w:rsidR="00A43D80" w:rsidRPr="00D12711" w:rsidRDefault="00A43D80" w:rsidP="00A43D80">
      <w:pPr>
        <w:jc w:val="both"/>
        <w:rPr>
          <w:szCs w:val="28"/>
        </w:rPr>
      </w:pPr>
      <w:r w:rsidRPr="00D12711">
        <w:rPr>
          <w:szCs w:val="28"/>
        </w:rPr>
        <w:t>(Перечисляется то количество учебных групп, которое соответствует количеству  формирований, созданных на базе организации).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- группа № ____ работники</w:t>
      </w:r>
      <w:r w:rsidRPr="0065667A">
        <w:rPr>
          <w:szCs w:val="28"/>
        </w:rPr>
        <w:t>, не</w:t>
      </w:r>
      <w:r>
        <w:rPr>
          <w:szCs w:val="28"/>
        </w:rPr>
        <w:t xml:space="preserve"> </w:t>
      </w:r>
      <w:r w:rsidRPr="006A3D30">
        <w:rPr>
          <w:bCs/>
          <w:szCs w:val="28"/>
        </w:rPr>
        <w:t>включенные в состав органов управления гражданской обороны и РСЧС</w:t>
      </w:r>
      <w:r w:rsidRPr="006A3D30">
        <w:rPr>
          <w:szCs w:val="28"/>
        </w:rPr>
        <w:t>,</w:t>
      </w:r>
      <w:r w:rsidRPr="0065667A">
        <w:rPr>
          <w:szCs w:val="28"/>
        </w:rPr>
        <w:t xml:space="preserve"> – руководитель занятий  (указывается должность и </w:t>
      </w:r>
      <w:r>
        <w:rPr>
          <w:szCs w:val="28"/>
        </w:rPr>
        <w:t>Ф.И.О.).</w:t>
      </w:r>
    </w:p>
    <w:p w:rsidR="00A43D80" w:rsidRPr="00D12711" w:rsidRDefault="00A43D80" w:rsidP="00A43D80">
      <w:pPr>
        <w:jc w:val="both"/>
        <w:rPr>
          <w:szCs w:val="28"/>
        </w:rPr>
      </w:pPr>
      <w:r w:rsidRPr="00D12711">
        <w:rPr>
          <w:szCs w:val="28"/>
        </w:rPr>
        <w:t>*Численность одной учебной группы не может превышать 25 человек.</w:t>
      </w:r>
    </w:p>
    <w:p w:rsidR="00A43D80" w:rsidRPr="006A3D30" w:rsidRDefault="00A43D80" w:rsidP="00A43D80">
      <w:pPr>
        <w:jc w:val="both"/>
        <w:rPr>
          <w:szCs w:val="28"/>
        </w:rPr>
      </w:pPr>
      <w:r w:rsidRPr="006A3D30">
        <w:rPr>
          <w:szCs w:val="28"/>
        </w:rPr>
        <w:t>5. Утвердить расписания занятий с учебными группами (приложение № 4).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6</w:t>
      </w:r>
      <w:r w:rsidRPr="0065667A">
        <w:rPr>
          <w:szCs w:val="28"/>
        </w:rPr>
        <w:t>. Руководителям занятий с учебными группами в срок до «____» _______ 200__ года завести журналы учёта проводимых занятий и подготовить учебный и  методический материал, учебные наглядные пособия, необходимые для проведения занятий по вопросам гражданской обороны и защиты от чрезвычайных ситуаций.</w:t>
      </w:r>
    </w:p>
    <w:p w:rsidR="00A43D80" w:rsidRPr="00D12711" w:rsidRDefault="00A43D80" w:rsidP="00A43D80">
      <w:pPr>
        <w:ind w:firstLine="540"/>
        <w:jc w:val="both"/>
        <w:rPr>
          <w:szCs w:val="28"/>
        </w:rPr>
      </w:pPr>
      <w:r w:rsidRPr="00D12711">
        <w:rPr>
          <w:szCs w:val="28"/>
        </w:rPr>
        <w:t>На каждую, созданную на предприятии учебную группу, составляется самостоятельное расписание занятий и заводится самостоятельный  журнал учёта учебных занятий!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lastRenderedPageBreak/>
        <w:t>7. Работнику</w:t>
      </w:r>
      <w:r w:rsidRPr="0065667A">
        <w:rPr>
          <w:szCs w:val="28"/>
        </w:rPr>
        <w:t xml:space="preserve">, уполномоченному </w:t>
      </w:r>
      <w:r>
        <w:rPr>
          <w:szCs w:val="28"/>
        </w:rPr>
        <w:t>на решение вопросов в области гражданской обороны</w:t>
      </w:r>
      <w:r w:rsidRPr="0065667A">
        <w:rPr>
          <w:szCs w:val="28"/>
        </w:rPr>
        <w:t xml:space="preserve"> и защиты от ЧС (указывается Ф.И.О. ответственного лица),  осуществлять необходимую помощь руководителям занятий в организации и проведении учебных занятий, обеспечивать их необходимыми учебными, наглядными и методическими пособиями и осуществлять </w:t>
      </w:r>
      <w:proofErr w:type="gramStart"/>
      <w:r w:rsidRPr="0065667A">
        <w:rPr>
          <w:szCs w:val="28"/>
        </w:rPr>
        <w:t>контроль за</w:t>
      </w:r>
      <w:proofErr w:type="gramEnd"/>
      <w:r w:rsidRPr="0065667A">
        <w:rPr>
          <w:szCs w:val="28"/>
        </w:rPr>
        <w:t xml:space="preserve"> организацией и проведением учебных занятий со всеми категориями.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8</w:t>
      </w:r>
      <w:r w:rsidRPr="0065667A">
        <w:rPr>
          <w:szCs w:val="28"/>
        </w:rPr>
        <w:t>. С целью повышения эффективности и качества обучения, на занятия по наиболее сложным темам программ подготовки  привлекать специалистов ведомственных учреждений, а также специалистов  предприятия по профилю:</w:t>
      </w:r>
    </w:p>
    <w:p w:rsidR="00A43D80" w:rsidRPr="0065667A" w:rsidRDefault="00A43D80" w:rsidP="00A43D80">
      <w:pPr>
        <w:jc w:val="both"/>
        <w:rPr>
          <w:szCs w:val="28"/>
        </w:rPr>
      </w:pPr>
      <w:r w:rsidRPr="0065667A">
        <w:rPr>
          <w:szCs w:val="28"/>
        </w:rPr>
        <w:t>- по медицине – фельдшера медицинского пункта -  Ф.И.О.;</w:t>
      </w:r>
    </w:p>
    <w:p w:rsidR="00A43D80" w:rsidRDefault="00A43D80" w:rsidP="00A43D80">
      <w:pPr>
        <w:jc w:val="both"/>
        <w:rPr>
          <w:szCs w:val="28"/>
        </w:rPr>
      </w:pPr>
      <w:r w:rsidRPr="0065667A">
        <w:rPr>
          <w:szCs w:val="28"/>
        </w:rPr>
        <w:t>- по пожарной безопасности – инженера по ПБ  - Ф.И.О.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9</w:t>
      </w:r>
      <w:r w:rsidRPr="0065667A">
        <w:rPr>
          <w:szCs w:val="28"/>
        </w:rPr>
        <w:t>. Учебный год по вопросам гражданской обороны и защиты от чрезвычайных ситуаций начать ___ января и закончить ___ декабря 20__ года.</w:t>
      </w:r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>10</w:t>
      </w:r>
      <w:r w:rsidRPr="0065667A">
        <w:rPr>
          <w:szCs w:val="28"/>
        </w:rPr>
        <w:t xml:space="preserve">. </w:t>
      </w:r>
      <w:proofErr w:type="gramStart"/>
      <w:r w:rsidRPr="0065667A">
        <w:rPr>
          <w:szCs w:val="28"/>
        </w:rPr>
        <w:t>Ответственность за исполнение данного приказа оставляю за собой (либо возлагаю на (указывается Ф.И.О.).</w:t>
      </w:r>
      <w:proofErr w:type="gramEnd"/>
    </w:p>
    <w:p w:rsidR="00A43D80" w:rsidRPr="0065667A" w:rsidRDefault="00A43D80" w:rsidP="00A43D80">
      <w:pPr>
        <w:jc w:val="both"/>
        <w:rPr>
          <w:szCs w:val="28"/>
        </w:rPr>
      </w:pPr>
      <w:r>
        <w:rPr>
          <w:szCs w:val="28"/>
        </w:rPr>
        <w:t xml:space="preserve">11. Приказ довести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…..</w:t>
      </w:r>
    </w:p>
    <w:p w:rsidR="00A43D80" w:rsidRDefault="00A43D80" w:rsidP="00A43D80">
      <w:pPr>
        <w:ind w:firstLine="540"/>
        <w:jc w:val="both"/>
        <w:rPr>
          <w:szCs w:val="28"/>
        </w:rPr>
      </w:pPr>
    </w:p>
    <w:p w:rsidR="00A43D80" w:rsidRPr="0065667A" w:rsidRDefault="00A43D80" w:rsidP="00A43D80">
      <w:pPr>
        <w:ind w:firstLine="540"/>
        <w:jc w:val="both"/>
        <w:rPr>
          <w:szCs w:val="28"/>
        </w:rPr>
      </w:pPr>
      <w:r w:rsidRPr="0065667A">
        <w:rPr>
          <w:szCs w:val="28"/>
        </w:rPr>
        <w:t xml:space="preserve">Руководитель                      (подпись)                       </w:t>
      </w:r>
      <w:r>
        <w:rPr>
          <w:szCs w:val="28"/>
        </w:rPr>
        <w:t xml:space="preserve">                           </w:t>
      </w:r>
      <w:r w:rsidRPr="0065667A">
        <w:rPr>
          <w:szCs w:val="28"/>
        </w:rPr>
        <w:t xml:space="preserve"> Ф.И.О.</w:t>
      </w:r>
    </w:p>
    <w:p w:rsidR="00A43D80" w:rsidRPr="0065667A" w:rsidRDefault="00A43D80" w:rsidP="00A43D80">
      <w:pPr>
        <w:ind w:firstLine="540"/>
        <w:jc w:val="both"/>
        <w:rPr>
          <w:szCs w:val="28"/>
        </w:rPr>
      </w:pPr>
    </w:p>
    <w:p w:rsidR="00A43D80" w:rsidRDefault="00A43D80" w:rsidP="00A43D80">
      <w:pPr>
        <w:ind w:firstLine="540"/>
        <w:jc w:val="both"/>
        <w:rPr>
          <w:szCs w:val="28"/>
        </w:rPr>
      </w:pPr>
      <w:r w:rsidRPr="0065667A">
        <w:rPr>
          <w:szCs w:val="28"/>
        </w:rPr>
        <w:t xml:space="preserve">                                                                                                                   М.П</w:t>
      </w:r>
      <w:r>
        <w:rPr>
          <w:szCs w:val="28"/>
        </w:rPr>
        <w:t>.</w:t>
      </w:r>
    </w:p>
    <w:p w:rsidR="00A43D80" w:rsidRPr="0065667A" w:rsidRDefault="00A43D80" w:rsidP="00A43D80">
      <w:pPr>
        <w:ind w:firstLine="540"/>
        <w:jc w:val="both"/>
        <w:rPr>
          <w:szCs w:val="28"/>
        </w:rPr>
      </w:pPr>
      <w:r w:rsidRPr="0065667A">
        <w:rPr>
          <w:szCs w:val="28"/>
        </w:rPr>
        <w:t xml:space="preserve">С приказом </w:t>
      </w:r>
      <w:proofErr w:type="gramStart"/>
      <w:r w:rsidRPr="0065667A">
        <w:rPr>
          <w:szCs w:val="28"/>
        </w:rPr>
        <w:t>ознакомлен</w:t>
      </w:r>
      <w:proofErr w:type="gramEnd"/>
      <w:r w:rsidRPr="0065667A">
        <w:rPr>
          <w:szCs w:val="28"/>
        </w:rPr>
        <w:t>:</w:t>
      </w:r>
    </w:p>
    <w:p w:rsidR="00A43D80" w:rsidRPr="0065667A" w:rsidRDefault="00A43D80" w:rsidP="00A43D80">
      <w:pPr>
        <w:ind w:firstLine="540"/>
        <w:jc w:val="both"/>
        <w:rPr>
          <w:szCs w:val="28"/>
        </w:rPr>
      </w:pPr>
      <w:r w:rsidRPr="0065667A">
        <w:rPr>
          <w:szCs w:val="28"/>
        </w:rPr>
        <w:t>(подписи лиц, чьи фамилии указаны в приказе)</w:t>
      </w:r>
    </w:p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Утверждено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постановлением администрации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муниципального района «Сосногорск»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от 18.05.2018 № 748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к Положению о подготовке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населения МО МР «Сосногорск» в области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гражданской обороны и защиты </w:t>
      </w:r>
      <w:proofErr w:type="gramStart"/>
      <w:r w:rsidRPr="0027130C">
        <w:rPr>
          <w:sz w:val="22"/>
          <w:szCs w:val="22"/>
        </w:rPr>
        <w:t>от</w:t>
      </w:r>
      <w:proofErr w:type="gramEnd"/>
      <w:r w:rsidRPr="0027130C">
        <w:rPr>
          <w:sz w:val="22"/>
          <w:szCs w:val="22"/>
        </w:rPr>
        <w:t xml:space="preserve">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чрезвычайных ситуаций </w:t>
      </w:r>
      <w:proofErr w:type="gramStart"/>
      <w:r w:rsidRPr="0027130C">
        <w:rPr>
          <w:sz w:val="22"/>
          <w:szCs w:val="22"/>
        </w:rPr>
        <w:t>природного</w:t>
      </w:r>
      <w:proofErr w:type="gramEnd"/>
      <w:r w:rsidRPr="0027130C">
        <w:rPr>
          <w:sz w:val="22"/>
          <w:szCs w:val="22"/>
        </w:rPr>
        <w:t xml:space="preserve"> и </w:t>
      </w:r>
    </w:p>
    <w:p w:rsidR="00A43D80" w:rsidRPr="0027130C" w:rsidRDefault="00A43D80" w:rsidP="00A43D80">
      <w:pPr>
        <w:ind w:firstLine="567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техногенного характера</w:t>
      </w:r>
    </w:p>
    <w:p w:rsidR="00A43D80" w:rsidRPr="0027130C" w:rsidRDefault="00A43D80" w:rsidP="00A43D80">
      <w:pPr>
        <w:ind w:firstLine="567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(при</w:t>
      </w:r>
      <w:r>
        <w:rPr>
          <w:sz w:val="22"/>
          <w:szCs w:val="22"/>
        </w:rPr>
        <w:t>ло</w:t>
      </w:r>
      <w:r w:rsidRPr="0027130C">
        <w:rPr>
          <w:sz w:val="22"/>
          <w:szCs w:val="22"/>
        </w:rPr>
        <w:t>жение №6)</w:t>
      </w:r>
    </w:p>
    <w:p w:rsidR="00A43D80" w:rsidRPr="009607C2" w:rsidRDefault="00A43D80" w:rsidP="00A43D80">
      <w:pPr>
        <w:jc w:val="center"/>
        <w:rPr>
          <w:color w:val="000000"/>
        </w:rPr>
      </w:pPr>
    </w:p>
    <w:p w:rsidR="00A43D80" w:rsidRPr="0027130C" w:rsidRDefault="00A43D80" w:rsidP="00A43D80">
      <w:pPr>
        <w:keepNext/>
        <w:jc w:val="center"/>
        <w:outlineLvl w:val="4"/>
        <w:rPr>
          <w:b/>
          <w:color w:val="000000"/>
        </w:rPr>
      </w:pPr>
      <w:r w:rsidRPr="0027130C">
        <w:rPr>
          <w:b/>
          <w:color w:val="000000"/>
        </w:rPr>
        <w:t>Типовая форма приказа</w:t>
      </w:r>
    </w:p>
    <w:p w:rsidR="00A43D80" w:rsidRPr="003F6620" w:rsidRDefault="00A43D80" w:rsidP="00A43D80">
      <w:pPr>
        <w:keepNext/>
        <w:spacing w:after="480"/>
        <w:jc w:val="center"/>
        <w:outlineLvl w:val="4"/>
      </w:pPr>
      <w:r>
        <w:rPr>
          <w:color w:val="000000"/>
        </w:rPr>
        <w:t>№____</w:t>
      </w:r>
      <w:r w:rsidRPr="00E838A2">
        <w:rPr>
          <w:color w:val="000000"/>
        </w:rPr>
        <w:t xml:space="preserve">                 </w:t>
      </w:r>
      <w:r w:rsidRPr="00BB2A26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____ ____________ </w:t>
      </w:r>
      <w:r w:rsidRPr="003F6620">
        <w:t xml:space="preserve">дата </w:t>
      </w:r>
    </w:p>
    <w:p w:rsidR="00A43D80" w:rsidRDefault="00A43D80" w:rsidP="00E3696E">
      <w:pPr>
        <w:jc w:val="center"/>
      </w:pPr>
      <w:r w:rsidRPr="003F6620">
        <w:t>Населенный пункт</w:t>
      </w:r>
    </w:p>
    <w:p w:rsidR="003851A0" w:rsidRPr="003F6620" w:rsidRDefault="003851A0" w:rsidP="00E3696E">
      <w:pPr>
        <w:jc w:val="center"/>
      </w:pPr>
    </w:p>
    <w:p w:rsidR="00A43D80" w:rsidRPr="0013766B" w:rsidRDefault="00A43D80" w:rsidP="00E3696E">
      <w:pPr>
        <w:jc w:val="center"/>
        <w:rPr>
          <w:color w:val="000000"/>
          <w:szCs w:val="28"/>
        </w:rPr>
      </w:pPr>
      <w:r w:rsidRPr="0013766B">
        <w:rPr>
          <w:color w:val="000000"/>
          <w:szCs w:val="28"/>
        </w:rPr>
        <w:t>О проведении курсового обучения</w:t>
      </w:r>
    </w:p>
    <w:p w:rsidR="00A43D80" w:rsidRPr="00BB2A26" w:rsidRDefault="00A43D80" w:rsidP="00E3696E">
      <w:pPr>
        <w:jc w:val="center"/>
        <w:rPr>
          <w:color w:val="000000"/>
          <w:szCs w:val="28"/>
        </w:rPr>
      </w:pPr>
      <w:r w:rsidRPr="00BB2A26">
        <w:rPr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D80" w:rsidRPr="009F4B9E" w:rsidRDefault="00A43D80" w:rsidP="00A43D80">
      <w:pPr>
        <w:ind w:firstLine="709"/>
        <w:jc w:val="both"/>
        <w:rPr>
          <w:szCs w:val="28"/>
        </w:rPr>
      </w:pPr>
      <w:r w:rsidRPr="009F4B9E">
        <w:rPr>
          <w:szCs w:val="28"/>
        </w:rPr>
        <w:t xml:space="preserve">В соответствии с Планом курсового обучения </w:t>
      </w:r>
      <w:r w:rsidRPr="009F4B9E">
        <w:rPr>
          <w:bCs/>
          <w:szCs w:val="28"/>
        </w:rPr>
        <w:t xml:space="preserve">работников ГО и РСЧС </w:t>
      </w:r>
      <w:r w:rsidRPr="009F4B9E">
        <w:rPr>
          <w:szCs w:val="28"/>
        </w:rPr>
        <w:t>на _____ год, утверждённым распоряжением администрации от ______ года № ___, приказываю:</w:t>
      </w:r>
    </w:p>
    <w:p w:rsidR="00A43D80" w:rsidRPr="009F4B9E" w:rsidRDefault="00A43D80" w:rsidP="00A43D80">
      <w:pPr>
        <w:numPr>
          <w:ilvl w:val="0"/>
          <w:numId w:val="11"/>
        </w:numPr>
        <w:tabs>
          <w:tab w:val="clear" w:pos="1069"/>
          <w:tab w:val="num" w:pos="-1134"/>
          <w:tab w:val="num" w:pos="0"/>
        </w:tabs>
        <w:ind w:left="0" w:firstLine="851"/>
        <w:jc w:val="both"/>
        <w:rPr>
          <w:szCs w:val="28"/>
        </w:rPr>
      </w:pPr>
      <w:proofErr w:type="gramStart"/>
      <w:r w:rsidRPr="009F4B9E">
        <w:rPr>
          <w:szCs w:val="28"/>
        </w:rPr>
        <w:t xml:space="preserve">Провести с _______ по ______ в ___________ курсовое обучение работников ГО и РСЧС по программе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ситуаций» в объеме ____ часов. </w:t>
      </w:r>
      <w:proofErr w:type="gramEnd"/>
    </w:p>
    <w:p w:rsidR="00A43D80" w:rsidRPr="009F4B9E" w:rsidRDefault="00A43D80" w:rsidP="00A43D80">
      <w:pPr>
        <w:numPr>
          <w:ilvl w:val="0"/>
          <w:numId w:val="11"/>
        </w:numPr>
        <w:tabs>
          <w:tab w:val="clear" w:pos="1069"/>
          <w:tab w:val="num" w:pos="-1134"/>
          <w:tab w:val="num" w:pos="0"/>
        </w:tabs>
        <w:ind w:left="0" w:firstLine="851"/>
        <w:jc w:val="both"/>
        <w:rPr>
          <w:szCs w:val="28"/>
        </w:rPr>
      </w:pPr>
      <w:r w:rsidRPr="009F4B9E">
        <w:rPr>
          <w:szCs w:val="28"/>
        </w:rPr>
        <w:t>Утвердить расписание занятий с учебной группой № __ (приложение).</w:t>
      </w:r>
    </w:p>
    <w:p w:rsidR="00A43D80" w:rsidRDefault="00A43D80" w:rsidP="00A43D80">
      <w:pPr>
        <w:numPr>
          <w:ilvl w:val="0"/>
          <w:numId w:val="11"/>
        </w:numPr>
        <w:tabs>
          <w:tab w:val="clear" w:pos="1069"/>
          <w:tab w:val="num" w:pos="-851"/>
          <w:tab w:val="num" w:pos="-709"/>
        </w:tabs>
        <w:ind w:left="0" w:firstLine="851"/>
        <w:jc w:val="both"/>
        <w:rPr>
          <w:szCs w:val="28"/>
        </w:rPr>
      </w:pPr>
      <w:r w:rsidRPr="009F4B9E">
        <w:rPr>
          <w:szCs w:val="28"/>
        </w:rPr>
        <w:t>Зачислить слушателей в учебную группу № __ в следующем составе:</w:t>
      </w:r>
    </w:p>
    <w:p w:rsidR="00A43D80" w:rsidRDefault="00A43D80" w:rsidP="00A43D80">
      <w:pPr>
        <w:tabs>
          <w:tab w:val="num" w:pos="-709"/>
        </w:tabs>
        <w:ind w:left="851"/>
        <w:jc w:val="both"/>
        <w:rPr>
          <w:szCs w:val="28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961"/>
      </w:tblGrid>
      <w:tr w:rsidR="00A43D80" w:rsidRPr="009F4B9E" w:rsidTr="001071A9">
        <w:trPr>
          <w:trHeight w:val="2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1071A9">
            <w:pPr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 w:rsidRPr="0027130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1071A9">
            <w:pPr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 w:rsidRPr="0027130C">
              <w:rPr>
                <w:sz w:val="22"/>
                <w:szCs w:val="22"/>
              </w:rPr>
              <w:t>Направляющая организация</w:t>
            </w:r>
          </w:p>
        </w:tc>
      </w:tr>
      <w:tr w:rsidR="00A43D80" w:rsidRPr="009F4B9E" w:rsidTr="001071A9">
        <w:trPr>
          <w:trHeight w:val="28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A43D80">
            <w:pPr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1071A9">
            <w:pPr>
              <w:rPr>
                <w:sz w:val="22"/>
                <w:szCs w:val="22"/>
              </w:rPr>
            </w:pPr>
          </w:p>
        </w:tc>
      </w:tr>
      <w:tr w:rsidR="00A43D80" w:rsidRPr="009F4B9E" w:rsidTr="001071A9">
        <w:trPr>
          <w:trHeight w:val="28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A43D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1071A9">
            <w:pPr>
              <w:rPr>
                <w:sz w:val="22"/>
                <w:szCs w:val="22"/>
              </w:rPr>
            </w:pPr>
          </w:p>
        </w:tc>
      </w:tr>
      <w:tr w:rsidR="00A43D80" w:rsidRPr="009F4B9E" w:rsidTr="001071A9">
        <w:trPr>
          <w:trHeight w:val="28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A43D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1071A9">
            <w:pPr>
              <w:rPr>
                <w:sz w:val="22"/>
                <w:szCs w:val="22"/>
              </w:rPr>
            </w:pPr>
          </w:p>
        </w:tc>
      </w:tr>
      <w:tr w:rsidR="00A43D80" w:rsidRPr="009F4B9E" w:rsidTr="001071A9">
        <w:trPr>
          <w:trHeight w:val="28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A43D80">
            <w:pPr>
              <w:numPr>
                <w:ilvl w:val="0"/>
                <w:numId w:val="13"/>
              </w:numPr>
              <w:ind w:left="42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1071A9">
            <w:pPr>
              <w:rPr>
                <w:sz w:val="22"/>
                <w:szCs w:val="22"/>
              </w:rPr>
            </w:pPr>
          </w:p>
        </w:tc>
      </w:tr>
      <w:tr w:rsidR="00A43D80" w:rsidRPr="009F4B9E" w:rsidTr="001071A9">
        <w:trPr>
          <w:trHeight w:val="28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A43D80">
            <w:pPr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80" w:rsidRPr="0027130C" w:rsidRDefault="00A43D80" w:rsidP="001071A9">
            <w:pPr>
              <w:rPr>
                <w:sz w:val="22"/>
                <w:szCs w:val="22"/>
              </w:rPr>
            </w:pPr>
          </w:p>
        </w:tc>
      </w:tr>
    </w:tbl>
    <w:p w:rsidR="00A43D80" w:rsidRDefault="00A43D80" w:rsidP="00A43D80">
      <w:pPr>
        <w:rPr>
          <w:color w:val="000000"/>
          <w:sz w:val="20"/>
          <w:szCs w:val="20"/>
        </w:rPr>
      </w:pPr>
    </w:p>
    <w:p w:rsidR="00A43D80" w:rsidRPr="009F4B9E" w:rsidRDefault="00A43D80" w:rsidP="00A43D80">
      <w:pPr>
        <w:tabs>
          <w:tab w:val="left" w:pos="-1701"/>
          <w:tab w:val="left" w:pos="-1560"/>
          <w:tab w:val="left" w:pos="-993"/>
        </w:tabs>
        <w:ind w:left="-142" w:firstLine="993"/>
        <w:jc w:val="both"/>
        <w:rPr>
          <w:szCs w:val="28"/>
        </w:rPr>
      </w:pPr>
      <w:r w:rsidRPr="009F4B9E">
        <w:rPr>
          <w:szCs w:val="28"/>
        </w:rPr>
        <w:t xml:space="preserve">4.  Назначить руководителем учебной группы № ___   __________. </w:t>
      </w:r>
    </w:p>
    <w:p w:rsidR="00A43D80" w:rsidRPr="009F4B9E" w:rsidRDefault="00A43D80" w:rsidP="00A43D80">
      <w:pPr>
        <w:tabs>
          <w:tab w:val="left" w:pos="-1134"/>
          <w:tab w:val="left" w:pos="0"/>
        </w:tabs>
        <w:ind w:firstLine="851"/>
        <w:jc w:val="both"/>
        <w:rPr>
          <w:szCs w:val="28"/>
        </w:rPr>
      </w:pPr>
      <w:r w:rsidRPr="009F4B9E">
        <w:rPr>
          <w:szCs w:val="28"/>
        </w:rPr>
        <w:t xml:space="preserve">5. Контроль за исполнением приказа возложить </w:t>
      </w:r>
      <w:proofErr w:type="gramStart"/>
      <w:r w:rsidRPr="009F4B9E">
        <w:rPr>
          <w:szCs w:val="28"/>
        </w:rPr>
        <w:t>на</w:t>
      </w:r>
      <w:proofErr w:type="gramEnd"/>
      <w:r w:rsidRPr="009F4B9E">
        <w:rPr>
          <w:szCs w:val="28"/>
        </w:rPr>
        <w:t xml:space="preserve"> ___________. </w:t>
      </w:r>
    </w:p>
    <w:p w:rsidR="00A43D80" w:rsidRDefault="00A43D80" w:rsidP="00A43D80">
      <w:pPr>
        <w:rPr>
          <w:color w:val="000000"/>
          <w:sz w:val="20"/>
          <w:szCs w:val="20"/>
        </w:rPr>
      </w:pPr>
    </w:p>
    <w:p w:rsidR="00A43D80" w:rsidRPr="009F4B9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rPr>
          <w:rFonts w:eastAsia="Calibri"/>
          <w:szCs w:val="28"/>
          <w:lang w:eastAsia="en-US"/>
        </w:rPr>
      </w:pPr>
      <w:r w:rsidRPr="009F4B9E">
        <w:rPr>
          <w:rFonts w:eastAsia="Calibri"/>
          <w:szCs w:val="28"/>
          <w:lang w:eastAsia="en-US"/>
        </w:rPr>
        <w:t>Начальник    ________                      _________________</w:t>
      </w:r>
    </w:p>
    <w:p w:rsidR="00A43D80" w:rsidRPr="009F4B9E" w:rsidRDefault="00A43D80" w:rsidP="00A43D80"/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Утверждено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постановлением администрации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муниципального района «Сосногорск»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от 18.05.2018 № 748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к Положению о подготовке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населения МО МР «Сосногорск» в области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гражданской обороны и защиты </w:t>
      </w:r>
      <w:proofErr w:type="gramStart"/>
      <w:r w:rsidRPr="0027130C">
        <w:rPr>
          <w:sz w:val="22"/>
          <w:szCs w:val="22"/>
        </w:rPr>
        <w:t>от</w:t>
      </w:r>
      <w:proofErr w:type="gramEnd"/>
      <w:r w:rsidRPr="0027130C">
        <w:rPr>
          <w:sz w:val="22"/>
          <w:szCs w:val="22"/>
        </w:rPr>
        <w:t xml:space="preserve">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чрезвычайных ситуаций </w:t>
      </w:r>
      <w:proofErr w:type="gramStart"/>
      <w:r w:rsidRPr="0027130C">
        <w:rPr>
          <w:sz w:val="22"/>
          <w:szCs w:val="22"/>
        </w:rPr>
        <w:t>природного</w:t>
      </w:r>
      <w:proofErr w:type="gramEnd"/>
      <w:r w:rsidRPr="0027130C">
        <w:rPr>
          <w:sz w:val="22"/>
          <w:szCs w:val="22"/>
        </w:rPr>
        <w:t xml:space="preserve"> и </w:t>
      </w:r>
    </w:p>
    <w:p w:rsidR="00A43D80" w:rsidRPr="0027130C" w:rsidRDefault="00A43D80" w:rsidP="00A43D80">
      <w:pPr>
        <w:ind w:firstLine="567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техногенного характера</w:t>
      </w:r>
    </w:p>
    <w:p w:rsidR="00A43D80" w:rsidRPr="0027130C" w:rsidRDefault="00A43D80" w:rsidP="00A43D80">
      <w:pPr>
        <w:ind w:firstLine="567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(приложение №7)</w:t>
      </w:r>
    </w:p>
    <w:p w:rsidR="00A43D80" w:rsidRPr="0027130C" w:rsidRDefault="00A43D80" w:rsidP="00A43D80">
      <w:pPr>
        <w:jc w:val="center"/>
        <w:rPr>
          <w:b/>
        </w:rPr>
      </w:pPr>
      <w:r w:rsidRPr="0027130C">
        <w:rPr>
          <w:b/>
        </w:rPr>
        <w:t>РАСПИСАНИЕ ЗАНЯТИЙ</w:t>
      </w:r>
    </w:p>
    <w:p w:rsidR="00A43D80" w:rsidRPr="0013766B" w:rsidRDefault="00A43D80" w:rsidP="00A43D80">
      <w:pPr>
        <w:jc w:val="center"/>
      </w:pPr>
      <w:r w:rsidRPr="0013766B">
        <w:t>с учебной группой № ___ (наименование группы)</w:t>
      </w:r>
    </w:p>
    <w:p w:rsidR="00A43D80" w:rsidRPr="0013766B" w:rsidRDefault="00A43D80" w:rsidP="00A43D80">
      <w:pPr>
        <w:jc w:val="center"/>
      </w:pPr>
      <w:r w:rsidRPr="0013766B">
        <w:t>Руководитель</w:t>
      </w:r>
      <w:r w:rsidRPr="0013766B">
        <w:rPr>
          <w:color w:val="00B050"/>
        </w:rPr>
        <w:t xml:space="preserve"> </w:t>
      </w:r>
      <w:r w:rsidRPr="0013766B">
        <w:t>учебной группы__________________</w:t>
      </w:r>
    </w:p>
    <w:p w:rsidR="00A43D80" w:rsidRPr="0013766B" w:rsidRDefault="00A43D80" w:rsidP="00A43D80">
      <w:pPr>
        <w:jc w:val="center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417"/>
        <w:gridCol w:w="3119"/>
        <w:gridCol w:w="1559"/>
        <w:gridCol w:w="851"/>
        <w:gridCol w:w="1985"/>
      </w:tblGrid>
      <w:tr w:rsidR="00A43D80" w:rsidRPr="000F46B3" w:rsidTr="004E5BAF">
        <w:trPr>
          <w:cantSplit/>
          <w:trHeight w:val="851"/>
          <w:tblHeader/>
        </w:trPr>
        <w:tc>
          <w:tcPr>
            <w:tcW w:w="1417" w:type="dxa"/>
            <w:shd w:val="clear" w:color="auto" w:fill="auto"/>
            <w:vAlign w:val="bottom"/>
          </w:tcPr>
          <w:p w:rsidR="00A43D80" w:rsidRPr="004E5BAF" w:rsidRDefault="00A43D80" w:rsidP="001071A9">
            <w:pPr>
              <w:ind w:firstLine="180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>Дата проведения занятия, день недели</w:t>
            </w:r>
          </w:p>
          <w:p w:rsidR="00A43D80" w:rsidRPr="004E5BAF" w:rsidRDefault="00A43D80" w:rsidP="001071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>Время проведения</w:t>
            </w:r>
          </w:p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>занятия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 xml:space="preserve">Форма </w:t>
            </w:r>
          </w:p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>занятия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>Преподаватель</w:t>
            </w:r>
          </w:p>
        </w:tc>
      </w:tr>
      <w:tr w:rsidR="00A43D80" w:rsidRPr="000F46B3" w:rsidTr="006354EF">
        <w:tc>
          <w:tcPr>
            <w:tcW w:w="1417" w:type="dxa"/>
            <w:vMerge w:val="restart"/>
            <w:shd w:val="clear" w:color="auto" w:fill="auto"/>
            <w:textDirection w:val="btLr"/>
          </w:tcPr>
          <w:p w:rsidR="00A43D80" w:rsidRPr="004E5BAF" w:rsidRDefault="00A43D80" w:rsidP="001071A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5B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c>
          <w:tcPr>
            <w:tcW w:w="1417" w:type="dxa"/>
            <w:vMerge/>
            <w:shd w:val="clear" w:color="auto" w:fill="auto"/>
            <w:textDirection w:val="btLr"/>
          </w:tcPr>
          <w:p w:rsidR="00A43D80" w:rsidRPr="004E5BAF" w:rsidRDefault="00A43D80" w:rsidP="001071A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suppressAutoHyphens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c>
          <w:tcPr>
            <w:tcW w:w="1417" w:type="dxa"/>
            <w:vMerge/>
            <w:shd w:val="clear" w:color="auto" w:fill="auto"/>
            <w:textDirection w:val="btLr"/>
          </w:tcPr>
          <w:p w:rsidR="00A43D80" w:rsidRPr="004E5BAF" w:rsidRDefault="00A43D80" w:rsidP="001071A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suppressAutoHyphens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c>
          <w:tcPr>
            <w:tcW w:w="1417" w:type="dxa"/>
            <w:vMerge/>
            <w:shd w:val="clear" w:color="auto" w:fill="auto"/>
            <w:textDirection w:val="btLr"/>
          </w:tcPr>
          <w:p w:rsidR="00A43D80" w:rsidRPr="004E5BAF" w:rsidRDefault="00A43D80" w:rsidP="001071A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widowControl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c>
          <w:tcPr>
            <w:tcW w:w="1417" w:type="dxa"/>
            <w:vMerge/>
            <w:shd w:val="clear" w:color="auto" w:fill="auto"/>
            <w:textDirection w:val="btLr"/>
          </w:tcPr>
          <w:p w:rsidR="00A43D80" w:rsidRPr="004E5BAF" w:rsidRDefault="00A43D80" w:rsidP="001071A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c>
          <w:tcPr>
            <w:tcW w:w="1417" w:type="dxa"/>
            <w:vMerge/>
            <w:shd w:val="clear" w:color="auto" w:fill="auto"/>
            <w:textDirection w:val="btLr"/>
          </w:tcPr>
          <w:p w:rsidR="00A43D80" w:rsidRPr="004E5BAF" w:rsidRDefault="00A43D80" w:rsidP="001071A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rPr>
          <w:cantSplit/>
          <w:trHeight w:val="264"/>
        </w:trPr>
        <w:tc>
          <w:tcPr>
            <w:tcW w:w="1417" w:type="dxa"/>
            <w:vMerge w:val="restart"/>
            <w:shd w:val="clear" w:color="auto" w:fill="auto"/>
            <w:textDirection w:val="tbRl"/>
            <w:vAlign w:val="bottom"/>
          </w:tcPr>
          <w:p w:rsidR="00A43D80" w:rsidRPr="004E5BAF" w:rsidRDefault="00A43D80" w:rsidP="001071A9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rPr>
          <w:cantSplit/>
          <w:trHeight w:val="315"/>
        </w:trPr>
        <w:tc>
          <w:tcPr>
            <w:tcW w:w="1417" w:type="dxa"/>
            <w:vMerge/>
            <w:shd w:val="clear" w:color="auto" w:fill="auto"/>
            <w:textDirection w:val="tbRl"/>
            <w:vAlign w:val="bottom"/>
          </w:tcPr>
          <w:p w:rsidR="00A43D80" w:rsidRPr="004E5BAF" w:rsidRDefault="00A43D80" w:rsidP="001071A9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rPr>
          <w:cantSplit/>
          <w:trHeight w:val="345"/>
        </w:trPr>
        <w:tc>
          <w:tcPr>
            <w:tcW w:w="1417" w:type="dxa"/>
            <w:vMerge/>
            <w:shd w:val="clear" w:color="auto" w:fill="auto"/>
            <w:textDirection w:val="tbRl"/>
            <w:vAlign w:val="bottom"/>
          </w:tcPr>
          <w:p w:rsidR="00A43D80" w:rsidRPr="004E5BAF" w:rsidRDefault="00A43D80" w:rsidP="001071A9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4E5BAF" w:rsidRDefault="00A43D80" w:rsidP="00107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4E5BAF" w:rsidRDefault="00A43D80" w:rsidP="001071A9">
            <w:pPr>
              <w:jc w:val="center"/>
              <w:rPr>
                <w:sz w:val="22"/>
                <w:szCs w:val="22"/>
              </w:rPr>
            </w:pPr>
          </w:p>
        </w:tc>
      </w:tr>
      <w:tr w:rsidR="00A43D80" w:rsidRPr="000F46B3" w:rsidTr="006354EF">
        <w:trPr>
          <w:cantSplit/>
          <w:trHeight w:val="165"/>
        </w:trPr>
        <w:tc>
          <w:tcPr>
            <w:tcW w:w="1417" w:type="dxa"/>
            <w:vMerge/>
            <w:shd w:val="clear" w:color="auto" w:fill="auto"/>
            <w:textDirection w:val="tbRl"/>
            <w:vAlign w:val="bottom"/>
          </w:tcPr>
          <w:p w:rsidR="00A43D80" w:rsidRDefault="00A43D80" w:rsidP="001071A9">
            <w:pPr>
              <w:ind w:left="113" w:right="113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3D80" w:rsidRPr="000F46B3" w:rsidRDefault="00A43D80" w:rsidP="00107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D80" w:rsidRPr="000F46B3" w:rsidRDefault="00A43D80" w:rsidP="001071A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D80" w:rsidRPr="000F46B3" w:rsidRDefault="00A43D80" w:rsidP="00107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D80" w:rsidRPr="000F46B3" w:rsidRDefault="00A43D80" w:rsidP="00107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D80" w:rsidRPr="000F46B3" w:rsidRDefault="00A43D80" w:rsidP="001071A9">
            <w:pPr>
              <w:jc w:val="center"/>
              <w:rPr>
                <w:sz w:val="23"/>
                <w:szCs w:val="23"/>
              </w:rPr>
            </w:pPr>
          </w:p>
        </w:tc>
      </w:tr>
    </w:tbl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 Утверждено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постановлением администрации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муниципального района «Сосногорск»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от 18.05.2018 № 748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к Положению о подготовке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населения МО МР «Сосногорск» в области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гражданской обороны и защиты </w:t>
      </w:r>
      <w:proofErr w:type="gramStart"/>
      <w:r w:rsidRPr="0027130C">
        <w:rPr>
          <w:sz w:val="22"/>
          <w:szCs w:val="22"/>
        </w:rPr>
        <w:t>от</w:t>
      </w:r>
      <w:proofErr w:type="gramEnd"/>
      <w:r w:rsidRPr="0027130C">
        <w:rPr>
          <w:sz w:val="22"/>
          <w:szCs w:val="22"/>
        </w:rPr>
        <w:t xml:space="preserve"> </w:t>
      </w:r>
    </w:p>
    <w:p w:rsidR="00A43D80" w:rsidRPr="0027130C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 xml:space="preserve">чрезвычайных ситуаций </w:t>
      </w:r>
      <w:proofErr w:type="gramStart"/>
      <w:r w:rsidRPr="0027130C">
        <w:rPr>
          <w:sz w:val="22"/>
          <w:szCs w:val="22"/>
        </w:rPr>
        <w:t>природного</w:t>
      </w:r>
      <w:proofErr w:type="gramEnd"/>
      <w:r w:rsidRPr="0027130C">
        <w:rPr>
          <w:sz w:val="22"/>
          <w:szCs w:val="22"/>
        </w:rPr>
        <w:t xml:space="preserve"> и </w:t>
      </w:r>
    </w:p>
    <w:p w:rsidR="00A43D80" w:rsidRPr="0027130C" w:rsidRDefault="00A43D80" w:rsidP="00A43D80">
      <w:pPr>
        <w:ind w:firstLine="567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техногенного характера</w:t>
      </w:r>
    </w:p>
    <w:p w:rsidR="00A43D80" w:rsidRPr="0027130C" w:rsidRDefault="00A43D80" w:rsidP="00A43D80">
      <w:pPr>
        <w:ind w:firstLine="567"/>
        <w:jc w:val="right"/>
        <w:rPr>
          <w:sz w:val="22"/>
          <w:szCs w:val="22"/>
        </w:rPr>
      </w:pPr>
      <w:r w:rsidRPr="0027130C">
        <w:rPr>
          <w:sz w:val="22"/>
          <w:szCs w:val="22"/>
        </w:rPr>
        <w:t>(приложение №8)</w:t>
      </w:r>
    </w:p>
    <w:p w:rsidR="00A43D80" w:rsidRPr="00B6664A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 w:rsidRPr="00B6664A">
        <w:rPr>
          <w:rFonts w:eastAsia="Calibri"/>
          <w:lang w:eastAsia="en-US"/>
        </w:rPr>
        <w:t>Наименование организации, учреждения</w:t>
      </w:r>
    </w:p>
    <w:p w:rsidR="00A43D80" w:rsidRPr="008569A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8569AB">
        <w:rPr>
          <w:rFonts w:eastAsia="Calibri"/>
          <w:b/>
          <w:szCs w:val="28"/>
          <w:lang w:eastAsia="en-US"/>
        </w:rPr>
        <w:t>ЖУРНАЛ</w:t>
      </w:r>
    </w:p>
    <w:p w:rsidR="00A43D80" w:rsidRPr="008569A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8569AB">
        <w:rPr>
          <w:rFonts w:eastAsia="Calibri"/>
          <w:b/>
          <w:szCs w:val="28"/>
          <w:lang w:eastAsia="en-US"/>
        </w:rPr>
        <w:t>учёта занятий по курсовому обучению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423FBE">
        <w:rPr>
          <w:rFonts w:eastAsia="Calibri"/>
          <w:b/>
          <w:szCs w:val="28"/>
          <w:lang w:eastAsia="en-US"/>
        </w:rPr>
        <w:t>_______________________________________________________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 w:rsidRPr="00423FBE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 xml:space="preserve">либо наименование </w:t>
      </w:r>
      <w:r w:rsidRPr="00423FBE">
        <w:rPr>
          <w:rFonts w:eastAsia="Calibri"/>
          <w:lang w:eastAsia="en-US"/>
        </w:rPr>
        <w:t>учебной группы</w:t>
      </w:r>
    </w:p>
    <w:p w:rsidR="00804910" w:rsidRDefault="0080491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right"/>
        <w:rPr>
          <w:rFonts w:eastAsia="Calibri"/>
          <w:lang w:eastAsia="en-US"/>
        </w:rPr>
      </w:pPr>
      <w:r w:rsidRPr="00D41CD5">
        <w:rPr>
          <w:rFonts w:eastAsia="Calibri"/>
          <w:lang w:eastAsia="en-US"/>
        </w:rPr>
        <w:t xml:space="preserve">Приказ о зачислении на </w:t>
      </w:r>
      <w:proofErr w:type="gramStart"/>
      <w:r w:rsidRPr="00D41CD5">
        <w:rPr>
          <w:rFonts w:eastAsia="Calibri"/>
          <w:lang w:eastAsia="en-US"/>
        </w:rPr>
        <w:t>обучение</w:t>
      </w:r>
      <w:proofErr w:type="gramEnd"/>
      <w:r w:rsidRPr="00D41CD5">
        <w:rPr>
          <w:rFonts w:eastAsia="Calibri"/>
          <w:lang w:eastAsia="en-US"/>
        </w:rPr>
        <w:t>/об организации обучения</w:t>
      </w:r>
      <w:r w:rsidRPr="00423FBE">
        <w:rPr>
          <w:rFonts w:eastAsia="Calibri"/>
          <w:lang w:eastAsia="en-US"/>
        </w:rPr>
        <w:t xml:space="preserve"> № __</w:t>
      </w:r>
      <w:r>
        <w:rPr>
          <w:rFonts w:eastAsia="Calibri"/>
          <w:lang w:eastAsia="en-US"/>
        </w:rPr>
        <w:t>__</w:t>
      </w:r>
      <w:r w:rsidRPr="00423FBE">
        <w:rPr>
          <w:rFonts w:eastAsia="Calibri"/>
          <w:lang w:eastAsia="en-US"/>
        </w:rPr>
        <w:t xml:space="preserve"> от 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right"/>
        <w:rPr>
          <w:rFonts w:eastAsia="Calibri"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>Обучение начато ________________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right"/>
        <w:rPr>
          <w:rFonts w:eastAsia="Calibri"/>
          <w:b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>Обучение окончено ______________</w:t>
      </w:r>
    </w:p>
    <w:p w:rsidR="00A43D80" w:rsidRPr="0013766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jc w:val="center"/>
        <w:rPr>
          <w:rFonts w:eastAsia="Calibri"/>
          <w:szCs w:val="28"/>
          <w:lang w:eastAsia="en-US"/>
        </w:rPr>
      </w:pPr>
      <w:r w:rsidRPr="0013766B">
        <w:rPr>
          <w:rFonts w:eastAsia="Calibri"/>
          <w:szCs w:val="28"/>
          <w:lang w:eastAsia="en-US"/>
        </w:rPr>
        <w:lastRenderedPageBreak/>
        <w:t>Сведения о личном составе группы</w:t>
      </w:r>
    </w:p>
    <w:p w:rsidR="00A43D80" w:rsidRPr="0013766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szCs w:val="28"/>
          <w:lang w:eastAsia="en-US"/>
        </w:rPr>
      </w:pPr>
    </w:p>
    <w:tbl>
      <w:tblPr>
        <w:tblStyle w:val="1f6"/>
        <w:tblW w:w="0" w:type="auto"/>
        <w:tblInd w:w="534" w:type="dxa"/>
        <w:tblLook w:val="04A0"/>
      </w:tblPr>
      <w:tblGrid>
        <w:gridCol w:w="817"/>
        <w:gridCol w:w="3123"/>
        <w:gridCol w:w="1971"/>
        <w:gridCol w:w="1971"/>
        <w:gridCol w:w="2324"/>
      </w:tblGrid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№№</w:t>
            </w: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 xml:space="preserve">Фамилия, имя, отчество </w:t>
            </w:r>
            <w:proofErr w:type="gramStart"/>
            <w:r w:rsidRPr="00D15043">
              <w:rPr>
                <w:rFonts w:ascii="Times New Roman" w:hAnsi="Times New Roman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Место жительства,</w:t>
            </w:r>
          </w:p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 xml:space="preserve">Место </w:t>
            </w:r>
          </w:p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работы, должность</w:t>
            </w: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 xml:space="preserve">Должность работника по исполнению обязанностей </w:t>
            </w:r>
          </w:p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 xml:space="preserve">ГО и ЧС </w:t>
            </w: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A43D80">
            <w:pPr>
              <w:numPr>
                <w:ilvl w:val="0"/>
                <w:numId w:val="14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A43D80">
            <w:pPr>
              <w:numPr>
                <w:ilvl w:val="0"/>
                <w:numId w:val="14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A43D80">
            <w:pPr>
              <w:numPr>
                <w:ilvl w:val="0"/>
                <w:numId w:val="14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A43D80">
            <w:pPr>
              <w:numPr>
                <w:ilvl w:val="0"/>
                <w:numId w:val="14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A43D80">
            <w:pPr>
              <w:numPr>
                <w:ilvl w:val="0"/>
                <w:numId w:val="14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</w:p>
        </w:tc>
        <w:tc>
          <w:tcPr>
            <w:tcW w:w="312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3D80" w:rsidRPr="00D15043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Pr="0013766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szCs w:val="28"/>
          <w:lang w:eastAsia="en-US"/>
        </w:rPr>
      </w:pPr>
      <w:r w:rsidRPr="0013766B">
        <w:rPr>
          <w:rFonts w:eastAsia="Calibri"/>
          <w:szCs w:val="28"/>
          <w:lang w:eastAsia="en-US"/>
        </w:rPr>
        <w:t>Учет посещаемости занятий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</w:p>
    <w:tbl>
      <w:tblPr>
        <w:tblStyle w:val="1f6"/>
        <w:tblW w:w="0" w:type="auto"/>
        <w:tblInd w:w="534" w:type="dxa"/>
        <w:tblLook w:val="04A0"/>
      </w:tblPr>
      <w:tblGrid>
        <w:gridCol w:w="768"/>
        <w:gridCol w:w="2644"/>
        <w:gridCol w:w="552"/>
        <w:gridCol w:w="552"/>
        <w:gridCol w:w="553"/>
        <w:gridCol w:w="552"/>
        <w:gridCol w:w="553"/>
        <w:gridCol w:w="552"/>
        <w:gridCol w:w="553"/>
        <w:gridCol w:w="552"/>
        <w:gridCol w:w="2375"/>
      </w:tblGrid>
      <w:tr w:rsidR="00A43D80" w:rsidRPr="00423FBE" w:rsidTr="00D15043">
        <w:tc>
          <w:tcPr>
            <w:tcW w:w="768" w:type="dxa"/>
            <w:vMerge w:val="restart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№№</w:t>
            </w:r>
          </w:p>
        </w:tc>
        <w:tc>
          <w:tcPr>
            <w:tcW w:w="2644" w:type="dxa"/>
            <w:vMerge w:val="restart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Фамилия, имя, отчество слушателя</w:t>
            </w:r>
          </w:p>
        </w:tc>
        <w:tc>
          <w:tcPr>
            <w:tcW w:w="6794" w:type="dxa"/>
            <w:gridSpan w:val="9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Посещаемость</w:t>
            </w:r>
          </w:p>
        </w:tc>
      </w:tr>
      <w:tr w:rsidR="00A43D80" w:rsidRPr="00423FBE" w:rsidTr="00D15043">
        <w:tc>
          <w:tcPr>
            <w:tcW w:w="768" w:type="dxa"/>
            <w:vMerge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4" w:type="dxa"/>
            <w:vMerge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контрольного занятия</w:t>
            </w:r>
          </w:p>
        </w:tc>
      </w:tr>
      <w:tr w:rsidR="00A43D80" w:rsidRPr="00423FBE" w:rsidTr="00D15043">
        <w:tc>
          <w:tcPr>
            <w:tcW w:w="768" w:type="dxa"/>
          </w:tcPr>
          <w:p w:rsidR="00A43D80" w:rsidRPr="00D15043" w:rsidRDefault="00A43D80" w:rsidP="00A43D80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3D80" w:rsidRPr="00423FBE" w:rsidTr="00D15043">
        <w:tc>
          <w:tcPr>
            <w:tcW w:w="768" w:type="dxa"/>
          </w:tcPr>
          <w:p w:rsidR="00A43D80" w:rsidRPr="00D15043" w:rsidRDefault="00A43D80" w:rsidP="00A43D80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3D80" w:rsidRPr="00423FBE" w:rsidTr="00D15043">
        <w:tc>
          <w:tcPr>
            <w:tcW w:w="768" w:type="dxa"/>
          </w:tcPr>
          <w:p w:rsidR="00A43D80" w:rsidRPr="00D15043" w:rsidRDefault="00A43D80" w:rsidP="00A43D80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3D80" w:rsidRPr="00423FBE" w:rsidTr="00D15043">
        <w:tc>
          <w:tcPr>
            <w:tcW w:w="768" w:type="dxa"/>
          </w:tcPr>
          <w:p w:rsidR="00A43D80" w:rsidRPr="00D15043" w:rsidRDefault="00A43D80" w:rsidP="00A43D80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3D80" w:rsidRPr="00423FBE" w:rsidTr="00D15043">
        <w:tc>
          <w:tcPr>
            <w:tcW w:w="768" w:type="dxa"/>
          </w:tcPr>
          <w:p w:rsidR="00A43D80" w:rsidRPr="00D15043" w:rsidRDefault="00A43D80" w:rsidP="00A43D80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  <w:tab w:val="left" w:pos="4395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3D80" w:rsidRPr="00423FBE" w:rsidTr="00D15043">
        <w:tc>
          <w:tcPr>
            <w:tcW w:w="768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3D80" w:rsidRPr="00423FBE" w:rsidTr="00D15043">
        <w:tc>
          <w:tcPr>
            <w:tcW w:w="768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5043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</w:p>
        </w:tc>
        <w:tc>
          <w:tcPr>
            <w:tcW w:w="2644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43D80" w:rsidRPr="00D15043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Pr="0013766B" w:rsidRDefault="00A43D80" w:rsidP="00A43D80">
      <w:pPr>
        <w:spacing w:line="360" w:lineRule="auto"/>
        <w:jc w:val="center"/>
      </w:pPr>
      <w:r w:rsidRPr="0013766B">
        <w:t>Учет изучаемого материала</w:t>
      </w:r>
    </w:p>
    <w:tbl>
      <w:tblPr>
        <w:tblStyle w:val="1f6"/>
        <w:tblW w:w="0" w:type="auto"/>
        <w:tblInd w:w="534" w:type="dxa"/>
        <w:tblLook w:val="04A0"/>
      </w:tblPr>
      <w:tblGrid>
        <w:gridCol w:w="697"/>
        <w:gridCol w:w="1985"/>
        <w:gridCol w:w="3082"/>
        <w:gridCol w:w="1914"/>
        <w:gridCol w:w="2528"/>
      </w:tblGrid>
      <w:tr w:rsidR="00A43D80" w:rsidRPr="00D41CD5" w:rsidTr="00D15043">
        <w:tc>
          <w:tcPr>
            <w:tcW w:w="697" w:type="dxa"/>
          </w:tcPr>
          <w:p w:rsidR="00A43D80" w:rsidRPr="00D15043" w:rsidRDefault="00A43D80" w:rsidP="001071A9">
            <w:pPr>
              <w:spacing w:after="1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№/№</w:t>
            </w:r>
          </w:p>
        </w:tc>
        <w:tc>
          <w:tcPr>
            <w:tcW w:w="1985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Наименование тем и разделов</w:t>
            </w: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28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Фамилия и подпись преподавателя</w:t>
            </w:r>
          </w:p>
        </w:tc>
      </w:tr>
      <w:tr w:rsidR="00A43D80" w:rsidRPr="00D41CD5" w:rsidTr="00D15043">
        <w:tc>
          <w:tcPr>
            <w:tcW w:w="69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8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41CD5" w:rsidTr="00D15043">
        <w:tc>
          <w:tcPr>
            <w:tcW w:w="69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8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41CD5" w:rsidTr="00D15043">
        <w:tc>
          <w:tcPr>
            <w:tcW w:w="69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8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41CD5" w:rsidTr="00D15043">
        <w:tc>
          <w:tcPr>
            <w:tcW w:w="69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8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A43D80" w:rsidRPr="00D41CD5" w:rsidRDefault="00A43D80" w:rsidP="00A43D80">
      <w:pPr>
        <w:spacing w:line="360" w:lineRule="auto"/>
        <w:jc w:val="center"/>
      </w:pPr>
      <w:r w:rsidRPr="00D41CD5">
        <w:lastRenderedPageBreak/>
        <w:t>Замечания и предложения проверяющего</w:t>
      </w:r>
    </w:p>
    <w:tbl>
      <w:tblPr>
        <w:tblStyle w:val="1f6"/>
        <w:tblW w:w="0" w:type="auto"/>
        <w:tblInd w:w="534" w:type="dxa"/>
        <w:tblLook w:val="04A0"/>
      </w:tblPr>
      <w:tblGrid>
        <w:gridCol w:w="817"/>
        <w:gridCol w:w="1843"/>
        <w:gridCol w:w="3082"/>
        <w:gridCol w:w="1914"/>
        <w:gridCol w:w="2550"/>
      </w:tblGrid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spacing w:after="1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№/№</w:t>
            </w:r>
          </w:p>
        </w:tc>
        <w:tc>
          <w:tcPr>
            <w:tcW w:w="1843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Дата проверки</w:t>
            </w: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Тема занятия, руководитель</w:t>
            </w: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 xml:space="preserve">Оценка занятия, замечания и предложения проверяющего. Должность и подпись </w:t>
            </w:r>
            <w:proofErr w:type="gramStart"/>
            <w:r w:rsidRPr="00D15043">
              <w:rPr>
                <w:rFonts w:ascii="Times New Roman" w:hAnsi="Times New Roman"/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550" w:type="dxa"/>
          </w:tcPr>
          <w:p w:rsidR="00A43D80" w:rsidRPr="00D15043" w:rsidRDefault="00A43D80" w:rsidP="001071A9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043">
              <w:rPr>
                <w:rFonts w:ascii="Times New Roman" w:hAnsi="Times New Roman"/>
                <w:sz w:val="22"/>
                <w:szCs w:val="22"/>
              </w:rPr>
              <w:t>Принятые меры</w:t>
            </w: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D80" w:rsidRPr="00D15043" w:rsidTr="00D15043">
        <w:tc>
          <w:tcPr>
            <w:tcW w:w="817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</w:tcPr>
          <w:p w:rsidR="00A43D80" w:rsidRPr="00D15043" w:rsidRDefault="00A43D80" w:rsidP="001071A9">
            <w:pPr>
              <w:spacing w:after="120"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3D80" w:rsidRPr="00D15043" w:rsidRDefault="00A43D80" w:rsidP="00A43D80">
      <w:pPr>
        <w:jc w:val="center"/>
        <w:rPr>
          <w:color w:val="000000"/>
          <w:sz w:val="22"/>
          <w:szCs w:val="22"/>
        </w:rPr>
      </w:pPr>
    </w:p>
    <w:p w:rsidR="00A43D80" w:rsidRDefault="00A43D80" w:rsidP="00A43D80">
      <w:pPr>
        <w:jc w:val="center"/>
        <w:rPr>
          <w:color w:val="000000"/>
          <w:sz w:val="20"/>
          <w:szCs w:val="20"/>
        </w:rPr>
      </w:pPr>
    </w:p>
    <w:p w:rsidR="00D15043" w:rsidRDefault="00D15043" w:rsidP="00A43D80">
      <w:pPr>
        <w:jc w:val="center"/>
        <w:rPr>
          <w:color w:val="000000"/>
          <w:sz w:val="20"/>
          <w:szCs w:val="20"/>
        </w:rPr>
      </w:pPr>
    </w:p>
    <w:p w:rsidR="00A43D80" w:rsidRPr="00D12711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lang w:eastAsia="en-US"/>
        </w:rPr>
      </w:pPr>
      <w:r w:rsidRPr="00D12711">
        <w:rPr>
          <w:rFonts w:eastAsia="Calibri"/>
          <w:lang w:eastAsia="en-US"/>
        </w:rPr>
        <w:t>Угловой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</w:t>
      </w:r>
      <w:r w:rsidRPr="00D12711">
        <w:rPr>
          <w:rFonts w:eastAsia="Calibri"/>
          <w:lang w:eastAsia="en-US"/>
        </w:rPr>
        <w:t>штамп</w:t>
      </w:r>
      <w:r w:rsidRPr="00D12711">
        <w:t xml:space="preserve">  </w:t>
      </w:r>
      <w:r w:rsidRPr="00D12711">
        <w:rPr>
          <w:rFonts w:eastAsia="Calibri"/>
          <w:lang w:eastAsia="en-US"/>
        </w:rPr>
        <w:t xml:space="preserve">              </w:t>
      </w:r>
      <w:r w:rsidRPr="00D12711">
        <w:t xml:space="preserve">                                                                                         </w:t>
      </w:r>
      <w:r w:rsidRPr="008569AB">
        <w:rPr>
          <w:sz w:val="22"/>
          <w:szCs w:val="22"/>
        </w:rPr>
        <w:t xml:space="preserve">Утверждено постановлением администрации 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муниципального района «Сосногорск»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от 18.05.2018 № 748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к Положению о подготовке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населения МО МР «Сосногорск» в области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 xml:space="preserve">гражданской обороны и защиты </w:t>
      </w:r>
      <w:proofErr w:type="gramStart"/>
      <w:r w:rsidRPr="008569AB">
        <w:rPr>
          <w:sz w:val="22"/>
          <w:szCs w:val="22"/>
        </w:rPr>
        <w:t>от</w:t>
      </w:r>
      <w:proofErr w:type="gramEnd"/>
      <w:r w:rsidRPr="008569AB">
        <w:rPr>
          <w:sz w:val="22"/>
          <w:szCs w:val="22"/>
        </w:rPr>
        <w:t xml:space="preserve"> 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 xml:space="preserve">чрезвычайных ситуаций </w:t>
      </w:r>
      <w:proofErr w:type="gramStart"/>
      <w:r w:rsidRPr="008569AB">
        <w:rPr>
          <w:sz w:val="22"/>
          <w:szCs w:val="22"/>
        </w:rPr>
        <w:t>природного</w:t>
      </w:r>
      <w:proofErr w:type="gramEnd"/>
      <w:r w:rsidRPr="008569AB">
        <w:rPr>
          <w:sz w:val="22"/>
          <w:szCs w:val="22"/>
        </w:rPr>
        <w:t xml:space="preserve"> и </w:t>
      </w:r>
    </w:p>
    <w:p w:rsidR="00A43D80" w:rsidRPr="008569AB" w:rsidRDefault="00A43D80" w:rsidP="00A43D80">
      <w:pPr>
        <w:ind w:firstLine="567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техногенного характера</w:t>
      </w:r>
    </w:p>
    <w:p w:rsidR="00A43D80" w:rsidRPr="008569AB" w:rsidRDefault="00A43D80" w:rsidP="00A43D80">
      <w:pPr>
        <w:ind w:firstLine="567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(приложение №9)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</w:p>
    <w:p w:rsidR="00A43D80" w:rsidRPr="008569A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8569AB">
        <w:rPr>
          <w:rFonts w:eastAsia="Calibri"/>
          <w:b/>
          <w:szCs w:val="28"/>
          <w:lang w:eastAsia="en-US"/>
        </w:rPr>
        <w:t>СПРАВКА № ______</w:t>
      </w:r>
    </w:p>
    <w:p w:rsidR="00A43D80" w:rsidRPr="008569A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8569AB">
        <w:rPr>
          <w:rFonts w:eastAsia="Calibri"/>
          <w:b/>
          <w:szCs w:val="28"/>
          <w:lang w:eastAsia="en-US"/>
        </w:rPr>
        <w:t xml:space="preserve">о прохождении курсового обучения в области гражданской обороны и </w:t>
      </w:r>
    </w:p>
    <w:p w:rsidR="00A43D80" w:rsidRPr="008569AB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8569AB">
        <w:rPr>
          <w:rFonts w:eastAsia="Calibri"/>
          <w:b/>
          <w:szCs w:val="28"/>
          <w:lang w:eastAsia="en-US"/>
        </w:rPr>
        <w:t>защиты от чрезвычайных ситуаций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rFonts w:eastAsia="Calibri"/>
          <w:szCs w:val="28"/>
          <w:lang w:eastAsia="en-US"/>
        </w:rPr>
      </w:pP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>Настоящая справка дана ________________________________________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423FB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(фамилия, имя, отчество)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423FBE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A43D80" w:rsidRPr="00423FBE" w:rsidRDefault="00A43D80" w:rsidP="00A43D80">
      <w:pPr>
        <w:tabs>
          <w:tab w:val="left" w:pos="-1134"/>
          <w:tab w:val="left" w:pos="-709"/>
          <w:tab w:val="left" w:pos="-567"/>
        </w:tabs>
        <w:spacing w:line="276" w:lineRule="auto"/>
        <w:ind w:left="709"/>
        <w:rPr>
          <w:rFonts w:eastAsia="Calibri"/>
          <w:szCs w:val="28"/>
          <w:lang w:eastAsia="en-US"/>
        </w:rPr>
      </w:pPr>
      <w:proofErr w:type="gramStart"/>
      <w:r w:rsidRPr="00423FBE">
        <w:rPr>
          <w:rFonts w:eastAsia="Calibri"/>
          <w:szCs w:val="28"/>
          <w:lang w:eastAsia="en-US"/>
        </w:rPr>
        <w:t xml:space="preserve">в том, что он (а) с «___» ______  </w:t>
      </w:r>
      <w:proofErr w:type="spellStart"/>
      <w:r w:rsidRPr="00423FBE">
        <w:rPr>
          <w:rFonts w:eastAsia="Calibri"/>
          <w:szCs w:val="28"/>
          <w:lang w:eastAsia="en-US"/>
        </w:rPr>
        <w:t>______г</w:t>
      </w:r>
      <w:proofErr w:type="spellEnd"/>
      <w:r w:rsidRPr="00423FBE">
        <w:rPr>
          <w:rFonts w:eastAsia="Calibri"/>
          <w:szCs w:val="28"/>
          <w:lang w:eastAsia="en-US"/>
        </w:rPr>
        <w:t xml:space="preserve">. по «____» ________   </w:t>
      </w:r>
      <w:proofErr w:type="spellStart"/>
      <w:r w:rsidRPr="00423FBE">
        <w:rPr>
          <w:rFonts w:eastAsia="Calibri"/>
          <w:szCs w:val="28"/>
          <w:lang w:eastAsia="en-US"/>
        </w:rPr>
        <w:t>_____г</w:t>
      </w:r>
      <w:proofErr w:type="spellEnd"/>
      <w:r w:rsidRPr="00423FBE">
        <w:rPr>
          <w:rFonts w:eastAsia="Calibri"/>
          <w:szCs w:val="28"/>
          <w:lang w:eastAsia="en-US"/>
        </w:rPr>
        <w:t xml:space="preserve">.  прошел (а) курсовое обучение  в </w:t>
      </w:r>
      <w:r>
        <w:rPr>
          <w:rFonts w:eastAsia="Calibri"/>
          <w:szCs w:val="28"/>
          <w:lang w:eastAsia="en-US"/>
        </w:rPr>
        <w:t>________________________________________________</w:t>
      </w:r>
      <w:r w:rsidRPr="00423FBE">
        <w:rPr>
          <w:rFonts w:eastAsia="Calibri"/>
          <w:szCs w:val="28"/>
          <w:lang w:eastAsia="en-US"/>
        </w:rPr>
        <w:t>___________</w:t>
      </w:r>
      <w:r>
        <w:rPr>
          <w:rFonts w:eastAsia="Calibri"/>
          <w:szCs w:val="28"/>
          <w:lang w:eastAsia="en-US"/>
        </w:rPr>
        <w:t>__</w:t>
      </w:r>
      <w:proofErr w:type="gramEnd"/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>по программе курсового обучения _______________________________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>_____________________________________________________________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>_____________________________________________________________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>в объеме ___ часов.</w:t>
      </w:r>
    </w:p>
    <w:p w:rsidR="00A43D80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423FBE">
        <w:rPr>
          <w:rFonts w:eastAsia="Calibri"/>
          <w:szCs w:val="28"/>
          <w:lang w:eastAsia="en-US"/>
        </w:rPr>
        <w:t xml:space="preserve">Начальник ___________    </w:t>
      </w:r>
      <w:r>
        <w:rPr>
          <w:rFonts w:eastAsia="Calibri"/>
          <w:szCs w:val="28"/>
          <w:lang w:eastAsia="en-US"/>
        </w:rPr>
        <w:t xml:space="preserve">  </w:t>
      </w:r>
      <w:r w:rsidRPr="00423FBE">
        <w:rPr>
          <w:rFonts w:eastAsia="Calibri"/>
          <w:szCs w:val="28"/>
          <w:lang w:eastAsia="en-US"/>
        </w:rPr>
        <w:t>__________________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423FBE">
        <w:rPr>
          <w:rFonts w:eastAsia="Calibri"/>
          <w:szCs w:val="28"/>
          <w:lang w:eastAsia="en-US"/>
        </w:rPr>
        <w:t xml:space="preserve">                                                               (</w:t>
      </w:r>
      <w:r w:rsidRPr="00423FBE">
        <w:rPr>
          <w:rFonts w:eastAsia="Calibri"/>
          <w:sz w:val="22"/>
          <w:szCs w:val="22"/>
          <w:lang w:eastAsia="en-US"/>
        </w:rPr>
        <w:t>подпись)                            (фамилия)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lang w:eastAsia="en-US"/>
        </w:rPr>
      </w:pPr>
      <w:r w:rsidRPr="00423FBE">
        <w:rPr>
          <w:rFonts w:eastAsia="Calibri"/>
          <w:lang w:eastAsia="en-US"/>
        </w:rPr>
        <w:t>М.п.</w:t>
      </w: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lang w:eastAsia="en-US"/>
        </w:rPr>
      </w:pPr>
    </w:p>
    <w:p w:rsidR="00A43D80" w:rsidRPr="00423FBE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lang w:eastAsia="en-US"/>
        </w:rPr>
      </w:pPr>
      <w:r w:rsidRPr="00423FBE">
        <w:rPr>
          <w:rFonts w:eastAsia="Calibri"/>
          <w:lang w:eastAsia="en-US"/>
        </w:rPr>
        <w:t>«____» ______________________</w:t>
      </w:r>
    </w:p>
    <w:p w:rsidR="00A43D80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423FBE">
        <w:rPr>
          <w:rFonts w:eastAsia="Calibri"/>
          <w:sz w:val="22"/>
          <w:szCs w:val="22"/>
          <w:lang w:eastAsia="en-US"/>
        </w:rPr>
        <w:t xml:space="preserve">              (число, месяц, год выдачи)</w:t>
      </w:r>
    </w:p>
    <w:p w:rsidR="003851A0" w:rsidRDefault="003851A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04910" w:rsidRDefault="0080491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lastRenderedPageBreak/>
        <w:t xml:space="preserve">Утверждено 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 xml:space="preserve">постановлением администрации 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муниципального района «Сосногорск»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от 18.05.2018 № 748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к Положению о подготовке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населения МО МР «Сосногорск» в области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 xml:space="preserve">гражданской обороны и защиты </w:t>
      </w:r>
      <w:proofErr w:type="gramStart"/>
      <w:r w:rsidRPr="008569AB">
        <w:rPr>
          <w:sz w:val="22"/>
          <w:szCs w:val="22"/>
        </w:rPr>
        <w:t>от</w:t>
      </w:r>
      <w:proofErr w:type="gramEnd"/>
      <w:r w:rsidRPr="008569AB">
        <w:rPr>
          <w:sz w:val="22"/>
          <w:szCs w:val="22"/>
        </w:rPr>
        <w:t xml:space="preserve"> </w:t>
      </w:r>
    </w:p>
    <w:p w:rsidR="00A43D80" w:rsidRPr="008569AB" w:rsidRDefault="00A43D80" w:rsidP="00A43D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 xml:space="preserve">чрезвычайных ситуаций </w:t>
      </w:r>
      <w:proofErr w:type="gramStart"/>
      <w:r w:rsidRPr="008569AB">
        <w:rPr>
          <w:sz w:val="22"/>
          <w:szCs w:val="22"/>
        </w:rPr>
        <w:t>природного</w:t>
      </w:r>
      <w:proofErr w:type="gramEnd"/>
      <w:r w:rsidRPr="008569AB">
        <w:rPr>
          <w:sz w:val="22"/>
          <w:szCs w:val="22"/>
        </w:rPr>
        <w:t xml:space="preserve"> и </w:t>
      </w:r>
    </w:p>
    <w:p w:rsidR="00A43D80" w:rsidRPr="008569AB" w:rsidRDefault="00A43D80" w:rsidP="00A43D80">
      <w:pPr>
        <w:ind w:firstLine="567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техногенного характера</w:t>
      </w:r>
    </w:p>
    <w:p w:rsidR="00A43D80" w:rsidRPr="008569AB" w:rsidRDefault="00A43D80" w:rsidP="00A43D80">
      <w:pPr>
        <w:ind w:firstLine="567"/>
        <w:jc w:val="right"/>
        <w:rPr>
          <w:sz w:val="22"/>
          <w:szCs w:val="22"/>
        </w:rPr>
      </w:pPr>
      <w:r w:rsidRPr="008569AB">
        <w:rPr>
          <w:sz w:val="22"/>
          <w:szCs w:val="22"/>
        </w:rPr>
        <w:t>(приложение №10)</w:t>
      </w:r>
    </w:p>
    <w:p w:rsidR="00A43D80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rPr>
          <w:rFonts w:eastAsia="Calibri"/>
          <w:sz w:val="22"/>
          <w:szCs w:val="22"/>
          <w:lang w:eastAsia="en-US"/>
        </w:rPr>
      </w:pPr>
    </w:p>
    <w:p w:rsidR="00A43D80" w:rsidRPr="00D12711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b/>
          <w:lang w:eastAsia="en-US"/>
        </w:rPr>
      </w:pPr>
      <w:r w:rsidRPr="00D12711">
        <w:rPr>
          <w:lang w:eastAsia="en-US"/>
        </w:rPr>
        <w:t>Наименование организации, осуществляющей курсовое обучение</w:t>
      </w:r>
      <w:r w:rsidRPr="00D12711">
        <w:rPr>
          <w:b/>
          <w:lang w:eastAsia="en-US"/>
        </w:rPr>
        <w:t xml:space="preserve"> ____________</w:t>
      </w:r>
    </w:p>
    <w:p w:rsidR="00A43D80" w:rsidRPr="00D12711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b/>
          <w:lang w:eastAsia="en-US"/>
        </w:rPr>
      </w:pPr>
    </w:p>
    <w:p w:rsidR="00A43D80" w:rsidRPr="00D12711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lang w:eastAsia="en-US"/>
        </w:rPr>
      </w:pPr>
      <w:r w:rsidRPr="00D12711">
        <w:rPr>
          <w:lang w:eastAsia="en-US"/>
        </w:rPr>
        <w:t>Книга учёта</w:t>
      </w:r>
    </w:p>
    <w:p w:rsidR="00A43D80" w:rsidRPr="00D12711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lang w:eastAsia="en-US"/>
        </w:rPr>
      </w:pPr>
      <w:r w:rsidRPr="00D12711">
        <w:rPr>
          <w:lang w:eastAsia="en-US"/>
        </w:rPr>
        <w:t xml:space="preserve">выдачи справок о прохождении курсового обучения </w:t>
      </w:r>
    </w:p>
    <w:p w:rsidR="00A43D80" w:rsidRPr="00D12711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center"/>
        <w:rPr>
          <w:b/>
          <w:lang w:eastAsia="en-US"/>
        </w:rPr>
      </w:pPr>
      <w:r w:rsidRPr="00D12711">
        <w:rPr>
          <w:lang w:eastAsia="en-US"/>
        </w:rPr>
        <w:t>в области гражданской обороны и защиты от чрезвычайных ситуаций</w:t>
      </w:r>
    </w:p>
    <w:p w:rsidR="00A43D80" w:rsidRPr="00D12711" w:rsidRDefault="00A43D80" w:rsidP="00A43D80">
      <w:pPr>
        <w:jc w:val="center"/>
        <w:rPr>
          <w:color w:val="000000"/>
        </w:rPr>
      </w:pPr>
    </w:p>
    <w:p w:rsidR="00A43D80" w:rsidRPr="00D12711" w:rsidRDefault="00A43D80" w:rsidP="00A43D8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right"/>
        <w:rPr>
          <w:lang w:eastAsia="en-US"/>
        </w:rPr>
      </w:pPr>
      <w:r w:rsidRPr="00D12711">
        <w:rPr>
          <w:lang w:eastAsia="en-US"/>
        </w:rPr>
        <w:t>Начато ________________</w:t>
      </w:r>
    </w:p>
    <w:p w:rsidR="00A43D80" w:rsidRDefault="00A43D80" w:rsidP="003851A0">
      <w:pPr>
        <w:tabs>
          <w:tab w:val="left" w:pos="0"/>
          <w:tab w:val="left" w:pos="993"/>
          <w:tab w:val="left" w:pos="4395"/>
        </w:tabs>
        <w:spacing w:line="276" w:lineRule="auto"/>
        <w:ind w:firstLine="709"/>
        <w:jc w:val="right"/>
        <w:rPr>
          <w:color w:val="000000"/>
          <w:sz w:val="20"/>
          <w:szCs w:val="20"/>
        </w:rPr>
      </w:pPr>
      <w:r w:rsidRPr="00D12711">
        <w:rPr>
          <w:lang w:eastAsia="en-US"/>
        </w:rPr>
        <w:t>Окончено ______________</w:t>
      </w:r>
    </w:p>
    <w:p w:rsidR="009C1B73" w:rsidRDefault="009C1B73" w:rsidP="001071A9">
      <w:pPr>
        <w:jc w:val="center"/>
        <w:rPr>
          <w:sz w:val="18"/>
          <w:szCs w:val="18"/>
        </w:rPr>
        <w:sectPr w:rsidR="009C1B73" w:rsidSect="00C010CA">
          <w:footerReference w:type="default" r:id="rId10"/>
          <w:footerReference w:type="first" r:id="rId11"/>
          <w:pgSz w:w="11906" w:h="16838"/>
          <w:pgMar w:top="567" w:right="567" w:bottom="397" w:left="567" w:header="709" w:footer="709" w:gutter="0"/>
          <w:pgNumType w:start="0"/>
          <w:cols w:space="708"/>
          <w:docGrid w:linePitch="360"/>
        </w:sectPr>
      </w:pPr>
    </w:p>
    <w:tbl>
      <w:tblPr>
        <w:tblW w:w="1545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1985"/>
        <w:gridCol w:w="1843"/>
        <w:gridCol w:w="2127"/>
        <w:gridCol w:w="2126"/>
        <w:gridCol w:w="1701"/>
        <w:gridCol w:w="1559"/>
        <w:gridCol w:w="1276"/>
        <w:gridCol w:w="2017"/>
      </w:tblGrid>
      <w:tr w:rsidR="00A43D80" w:rsidRPr="008569AB" w:rsidTr="001071A9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A43D80" w:rsidRPr="008569AB" w:rsidRDefault="00A43D80" w:rsidP="001071A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569AB">
              <w:rPr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8569AB">
              <w:rPr>
                <w:sz w:val="18"/>
                <w:szCs w:val="18"/>
              </w:rPr>
              <w:t>/</w:t>
            </w:r>
            <w:proofErr w:type="spellStart"/>
            <w:r w:rsidRPr="008569A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A43D80" w:rsidRPr="008569AB" w:rsidRDefault="00A43D80" w:rsidP="001071A9">
            <w:pPr>
              <w:tabs>
                <w:tab w:val="left" w:pos="-2093"/>
                <w:tab w:val="left" w:pos="-152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gramStart"/>
            <w:r w:rsidRPr="008569AB">
              <w:rPr>
                <w:sz w:val="18"/>
                <w:szCs w:val="18"/>
                <w:lang w:eastAsia="en-US"/>
              </w:rPr>
              <w:t>обучающегося</w:t>
            </w:r>
            <w:proofErr w:type="gramEnd"/>
          </w:p>
        </w:tc>
        <w:tc>
          <w:tcPr>
            <w:tcW w:w="1843" w:type="dxa"/>
            <w:hideMark/>
          </w:tcPr>
          <w:p w:rsidR="00A43D80" w:rsidRPr="008569AB" w:rsidRDefault="00A43D80" w:rsidP="001071A9">
            <w:pPr>
              <w:tabs>
                <w:tab w:val="left" w:pos="-4078"/>
                <w:tab w:val="left" w:pos="-3511"/>
                <w:tab w:val="left" w:pos="439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>Место жительства,</w:t>
            </w:r>
          </w:p>
          <w:p w:rsidR="00A43D80" w:rsidRPr="008569AB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127" w:type="dxa"/>
            <w:hideMark/>
          </w:tcPr>
          <w:p w:rsidR="00A43D80" w:rsidRPr="008569AB" w:rsidRDefault="00A43D80" w:rsidP="001071A9">
            <w:pPr>
              <w:tabs>
                <w:tab w:val="left" w:pos="0"/>
                <w:tab w:val="left" w:pos="993"/>
                <w:tab w:val="left" w:pos="439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tabs>
                <w:tab w:val="left" w:pos="-6630"/>
                <w:tab w:val="left" w:pos="0"/>
                <w:tab w:val="left" w:pos="4395"/>
              </w:tabs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 xml:space="preserve">Место работы, должность </w:t>
            </w:r>
            <w:proofErr w:type="gramStart"/>
            <w:r w:rsidRPr="008569AB">
              <w:rPr>
                <w:sz w:val="18"/>
                <w:szCs w:val="18"/>
                <w:lang w:eastAsia="en-US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hideMark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gramStart"/>
            <w:r w:rsidRPr="008569AB">
              <w:rPr>
                <w:sz w:val="18"/>
                <w:szCs w:val="18"/>
                <w:lang w:eastAsia="en-US"/>
              </w:rPr>
              <w:t>обучающегося</w:t>
            </w:r>
            <w:proofErr w:type="gramEnd"/>
            <w:r w:rsidRPr="008569AB">
              <w:rPr>
                <w:sz w:val="18"/>
                <w:szCs w:val="18"/>
                <w:lang w:eastAsia="en-US"/>
              </w:rPr>
              <w:t xml:space="preserve"> по исполнению обязанностей </w:t>
            </w:r>
          </w:p>
          <w:p w:rsidR="00A43D80" w:rsidRPr="008569AB" w:rsidRDefault="00A43D80" w:rsidP="001071A9">
            <w:pPr>
              <w:spacing w:line="276" w:lineRule="auto"/>
              <w:jc w:val="center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>ГО и ЧС</w:t>
            </w:r>
            <w:r w:rsidRPr="008569AB">
              <w:rPr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>Период</w:t>
            </w:r>
          </w:p>
          <w:p w:rsidR="00A43D80" w:rsidRPr="008569AB" w:rsidRDefault="00A43D80" w:rsidP="001071A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>обучения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>№ справки, дата выдачи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>Дата получения справки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9AB">
              <w:rPr>
                <w:sz w:val="18"/>
                <w:szCs w:val="18"/>
                <w:lang w:eastAsia="en-US"/>
              </w:rPr>
              <w:t xml:space="preserve">Роспись </w:t>
            </w:r>
            <w:proofErr w:type="gramStart"/>
            <w:r w:rsidRPr="008569AB">
              <w:rPr>
                <w:sz w:val="18"/>
                <w:szCs w:val="18"/>
                <w:lang w:eastAsia="en-US"/>
              </w:rPr>
              <w:t>обучающегося</w:t>
            </w:r>
            <w:proofErr w:type="gramEnd"/>
            <w:r w:rsidRPr="008569AB">
              <w:rPr>
                <w:sz w:val="18"/>
                <w:szCs w:val="18"/>
                <w:lang w:eastAsia="en-US"/>
              </w:rPr>
              <w:t xml:space="preserve"> в получении справки</w:t>
            </w:r>
          </w:p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3D80" w:rsidRPr="008569AB" w:rsidTr="001071A9">
        <w:trPr>
          <w:trHeight w:val="20"/>
        </w:trPr>
        <w:tc>
          <w:tcPr>
            <w:tcW w:w="8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43D80" w:rsidRPr="008569AB" w:rsidRDefault="00A43D80" w:rsidP="001071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43D80" w:rsidRPr="008569AB" w:rsidRDefault="00A43D80" w:rsidP="001071A9">
            <w:pPr>
              <w:spacing w:line="276" w:lineRule="auto"/>
              <w:ind w:left="-8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</w:tcPr>
          <w:p w:rsidR="00A43D80" w:rsidRPr="008569AB" w:rsidRDefault="00A43D80" w:rsidP="001071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C1B73" w:rsidRDefault="009C1B73" w:rsidP="00A43D80">
      <w:pPr>
        <w:jc w:val="center"/>
        <w:rPr>
          <w:color w:val="000000"/>
          <w:sz w:val="18"/>
          <w:szCs w:val="18"/>
        </w:rPr>
        <w:sectPr w:rsidR="009C1B73" w:rsidSect="009C1B73">
          <w:pgSz w:w="16838" w:h="11906" w:orient="landscape"/>
          <w:pgMar w:top="567" w:right="567" w:bottom="397" w:left="567" w:header="709" w:footer="709" w:gutter="0"/>
          <w:cols w:space="708"/>
          <w:docGrid w:linePitch="360"/>
        </w:sectPr>
      </w:pPr>
    </w:p>
    <w:p w:rsidR="00D60ACE" w:rsidRPr="006025B9" w:rsidRDefault="00D60ACE" w:rsidP="00D60AC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6025B9">
        <w:rPr>
          <w:rFonts w:ascii="Times New Roman" w:hAnsi="Times New Roman" w:cs="Times New Roman"/>
        </w:rPr>
        <w:lastRenderedPageBreak/>
        <w:t>ПОСТАНОВЛЕНИЕ</w:t>
      </w:r>
    </w:p>
    <w:p w:rsidR="00D60ACE" w:rsidRPr="006025B9" w:rsidRDefault="00D60ACE" w:rsidP="00D60ACE">
      <w:pPr>
        <w:widowControl w:val="0"/>
        <w:suppressAutoHyphens/>
        <w:jc w:val="both"/>
        <w:rPr>
          <w:sz w:val="26"/>
          <w:szCs w:val="26"/>
          <w:u w:val="single"/>
        </w:rPr>
      </w:pPr>
      <w:r w:rsidRPr="006025B9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18</w:t>
      </w:r>
      <w:r w:rsidRPr="006025B9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мая</w:t>
      </w:r>
      <w:r w:rsidRPr="006025B9">
        <w:rPr>
          <w:sz w:val="26"/>
          <w:szCs w:val="26"/>
          <w:u w:val="single"/>
        </w:rPr>
        <w:t xml:space="preserve"> 2018 г.</w:t>
      </w:r>
      <w:r w:rsidRPr="006025B9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6025B9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749</w:t>
      </w:r>
      <w:r w:rsidRPr="006025B9">
        <w:rPr>
          <w:b/>
          <w:sz w:val="26"/>
          <w:szCs w:val="26"/>
        </w:rPr>
        <w:t xml:space="preserve">               </w:t>
      </w:r>
      <w:r w:rsidRPr="006025B9">
        <w:rPr>
          <w:sz w:val="26"/>
          <w:szCs w:val="26"/>
        </w:rPr>
        <w:t xml:space="preserve">г. Сосногорск                                                                               </w:t>
      </w:r>
    </w:p>
    <w:p w:rsidR="00AC4EF0" w:rsidRPr="00C251EB" w:rsidRDefault="00AC4EF0" w:rsidP="00AC4EF0">
      <w:pPr>
        <w:widowControl w:val="0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Об утверждении Административного регламента предоставления </w:t>
      </w:r>
    </w:p>
    <w:p w:rsidR="00AC4EF0" w:rsidRPr="00C251EB" w:rsidRDefault="00AC4EF0" w:rsidP="00AC4EF0">
      <w:pPr>
        <w:widowControl w:val="0"/>
        <w:jc w:val="center"/>
        <w:rPr>
          <w:b/>
          <w:bCs/>
          <w:sz w:val="26"/>
          <w:szCs w:val="26"/>
        </w:rPr>
      </w:pPr>
      <w:r w:rsidRPr="00C251EB">
        <w:rPr>
          <w:b/>
          <w:sz w:val="26"/>
          <w:szCs w:val="26"/>
        </w:rPr>
        <w:t>муниципальной услуги «</w:t>
      </w:r>
      <w:r w:rsidRPr="00C251EB">
        <w:rPr>
          <w:b/>
          <w:bCs/>
          <w:sz w:val="26"/>
          <w:szCs w:val="26"/>
        </w:rPr>
        <w:t xml:space="preserve">Согласование переустройства </w:t>
      </w:r>
    </w:p>
    <w:p w:rsidR="00AC4EF0" w:rsidRPr="00C251EB" w:rsidRDefault="00AC4EF0" w:rsidP="00AC4EF0">
      <w:pPr>
        <w:widowControl w:val="0"/>
        <w:jc w:val="center"/>
        <w:rPr>
          <w:b/>
          <w:sz w:val="26"/>
          <w:szCs w:val="26"/>
        </w:rPr>
      </w:pPr>
      <w:r w:rsidRPr="00C251EB">
        <w:rPr>
          <w:b/>
          <w:bCs/>
          <w:sz w:val="26"/>
          <w:szCs w:val="26"/>
        </w:rPr>
        <w:t>и (или) перепланировки жилого помещения</w:t>
      </w:r>
      <w:r w:rsidRPr="00C251EB">
        <w:rPr>
          <w:b/>
          <w:sz w:val="26"/>
          <w:szCs w:val="26"/>
        </w:rPr>
        <w:t xml:space="preserve">» </w:t>
      </w:r>
    </w:p>
    <w:p w:rsidR="00AC4EF0" w:rsidRPr="00C251EB" w:rsidRDefault="00AC4EF0" w:rsidP="00AC4EF0">
      <w:pPr>
        <w:ind w:firstLine="720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Во исполнение Федерального закона от 27.07.2010 № 210-ФЗ «Об организации и предоставлении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Устава муниципального образования муниципального района</w:t>
      </w:r>
      <w:proofErr w:type="gramEnd"/>
      <w:r w:rsidRPr="00C251EB">
        <w:rPr>
          <w:sz w:val="26"/>
          <w:szCs w:val="26"/>
        </w:rPr>
        <w:t xml:space="preserve"> «Сосногорск», Администрация муниципального района «Сосногорск»</w:t>
      </w:r>
    </w:p>
    <w:p w:rsidR="00AC4EF0" w:rsidRPr="00C251EB" w:rsidRDefault="00AC4EF0" w:rsidP="00AC4EF0">
      <w:pPr>
        <w:tabs>
          <w:tab w:val="left" w:pos="2895"/>
        </w:tabs>
        <w:jc w:val="center"/>
        <w:outlineLvl w:val="0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ПОСТАНОВЛЯЕТ:</w:t>
      </w:r>
    </w:p>
    <w:p w:rsidR="00AC4EF0" w:rsidRPr="00C251EB" w:rsidRDefault="00AC4EF0" w:rsidP="00AC4EF0">
      <w:pPr>
        <w:widowControl w:val="0"/>
        <w:ind w:firstLine="539"/>
        <w:jc w:val="both"/>
        <w:rPr>
          <w:bCs/>
          <w:sz w:val="26"/>
          <w:szCs w:val="26"/>
        </w:rPr>
      </w:pPr>
      <w:r w:rsidRPr="00C251EB">
        <w:rPr>
          <w:sz w:val="26"/>
          <w:szCs w:val="26"/>
        </w:rPr>
        <w:t>1.</w:t>
      </w:r>
      <w:r w:rsidRPr="00C251EB">
        <w:rPr>
          <w:bCs/>
          <w:sz w:val="26"/>
          <w:szCs w:val="26"/>
        </w:rPr>
        <w:t xml:space="preserve"> Утвердить Административный регламент предоставления муниципальной услуги </w:t>
      </w:r>
      <w:r w:rsidRPr="00C251EB">
        <w:rPr>
          <w:sz w:val="26"/>
          <w:szCs w:val="26"/>
        </w:rPr>
        <w:t>«</w:t>
      </w:r>
      <w:r w:rsidRPr="00C251EB">
        <w:rPr>
          <w:bCs/>
          <w:sz w:val="26"/>
          <w:szCs w:val="26"/>
        </w:rPr>
        <w:t xml:space="preserve">Согласование переустройства и (или) перепланировки жилого помещения» </w:t>
      </w:r>
      <w:proofErr w:type="gramStart"/>
      <w:r w:rsidRPr="00C251EB">
        <w:rPr>
          <w:sz w:val="26"/>
          <w:szCs w:val="26"/>
        </w:rPr>
        <w:t>согласно приложения</w:t>
      </w:r>
      <w:proofErr w:type="gramEnd"/>
      <w:r w:rsidRPr="00C251EB">
        <w:rPr>
          <w:sz w:val="26"/>
          <w:szCs w:val="26"/>
        </w:rPr>
        <w:t xml:space="preserve"> к настоящему постановлению</w:t>
      </w:r>
      <w:r w:rsidRPr="00C251EB">
        <w:rPr>
          <w:bCs/>
          <w:sz w:val="26"/>
          <w:szCs w:val="26"/>
        </w:rPr>
        <w:t>.</w:t>
      </w:r>
    </w:p>
    <w:p w:rsidR="00AC4EF0" w:rsidRPr="00C251EB" w:rsidRDefault="004F2AE5" w:rsidP="00AC4EF0">
      <w:pPr>
        <w:widowControl w:val="0"/>
        <w:ind w:firstLine="53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60288" from="369pt,27.9pt" to="369pt,27.9pt"/>
        </w:pict>
      </w:r>
      <w:r w:rsidR="00AC4EF0" w:rsidRPr="00C251EB">
        <w:rPr>
          <w:sz w:val="26"/>
          <w:szCs w:val="26"/>
        </w:rPr>
        <w:t>2. Постановление администрации муниципального района «Сосногорск» от 06.07.2017 № 829 «Об утверждении Административного регламента предоставления муниципальной услуги «</w:t>
      </w:r>
      <w:r w:rsidR="00AC4EF0" w:rsidRPr="00C251EB">
        <w:rPr>
          <w:bCs/>
          <w:sz w:val="26"/>
          <w:szCs w:val="26"/>
        </w:rPr>
        <w:t>Согласование переустройства и (или) перепланировки жилого помещения</w:t>
      </w:r>
      <w:r w:rsidR="00AC4EF0" w:rsidRPr="00C251EB">
        <w:rPr>
          <w:sz w:val="26"/>
          <w:szCs w:val="26"/>
        </w:rPr>
        <w:t>» признать  утратившими  силу.</w:t>
      </w:r>
    </w:p>
    <w:p w:rsidR="00AC4EF0" w:rsidRPr="00C251EB" w:rsidRDefault="00AC4EF0" w:rsidP="00AC4EF0">
      <w:pPr>
        <w:widowControl w:val="0"/>
        <w:ind w:firstLine="53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 </w:t>
      </w:r>
      <w:proofErr w:type="gramStart"/>
      <w:r w:rsidRPr="00C251EB">
        <w:rPr>
          <w:sz w:val="26"/>
          <w:szCs w:val="26"/>
        </w:rPr>
        <w:t>Контроль за</w:t>
      </w:r>
      <w:proofErr w:type="gramEnd"/>
      <w:r w:rsidRPr="00C251EB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</w:t>
      </w:r>
      <w:r w:rsidRPr="00C251EB">
        <w:rPr>
          <w:b/>
          <w:sz w:val="26"/>
          <w:szCs w:val="26"/>
        </w:rPr>
        <w:t xml:space="preserve">- </w:t>
      </w:r>
      <w:r w:rsidRPr="00C251EB">
        <w:rPr>
          <w:sz w:val="26"/>
          <w:szCs w:val="26"/>
        </w:rPr>
        <w:t>начальника Управления жилищно</w:t>
      </w:r>
      <w:r w:rsidRPr="00C251EB">
        <w:rPr>
          <w:b/>
          <w:sz w:val="26"/>
          <w:szCs w:val="26"/>
        </w:rPr>
        <w:t>-</w:t>
      </w:r>
      <w:r w:rsidRPr="00C251EB">
        <w:rPr>
          <w:sz w:val="26"/>
          <w:szCs w:val="26"/>
        </w:rPr>
        <w:t>коммунального хозяйства администрации муниципального района «Сосногорск».</w:t>
      </w:r>
    </w:p>
    <w:p w:rsidR="00AC4EF0" w:rsidRPr="00C251EB" w:rsidRDefault="00AC4EF0" w:rsidP="00AC4EF0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tbl>
      <w:tblPr>
        <w:tblW w:w="10773" w:type="dxa"/>
        <w:tblInd w:w="108" w:type="dxa"/>
        <w:tblLayout w:type="fixed"/>
        <w:tblLook w:val="0000"/>
      </w:tblPr>
      <w:tblGrid>
        <w:gridCol w:w="10773"/>
      </w:tblGrid>
      <w:tr w:rsidR="00AC4EF0" w:rsidRPr="00C251EB" w:rsidTr="00D60ACE">
        <w:trPr>
          <w:trHeight w:val="986"/>
        </w:trPr>
        <w:tc>
          <w:tcPr>
            <w:tcW w:w="10773" w:type="dxa"/>
            <w:shd w:val="clear" w:color="auto" w:fill="auto"/>
          </w:tcPr>
          <w:p w:rsidR="00AC4EF0" w:rsidRPr="00C251EB" w:rsidRDefault="00AC4EF0" w:rsidP="009D2859">
            <w:pPr>
              <w:jc w:val="right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Исполняющий</w:t>
            </w:r>
            <w:proofErr w:type="gramEnd"/>
            <w:r w:rsidRPr="00C251EB">
              <w:rPr>
                <w:sz w:val="26"/>
                <w:szCs w:val="26"/>
              </w:rPr>
              <w:t xml:space="preserve"> обязанности  Главы  </w:t>
            </w:r>
          </w:p>
          <w:p w:rsidR="00AC4EF0" w:rsidRPr="00C251EB" w:rsidRDefault="00AC4EF0" w:rsidP="009D2859">
            <w:pPr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 xml:space="preserve">муниципального района «Сосногорск» </w:t>
            </w:r>
            <w:r w:rsidR="00D60ACE">
              <w:rPr>
                <w:sz w:val="26"/>
                <w:szCs w:val="26"/>
              </w:rPr>
              <w:t>-</w:t>
            </w:r>
          </w:p>
          <w:p w:rsidR="00AC4EF0" w:rsidRPr="00C251EB" w:rsidRDefault="00D60ACE" w:rsidP="00D60A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C4EF0" w:rsidRPr="00C251EB">
              <w:rPr>
                <w:sz w:val="26"/>
                <w:szCs w:val="26"/>
              </w:rPr>
              <w:t xml:space="preserve"> руководителя 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AC4EF0" w:rsidRPr="00C251EB">
              <w:rPr>
                <w:sz w:val="26"/>
                <w:szCs w:val="26"/>
              </w:rPr>
              <w:t>С.В. Дегтяренко</w:t>
            </w:r>
          </w:p>
        </w:tc>
      </w:tr>
    </w:tbl>
    <w:p w:rsidR="00D60ACE" w:rsidRDefault="00D60ACE" w:rsidP="00AC4EF0">
      <w:pPr>
        <w:tabs>
          <w:tab w:val="left" w:pos="7560"/>
        </w:tabs>
        <w:jc w:val="right"/>
        <w:rPr>
          <w:sz w:val="26"/>
          <w:szCs w:val="26"/>
        </w:rPr>
      </w:pPr>
    </w:p>
    <w:p w:rsidR="00AC4EF0" w:rsidRPr="00C251EB" w:rsidRDefault="00AC4EF0" w:rsidP="00AC4EF0">
      <w:pPr>
        <w:tabs>
          <w:tab w:val="left" w:pos="7560"/>
        </w:tabs>
        <w:jc w:val="right"/>
        <w:rPr>
          <w:sz w:val="26"/>
          <w:szCs w:val="26"/>
        </w:rPr>
      </w:pPr>
      <w:r w:rsidRPr="00C251EB">
        <w:rPr>
          <w:sz w:val="26"/>
          <w:szCs w:val="26"/>
        </w:rPr>
        <w:t>УТВЕРЖДЕН</w:t>
      </w:r>
    </w:p>
    <w:p w:rsidR="00AC4EF0" w:rsidRPr="00C251EB" w:rsidRDefault="00AC4EF0" w:rsidP="00AC4EF0">
      <w:pPr>
        <w:tabs>
          <w:tab w:val="left" w:pos="7560"/>
        </w:tabs>
        <w:jc w:val="right"/>
        <w:rPr>
          <w:sz w:val="26"/>
          <w:szCs w:val="26"/>
        </w:rPr>
      </w:pPr>
      <w:r w:rsidRPr="00C251EB">
        <w:rPr>
          <w:sz w:val="26"/>
          <w:szCs w:val="26"/>
        </w:rPr>
        <w:t>постановлением администрации</w:t>
      </w:r>
    </w:p>
    <w:p w:rsidR="00AC4EF0" w:rsidRPr="00C251EB" w:rsidRDefault="00AC4EF0" w:rsidP="00AC4EF0">
      <w:pPr>
        <w:tabs>
          <w:tab w:val="left" w:pos="7560"/>
        </w:tabs>
        <w:jc w:val="right"/>
        <w:rPr>
          <w:sz w:val="26"/>
          <w:szCs w:val="26"/>
        </w:rPr>
      </w:pPr>
      <w:r w:rsidRPr="00C251EB">
        <w:rPr>
          <w:sz w:val="26"/>
          <w:szCs w:val="26"/>
        </w:rPr>
        <w:t xml:space="preserve">муниципального района  «Сосногорск» </w:t>
      </w:r>
    </w:p>
    <w:p w:rsidR="00AC4EF0" w:rsidRPr="00C251EB" w:rsidRDefault="00AC4EF0" w:rsidP="00AC4EF0">
      <w:pPr>
        <w:tabs>
          <w:tab w:val="left" w:pos="7560"/>
        </w:tabs>
        <w:jc w:val="right"/>
        <w:rPr>
          <w:sz w:val="26"/>
          <w:szCs w:val="26"/>
        </w:rPr>
      </w:pPr>
      <w:r w:rsidRPr="00C251EB">
        <w:rPr>
          <w:sz w:val="26"/>
          <w:szCs w:val="26"/>
        </w:rPr>
        <w:t xml:space="preserve"> от  «_18_»__05_____ № __749__</w:t>
      </w:r>
    </w:p>
    <w:p w:rsidR="00AC4EF0" w:rsidRPr="00C251EB" w:rsidRDefault="00AC4EF0" w:rsidP="00AC4EF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251EB">
        <w:rPr>
          <w:rFonts w:ascii="Times New Roman" w:hAnsi="Times New Roman" w:cs="Times New Roman"/>
          <w:b w:val="0"/>
          <w:sz w:val="26"/>
          <w:szCs w:val="26"/>
        </w:rPr>
        <w:t>( Приложение)</w:t>
      </w: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51EB">
        <w:rPr>
          <w:b/>
          <w:bCs/>
          <w:sz w:val="26"/>
          <w:szCs w:val="26"/>
        </w:rPr>
        <w:t>АДМИНИСТРАТИВНЫЙ РЕГЛАМЕНТ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51EB">
        <w:rPr>
          <w:b/>
          <w:bCs/>
          <w:sz w:val="26"/>
          <w:szCs w:val="26"/>
        </w:rPr>
        <w:t>предоставления муниципальной услуги «Согласование переустройства и (или) перепланировки жилого помещения»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contextualSpacing w:val="0"/>
        <w:jc w:val="center"/>
        <w:outlineLvl w:val="1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Общие положения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Предмет регулирования административного регламента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1.1. </w:t>
      </w:r>
      <w:proofErr w:type="gramStart"/>
      <w:r w:rsidRPr="00C251EB">
        <w:rPr>
          <w:sz w:val="26"/>
          <w:szCs w:val="26"/>
        </w:rPr>
        <w:t>Административный регламент предоставления муниципальной услуги «</w:t>
      </w:r>
      <w:r w:rsidRPr="00C251EB">
        <w:rPr>
          <w:bCs/>
          <w:sz w:val="26"/>
          <w:szCs w:val="26"/>
        </w:rPr>
        <w:t>Согласование переустройства и (или) перепланировки жилого помещения</w:t>
      </w:r>
      <w:r w:rsidRPr="00C251EB">
        <w:rPr>
          <w:sz w:val="26"/>
          <w:szCs w:val="26"/>
        </w:rPr>
        <w:t xml:space="preserve">» (далее  - административный регламент), определяет порядок, сроки и последовательность действий (административных процедур) Управления жилищно-коммунального хозяйства администрации  муниципального района  «Сосногорск»  </w:t>
      </w:r>
      <w:r w:rsidRPr="00C251EB">
        <w:rPr>
          <w:rFonts w:cs="Arial"/>
          <w:sz w:val="26"/>
          <w:szCs w:val="26"/>
        </w:rPr>
        <w:t xml:space="preserve">(далее </w:t>
      </w:r>
      <w:r w:rsidRPr="00C251EB">
        <w:rPr>
          <w:rFonts w:cs="Arial"/>
          <w:b/>
          <w:sz w:val="26"/>
          <w:szCs w:val="26"/>
        </w:rPr>
        <w:t>-</w:t>
      </w:r>
      <w:r w:rsidRPr="00C251EB">
        <w:rPr>
          <w:rFonts w:cs="Arial"/>
          <w:sz w:val="26"/>
          <w:szCs w:val="26"/>
        </w:rPr>
        <w:t xml:space="preserve"> Орган),  многофункциональных центров предоставления государственных и муниципальных услуг (далее – МФЦ)</w:t>
      </w:r>
      <w:r w:rsidRPr="00C251EB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C251EB">
        <w:rPr>
          <w:sz w:val="26"/>
          <w:szCs w:val="26"/>
        </w:rPr>
        <w:t xml:space="preserve"> </w:t>
      </w:r>
      <w:proofErr w:type="gramStart"/>
      <w:r w:rsidRPr="00C251EB">
        <w:rPr>
          <w:sz w:val="26"/>
          <w:szCs w:val="26"/>
        </w:rPr>
        <w:t>выполнении</w:t>
      </w:r>
      <w:proofErr w:type="gramEnd"/>
      <w:r w:rsidRPr="00C251EB">
        <w:rPr>
          <w:sz w:val="26"/>
          <w:szCs w:val="26"/>
        </w:rPr>
        <w:t xml:space="preserve"> </w:t>
      </w:r>
      <w:r w:rsidRPr="00C251EB">
        <w:rPr>
          <w:sz w:val="26"/>
          <w:szCs w:val="26"/>
        </w:rPr>
        <w:lastRenderedPageBreak/>
        <w:t>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251EB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Круг заявителей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1.2. Заявителями являются физические лица (в том числе индивидуальные предприниматели) и юридические лица, являющиеся собственниками жилых помещений.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Требования к порядку информирования о предоставлении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51EB">
        <w:rPr>
          <w:b/>
          <w:sz w:val="26"/>
          <w:szCs w:val="26"/>
        </w:rPr>
        <w:t>муниципальной услуги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96"/>
      <w:bookmarkEnd w:id="8"/>
      <w:r w:rsidRPr="00C251EB">
        <w:rPr>
          <w:sz w:val="26"/>
          <w:szCs w:val="26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1.5. Справочные телефоны структурных подразделений Органа, организаций, участвующих в предоставлении услуги, в том числе номер </w:t>
      </w:r>
      <w:proofErr w:type="spellStart"/>
      <w:r w:rsidRPr="00C251EB">
        <w:rPr>
          <w:sz w:val="26"/>
          <w:szCs w:val="26"/>
        </w:rPr>
        <w:t>телефона-автоинформатора</w:t>
      </w:r>
      <w:proofErr w:type="spellEnd"/>
      <w:r w:rsidRPr="00C251EB">
        <w:rPr>
          <w:sz w:val="26"/>
          <w:szCs w:val="26"/>
        </w:rPr>
        <w:t>: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справочные телефоны МФЦ приводятся в приложении № 1 к настоящему Административному регламенту.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1) адрес официального сайта Органа  </w:t>
      </w:r>
      <w:r w:rsidRPr="00C251EB">
        <w:rPr>
          <w:sz w:val="26"/>
          <w:szCs w:val="26"/>
          <w:lang w:val="en-US"/>
        </w:rPr>
        <w:t>www</w:t>
      </w:r>
      <w:r w:rsidRPr="00C251EB">
        <w:rPr>
          <w:sz w:val="26"/>
          <w:szCs w:val="26"/>
        </w:rPr>
        <w:t>.</w:t>
      </w:r>
      <w:proofErr w:type="spellStart"/>
      <w:r w:rsidRPr="00C251EB">
        <w:rPr>
          <w:sz w:val="26"/>
          <w:szCs w:val="26"/>
          <w:lang w:val="en-US"/>
        </w:rPr>
        <w:t>sosnogorsk</w:t>
      </w:r>
      <w:proofErr w:type="spellEnd"/>
      <w:r w:rsidRPr="00C251EB">
        <w:rPr>
          <w:sz w:val="26"/>
          <w:szCs w:val="26"/>
        </w:rPr>
        <w:t>.</w:t>
      </w:r>
      <w:r w:rsidRPr="00C251EB">
        <w:rPr>
          <w:sz w:val="26"/>
          <w:szCs w:val="26"/>
          <w:lang w:val="en-US"/>
        </w:rPr>
        <w:t>org</w:t>
      </w:r>
      <w:r w:rsidRPr="00C251EB">
        <w:rPr>
          <w:sz w:val="26"/>
          <w:szCs w:val="26"/>
        </w:rPr>
        <w:t>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адрес сайта МФЦ - содержится в Приложении № 1 к настоящему Административному регламенту;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адрес государственной информационной системы Республики Коми «Портал государственных и муниципальных услуг Республики Коми» - </w:t>
      </w:r>
      <w:proofErr w:type="spellStart"/>
      <w:r w:rsidRPr="00C251EB">
        <w:rPr>
          <w:sz w:val="26"/>
          <w:szCs w:val="26"/>
        </w:rPr>
        <w:t>pgu.rkomi.ru</w:t>
      </w:r>
      <w:proofErr w:type="spellEnd"/>
      <w:r w:rsidRPr="00C251EB">
        <w:rPr>
          <w:sz w:val="26"/>
          <w:szCs w:val="26"/>
        </w:rPr>
        <w:t xml:space="preserve">, адрес федеральной государственной информационной системы «Единый портал государственных и муниципальных услуг» - </w:t>
      </w:r>
      <w:proofErr w:type="spellStart"/>
      <w:r w:rsidRPr="00C251EB">
        <w:rPr>
          <w:sz w:val="26"/>
          <w:szCs w:val="26"/>
        </w:rPr>
        <w:t>gosuslugi.ru</w:t>
      </w:r>
      <w:proofErr w:type="spellEnd"/>
      <w:r w:rsidRPr="00C251EB">
        <w:rPr>
          <w:sz w:val="26"/>
          <w:szCs w:val="26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2) адрес электронной почты Органа - </w:t>
      </w:r>
      <w:hyperlink r:id="rId12" w:history="1">
        <w:r w:rsidRPr="00C251EB">
          <w:rPr>
            <w:rStyle w:val="a5"/>
            <w:sz w:val="26"/>
            <w:szCs w:val="26"/>
          </w:rPr>
          <w:t>ujkx_sosn@mail.ru</w:t>
        </w:r>
      </w:hyperlink>
      <w:r w:rsidRPr="00C251EB">
        <w:rPr>
          <w:sz w:val="26"/>
          <w:szCs w:val="26"/>
        </w:rPr>
        <w:t>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 xml:space="preserve">1.7. </w:t>
      </w:r>
      <w:proofErr w:type="gramStart"/>
      <w:r w:rsidRPr="00C251EB">
        <w:rPr>
          <w:sz w:val="26"/>
          <w:szCs w:val="26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услуг»:</w:t>
      </w:r>
      <w:proofErr w:type="gramEnd"/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 Республики Коми, Единого портала государственных и муниципальных услуг, а также направив письменное обращение через</w:t>
      </w:r>
      <w:proofErr w:type="gramEnd"/>
      <w:r w:rsidRPr="00C251EB">
        <w:rPr>
          <w:sz w:val="26"/>
          <w:szCs w:val="26"/>
        </w:rPr>
        <w:t xml:space="preserve"> организацию почтовой связи, либо по электронной почте: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 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1.8. </w:t>
      </w:r>
      <w:proofErr w:type="gramStart"/>
      <w:r w:rsidRPr="00C251EB">
        <w:rPr>
          <w:sz w:val="26"/>
          <w:szCs w:val="26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Республики Коми»:</w:t>
      </w:r>
      <w:proofErr w:type="gramEnd"/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информация о порядке предоставления услуги также размещена на Портале государственных и муниципальных услуг Республики Коми, Едином портале государственных и муниципальных услуг;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на официальном сайте Органа, размещена следующая информация: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настоящий Административный регламент;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II. Стандарт предоставления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9" w:name="Par98"/>
      <w:bookmarkEnd w:id="9"/>
      <w:r w:rsidRPr="00C251EB">
        <w:rPr>
          <w:b/>
          <w:sz w:val="26"/>
          <w:szCs w:val="26"/>
        </w:rPr>
        <w:t>Наименование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00"/>
      <w:bookmarkEnd w:id="10"/>
      <w:r w:rsidRPr="00C251EB">
        <w:rPr>
          <w:sz w:val="26"/>
          <w:szCs w:val="26"/>
        </w:rPr>
        <w:t>2.1. Наименование муниципальной услуги: «</w:t>
      </w:r>
      <w:r w:rsidRPr="00C251EB">
        <w:rPr>
          <w:bCs/>
          <w:sz w:val="26"/>
          <w:szCs w:val="26"/>
        </w:rPr>
        <w:t xml:space="preserve">Согласование переустройства и (или) </w:t>
      </w:r>
      <w:r w:rsidRPr="00C251EB">
        <w:rPr>
          <w:bCs/>
          <w:sz w:val="26"/>
          <w:szCs w:val="26"/>
        </w:rPr>
        <w:lastRenderedPageBreak/>
        <w:t>перепланировки жилого помещения</w:t>
      </w:r>
      <w:r w:rsidRPr="00C251EB">
        <w:rPr>
          <w:sz w:val="26"/>
          <w:szCs w:val="26"/>
        </w:rPr>
        <w:t>».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11" w:name="Par102"/>
      <w:bookmarkEnd w:id="11"/>
      <w:r w:rsidRPr="00C251EB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2.2. Предоставление муниципальной услуги осуществляется Управлением жилищно-коммунального хозяйства администрации муниципального района «Сосногорск».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AC4EF0" w:rsidRPr="00C251EB" w:rsidRDefault="00AC4EF0" w:rsidP="00AC4EF0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C251EB">
        <w:rPr>
          <w:rFonts w:ascii="Times New Roman" w:hAnsi="Times New Roman"/>
          <w:sz w:val="26"/>
          <w:szCs w:val="26"/>
        </w:rPr>
        <w:t>2.2.1. Органами и организациями, участвующими в предоставлении муниципальной услуги, являются: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Министерство культуры, туризма и архивного дела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bCs/>
          <w:sz w:val="26"/>
          <w:szCs w:val="26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 - </w:t>
      </w:r>
      <w:r w:rsidRPr="00C251EB">
        <w:rPr>
          <w:sz w:val="26"/>
          <w:szCs w:val="26"/>
        </w:rPr>
        <w:t>в части выдачи технического паспорта переустраиваемого и (или) перепланируемого жилого помещения.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251EB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251EB">
        <w:rPr>
          <w:sz w:val="26"/>
          <w:szCs w:val="26"/>
        </w:rPr>
        <w:t xml:space="preserve"> муниципальных услуг».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ab/>
        <w:t>Описание результата предоставления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 2.3. Результатом предоставления муниципальной услуги является: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решение о согласовании переустройства и (или) перепланировки жилого помещения (далее – решение о предоставлении муниципальной услуги), уведомление о предоставлении муниципальной услуги;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решение об отказе в согласовании переустройства и (или) перепланировки жилого помещения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AC4EF0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2.4. 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Срок приостановления предоставления услуги законодательством Российской Федерации не предусмотрен.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 3 рабочих дня.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AC4EF0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</w:t>
      </w:r>
      <w:r>
        <w:rPr>
          <w:b/>
          <w:sz w:val="26"/>
          <w:szCs w:val="26"/>
        </w:rPr>
        <w:t xml:space="preserve"> </w:t>
      </w:r>
      <w:r w:rsidRPr="00C251EB">
        <w:rPr>
          <w:b/>
          <w:sz w:val="26"/>
          <w:szCs w:val="26"/>
        </w:rPr>
        <w:t xml:space="preserve">муниципальной услуги,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с указанием их реквизитов и источников официального опубликования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C251EB">
        <w:rPr>
          <w:sz w:val="26"/>
          <w:szCs w:val="26"/>
        </w:rPr>
        <w:t>с</w:t>
      </w:r>
      <w:proofErr w:type="gramEnd"/>
      <w:r w:rsidRPr="00C251EB">
        <w:rPr>
          <w:sz w:val="26"/>
          <w:szCs w:val="26"/>
        </w:rPr>
        <w:t>: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Конституцией Российской Федерации (Собрание законодательства Российской Федерации, 04.08.2014, № 31, ст. 4398);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Федеральным </w:t>
      </w:r>
      <w:hyperlink r:id="rId13" w:history="1">
        <w:r w:rsidRPr="00C251EB">
          <w:rPr>
            <w:sz w:val="26"/>
            <w:szCs w:val="26"/>
          </w:rPr>
          <w:t>законом</w:t>
        </w:r>
      </w:hyperlink>
      <w:r w:rsidRPr="00C251EB">
        <w:rPr>
          <w:sz w:val="26"/>
          <w:szCs w:val="26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Федеральным </w:t>
      </w:r>
      <w:hyperlink r:id="rId14" w:history="1">
        <w:r w:rsidRPr="00C251EB">
          <w:rPr>
            <w:sz w:val="26"/>
            <w:szCs w:val="26"/>
          </w:rPr>
          <w:t>законом</w:t>
        </w:r>
      </w:hyperlink>
      <w:r w:rsidRPr="00C251EB">
        <w:rPr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251EB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251EB">
        <w:rPr>
          <w:sz w:val="26"/>
          <w:szCs w:val="26"/>
        </w:rPr>
        <w:t xml:space="preserve"> и муниципальных услуг» («Российская газета», № 303, 31.12.2012);</w:t>
      </w:r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Конституцией Республики Коми (Ведомости Верховного Совета Республики Коми, 1994, № 2, ст. 21);</w:t>
      </w:r>
      <w:bookmarkStart w:id="12" w:name="Par140"/>
      <w:bookmarkEnd w:id="12"/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Уставом муниципального образования муниципального района «Сосногорск», принятым Советом  муниципального района  «Сосногорск» 26.01.2006, зарегистрированном в отделе международной правовой помощи, юридической экспертизы и федерального регистра нормативных правовых актов  Республики Коми ГУ Минюста России по Северо-Западному Федеральному округу 20.02.2006 № RU115080002006001;</w:t>
      </w:r>
      <w:proofErr w:type="gramEnd"/>
    </w:p>
    <w:p w:rsidR="00AC4EF0" w:rsidRPr="00C251EB" w:rsidRDefault="00AC4EF0" w:rsidP="00AC4EF0">
      <w:pPr>
        <w:pStyle w:val="aff0"/>
        <w:widowControl w:val="0"/>
        <w:numPr>
          <w:ilvl w:val="0"/>
          <w:numId w:val="2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Решением Совета муниципального района «Сосногорск» от 24.03.2017 № </w:t>
      </w:r>
      <w:r w:rsidRPr="00C251EB">
        <w:rPr>
          <w:sz w:val="26"/>
          <w:szCs w:val="26"/>
          <w:lang w:val="en-US"/>
        </w:rPr>
        <w:t>XVI</w:t>
      </w:r>
      <w:r w:rsidRPr="00C251EB">
        <w:rPr>
          <w:b/>
          <w:sz w:val="26"/>
          <w:szCs w:val="26"/>
        </w:rPr>
        <w:t>-</w:t>
      </w:r>
      <w:r w:rsidRPr="00C251EB">
        <w:rPr>
          <w:sz w:val="26"/>
          <w:szCs w:val="26"/>
        </w:rPr>
        <w:t>124 «Об утверждении Положения об Управлении жилищно-коммунального хозяйства администрации муниципального района «Сосногорск».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51EB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bookmarkStart w:id="13" w:name="Par147"/>
      <w:bookmarkEnd w:id="13"/>
      <w:r w:rsidRPr="00C251EB">
        <w:rPr>
          <w:sz w:val="26"/>
          <w:szCs w:val="26"/>
        </w:rPr>
        <w:t xml:space="preserve">2.6. </w:t>
      </w:r>
      <w:proofErr w:type="gramStart"/>
      <w:r w:rsidRPr="00C251EB">
        <w:rPr>
          <w:sz w:val="26"/>
          <w:szCs w:val="26"/>
        </w:rPr>
        <w:t>Для получения муниципальной услуги заявителем самостоятельно предоставляется в Орган, МФЦ заявление (</w:t>
      </w:r>
      <w:r w:rsidRPr="00C251EB">
        <w:rPr>
          <w:rFonts w:cs="Arial"/>
          <w:sz w:val="26"/>
          <w:szCs w:val="26"/>
        </w:rPr>
        <w:t xml:space="preserve">по </w:t>
      </w:r>
      <w:proofErr w:type="spellStart"/>
      <w:r w:rsidRPr="00C251EB">
        <w:rPr>
          <w:rFonts w:cs="Arial"/>
          <w:sz w:val="26"/>
          <w:szCs w:val="26"/>
        </w:rPr>
        <w:t>формеутвержденной</w:t>
      </w:r>
      <w:proofErr w:type="spellEnd"/>
      <w:r w:rsidRPr="00C251EB">
        <w:rPr>
          <w:rFonts w:cs="Arial"/>
          <w:sz w:val="26"/>
          <w:szCs w:val="26"/>
        </w:rPr>
        <w:t xml:space="preserve"> Постановлением Правительства Российской Федерации от 28 апреля 2005 года № 266 «Об утверждении формы заявления о переустройстве </w:t>
      </w:r>
      <w:r w:rsidRPr="00C251EB">
        <w:rPr>
          <w:rFonts w:cs="Arial"/>
          <w:sz w:val="26"/>
          <w:szCs w:val="26"/>
        </w:rPr>
        <w:lastRenderedPageBreak/>
        <w:t>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 Приложению № 2 к настоящему административному регламенту)</w:t>
      </w:r>
      <w:r w:rsidRPr="00C251EB">
        <w:rPr>
          <w:sz w:val="26"/>
          <w:szCs w:val="26"/>
        </w:rPr>
        <w:t>.</w:t>
      </w:r>
      <w:proofErr w:type="gramEnd"/>
    </w:p>
    <w:p w:rsidR="00AC4EF0" w:rsidRPr="00C251EB" w:rsidRDefault="00AC4EF0" w:rsidP="00AC4EF0">
      <w:pPr>
        <w:pStyle w:val="ConsPlusNormal0"/>
        <w:ind w:firstLine="708"/>
        <w:jc w:val="both"/>
        <w:rPr>
          <w:rFonts w:ascii="Times New Roman" w:hAnsi="Times New Roman"/>
          <w:sz w:val="26"/>
          <w:szCs w:val="26"/>
        </w:rPr>
      </w:pPr>
      <w:r w:rsidRPr="00C251EB">
        <w:rPr>
          <w:rFonts w:ascii="Times New Roman" w:hAnsi="Times New Roman"/>
          <w:sz w:val="26"/>
          <w:szCs w:val="26"/>
        </w:rPr>
        <w:t xml:space="preserve">К заявлению прилагаются также следующие документы в 1 экземпляре: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1) правоустанавливающие документы на переустраиваемое и (или) </w:t>
      </w:r>
      <w:proofErr w:type="spellStart"/>
      <w:r w:rsidRPr="00C251EB">
        <w:rPr>
          <w:sz w:val="26"/>
          <w:szCs w:val="26"/>
        </w:rPr>
        <w:t>перепланируемое</w:t>
      </w:r>
      <w:proofErr w:type="spellEnd"/>
      <w:r w:rsidRPr="00C251EB">
        <w:rPr>
          <w:sz w:val="26"/>
          <w:szCs w:val="26"/>
        </w:rPr>
        <w:t xml:space="preserve"> жилое помещение, право на которое не зарегистрировано в Едином государственном реестре недвижимости;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251EB">
        <w:rPr>
          <w:sz w:val="26"/>
          <w:szCs w:val="26"/>
        </w:rPr>
        <w:t>перепланируемое</w:t>
      </w:r>
      <w:proofErr w:type="spellEnd"/>
      <w:r w:rsidRPr="00C251EB">
        <w:rPr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251EB">
        <w:rPr>
          <w:sz w:val="26"/>
          <w:szCs w:val="26"/>
        </w:rPr>
        <w:t>наймодателем</w:t>
      </w:r>
      <w:proofErr w:type="spellEnd"/>
      <w:r w:rsidRPr="00C251EB">
        <w:rPr>
          <w:sz w:val="26"/>
          <w:szCs w:val="26"/>
        </w:rPr>
        <w:t xml:space="preserve">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2.8. </w:t>
      </w:r>
      <w:proofErr w:type="gramStart"/>
      <w:r w:rsidRPr="00C251EB">
        <w:rPr>
          <w:sz w:val="26"/>
          <w:szCs w:val="26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лично (в Орган, МФЦ);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посредством  почтового  отправления (в Орган);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4" w:name="Par45"/>
      <w:bookmarkEnd w:id="14"/>
      <w:proofErr w:type="gramStart"/>
      <w:r w:rsidRPr="00C251EB">
        <w:rPr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 w:rsidRPr="00C251EB">
        <w:rPr>
          <w:b/>
          <w:sz w:val="26"/>
          <w:szCs w:val="26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C4EF0" w:rsidRPr="00C251EB" w:rsidRDefault="00AC4EF0" w:rsidP="00AC4E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1) правоустанавливающие документы на переустраиваемое и (или) </w:t>
      </w:r>
      <w:proofErr w:type="spellStart"/>
      <w:r w:rsidRPr="00C251EB">
        <w:rPr>
          <w:sz w:val="26"/>
          <w:szCs w:val="26"/>
        </w:rPr>
        <w:t>перепланируемое</w:t>
      </w:r>
      <w:proofErr w:type="spellEnd"/>
      <w:r w:rsidRPr="00C251EB">
        <w:rPr>
          <w:sz w:val="26"/>
          <w:szCs w:val="26"/>
        </w:rPr>
        <w:t xml:space="preserve"> жилое помещение, зарегистрированное в Едином государственном реестре недвижимости (выписка из ЕГРН);</w:t>
      </w:r>
    </w:p>
    <w:p w:rsidR="00AC4EF0" w:rsidRPr="00C251EB" w:rsidRDefault="00AC4EF0" w:rsidP="00AC4E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технический паспорт переустраиваемого и (или) перепланируемого жилого помещения;</w:t>
      </w:r>
    </w:p>
    <w:p w:rsidR="00AC4EF0" w:rsidRPr="00C251EB" w:rsidRDefault="00AC4EF0" w:rsidP="00AC4E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C4EF0" w:rsidRPr="00C251EB" w:rsidRDefault="00AC4EF0" w:rsidP="00AC4E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Указание на запрет требовать от заявителя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2.11. Запрещается требовать от заявителя: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C251EB">
        <w:rPr>
          <w:sz w:val="26"/>
          <w:szCs w:val="26"/>
        </w:rPr>
        <w:t xml:space="preserve">, участвующих в предоставлении муниципальных услуг, за исключением документов, указанных в </w:t>
      </w:r>
      <w:hyperlink r:id="rId15" w:history="1">
        <w:r w:rsidRPr="00C251EB">
          <w:rPr>
            <w:sz w:val="26"/>
            <w:szCs w:val="26"/>
          </w:rPr>
          <w:t>части 6 статьи 7</w:t>
        </w:r>
      </w:hyperlink>
      <w:r w:rsidRPr="00C251EB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>
        <w:rPr>
          <w:b/>
          <w:sz w:val="26"/>
          <w:szCs w:val="26"/>
        </w:rPr>
        <w:t xml:space="preserve"> </w:t>
      </w:r>
      <w:r w:rsidRPr="00C251EB">
        <w:rPr>
          <w:b/>
          <w:sz w:val="26"/>
          <w:szCs w:val="26"/>
        </w:rPr>
        <w:t>муниципальной услуги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Исчерпывающий перечень оснований для приостановления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или отказа в предоставлении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C251EB">
        <w:rPr>
          <w:i/>
          <w:sz w:val="26"/>
          <w:szCs w:val="26"/>
        </w:rPr>
        <w:t>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Par178"/>
      <w:bookmarkEnd w:id="15"/>
      <w:r w:rsidRPr="00C251EB">
        <w:rPr>
          <w:sz w:val="26"/>
          <w:szCs w:val="26"/>
        </w:rPr>
        <w:t xml:space="preserve">2.14. Основаниями для отказа в предоставлении муниципальной услуги являются: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1) непредставление документов, указанных в пункте 2.6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1.1) поступление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2.10 настоящего административного регламента, если соответствующий документ не был представлен заявителем по собственной </w:t>
      </w:r>
      <w:proofErr w:type="spellStart"/>
      <w:r w:rsidRPr="00C251EB">
        <w:rPr>
          <w:sz w:val="26"/>
          <w:szCs w:val="26"/>
        </w:rPr>
        <w:t>инициативе</w:t>
      </w:r>
      <w:proofErr w:type="gramStart"/>
      <w:r w:rsidRPr="00C251EB">
        <w:rPr>
          <w:sz w:val="26"/>
          <w:szCs w:val="26"/>
        </w:rPr>
        <w:t>.О</w:t>
      </w:r>
      <w:proofErr w:type="gramEnd"/>
      <w:r w:rsidRPr="00C251EB">
        <w:rPr>
          <w:sz w:val="26"/>
          <w:szCs w:val="26"/>
        </w:rPr>
        <w:t>тказ</w:t>
      </w:r>
      <w:proofErr w:type="spellEnd"/>
      <w:r w:rsidRPr="00C251EB">
        <w:rPr>
          <w:sz w:val="26"/>
          <w:szCs w:val="26"/>
        </w:rPr>
        <w:t xml:space="preserve"> в предоставлении муниципальной услуги по указанному основанию допускается в случае, если после </w:t>
      </w:r>
      <w:proofErr w:type="gramStart"/>
      <w:r w:rsidRPr="00C251EB">
        <w:rPr>
          <w:sz w:val="26"/>
          <w:szCs w:val="26"/>
        </w:rPr>
        <w:t xml:space="preserve">получения такого ответа заявитель был уведомлен о получении такого ответа, и ему было </w:t>
      </w:r>
      <w:r w:rsidRPr="00C251EB">
        <w:rPr>
          <w:sz w:val="26"/>
          <w:szCs w:val="26"/>
        </w:rPr>
        <w:lastRenderedPageBreak/>
        <w:t>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2.10 настоящего 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предоставление документов в ненадлежащий орган;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несоответствие проекта переустройства и (или) перепланировки жилого помещения требованиям законодательства.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251EB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Порядок, размер и основания взимания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государственной пошлины или иной платы,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взимаемой за предоставление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2.17.Муниципальная услуга предоставляется заявителям бесплатно.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C4EF0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6" w:name="Par162"/>
      <w:bookmarkEnd w:id="16"/>
      <w:r w:rsidRPr="00C251EB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51EB">
        <w:rPr>
          <w:b/>
          <w:bCs/>
          <w:sz w:val="26"/>
          <w:szCs w:val="26"/>
        </w:rPr>
        <w:t>предоставления таких услуг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2.19. Максимальный срок ожидания в очереди при подаче запроса о предоставлении муниципальной услуги, </w:t>
      </w:r>
      <w:r w:rsidRPr="00C251EB">
        <w:rPr>
          <w:bCs/>
          <w:sz w:val="26"/>
          <w:szCs w:val="26"/>
        </w:rPr>
        <w:t>услуги, предоставляемой организацией, участвующей в предоставлении муниципальной услуги,</w:t>
      </w:r>
      <w:r w:rsidRPr="00C251EB">
        <w:rPr>
          <w:sz w:val="26"/>
          <w:szCs w:val="26"/>
        </w:rPr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2.20. </w:t>
      </w:r>
      <w:proofErr w:type="gramStart"/>
      <w:r w:rsidRPr="00C251EB">
        <w:rPr>
          <w:sz w:val="26"/>
          <w:szCs w:val="26"/>
        </w:rPr>
        <w:t>Заявление и прилагаемые к нему документы регистрируются в порядке и сроки установленными пунктом 3.2 настоящего административного регламента.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C251EB">
        <w:rPr>
          <w:b/>
          <w:sz w:val="26"/>
          <w:szCs w:val="26"/>
        </w:rPr>
        <w:t>Требован</w:t>
      </w:r>
      <w:r>
        <w:rPr>
          <w:b/>
          <w:sz w:val="26"/>
          <w:szCs w:val="26"/>
        </w:rPr>
        <w:t>и</w:t>
      </w:r>
      <w:r w:rsidRPr="00C251EB">
        <w:rPr>
          <w:b/>
          <w:sz w:val="26"/>
          <w:szCs w:val="26"/>
        </w:rPr>
        <w:t xml:space="preserve">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251EB">
        <w:rPr>
          <w:b/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lastRenderedPageBreak/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допуск </w:t>
      </w:r>
      <w:proofErr w:type="spellStart"/>
      <w:r w:rsidRPr="00C251EB">
        <w:rPr>
          <w:sz w:val="26"/>
          <w:szCs w:val="26"/>
        </w:rPr>
        <w:t>сурдопереводчика</w:t>
      </w:r>
      <w:proofErr w:type="spellEnd"/>
      <w:r w:rsidRPr="00C251EB">
        <w:rPr>
          <w:sz w:val="26"/>
          <w:szCs w:val="26"/>
        </w:rPr>
        <w:t xml:space="preserve"> и </w:t>
      </w:r>
      <w:proofErr w:type="spellStart"/>
      <w:r w:rsidRPr="00C251EB">
        <w:rPr>
          <w:sz w:val="26"/>
          <w:szCs w:val="26"/>
        </w:rPr>
        <w:t>тифлосурдопереводчика</w:t>
      </w:r>
      <w:proofErr w:type="spellEnd"/>
      <w:r w:rsidRPr="00C251EB">
        <w:rPr>
          <w:sz w:val="26"/>
          <w:szCs w:val="26"/>
        </w:rPr>
        <w:t>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Информационные стенды должны содержать:</w:t>
      </w:r>
    </w:p>
    <w:p w:rsidR="00AC4EF0" w:rsidRPr="00C251EB" w:rsidRDefault="00AC4EF0" w:rsidP="00AC4EF0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C4EF0" w:rsidRPr="00C251EB" w:rsidRDefault="00AC4EF0" w:rsidP="00AC4EF0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C4EF0" w:rsidRPr="00C251EB" w:rsidRDefault="00AC4EF0" w:rsidP="00AC4EF0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AC4EF0" w:rsidRPr="00C251EB" w:rsidRDefault="00AC4EF0" w:rsidP="00AC4EF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C4EF0" w:rsidRPr="00C251EB" w:rsidRDefault="00AC4EF0" w:rsidP="00AC4EF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Требования к обеспечению доступности для инвалидов </w:t>
      </w:r>
      <w:proofErr w:type="gramStart"/>
      <w:r w:rsidRPr="00C251EB">
        <w:rPr>
          <w:sz w:val="26"/>
          <w:szCs w:val="26"/>
        </w:rPr>
        <w:t>объектов</w:t>
      </w:r>
      <w:proofErr w:type="gramEnd"/>
      <w:r w:rsidRPr="00C251EB">
        <w:rPr>
          <w:sz w:val="26"/>
          <w:szCs w:val="26"/>
        </w:rPr>
        <w:t xml:space="preserve">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2.22. Показатели доступности и качества муниципальных услуг: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1471"/>
        <w:gridCol w:w="2923"/>
      </w:tblGrid>
      <w:tr w:rsidR="00AC4EF0" w:rsidRPr="00C251EB" w:rsidTr="00D60ACE">
        <w:tc>
          <w:tcPr>
            <w:tcW w:w="5812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Показатели</w:t>
            </w:r>
          </w:p>
        </w:tc>
        <w:tc>
          <w:tcPr>
            <w:tcW w:w="1471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Единица</w:t>
            </w:r>
          </w:p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измерения</w:t>
            </w:r>
          </w:p>
        </w:tc>
        <w:tc>
          <w:tcPr>
            <w:tcW w:w="2923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Нормативное значение показателя</w:t>
            </w:r>
          </w:p>
        </w:tc>
      </w:tr>
      <w:tr w:rsidR="00AC4EF0" w:rsidRPr="00C251EB" w:rsidTr="00D60ACE">
        <w:tc>
          <w:tcPr>
            <w:tcW w:w="10206" w:type="dxa"/>
            <w:gridSpan w:val="3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Показатели доступности</w:t>
            </w:r>
          </w:p>
        </w:tc>
      </w:tr>
      <w:tr w:rsidR="00AC4EF0" w:rsidRPr="00C251EB" w:rsidTr="00D60ACE">
        <w:tc>
          <w:tcPr>
            <w:tcW w:w="5812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center"/>
            </w:pPr>
            <w:r w:rsidRPr="00C010CA">
              <w:t>да/нет</w:t>
            </w:r>
          </w:p>
        </w:tc>
        <w:tc>
          <w:tcPr>
            <w:tcW w:w="2923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да</w:t>
            </w:r>
          </w:p>
        </w:tc>
      </w:tr>
      <w:tr w:rsidR="00AC4EF0" w:rsidRPr="00C251EB" w:rsidTr="00D60ACE">
        <w:tc>
          <w:tcPr>
            <w:tcW w:w="5812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center"/>
            </w:pPr>
            <w:r w:rsidRPr="00C010CA">
              <w:t>да/нет</w:t>
            </w:r>
          </w:p>
        </w:tc>
        <w:tc>
          <w:tcPr>
            <w:tcW w:w="2923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да</w:t>
            </w:r>
          </w:p>
        </w:tc>
      </w:tr>
      <w:tr w:rsidR="00AC4EF0" w:rsidRPr="00C251EB" w:rsidTr="00D60ACE">
        <w:tc>
          <w:tcPr>
            <w:tcW w:w="10206" w:type="dxa"/>
            <w:gridSpan w:val="3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Показатели качества</w:t>
            </w:r>
          </w:p>
        </w:tc>
      </w:tr>
      <w:tr w:rsidR="00AC4EF0" w:rsidRPr="00C251EB" w:rsidTr="00D60ACE">
        <w:tc>
          <w:tcPr>
            <w:tcW w:w="5812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Удельный вес заявлений</w:t>
            </w:r>
            <w:r w:rsidRPr="00C010CA">
              <w:rPr>
                <w:bCs/>
              </w:rPr>
              <w:t xml:space="preserve"> граждан, рассмотренных в установленный срок</w:t>
            </w:r>
            <w:r w:rsidRPr="00C010CA"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%</w:t>
            </w:r>
          </w:p>
        </w:tc>
        <w:tc>
          <w:tcPr>
            <w:tcW w:w="2923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100</w:t>
            </w:r>
          </w:p>
        </w:tc>
      </w:tr>
      <w:tr w:rsidR="00AC4EF0" w:rsidRPr="00C251EB" w:rsidTr="00D60ACE">
        <w:tc>
          <w:tcPr>
            <w:tcW w:w="5812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%</w:t>
            </w:r>
          </w:p>
        </w:tc>
        <w:tc>
          <w:tcPr>
            <w:tcW w:w="2923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100</w:t>
            </w:r>
          </w:p>
        </w:tc>
      </w:tr>
      <w:tr w:rsidR="00AC4EF0" w:rsidRPr="00C251EB" w:rsidTr="00D60ACE">
        <w:tc>
          <w:tcPr>
            <w:tcW w:w="5812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010CA">
              <w:tab/>
            </w:r>
          </w:p>
        </w:tc>
        <w:tc>
          <w:tcPr>
            <w:tcW w:w="1471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%</w:t>
            </w:r>
          </w:p>
        </w:tc>
        <w:tc>
          <w:tcPr>
            <w:tcW w:w="2923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0</w:t>
            </w:r>
          </w:p>
        </w:tc>
      </w:tr>
      <w:tr w:rsidR="00AC4EF0" w:rsidRPr="00C251EB" w:rsidTr="00D60ACE">
        <w:tc>
          <w:tcPr>
            <w:tcW w:w="5812" w:type="dxa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jc w:val="both"/>
            </w:pPr>
            <w:r w:rsidRPr="00C010CA"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%</w:t>
            </w:r>
          </w:p>
        </w:tc>
        <w:tc>
          <w:tcPr>
            <w:tcW w:w="2923" w:type="dxa"/>
            <w:vAlign w:val="center"/>
          </w:tcPr>
          <w:p w:rsidR="00AC4EF0" w:rsidRPr="00C010CA" w:rsidRDefault="00AC4EF0" w:rsidP="009D2859">
            <w:pPr>
              <w:autoSpaceDE w:val="0"/>
              <w:autoSpaceDN w:val="0"/>
              <w:adjustRightInd w:val="0"/>
              <w:ind w:firstLine="709"/>
              <w:jc w:val="both"/>
            </w:pPr>
            <w:r w:rsidRPr="00C010CA">
              <w:t>0</w:t>
            </w:r>
          </w:p>
        </w:tc>
      </w:tr>
    </w:tbl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4EF0" w:rsidRPr="00C251EB" w:rsidRDefault="00AC4EF0" w:rsidP="00AC4EF0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2.23. </w:t>
      </w:r>
      <w:bookmarkStart w:id="17" w:name="Par274"/>
      <w:bookmarkEnd w:id="17"/>
      <w:r w:rsidRPr="00C251EB">
        <w:rPr>
          <w:sz w:val="26"/>
          <w:szCs w:val="26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C251EB">
        <w:rPr>
          <w:sz w:val="26"/>
          <w:szCs w:val="26"/>
          <w:lang w:val="en-US"/>
        </w:rPr>
        <w:t>www</w:t>
      </w:r>
      <w:r w:rsidRPr="00C251EB">
        <w:rPr>
          <w:sz w:val="26"/>
          <w:szCs w:val="26"/>
        </w:rPr>
        <w:t>.</w:t>
      </w:r>
      <w:proofErr w:type="spellStart"/>
      <w:r w:rsidRPr="00C251EB">
        <w:rPr>
          <w:sz w:val="26"/>
          <w:szCs w:val="26"/>
          <w:lang w:val="en-US"/>
        </w:rPr>
        <w:t>sosnogorsk</w:t>
      </w:r>
      <w:proofErr w:type="spellEnd"/>
      <w:r w:rsidRPr="00C251EB">
        <w:rPr>
          <w:sz w:val="26"/>
          <w:szCs w:val="26"/>
        </w:rPr>
        <w:t>.</w:t>
      </w:r>
      <w:r w:rsidRPr="00C251EB">
        <w:rPr>
          <w:sz w:val="26"/>
          <w:szCs w:val="26"/>
          <w:lang w:val="en-US"/>
        </w:rPr>
        <w:t>org</w:t>
      </w:r>
      <w:r w:rsidRPr="00C251EB">
        <w:rPr>
          <w:i/>
          <w:sz w:val="26"/>
          <w:szCs w:val="26"/>
        </w:rPr>
        <w:t>.</w:t>
      </w:r>
      <w:r w:rsidRPr="00C251EB">
        <w:rPr>
          <w:sz w:val="26"/>
          <w:szCs w:val="26"/>
        </w:rPr>
        <w:t>), порталах государственных и муниципальных услуг.</w:t>
      </w:r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>2.24. Предоставление муниципальной услуги посредством порталов государственных и муниципальных услуг 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C4EF0" w:rsidRPr="00C251EB" w:rsidRDefault="00AC4EF0" w:rsidP="00AC4EF0">
      <w:pPr>
        <w:ind w:firstLine="708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Требования к электронным образам документов, предоставляемым через порталы государственных и муниципальных услуг: </w:t>
      </w:r>
    </w:p>
    <w:p w:rsidR="00AC4EF0" w:rsidRPr="00C251EB" w:rsidRDefault="00AC4EF0" w:rsidP="00AC4EF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251EB">
        <w:rPr>
          <w:sz w:val="26"/>
          <w:szCs w:val="26"/>
        </w:rPr>
        <w:t>zip</w:t>
      </w:r>
      <w:proofErr w:type="spellEnd"/>
      <w:r w:rsidRPr="00C251EB">
        <w:rPr>
          <w:sz w:val="26"/>
          <w:szCs w:val="26"/>
        </w:rPr>
        <w:t>); файлы текстовых документов (*.</w:t>
      </w:r>
      <w:proofErr w:type="spellStart"/>
      <w:r w:rsidRPr="00C251EB">
        <w:rPr>
          <w:sz w:val="26"/>
          <w:szCs w:val="26"/>
        </w:rPr>
        <w:t>doc</w:t>
      </w:r>
      <w:proofErr w:type="spellEnd"/>
      <w:r w:rsidRPr="00C251EB">
        <w:rPr>
          <w:sz w:val="26"/>
          <w:szCs w:val="26"/>
        </w:rPr>
        <w:t>, *</w:t>
      </w:r>
      <w:proofErr w:type="spellStart"/>
      <w:r w:rsidRPr="00C251EB">
        <w:rPr>
          <w:sz w:val="26"/>
          <w:szCs w:val="26"/>
        </w:rPr>
        <w:t>docx</w:t>
      </w:r>
      <w:proofErr w:type="spellEnd"/>
      <w:r w:rsidRPr="00C251EB">
        <w:rPr>
          <w:sz w:val="26"/>
          <w:szCs w:val="26"/>
        </w:rPr>
        <w:t>, *.</w:t>
      </w:r>
      <w:proofErr w:type="spellStart"/>
      <w:r w:rsidRPr="00C251EB">
        <w:rPr>
          <w:sz w:val="26"/>
          <w:szCs w:val="26"/>
        </w:rPr>
        <w:t>txt</w:t>
      </w:r>
      <w:proofErr w:type="spellEnd"/>
      <w:r w:rsidRPr="00C251EB">
        <w:rPr>
          <w:sz w:val="26"/>
          <w:szCs w:val="26"/>
        </w:rPr>
        <w:t>, *.</w:t>
      </w:r>
      <w:proofErr w:type="spellStart"/>
      <w:r w:rsidRPr="00C251EB">
        <w:rPr>
          <w:sz w:val="26"/>
          <w:szCs w:val="26"/>
        </w:rPr>
        <w:t>rtf</w:t>
      </w:r>
      <w:proofErr w:type="spellEnd"/>
      <w:r w:rsidRPr="00C251EB">
        <w:rPr>
          <w:sz w:val="26"/>
          <w:szCs w:val="26"/>
        </w:rPr>
        <w:t>); файлы электронных таблиц (*.</w:t>
      </w:r>
      <w:proofErr w:type="spellStart"/>
      <w:r w:rsidRPr="00C251EB">
        <w:rPr>
          <w:sz w:val="26"/>
          <w:szCs w:val="26"/>
        </w:rPr>
        <w:t>xls</w:t>
      </w:r>
      <w:proofErr w:type="spellEnd"/>
      <w:r w:rsidRPr="00C251EB">
        <w:rPr>
          <w:sz w:val="26"/>
          <w:szCs w:val="26"/>
        </w:rPr>
        <w:t>, *.</w:t>
      </w:r>
      <w:proofErr w:type="spellStart"/>
      <w:r w:rsidRPr="00C251EB">
        <w:rPr>
          <w:sz w:val="26"/>
          <w:szCs w:val="26"/>
        </w:rPr>
        <w:t>xlsx</w:t>
      </w:r>
      <w:proofErr w:type="spellEnd"/>
      <w:r w:rsidRPr="00C251EB">
        <w:rPr>
          <w:sz w:val="26"/>
          <w:szCs w:val="26"/>
        </w:rPr>
        <w:t>); файлы графических изображений (*.</w:t>
      </w:r>
      <w:proofErr w:type="spellStart"/>
      <w:r w:rsidRPr="00C251EB">
        <w:rPr>
          <w:sz w:val="26"/>
          <w:szCs w:val="26"/>
        </w:rPr>
        <w:t>jpg</w:t>
      </w:r>
      <w:proofErr w:type="spellEnd"/>
      <w:r w:rsidRPr="00C251EB">
        <w:rPr>
          <w:sz w:val="26"/>
          <w:szCs w:val="26"/>
        </w:rPr>
        <w:t>, *.</w:t>
      </w:r>
      <w:proofErr w:type="spellStart"/>
      <w:r w:rsidRPr="00C251EB">
        <w:rPr>
          <w:sz w:val="26"/>
          <w:szCs w:val="26"/>
        </w:rPr>
        <w:t>pdf</w:t>
      </w:r>
      <w:proofErr w:type="spellEnd"/>
      <w:r w:rsidRPr="00C251EB">
        <w:rPr>
          <w:sz w:val="26"/>
          <w:szCs w:val="26"/>
        </w:rPr>
        <w:t>, *.</w:t>
      </w:r>
      <w:proofErr w:type="spellStart"/>
      <w:r w:rsidRPr="00C251EB">
        <w:rPr>
          <w:sz w:val="26"/>
          <w:szCs w:val="26"/>
        </w:rPr>
        <w:t>tiff</w:t>
      </w:r>
      <w:proofErr w:type="spellEnd"/>
      <w:r w:rsidRPr="00C251EB">
        <w:rPr>
          <w:sz w:val="26"/>
          <w:szCs w:val="26"/>
        </w:rPr>
        <w:t>);</w:t>
      </w:r>
    </w:p>
    <w:p w:rsidR="00AC4EF0" w:rsidRPr="00C251EB" w:rsidRDefault="00AC4EF0" w:rsidP="00AC4EF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C251EB">
        <w:rPr>
          <w:sz w:val="26"/>
          <w:szCs w:val="26"/>
        </w:rPr>
        <w:t>dpi</w:t>
      </w:r>
      <w:proofErr w:type="spellEnd"/>
      <w:r w:rsidRPr="00C251EB">
        <w:rPr>
          <w:sz w:val="26"/>
          <w:szCs w:val="26"/>
        </w:rPr>
        <w:t xml:space="preserve"> (точек на дюйм) в масштабе 1:1;</w:t>
      </w:r>
    </w:p>
    <w:p w:rsidR="00AC4EF0" w:rsidRPr="00C251EB" w:rsidRDefault="00AC4EF0" w:rsidP="00AC4EF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C4EF0" w:rsidRPr="00C251EB" w:rsidRDefault="00AC4EF0" w:rsidP="00AC4EF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4) электронные образы не должны содержать вирусов и вредоносных программ.</w:t>
      </w:r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2.25. </w:t>
      </w:r>
      <w:proofErr w:type="gramStart"/>
      <w:r w:rsidRPr="00C251EB">
        <w:rPr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 МФЦ обеспечиваются:</w:t>
      </w:r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б) бесплатный доступ заявителей к порталам государственных и муниципальных услуг.</w:t>
      </w:r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C251EB">
        <w:rPr>
          <w:sz w:val="26"/>
          <w:szCs w:val="26"/>
        </w:rPr>
        <w:t>дств в сч</w:t>
      </w:r>
      <w:proofErr w:type="gramEnd"/>
      <w:r w:rsidRPr="00C251EB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C4EF0" w:rsidRPr="00C251EB" w:rsidRDefault="00AC4EF0" w:rsidP="00AC4EF0">
      <w:pPr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251EB">
        <w:rPr>
          <w:sz w:val="26"/>
          <w:szCs w:val="26"/>
        </w:rPr>
        <w:t>ии и ау</w:t>
      </w:r>
      <w:proofErr w:type="gramEnd"/>
      <w:r w:rsidRPr="00C251EB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C4EF0" w:rsidRPr="00C251EB" w:rsidRDefault="00AC4EF0" w:rsidP="00AC4E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51EB">
        <w:rPr>
          <w:b/>
          <w:sz w:val="26"/>
          <w:szCs w:val="26"/>
          <w:lang w:val="en-US"/>
        </w:rPr>
        <w:t>III</w:t>
      </w:r>
      <w:r w:rsidRPr="00C251EB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Par279"/>
      <w:bookmarkEnd w:id="18"/>
      <w:r w:rsidRPr="00C251EB">
        <w:rPr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1) прием и регистрация запроса и иных документов для предоставления муниципальной услуги;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AC4EF0" w:rsidRPr="00C251EB" w:rsidRDefault="00AC4EF0" w:rsidP="00AC4EF0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C251EB">
        <w:rPr>
          <w:rFonts w:ascii="Times New Roman" w:hAnsi="Times New Roman"/>
          <w:sz w:val="26"/>
          <w:szCs w:val="26"/>
        </w:rPr>
        <w:t xml:space="preserve">4) уведомление заявителя о принятом решении, выдача заявителю результата </w:t>
      </w:r>
      <w:r w:rsidRPr="00C251EB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услуги;</w:t>
      </w:r>
    </w:p>
    <w:p w:rsidR="00AC4EF0" w:rsidRPr="00C251EB" w:rsidRDefault="00AC4EF0" w:rsidP="00AC4EF0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C251EB">
        <w:rPr>
          <w:rFonts w:ascii="Times New Roman" w:hAnsi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9" w:name="Par288"/>
    <w:bookmarkEnd w:id="19"/>
    <w:p w:rsidR="00AC4EF0" w:rsidRPr="00C251EB" w:rsidRDefault="004F2AE5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fldChar w:fldCharType="begin"/>
      </w:r>
      <w:r w:rsidR="00AC4EF0" w:rsidRPr="00C251EB">
        <w:rPr>
          <w:sz w:val="26"/>
          <w:szCs w:val="26"/>
        </w:rPr>
        <w:instrText xml:space="preserve"> HYPERLINK \l "Par1004" </w:instrText>
      </w:r>
      <w:r w:rsidRPr="00C251EB">
        <w:rPr>
          <w:sz w:val="26"/>
          <w:szCs w:val="26"/>
        </w:rPr>
        <w:fldChar w:fldCharType="separate"/>
      </w:r>
      <w:r w:rsidR="00AC4EF0" w:rsidRPr="00C251EB">
        <w:rPr>
          <w:sz w:val="26"/>
          <w:szCs w:val="26"/>
        </w:rPr>
        <w:t>Блок-схема</w:t>
      </w:r>
      <w:r w:rsidRPr="00C251EB">
        <w:rPr>
          <w:sz w:val="26"/>
          <w:szCs w:val="26"/>
        </w:rPr>
        <w:fldChar w:fldCharType="end"/>
      </w:r>
      <w:r w:rsidR="00AC4EF0" w:rsidRPr="00C251EB">
        <w:rPr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 № 3 к настоящему Административному регламенту.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20" w:name="Par293"/>
      <w:bookmarkEnd w:id="20"/>
      <w:r w:rsidRPr="00C251EB">
        <w:rPr>
          <w:b/>
          <w:sz w:val="26"/>
          <w:szCs w:val="26"/>
        </w:rPr>
        <w:t>Прием и регистрация запроса и иных документов для предоставления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3.3. Основанием для начала административной процедуры является поступление от заявителя заявления на предоставление муниципальной услуги  в Орган, МФЦ.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 МФЦ предусмотрена только очная форма подачи документов.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C251EB">
        <w:rPr>
          <w:sz w:val="26"/>
          <w:szCs w:val="26"/>
        </w:rPr>
        <w:t>оформлен</w:t>
      </w:r>
      <w:proofErr w:type="gramEnd"/>
      <w:r w:rsidRPr="00C251EB">
        <w:rPr>
          <w:sz w:val="26"/>
          <w:szCs w:val="26"/>
        </w:rPr>
        <w:t xml:space="preserve"> заявителем в ходе приема в Органе, МФЦ либо оформлен заранее. 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б) проверяет полномочия заявителя;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г) проверяет соответствие представленных документов требованиям, удостоверяясь, что: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документы не исполнены карандашом;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251EB">
        <w:rPr>
          <w:sz w:val="26"/>
          <w:szCs w:val="26"/>
        </w:rPr>
        <w:t>д</w:t>
      </w:r>
      <w:proofErr w:type="spellEnd"/>
      <w:r w:rsidRPr="00C251EB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AC4EF0" w:rsidRPr="00C251EB" w:rsidRDefault="00AC4EF0" w:rsidP="00AC4EF0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б) проверяет полномочия заявителя;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г) проверяет соответствие представленных документов требованиям, удостоверяясь, что: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документы не исполнены карандашом;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251EB">
        <w:rPr>
          <w:sz w:val="26"/>
          <w:szCs w:val="26"/>
        </w:rPr>
        <w:t>д</w:t>
      </w:r>
      <w:proofErr w:type="spellEnd"/>
      <w:r w:rsidRPr="00C251EB">
        <w:rPr>
          <w:sz w:val="26"/>
          <w:szCs w:val="26"/>
        </w:rPr>
        <w:t>) принимает решение о приеме у заявителя представленных документов.</w:t>
      </w:r>
    </w:p>
    <w:p w:rsidR="00AC4EF0" w:rsidRPr="00C251EB" w:rsidRDefault="00AC4EF0" w:rsidP="00AC4EF0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3.3.2. Максимальный срок исполнения административной процедуры составляет 3 </w:t>
      </w:r>
      <w:proofErr w:type="gramStart"/>
      <w:r w:rsidRPr="00C251EB">
        <w:rPr>
          <w:sz w:val="26"/>
          <w:szCs w:val="26"/>
        </w:rPr>
        <w:lastRenderedPageBreak/>
        <w:t>календарных</w:t>
      </w:r>
      <w:proofErr w:type="gramEnd"/>
      <w:r w:rsidRPr="00C251EB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C4EF0" w:rsidRPr="00C251EB" w:rsidRDefault="00AC4EF0" w:rsidP="00AC4E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AC4EF0" w:rsidRPr="00C251EB" w:rsidRDefault="00AC4EF0" w:rsidP="00AC4E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AC4EF0" w:rsidRPr="00C251EB" w:rsidRDefault="00AC4EF0" w:rsidP="00AC4E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3.4. </w:t>
      </w:r>
      <w:proofErr w:type="gramStart"/>
      <w:r w:rsidRPr="00C251EB">
        <w:rPr>
          <w:sz w:val="26"/>
          <w:szCs w:val="26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- оформляет межведомственные запросы;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-подписывает оформленный межведомственный запрос у руководителя Органа, МФЦ;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регистрирует межведомственный запрос в соответствующем реестре;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Направление запросов, </w:t>
      </w:r>
      <w:proofErr w:type="gramStart"/>
      <w:r w:rsidRPr="00C251EB">
        <w:rPr>
          <w:sz w:val="26"/>
          <w:szCs w:val="26"/>
        </w:rPr>
        <w:t>контроль за</w:t>
      </w:r>
      <w:proofErr w:type="gramEnd"/>
      <w:r w:rsidRPr="00C251EB">
        <w:rPr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3.4.2.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AC4EF0" w:rsidRPr="00C251EB" w:rsidRDefault="00AC4EF0" w:rsidP="00AC4E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</w:t>
      </w:r>
      <w:proofErr w:type="spellStart"/>
      <w:r w:rsidRPr="00C251EB">
        <w:rPr>
          <w:sz w:val="26"/>
          <w:szCs w:val="26"/>
        </w:rPr>
        <w:t>взаимодействияспециалистом</w:t>
      </w:r>
      <w:proofErr w:type="spellEnd"/>
      <w:r w:rsidRPr="00C251EB">
        <w:rPr>
          <w:sz w:val="26"/>
          <w:szCs w:val="26"/>
        </w:rPr>
        <w:t xml:space="preserve">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AC4EF0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муниципальной услуги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3.5. 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C251EB">
          <w:rPr>
            <w:sz w:val="26"/>
            <w:szCs w:val="26"/>
          </w:rPr>
          <w:t xml:space="preserve">пунктах </w:t>
        </w:r>
      </w:hyperlink>
      <w:r w:rsidRPr="00C251EB">
        <w:rPr>
          <w:sz w:val="26"/>
          <w:szCs w:val="26"/>
        </w:rPr>
        <w:t>2.6, 2.10 настоящего Административного регламента.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Специалист Органа в течени</w:t>
      </w:r>
      <w:proofErr w:type="gramStart"/>
      <w:r w:rsidRPr="00C251EB">
        <w:rPr>
          <w:sz w:val="26"/>
          <w:szCs w:val="26"/>
        </w:rPr>
        <w:t>и</w:t>
      </w:r>
      <w:proofErr w:type="gramEnd"/>
      <w:r w:rsidRPr="00C251EB">
        <w:rPr>
          <w:sz w:val="26"/>
          <w:szCs w:val="26"/>
        </w:rPr>
        <w:t xml:space="preserve"> 15 календарных дней по результатам проверки готовит один из следующих документов: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- проект решения о предоставлении муниципальной услуги;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(далее - документ, являющийся результатом предоставления услуги) передает его на подпись руководителю Органа  в течени</w:t>
      </w:r>
      <w:proofErr w:type="gramStart"/>
      <w:r w:rsidRPr="00C251EB">
        <w:rPr>
          <w:sz w:val="26"/>
          <w:szCs w:val="26"/>
        </w:rPr>
        <w:t>и</w:t>
      </w:r>
      <w:proofErr w:type="gramEnd"/>
      <w:r w:rsidRPr="00C251EB">
        <w:rPr>
          <w:sz w:val="26"/>
          <w:szCs w:val="26"/>
        </w:rPr>
        <w:t xml:space="preserve"> 3 календарных дней.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 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3.5.1.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3.5.2. Максимальный срок исполнения административной процедуры составляет не более 31 календарного дня со дня получения из Органа, МФЦ полного комплекта документов, необходимых для предоставления муниципальной услуги. 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C251EB">
        <w:rPr>
          <w:bCs/>
          <w:iCs/>
          <w:sz w:val="26"/>
          <w:szCs w:val="26"/>
        </w:rPr>
        <w:t xml:space="preserve">3.5.3. Результатом административной процедуры является принятие решения о предоставлении </w:t>
      </w:r>
      <w:r w:rsidRPr="00C251EB">
        <w:rPr>
          <w:sz w:val="26"/>
          <w:szCs w:val="26"/>
        </w:rPr>
        <w:t>муниципальной</w:t>
      </w:r>
      <w:r w:rsidRPr="00C251EB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C251EB">
        <w:rPr>
          <w:sz w:val="26"/>
          <w:szCs w:val="26"/>
        </w:rPr>
        <w:t>муниципальной</w:t>
      </w:r>
      <w:r w:rsidRPr="00C251EB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C251EB">
        <w:rPr>
          <w:sz w:val="26"/>
          <w:szCs w:val="26"/>
        </w:rPr>
        <w:t>муниципальной</w:t>
      </w:r>
      <w:r w:rsidRPr="00C251EB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C251EB">
        <w:rPr>
          <w:sz w:val="26"/>
          <w:szCs w:val="26"/>
        </w:rPr>
        <w:t>муниципальной</w:t>
      </w:r>
      <w:r w:rsidRPr="00C251EB">
        <w:rPr>
          <w:bCs/>
          <w:iCs/>
          <w:sz w:val="26"/>
          <w:szCs w:val="26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AC4EF0" w:rsidRPr="00C251EB" w:rsidRDefault="00AC4EF0" w:rsidP="00AC4E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>Результат административной процедуры фиксируется в системе электронного документооборота с пометкой «исполнено» 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Административная процедура исполняется сотрудником Органа, МФЦ, ответственным за выдачу Решения.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 Республики Коми и (или) Единый портал государственных и муниципальных услуг, то информирование осуществляется также через Портал государственных и муниципальных услуг  Республики Коми и (или) Единый портал государственных и муниципальных услуг.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3.6.2. Максимальный срок исполнения административной процедуры составляет 3 </w:t>
      </w:r>
      <w:proofErr w:type="gramStart"/>
      <w:r w:rsidRPr="00C251EB">
        <w:rPr>
          <w:sz w:val="26"/>
          <w:szCs w:val="26"/>
        </w:rPr>
        <w:t>календарных</w:t>
      </w:r>
      <w:proofErr w:type="gramEnd"/>
      <w:r w:rsidRPr="00C251EB">
        <w:rPr>
          <w:sz w:val="26"/>
          <w:szCs w:val="26"/>
        </w:rPr>
        <w:t xml:space="preserve"> дня со дня поступления Решения сотруднику Органа, МФЦ,</w:t>
      </w:r>
      <w:r w:rsidRPr="00C251EB">
        <w:rPr>
          <w:i/>
          <w:iCs/>
          <w:sz w:val="26"/>
          <w:szCs w:val="26"/>
        </w:rPr>
        <w:t> </w:t>
      </w:r>
      <w:r w:rsidRPr="00C251EB">
        <w:rPr>
          <w:sz w:val="26"/>
          <w:szCs w:val="26"/>
        </w:rPr>
        <w:t>ответственному за его выдачу. 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51EB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3.7. </w:t>
      </w:r>
      <w:proofErr w:type="gramStart"/>
      <w:r w:rsidRPr="00C251EB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C251EB">
        <w:rPr>
          <w:sz w:val="26"/>
          <w:szCs w:val="26"/>
        </w:rPr>
        <w:lastRenderedPageBreak/>
        <w:t>заявление об исправлении опечаток и (или) ошибок).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C4EF0" w:rsidRPr="00C251EB" w:rsidRDefault="00AC4EF0" w:rsidP="00AC4EF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AC4EF0" w:rsidRPr="00C251EB" w:rsidRDefault="00AC4EF0" w:rsidP="00AC4EF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C251EB">
        <w:rPr>
          <w:sz w:val="26"/>
          <w:szCs w:val="26"/>
        </w:rPr>
        <w:t xml:space="preserve">3.7.3 </w:t>
      </w:r>
      <w:r w:rsidRPr="00C251EB">
        <w:rPr>
          <w:sz w:val="26"/>
          <w:szCs w:val="26"/>
          <w:shd w:val="clear" w:color="auto" w:fill="FFFFFF"/>
        </w:rPr>
        <w:t xml:space="preserve">Должностное лицо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 3 рабочих дней </w:t>
      </w:r>
      <w:proofErr w:type="gramStart"/>
      <w:r w:rsidRPr="00C251EB">
        <w:rPr>
          <w:sz w:val="26"/>
          <w:szCs w:val="26"/>
          <w:shd w:val="clear" w:color="auto" w:fill="FFFFFF"/>
        </w:rPr>
        <w:t>с даты регистрации</w:t>
      </w:r>
      <w:proofErr w:type="gramEnd"/>
      <w:r w:rsidRPr="00C251EB">
        <w:rPr>
          <w:sz w:val="26"/>
          <w:szCs w:val="26"/>
          <w:shd w:val="clear" w:color="auto" w:fill="FFFFFF"/>
        </w:rPr>
        <w:t xml:space="preserve"> соответствующего заявления.</w:t>
      </w:r>
    </w:p>
    <w:p w:rsidR="00AC4EF0" w:rsidRPr="00C251EB" w:rsidRDefault="00AC4EF0" w:rsidP="00AC4EF0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По результатам рассмотрения заявления об исправлении опечаток и (или) ошибок д</w:t>
      </w:r>
      <w:r w:rsidRPr="00C251EB">
        <w:rPr>
          <w:sz w:val="26"/>
          <w:szCs w:val="26"/>
          <w:shd w:val="clear" w:color="auto" w:fill="FFFFFF"/>
        </w:rPr>
        <w:t>олжностное лицо Органа</w:t>
      </w:r>
      <w:r w:rsidRPr="00C251EB">
        <w:rPr>
          <w:sz w:val="26"/>
          <w:szCs w:val="26"/>
        </w:rPr>
        <w:t xml:space="preserve"> в течение 3рабочих дней:</w:t>
      </w:r>
    </w:p>
    <w:p w:rsidR="00AC4EF0" w:rsidRPr="00C251EB" w:rsidRDefault="00AC4EF0" w:rsidP="00AC4EF0">
      <w:pPr>
        <w:numPr>
          <w:ilvl w:val="0"/>
          <w:numId w:val="23"/>
        </w:numPr>
        <w:spacing w:line="252" w:lineRule="auto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C4EF0" w:rsidRPr="00C251EB" w:rsidRDefault="00AC4EF0" w:rsidP="00AC4EF0">
      <w:pPr>
        <w:numPr>
          <w:ilvl w:val="0"/>
          <w:numId w:val="23"/>
        </w:numPr>
        <w:spacing w:line="252" w:lineRule="auto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C4EF0" w:rsidRPr="00C251EB" w:rsidRDefault="00AC4EF0" w:rsidP="00AC4EF0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д</w:t>
      </w:r>
      <w:r w:rsidRPr="00C251EB">
        <w:rPr>
          <w:sz w:val="26"/>
          <w:szCs w:val="26"/>
          <w:shd w:val="clear" w:color="auto" w:fill="FFFFFF"/>
        </w:rPr>
        <w:t>олжностным лицом Органа</w:t>
      </w:r>
      <w:r w:rsidRPr="00C251EB">
        <w:rPr>
          <w:sz w:val="26"/>
          <w:szCs w:val="26"/>
        </w:rPr>
        <w:t xml:space="preserve"> в течение 3 рабочих дней.</w:t>
      </w:r>
    </w:p>
    <w:p w:rsidR="00AC4EF0" w:rsidRPr="00C251EB" w:rsidRDefault="00AC4EF0" w:rsidP="00AC4EF0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C4EF0" w:rsidRPr="00C251EB" w:rsidRDefault="00AC4EF0" w:rsidP="00AC4EF0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AC4EF0" w:rsidRPr="00C251EB" w:rsidRDefault="00AC4EF0" w:rsidP="00AC4EF0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3.7.5. Максимальный срок исполнения административной процедуры составляет не более  5 рабочих дней со дня поступления в Орган заявления об исправлении опечаток и (или) ошибок.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3.7.6. Результатом процедуры является:</w:t>
      </w:r>
    </w:p>
    <w:p w:rsidR="00AC4EF0" w:rsidRPr="00C251EB" w:rsidRDefault="00AC4EF0" w:rsidP="00AC4EF0">
      <w:pPr>
        <w:numPr>
          <w:ilvl w:val="0"/>
          <w:numId w:val="22"/>
        </w:numPr>
        <w:spacing w:line="252" w:lineRule="auto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AC4EF0" w:rsidRPr="00C251EB" w:rsidRDefault="00AC4EF0" w:rsidP="00AC4EF0">
      <w:pPr>
        <w:numPr>
          <w:ilvl w:val="0"/>
          <w:numId w:val="24"/>
        </w:numPr>
        <w:spacing w:line="252" w:lineRule="auto"/>
        <w:contextualSpacing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IV. Формы </w:t>
      </w:r>
      <w:proofErr w:type="gramStart"/>
      <w:r w:rsidRPr="00C251EB">
        <w:rPr>
          <w:b/>
          <w:sz w:val="26"/>
          <w:szCs w:val="26"/>
        </w:rPr>
        <w:t>контроля за</w:t>
      </w:r>
      <w:proofErr w:type="gramEnd"/>
      <w:r w:rsidRPr="00C251EB">
        <w:rPr>
          <w:b/>
          <w:sz w:val="26"/>
          <w:szCs w:val="26"/>
        </w:rPr>
        <w:t xml:space="preserve"> исполнением</w:t>
      </w:r>
      <w:r>
        <w:rPr>
          <w:b/>
          <w:sz w:val="26"/>
          <w:szCs w:val="26"/>
        </w:rPr>
        <w:t xml:space="preserve"> </w:t>
      </w:r>
      <w:r w:rsidRPr="00C251EB">
        <w:rPr>
          <w:b/>
          <w:sz w:val="26"/>
          <w:szCs w:val="26"/>
        </w:rPr>
        <w:t>административного регламента</w:t>
      </w:r>
    </w:p>
    <w:p w:rsidR="00AC4EF0" w:rsidRPr="00C251EB" w:rsidRDefault="00AC4EF0" w:rsidP="00AC4EF0">
      <w:pPr>
        <w:jc w:val="center"/>
        <w:rPr>
          <w:sz w:val="26"/>
          <w:szCs w:val="26"/>
        </w:rPr>
      </w:pPr>
      <w:bookmarkStart w:id="21" w:name="Par368"/>
      <w:bookmarkEnd w:id="21"/>
      <w:r w:rsidRPr="00C251EB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C251EB">
        <w:rPr>
          <w:b/>
          <w:bCs/>
          <w:sz w:val="26"/>
          <w:szCs w:val="26"/>
        </w:rPr>
        <w:t>контроля за</w:t>
      </w:r>
      <w:proofErr w:type="gramEnd"/>
      <w:r w:rsidRPr="00C251EB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251EB">
        <w:rPr>
          <w:sz w:val="26"/>
          <w:szCs w:val="26"/>
        </w:rPr>
        <w:t>, </w:t>
      </w:r>
      <w:r w:rsidRPr="00C251EB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4.1. Текущий </w:t>
      </w:r>
      <w:proofErr w:type="gramStart"/>
      <w:r w:rsidRPr="00C251EB">
        <w:rPr>
          <w:sz w:val="26"/>
          <w:szCs w:val="26"/>
        </w:rPr>
        <w:t>контроль за</w:t>
      </w:r>
      <w:proofErr w:type="gramEnd"/>
      <w:r w:rsidRPr="00C251EB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4.2. </w:t>
      </w:r>
      <w:proofErr w:type="gramStart"/>
      <w:r w:rsidRPr="00C251EB">
        <w:rPr>
          <w:sz w:val="26"/>
          <w:szCs w:val="26"/>
        </w:rPr>
        <w:t>Контроль за</w:t>
      </w:r>
      <w:proofErr w:type="gramEnd"/>
      <w:r w:rsidRPr="00C251EB">
        <w:rPr>
          <w:sz w:val="26"/>
          <w:szCs w:val="26"/>
        </w:rPr>
        <w:t xml:space="preserve"> деятельностью Органа по предоставлению муниципальной услуги осуществляется администрацией муниципального района «Сосногорск».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Контроль за</w:t>
      </w:r>
      <w:proofErr w:type="gramEnd"/>
      <w:r w:rsidRPr="00C251EB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51EB">
        <w:rPr>
          <w:b/>
          <w:sz w:val="26"/>
          <w:szCs w:val="26"/>
        </w:rPr>
        <w:t>контроля за</w:t>
      </w:r>
      <w:proofErr w:type="gramEnd"/>
      <w:r w:rsidRPr="00C251EB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Плановые проверки проводятся в соответствии с планом работы Органа, но не реже 1 раза в 3 года.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51EB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за полноту передаваемых Органу запросов, иных документов, принятых от заявителя в МФЦ;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2" w:name="Par394"/>
      <w:bookmarkEnd w:id="22"/>
      <w:r w:rsidRPr="00C251EB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C251EB">
        <w:rPr>
          <w:b/>
          <w:sz w:val="26"/>
          <w:szCs w:val="26"/>
        </w:rPr>
        <w:t>контроля за</w:t>
      </w:r>
      <w:proofErr w:type="gramEnd"/>
      <w:r w:rsidRPr="00C251EB">
        <w:rPr>
          <w:b/>
          <w:sz w:val="26"/>
          <w:szCs w:val="26"/>
        </w:rPr>
        <w:t xml:space="preserve"> предоставлением 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lastRenderedPageBreak/>
        <w:t>со стороны граждан, их объединений и организаций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4.7. </w:t>
      </w:r>
      <w:proofErr w:type="gramStart"/>
      <w:r w:rsidRPr="00C251EB">
        <w:rPr>
          <w:sz w:val="26"/>
          <w:szCs w:val="26"/>
        </w:rPr>
        <w:t>Контроль за</w:t>
      </w:r>
      <w:proofErr w:type="gramEnd"/>
      <w:r w:rsidRPr="00C251EB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C251EB">
        <w:rPr>
          <w:rFonts w:cs="Arial"/>
          <w:b/>
          <w:sz w:val="26"/>
          <w:szCs w:val="26"/>
          <w:lang w:val="en-US"/>
        </w:rPr>
        <w:t>V</w:t>
      </w:r>
      <w:r w:rsidRPr="00C251EB">
        <w:rPr>
          <w:rFonts w:cs="Arial"/>
          <w:b/>
          <w:sz w:val="26"/>
          <w:szCs w:val="26"/>
        </w:rPr>
        <w:t xml:space="preserve">. </w:t>
      </w:r>
      <w:r w:rsidRPr="00C251E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C4EF0" w:rsidRDefault="00AC4EF0" w:rsidP="00AC4E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муниципальной услуги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Предмет жалобы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нарушение срока предоставления муниципальной услуги;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51EB">
        <w:rPr>
          <w:b/>
          <w:sz w:val="26"/>
          <w:szCs w:val="26"/>
        </w:rPr>
        <w:t>Орган</w:t>
      </w:r>
      <w:r w:rsidRPr="00C251EB">
        <w:rPr>
          <w:b/>
          <w:bCs/>
          <w:sz w:val="26"/>
          <w:szCs w:val="26"/>
        </w:rPr>
        <w:t>, предоставляющий муниципальную услугу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и уполномоченные на рассмотрение жалобы должностные лица, которым может быть направлена жалоба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Pr="00C251EB">
        <w:rPr>
          <w:sz w:val="26"/>
          <w:szCs w:val="26"/>
        </w:rPr>
        <w:lastRenderedPageBreak/>
        <w:t xml:space="preserve">Управление жилищно-коммунального хозяйства администрации муниципального района «Сосногорск».  Жалобы на решения, принятые руководителем Управления жилищно-коммунального хозяйства администрации муниципального района «Сосногорск», подаются в Администрацию муниципального района «Сосногорск».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 Порядок подачи и рассмотрения жалобы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услуг, а также может быть принята при личном приеме заявителя.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5.5. Жалоба должна содержать: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251EB">
        <w:rPr>
          <w:sz w:val="26"/>
          <w:szCs w:val="26"/>
        </w:rPr>
        <w:t>представлена</w:t>
      </w:r>
      <w:proofErr w:type="gramEnd"/>
      <w:r w:rsidRPr="00C251EB">
        <w:rPr>
          <w:sz w:val="26"/>
          <w:szCs w:val="26"/>
        </w:rPr>
        <w:t>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lastRenderedPageBreak/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место, дата и время приема жалобы заявителя;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фамилия, имя, отчество заявителя;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перечень принятых документов от заявителя;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фамилия, имя, отчество специалиста, принявшего жалобу;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5.9. </w:t>
      </w:r>
      <w:proofErr w:type="gramStart"/>
      <w:r w:rsidRPr="00C251EB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4EF0" w:rsidRPr="00C251EB" w:rsidRDefault="00AC4EF0" w:rsidP="00AC4EF0">
      <w:pPr>
        <w:pStyle w:val="1"/>
        <w:spacing w:before="0"/>
        <w:ind w:firstLine="539"/>
        <w:jc w:val="both"/>
        <w:rPr>
          <w:rFonts w:ascii="Times New Roman" w:hAnsi="Times New Roman"/>
          <w:b w:val="0"/>
          <w:sz w:val="26"/>
          <w:szCs w:val="26"/>
        </w:rPr>
      </w:pPr>
      <w:r w:rsidRPr="00C251EB">
        <w:rPr>
          <w:rFonts w:ascii="Times New Roman" w:hAnsi="Times New Roman" w:cs="Times New Roman"/>
          <w:b w:val="0"/>
          <w:sz w:val="26"/>
          <w:szCs w:val="26"/>
        </w:rPr>
        <w:t xml:space="preserve">Жалоба рассматривается в соответствии с Федеральным  законом от </w:t>
      </w:r>
      <w:r w:rsidRPr="00C251EB">
        <w:rPr>
          <w:rFonts w:ascii="Times New Roman" w:hAnsi="Times New Roman"/>
          <w:b w:val="0"/>
          <w:sz w:val="26"/>
          <w:szCs w:val="26"/>
        </w:rPr>
        <w:t>27.07.2010  № 210-ФЗ  "Об организации предоставления государственных и муниципальных услуг".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C251E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251EB">
        <w:rPr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Сроки рассмотрения жалоб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5.11. </w:t>
      </w:r>
      <w:proofErr w:type="gramStart"/>
      <w:r w:rsidRPr="00C251EB">
        <w:rPr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</w:t>
      </w:r>
      <w:r w:rsidRPr="00C251EB">
        <w:rPr>
          <w:sz w:val="26"/>
          <w:szCs w:val="26"/>
        </w:rPr>
        <w:lastRenderedPageBreak/>
        <w:t>нарушения установленного срока таких исправлений - в течение</w:t>
      </w:r>
      <w:proofErr w:type="gramEnd"/>
      <w:r w:rsidRPr="00C251EB">
        <w:rPr>
          <w:sz w:val="26"/>
          <w:szCs w:val="26"/>
        </w:rPr>
        <w:t xml:space="preserve"> 5 рабочих дней со дня ее регистрации. 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539"/>
        <w:jc w:val="both"/>
        <w:rPr>
          <w:rStyle w:val="blk"/>
          <w:sz w:val="26"/>
          <w:szCs w:val="26"/>
        </w:rPr>
      </w:pPr>
      <w:proofErr w:type="gramStart"/>
      <w:r w:rsidRPr="00C251EB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не</w:t>
      </w:r>
      <w:r w:rsidRPr="00C251EB">
        <w:rPr>
          <w:rStyle w:val="blk"/>
          <w:sz w:val="26"/>
          <w:szCs w:val="26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5.12. Основания для приостановления рассмотрения жалобы не предусмотрены.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5.12. Основания для приостановления рассмотрения жалобы не предусмотрены.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Результат рассмотрения жалобы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5.13. По результатам рассмотрения жалобы Орган, принимает одно из следующих решений: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2) отказывает в удовлетворении жалобы.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251EB">
        <w:rPr>
          <w:sz w:val="26"/>
          <w:szCs w:val="26"/>
        </w:rPr>
        <w:t>Указанное решение принимается в форме акта Управлением жилищно-коммунального хозяйства администрации муниципального района «Сосногорск».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539"/>
        <w:jc w:val="both"/>
        <w:rPr>
          <w:rStyle w:val="blk"/>
          <w:sz w:val="26"/>
          <w:szCs w:val="26"/>
        </w:rPr>
      </w:pPr>
      <w:proofErr w:type="gramStart"/>
      <w:r w:rsidRPr="00C251EB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не</w:t>
      </w:r>
      <w:r w:rsidRPr="00C251EB">
        <w:rPr>
          <w:rStyle w:val="blk"/>
          <w:sz w:val="26"/>
          <w:szCs w:val="26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5.14. Основаниями для отказа в удовлетворении жалобы являются: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Порядок обжалования решения по жалобе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 xml:space="preserve">Право заявителя на получение информации и документов, необходимых для </w:t>
      </w:r>
      <w:r w:rsidRPr="00C251EB">
        <w:rPr>
          <w:b/>
          <w:sz w:val="26"/>
          <w:szCs w:val="26"/>
        </w:rPr>
        <w:lastRenderedPageBreak/>
        <w:t>обоснования и рассмотрения жалобы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51EB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5.18. Информация о порядке подачи и рассмотрения жалобы размещается:</w:t>
      </w:r>
    </w:p>
    <w:p w:rsidR="00AC4EF0" w:rsidRPr="00C251EB" w:rsidRDefault="00AC4EF0" w:rsidP="00AC4EF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на информационных стендах, расположенных в Органе, в МФЦ;</w:t>
      </w:r>
    </w:p>
    <w:p w:rsidR="00AC4EF0" w:rsidRPr="00C251EB" w:rsidRDefault="00AC4EF0" w:rsidP="00AC4EF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на официальных сайтах Органа, МФЦ;</w:t>
      </w:r>
    </w:p>
    <w:p w:rsidR="00AC4EF0" w:rsidRPr="00C251EB" w:rsidRDefault="00AC4EF0" w:rsidP="00AC4EF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на порталах государственных и муниципальных услуг.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5.19. Информацию о порядке подачи и рассмотрения жалобы можно получить:</w:t>
      </w:r>
    </w:p>
    <w:p w:rsidR="00AC4EF0" w:rsidRPr="00C251EB" w:rsidRDefault="00AC4EF0" w:rsidP="00AC4EF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посредством телефонной связи по номеру Органа, МФЦ;</w:t>
      </w:r>
    </w:p>
    <w:p w:rsidR="00AC4EF0" w:rsidRPr="00C251EB" w:rsidRDefault="00AC4EF0" w:rsidP="00AC4EF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посредством факсимильного сообщения;</w:t>
      </w:r>
    </w:p>
    <w:p w:rsidR="00AC4EF0" w:rsidRPr="00C251EB" w:rsidRDefault="00AC4EF0" w:rsidP="00AC4EF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личном обращении в Орган, МФЦ, в том числе по электронной почте;</w:t>
      </w:r>
    </w:p>
    <w:p w:rsidR="00AC4EF0" w:rsidRPr="00C251EB" w:rsidRDefault="00AC4EF0" w:rsidP="00AC4EF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при письменном обращении в Орган, МФЦ;</w:t>
      </w:r>
    </w:p>
    <w:p w:rsidR="00AC4EF0" w:rsidRPr="00C251EB" w:rsidRDefault="00AC4EF0" w:rsidP="00AC4EF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путем публичного информирования.</w:t>
      </w:r>
    </w:p>
    <w:p w:rsidR="00AC4EF0" w:rsidRPr="00D05408" w:rsidRDefault="00AC4EF0" w:rsidP="00AC4EF0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D05408">
        <w:rPr>
          <w:sz w:val="22"/>
          <w:szCs w:val="22"/>
        </w:rPr>
        <w:t>Приложение № 1</w:t>
      </w:r>
    </w:p>
    <w:p w:rsidR="00AC4EF0" w:rsidRPr="00D05408" w:rsidRDefault="00AC4EF0" w:rsidP="00AC4EF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05408">
        <w:rPr>
          <w:sz w:val="22"/>
          <w:szCs w:val="22"/>
        </w:rPr>
        <w:t>к административному регламенту</w:t>
      </w:r>
    </w:p>
    <w:p w:rsidR="00AC4EF0" w:rsidRPr="00D05408" w:rsidRDefault="00AC4EF0" w:rsidP="00AC4EF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05408">
        <w:rPr>
          <w:sz w:val="22"/>
          <w:szCs w:val="22"/>
        </w:rPr>
        <w:t>предоставления муниципальной услуги</w:t>
      </w:r>
    </w:p>
    <w:p w:rsidR="00AC4EF0" w:rsidRPr="00D05408" w:rsidRDefault="00AC4EF0" w:rsidP="00AC4EF0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D05408">
        <w:rPr>
          <w:bCs/>
          <w:sz w:val="22"/>
          <w:szCs w:val="22"/>
        </w:rPr>
        <w:t xml:space="preserve">«Согласование переустройства и (или) перепланировки </w:t>
      </w:r>
    </w:p>
    <w:p w:rsidR="00AC4EF0" w:rsidRPr="00D05408" w:rsidRDefault="00AC4EF0" w:rsidP="00AC4EF0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D05408">
        <w:rPr>
          <w:bCs/>
          <w:sz w:val="22"/>
          <w:szCs w:val="22"/>
        </w:rPr>
        <w:t>жилого помещения»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AC4EF0" w:rsidRPr="00D05408" w:rsidRDefault="00AC4EF0" w:rsidP="00AC4EF0">
      <w:pPr>
        <w:widowControl w:val="0"/>
        <w:jc w:val="center"/>
        <w:rPr>
          <w:rFonts w:eastAsia="SimSun"/>
          <w:b/>
        </w:rPr>
      </w:pPr>
      <w:r w:rsidRPr="00D05408">
        <w:rPr>
          <w:rFonts w:eastAsia="SimSun"/>
          <w:b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0"/>
        <w:gridCol w:w="5168"/>
      </w:tblGrid>
      <w:tr w:rsidR="00AC4EF0" w:rsidRPr="00D05408" w:rsidTr="009D2859">
        <w:tc>
          <w:tcPr>
            <w:tcW w:w="2503" w:type="pct"/>
          </w:tcPr>
          <w:p w:rsidR="00AC4EF0" w:rsidRPr="00C010CA" w:rsidRDefault="00AC4EF0" w:rsidP="009D2859">
            <w:pPr>
              <w:widowControl w:val="0"/>
              <w:jc w:val="both"/>
              <w:rPr>
                <w:rFonts w:eastAsia="SimSun"/>
              </w:rPr>
            </w:pPr>
            <w:r w:rsidRPr="00C010CA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497" w:type="pct"/>
          </w:tcPr>
          <w:p w:rsidR="00AC4EF0" w:rsidRPr="00C010CA" w:rsidRDefault="00AC4EF0" w:rsidP="009D2859">
            <w:pPr>
              <w:widowControl w:val="0"/>
            </w:pPr>
            <w:r w:rsidRPr="00C010CA">
              <w:t xml:space="preserve">169500, Республика Коми, </w:t>
            </w:r>
          </w:p>
          <w:p w:rsidR="00AC4EF0" w:rsidRPr="00C010CA" w:rsidRDefault="00AC4EF0" w:rsidP="009D2859">
            <w:pPr>
              <w:widowControl w:val="0"/>
              <w:rPr>
                <w:rFonts w:eastAsia="SimSun"/>
              </w:rPr>
            </w:pPr>
            <w:r w:rsidRPr="00C010CA">
              <w:t xml:space="preserve">г. Сосногорск, ул. </w:t>
            </w:r>
            <w:proofErr w:type="gramStart"/>
            <w:r w:rsidRPr="00C010CA">
              <w:t>Комсомольская</w:t>
            </w:r>
            <w:proofErr w:type="gramEnd"/>
            <w:r w:rsidRPr="00C010CA">
              <w:t>, д. 7</w:t>
            </w:r>
          </w:p>
        </w:tc>
      </w:tr>
      <w:tr w:rsidR="00AC4EF0" w:rsidRPr="00D05408" w:rsidTr="009D2859">
        <w:tc>
          <w:tcPr>
            <w:tcW w:w="2503" w:type="pct"/>
          </w:tcPr>
          <w:p w:rsidR="00AC4EF0" w:rsidRPr="00C010CA" w:rsidRDefault="00AC4EF0" w:rsidP="009D2859">
            <w:pPr>
              <w:widowControl w:val="0"/>
              <w:rPr>
                <w:rFonts w:eastAsia="SimSun"/>
              </w:rPr>
            </w:pPr>
            <w:r w:rsidRPr="00C010CA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497" w:type="pct"/>
          </w:tcPr>
          <w:p w:rsidR="00AC4EF0" w:rsidRPr="00C010CA" w:rsidRDefault="00AC4EF0" w:rsidP="009D2859">
            <w:pPr>
              <w:widowControl w:val="0"/>
            </w:pPr>
            <w:r w:rsidRPr="00C010CA">
              <w:t xml:space="preserve">169500. Республика Коми, </w:t>
            </w:r>
          </w:p>
          <w:p w:rsidR="00AC4EF0" w:rsidRPr="00C010CA" w:rsidRDefault="00AC4EF0" w:rsidP="009D2859">
            <w:pPr>
              <w:widowControl w:val="0"/>
            </w:pPr>
            <w:r w:rsidRPr="00C010CA">
              <w:t xml:space="preserve">г. Сосногорск,  ул. </w:t>
            </w:r>
            <w:proofErr w:type="gramStart"/>
            <w:r w:rsidRPr="00C010CA">
              <w:t>Комсомольская</w:t>
            </w:r>
            <w:proofErr w:type="gramEnd"/>
            <w:r w:rsidRPr="00C010CA">
              <w:t>, д.7;</w:t>
            </w:r>
          </w:p>
          <w:p w:rsidR="00AC4EF0" w:rsidRPr="00C010CA" w:rsidRDefault="00AC4EF0" w:rsidP="009D2859">
            <w:pPr>
              <w:widowControl w:val="0"/>
            </w:pPr>
            <w:r w:rsidRPr="00C010CA">
              <w:t>пгт. Нижний Одес, пл. Ленина, д.3,</w:t>
            </w:r>
          </w:p>
          <w:p w:rsidR="00AC4EF0" w:rsidRPr="00C010CA" w:rsidRDefault="00AC4EF0" w:rsidP="009D2859">
            <w:pPr>
              <w:widowControl w:val="0"/>
              <w:rPr>
                <w:rFonts w:eastAsia="SimSun"/>
              </w:rPr>
            </w:pPr>
            <w:r w:rsidRPr="00C010CA">
              <w:t>пгт. Войвож, ул. Комсомольская, д.15</w:t>
            </w:r>
          </w:p>
        </w:tc>
      </w:tr>
      <w:tr w:rsidR="00AC4EF0" w:rsidRPr="00D05408" w:rsidTr="009D2859">
        <w:tc>
          <w:tcPr>
            <w:tcW w:w="2503" w:type="pct"/>
          </w:tcPr>
          <w:p w:rsidR="00AC4EF0" w:rsidRPr="00C010CA" w:rsidRDefault="00AC4EF0" w:rsidP="009D2859">
            <w:pPr>
              <w:widowControl w:val="0"/>
              <w:jc w:val="both"/>
              <w:rPr>
                <w:rFonts w:eastAsia="SimSun"/>
              </w:rPr>
            </w:pPr>
            <w:r w:rsidRPr="00C010CA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497" w:type="pct"/>
          </w:tcPr>
          <w:p w:rsidR="00AC4EF0" w:rsidRPr="00C010CA" w:rsidRDefault="00AC4EF0" w:rsidP="009D2859">
            <w:pPr>
              <w:widowControl w:val="0"/>
              <w:shd w:val="clear" w:color="auto" w:fill="FFFFFF"/>
            </w:pPr>
            <w:r w:rsidRPr="00C010CA">
              <w:rPr>
                <w:lang w:val="en-US"/>
              </w:rPr>
              <w:t>sosnogorsk@mydocuments11.ru</w:t>
            </w:r>
          </w:p>
        </w:tc>
      </w:tr>
      <w:tr w:rsidR="00AC4EF0" w:rsidRPr="00D05408" w:rsidTr="009D2859">
        <w:tc>
          <w:tcPr>
            <w:tcW w:w="2503" w:type="pct"/>
          </w:tcPr>
          <w:p w:rsidR="00AC4EF0" w:rsidRPr="00C010CA" w:rsidRDefault="00AC4EF0" w:rsidP="009D2859">
            <w:pPr>
              <w:widowControl w:val="0"/>
              <w:jc w:val="both"/>
              <w:rPr>
                <w:rFonts w:eastAsia="SimSun"/>
              </w:rPr>
            </w:pPr>
            <w:r w:rsidRPr="00C010CA">
              <w:rPr>
                <w:rFonts w:eastAsia="SimSun"/>
              </w:rPr>
              <w:t>Телефон для справок</w:t>
            </w:r>
          </w:p>
        </w:tc>
        <w:tc>
          <w:tcPr>
            <w:tcW w:w="2497" w:type="pct"/>
          </w:tcPr>
          <w:p w:rsidR="00AC4EF0" w:rsidRPr="00C010CA" w:rsidRDefault="00AC4EF0" w:rsidP="009D2859">
            <w:pPr>
              <w:widowControl w:val="0"/>
            </w:pPr>
            <w:r w:rsidRPr="00C010CA">
              <w:t>Телефон/факс 8(82149) 6-76-07</w:t>
            </w:r>
          </w:p>
          <w:p w:rsidR="00AC4EF0" w:rsidRPr="00C010CA" w:rsidRDefault="00AC4EF0" w:rsidP="009D2859">
            <w:pPr>
              <w:widowControl w:val="0"/>
            </w:pPr>
            <w:r w:rsidRPr="00C010CA">
              <w:t>Телефоны для консультаций по вопросам предоставления услуг:</w:t>
            </w:r>
          </w:p>
          <w:p w:rsidR="00AC4EF0" w:rsidRPr="00C010CA" w:rsidRDefault="00AC4EF0" w:rsidP="009D2859">
            <w:pPr>
              <w:widowControl w:val="0"/>
            </w:pPr>
            <w:r w:rsidRPr="00C010CA">
              <w:t>г. Сосногорск 8(82149) 3-23-42</w:t>
            </w:r>
          </w:p>
          <w:p w:rsidR="00AC4EF0" w:rsidRPr="00C010CA" w:rsidRDefault="00AC4EF0" w:rsidP="009D2859">
            <w:pPr>
              <w:widowControl w:val="0"/>
            </w:pPr>
            <w:r w:rsidRPr="00C010CA">
              <w:t>пгт. Нижний Одес 8(82149) 2</w:t>
            </w:r>
            <w:bookmarkStart w:id="23" w:name="_GoBack"/>
            <w:bookmarkEnd w:id="23"/>
            <w:r w:rsidRPr="00C010CA">
              <w:t>-29-16</w:t>
            </w:r>
          </w:p>
          <w:p w:rsidR="00AC4EF0" w:rsidRPr="00C010CA" w:rsidRDefault="00AC4EF0" w:rsidP="009D2859">
            <w:pPr>
              <w:widowControl w:val="0"/>
              <w:rPr>
                <w:rFonts w:eastAsia="SimSun"/>
              </w:rPr>
            </w:pPr>
            <w:r w:rsidRPr="00C010CA">
              <w:t>пгт. Войвож 8(82149) 7-06-72</w:t>
            </w:r>
          </w:p>
        </w:tc>
      </w:tr>
      <w:tr w:rsidR="00AC4EF0" w:rsidRPr="00D05408" w:rsidTr="009D2859">
        <w:tc>
          <w:tcPr>
            <w:tcW w:w="2503" w:type="pct"/>
          </w:tcPr>
          <w:p w:rsidR="00AC4EF0" w:rsidRPr="00C010CA" w:rsidRDefault="00AC4EF0" w:rsidP="009D2859">
            <w:pPr>
              <w:widowControl w:val="0"/>
              <w:jc w:val="both"/>
              <w:rPr>
                <w:rFonts w:eastAsia="SimSun"/>
              </w:rPr>
            </w:pPr>
            <w:proofErr w:type="spellStart"/>
            <w:r w:rsidRPr="00C010CA">
              <w:rPr>
                <w:rFonts w:eastAsia="SimSun"/>
              </w:rPr>
              <w:t>Телефон-автоинформатор</w:t>
            </w:r>
            <w:proofErr w:type="spellEnd"/>
          </w:p>
        </w:tc>
        <w:tc>
          <w:tcPr>
            <w:tcW w:w="2497" w:type="pct"/>
          </w:tcPr>
          <w:p w:rsidR="00AC4EF0" w:rsidRPr="00C010CA" w:rsidRDefault="00AC4EF0" w:rsidP="009D2859">
            <w:pPr>
              <w:widowControl w:val="0"/>
              <w:rPr>
                <w:rFonts w:eastAsia="SimSun"/>
              </w:rPr>
            </w:pPr>
            <w:r w:rsidRPr="00C010CA">
              <w:t>8-800-200-8212</w:t>
            </w:r>
          </w:p>
        </w:tc>
      </w:tr>
      <w:tr w:rsidR="00AC4EF0" w:rsidRPr="00D05408" w:rsidTr="009D2859">
        <w:tc>
          <w:tcPr>
            <w:tcW w:w="2503" w:type="pct"/>
          </w:tcPr>
          <w:p w:rsidR="00AC4EF0" w:rsidRPr="00C010CA" w:rsidRDefault="00AC4EF0" w:rsidP="009D2859">
            <w:pPr>
              <w:widowControl w:val="0"/>
              <w:jc w:val="both"/>
              <w:rPr>
                <w:rFonts w:eastAsia="SimSun"/>
              </w:rPr>
            </w:pPr>
            <w:r w:rsidRPr="00C010CA">
              <w:rPr>
                <w:rFonts w:eastAsia="SimSun"/>
              </w:rPr>
              <w:t xml:space="preserve">Официальный сайт в сети Интернет </w:t>
            </w:r>
          </w:p>
        </w:tc>
        <w:tc>
          <w:tcPr>
            <w:tcW w:w="2497" w:type="pct"/>
          </w:tcPr>
          <w:p w:rsidR="00AC4EF0" w:rsidRPr="00C010CA" w:rsidRDefault="00AC4EF0" w:rsidP="009D2859">
            <w:pPr>
              <w:widowControl w:val="0"/>
              <w:shd w:val="clear" w:color="auto" w:fill="FFFFFF"/>
            </w:pPr>
          </w:p>
        </w:tc>
      </w:tr>
      <w:tr w:rsidR="00AC4EF0" w:rsidRPr="00D05408" w:rsidTr="009D2859">
        <w:tc>
          <w:tcPr>
            <w:tcW w:w="2503" w:type="pct"/>
          </w:tcPr>
          <w:p w:rsidR="00AC4EF0" w:rsidRPr="00C010CA" w:rsidRDefault="00AC4EF0" w:rsidP="009D2859">
            <w:pPr>
              <w:widowControl w:val="0"/>
              <w:jc w:val="both"/>
              <w:rPr>
                <w:rFonts w:eastAsia="SimSun"/>
              </w:rPr>
            </w:pPr>
            <w:r w:rsidRPr="00C010CA">
              <w:rPr>
                <w:rFonts w:eastAsia="SimSun"/>
              </w:rPr>
              <w:t>ФИО руководителя</w:t>
            </w:r>
          </w:p>
        </w:tc>
        <w:tc>
          <w:tcPr>
            <w:tcW w:w="2497" w:type="pct"/>
          </w:tcPr>
          <w:p w:rsidR="00AC4EF0" w:rsidRPr="00C010CA" w:rsidRDefault="00AC4EF0" w:rsidP="009D2859">
            <w:pPr>
              <w:widowControl w:val="0"/>
              <w:shd w:val="clear" w:color="auto" w:fill="FFFFFF"/>
            </w:pPr>
            <w:r w:rsidRPr="00C010CA">
              <w:t>Борисова Екатерина Юрьевна</w:t>
            </w:r>
          </w:p>
        </w:tc>
      </w:tr>
    </w:tbl>
    <w:p w:rsidR="00C010CA" w:rsidRDefault="00C010CA" w:rsidP="00AC4E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C4EF0" w:rsidRPr="00D05408" w:rsidRDefault="00AC4EF0" w:rsidP="00AC4E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5408">
        <w:rPr>
          <w:b/>
        </w:rPr>
        <w:t>График работы по приему заявителей на базе МФЦ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996"/>
      </w:tblGrid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Дни недели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Часы работы</w:t>
            </w:r>
          </w:p>
        </w:tc>
      </w:tr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Понедельник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CA">
              <w:rPr>
                <w:rFonts w:ascii="Times New Roman" w:hAnsi="Times New Roman"/>
                <w:sz w:val="24"/>
                <w:szCs w:val="24"/>
              </w:rPr>
              <w:t xml:space="preserve">08.00 – 18.00 (без перерыва на обед) </w:t>
            </w:r>
          </w:p>
        </w:tc>
      </w:tr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Вторник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CA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Среда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CA">
              <w:rPr>
                <w:rFonts w:ascii="Times New Roman" w:hAnsi="Times New Roman"/>
                <w:sz w:val="24"/>
                <w:szCs w:val="24"/>
              </w:rPr>
              <w:t>08.00 – 18.00 (без перерыва на обед)</w:t>
            </w:r>
          </w:p>
        </w:tc>
      </w:tr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Четверг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CA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Пятница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CA">
              <w:rPr>
                <w:rFonts w:ascii="Times New Roman" w:hAnsi="Times New Roman"/>
                <w:sz w:val="24"/>
                <w:szCs w:val="24"/>
              </w:rPr>
              <w:t>08.00 – 18.00 (без перерыва на обед)</w:t>
            </w:r>
          </w:p>
        </w:tc>
      </w:tr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0CA">
              <w:t>Суббота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CA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AC4EF0" w:rsidRPr="00C251EB" w:rsidTr="009D2859">
        <w:tc>
          <w:tcPr>
            <w:tcW w:w="4785" w:type="dxa"/>
            <w:vAlign w:val="center"/>
          </w:tcPr>
          <w:p w:rsidR="00AC4EF0" w:rsidRPr="00C010CA" w:rsidRDefault="00AC4EF0" w:rsidP="009D2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0CA">
              <w:t>Воскресенье</w:t>
            </w:r>
          </w:p>
        </w:tc>
        <w:tc>
          <w:tcPr>
            <w:tcW w:w="4996" w:type="dxa"/>
            <w:vAlign w:val="center"/>
          </w:tcPr>
          <w:p w:rsidR="00AC4EF0" w:rsidRPr="00C010CA" w:rsidRDefault="00AC4EF0" w:rsidP="009D285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CA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AC4EF0" w:rsidRPr="00C251EB" w:rsidRDefault="00AC4EF0" w:rsidP="00AC4EF0">
      <w:pPr>
        <w:widowControl w:val="0"/>
        <w:ind w:firstLine="284"/>
        <w:jc w:val="center"/>
        <w:rPr>
          <w:rFonts w:eastAsia="SimSun"/>
          <w:b/>
          <w:sz w:val="26"/>
          <w:szCs w:val="26"/>
        </w:rPr>
      </w:pPr>
    </w:p>
    <w:p w:rsidR="00AC4EF0" w:rsidRPr="00D05408" w:rsidRDefault="00AC4EF0" w:rsidP="00AC4EF0">
      <w:pPr>
        <w:pStyle w:val="a7"/>
        <w:ind w:firstLine="284"/>
        <w:jc w:val="center"/>
        <w:rPr>
          <w:b/>
          <w:bCs/>
          <w:sz w:val="24"/>
          <w:szCs w:val="24"/>
        </w:rPr>
      </w:pPr>
      <w:r w:rsidRPr="00D05408">
        <w:rPr>
          <w:b/>
          <w:bCs/>
          <w:sz w:val="24"/>
          <w:szCs w:val="24"/>
        </w:rPr>
        <w:lastRenderedPageBreak/>
        <w:t xml:space="preserve">Общая информация </w:t>
      </w:r>
      <w:proofErr w:type="gramStart"/>
      <w:r w:rsidRPr="00D05408">
        <w:rPr>
          <w:b/>
          <w:bCs/>
          <w:sz w:val="24"/>
          <w:szCs w:val="24"/>
        </w:rPr>
        <w:t>об</w:t>
      </w:r>
      <w:proofErr w:type="gramEnd"/>
    </w:p>
    <w:p w:rsidR="00AC4EF0" w:rsidRPr="00D05408" w:rsidRDefault="00AC4EF0" w:rsidP="00AC4EF0">
      <w:pPr>
        <w:pStyle w:val="a7"/>
        <w:ind w:firstLine="284"/>
        <w:jc w:val="center"/>
        <w:rPr>
          <w:b/>
          <w:bCs/>
          <w:sz w:val="24"/>
          <w:szCs w:val="24"/>
        </w:rPr>
      </w:pPr>
      <w:proofErr w:type="gramStart"/>
      <w:r w:rsidRPr="00D05408">
        <w:rPr>
          <w:b/>
          <w:bCs/>
          <w:sz w:val="24"/>
          <w:szCs w:val="24"/>
        </w:rPr>
        <w:t>Управлении</w:t>
      </w:r>
      <w:proofErr w:type="gramEnd"/>
      <w:r w:rsidRPr="00D05408">
        <w:rPr>
          <w:b/>
          <w:bCs/>
          <w:sz w:val="24"/>
          <w:szCs w:val="24"/>
        </w:rPr>
        <w:t xml:space="preserve"> жилищно-коммунального хозяйства </w:t>
      </w:r>
    </w:p>
    <w:p w:rsidR="00AC4EF0" w:rsidRPr="00D05408" w:rsidRDefault="00AC4EF0" w:rsidP="00AC4EF0">
      <w:pPr>
        <w:pStyle w:val="a7"/>
        <w:ind w:firstLine="284"/>
        <w:jc w:val="center"/>
        <w:rPr>
          <w:b/>
          <w:bCs/>
          <w:sz w:val="24"/>
          <w:szCs w:val="24"/>
        </w:rPr>
      </w:pPr>
      <w:r w:rsidRPr="00D05408">
        <w:rPr>
          <w:b/>
          <w:bCs/>
          <w:sz w:val="24"/>
          <w:szCs w:val="24"/>
        </w:rPr>
        <w:t>администрации муниципального района «Сосногорск»</w:t>
      </w:r>
    </w:p>
    <w:p w:rsidR="00AC4EF0" w:rsidRPr="00C251EB" w:rsidRDefault="00AC4EF0" w:rsidP="00AC4EF0">
      <w:pPr>
        <w:pStyle w:val="a7"/>
        <w:ind w:firstLine="284"/>
        <w:jc w:val="center"/>
        <w:rPr>
          <w:b/>
          <w:bCs/>
          <w:i/>
          <w:iCs/>
          <w:sz w:val="26"/>
          <w:szCs w:val="26"/>
        </w:rPr>
      </w:pPr>
    </w:p>
    <w:tbl>
      <w:tblPr>
        <w:tblW w:w="445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6"/>
        <w:gridCol w:w="4406"/>
      </w:tblGrid>
      <w:tr w:rsidR="00AC4EF0" w:rsidRPr="00D05408" w:rsidTr="009D2859">
        <w:tc>
          <w:tcPr>
            <w:tcW w:w="2748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25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 xml:space="preserve">169500, Республика Коми, </w:t>
            </w:r>
            <w:proofErr w:type="gramStart"/>
            <w:r w:rsidRPr="00C010CA">
              <w:rPr>
                <w:sz w:val="24"/>
                <w:szCs w:val="24"/>
              </w:rPr>
              <w:t>г</w:t>
            </w:r>
            <w:proofErr w:type="gramEnd"/>
            <w:r w:rsidRPr="00C010CA">
              <w:rPr>
                <w:sz w:val="24"/>
                <w:szCs w:val="24"/>
              </w:rPr>
              <w:t xml:space="preserve">. Сосногорск, </w:t>
            </w:r>
          </w:p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ул. Куратова, д. 2</w:t>
            </w:r>
          </w:p>
        </w:tc>
      </w:tr>
      <w:tr w:rsidR="00AC4EF0" w:rsidRPr="00D05408" w:rsidTr="009D2859">
        <w:tc>
          <w:tcPr>
            <w:tcW w:w="2748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25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 xml:space="preserve">169500, Республика Коми, </w:t>
            </w:r>
            <w:proofErr w:type="gramStart"/>
            <w:r w:rsidRPr="00C010CA">
              <w:rPr>
                <w:sz w:val="24"/>
                <w:szCs w:val="24"/>
              </w:rPr>
              <w:t>г</w:t>
            </w:r>
            <w:proofErr w:type="gramEnd"/>
            <w:r w:rsidRPr="00C010CA">
              <w:rPr>
                <w:sz w:val="24"/>
                <w:szCs w:val="24"/>
              </w:rPr>
              <w:t xml:space="preserve">. Сосногорск, </w:t>
            </w:r>
          </w:p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ул. Куратова, д. 2</w:t>
            </w:r>
          </w:p>
        </w:tc>
      </w:tr>
      <w:tr w:rsidR="00AC4EF0" w:rsidRPr="00D05408" w:rsidTr="009D2859">
        <w:tc>
          <w:tcPr>
            <w:tcW w:w="2748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252" w:type="pct"/>
          </w:tcPr>
          <w:p w:rsidR="00AC4EF0" w:rsidRPr="00C010CA" w:rsidRDefault="00AC4EF0" w:rsidP="009D2859">
            <w:pPr>
              <w:widowControl w:val="0"/>
              <w:shd w:val="clear" w:color="auto" w:fill="FFFFFF"/>
              <w:ind w:firstLine="284"/>
              <w:jc w:val="center"/>
            </w:pPr>
            <w:r w:rsidRPr="00C010CA">
              <w:t>ujkx_sosn@mail.ru</w:t>
            </w:r>
          </w:p>
          <w:p w:rsidR="00AC4EF0" w:rsidRPr="00C010CA" w:rsidRDefault="00AC4EF0" w:rsidP="009D2859">
            <w:pPr>
              <w:widowControl w:val="0"/>
              <w:shd w:val="clear" w:color="auto" w:fill="FFFFFF"/>
              <w:ind w:firstLine="284"/>
              <w:jc w:val="center"/>
            </w:pPr>
          </w:p>
        </w:tc>
      </w:tr>
      <w:tr w:rsidR="00AC4EF0" w:rsidRPr="00D05408" w:rsidTr="009D2859">
        <w:trPr>
          <w:trHeight w:val="443"/>
        </w:trPr>
        <w:tc>
          <w:tcPr>
            <w:tcW w:w="2748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252" w:type="pct"/>
          </w:tcPr>
          <w:p w:rsidR="00AC4EF0" w:rsidRPr="00C010CA" w:rsidRDefault="00AC4EF0" w:rsidP="009D2859">
            <w:pPr>
              <w:pStyle w:val="a7"/>
              <w:ind w:firstLine="284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 xml:space="preserve"> (82149) 5-00-65; 5-40-79 (факс)</w:t>
            </w:r>
          </w:p>
        </w:tc>
      </w:tr>
      <w:tr w:rsidR="00AC4EF0" w:rsidRPr="00D05408" w:rsidTr="009D2859">
        <w:tc>
          <w:tcPr>
            <w:tcW w:w="2748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252" w:type="pct"/>
          </w:tcPr>
          <w:p w:rsidR="00AC4EF0" w:rsidRPr="00C010CA" w:rsidRDefault="00AC4EF0" w:rsidP="009D2859">
            <w:pPr>
              <w:pStyle w:val="a7"/>
              <w:ind w:firstLine="284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(82149) 5-02-82</w:t>
            </w:r>
          </w:p>
        </w:tc>
      </w:tr>
      <w:tr w:rsidR="00AC4EF0" w:rsidRPr="00D05408" w:rsidTr="009D2859">
        <w:trPr>
          <w:trHeight w:val="435"/>
        </w:trPr>
        <w:tc>
          <w:tcPr>
            <w:tcW w:w="2748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252" w:type="pct"/>
          </w:tcPr>
          <w:p w:rsidR="00AC4EF0" w:rsidRPr="00C010CA" w:rsidRDefault="00AC4EF0" w:rsidP="009D2859">
            <w:pPr>
              <w:widowControl w:val="0"/>
              <w:shd w:val="clear" w:color="auto" w:fill="FFFFFF"/>
              <w:ind w:firstLine="284"/>
              <w:jc w:val="center"/>
              <w:rPr>
                <w:bCs/>
                <w:lang w:val="en-US"/>
              </w:rPr>
            </w:pPr>
            <w:r w:rsidRPr="00C010CA">
              <w:rPr>
                <w:bCs/>
              </w:rPr>
              <w:t>www</w:t>
            </w:r>
            <w:r w:rsidRPr="00C010CA">
              <w:t>.</w:t>
            </w:r>
            <w:r w:rsidRPr="00C010CA">
              <w:rPr>
                <w:bCs/>
              </w:rPr>
              <w:t>sosnogorsk</w:t>
            </w:r>
            <w:r w:rsidRPr="00C010CA">
              <w:t>.</w:t>
            </w:r>
            <w:r w:rsidRPr="00C010CA">
              <w:rPr>
                <w:bCs/>
              </w:rPr>
              <w:t>org</w:t>
            </w:r>
          </w:p>
        </w:tc>
      </w:tr>
      <w:tr w:rsidR="00AC4EF0" w:rsidRPr="00D05408" w:rsidTr="009D2859">
        <w:tc>
          <w:tcPr>
            <w:tcW w:w="2748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252" w:type="pct"/>
          </w:tcPr>
          <w:p w:rsidR="00AC4EF0" w:rsidRPr="00C010CA" w:rsidRDefault="00AC4EF0" w:rsidP="009D2859">
            <w:r w:rsidRPr="00C010CA">
              <w:t>Назаренко Татьяна Валентиновна - заместитель руководителя администрации – начальник управления жилищно-коммунального хозяйства администрации муниципального района «Сосногорск»</w:t>
            </w:r>
          </w:p>
        </w:tc>
      </w:tr>
    </w:tbl>
    <w:p w:rsidR="00AC4EF0" w:rsidRPr="00D05408" w:rsidRDefault="00AC4EF0" w:rsidP="00AC4EF0">
      <w:pPr>
        <w:pStyle w:val="a7"/>
        <w:ind w:firstLine="284"/>
        <w:rPr>
          <w:b/>
          <w:sz w:val="22"/>
          <w:szCs w:val="22"/>
        </w:rPr>
      </w:pPr>
    </w:p>
    <w:p w:rsidR="00AC4EF0" w:rsidRPr="00C251EB" w:rsidRDefault="00AC4EF0" w:rsidP="00AC4EF0">
      <w:pPr>
        <w:pStyle w:val="a7"/>
        <w:ind w:firstLine="284"/>
        <w:rPr>
          <w:b/>
          <w:sz w:val="26"/>
          <w:szCs w:val="26"/>
        </w:rPr>
      </w:pPr>
    </w:p>
    <w:p w:rsidR="00AC4EF0" w:rsidRDefault="00AC4EF0" w:rsidP="00AC4EF0">
      <w:pPr>
        <w:pStyle w:val="a7"/>
        <w:ind w:firstLine="284"/>
        <w:jc w:val="center"/>
        <w:rPr>
          <w:b/>
          <w:sz w:val="22"/>
          <w:szCs w:val="22"/>
        </w:rPr>
      </w:pPr>
      <w:r w:rsidRPr="003048B0">
        <w:rPr>
          <w:b/>
          <w:bCs/>
          <w:sz w:val="22"/>
          <w:szCs w:val="22"/>
        </w:rPr>
        <w:t xml:space="preserve">График работы </w:t>
      </w:r>
      <w:r w:rsidRPr="003048B0">
        <w:rPr>
          <w:b/>
          <w:sz w:val="22"/>
          <w:szCs w:val="22"/>
        </w:rPr>
        <w:t>управления  жилищн</w:t>
      </w:r>
      <w:proofErr w:type="gramStart"/>
      <w:r w:rsidRPr="003048B0">
        <w:rPr>
          <w:b/>
          <w:sz w:val="22"/>
          <w:szCs w:val="22"/>
        </w:rPr>
        <w:t>о-</w:t>
      </w:r>
      <w:proofErr w:type="gramEnd"/>
      <w:r w:rsidRPr="003048B0">
        <w:rPr>
          <w:b/>
          <w:sz w:val="22"/>
          <w:szCs w:val="22"/>
        </w:rPr>
        <w:t xml:space="preserve"> коммунального хозяйства администрации </w:t>
      </w:r>
    </w:p>
    <w:p w:rsidR="00AC4EF0" w:rsidRPr="003048B0" w:rsidRDefault="00AC4EF0" w:rsidP="00AC4EF0">
      <w:pPr>
        <w:pStyle w:val="a7"/>
        <w:ind w:firstLine="284"/>
        <w:jc w:val="center"/>
        <w:rPr>
          <w:bCs/>
          <w:iCs/>
          <w:sz w:val="22"/>
          <w:szCs w:val="22"/>
        </w:rPr>
      </w:pPr>
      <w:r w:rsidRPr="003048B0">
        <w:rPr>
          <w:b/>
          <w:sz w:val="22"/>
          <w:szCs w:val="22"/>
        </w:rPr>
        <w:t>муниципального района «Сосногорск»</w:t>
      </w:r>
    </w:p>
    <w:p w:rsidR="00AC4EF0" w:rsidRPr="003048B0" w:rsidRDefault="00AC4EF0" w:rsidP="00AC4EF0">
      <w:pPr>
        <w:pStyle w:val="a7"/>
        <w:ind w:firstLine="284"/>
        <w:jc w:val="center"/>
        <w:rPr>
          <w:bCs/>
          <w:iCs/>
          <w:sz w:val="22"/>
          <w:szCs w:val="22"/>
        </w:rPr>
      </w:pPr>
    </w:p>
    <w:tbl>
      <w:tblPr>
        <w:tblW w:w="445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2"/>
        <w:gridCol w:w="2821"/>
        <w:gridCol w:w="3259"/>
      </w:tblGrid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День недели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Часы приема граждан</w:t>
            </w:r>
          </w:p>
        </w:tc>
      </w:tr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08:45-17:15 (обед с 13:00 до 14:00)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Не приемный день</w:t>
            </w:r>
          </w:p>
        </w:tc>
      </w:tr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Вторник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08:45-17:15 (обед с 13:00 до 14:00)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14:00-17:00</w:t>
            </w:r>
          </w:p>
        </w:tc>
      </w:tr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Среда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08:45-17:15 (обед с 13:00 до 14:00)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14:00-17:00</w:t>
            </w:r>
          </w:p>
        </w:tc>
      </w:tr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Четверг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08:45-17:15 (обед с 13:00 до 14:00)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Пятница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08:45-15:45 (обед с 13:00 до 14:00)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Не приемный день</w:t>
            </w:r>
          </w:p>
        </w:tc>
      </w:tr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Суббота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AC4EF0" w:rsidRPr="003048B0" w:rsidTr="009D2859">
        <w:tc>
          <w:tcPr>
            <w:tcW w:w="1892" w:type="pct"/>
          </w:tcPr>
          <w:p w:rsidR="00AC4EF0" w:rsidRPr="00C010CA" w:rsidRDefault="00AC4EF0" w:rsidP="009D2859">
            <w:pPr>
              <w:pStyle w:val="a7"/>
              <w:jc w:val="center"/>
              <w:rPr>
                <w:sz w:val="24"/>
                <w:szCs w:val="24"/>
              </w:rPr>
            </w:pPr>
            <w:r w:rsidRPr="00C010CA">
              <w:rPr>
                <w:sz w:val="24"/>
                <w:szCs w:val="24"/>
              </w:rPr>
              <w:t>Воскресенье</w:t>
            </w:r>
          </w:p>
        </w:tc>
        <w:tc>
          <w:tcPr>
            <w:tcW w:w="1442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1666" w:type="pct"/>
          </w:tcPr>
          <w:p w:rsidR="00AC4EF0" w:rsidRPr="00C010CA" w:rsidRDefault="00AC4EF0" w:rsidP="009D2859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CA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AC4EF0" w:rsidRPr="003048B0" w:rsidRDefault="00AC4EF0" w:rsidP="00AC4EF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251EB">
        <w:rPr>
          <w:rFonts w:ascii="Arial" w:hAnsi="Arial"/>
          <w:sz w:val="26"/>
          <w:szCs w:val="26"/>
        </w:rPr>
        <w:br w:type="page"/>
      </w:r>
      <w:r w:rsidRPr="003048B0">
        <w:rPr>
          <w:sz w:val="22"/>
          <w:szCs w:val="22"/>
        </w:rPr>
        <w:lastRenderedPageBreak/>
        <w:t>Приложение № 2</w:t>
      </w:r>
    </w:p>
    <w:p w:rsidR="00AC4EF0" w:rsidRPr="003048B0" w:rsidRDefault="00AC4EF0" w:rsidP="00AC4EF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048B0">
        <w:rPr>
          <w:sz w:val="22"/>
          <w:szCs w:val="22"/>
        </w:rPr>
        <w:t>к административному регламенту</w:t>
      </w:r>
    </w:p>
    <w:p w:rsidR="00AC4EF0" w:rsidRPr="003048B0" w:rsidRDefault="00AC4EF0" w:rsidP="00AC4EF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048B0">
        <w:rPr>
          <w:sz w:val="22"/>
          <w:szCs w:val="22"/>
        </w:rPr>
        <w:t>предоставления муниципальной услуги</w:t>
      </w:r>
    </w:p>
    <w:p w:rsidR="00AC4EF0" w:rsidRPr="003048B0" w:rsidRDefault="00AC4EF0" w:rsidP="00AC4EF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Cs/>
          <w:sz w:val="22"/>
          <w:szCs w:val="22"/>
        </w:rPr>
      </w:pPr>
      <w:r w:rsidRPr="003048B0">
        <w:rPr>
          <w:sz w:val="22"/>
          <w:szCs w:val="22"/>
        </w:rPr>
        <w:t>«</w:t>
      </w:r>
      <w:r w:rsidRPr="003048B0">
        <w:rPr>
          <w:bCs/>
          <w:sz w:val="22"/>
          <w:szCs w:val="22"/>
        </w:rPr>
        <w:t xml:space="preserve">Согласование переустройства и (или) перепланировки </w:t>
      </w:r>
    </w:p>
    <w:p w:rsidR="00AC4EF0" w:rsidRPr="003048B0" w:rsidRDefault="00AC4EF0" w:rsidP="00AC4EF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3048B0">
        <w:rPr>
          <w:bCs/>
          <w:sz w:val="22"/>
          <w:szCs w:val="22"/>
        </w:rPr>
        <w:t>жилого помещения</w:t>
      </w:r>
      <w:r w:rsidRPr="003048B0">
        <w:rPr>
          <w:sz w:val="22"/>
          <w:szCs w:val="22"/>
        </w:rPr>
        <w:t>»</w:t>
      </w:r>
    </w:p>
    <w:p w:rsidR="00AC4EF0" w:rsidRPr="00C251EB" w:rsidRDefault="00AC4EF0" w:rsidP="00AC4EF0">
      <w:pPr>
        <w:jc w:val="right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ind w:left="5103"/>
        <w:rPr>
          <w:sz w:val="26"/>
          <w:szCs w:val="26"/>
        </w:rPr>
      </w:pPr>
      <w:r w:rsidRPr="00C251EB">
        <w:rPr>
          <w:sz w:val="26"/>
          <w:szCs w:val="26"/>
        </w:rPr>
        <w:t xml:space="preserve">В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(наименование органа местного самоуправления</w:t>
      </w:r>
      <w:proofErr w:type="gramEnd"/>
    </w:p>
    <w:p w:rsidR="00AC4EF0" w:rsidRPr="00C251EB" w:rsidRDefault="00AC4EF0" w:rsidP="00AC4EF0">
      <w:pPr>
        <w:autoSpaceDE w:val="0"/>
        <w:autoSpaceDN w:val="0"/>
        <w:ind w:left="5103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муниципального образования)</w:t>
      </w:r>
    </w:p>
    <w:p w:rsidR="00AC4EF0" w:rsidRPr="00C251EB" w:rsidRDefault="00AC4EF0" w:rsidP="00AC4EF0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r w:rsidRPr="00C251EB">
        <w:rPr>
          <w:caps/>
          <w:sz w:val="26"/>
          <w:szCs w:val="26"/>
        </w:rPr>
        <w:t>Заявление</w:t>
      </w:r>
      <w:r w:rsidRPr="00C251EB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  <w:r w:rsidRPr="00C251EB">
        <w:rPr>
          <w:sz w:val="26"/>
          <w:szCs w:val="26"/>
        </w:rPr>
        <w:t xml:space="preserve">от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жилого помещения, находящегося в общей собственности двух и более лиц, в случае, если ни один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 xml:space="preserve">из собственников либо иных лиц не </w:t>
      </w:r>
      <w:proofErr w:type="gramStart"/>
      <w:r w:rsidRPr="00C251EB">
        <w:rPr>
          <w:sz w:val="26"/>
          <w:szCs w:val="26"/>
        </w:rPr>
        <w:t>уполномочен</w:t>
      </w:r>
      <w:proofErr w:type="gramEnd"/>
      <w:r w:rsidRPr="00C251EB">
        <w:rPr>
          <w:sz w:val="26"/>
          <w:szCs w:val="26"/>
        </w:rPr>
        <w:t xml:space="preserve"> в установленном порядке представлять их интересы)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3048B0" w:rsidRDefault="00AC4EF0" w:rsidP="00AC4EF0">
      <w:pPr>
        <w:autoSpaceDE w:val="0"/>
        <w:autoSpaceDN w:val="0"/>
        <w:spacing w:before="240"/>
        <w:ind w:left="1276" w:hanging="1276"/>
        <w:jc w:val="both"/>
        <w:rPr>
          <w:sz w:val="22"/>
          <w:szCs w:val="22"/>
        </w:rPr>
      </w:pPr>
      <w:r w:rsidRPr="003048B0">
        <w:rPr>
          <w:sz w:val="22"/>
          <w:szCs w:val="22"/>
          <w:u w:val="single"/>
        </w:rPr>
        <w:t>Примечание.</w:t>
      </w:r>
      <w:r w:rsidRPr="003048B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 w:rsidRPr="003048B0"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C4EF0" w:rsidRPr="003048B0" w:rsidRDefault="00AC4EF0" w:rsidP="00AC4EF0">
      <w:pPr>
        <w:autoSpaceDE w:val="0"/>
        <w:autoSpaceDN w:val="0"/>
        <w:ind w:left="1276"/>
        <w:jc w:val="both"/>
        <w:rPr>
          <w:sz w:val="22"/>
          <w:szCs w:val="22"/>
        </w:rPr>
      </w:pPr>
      <w:r w:rsidRPr="003048B0">
        <w:rPr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C4EF0" w:rsidRDefault="00AC4EF0" w:rsidP="00AC4EF0">
      <w:pPr>
        <w:autoSpaceDE w:val="0"/>
        <w:autoSpaceDN w:val="0"/>
        <w:spacing w:before="36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360"/>
        <w:rPr>
          <w:sz w:val="26"/>
          <w:szCs w:val="26"/>
        </w:rPr>
      </w:pPr>
      <w:r w:rsidRPr="00C251EB">
        <w:rPr>
          <w:sz w:val="26"/>
          <w:szCs w:val="26"/>
        </w:rPr>
        <w:t xml:space="preserve">Место нахождения жилого помещения: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(указывается полный адрес: субъект Российской Федерации,</w:t>
      </w:r>
      <w:proofErr w:type="gramEnd"/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муниципальное образование, поселение, улица, дом, корпус, строение,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p w:rsidR="00AC4EF0" w:rsidRDefault="00AC4EF0" w:rsidP="00AC4EF0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квартира (комната), подъезд, этаж)</w:t>
      </w:r>
    </w:p>
    <w:p w:rsidR="00AC4EF0" w:rsidRDefault="00AC4EF0" w:rsidP="00AC4EF0">
      <w:pPr>
        <w:rPr>
          <w:sz w:val="26"/>
          <w:szCs w:val="26"/>
        </w:rPr>
      </w:pPr>
    </w:p>
    <w:p w:rsidR="00AC4EF0" w:rsidRPr="00C251EB" w:rsidRDefault="00AC4EF0" w:rsidP="00AC4EF0">
      <w:pPr>
        <w:tabs>
          <w:tab w:val="left" w:pos="6975"/>
        </w:tabs>
        <w:spacing w:line="276" w:lineRule="auto"/>
        <w:rPr>
          <w:sz w:val="26"/>
          <w:szCs w:val="26"/>
        </w:rPr>
      </w:pPr>
      <w:r w:rsidRPr="00C251EB">
        <w:rPr>
          <w:sz w:val="26"/>
          <w:szCs w:val="26"/>
        </w:rPr>
        <w:t>Собственни</w:t>
      </w:r>
      <w:proofErr w:type="gramStart"/>
      <w:r w:rsidRPr="00C251EB">
        <w:rPr>
          <w:sz w:val="26"/>
          <w:szCs w:val="26"/>
        </w:rPr>
        <w:t>к(</w:t>
      </w:r>
      <w:proofErr w:type="gramEnd"/>
      <w:r w:rsidRPr="00C251EB">
        <w:rPr>
          <w:sz w:val="26"/>
          <w:szCs w:val="26"/>
        </w:rPr>
        <w:t xml:space="preserve">и) жилого помещения: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3828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before="360"/>
        <w:ind w:firstLine="567"/>
        <w:rPr>
          <w:sz w:val="26"/>
          <w:szCs w:val="26"/>
        </w:rPr>
      </w:pPr>
      <w:r w:rsidRPr="00C251EB">
        <w:rPr>
          <w:sz w:val="26"/>
          <w:szCs w:val="26"/>
        </w:rPr>
        <w:t xml:space="preserve">Прошу разрешить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(переустройство, перепланировку, переустройство и перепланировку –</w:t>
      </w:r>
      <w:r w:rsidRPr="00C251EB">
        <w:rPr>
          <w:sz w:val="26"/>
          <w:szCs w:val="26"/>
        </w:rPr>
        <w:br/>
        <w:t>нужное указать)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  <w:r w:rsidRPr="00C251EB">
        <w:rPr>
          <w:sz w:val="26"/>
          <w:szCs w:val="26"/>
        </w:rPr>
        <w:t xml:space="preserve">жилого помещения, занимаемого на основании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(права собственности, договора найма,</w:t>
      </w:r>
      <w:proofErr w:type="gramEnd"/>
    </w:p>
    <w:p w:rsidR="00AC4EF0" w:rsidRPr="00C251EB" w:rsidRDefault="00AC4EF0" w:rsidP="00AC4EF0">
      <w:pPr>
        <w:tabs>
          <w:tab w:val="left" w:pos="9837"/>
        </w:tabs>
        <w:autoSpaceDE w:val="0"/>
        <w:autoSpaceDN w:val="0"/>
        <w:rPr>
          <w:sz w:val="26"/>
          <w:szCs w:val="26"/>
        </w:rPr>
      </w:pPr>
      <w:r w:rsidRPr="00C251EB">
        <w:rPr>
          <w:sz w:val="26"/>
          <w:szCs w:val="26"/>
        </w:rPr>
        <w:tab/>
        <w:t>,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 xml:space="preserve">договора аренды – </w:t>
      </w:r>
      <w:proofErr w:type="gramStart"/>
      <w:r w:rsidRPr="00C251EB">
        <w:rPr>
          <w:sz w:val="26"/>
          <w:szCs w:val="26"/>
        </w:rPr>
        <w:t>нужное</w:t>
      </w:r>
      <w:proofErr w:type="gramEnd"/>
      <w:r w:rsidRPr="00C251EB">
        <w:rPr>
          <w:sz w:val="26"/>
          <w:szCs w:val="26"/>
        </w:rPr>
        <w:t xml:space="preserve"> указать)</w:t>
      </w:r>
    </w:p>
    <w:p w:rsidR="00AC4EF0" w:rsidRPr="00C251EB" w:rsidRDefault="00AC4EF0" w:rsidP="00AC4EF0">
      <w:pPr>
        <w:autoSpaceDE w:val="0"/>
        <w:autoSpaceDN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796"/>
        <w:gridCol w:w="196"/>
      </w:tblGrid>
      <w:tr w:rsidR="00AC4EF0" w:rsidRPr="00C251EB" w:rsidTr="009D285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firstLine="567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 xml:space="preserve">Срок производства ремонтно-строительных работ </w:t>
            </w:r>
            <w:proofErr w:type="gramStart"/>
            <w:r w:rsidRPr="00C251EB">
              <w:rPr>
                <w:sz w:val="26"/>
                <w:szCs w:val="26"/>
              </w:rPr>
              <w:t>с</w:t>
            </w:r>
            <w:proofErr w:type="gramEnd"/>
            <w:r w:rsidRPr="00C251EB">
              <w:rPr>
                <w:sz w:val="26"/>
                <w:szCs w:val="26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</w:tr>
      <w:tr w:rsidR="00AC4EF0" w:rsidRPr="00C251EB" w:rsidTr="009D2859">
        <w:trPr>
          <w:gridAfter w:val="11"/>
          <w:wAfter w:w="6181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</w:tr>
      <w:tr w:rsidR="00AC4EF0" w:rsidRPr="00C251EB" w:rsidTr="009D285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Default="00AC4EF0" w:rsidP="009D2859">
            <w:pPr>
              <w:autoSpaceDE w:val="0"/>
              <w:autoSpaceDN w:val="0"/>
              <w:ind w:firstLine="567"/>
              <w:rPr>
                <w:sz w:val="26"/>
                <w:szCs w:val="26"/>
              </w:rPr>
            </w:pPr>
          </w:p>
          <w:p w:rsidR="00AC4EF0" w:rsidRPr="00C251EB" w:rsidRDefault="00AC4EF0" w:rsidP="009D2859">
            <w:pPr>
              <w:autoSpaceDE w:val="0"/>
              <w:autoSpaceDN w:val="0"/>
              <w:ind w:firstLine="567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 xml:space="preserve">Режим производства ремонтно-строительных </w:t>
            </w:r>
            <w:r>
              <w:rPr>
                <w:sz w:val="26"/>
                <w:szCs w:val="26"/>
              </w:rPr>
              <w:t>р</w:t>
            </w:r>
            <w:r w:rsidRPr="00C251EB">
              <w:rPr>
                <w:sz w:val="26"/>
                <w:szCs w:val="26"/>
              </w:rPr>
              <w:t xml:space="preserve">абот </w:t>
            </w:r>
            <w:proofErr w:type="gramStart"/>
            <w:r w:rsidRPr="00C251EB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по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AC4EF0" w:rsidRPr="00C251EB" w:rsidRDefault="00AC4EF0" w:rsidP="00AC4EF0">
      <w:pPr>
        <w:tabs>
          <w:tab w:val="center" w:pos="2127"/>
          <w:tab w:val="left" w:pos="3544"/>
        </w:tabs>
        <w:autoSpaceDE w:val="0"/>
        <w:autoSpaceDN w:val="0"/>
        <w:rPr>
          <w:sz w:val="26"/>
          <w:szCs w:val="26"/>
        </w:rPr>
      </w:pPr>
      <w:r w:rsidRPr="00C251EB">
        <w:rPr>
          <w:sz w:val="26"/>
          <w:szCs w:val="26"/>
        </w:rPr>
        <w:t xml:space="preserve">часов в  </w:t>
      </w:r>
      <w:r w:rsidRPr="00C251EB">
        <w:rPr>
          <w:sz w:val="26"/>
          <w:szCs w:val="26"/>
        </w:rPr>
        <w:tab/>
      </w:r>
      <w:r w:rsidRPr="00C251EB">
        <w:rPr>
          <w:sz w:val="26"/>
          <w:szCs w:val="26"/>
        </w:rPr>
        <w:tab/>
        <w:t>дни.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851" w:right="6519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Обязуюсь:</w:t>
      </w:r>
    </w:p>
    <w:p w:rsidR="00AC4EF0" w:rsidRPr="00C251EB" w:rsidRDefault="00AC4EF0" w:rsidP="00AC4EF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AC4EF0" w:rsidRPr="00C251EB" w:rsidRDefault="00AC4EF0" w:rsidP="00AC4EF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C4EF0" w:rsidRPr="00C251EB" w:rsidRDefault="00AC4EF0" w:rsidP="00AC4EF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AC4EF0" w:rsidRPr="00C251EB" w:rsidRDefault="00AC4EF0" w:rsidP="00AC4EF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C251E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C4EF0" w:rsidRPr="00C251EB" w:rsidTr="009D285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 xml:space="preserve">социального найма </w:t>
            </w:r>
            <w:proofErr w:type="gramStart"/>
            <w:r w:rsidRPr="00C251EB">
              <w:rPr>
                <w:sz w:val="26"/>
                <w:szCs w:val="26"/>
              </w:rPr>
              <w:t>от</w:t>
            </w:r>
            <w:proofErr w:type="gramEnd"/>
            <w:r w:rsidRPr="00C251EB">
              <w:rPr>
                <w:sz w:val="26"/>
                <w:szCs w:val="26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:</w:t>
            </w:r>
          </w:p>
        </w:tc>
      </w:tr>
    </w:tbl>
    <w:p w:rsidR="00AC4EF0" w:rsidRDefault="00AC4EF0" w:rsidP="00AC4EF0">
      <w:pPr>
        <w:autoSpaceDE w:val="0"/>
        <w:autoSpaceDN w:val="0"/>
        <w:spacing w:after="120"/>
        <w:rPr>
          <w:sz w:val="26"/>
          <w:szCs w:val="2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1857"/>
      </w:tblGrid>
      <w:tr w:rsidR="00AC4EF0" w:rsidRPr="00C251EB" w:rsidTr="009D2859">
        <w:tc>
          <w:tcPr>
            <w:tcW w:w="595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lastRenderedPageBreak/>
              <w:t>№</w:t>
            </w:r>
            <w:r w:rsidRPr="00C010CA">
              <w:br/>
            </w:r>
            <w:proofErr w:type="spellStart"/>
            <w:proofErr w:type="gramStart"/>
            <w:r w:rsidRPr="00C010CA">
              <w:t>п</w:t>
            </w:r>
            <w:proofErr w:type="spellEnd"/>
            <w:proofErr w:type="gramEnd"/>
            <w:r w:rsidRPr="00C010CA">
              <w:t>/</w:t>
            </w:r>
            <w:proofErr w:type="spellStart"/>
            <w:r w:rsidRPr="00C010CA">
              <w:t>п</w:t>
            </w:r>
            <w:proofErr w:type="spellEnd"/>
          </w:p>
        </w:tc>
        <w:tc>
          <w:tcPr>
            <w:tcW w:w="2977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Фамилия, имя, отчество</w:t>
            </w:r>
          </w:p>
        </w:tc>
        <w:tc>
          <w:tcPr>
            <w:tcW w:w="2552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Подпись *</w:t>
            </w:r>
          </w:p>
        </w:tc>
        <w:tc>
          <w:tcPr>
            <w:tcW w:w="1857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 xml:space="preserve">Отметка о нотариальном </w:t>
            </w:r>
            <w:proofErr w:type="gramStart"/>
            <w:r w:rsidRPr="00C010CA">
              <w:t>заверении подписей</w:t>
            </w:r>
            <w:proofErr w:type="gramEnd"/>
            <w:r w:rsidRPr="00C010CA">
              <w:t xml:space="preserve"> лиц</w:t>
            </w:r>
          </w:p>
        </w:tc>
      </w:tr>
      <w:tr w:rsidR="00AC4EF0" w:rsidRPr="00C251EB" w:rsidTr="009D2859">
        <w:tc>
          <w:tcPr>
            <w:tcW w:w="595" w:type="dxa"/>
            <w:vAlign w:val="bottom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1</w:t>
            </w:r>
          </w:p>
        </w:tc>
        <w:tc>
          <w:tcPr>
            <w:tcW w:w="2977" w:type="dxa"/>
            <w:vAlign w:val="bottom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2</w:t>
            </w:r>
          </w:p>
        </w:tc>
        <w:tc>
          <w:tcPr>
            <w:tcW w:w="2552" w:type="dxa"/>
            <w:vAlign w:val="bottom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3</w:t>
            </w:r>
          </w:p>
        </w:tc>
        <w:tc>
          <w:tcPr>
            <w:tcW w:w="1800" w:type="dxa"/>
            <w:vAlign w:val="bottom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4</w:t>
            </w:r>
          </w:p>
        </w:tc>
        <w:tc>
          <w:tcPr>
            <w:tcW w:w="1857" w:type="dxa"/>
            <w:vAlign w:val="bottom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  <w:r w:rsidRPr="00C010CA">
              <w:t>5</w:t>
            </w:r>
          </w:p>
        </w:tc>
      </w:tr>
      <w:tr w:rsidR="00AC4EF0" w:rsidRPr="00C251EB" w:rsidTr="009D2859">
        <w:tc>
          <w:tcPr>
            <w:tcW w:w="595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AC4EF0" w:rsidRPr="00C010CA" w:rsidRDefault="00AC4EF0" w:rsidP="009D2859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AC4EF0" w:rsidRPr="00C010CA" w:rsidRDefault="00AC4EF0" w:rsidP="009D2859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  <w:tc>
          <w:tcPr>
            <w:tcW w:w="1857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</w:tr>
      <w:tr w:rsidR="00AC4EF0" w:rsidRPr="00C251EB" w:rsidTr="009D2859">
        <w:tc>
          <w:tcPr>
            <w:tcW w:w="595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AC4EF0" w:rsidRPr="00C010CA" w:rsidRDefault="00AC4EF0" w:rsidP="009D2859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AC4EF0" w:rsidRPr="00C010CA" w:rsidRDefault="00AC4EF0" w:rsidP="009D2859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  <w:tc>
          <w:tcPr>
            <w:tcW w:w="1857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</w:tr>
      <w:tr w:rsidR="00AC4EF0" w:rsidRPr="00C251EB" w:rsidTr="009D2859">
        <w:tc>
          <w:tcPr>
            <w:tcW w:w="595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AC4EF0" w:rsidRPr="00C010CA" w:rsidRDefault="00AC4EF0" w:rsidP="009D2859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AC4EF0" w:rsidRPr="00C010CA" w:rsidRDefault="00AC4EF0" w:rsidP="009D2859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  <w:tc>
          <w:tcPr>
            <w:tcW w:w="1857" w:type="dxa"/>
          </w:tcPr>
          <w:p w:rsidR="00AC4EF0" w:rsidRPr="00C010CA" w:rsidRDefault="00AC4EF0" w:rsidP="009D2859">
            <w:pPr>
              <w:autoSpaceDE w:val="0"/>
              <w:autoSpaceDN w:val="0"/>
              <w:jc w:val="center"/>
            </w:pPr>
          </w:p>
        </w:tc>
      </w:tr>
    </w:tbl>
    <w:p w:rsidR="00AC4EF0" w:rsidRPr="00C251EB" w:rsidRDefault="00AC4EF0" w:rsidP="00AC4EF0">
      <w:pPr>
        <w:autoSpaceDE w:val="0"/>
        <w:autoSpaceDN w:val="0"/>
        <w:spacing w:before="240"/>
        <w:rPr>
          <w:sz w:val="26"/>
          <w:szCs w:val="26"/>
        </w:rPr>
      </w:pPr>
      <w:r w:rsidRPr="00C251EB">
        <w:rPr>
          <w:sz w:val="26"/>
          <w:szCs w:val="26"/>
        </w:rPr>
        <w:t>________________</w:t>
      </w:r>
    </w:p>
    <w:p w:rsidR="00AC4EF0" w:rsidRPr="00C251EB" w:rsidRDefault="00AC4EF0" w:rsidP="00AC4EF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  <w:r w:rsidRPr="00C251EB">
        <w:rPr>
          <w:sz w:val="26"/>
          <w:szCs w:val="26"/>
        </w:rPr>
        <w:t>К заявлению прилагаются следующие документы: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  <w:r w:rsidRPr="00C251EB">
        <w:rPr>
          <w:sz w:val="26"/>
          <w:szCs w:val="26"/>
        </w:rPr>
        <w:t xml:space="preserve">1)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AC4EF0" w:rsidRPr="00C251EB" w:rsidTr="009D2859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листах</w:t>
            </w:r>
            <w:proofErr w:type="gramEnd"/>
            <w:r w:rsidRPr="00C251EB">
              <w:rPr>
                <w:sz w:val="26"/>
                <w:szCs w:val="26"/>
              </w:rPr>
              <w:t>;</w:t>
            </w:r>
          </w:p>
        </w:tc>
      </w:tr>
      <w:tr w:rsidR="00AC4EF0" w:rsidRPr="00C251EB" w:rsidTr="009D2859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251EB">
              <w:rPr>
                <w:sz w:val="26"/>
                <w:szCs w:val="26"/>
              </w:rPr>
              <w:t>перепланируемое</w:t>
            </w:r>
            <w:proofErr w:type="spellEnd"/>
            <w:r w:rsidRPr="00C251EB">
              <w:rPr>
                <w:sz w:val="26"/>
                <w:szCs w:val="2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AC4EF0" w:rsidRPr="00C251EB" w:rsidRDefault="00AC4EF0" w:rsidP="00AC4EF0">
      <w:pPr>
        <w:tabs>
          <w:tab w:val="center" w:pos="1985"/>
          <w:tab w:val="left" w:pos="2552"/>
        </w:tabs>
        <w:autoSpaceDE w:val="0"/>
        <w:autoSpaceDN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2) проект (проектная документация) переустройства и (или) перепланировки жилого помещения на  </w:t>
      </w:r>
      <w:r w:rsidRPr="00C251EB">
        <w:rPr>
          <w:sz w:val="26"/>
          <w:szCs w:val="26"/>
        </w:rPr>
        <w:tab/>
      </w:r>
      <w:r w:rsidRPr="00C251EB">
        <w:rPr>
          <w:sz w:val="26"/>
          <w:szCs w:val="26"/>
        </w:rPr>
        <w:tab/>
        <w:t>листах;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1560" w:right="7511"/>
        <w:rPr>
          <w:sz w:val="26"/>
          <w:szCs w:val="26"/>
        </w:rPr>
      </w:pPr>
    </w:p>
    <w:p w:rsidR="00AC4EF0" w:rsidRPr="00C251EB" w:rsidRDefault="00AC4EF0" w:rsidP="00AC4EF0">
      <w:pPr>
        <w:tabs>
          <w:tab w:val="center" w:pos="797"/>
          <w:tab w:val="left" w:pos="1276"/>
        </w:tabs>
        <w:autoSpaceDE w:val="0"/>
        <w:autoSpaceDN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3) технический паспорт переустраиваемого и (или) перепланируемого жилого помещения</w:t>
      </w:r>
      <w:r w:rsidRPr="00C251EB">
        <w:rPr>
          <w:sz w:val="26"/>
          <w:szCs w:val="26"/>
        </w:rPr>
        <w:br/>
        <w:t xml:space="preserve">на  </w:t>
      </w:r>
      <w:r w:rsidRPr="00C251EB">
        <w:rPr>
          <w:sz w:val="26"/>
          <w:szCs w:val="26"/>
        </w:rPr>
        <w:tab/>
      </w:r>
      <w:r w:rsidRPr="00C251EB">
        <w:rPr>
          <w:sz w:val="26"/>
          <w:szCs w:val="26"/>
        </w:rPr>
        <w:tab/>
        <w:t>листах;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340" w:right="8761"/>
        <w:rPr>
          <w:sz w:val="26"/>
          <w:szCs w:val="26"/>
        </w:rPr>
      </w:pPr>
    </w:p>
    <w:p w:rsidR="00AC4EF0" w:rsidRPr="00C251EB" w:rsidRDefault="00AC4EF0" w:rsidP="00AC4EF0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C251EB">
        <w:rPr>
          <w:sz w:val="26"/>
          <w:szCs w:val="26"/>
        </w:rPr>
        <w:tab/>
      </w:r>
      <w:r w:rsidRPr="00C251EB">
        <w:rPr>
          <w:sz w:val="26"/>
          <w:szCs w:val="26"/>
        </w:rPr>
        <w:tab/>
        <w:t>листах;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4196" w:right="4905"/>
        <w:rPr>
          <w:sz w:val="26"/>
          <w:szCs w:val="26"/>
        </w:rPr>
      </w:pPr>
    </w:p>
    <w:p w:rsidR="00AC4EF0" w:rsidRPr="00C251EB" w:rsidRDefault="00AC4EF0" w:rsidP="00AC4EF0">
      <w:pPr>
        <w:tabs>
          <w:tab w:val="center" w:pos="769"/>
          <w:tab w:val="left" w:pos="1276"/>
        </w:tabs>
        <w:autoSpaceDE w:val="0"/>
        <w:autoSpaceDN w:val="0"/>
        <w:jc w:val="both"/>
        <w:rPr>
          <w:sz w:val="26"/>
          <w:szCs w:val="26"/>
        </w:rPr>
      </w:pPr>
      <w:r w:rsidRPr="00C251EB">
        <w:rPr>
          <w:sz w:val="26"/>
          <w:szCs w:val="26"/>
        </w:rPr>
        <w:t>5) документы, подтверждающие согласие временно отсутствующих членов семьи</w:t>
      </w:r>
      <w:r w:rsidRPr="00C251EB">
        <w:rPr>
          <w:sz w:val="26"/>
          <w:szCs w:val="26"/>
        </w:rPr>
        <w:br/>
        <w:t>нанимателя на переустройство и (или) перепланировку жилого помещения,</w:t>
      </w:r>
      <w:r w:rsidRPr="00C251EB">
        <w:rPr>
          <w:sz w:val="26"/>
          <w:szCs w:val="26"/>
        </w:rPr>
        <w:br/>
        <w:t xml:space="preserve">на  </w:t>
      </w:r>
      <w:r w:rsidRPr="00C251EB">
        <w:rPr>
          <w:sz w:val="26"/>
          <w:szCs w:val="26"/>
        </w:rPr>
        <w:tab/>
      </w:r>
      <w:r w:rsidRPr="00C251EB">
        <w:rPr>
          <w:sz w:val="26"/>
          <w:szCs w:val="26"/>
        </w:rPr>
        <w:tab/>
        <w:t>листах (при необходимости);</w:t>
      </w:r>
    </w:p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  <w:r w:rsidRPr="00C251EB">
        <w:rPr>
          <w:sz w:val="26"/>
          <w:szCs w:val="26"/>
        </w:rPr>
        <w:t xml:space="preserve">6) иные документы: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(доверенности, выписки из уставов и др.)</w:t>
      </w:r>
    </w:p>
    <w:p w:rsidR="00AC4EF0" w:rsidRPr="00C251EB" w:rsidRDefault="00AC4EF0" w:rsidP="00AC4EF0">
      <w:pPr>
        <w:autoSpaceDE w:val="0"/>
        <w:autoSpaceDN w:val="0"/>
        <w:spacing w:before="240" w:after="120"/>
        <w:rPr>
          <w:sz w:val="26"/>
          <w:szCs w:val="26"/>
        </w:rPr>
      </w:pPr>
      <w:r w:rsidRPr="00C251EB">
        <w:rPr>
          <w:sz w:val="26"/>
          <w:szCs w:val="26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(расшифровка подписи заявителя)</w:t>
            </w:r>
          </w:p>
        </w:tc>
      </w:tr>
    </w:tbl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(расшифровка подписи заявителя)</w:t>
            </w:r>
          </w:p>
        </w:tc>
      </w:tr>
    </w:tbl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(расшифровка подписи заявителя)</w:t>
            </w:r>
          </w:p>
        </w:tc>
      </w:tr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4EF0" w:rsidRPr="00C251EB" w:rsidTr="009D28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(расшифровка подписи заявителя)</w:t>
            </w:r>
          </w:p>
        </w:tc>
      </w:tr>
    </w:tbl>
    <w:p w:rsidR="00AC4EF0" w:rsidRPr="00C251EB" w:rsidRDefault="00AC4EF0" w:rsidP="00AC4EF0">
      <w:pPr>
        <w:autoSpaceDE w:val="0"/>
        <w:autoSpaceDN w:val="0"/>
        <w:spacing w:before="120"/>
        <w:rPr>
          <w:sz w:val="26"/>
          <w:szCs w:val="26"/>
        </w:rPr>
      </w:pPr>
      <w:r w:rsidRPr="00C251EB">
        <w:rPr>
          <w:sz w:val="26"/>
          <w:szCs w:val="26"/>
        </w:rPr>
        <w:t>________________</w:t>
      </w:r>
    </w:p>
    <w:p w:rsidR="00AC4EF0" w:rsidRPr="00A131E2" w:rsidRDefault="00AC4EF0" w:rsidP="00AC4EF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A131E2">
        <w:rPr>
          <w:sz w:val="22"/>
          <w:szCs w:val="22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C4EF0" w:rsidRPr="00C251EB" w:rsidRDefault="00AC4EF0" w:rsidP="00AC4EF0">
      <w:pPr>
        <w:pBdr>
          <w:bottom w:val="dashed" w:sz="4" w:space="1" w:color="auto"/>
        </w:pBdr>
        <w:autoSpaceDE w:val="0"/>
        <w:autoSpaceDN w:val="0"/>
        <w:spacing w:before="360"/>
        <w:rPr>
          <w:sz w:val="26"/>
          <w:szCs w:val="26"/>
        </w:rPr>
      </w:pPr>
    </w:p>
    <w:p w:rsidR="00AC4EF0" w:rsidRPr="00C251EB" w:rsidRDefault="00AC4EF0" w:rsidP="00AC4EF0">
      <w:pPr>
        <w:autoSpaceDE w:val="0"/>
        <w:autoSpaceDN w:val="0"/>
        <w:spacing w:after="480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C4EF0" w:rsidRPr="00C251EB" w:rsidTr="009D285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tabs>
                <w:tab w:val="left" w:pos="4082"/>
              </w:tabs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Документы представлены на приеме</w:t>
            </w:r>
            <w:r w:rsidRPr="00C251EB">
              <w:rPr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</w:tr>
    </w:tbl>
    <w:p w:rsidR="00AC4EF0" w:rsidRPr="00C251EB" w:rsidRDefault="00AC4EF0" w:rsidP="00AC4EF0">
      <w:pPr>
        <w:autoSpaceDE w:val="0"/>
        <w:autoSpaceDN w:val="0"/>
        <w:spacing w:before="240"/>
        <w:rPr>
          <w:sz w:val="26"/>
          <w:szCs w:val="26"/>
        </w:rPr>
      </w:pPr>
      <w:r w:rsidRPr="00C251EB">
        <w:rPr>
          <w:sz w:val="26"/>
          <w:szCs w:val="26"/>
        </w:rPr>
        <w:t xml:space="preserve">Входящий номер регистрации заявления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C4EF0" w:rsidRPr="00C251EB" w:rsidTr="009D285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tabs>
                <w:tab w:val="left" w:pos="4082"/>
              </w:tabs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Выдана расписка в получении</w:t>
            </w:r>
            <w:r w:rsidRPr="00C251EB">
              <w:rPr>
                <w:sz w:val="26"/>
                <w:szCs w:val="26"/>
              </w:rPr>
              <w:br/>
              <w:t>документов</w:t>
            </w:r>
            <w:r w:rsidRPr="00C251EB">
              <w:rPr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</w:tr>
    </w:tbl>
    <w:p w:rsidR="00AC4EF0" w:rsidRPr="00C251EB" w:rsidRDefault="00AC4EF0" w:rsidP="00AC4EF0">
      <w:pPr>
        <w:autoSpaceDE w:val="0"/>
        <w:autoSpaceDN w:val="0"/>
        <w:ind w:left="4111"/>
        <w:rPr>
          <w:sz w:val="26"/>
          <w:szCs w:val="26"/>
        </w:rPr>
      </w:pPr>
      <w:r w:rsidRPr="00C251EB">
        <w:rPr>
          <w:sz w:val="26"/>
          <w:szCs w:val="26"/>
        </w:rPr>
        <w:t xml:space="preserve">№  </w:t>
      </w: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C4EF0" w:rsidRPr="00C251EB" w:rsidTr="009D285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tabs>
                <w:tab w:val="left" w:pos="4082"/>
              </w:tabs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Расписку получил</w:t>
            </w:r>
            <w:r w:rsidRPr="00C251EB">
              <w:rPr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г</w:t>
            </w:r>
            <w:proofErr w:type="gramEnd"/>
            <w:r w:rsidRPr="00C251EB">
              <w:rPr>
                <w:sz w:val="26"/>
                <w:szCs w:val="26"/>
              </w:rPr>
              <w:t>.</w:t>
            </w:r>
          </w:p>
        </w:tc>
      </w:tr>
    </w:tbl>
    <w:p w:rsidR="00AC4EF0" w:rsidRPr="00C251EB" w:rsidRDefault="00AC4EF0" w:rsidP="00AC4EF0">
      <w:pPr>
        <w:autoSpaceDE w:val="0"/>
        <w:autoSpaceDN w:val="0"/>
        <w:ind w:left="4253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6"/>
          <w:szCs w:val="26"/>
        </w:rPr>
      </w:pPr>
      <w:r w:rsidRPr="00C251EB">
        <w:rPr>
          <w:sz w:val="26"/>
          <w:szCs w:val="26"/>
        </w:rPr>
        <w:t>(подпись заявителя)</w:t>
      </w:r>
    </w:p>
    <w:p w:rsidR="00AC4EF0" w:rsidRPr="00C251EB" w:rsidRDefault="00AC4EF0" w:rsidP="00AC4EF0">
      <w:pPr>
        <w:autoSpaceDE w:val="0"/>
        <w:autoSpaceDN w:val="0"/>
        <w:spacing w:before="240"/>
        <w:ind w:right="5810"/>
        <w:rPr>
          <w:sz w:val="26"/>
          <w:szCs w:val="26"/>
        </w:rPr>
      </w:pPr>
    </w:p>
    <w:p w:rsidR="00AC4EF0" w:rsidRPr="00C251EB" w:rsidRDefault="00AC4EF0" w:rsidP="00AC4EF0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6"/>
          <w:szCs w:val="26"/>
        </w:rPr>
      </w:pPr>
      <w:proofErr w:type="gramStart"/>
      <w:r w:rsidRPr="00C251EB">
        <w:rPr>
          <w:sz w:val="26"/>
          <w:szCs w:val="2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AC4EF0" w:rsidRPr="00C251EB" w:rsidTr="009D285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4EF0" w:rsidRPr="00C251EB" w:rsidTr="009D285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C251EB">
              <w:rPr>
                <w:sz w:val="26"/>
                <w:szCs w:val="2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F0" w:rsidRPr="00C251EB" w:rsidRDefault="00AC4EF0" w:rsidP="009D28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251EB">
              <w:rPr>
                <w:sz w:val="26"/>
                <w:szCs w:val="26"/>
              </w:rPr>
              <w:t>(подпись)</w:t>
            </w:r>
          </w:p>
        </w:tc>
      </w:tr>
    </w:tbl>
    <w:p w:rsidR="00AC4EF0" w:rsidRPr="00C251EB" w:rsidRDefault="00AC4EF0" w:rsidP="00AC4EF0">
      <w:pPr>
        <w:autoSpaceDE w:val="0"/>
        <w:autoSpaceDN w:val="0"/>
        <w:rPr>
          <w:sz w:val="26"/>
          <w:szCs w:val="26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FF1E78" w:rsidRDefault="00FF1E78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Default="00AC4EF0" w:rsidP="00AC4EF0">
      <w:pPr>
        <w:jc w:val="right"/>
        <w:rPr>
          <w:sz w:val="22"/>
          <w:szCs w:val="22"/>
        </w:rPr>
      </w:pPr>
    </w:p>
    <w:p w:rsidR="00AC4EF0" w:rsidRPr="00A131E2" w:rsidRDefault="00AC4EF0" w:rsidP="00AC4EF0">
      <w:pPr>
        <w:jc w:val="right"/>
        <w:rPr>
          <w:sz w:val="22"/>
          <w:szCs w:val="22"/>
        </w:rPr>
      </w:pPr>
      <w:r w:rsidRPr="00A131E2">
        <w:rPr>
          <w:sz w:val="22"/>
          <w:szCs w:val="22"/>
        </w:rPr>
        <w:lastRenderedPageBreak/>
        <w:t>Приложение №3</w:t>
      </w:r>
    </w:p>
    <w:p w:rsidR="00AC4EF0" w:rsidRPr="00A131E2" w:rsidRDefault="00AC4EF0" w:rsidP="00AC4EF0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A131E2">
        <w:rPr>
          <w:sz w:val="22"/>
          <w:szCs w:val="22"/>
        </w:rPr>
        <w:t>к административному регламенту</w:t>
      </w:r>
    </w:p>
    <w:p w:rsidR="00AC4EF0" w:rsidRPr="00A131E2" w:rsidRDefault="00AC4EF0" w:rsidP="00AC4EF0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A131E2">
        <w:rPr>
          <w:sz w:val="22"/>
          <w:szCs w:val="22"/>
        </w:rPr>
        <w:t>предоставления муниципальной услуги</w:t>
      </w:r>
    </w:p>
    <w:p w:rsidR="00AC4EF0" w:rsidRPr="00A131E2" w:rsidRDefault="00AC4EF0" w:rsidP="00AC4EF0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2"/>
          <w:szCs w:val="22"/>
        </w:rPr>
      </w:pPr>
      <w:r w:rsidRPr="00A131E2">
        <w:rPr>
          <w:sz w:val="22"/>
          <w:szCs w:val="22"/>
        </w:rPr>
        <w:t>«</w:t>
      </w:r>
      <w:r w:rsidRPr="00A131E2">
        <w:rPr>
          <w:bCs/>
          <w:sz w:val="22"/>
          <w:szCs w:val="22"/>
        </w:rPr>
        <w:t xml:space="preserve">Согласование переустройства и (или) перепланировки </w:t>
      </w:r>
    </w:p>
    <w:p w:rsidR="00AC4EF0" w:rsidRPr="00A131E2" w:rsidRDefault="00AC4EF0" w:rsidP="00AC4EF0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A131E2">
        <w:rPr>
          <w:bCs/>
          <w:sz w:val="22"/>
          <w:szCs w:val="22"/>
        </w:rPr>
        <w:t>жилого помещения</w:t>
      </w:r>
      <w:r w:rsidRPr="00A131E2">
        <w:rPr>
          <w:sz w:val="22"/>
          <w:szCs w:val="22"/>
        </w:rPr>
        <w:t>»</w:t>
      </w:r>
    </w:p>
    <w:p w:rsidR="00AC4EF0" w:rsidRPr="00C251EB" w:rsidRDefault="00AC4EF0" w:rsidP="00AC4EF0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51EB">
        <w:rPr>
          <w:b/>
          <w:bCs/>
          <w:sz w:val="26"/>
          <w:szCs w:val="26"/>
        </w:rPr>
        <w:t>БЛОК-СХЕМА</w:t>
      </w:r>
    </w:p>
    <w:p w:rsidR="00AC4EF0" w:rsidRPr="00C251EB" w:rsidRDefault="00AC4EF0" w:rsidP="00AC4E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51EB">
        <w:rPr>
          <w:b/>
          <w:bCs/>
          <w:sz w:val="26"/>
          <w:szCs w:val="26"/>
        </w:rPr>
        <w:t>ПРЕДОСТАВЛЕНИЯ МУНИЦИПАЛЬНОЙ УСЛУГИ</w:t>
      </w: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5876925" cy="5353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Pr="00C251EB" w:rsidRDefault="00AC4EF0" w:rsidP="00AC4EF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4EF0" w:rsidRDefault="00AC4EF0" w:rsidP="00AF21A4">
      <w:pPr>
        <w:widowControl w:val="0"/>
        <w:suppressAutoHyphens/>
      </w:pPr>
    </w:p>
    <w:p w:rsidR="00AF21A4" w:rsidRDefault="00AF21A4" w:rsidP="00AF21A4">
      <w:pPr>
        <w:widowControl w:val="0"/>
        <w:suppressAutoHyphens/>
      </w:pPr>
    </w:p>
    <w:p w:rsidR="009C1B73" w:rsidRDefault="009C1B73" w:rsidP="00AF21A4">
      <w:pPr>
        <w:widowControl w:val="0"/>
        <w:suppressAutoHyphens/>
      </w:pPr>
    </w:p>
    <w:p w:rsidR="009C1B73" w:rsidRDefault="009C1B73" w:rsidP="00AF21A4">
      <w:pPr>
        <w:widowControl w:val="0"/>
        <w:suppressAutoHyphens/>
      </w:pPr>
    </w:p>
    <w:p w:rsidR="009C1B73" w:rsidRDefault="009C1B73" w:rsidP="00AF21A4">
      <w:pPr>
        <w:widowControl w:val="0"/>
        <w:suppressAutoHyphens/>
      </w:pPr>
    </w:p>
    <w:p w:rsidR="009C1B73" w:rsidRDefault="009C1B73" w:rsidP="00AF21A4">
      <w:pPr>
        <w:widowControl w:val="0"/>
        <w:suppressAutoHyphens/>
      </w:pPr>
    </w:p>
    <w:p w:rsidR="009C1B73" w:rsidRDefault="009C1B73" w:rsidP="00AF21A4">
      <w:pPr>
        <w:widowControl w:val="0"/>
        <w:suppressAutoHyphens/>
      </w:pPr>
    </w:p>
    <w:p w:rsidR="006E02E9" w:rsidRPr="006025B9" w:rsidRDefault="006E02E9" w:rsidP="006E02E9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6025B9">
        <w:rPr>
          <w:rFonts w:ascii="Times New Roman" w:hAnsi="Times New Roman" w:cs="Times New Roman"/>
        </w:rPr>
        <w:lastRenderedPageBreak/>
        <w:t>ПОСТАНОВЛЕНИЕ</w:t>
      </w:r>
    </w:p>
    <w:p w:rsidR="006E02E9" w:rsidRPr="006025B9" w:rsidRDefault="006E02E9" w:rsidP="006E02E9">
      <w:pPr>
        <w:widowControl w:val="0"/>
        <w:suppressAutoHyphens/>
        <w:jc w:val="both"/>
        <w:rPr>
          <w:sz w:val="26"/>
          <w:szCs w:val="26"/>
          <w:u w:val="single"/>
        </w:rPr>
      </w:pPr>
      <w:r w:rsidRPr="006025B9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21</w:t>
      </w:r>
      <w:r w:rsidRPr="006025B9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мая</w:t>
      </w:r>
      <w:r w:rsidRPr="006025B9">
        <w:rPr>
          <w:sz w:val="26"/>
          <w:szCs w:val="26"/>
          <w:u w:val="single"/>
        </w:rPr>
        <w:t xml:space="preserve"> 2018 г.</w:t>
      </w:r>
      <w:r w:rsidRPr="006025B9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6025B9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752</w:t>
      </w:r>
      <w:r w:rsidRPr="006025B9">
        <w:rPr>
          <w:b/>
          <w:sz w:val="26"/>
          <w:szCs w:val="26"/>
        </w:rPr>
        <w:t xml:space="preserve">               </w:t>
      </w:r>
      <w:r w:rsidRPr="006025B9">
        <w:rPr>
          <w:sz w:val="26"/>
          <w:szCs w:val="26"/>
        </w:rPr>
        <w:t xml:space="preserve">г. Сосногорск                                                                               </w:t>
      </w:r>
    </w:p>
    <w:p w:rsidR="0016340C" w:rsidRPr="006765DA" w:rsidRDefault="0016340C" w:rsidP="0016340C">
      <w:pPr>
        <w:tabs>
          <w:tab w:val="left" w:pos="4984"/>
        </w:tabs>
        <w:ind w:firstLine="709"/>
        <w:jc w:val="center"/>
        <w:rPr>
          <w:b/>
          <w:sz w:val="26"/>
          <w:szCs w:val="26"/>
        </w:rPr>
      </w:pPr>
      <w:r w:rsidRPr="006765DA">
        <w:rPr>
          <w:b/>
          <w:sz w:val="26"/>
          <w:szCs w:val="26"/>
        </w:rPr>
        <w:t xml:space="preserve">О внесении изменений в  постановление Администрации муниципального района «Сосногорск» от 13.04.2018 № 538 «Об утверждении Порядка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рамках реализации муниципальной программы «Формирование комфортной городской среды» и порядок аккумулирования и расходования </w:t>
      </w:r>
      <w:proofErr w:type="gramStart"/>
      <w:r w:rsidRPr="006765DA">
        <w:rPr>
          <w:b/>
          <w:sz w:val="26"/>
          <w:szCs w:val="26"/>
        </w:rPr>
        <w:t>средств</w:t>
      </w:r>
      <w:proofErr w:type="gramEnd"/>
      <w:r w:rsidRPr="006765DA">
        <w:rPr>
          <w:b/>
          <w:sz w:val="26"/>
          <w:szCs w:val="26"/>
        </w:rPr>
        <w:t xml:space="preserve"> направляемых на выполнение минимального и (или) дополнительного перечня работ»</w:t>
      </w:r>
    </w:p>
    <w:p w:rsidR="0016340C" w:rsidRPr="006765DA" w:rsidRDefault="0016340C" w:rsidP="0016340C">
      <w:pPr>
        <w:tabs>
          <w:tab w:val="left" w:pos="1875"/>
        </w:tabs>
        <w:ind w:firstLine="709"/>
        <w:jc w:val="both"/>
        <w:rPr>
          <w:sz w:val="26"/>
          <w:szCs w:val="26"/>
        </w:rPr>
      </w:pPr>
      <w:proofErr w:type="gramStart"/>
      <w:r w:rsidRPr="006765DA">
        <w:rPr>
          <w:sz w:val="26"/>
          <w:szCs w:val="26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п. 31 ст. 32 Устава муниципального</w:t>
      </w:r>
      <w:proofErr w:type="gramEnd"/>
      <w:r w:rsidRPr="006765DA">
        <w:rPr>
          <w:sz w:val="26"/>
          <w:szCs w:val="26"/>
        </w:rPr>
        <w:t xml:space="preserve"> образования муниципального района «Сосногорск», в целях реализации в 2018 году на территории муниципального района «Сосногорск» мероприятий по благоустройству дворовых территорий многоквартирных домов и муниципальных территорий общего пользования, Администрация муниципального района «Сосногорск» </w:t>
      </w:r>
    </w:p>
    <w:p w:rsidR="0016340C" w:rsidRPr="006765DA" w:rsidRDefault="0016340C" w:rsidP="0016340C">
      <w:pPr>
        <w:tabs>
          <w:tab w:val="left" w:pos="2040"/>
        </w:tabs>
        <w:ind w:firstLine="709"/>
        <w:jc w:val="center"/>
        <w:rPr>
          <w:b/>
          <w:sz w:val="26"/>
          <w:szCs w:val="26"/>
        </w:rPr>
      </w:pPr>
      <w:r w:rsidRPr="006765DA">
        <w:rPr>
          <w:b/>
          <w:sz w:val="26"/>
          <w:szCs w:val="26"/>
        </w:rPr>
        <w:t>ПОСТАНОВЛЯЕТ:</w:t>
      </w:r>
    </w:p>
    <w:p w:rsidR="0016340C" w:rsidRPr="006765DA" w:rsidRDefault="0016340C" w:rsidP="001634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65DA">
        <w:rPr>
          <w:sz w:val="26"/>
          <w:szCs w:val="26"/>
        </w:rPr>
        <w:t xml:space="preserve">1. Внести в постановление Администрации муниципального района «Сосногорск» от 13.04.2018 № 538 «Об утверждении Порядка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рамках реализации муниципальной программы «Формирование комфортной городской среды» и порядок аккумулирования и расходования </w:t>
      </w:r>
      <w:proofErr w:type="gramStart"/>
      <w:r w:rsidRPr="006765DA">
        <w:rPr>
          <w:sz w:val="26"/>
          <w:szCs w:val="26"/>
        </w:rPr>
        <w:t>средств</w:t>
      </w:r>
      <w:proofErr w:type="gramEnd"/>
      <w:r w:rsidRPr="006765DA">
        <w:rPr>
          <w:sz w:val="26"/>
          <w:szCs w:val="26"/>
        </w:rPr>
        <w:t xml:space="preserve"> направляемых на выполнение минимального и (или) дополнительного перечня работ» (далее – постановление) следующие изменения:</w:t>
      </w:r>
    </w:p>
    <w:p w:rsidR="0016340C" w:rsidRPr="006765DA" w:rsidRDefault="0016340C" w:rsidP="001634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65DA">
        <w:rPr>
          <w:sz w:val="26"/>
          <w:szCs w:val="26"/>
        </w:rPr>
        <w:t>1.1. постановление дополнить пунктом 1.1. следующего содержания:</w:t>
      </w:r>
    </w:p>
    <w:p w:rsidR="0016340C" w:rsidRPr="006765DA" w:rsidRDefault="0016340C" w:rsidP="001634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65DA">
        <w:rPr>
          <w:sz w:val="26"/>
          <w:szCs w:val="26"/>
        </w:rPr>
        <w:t xml:space="preserve">«Утвердить типовую форму соглашения (договора) о финансовом участии заинтересованных лиц, </w:t>
      </w:r>
      <w:proofErr w:type="gramStart"/>
      <w:r w:rsidRPr="006765DA">
        <w:rPr>
          <w:sz w:val="26"/>
          <w:szCs w:val="26"/>
        </w:rPr>
        <w:t>согласно приложения</w:t>
      </w:r>
      <w:proofErr w:type="gramEnd"/>
      <w:r w:rsidRPr="006765DA">
        <w:rPr>
          <w:sz w:val="26"/>
          <w:szCs w:val="26"/>
        </w:rPr>
        <w:t xml:space="preserve"> № 2 к настоящему постановлению».</w:t>
      </w:r>
    </w:p>
    <w:p w:rsidR="0016340C" w:rsidRPr="006765DA" w:rsidRDefault="0016340C" w:rsidP="001634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65DA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6340C" w:rsidRPr="006765DA" w:rsidRDefault="0016340C" w:rsidP="0016340C">
      <w:pPr>
        <w:jc w:val="both"/>
        <w:rPr>
          <w:sz w:val="26"/>
          <w:szCs w:val="26"/>
        </w:rPr>
      </w:pPr>
      <w:r w:rsidRPr="006765DA">
        <w:rPr>
          <w:sz w:val="26"/>
          <w:szCs w:val="26"/>
        </w:rPr>
        <w:t xml:space="preserve">          3. </w:t>
      </w:r>
      <w:proofErr w:type="gramStart"/>
      <w:r w:rsidRPr="006765DA">
        <w:rPr>
          <w:sz w:val="26"/>
          <w:szCs w:val="26"/>
        </w:rPr>
        <w:t>Контроль за</w:t>
      </w:r>
      <w:proofErr w:type="gramEnd"/>
      <w:r w:rsidRPr="006765DA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- начальника управления жилищно-</w:t>
      </w:r>
    </w:p>
    <w:p w:rsidR="0016340C" w:rsidRPr="006765DA" w:rsidRDefault="0016340C" w:rsidP="001634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65DA">
        <w:rPr>
          <w:sz w:val="26"/>
          <w:szCs w:val="26"/>
        </w:rPr>
        <w:t>коммунального хозяйства администрации муниципального района «Сосногорск».</w:t>
      </w:r>
    </w:p>
    <w:p w:rsidR="0016340C" w:rsidRPr="006765DA" w:rsidRDefault="0016340C" w:rsidP="0016340C">
      <w:pPr>
        <w:jc w:val="right"/>
        <w:rPr>
          <w:bCs/>
          <w:sz w:val="26"/>
          <w:szCs w:val="26"/>
        </w:rPr>
      </w:pPr>
      <w:proofErr w:type="gramStart"/>
      <w:r w:rsidRPr="006765DA">
        <w:rPr>
          <w:bCs/>
          <w:sz w:val="26"/>
          <w:szCs w:val="26"/>
        </w:rPr>
        <w:t>Исполняющий</w:t>
      </w:r>
      <w:proofErr w:type="gramEnd"/>
      <w:r w:rsidRPr="006765DA">
        <w:rPr>
          <w:bCs/>
          <w:sz w:val="26"/>
          <w:szCs w:val="26"/>
        </w:rPr>
        <w:t xml:space="preserve"> обязанности </w:t>
      </w:r>
    </w:p>
    <w:p w:rsidR="0016340C" w:rsidRPr="006765DA" w:rsidRDefault="0016340C" w:rsidP="0016340C">
      <w:pPr>
        <w:jc w:val="right"/>
        <w:rPr>
          <w:bCs/>
          <w:sz w:val="26"/>
          <w:szCs w:val="26"/>
        </w:rPr>
      </w:pPr>
      <w:r w:rsidRPr="006765DA">
        <w:rPr>
          <w:bCs/>
          <w:sz w:val="26"/>
          <w:szCs w:val="26"/>
        </w:rPr>
        <w:t>Главы муниципального района «Сосногорск»-</w:t>
      </w:r>
    </w:p>
    <w:p w:rsidR="0016340C" w:rsidRPr="006765DA" w:rsidRDefault="0016340C" w:rsidP="0016340C">
      <w:pPr>
        <w:jc w:val="right"/>
        <w:rPr>
          <w:bCs/>
          <w:sz w:val="26"/>
          <w:szCs w:val="26"/>
        </w:rPr>
      </w:pPr>
      <w:r w:rsidRPr="006765DA">
        <w:rPr>
          <w:bCs/>
          <w:sz w:val="26"/>
          <w:szCs w:val="26"/>
        </w:rPr>
        <w:t>руководителя администрации  С.В. Дегтяренко</w:t>
      </w:r>
    </w:p>
    <w:p w:rsidR="0016340C" w:rsidRPr="006765DA" w:rsidRDefault="0016340C" w:rsidP="0016340C">
      <w:pPr>
        <w:ind w:firstLine="709"/>
        <w:jc w:val="right"/>
        <w:rPr>
          <w:sz w:val="26"/>
          <w:szCs w:val="26"/>
        </w:rPr>
      </w:pPr>
    </w:p>
    <w:p w:rsidR="0016340C" w:rsidRPr="001D4A02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7"/>
          <w:szCs w:val="27"/>
        </w:rPr>
      </w:pPr>
    </w:p>
    <w:p w:rsidR="0016340C" w:rsidRPr="001D4A02" w:rsidRDefault="0016340C" w:rsidP="0016340C">
      <w:pPr>
        <w:jc w:val="both"/>
        <w:rPr>
          <w:sz w:val="27"/>
          <w:szCs w:val="27"/>
        </w:rPr>
      </w:pPr>
    </w:p>
    <w:p w:rsidR="0016340C" w:rsidRPr="001D4A02" w:rsidRDefault="0016340C" w:rsidP="0016340C">
      <w:pPr>
        <w:jc w:val="both"/>
        <w:rPr>
          <w:sz w:val="27"/>
          <w:szCs w:val="27"/>
        </w:rPr>
      </w:pPr>
    </w:p>
    <w:p w:rsidR="0016340C" w:rsidRDefault="0016340C" w:rsidP="0016340C">
      <w:pPr>
        <w:jc w:val="both"/>
        <w:rPr>
          <w:sz w:val="28"/>
          <w:szCs w:val="28"/>
        </w:rPr>
      </w:pPr>
    </w:p>
    <w:p w:rsidR="0016340C" w:rsidRPr="0016340C" w:rsidRDefault="0016340C" w:rsidP="0016340C">
      <w:pPr>
        <w:ind w:firstLine="709"/>
        <w:jc w:val="right"/>
        <w:rPr>
          <w:sz w:val="22"/>
          <w:szCs w:val="22"/>
        </w:rPr>
      </w:pPr>
      <w:r w:rsidRPr="0016340C">
        <w:rPr>
          <w:sz w:val="22"/>
          <w:szCs w:val="22"/>
        </w:rPr>
        <w:lastRenderedPageBreak/>
        <w:t>Утверждена</w:t>
      </w:r>
    </w:p>
    <w:p w:rsidR="0016340C" w:rsidRPr="0016340C" w:rsidRDefault="0016340C" w:rsidP="0016340C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16340C">
        <w:rPr>
          <w:bCs/>
          <w:kern w:val="2"/>
          <w:sz w:val="22"/>
          <w:szCs w:val="22"/>
        </w:rPr>
        <w:t>постановлением администрации</w:t>
      </w:r>
    </w:p>
    <w:p w:rsidR="0016340C" w:rsidRPr="0016340C" w:rsidRDefault="0016340C" w:rsidP="0016340C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16340C">
        <w:rPr>
          <w:bCs/>
          <w:kern w:val="2"/>
          <w:sz w:val="22"/>
          <w:szCs w:val="22"/>
        </w:rPr>
        <w:t>муниципального района «Сосногорск»</w:t>
      </w:r>
    </w:p>
    <w:p w:rsidR="0016340C" w:rsidRPr="0016340C" w:rsidRDefault="0016340C" w:rsidP="0016340C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16340C">
        <w:rPr>
          <w:bCs/>
          <w:kern w:val="2"/>
          <w:sz w:val="22"/>
          <w:szCs w:val="22"/>
        </w:rPr>
        <w:t>от «21» _05__ 2018    № 752</w:t>
      </w:r>
    </w:p>
    <w:p w:rsidR="0016340C" w:rsidRPr="0016340C" w:rsidRDefault="0016340C" w:rsidP="0016340C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16340C">
        <w:rPr>
          <w:bCs/>
          <w:kern w:val="2"/>
          <w:sz w:val="22"/>
          <w:szCs w:val="22"/>
        </w:rPr>
        <w:t>(Приложение 2)</w:t>
      </w:r>
    </w:p>
    <w:p w:rsidR="0016340C" w:rsidRPr="004953F5" w:rsidRDefault="0016340C" w:rsidP="0016340C">
      <w:pPr>
        <w:ind w:firstLine="709"/>
        <w:jc w:val="center"/>
        <w:rPr>
          <w:b/>
          <w:sz w:val="27"/>
          <w:szCs w:val="27"/>
        </w:rPr>
      </w:pPr>
      <w:bookmarkStart w:id="24" w:name="OLE_LINK10"/>
      <w:r w:rsidRPr="004953F5">
        <w:rPr>
          <w:b/>
          <w:sz w:val="27"/>
          <w:szCs w:val="27"/>
        </w:rPr>
        <w:t>Типовая форма</w:t>
      </w:r>
    </w:p>
    <w:p w:rsidR="0016340C" w:rsidRPr="004953F5" w:rsidRDefault="0016340C" w:rsidP="0016340C">
      <w:pPr>
        <w:ind w:firstLine="709"/>
        <w:jc w:val="center"/>
        <w:rPr>
          <w:b/>
          <w:sz w:val="27"/>
          <w:szCs w:val="27"/>
        </w:rPr>
      </w:pPr>
      <w:r w:rsidRPr="004953F5">
        <w:rPr>
          <w:b/>
          <w:sz w:val="27"/>
          <w:szCs w:val="27"/>
        </w:rPr>
        <w:t xml:space="preserve">соглашения (договора) </w:t>
      </w:r>
    </w:p>
    <w:p w:rsidR="0016340C" w:rsidRPr="004953F5" w:rsidRDefault="0016340C" w:rsidP="0016340C">
      <w:pPr>
        <w:ind w:firstLine="709"/>
        <w:jc w:val="center"/>
        <w:rPr>
          <w:b/>
          <w:sz w:val="27"/>
          <w:szCs w:val="27"/>
        </w:rPr>
      </w:pPr>
      <w:r w:rsidRPr="004953F5">
        <w:rPr>
          <w:b/>
          <w:sz w:val="27"/>
          <w:szCs w:val="27"/>
        </w:rPr>
        <w:t>о финансовом участии заинтересованных лиц</w:t>
      </w:r>
    </w:p>
    <w:bookmarkEnd w:id="24"/>
    <w:p w:rsidR="0016340C" w:rsidRPr="001D4A02" w:rsidRDefault="0016340C" w:rsidP="0016340C">
      <w:pPr>
        <w:jc w:val="both"/>
        <w:rPr>
          <w:sz w:val="27"/>
          <w:szCs w:val="27"/>
        </w:rPr>
      </w:pPr>
    </w:p>
    <w:p w:rsidR="0016340C" w:rsidRPr="0016340C" w:rsidRDefault="0016340C" w:rsidP="0016340C">
      <w:pPr>
        <w:jc w:val="both"/>
        <w:rPr>
          <w:sz w:val="26"/>
          <w:szCs w:val="26"/>
        </w:rPr>
      </w:pPr>
      <w:r w:rsidRPr="0016340C">
        <w:rPr>
          <w:sz w:val="26"/>
          <w:szCs w:val="26"/>
        </w:rPr>
        <w:t>г. Сосногорск                                                           «____» _____________ 20 ___ г.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proofErr w:type="gramStart"/>
      <w:r w:rsidRPr="0016340C">
        <w:rPr>
          <w:sz w:val="26"/>
          <w:szCs w:val="26"/>
        </w:rPr>
        <w:t>Управление жилищно-коммунального хозяйства администрации муниципального района «Сосногорск» в лице __________ (далее - Управление), и ____________ в лице _____________, действующий на основании ____________________ (далее - представитель заинтересованных лиц), вместе именуемые «Стороны», заключили настоящее соглашение о финансовом участии заинтересованных лиц (далее - Соглашение) о нижеследующем:</w:t>
      </w:r>
      <w:proofErr w:type="gramEnd"/>
    </w:p>
    <w:p w:rsidR="003C3438" w:rsidRDefault="003C3438" w:rsidP="0016340C">
      <w:pPr>
        <w:ind w:firstLine="709"/>
        <w:jc w:val="center"/>
        <w:rPr>
          <w:b/>
          <w:sz w:val="26"/>
          <w:szCs w:val="26"/>
        </w:rPr>
      </w:pPr>
    </w:p>
    <w:p w:rsidR="0016340C" w:rsidRPr="0016340C" w:rsidRDefault="0016340C" w:rsidP="0016340C">
      <w:pPr>
        <w:ind w:firstLine="709"/>
        <w:jc w:val="center"/>
        <w:rPr>
          <w:b/>
          <w:sz w:val="26"/>
          <w:szCs w:val="26"/>
        </w:rPr>
      </w:pPr>
      <w:r w:rsidRPr="0016340C">
        <w:rPr>
          <w:b/>
          <w:sz w:val="26"/>
          <w:szCs w:val="26"/>
        </w:rPr>
        <w:t>1. Предмет соглашения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 xml:space="preserve">1.1. </w:t>
      </w:r>
      <w:proofErr w:type="gramStart"/>
      <w:r w:rsidRPr="0016340C">
        <w:rPr>
          <w:sz w:val="26"/>
          <w:szCs w:val="26"/>
        </w:rPr>
        <w:t>Настоящее Соглашение регламентирует отношения Сторон по аккумулированию средств заинтересованных лиц в целях реализации муниципальной программы «Формирование комфортной городской среды» на 2018-2022 годы на территории муниципального образования городского поселения «Сосногорск», утвержденной постановлением администрации муниципального района «Сосногорск» от 18.12.2017 № 1706, в соответствии с постановлением администрации муниципального района «Сосногорск» от 13.04.2018 № 538 «Об утверждении Порядка участия собственников помещений в многоквартирных домах, собственников иных</w:t>
      </w:r>
      <w:proofErr w:type="gramEnd"/>
      <w:r w:rsidRPr="0016340C">
        <w:rPr>
          <w:sz w:val="26"/>
          <w:szCs w:val="26"/>
        </w:rPr>
        <w:t xml:space="preserve"> </w:t>
      </w:r>
      <w:proofErr w:type="gramStart"/>
      <w:r w:rsidRPr="0016340C">
        <w:rPr>
          <w:sz w:val="26"/>
          <w:szCs w:val="26"/>
        </w:rPr>
        <w:t>зданий и сооружений, расположенных в границах дворовой территории, подлежащей благоустройству, в рамках реализации муниципальной программы «Формирование комфортной городской среды» и порядок аккумулирования и расходования средств, направляемых на выполнение минимального и (или) дополнительного перечня работ», на основании решения общего собрания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благоустройству, оформленного соответствующим протоколом.</w:t>
      </w:r>
      <w:proofErr w:type="gramEnd"/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 xml:space="preserve">1.2. Место расположения дворовой территории, подлежащей благоустройству: </w:t>
      </w:r>
      <w:proofErr w:type="gramStart"/>
      <w:r w:rsidRPr="0016340C">
        <w:rPr>
          <w:sz w:val="26"/>
          <w:szCs w:val="26"/>
        </w:rPr>
        <w:t>г</w:t>
      </w:r>
      <w:proofErr w:type="gramEnd"/>
      <w:r w:rsidRPr="0016340C">
        <w:rPr>
          <w:sz w:val="26"/>
          <w:szCs w:val="26"/>
        </w:rPr>
        <w:t>. Сосногорск, ______________________.</w:t>
      </w:r>
    </w:p>
    <w:p w:rsidR="0016340C" w:rsidRPr="0016340C" w:rsidRDefault="0016340C" w:rsidP="0016340C">
      <w:pPr>
        <w:ind w:firstLine="709"/>
        <w:jc w:val="center"/>
        <w:rPr>
          <w:b/>
          <w:sz w:val="26"/>
          <w:szCs w:val="26"/>
        </w:rPr>
      </w:pPr>
    </w:p>
    <w:p w:rsidR="003C3438" w:rsidRDefault="003C3438" w:rsidP="0016340C">
      <w:pPr>
        <w:ind w:firstLine="709"/>
        <w:jc w:val="center"/>
        <w:rPr>
          <w:b/>
          <w:sz w:val="26"/>
          <w:szCs w:val="26"/>
        </w:rPr>
      </w:pPr>
    </w:p>
    <w:p w:rsidR="0016340C" w:rsidRPr="0016340C" w:rsidRDefault="0016340C" w:rsidP="0016340C">
      <w:pPr>
        <w:ind w:firstLine="709"/>
        <w:jc w:val="center"/>
        <w:rPr>
          <w:b/>
          <w:sz w:val="26"/>
          <w:szCs w:val="26"/>
        </w:rPr>
      </w:pPr>
      <w:r w:rsidRPr="0016340C">
        <w:rPr>
          <w:b/>
          <w:sz w:val="26"/>
          <w:szCs w:val="26"/>
        </w:rPr>
        <w:t>2. Права и обязанности сторон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2.1. Представителю заинтересованных лиц: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 xml:space="preserve">2.1.1. не позднее десяти дней с момента подписания настоящего Соглашения обеспечить перечисление средств, аккумулированных на счете, в доход бюджета </w:t>
      </w:r>
      <w:bookmarkStart w:id="25" w:name="OLE_LINK24"/>
      <w:bookmarkStart w:id="26" w:name="OLE_LINK25"/>
      <w:r w:rsidRPr="0016340C">
        <w:rPr>
          <w:sz w:val="26"/>
          <w:szCs w:val="26"/>
        </w:rPr>
        <w:t>муниципального образования городского поселения «Сосногорск»</w:t>
      </w:r>
      <w:bookmarkEnd w:id="25"/>
      <w:bookmarkEnd w:id="26"/>
      <w:r w:rsidRPr="0016340C">
        <w:rPr>
          <w:sz w:val="26"/>
          <w:szCs w:val="26"/>
        </w:rPr>
        <w:t>, в размере ___ процентов от общей стоимости мероприятий по благоустройству дворовой территории в рамках дополнительного перечня работ, что составляет (прописью) _____ руб. ______ коп</w:t>
      </w:r>
      <w:proofErr w:type="gramStart"/>
      <w:r w:rsidRPr="0016340C">
        <w:rPr>
          <w:sz w:val="26"/>
          <w:szCs w:val="26"/>
        </w:rPr>
        <w:t>.;</w:t>
      </w:r>
      <w:proofErr w:type="gramEnd"/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2.1.2. не позднее 2 дней со дня перечисления денежных сре</w:t>
      </w:r>
      <w:proofErr w:type="gramStart"/>
      <w:r w:rsidRPr="0016340C">
        <w:rPr>
          <w:sz w:val="26"/>
          <w:szCs w:val="26"/>
        </w:rPr>
        <w:t>дств пр</w:t>
      </w:r>
      <w:proofErr w:type="gramEnd"/>
      <w:r w:rsidRPr="0016340C">
        <w:rPr>
          <w:sz w:val="26"/>
          <w:szCs w:val="26"/>
        </w:rPr>
        <w:t>едставить в Управление копии документов, подтверждающих финансовое участие (платежных поручений о перечислении или внесении средств на лицевой счет).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Денежные средства считаются поступившими в доход бюджета муниципального образования городского поселения «Сосногорск» с момента их зачисления на лицевой счет администратора доходов бюджета - Администрации муниципального района «Сосногорск».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 xml:space="preserve">В случае если денежные средства в полном объеме не будут перечислены в срок, установленный в п. 3.1 настоящего Соглашения, то заявка такого многоквартирного дома в </w:t>
      </w:r>
      <w:r w:rsidRPr="0016340C">
        <w:rPr>
          <w:sz w:val="26"/>
          <w:szCs w:val="26"/>
        </w:rPr>
        <w:lastRenderedPageBreak/>
        <w:t>части выполнения перечня дополнительных видов работ по благоустройству территории выполнению не подлежит.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2.1.3. Отобразить поступившие средства в доходной части местного бюджета по коду 924 207 05030 130000180 «Прочие безвозмездные поступления в бюджеты городских поселений».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bookmarkStart w:id="27" w:name="OLE_LINK63"/>
      <w:bookmarkStart w:id="28" w:name="OLE_LINK64"/>
      <w:bookmarkStart w:id="29" w:name="OLE_LINK65"/>
      <w:r w:rsidRPr="0016340C">
        <w:rPr>
          <w:sz w:val="26"/>
          <w:szCs w:val="26"/>
        </w:rPr>
        <w:t xml:space="preserve">2.2. </w:t>
      </w:r>
      <w:bookmarkEnd w:id="27"/>
      <w:bookmarkEnd w:id="28"/>
      <w:bookmarkEnd w:id="29"/>
      <w:r w:rsidRPr="0016340C">
        <w:rPr>
          <w:sz w:val="26"/>
          <w:szCs w:val="26"/>
        </w:rPr>
        <w:t>Управлению:</w:t>
      </w:r>
    </w:p>
    <w:p w:rsidR="0016340C" w:rsidRPr="0016340C" w:rsidRDefault="0016340C" w:rsidP="001634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2.2.1. Обеспечить учет поступающих от заинтересованных лиц денежных средств.</w:t>
      </w:r>
    </w:p>
    <w:p w:rsidR="0016340C" w:rsidRPr="0016340C" w:rsidRDefault="0016340C" w:rsidP="001634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2.2.2. Обеспечить ежемесячное размещение (обновление) на официальном Интернет сайте муниципального образования муниципального района «Сосногорск»: http://sosnogorsk.org/adm/ информации о поступивших (поступающих) от заинтересованных лиц денежных средствах.</w:t>
      </w:r>
    </w:p>
    <w:p w:rsidR="0016340C" w:rsidRPr="0016340C" w:rsidRDefault="0016340C" w:rsidP="001634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340C">
        <w:rPr>
          <w:sz w:val="26"/>
          <w:szCs w:val="26"/>
        </w:rPr>
        <w:t xml:space="preserve">2.2.3. Обеспечить направление данных о поступивших от заинтересованных лиц денежных средствах </w:t>
      </w:r>
      <w:bookmarkStart w:id="30" w:name="OLE_LINK45"/>
      <w:bookmarkStart w:id="31" w:name="OLE_LINK46"/>
      <w:r w:rsidRPr="0016340C">
        <w:rPr>
          <w:sz w:val="26"/>
          <w:szCs w:val="26"/>
        </w:rPr>
        <w:t>в адрес общественной рабочей комиссии.</w:t>
      </w:r>
    </w:p>
    <w:p w:rsidR="0016340C" w:rsidRPr="0016340C" w:rsidRDefault="0016340C" w:rsidP="001634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340C">
        <w:rPr>
          <w:sz w:val="26"/>
          <w:szCs w:val="26"/>
        </w:rPr>
        <w:t xml:space="preserve">2.2.4. Направить </w:t>
      </w:r>
      <w:r w:rsidRPr="0016340C">
        <w:rPr>
          <w:rFonts w:eastAsia="Calibri"/>
          <w:color w:val="000000"/>
          <w:sz w:val="26"/>
          <w:szCs w:val="26"/>
        </w:rPr>
        <w:t>в течение десяти рабочих дней со дня перечисления сре</w:t>
      </w:r>
      <w:proofErr w:type="gramStart"/>
      <w:r w:rsidRPr="0016340C">
        <w:rPr>
          <w:rFonts w:eastAsia="Calibri"/>
          <w:color w:val="000000"/>
          <w:sz w:val="26"/>
          <w:szCs w:val="26"/>
        </w:rPr>
        <w:t>дств в Ф</w:t>
      </w:r>
      <w:proofErr w:type="gramEnd"/>
      <w:r w:rsidRPr="0016340C">
        <w:rPr>
          <w:rFonts w:eastAsia="Calibri"/>
          <w:color w:val="000000"/>
          <w:sz w:val="26"/>
          <w:szCs w:val="26"/>
        </w:rPr>
        <w:t xml:space="preserve">инансовое управление администрации </w:t>
      </w:r>
      <w:r w:rsidRPr="0016340C">
        <w:rPr>
          <w:sz w:val="26"/>
          <w:szCs w:val="26"/>
        </w:rPr>
        <w:t>муниципального образования муниципального района «Сосногорск</w:t>
      </w:r>
      <w:r w:rsidRPr="0016340C">
        <w:rPr>
          <w:rFonts w:eastAsia="Calibri"/>
          <w:color w:val="000000"/>
          <w:sz w:val="26"/>
          <w:szCs w:val="26"/>
        </w:rPr>
        <w:t xml:space="preserve"> (далее – Финансовое управление) копию заключенного соглашения.</w:t>
      </w:r>
    </w:p>
    <w:bookmarkEnd w:id="30"/>
    <w:bookmarkEnd w:id="31"/>
    <w:p w:rsidR="0016340C" w:rsidRPr="0016340C" w:rsidRDefault="0016340C" w:rsidP="001634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2.2.5. Обеспечить возврат аккумулированных денежных средств заинтересованным лицам в срок до 31 декабря ____ года при следующих условиях:</w:t>
      </w:r>
    </w:p>
    <w:p w:rsidR="0016340C" w:rsidRPr="0016340C" w:rsidRDefault="0016340C" w:rsidP="0016340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16340C">
        <w:rPr>
          <w:bCs/>
          <w:sz w:val="26"/>
          <w:szCs w:val="26"/>
        </w:rPr>
        <w:t xml:space="preserve">- экономии денежных средств, по итогам проведения конкурсных процедур; </w:t>
      </w:r>
    </w:p>
    <w:p w:rsidR="0016340C" w:rsidRPr="0016340C" w:rsidRDefault="0016340C" w:rsidP="0016340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16340C">
        <w:rPr>
          <w:bCs/>
          <w:sz w:val="26"/>
          <w:szCs w:val="26"/>
        </w:rPr>
        <w:t xml:space="preserve">- неисполнения работ по благоустройству дворовой территории многоквартирного дома по вине подрядной организации; </w:t>
      </w:r>
    </w:p>
    <w:p w:rsidR="0016340C" w:rsidRPr="0016340C" w:rsidRDefault="0016340C" w:rsidP="0016340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16340C">
        <w:rPr>
          <w:bCs/>
          <w:sz w:val="26"/>
          <w:szCs w:val="26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16340C" w:rsidRPr="0016340C" w:rsidRDefault="0016340C" w:rsidP="0016340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16340C">
        <w:rPr>
          <w:bCs/>
          <w:sz w:val="26"/>
          <w:szCs w:val="26"/>
        </w:rPr>
        <w:t>- возникновения обстоятельств непреодолимой силы;</w:t>
      </w:r>
    </w:p>
    <w:p w:rsidR="0016340C" w:rsidRPr="0016340C" w:rsidRDefault="0016340C" w:rsidP="0016340C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6"/>
          <w:szCs w:val="26"/>
        </w:rPr>
      </w:pPr>
      <w:r w:rsidRPr="0016340C">
        <w:rPr>
          <w:bCs/>
          <w:sz w:val="26"/>
          <w:szCs w:val="26"/>
        </w:rPr>
        <w:t>- возникновения иных случаев, предусмотренных действующим законодательством</w:t>
      </w:r>
      <w:r w:rsidRPr="0016340C">
        <w:rPr>
          <w:b/>
          <w:bCs/>
          <w:sz w:val="26"/>
          <w:szCs w:val="26"/>
        </w:rPr>
        <w:t>.</w:t>
      </w:r>
    </w:p>
    <w:p w:rsidR="0016340C" w:rsidRPr="0016340C" w:rsidRDefault="0016340C" w:rsidP="001634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340C">
        <w:rPr>
          <w:sz w:val="26"/>
          <w:szCs w:val="26"/>
        </w:rPr>
        <w:t xml:space="preserve">2.2.6. Осуществлять </w:t>
      </w:r>
      <w:proofErr w:type="gramStart"/>
      <w:r w:rsidRPr="0016340C">
        <w:rPr>
          <w:sz w:val="26"/>
          <w:szCs w:val="26"/>
        </w:rPr>
        <w:t>контроль за</w:t>
      </w:r>
      <w:proofErr w:type="gramEnd"/>
      <w:r w:rsidRPr="0016340C">
        <w:rPr>
          <w:sz w:val="26"/>
          <w:szCs w:val="26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законодательством.</w:t>
      </w:r>
    </w:p>
    <w:p w:rsidR="0016340C" w:rsidRPr="0016340C" w:rsidRDefault="0016340C" w:rsidP="001634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2.2.7. В случае изменения платежных реквизитов, незамедлительно уведомить представителя заинтересованных лиц путем направления соответствующего письменного извещения.</w:t>
      </w:r>
    </w:p>
    <w:p w:rsidR="003C3438" w:rsidRDefault="003C3438" w:rsidP="0016340C">
      <w:pPr>
        <w:ind w:firstLine="709"/>
        <w:jc w:val="center"/>
        <w:rPr>
          <w:b/>
          <w:sz w:val="26"/>
          <w:szCs w:val="26"/>
        </w:rPr>
      </w:pPr>
    </w:p>
    <w:p w:rsidR="0016340C" w:rsidRPr="0016340C" w:rsidRDefault="0016340C" w:rsidP="0016340C">
      <w:pPr>
        <w:ind w:firstLine="709"/>
        <w:jc w:val="center"/>
        <w:rPr>
          <w:b/>
          <w:sz w:val="26"/>
          <w:szCs w:val="26"/>
        </w:rPr>
      </w:pPr>
      <w:r w:rsidRPr="0016340C">
        <w:rPr>
          <w:b/>
          <w:sz w:val="26"/>
          <w:szCs w:val="26"/>
        </w:rPr>
        <w:t>3. Порядок расходования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3.1.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6340C" w:rsidRPr="0016340C" w:rsidRDefault="0016340C" w:rsidP="001634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6340C">
        <w:rPr>
          <w:sz w:val="26"/>
          <w:szCs w:val="26"/>
        </w:rPr>
        <w:t xml:space="preserve">3.2. </w:t>
      </w:r>
      <w:r w:rsidRPr="0016340C">
        <w:rPr>
          <w:rFonts w:eastAsia="Calibri"/>
          <w:color w:val="000000"/>
          <w:sz w:val="26"/>
          <w:szCs w:val="26"/>
        </w:rPr>
        <w:t>Расходование аккумулированных денежных средств заинтересованных лиц на финансирование перечня дополнительных видов работ осуществляется</w:t>
      </w:r>
      <w:r w:rsidRPr="0016340C">
        <w:rPr>
          <w:sz w:val="26"/>
          <w:szCs w:val="26"/>
        </w:rPr>
        <w:t xml:space="preserve">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3.3. Денежные средства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</w:t>
      </w:r>
    </w:p>
    <w:p w:rsidR="003C3438" w:rsidRDefault="003C3438" w:rsidP="0016340C">
      <w:pPr>
        <w:ind w:firstLine="709"/>
        <w:jc w:val="center"/>
        <w:rPr>
          <w:b/>
          <w:sz w:val="26"/>
          <w:szCs w:val="26"/>
        </w:rPr>
      </w:pPr>
    </w:p>
    <w:p w:rsidR="0016340C" w:rsidRPr="0016340C" w:rsidRDefault="0016340C" w:rsidP="0016340C">
      <w:pPr>
        <w:ind w:firstLine="709"/>
        <w:jc w:val="center"/>
        <w:rPr>
          <w:b/>
          <w:sz w:val="26"/>
          <w:szCs w:val="26"/>
        </w:rPr>
      </w:pPr>
      <w:r w:rsidRPr="0016340C">
        <w:rPr>
          <w:b/>
          <w:sz w:val="26"/>
          <w:szCs w:val="26"/>
        </w:rPr>
        <w:t>4. Срок действия соглашения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4.1. Настоящее соглашение вступает в силу с момента его подписания и действует до 31 декабря _______ года.</w:t>
      </w:r>
    </w:p>
    <w:p w:rsidR="003C3438" w:rsidRDefault="003C3438" w:rsidP="0016340C">
      <w:pPr>
        <w:ind w:firstLine="709"/>
        <w:jc w:val="center"/>
        <w:rPr>
          <w:b/>
          <w:sz w:val="26"/>
          <w:szCs w:val="26"/>
        </w:rPr>
      </w:pPr>
    </w:p>
    <w:p w:rsidR="003C3438" w:rsidRDefault="003C3438" w:rsidP="0016340C">
      <w:pPr>
        <w:ind w:firstLine="709"/>
        <w:jc w:val="center"/>
        <w:rPr>
          <w:b/>
          <w:sz w:val="26"/>
          <w:szCs w:val="26"/>
        </w:rPr>
      </w:pPr>
    </w:p>
    <w:p w:rsidR="0016340C" w:rsidRDefault="0016340C" w:rsidP="0016340C">
      <w:pPr>
        <w:ind w:firstLine="709"/>
        <w:jc w:val="center"/>
        <w:rPr>
          <w:b/>
          <w:sz w:val="26"/>
          <w:szCs w:val="26"/>
        </w:rPr>
      </w:pPr>
      <w:r w:rsidRPr="0016340C">
        <w:rPr>
          <w:b/>
          <w:sz w:val="26"/>
          <w:szCs w:val="26"/>
        </w:rPr>
        <w:lastRenderedPageBreak/>
        <w:t>5. Особые условия</w:t>
      </w:r>
    </w:p>
    <w:p w:rsidR="003C3438" w:rsidRPr="0016340C" w:rsidRDefault="003C3438" w:rsidP="0016340C">
      <w:pPr>
        <w:ind w:firstLine="709"/>
        <w:jc w:val="center"/>
        <w:rPr>
          <w:b/>
          <w:sz w:val="26"/>
          <w:szCs w:val="26"/>
        </w:rPr>
      </w:pP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5.1. При выполнении настоящего Соглашения Стороны руководствуются действующим законодательством Российской Федерации.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5.2. Стороны несут ответственность за неисполнение обязательств по настоящему Соглашению в соответствии с действующим законодательством.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5.3. Споры по настоящему Соглашению решаются путем переговоров или в судебном порядке в соответствии с законодательством Российской Федерации.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5.4. Изменение Соглашения осуществляется в письменной форме в виде дополнительных соглашений, которые являются его неотъемлемой частью.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  <w:r w:rsidRPr="0016340C">
        <w:rPr>
          <w:sz w:val="26"/>
          <w:szCs w:val="26"/>
        </w:rPr>
        <w:t>5.5. Настоящее Соглашение составлено в 2-х экземплярах, имеющих одинаковую юридическую силу.</w:t>
      </w:r>
    </w:p>
    <w:p w:rsidR="0016340C" w:rsidRPr="0016340C" w:rsidRDefault="0016340C" w:rsidP="0016340C">
      <w:pPr>
        <w:ind w:firstLine="709"/>
        <w:jc w:val="both"/>
        <w:rPr>
          <w:sz w:val="26"/>
          <w:szCs w:val="26"/>
        </w:rPr>
      </w:pPr>
    </w:p>
    <w:p w:rsidR="0016340C" w:rsidRPr="0016340C" w:rsidRDefault="0016340C" w:rsidP="0016340C">
      <w:pPr>
        <w:pStyle w:val="afff6"/>
        <w:jc w:val="center"/>
        <w:rPr>
          <w:rFonts w:ascii="Times New Roman" w:hAnsi="Times New Roman" w:cs="Times New Roman"/>
          <w:b/>
        </w:rPr>
      </w:pPr>
      <w:bookmarkStart w:id="32" w:name="OLE_LINK57"/>
      <w:bookmarkStart w:id="33" w:name="OLE_LINK58"/>
      <w:r w:rsidRPr="0016340C">
        <w:rPr>
          <w:rFonts w:ascii="Times New Roman" w:hAnsi="Times New Roman" w:cs="Times New Roman"/>
          <w:b/>
        </w:rPr>
        <w:t>6. Реквизиты сторон</w:t>
      </w:r>
    </w:p>
    <w:p w:rsidR="0016340C" w:rsidRPr="0016340C" w:rsidRDefault="0016340C" w:rsidP="0016340C">
      <w:pPr>
        <w:rPr>
          <w:sz w:val="26"/>
          <w:szCs w:val="26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636"/>
      </w:tblGrid>
      <w:tr w:rsidR="0016340C" w:rsidRPr="0016340C" w:rsidTr="009D2859">
        <w:tc>
          <w:tcPr>
            <w:tcW w:w="3794" w:type="dxa"/>
          </w:tcPr>
          <w:bookmarkEnd w:id="32"/>
          <w:bookmarkEnd w:id="33"/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Представитель заинтересованных лиц: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(наименование)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(адрес местонахождения, контактный телефон)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ИНН/КПП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ОГРН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ОКТМО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Банк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Л/</w:t>
            </w:r>
            <w:proofErr w:type="spellStart"/>
            <w:r w:rsidRPr="0016340C">
              <w:rPr>
                <w:bCs/>
                <w:sz w:val="26"/>
                <w:szCs w:val="26"/>
              </w:rPr>
              <w:t>сч</w:t>
            </w:r>
            <w:proofErr w:type="spellEnd"/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proofErr w:type="gramStart"/>
            <w:r w:rsidRPr="0016340C">
              <w:rPr>
                <w:bCs/>
                <w:sz w:val="26"/>
                <w:szCs w:val="26"/>
              </w:rPr>
              <w:t>Р</w:t>
            </w:r>
            <w:proofErr w:type="gramEnd"/>
            <w:r w:rsidRPr="0016340C">
              <w:rPr>
                <w:bCs/>
                <w:sz w:val="26"/>
                <w:szCs w:val="26"/>
              </w:rPr>
              <w:t>/</w:t>
            </w:r>
            <w:proofErr w:type="spellStart"/>
            <w:r w:rsidRPr="0016340C">
              <w:rPr>
                <w:bCs/>
                <w:sz w:val="26"/>
                <w:szCs w:val="26"/>
              </w:rPr>
              <w:t>сч</w:t>
            </w:r>
            <w:proofErr w:type="spellEnd"/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К/</w:t>
            </w:r>
            <w:proofErr w:type="spellStart"/>
            <w:r w:rsidRPr="0016340C">
              <w:rPr>
                <w:bCs/>
                <w:sz w:val="26"/>
                <w:szCs w:val="26"/>
              </w:rPr>
              <w:t>сч</w:t>
            </w:r>
            <w:proofErr w:type="spellEnd"/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БИК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Представитель заинтересованных лиц</w:t>
            </w:r>
          </w:p>
          <w:p w:rsidR="0016340C" w:rsidRPr="0016340C" w:rsidRDefault="0016340C" w:rsidP="009D2859">
            <w:pPr>
              <w:rPr>
                <w:color w:val="000000"/>
                <w:sz w:val="26"/>
                <w:szCs w:val="26"/>
              </w:rPr>
            </w:pPr>
            <w:r w:rsidRPr="0016340C">
              <w:rPr>
                <w:color w:val="000000"/>
                <w:sz w:val="26"/>
                <w:szCs w:val="26"/>
              </w:rPr>
              <w:t xml:space="preserve">___________________  /ФИО/ </w:t>
            </w:r>
          </w:p>
          <w:p w:rsidR="0016340C" w:rsidRPr="0016340C" w:rsidRDefault="0016340C" w:rsidP="009D2859">
            <w:pPr>
              <w:framePr w:hSpace="180" w:wrap="around" w:vAnchor="text" w:hAnchor="margin" w:y="30"/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16340C">
              <w:rPr>
                <w:color w:val="000000"/>
                <w:spacing w:val="-1"/>
                <w:sz w:val="26"/>
                <w:szCs w:val="26"/>
              </w:rPr>
              <w:t>«______»__________20__ г.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МП</w:t>
            </w:r>
          </w:p>
          <w:p w:rsidR="0016340C" w:rsidRPr="0016340C" w:rsidRDefault="0016340C" w:rsidP="009D2859">
            <w:pPr>
              <w:rPr>
                <w:bCs/>
                <w:sz w:val="26"/>
                <w:szCs w:val="26"/>
              </w:rPr>
            </w:pPr>
          </w:p>
          <w:p w:rsidR="0016340C" w:rsidRPr="0016340C" w:rsidRDefault="0016340C" w:rsidP="009D285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6340C" w:rsidRPr="0016340C" w:rsidRDefault="0016340C" w:rsidP="009D2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16340C" w:rsidRPr="0016340C" w:rsidRDefault="0016340C" w:rsidP="009D2859">
            <w:pPr>
              <w:tabs>
                <w:tab w:val="left" w:pos="6720"/>
              </w:tabs>
              <w:rPr>
                <w:bCs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Управление жилищно-коммунального хозяйства администрация муниципального района «Сосногорск»</w:t>
            </w:r>
          </w:p>
          <w:p w:rsidR="0016340C" w:rsidRPr="0016340C" w:rsidRDefault="0016340C" w:rsidP="009D2859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gramStart"/>
            <w:r w:rsidRPr="0016340C">
              <w:rPr>
                <w:sz w:val="26"/>
                <w:szCs w:val="26"/>
              </w:rPr>
              <w:t>Юридический адрес: 169500, Республика Коми, г. Сосногорск, ул. Куратова, д.2</w:t>
            </w:r>
            <w:proofErr w:type="gramEnd"/>
          </w:p>
          <w:p w:rsidR="0016340C" w:rsidRPr="0016340C" w:rsidRDefault="0016340C" w:rsidP="009D2859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16340C">
              <w:rPr>
                <w:sz w:val="26"/>
                <w:szCs w:val="26"/>
              </w:rPr>
              <w:t>Тел/факс (82149) 5-00-65</w:t>
            </w:r>
          </w:p>
          <w:p w:rsidR="0016340C" w:rsidRPr="0016340C" w:rsidRDefault="0016340C" w:rsidP="009D2859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ИНН</w:t>
            </w:r>
            <w:r w:rsidRPr="0016340C">
              <w:rPr>
                <w:sz w:val="26"/>
                <w:szCs w:val="26"/>
              </w:rPr>
              <w:t>/</w:t>
            </w:r>
            <w:r w:rsidRPr="0016340C">
              <w:rPr>
                <w:bCs/>
                <w:sz w:val="26"/>
                <w:szCs w:val="26"/>
              </w:rPr>
              <w:t>КПП</w:t>
            </w:r>
            <w:r w:rsidRPr="0016340C">
              <w:rPr>
                <w:sz w:val="26"/>
                <w:szCs w:val="26"/>
              </w:rPr>
              <w:t xml:space="preserve"> </w:t>
            </w:r>
            <w:r w:rsidRPr="0016340C">
              <w:rPr>
                <w:spacing w:val="2"/>
                <w:sz w:val="26"/>
                <w:szCs w:val="26"/>
              </w:rPr>
              <w:t>1108023630</w:t>
            </w:r>
            <w:r w:rsidRPr="0016340C">
              <w:rPr>
                <w:sz w:val="26"/>
                <w:szCs w:val="26"/>
              </w:rPr>
              <w:t>/</w:t>
            </w:r>
            <w:r w:rsidRPr="0016340C">
              <w:rPr>
                <w:spacing w:val="2"/>
                <w:sz w:val="26"/>
                <w:szCs w:val="26"/>
              </w:rPr>
              <w:t>110801001</w:t>
            </w:r>
          </w:p>
          <w:p w:rsidR="0016340C" w:rsidRPr="0016340C" w:rsidRDefault="0016340C" w:rsidP="009D2859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>ОГРН</w:t>
            </w:r>
            <w:r w:rsidRPr="0016340C">
              <w:rPr>
                <w:sz w:val="26"/>
                <w:szCs w:val="26"/>
              </w:rPr>
              <w:t xml:space="preserve"> </w:t>
            </w:r>
            <w:r w:rsidRPr="0016340C">
              <w:rPr>
                <w:spacing w:val="2"/>
                <w:sz w:val="26"/>
                <w:szCs w:val="26"/>
              </w:rPr>
              <w:t xml:space="preserve">1161101056577 </w:t>
            </w:r>
            <w:r w:rsidRPr="0016340C">
              <w:rPr>
                <w:bCs/>
                <w:sz w:val="26"/>
                <w:szCs w:val="26"/>
              </w:rPr>
              <w:t>ОКПО</w:t>
            </w:r>
            <w:r w:rsidRPr="0016340C">
              <w:rPr>
                <w:sz w:val="26"/>
                <w:szCs w:val="26"/>
              </w:rPr>
              <w:t xml:space="preserve"> </w:t>
            </w:r>
            <w:r w:rsidRPr="0016340C">
              <w:rPr>
                <w:spacing w:val="3"/>
                <w:sz w:val="26"/>
                <w:szCs w:val="26"/>
              </w:rPr>
              <w:t>03768492</w:t>
            </w:r>
          </w:p>
          <w:p w:rsidR="0016340C" w:rsidRPr="0016340C" w:rsidRDefault="0016340C" w:rsidP="009D2859">
            <w:pPr>
              <w:shd w:val="clear" w:color="auto" w:fill="FFFFFF"/>
              <w:rPr>
                <w:spacing w:val="14"/>
                <w:sz w:val="26"/>
                <w:szCs w:val="26"/>
              </w:rPr>
            </w:pPr>
            <w:proofErr w:type="gramStart"/>
            <w:r w:rsidRPr="0016340C">
              <w:rPr>
                <w:bCs/>
                <w:spacing w:val="3"/>
                <w:sz w:val="26"/>
                <w:szCs w:val="26"/>
              </w:rPr>
              <w:t>Р</w:t>
            </w:r>
            <w:proofErr w:type="gramEnd"/>
            <w:r w:rsidRPr="0016340C">
              <w:rPr>
                <w:bCs/>
                <w:spacing w:val="3"/>
                <w:sz w:val="26"/>
                <w:szCs w:val="26"/>
              </w:rPr>
              <w:t>/с</w:t>
            </w:r>
            <w:r w:rsidRPr="0016340C">
              <w:rPr>
                <w:spacing w:val="3"/>
                <w:sz w:val="26"/>
                <w:szCs w:val="26"/>
              </w:rPr>
              <w:t xml:space="preserve"> 40204810800020000450 в </w:t>
            </w:r>
            <w:proofErr w:type="spellStart"/>
            <w:r w:rsidRPr="0016340C">
              <w:rPr>
                <w:spacing w:val="3"/>
                <w:sz w:val="26"/>
                <w:szCs w:val="26"/>
              </w:rPr>
              <w:t>Отделении-НБ</w:t>
            </w:r>
            <w:proofErr w:type="spellEnd"/>
            <w:r w:rsidRPr="0016340C">
              <w:rPr>
                <w:spacing w:val="3"/>
                <w:sz w:val="26"/>
                <w:szCs w:val="26"/>
              </w:rPr>
              <w:t xml:space="preserve"> Республика Коми </w:t>
            </w:r>
            <w:r w:rsidRPr="0016340C">
              <w:rPr>
                <w:spacing w:val="14"/>
                <w:sz w:val="26"/>
                <w:szCs w:val="26"/>
              </w:rPr>
              <w:t xml:space="preserve">г. Сыктывкар </w:t>
            </w:r>
          </w:p>
          <w:p w:rsidR="0016340C" w:rsidRPr="0016340C" w:rsidRDefault="0016340C" w:rsidP="009D2859">
            <w:pPr>
              <w:tabs>
                <w:tab w:val="left" w:pos="6720"/>
              </w:tabs>
              <w:rPr>
                <w:spacing w:val="14"/>
                <w:sz w:val="26"/>
                <w:szCs w:val="26"/>
              </w:rPr>
            </w:pPr>
            <w:r w:rsidRPr="0016340C">
              <w:rPr>
                <w:bCs/>
                <w:spacing w:val="14"/>
                <w:sz w:val="26"/>
                <w:szCs w:val="26"/>
              </w:rPr>
              <w:t>БИК</w:t>
            </w:r>
            <w:r w:rsidRPr="0016340C">
              <w:rPr>
                <w:spacing w:val="14"/>
                <w:sz w:val="26"/>
                <w:szCs w:val="26"/>
              </w:rPr>
              <w:t xml:space="preserve"> 048702001 УФК по Республике Коми (</w:t>
            </w:r>
            <w:proofErr w:type="spellStart"/>
            <w:r w:rsidRPr="0016340C">
              <w:rPr>
                <w:spacing w:val="14"/>
                <w:sz w:val="26"/>
                <w:szCs w:val="26"/>
              </w:rPr>
              <w:t>Финуправление</w:t>
            </w:r>
            <w:proofErr w:type="spellEnd"/>
            <w:r w:rsidRPr="0016340C">
              <w:rPr>
                <w:spacing w:val="14"/>
                <w:sz w:val="26"/>
                <w:szCs w:val="26"/>
              </w:rPr>
              <w:t xml:space="preserve"> администрации МР «Сосногорск», Управление жилищно-коммунального хозяйства администрации муниципального района «Сосногорск» </w:t>
            </w:r>
            <w:proofErr w:type="gramStart"/>
            <w:r w:rsidRPr="0016340C">
              <w:rPr>
                <w:spacing w:val="14"/>
                <w:sz w:val="26"/>
                <w:szCs w:val="26"/>
              </w:rPr>
              <w:t>л</w:t>
            </w:r>
            <w:proofErr w:type="gramEnd"/>
            <w:r w:rsidRPr="0016340C">
              <w:rPr>
                <w:spacing w:val="14"/>
                <w:sz w:val="26"/>
                <w:szCs w:val="26"/>
              </w:rPr>
              <w:t>/с № Л9240032108-УЖКХ).</w:t>
            </w:r>
          </w:p>
          <w:p w:rsidR="0016340C" w:rsidRPr="0016340C" w:rsidRDefault="0016340C" w:rsidP="009D2859">
            <w:pPr>
              <w:rPr>
                <w:color w:val="000000"/>
                <w:sz w:val="26"/>
                <w:szCs w:val="26"/>
              </w:rPr>
            </w:pPr>
            <w:r w:rsidRPr="0016340C">
              <w:rPr>
                <w:bCs/>
                <w:sz w:val="26"/>
                <w:szCs w:val="26"/>
              </w:rPr>
              <w:t xml:space="preserve">ОКТМО </w:t>
            </w:r>
            <w:r w:rsidRPr="0016340C">
              <w:rPr>
                <w:sz w:val="26"/>
                <w:szCs w:val="26"/>
              </w:rPr>
              <w:t>8762612201</w:t>
            </w:r>
          </w:p>
          <w:p w:rsidR="0016340C" w:rsidRPr="0016340C" w:rsidRDefault="0016340C" w:rsidP="009D2859">
            <w:pPr>
              <w:rPr>
                <w:color w:val="000000"/>
                <w:sz w:val="26"/>
                <w:szCs w:val="26"/>
              </w:rPr>
            </w:pPr>
          </w:p>
          <w:p w:rsidR="0016340C" w:rsidRPr="0016340C" w:rsidRDefault="0016340C" w:rsidP="009D2859">
            <w:pPr>
              <w:rPr>
                <w:color w:val="000000"/>
                <w:sz w:val="26"/>
                <w:szCs w:val="26"/>
              </w:rPr>
            </w:pPr>
            <w:r w:rsidRPr="0016340C">
              <w:rPr>
                <w:color w:val="000000"/>
                <w:sz w:val="26"/>
                <w:szCs w:val="26"/>
              </w:rPr>
              <w:t>Представитель Управления</w:t>
            </w:r>
          </w:p>
          <w:p w:rsidR="0016340C" w:rsidRPr="0016340C" w:rsidRDefault="0016340C" w:rsidP="009D2859">
            <w:pPr>
              <w:rPr>
                <w:color w:val="000000"/>
                <w:sz w:val="26"/>
                <w:szCs w:val="26"/>
              </w:rPr>
            </w:pPr>
            <w:bookmarkStart w:id="34" w:name="OLE_LINK68"/>
            <w:bookmarkStart w:id="35" w:name="OLE_LINK69"/>
            <w:bookmarkStart w:id="36" w:name="OLE_LINK70"/>
            <w:r w:rsidRPr="0016340C">
              <w:rPr>
                <w:color w:val="000000"/>
                <w:sz w:val="26"/>
                <w:szCs w:val="26"/>
              </w:rPr>
              <w:t xml:space="preserve">___________________  /ФИО/ </w:t>
            </w:r>
          </w:p>
          <w:p w:rsidR="0016340C" w:rsidRPr="0016340C" w:rsidRDefault="0016340C" w:rsidP="009D2859">
            <w:pPr>
              <w:framePr w:hSpace="180" w:wrap="around" w:vAnchor="text" w:hAnchor="margin" w:y="30"/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16340C">
              <w:rPr>
                <w:color w:val="000000"/>
                <w:spacing w:val="-1"/>
                <w:sz w:val="26"/>
                <w:szCs w:val="26"/>
              </w:rPr>
              <w:t>«______»__________20__ г.</w:t>
            </w:r>
          </w:p>
          <w:bookmarkEnd w:id="34"/>
          <w:bookmarkEnd w:id="35"/>
          <w:bookmarkEnd w:id="36"/>
          <w:p w:rsidR="003C3438" w:rsidRDefault="003C3438" w:rsidP="009D2859">
            <w:pPr>
              <w:rPr>
                <w:sz w:val="26"/>
                <w:szCs w:val="26"/>
              </w:rPr>
            </w:pPr>
          </w:p>
          <w:p w:rsidR="0016340C" w:rsidRPr="0016340C" w:rsidRDefault="0016340C" w:rsidP="009D2859">
            <w:pPr>
              <w:rPr>
                <w:sz w:val="26"/>
                <w:szCs w:val="26"/>
              </w:rPr>
            </w:pPr>
            <w:r w:rsidRPr="0016340C">
              <w:rPr>
                <w:sz w:val="26"/>
                <w:szCs w:val="26"/>
              </w:rPr>
              <w:t>МП</w:t>
            </w:r>
          </w:p>
        </w:tc>
      </w:tr>
    </w:tbl>
    <w:p w:rsidR="0016340C" w:rsidRPr="001D4A02" w:rsidRDefault="0016340C" w:rsidP="0016340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F21A4" w:rsidRDefault="00AF21A4" w:rsidP="00AF21A4">
      <w:pPr>
        <w:widowControl w:val="0"/>
        <w:suppressAutoHyphens/>
      </w:pPr>
    </w:p>
    <w:p w:rsidR="003C3438" w:rsidRDefault="003C3438" w:rsidP="00D85B8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C3438" w:rsidRDefault="003C3438" w:rsidP="00D85B8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C3438" w:rsidRDefault="003C3438" w:rsidP="00D85B8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C3438" w:rsidRDefault="003C3438" w:rsidP="003C3438">
      <w:pPr>
        <w:rPr>
          <w:lang w:eastAsia="zh-CN"/>
        </w:rPr>
      </w:pPr>
    </w:p>
    <w:p w:rsidR="003C3438" w:rsidRDefault="003C3438" w:rsidP="003C3438">
      <w:pPr>
        <w:rPr>
          <w:lang w:eastAsia="zh-CN"/>
        </w:rPr>
      </w:pPr>
    </w:p>
    <w:p w:rsidR="003C3438" w:rsidRDefault="003C3438" w:rsidP="003C3438">
      <w:pPr>
        <w:rPr>
          <w:lang w:eastAsia="zh-CN"/>
        </w:rPr>
      </w:pPr>
    </w:p>
    <w:p w:rsidR="003C3438" w:rsidRDefault="003C3438" w:rsidP="003C3438">
      <w:pPr>
        <w:rPr>
          <w:lang w:eastAsia="zh-CN"/>
        </w:rPr>
      </w:pPr>
    </w:p>
    <w:p w:rsidR="003C3438" w:rsidRDefault="003C3438" w:rsidP="003C3438">
      <w:pPr>
        <w:rPr>
          <w:lang w:eastAsia="zh-CN"/>
        </w:rPr>
      </w:pPr>
    </w:p>
    <w:p w:rsidR="003C3438" w:rsidRDefault="003C3438" w:rsidP="003C3438">
      <w:pPr>
        <w:rPr>
          <w:lang w:eastAsia="zh-CN"/>
        </w:rPr>
      </w:pPr>
    </w:p>
    <w:p w:rsidR="003C3438" w:rsidRDefault="003C3438" w:rsidP="003C3438">
      <w:pPr>
        <w:rPr>
          <w:lang w:eastAsia="zh-CN"/>
        </w:rPr>
      </w:pPr>
    </w:p>
    <w:p w:rsidR="003C3438" w:rsidRDefault="003C3438" w:rsidP="003C3438">
      <w:pPr>
        <w:rPr>
          <w:lang w:eastAsia="zh-CN"/>
        </w:rPr>
      </w:pPr>
    </w:p>
    <w:p w:rsidR="00D85B87" w:rsidRPr="006025B9" w:rsidRDefault="003C3438" w:rsidP="00D85B8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85B87" w:rsidRPr="006025B9">
        <w:rPr>
          <w:rFonts w:ascii="Times New Roman" w:hAnsi="Times New Roman" w:cs="Times New Roman"/>
        </w:rPr>
        <w:t>ОСТАНОВЛЕНИЕ</w:t>
      </w:r>
    </w:p>
    <w:p w:rsidR="00D85B87" w:rsidRPr="006025B9" w:rsidRDefault="00D85B87" w:rsidP="00D85B87">
      <w:pPr>
        <w:widowControl w:val="0"/>
        <w:suppressAutoHyphens/>
        <w:jc w:val="both"/>
        <w:rPr>
          <w:sz w:val="26"/>
          <w:szCs w:val="26"/>
          <w:u w:val="single"/>
        </w:rPr>
      </w:pPr>
      <w:r w:rsidRPr="006025B9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25</w:t>
      </w:r>
      <w:r w:rsidRPr="006025B9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мая</w:t>
      </w:r>
      <w:r w:rsidRPr="006025B9">
        <w:rPr>
          <w:sz w:val="26"/>
          <w:szCs w:val="26"/>
          <w:u w:val="single"/>
        </w:rPr>
        <w:t xml:space="preserve"> 2018 г.</w:t>
      </w:r>
      <w:r w:rsidRPr="006025B9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6025B9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753</w:t>
      </w:r>
      <w:r w:rsidRPr="006025B9">
        <w:rPr>
          <w:b/>
          <w:sz w:val="26"/>
          <w:szCs w:val="26"/>
        </w:rPr>
        <w:t xml:space="preserve">               </w:t>
      </w:r>
      <w:r w:rsidRPr="006025B9">
        <w:rPr>
          <w:sz w:val="26"/>
          <w:szCs w:val="26"/>
        </w:rPr>
        <w:t xml:space="preserve">г. Сосногорск                                                                               </w:t>
      </w:r>
    </w:p>
    <w:p w:rsidR="00D85B87" w:rsidRPr="00EB6E41" w:rsidRDefault="00D85B87" w:rsidP="00D85B87">
      <w:pPr>
        <w:jc w:val="center"/>
        <w:rPr>
          <w:b/>
          <w:sz w:val="26"/>
          <w:szCs w:val="26"/>
        </w:rPr>
      </w:pPr>
      <w:r w:rsidRPr="00EB6E41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EB6E41">
        <w:rPr>
          <w:b/>
          <w:sz w:val="26"/>
          <w:szCs w:val="26"/>
        </w:rPr>
        <w:t>муниципального</w:t>
      </w:r>
      <w:proofErr w:type="gramEnd"/>
      <w:r w:rsidRPr="00EB6E41">
        <w:rPr>
          <w:b/>
          <w:sz w:val="26"/>
          <w:szCs w:val="26"/>
        </w:rPr>
        <w:t xml:space="preserve"> </w:t>
      </w:r>
    </w:p>
    <w:p w:rsidR="00D85B87" w:rsidRPr="00EB6E41" w:rsidRDefault="00D85B87" w:rsidP="00D85B87">
      <w:pPr>
        <w:jc w:val="center"/>
        <w:rPr>
          <w:b/>
          <w:sz w:val="26"/>
          <w:szCs w:val="26"/>
        </w:rPr>
      </w:pPr>
      <w:r w:rsidRPr="00EB6E41">
        <w:rPr>
          <w:b/>
          <w:sz w:val="26"/>
          <w:szCs w:val="26"/>
        </w:rPr>
        <w:t>района «Сосногорск» от 29.09.2014 № 1280 «О создании Межведомственного совета по координации деятельности отделов администрации муниципального района «Сосногорск» и учреждений по проведению профилактических мероприятий по предупреждению распространения туберкулеза на территории муниципального района «Сосногорск»</w:t>
      </w:r>
    </w:p>
    <w:p w:rsidR="00D85B87" w:rsidRPr="00EB6E41" w:rsidRDefault="00D85B87" w:rsidP="00D85B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B6E41">
        <w:rPr>
          <w:rFonts w:eastAsiaTheme="minorHAnsi"/>
          <w:sz w:val="26"/>
          <w:szCs w:val="26"/>
          <w:lang w:eastAsia="en-US"/>
        </w:rPr>
        <w:t>Во исполнение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17.09.1998 № 157-ФЗ «Об иммунопрофилактике инфекционных болезней», Федерального закона Российской Федерации от 18.06.2001 № 77-ФЗ «О предупреждении распространения туберкулеза в Российской Федерации», Постановления Правительства Российской Федерации от 25.12.2001 № 892 «О реализации Федерального закона «О предупреждении распространения туберкулеза в Российской Федерации», в целях стабилизации уровня</w:t>
      </w:r>
      <w:proofErr w:type="gramEnd"/>
      <w:r w:rsidRPr="00EB6E41">
        <w:rPr>
          <w:rFonts w:eastAsiaTheme="minorHAnsi"/>
          <w:sz w:val="26"/>
          <w:szCs w:val="26"/>
          <w:lang w:eastAsia="en-US"/>
        </w:rPr>
        <w:t xml:space="preserve"> заболеваемости и смертности на территории муниципального района «Сосногорск», Администрация муниципального района «Сосногорск»</w:t>
      </w:r>
    </w:p>
    <w:p w:rsidR="00D85B87" w:rsidRPr="00EB6E41" w:rsidRDefault="00D85B87" w:rsidP="00D85B87">
      <w:pPr>
        <w:jc w:val="center"/>
        <w:rPr>
          <w:b/>
          <w:sz w:val="26"/>
          <w:szCs w:val="26"/>
        </w:rPr>
      </w:pPr>
      <w:r w:rsidRPr="00EB6E41">
        <w:rPr>
          <w:b/>
          <w:sz w:val="26"/>
          <w:szCs w:val="26"/>
        </w:rPr>
        <w:t>ПОСТАНОВЛЯЕТ:</w:t>
      </w:r>
    </w:p>
    <w:p w:rsidR="00D85B87" w:rsidRPr="00EB6E41" w:rsidRDefault="00D85B87" w:rsidP="00D85B87">
      <w:pPr>
        <w:ind w:firstLine="709"/>
        <w:jc w:val="both"/>
        <w:rPr>
          <w:sz w:val="26"/>
          <w:szCs w:val="26"/>
        </w:rPr>
      </w:pPr>
      <w:r w:rsidRPr="00EB6E41">
        <w:rPr>
          <w:sz w:val="26"/>
          <w:szCs w:val="26"/>
        </w:rPr>
        <w:t>1. Приложение 1 «Состав Межведомственного совета по координации деятельности отделов администрации муниципального района «Сосногорск» и учреждений по проведению профилактических мероприятий по предупреждению распространения туберкулеза на территории муниципального района «Сосногорск», утвержденное постановлением администрации муниципального района «Сосногорск» от 29.09.2014 № 1280 изложить в новой редакции согласно приложению 1 к настоящему постановлению.</w:t>
      </w:r>
    </w:p>
    <w:p w:rsidR="00D85B87" w:rsidRPr="00EB6E41" w:rsidRDefault="00D85B87" w:rsidP="00D85B87">
      <w:pPr>
        <w:ind w:firstLine="709"/>
        <w:jc w:val="both"/>
        <w:rPr>
          <w:sz w:val="26"/>
          <w:szCs w:val="26"/>
        </w:rPr>
      </w:pPr>
      <w:r w:rsidRPr="00EB6E41">
        <w:rPr>
          <w:sz w:val="26"/>
          <w:szCs w:val="26"/>
        </w:rPr>
        <w:t>2.  Настоящее постановление вступает в силу со дня его официального опубликования</w:t>
      </w:r>
      <w:r w:rsidRPr="00EB6E41">
        <w:rPr>
          <w:bCs/>
          <w:color w:val="000000"/>
          <w:sz w:val="26"/>
          <w:szCs w:val="26"/>
        </w:rPr>
        <w:t>.</w:t>
      </w:r>
    </w:p>
    <w:p w:rsidR="00D85B87" w:rsidRPr="00EB6E41" w:rsidRDefault="00D85B87" w:rsidP="00D85B87">
      <w:pPr>
        <w:ind w:firstLine="709"/>
        <w:jc w:val="both"/>
        <w:rPr>
          <w:sz w:val="26"/>
          <w:szCs w:val="26"/>
        </w:rPr>
      </w:pPr>
      <w:r w:rsidRPr="00EB6E41">
        <w:rPr>
          <w:sz w:val="26"/>
          <w:szCs w:val="26"/>
        </w:rPr>
        <w:t xml:space="preserve">3. </w:t>
      </w:r>
      <w:proofErr w:type="gramStart"/>
      <w:r w:rsidRPr="00EB6E41">
        <w:rPr>
          <w:sz w:val="26"/>
          <w:szCs w:val="26"/>
        </w:rPr>
        <w:t>Контроль за</w:t>
      </w:r>
      <w:proofErr w:type="gramEnd"/>
      <w:r w:rsidRPr="00EB6E41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D85B87" w:rsidRPr="00EB6E41" w:rsidRDefault="00D85B87" w:rsidP="00D85B87">
      <w:pPr>
        <w:jc w:val="right"/>
        <w:rPr>
          <w:sz w:val="26"/>
          <w:szCs w:val="26"/>
        </w:rPr>
      </w:pPr>
      <w:proofErr w:type="gramStart"/>
      <w:r w:rsidRPr="00EB6E41">
        <w:rPr>
          <w:sz w:val="26"/>
          <w:szCs w:val="26"/>
        </w:rPr>
        <w:t>Исполняющий</w:t>
      </w:r>
      <w:proofErr w:type="gramEnd"/>
      <w:r w:rsidRPr="00EB6E41">
        <w:rPr>
          <w:sz w:val="26"/>
          <w:szCs w:val="26"/>
        </w:rPr>
        <w:t xml:space="preserve"> обязанности Главы</w:t>
      </w:r>
    </w:p>
    <w:p w:rsidR="00D85B87" w:rsidRPr="00EB6E41" w:rsidRDefault="00D85B87" w:rsidP="00D85B87">
      <w:pPr>
        <w:jc w:val="right"/>
        <w:rPr>
          <w:sz w:val="26"/>
          <w:szCs w:val="26"/>
        </w:rPr>
      </w:pPr>
      <w:r w:rsidRPr="00EB6E41">
        <w:rPr>
          <w:sz w:val="26"/>
          <w:szCs w:val="26"/>
        </w:rPr>
        <w:t xml:space="preserve">муниципального района «Сосногорск» - </w:t>
      </w:r>
    </w:p>
    <w:p w:rsidR="00D85B87" w:rsidRPr="00EB6E41" w:rsidRDefault="00D85B87" w:rsidP="00D85B87">
      <w:pPr>
        <w:jc w:val="right"/>
        <w:rPr>
          <w:sz w:val="26"/>
          <w:szCs w:val="26"/>
        </w:rPr>
      </w:pPr>
      <w:r w:rsidRPr="00EB6E41">
        <w:rPr>
          <w:sz w:val="26"/>
          <w:szCs w:val="26"/>
        </w:rPr>
        <w:t xml:space="preserve">руководителя администрации  </w:t>
      </w:r>
      <w:r>
        <w:rPr>
          <w:sz w:val="26"/>
          <w:szCs w:val="26"/>
        </w:rPr>
        <w:t>С</w:t>
      </w:r>
      <w:r w:rsidRPr="00EB6E41">
        <w:rPr>
          <w:sz w:val="26"/>
          <w:szCs w:val="26"/>
        </w:rPr>
        <w:t>.В. Дегтяренко</w:t>
      </w:r>
    </w:p>
    <w:p w:rsidR="00D85B87" w:rsidRPr="00EB6E41" w:rsidRDefault="00D85B87" w:rsidP="00D85B87">
      <w:pPr>
        <w:jc w:val="right"/>
        <w:rPr>
          <w:sz w:val="26"/>
          <w:szCs w:val="26"/>
        </w:rPr>
      </w:pPr>
    </w:p>
    <w:p w:rsidR="009D2859" w:rsidRDefault="009D2859" w:rsidP="00D85B87">
      <w:pPr>
        <w:tabs>
          <w:tab w:val="left" w:pos="0"/>
        </w:tabs>
        <w:jc w:val="right"/>
        <w:rPr>
          <w:sz w:val="26"/>
          <w:szCs w:val="26"/>
        </w:rPr>
      </w:pPr>
    </w:p>
    <w:p w:rsidR="00D85B87" w:rsidRPr="00EB6E41" w:rsidRDefault="00D85B87" w:rsidP="00D85B87">
      <w:pPr>
        <w:tabs>
          <w:tab w:val="left" w:pos="0"/>
        </w:tabs>
        <w:jc w:val="right"/>
        <w:rPr>
          <w:sz w:val="26"/>
          <w:szCs w:val="26"/>
        </w:rPr>
      </w:pPr>
      <w:r w:rsidRPr="00EB6E41">
        <w:rPr>
          <w:sz w:val="26"/>
          <w:szCs w:val="26"/>
        </w:rPr>
        <w:t>Утвержден</w:t>
      </w:r>
    </w:p>
    <w:p w:rsidR="00D85B87" w:rsidRPr="00EB6E41" w:rsidRDefault="00D85B87" w:rsidP="00D85B87">
      <w:pPr>
        <w:tabs>
          <w:tab w:val="left" w:pos="0"/>
        </w:tabs>
        <w:jc w:val="right"/>
        <w:rPr>
          <w:sz w:val="26"/>
          <w:szCs w:val="26"/>
        </w:rPr>
      </w:pPr>
      <w:r w:rsidRPr="00EB6E41">
        <w:rPr>
          <w:sz w:val="26"/>
          <w:szCs w:val="26"/>
        </w:rPr>
        <w:t xml:space="preserve">постановлением администрации </w:t>
      </w:r>
    </w:p>
    <w:p w:rsidR="00D85B87" w:rsidRPr="00EB6E41" w:rsidRDefault="00D85B87" w:rsidP="00D85B87">
      <w:pPr>
        <w:tabs>
          <w:tab w:val="left" w:pos="0"/>
        </w:tabs>
        <w:jc w:val="right"/>
        <w:rPr>
          <w:sz w:val="26"/>
          <w:szCs w:val="26"/>
        </w:rPr>
      </w:pPr>
      <w:r w:rsidRPr="00EB6E41">
        <w:rPr>
          <w:sz w:val="26"/>
          <w:szCs w:val="26"/>
        </w:rPr>
        <w:t>муниципального района «Сосногорск»</w:t>
      </w:r>
    </w:p>
    <w:p w:rsidR="00D85B87" w:rsidRPr="00EB6E41" w:rsidRDefault="00D85B87" w:rsidP="00D85B87">
      <w:pPr>
        <w:tabs>
          <w:tab w:val="left" w:pos="0"/>
        </w:tabs>
        <w:jc w:val="right"/>
        <w:rPr>
          <w:sz w:val="26"/>
          <w:szCs w:val="26"/>
        </w:rPr>
      </w:pPr>
      <w:r w:rsidRPr="00EB6E41">
        <w:rPr>
          <w:sz w:val="26"/>
          <w:szCs w:val="26"/>
        </w:rPr>
        <w:t>от 25.05.2018 № 753</w:t>
      </w:r>
    </w:p>
    <w:p w:rsidR="00D85B87" w:rsidRPr="00EB6E41" w:rsidRDefault="00D85B87" w:rsidP="00D85B87">
      <w:pPr>
        <w:tabs>
          <w:tab w:val="left" w:pos="0"/>
        </w:tabs>
        <w:jc w:val="right"/>
        <w:rPr>
          <w:sz w:val="26"/>
          <w:szCs w:val="26"/>
        </w:rPr>
      </w:pPr>
      <w:r w:rsidRPr="00EB6E41">
        <w:rPr>
          <w:sz w:val="26"/>
          <w:szCs w:val="26"/>
        </w:rPr>
        <w:t>(Приложение 1)</w:t>
      </w:r>
    </w:p>
    <w:p w:rsidR="00D85B87" w:rsidRDefault="00D85B87" w:rsidP="00D85B87">
      <w:pPr>
        <w:jc w:val="center"/>
        <w:rPr>
          <w:sz w:val="22"/>
          <w:szCs w:val="22"/>
        </w:rPr>
      </w:pPr>
    </w:p>
    <w:p w:rsidR="009D2859" w:rsidRDefault="009D2859" w:rsidP="00D85B87">
      <w:pPr>
        <w:jc w:val="center"/>
        <w:rPr>
          <w:b/>
        </w:rPr>
      </w:pPr>
    </w:p>
    <w:p w:rsidR="00D85B87" w:rsidRPr="00EB6E41" w:rsidRDefault="00D85B87" w:rsidP="00D85B87">
      <w:pPr>
        <w:jc w:val="center"/>
        <w:rPr>
          <w:b/>
        </w:rPr>
      </w:pPr>
      <w:r w:rsidRPr="00EB6E41">
        <w:rPr>
          <w:b/>
        </w:rPr>
        <w:t xml:space="preserve">Состав </w:t>
      </w:r>
    </w:p>
    <w:p w:rsidR="00D85B87" w:rsidRDefault="00D85B87" w:rsidP="00D85B87">
      <w:pPr>
        <w:jc w:val="center"/>
        <w:rPr>
          <w:b/>
        </w:rPr>
      </w:pPr>
      <w:r w:rsidRPr="00EB6E41">
        <w:rPr>
          <w:b/>
        </w:rPr>
        <w:t>Межведомственного совета по координации деятельности отделов администрации муниципального района «Сосногорск» и учреждений по проведению профилактических мероприятий по предупреждению распространения туберкулеза на территории муниципального района «Сосногорск»</w:t>
      </w:r>
    </w:p>
    <w:p w:rsidR="009D2859" w:rsidRPr="003C3438" w:rsidRDefault="009D2859" w:rsidP="00D85B87">
      <w:pPr>
        <w:jc w:val="center"/>
        <w:rPr>
          <w:b/>
          <w:sz w:val="26"/>
          <w:szCs w:val="26"/>
        </w:rPr>
      </w:pPr>
    </w:p>
    <w:tbl>
      <w:tblPr>
        <w:tblStyle w:val="affe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88"/>
      </w:tblGrid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Кирсанова Н.М.</w:t>
            </w:r>
          </w:p>
        </w:tc>
        <w:tc>
          <w:tcPr>
            <w:tcW w:w="7688" w:type="dxa"/>
          </w:tcPr>
          <w:p w:rsidR="00D85B87" w:rsidRPr="003C3438" w:rsidRDefault="00D85B87" w:rsidP="00D85B87">
            <w:pPr>
              <w:pStyle w:val="aff0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заместитель руководителя администрации муниципального района «Сосногорск» -  председатель совета</w:t>
            </w:r>
          </w:p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Федосенко А.Я.</w:t>
            </w:r>
          </w:p>
        </w:tc>
        <w:tc>
          <w:tcPr>
            <w:tcW w:w="7688" w:type="dxa"/>
          </w:tcPr>
          <w:p w:rsidR="00D85B87" w:rsidRPr="003C3438" w:rsidRDefault="00D85B87" w:rsidP="00D85B87">
            <w:pPr>
              <w:pStyle w:val="aff0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 xml:space="preserve">главный врач  ГБУЗ РК «Сосногорской центральной районной больницы» - заместитель председателя совета*  </w:t>
            </w:r>
          </w:p>
          <w:p w:rsidR="00D85B87" w:rsidRPr="003C3438" w:rsidRDefault="00D85B87" w:rsidP="009D2859">
            <w:pPr>
              <w:tabs>
                <w:tab w:val="left" w:pos="601"/>
              </w:tabs>
              <w:ind w:left="1080"/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lastRenderedPageBreak/>
              <w:t>Филиппова Н.С.</w:t>
            </w:r>
          </w:p>
        </w:tc>
        <w:tc>
          <w:tcPr>
            <w:tcW w:w="7688" w:type="dxa"/>
          </w:tcPr>
          <w:p w:rsidR="00D85B87" w:rsidRPr="003C3438" w:rsidRDefault="00D85B87" w:rsidP="00D85B87">
            <w:pPr>
              <w:pStyle w:val="aff0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специалист 2 квалификационного уровня сектора по социальным вопросам и НКО администрации муниципального района «Сосногорск» - секретарь совета</w:t>
            </w:r>
          </w:p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10206" w:type="dxa"/>
            <w:gridSpan w:val="2"/>
          </w:tcPr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Члены Межведомственного совета:</w:t>
            </w:r>
          </w:p>
          <w:p w:rsidR="00D85B87" w:rsidRPr="003C3438" w:rsidRDefault="00D85B87" w:rsidP="009D2859">
            <w:pPr>
              <w:pStyle w:val="aff0"/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Соколов И.Н.</w:t>
            </w:r>
          </w:p>
        </w:tc>
        <w:tc>
          <w:tcPr>
            <w:tcW w:w="7688" w:type="dxa"/>
          </w:tcPr>
          <w:p w:rsidR="00D85B87" w:rsidRPr="003C3438" w:rsidRDefault="00D85B87" w:rsidP="00D85B87">
            <w:pPr>
              <w:pStyle w:val="aff0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заместитель начальника полиции по охране общественного порядка ОМВД России по городу Сосногорску*</w:t>
            </w:r>
          </w:p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  <w:proofErr w:type="spellStart"/>
            <w:r w:rsidRPr="003C3438">
              <w:rPr>
                <w:sz w:val="26"/>
                <w:szCs w:val="26"/>
              </w:rPr>
              <w:t>Бабюк</w:t>
            </w:r>
            <w:proofErr w:type="spellEnd"/>
            <w:r w:rsidRPr="003C3438">
              <w:rPr>
                <w:sz w:val="26"/>
                <w:szCs w:val="26"/>
              </w:rPr>
              <w:t xml:space="preserve"> Т.Ф.</w:t>
            </w:r>
          </w:p>
        </w:tc>
        <w:tc>
          <w:tcPr>
            <w:tcW w:w="7688" w:type="dxa"/>
          </w:tcPr>
          <w:p w:rsidR="00D85B87" w:rsidRPr="003C3438" w:rsidRDefault="00D85B87" w:rsidP="00D85B87">
            <w:pPr>
              <w:pStyle w:val="aff0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директор Государственного бюджетного учреждения «Центр по предоставлению государственных услуг в сфере социальной защиты населения города Сосногорска»</w:t>
            </w:r>
          </w:p>
          <w:p w:rsidR="00D85B87" w:rsidRPr="003C3438" w:rsidRDefault="00D85B87" w:rsidP="009D2859">
            <w:pPr>
              <w:pStyle w:val="aff0"/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Мирошникова О.К.</w:t>
            </w:r>
          </w:p>
        </w:tc>
        <w:tc>
          <w:tcPr>
            <w:tcW w:w="7688" w:type="dxa"/>
          </w:tcPr>
          <w:p w:rsidR="00D85B87" w:rsidRPr="003C3438" w:rsidRDefault="00D85B87" w:rsidP="00D85B87">
            <w:pPr>
              <w:pStyle w:val="aff0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начальник Управления образования администрации муниципального района «Сосногорск»</w:t>
            </w:r>
          </w:p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>Зверева О.С.</w:t>
            </w:r>
          </w:p>
        </w:tc>
        <w:tc>
          <w:tcPr>
            <w:tcW w:w="7688" w:type="dxa"/>
          </w:tcPr>
          <w:p w:rsidR="00D85B87" w:rsidRPr="003C3438" w:rsidRDefault="00D85B87" w:rsidP="00FF6318">
            <w:pPr>
              <w:pStyle w:val="aff0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3C3438">
              <w:rPr>
                <w:sz w:val="26"/>
                <w:szCs w:val="26"/>
              </w:rPr>
              <w:t xml:space="preserve">начальник отдела физкультуры и спорта администрации муниципального района «Сосногорск»  </w:t>
            </w: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</w:p>
        </w:tc>
        <w:tc>
          <w:tcPr>
            <w:tcW w:w="7688" w:type="dxa"/>
          </w:tcPr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</w:p>
        </w:tc>
      </w:tr>
      <w:tr w:rsidR="00D85B87" w:rsidRPr="003C3438" w:rsidTr="009D2859">
        <w:tc>
          <w:tcPr>
            <w:tcW w:w="2518" w:type="dxa"/>
          </w:tcPr>
          <w:p w:rsidR="00D85B87" w:rsidRPr="003C3438" w:rsidRDefault="00D85B87" w:rsidP="009D2859">
            <w:pPr>
              <w:rPr>
                <w:sz w:val="26"/>
                <w:szCs w:val="26"/>
              </w:rPr>
            </w:pPr>
          </w:p>
        </w:tc>
        <w:tc>
          <w:tcPr>
            <w:tcW w:w="7688" w:type="dxa"/>
          </w:tcPr>
          <w:p w:rsidR="00D85B87" w:rsidRPr="003C3438" w:rsidRDefault="00D85B87" w:rsidP="009D2859">
            <w:pPr>
              <w:jc w:val="both"/>
              <w:rPr>
                <w:sz w:val="26"/>
                <w:szCs w:val="26"/>
              </w:rPr>
            </w:pPr>
          </w:p>
        </w:tc>
      </w:tr>
    </w:tbl>
    <w:p w:rsidR="00D85B87" w:rsidRPr="003C3438" w:rsidRDefault="00D85B87" w:rsidP="00D85B87">
      <w:pPr>
        <w:jc w:val="both"/>
        <w:rPr>
          <w:sz w:val="26"/>
          <w:szCs w:val="26"/>
        </w:rPr>
      </w:pPr>
      <w:r w:rsidRPr="003C3438">
        <w:rPr>
          <w:sz w:val="26"/>
          <w:szCs w:val="26"/>
        </w:rPr>
        <w:t>* - по согласованию</w:t>
      </w:r>
    </w:p>
    <w:p w:rsidR="009D2859" w:rsidRDefault="009D2859" w:rsidP="00FF6318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FF6318" w:rsidRPr="006025B9" w:rsidRDefault="00FF6318" w:rsidP="00FF6318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6025B9">
        <w:rPr>
          <w:rFonts w:ascii="Times New Roman" w:hAnsi="Times New Roman" w:cs="Times New Roman"/>
        </w:rPr>
        <w:t>ПОСТАНОВЛЕНИЕ</w:t>
      </w:r>
    </w:p>
    <w:p w:rsidR="00FF6318" w:rsidRPr="006025B9" w:rsidRDefault="00FF6318" w:rsidP="00FF6318">
      <w:pPr>
        <w:widowControl w:val="0"/>
        <w:suppressAutoHyphens/>
        <w:jc w:val="both"/>
        <w:rPr>
          <w:sz w:val="26"/>
          <w:szCs w:val="26"/>
          <w:u w:val="single"/>
        </w:rPr>
      </w:pPr>
      <w:r w:rsidRPr="006025B9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28</w:t>
      </w:r>
      <w:r w:rsidRPr="006025B9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мая</w:t>
      </w:r>
      <w:r w:rsidRPr="006025B9">
        <w:rPr>
          <w:sz w:val="26"/>
          <w:szCs w:val="26"/>
          <w:u w:val="single"/>
        </w:rPr>
        <w:t xml:space="preserve"> 2018 г.</w:t>
      </w:r>
      <w:r w:rsidRPr="006025B9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6025B9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760</w:t>
      </w:r>
      <w:r w:rsidRPr="006025B9">
        <w:rPr>
          <w:b/>
          <w:sz w:val="26"/>
          <w:szCs w:val="26"/>
        </w:rPr>
        <w:t xml:space="preserve">               </w:t>
      </w:r>
      <w:r w:rsidRPr="006025B9">
        <w:rPr>
          <w:sz w:val="26"/>
          <w:szCs w:val="26"/>
        </w:rPr>
        <w:t xml:space="preserve">г. Сосногорск                                                                             </w:t>
      </w:r>
    </w:p>
    <w:p w:rsidR="00FF6318" w:rsidRPr="000E0C37" w:rsidRDefault="00FF6318" w:rsidP="00FF6318">
      <w:pPr>
        <w:tabs>
          <w:tab w:val="left" w:pos="9180"/>
        </w:tabs>
        <w:jc w:val="center"/>
        <w:rPr>
          <w:b/>
          <w:sz w:val="26"/>
          <w:szCs w:val="26"/>
        </w:rPr>
      </w:pPr>
      <w:r w:rsidRPr="000E0C37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14.04.2014 № 414 «О создании Комиссии муниципального района «Сосногорск» по предупреждению и ликвидации чрезвычайных ситуаций и обеспечению пожарной безопасности»</w:t>
      </w:r>
    </w:p>
    <w:p w:rsidR="00FF6318" w:rsidRPr="000E0C37" w:rsidRDefault="00FF6318" w:rsidP="00FF6318">
      <w:pPr>
        <w:jc w:val="both"/>
        <w:rPr>
          <w:bCs/>
          <w:sz w:val="26"/>
          <w:szCs w:val="26"/>
        </w:rPr>
      </w:pPr>
      <w:r w:rsidRPr="000E0C37">
        <w:rPr>
          <w:bCs/>
          <w:sz w:val="26"/>
          <w:szCs w:val="26"/>
        </w:rPr>
        <w:tab/>
        <w:t>В соответствии с п. 6.1 ч. 1 ст. 15, ст. 7, ст. 17 Федерального Закона от 06.10.2003 № 131-ФЗ «Об общих принципах организации местного самоуправления в Российской Федерации», Администрация муниципального района «Сосногорск»</w:t>
      </w:r>
    </w:p>
    <w:p w:rsidR="00FF6318" w:rsidRPr="000E0C37" w:rsidRDefault="00FF6318" w:rsidP="00FF6318">
      <w:pPr>
        <w:jc w:val="center"/>
        <w:rPr>
          <w:b/>
          <w:bCs/>
          <w:spacing w:val="20"/>
          <w:sz w:val="26"/>
          <w:szCs w:val="26"/>
        </w:rPr>
      </w:pPr>
      <w:r w:rsidRPr="000E0C37">
        <w:rPr>
          <w:b/>
          <w:bCs/>
          <w:spacing w:val="20"/>
          <w:sz w:val="26"/>
          <w:szCs w:val="26"/>
        </w:rPr>
        <w:t>ПОСТАНОВЛЯЕТ:</w:t>
      </w:r>
    </w:p>
    <w:p w:rsidR="00FF6318" w:rsidRPr="000E0C37" w:rsidRDefault="00FF6318" w:rsidP="00FF6318">
      <w:pPr>
        <w:ind w:firstLine="567"/>
        <w:jc w:val="both"/>
        <w:rPr>
          <w:sz w:val="26"/>
          <w:szCs w:val="26"/>
        </w:rPr>
      </w:pPr>
      <w:r w:rsidRPr="000E0C37">
        <w:rPr>
          <w:color w:val="000000"/>
          <w:sz w:val="26"/>
          <w:szCs w:val="26"/>
        </w:rPr>
        <w:t>1. Приложение 1 «</w:t>
      </w:r>
      <w:r w:rsidRPr="000E0C37">
        <w:rPr>
          <w:sz w:val="26"/>
          <w:szCs w:val="26"/>
        </w:rPr>
        <w:t xml:space="preserve">Состав Комиссии муниципального района «Сосногорск» по предупреждению и ликвидации чрезвычайных ситуаций и обеспечению пожарной безопасности», утвержденное </w:t>
      </w:r>
      <w:r w:rsidRPr="000E0C37">
        <w:rPr>
          <w:color w:val="000000"/>
          <w:sz w:val="26"/>
          <w:szCs w:val="26"/>
        </w:rPr>
        <w:t xml:space="preserve">постановлением администрации муниципального района «Сосногорск» от 14.04.2014 № 414 </w:t>
      </w:r>
      <w:r w:rsidRPr="000E0C37">
        <w:rPr>
          <w:sz w:val="26"/>
          <w:szCs w:val="26"/>
        </w:rPr>
        <w:t>«О создании Комиссии муниципального района «Сосногорск» по предупреждению и ликвидации чрезвычайных ситуаций обеспечению пожарной безопасности», изложить в новой редакции, согласно приложению к настоящему постановлению.</w:t>
      </w:r>
    </w:p>
    <w:p w:rsidR="00FF6318" w:rsidRPr="000E0C37" w:rsidRDefault="00FF6318" w:rsidP="00FF6318">
      <w:pPr>
        <w:ind w:firstLine="567"/>
        <w:jc w:val="both"/>
        <w:rPr>
          <w:sz w:val="26"/>
          <w:szCs w:val="26"/>
        </w:rPr>
      </w:pPr>
      <w:r w:rsidRPr="000E0C37">
        <w:rPr>
          <w:sz w:val="26"/>
          <w:szCs w:val="26"/>
        </w:rPr>
        <w:t>2. </w:t>
      </w:r>
      <w:proofErr w:type="gramStart"/>
      <w:r w:rsidRPr="000E0C37">
        <w:rPr>
          <w:sz w:val="26"/>
          <w:szCs w:val="26"/>
        </w:rPr>
        <w:t>Контроль за</w:t>
      </w:r>
      <w:proofErr w:type="gramEnd"/>
      <w:r w:rsidRPr="000E0C37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FF6318" w:rsidRPr="000E0C37" w:rsidRDefault="00FF6318" w:rsidP="00FF6318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  <w:sz w:val="26"/>
          <w:szCs w:val="26"/>
        </w:rPr>
      </w:pPr>
      <w:r w:rsidRPr="000E0C37">
        <w:rPr>
          <w:color w:val="000000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FF6318" w:rsidRPr="000E0C37" w:rsidRDefault="00FF6318" w:rsidP="00FF6318">
      <w:pPr>
        <w:jc w:val="right"/>
        <w:rPr>
          <w:sz w:val="26"/>
          <w:szCs w:val="26"/>
        </w:rPr>
      </w:pPr>
      <w:proofErr w:type="gramStart"/>
      <w:r w:rsidRPr="000E0C37">
        <w:rPr>
          <w:sz w:val="26"/>
          <w:szCs w:val="26"/>
        </w:rPr>
        <w:t>Исполняющий</w:t>
      </w:r>
      <w:proofErr w:type="gramEnd"/>
      <w:r w:rsidRPr="000E0C37">
        <w:rPr>
          <w:sz w:val="26"/>
          <w:szCs w:val="26"/>
        </w:rPr>
        <w:t xml:space="preserve"> обязанности</w:t>
      </w:r>
    </w:p>
    <w:p w:rsidR="00FF6318" w:rsidRPr="000E0C37" w:rsidRDefault="00FF6318" w:rsidP="00FF6318">
      <w:pPr>
        <w:jc w:val="right"/>
        <w:rPr>
          <w:sz w:val="26"/>
          <w:szCs w:val="26"/>
        </w:rPr>
      </w:pPr>
      <w:r w:rsidRPr="000E0C37">
        <w:rPr>
          <w:sz w:val="26"/>
          <w:szCs w:val="26"/>
        </w:rPr>
        <w:t xml:space="preserve">Главы муниципального района «Сосногорск»-                         </w:t>
      </w:r>
    </w:p>
    <w:p w:rsidR="00FF6318" w:rsidRPr="000E0C37" w:rsidRDefault="00FF6318" w:rsidP="00FF6318">
      <w:pPr>
        <w:jc w:val="right"/>
        <w:rPr>
          <w:sz w:val="26"/>
          <w:szCs w:val="26"/>
        </w:rPr>
      </w:pPr>
      <w:r w:rsidRPr="000E0C37">
        <w:rPr>
          <w:sz w:val="26"/>
          <w:szCs w:val="26"/>
        </w:rPr>
        <w:t>руководителя администрации</w:t>
      </w:r>
      <w:r w:rsidRPr="000E0C37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0E0C37">
        <w:rPr>
          <w:sz w:val="26"/>
          <w:szCs w:val="26"/>
        </w:rPr>
        <w:t>.В. Дегтяренко</w:t>
      </w:r>
    </w:p>
    <w:p w:rsidR="00FF6318" w:rsidRPr="000E0C37" w:rsidRDefault="00FF6318" w:rsidP="00FF6318">
      <w:pPr>
        <w:rPr>
          <w:sz w:val="26"/>
          <w:szCs w:val="26"/>
        </w:rPr>
      </w:pPr>
    </w:p>
    <w:p w:rsidR="00644CD7" w:rsidRDefault="00FF6318" w:rsidP="00FF6318">
      <w:pPr>
        <w:ind w:left="7799"/>
        <w:rPr>
          <w:sz w:val="22"/>
          <w:szCs w:val="22"/>
        </w:rPr>
      </w:pPr>
      <w:r w:rsidRPr="000E0C3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</w:t>
      </w:r>
    </w:p>
    <w:p w:rsidR="00644CD7" w:rsidRDefault="00644CD7" w:rsidP="00FF6318">
      <w:pPr>
        <w:ind w:left="7799"/>
        <w:rPr>
          <w:sz w:val="22"/>
          <w:szCs w:val="22"/>
        </w:rPr>
      </w:pPr>
    </w:p>
    <w:p w:rsidR="00FF6318" w:rsidRPr="000E0C37" w:rsidRDefault="00FF6318" w:rsidP="00644CD7">
      <w:pPr>
        <w:ind w:left="9215" w:firstLine="283"/>
        <w:rPr>
          <w:sz w:val="22"/>
          <w:szCs w:val="22"/>
        </w:rPr>
      </w:pPr>
      <w:r w:rsidRPr="000E0C37">
        <w:rPr>
          <w:sz w:val="22"/>
          <w:szCs w:val="22"/>
        </w:rPr>
        <w:lastRenderedPageBreak/>
        <w:t>Приложение</w:t>
      </w:r>
    </w:p>
    <w:p w:rsidR="00FF6318" w:rsidRPr="000E0C37" w:rsidRDefault="00FF6318" w:rsidP="00FF6318">
      <w:pPr>
        <w:ind w:left="2836" w:firstLine="709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 xml:space="preserve">к постановлению </w:t>
      </w:r>
    </w:p>
    <w:p w:rsidR="00FF6318" w:rsidRPr="000E0C37" w:rsidRDefault="00FF6318" w:rsidP="00FF6318">
      <w:pPr>
        <w:ind w:left="3545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>администрации муниципального района «Сосногорск»</w:t>
      </w:r>
    </w:p>
    <w:p w:rsidR="00FF6318" w:rsidRPr="000E0C37" w:rsidRDefault="00FF6318" w:rsidP="00FF6318">
      <w:pPr>
        <w:ind w:left="4254" w:firstLine="709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>от «</w:t>
      </w:r>
      <w:r w:rsidRPr="000E0C37">
        <w:rPr>
          <w:sz w:val="22"/>
          <w:szCs w:val="22"/>
          <w:u w:val="single"/>
        </w:rPr>
        <w:t>28</w:t>
      </w:r>
      <w:r w:rsidRPr="000E0C37">
        <w:rPr>
          <w:sz w:val="22"/>
          <w:szCs w:val="22"/>
        </w:rPr>
        <w:t>»</w:t>
      </w:r>
      <w:r w:rsidRPr="000E0C37">
        <w:rPr>
          <w:sz w:val="22"/>
          <w:szCs w:val="22"/>
          <w:u w:val="single"/>
        </w:rPr>
        <w:t xml:space="preserve">      05      </w:t>
      </w:r>
      <w:r w:rsidRPr="000E0C37">
        <w:rPr>
          <w:sz w:val="22"/>
          <w:szCs w:val="22"/>
        </w:rPr>
        <w:t xml:space="preserve"> 2018 № </w:t>
      </w:r>
      <w:r w:rsidRPr="000E0C37">
        <w:rPr>
          <w:sz w:val="22"/>
          <w:szCs w:val="22"/>
          <w:u w:val="single"/>
        </w:rPr>
        <w:t>760</w:t>
      </w:r>
    </w:p>
    <w:p w:rsidR="00FF6318" w:rsidRPr="000E0C37" w:rsidRDefault="00FF6318" w:rsidP="00FF6318">
      <w:pPr>
        <w:ind w:left="5672" w:firstLine="709"/>
        <w:jc w:val="center"/>
        <w:rPr>
          <w:sz w:val="22"/>
          <w:szCs w:val="22"/>
        </w:rPr>
      </w:pPr>
    </w:p>
    <w:p w:rsidR="00FF6318" w:rsidRPr="000E0C37" w:rsidRDefault="00FF6318" w:rsidP="00FF6318">
      <w:pPr>
        <w:ind w:left="4963" w:firstLine="709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>Утвержден</w:t>
      </w:r>
    </w:p>
    <w:p w:rsidR="00FF6318" w:rsidRPr="000E0C37" w:rsidRDefault="00FF6318" w:rsidP="00FF6318">
      <w:pPr>
        <w:ind w:left="2836" w:firstLine="709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>постановлением</w:t>
      </w:r>
    </w:p>
    <w:p w:rsidR="00FF6318" w:rsidRPr="000E0C37" w:rsidRDefault="00FF6318" w:rsidP="00FF6318">
      <w:pPr>
        <w:ind w:left="2836" w:firstLine="709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 xml:space="preserve"> администрации муниципального района «Сосногорск»</w:t>
      </w:r>
    </w:p>
    <w:p w:rsidR="00FF6318" w:rsidRPr="000E0C37" w:rsidRDefault="00FF6318" w:rsidP="00FF6318">
      <w:pPr>
        <w:ind w:left="4254" w:firstLine="709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>от«14» апреля  2014  № 414</w:t>
      </w:r>
    </w:p>
    <w:p w:rsidR="00FF6318" w:rsidRPr="000E0C37" w:rsidRDefault="00FF6318" w:rsidP="00FF6318">
      <w:pPr>
        <w:keepNext/>
        <w:keepLines/>
        <w:ind w:left="4963" w:firstLine="709"/>
        <w:jc w:val="right"/>
        <w:rPr>
          <w:sz w:val="22"/>
          <w:szCs w:val="22"/>
        </w:rPr>
      </w:pPr>
      <w:r w:rsidRPr="000E0C37">
        <w:rPr>
          <w:sz w:val="22"/>
          <w:szCs w:val="22"/>
        </w:rPr>
        <w:t>(приложение  № 1)</w:t>
      </w:r>
    </w:p>
    <w:p w:rsidR="00FF6318" w:rsidRPr="009A1D15" w:rsidRDefault="00FF6318" w:rsidP="00FF6318">
      <w:pPr>
        <w:jc w:val="center"/>
        <w:rPr>
          <w:b/>
        </w:rPr>
      </w:pPr>
      <w:r w:rsidRPr="009A1D15">
        <w:rPr>
          <w:b/>
        </w:rPr>
        <w:t>Состав</w:t>
      </w:r>
    </w:p>
    <w:p w:rsidR="00FF6318" w:rsidRPr="009A1D15" w:rsidRDefault="00FF6318" w:rsidP="00FF6318">
      <w:pPr>
        <w:jc w:val="center"/>
        <w:rPr>
          <w:b/>
        </w:rPr>
      </w:pPr>
      <w:r w:rsidRPr="009A1D15">
        <w:rPr>
          <w:b/>
        </w:rPr>
        <w:t>Комиссии муниципального района «Сосногорск»</w:t>
      </w:r>
    </w:p>
    <w:p w:rsidR="00FF6318" w:rsidRPr="009A1D15" w:rsidRDefault="00FF6318" w:rsidP="00FF6318">
      <w:pPr>
        <w:jc w:val="center"/>
        <w:rPr>
          <w:b/>
        </w:rPr>
      </w:pPr>
      <w:r w:rsidRPr="009A1D15">
        <w:rPr>
          <w:b/>
        </w:rPr>
        <w:t>по предупреждению и ликвидации чрезвычайных ситуаций</w:t>
      </w:r>
    </w:p>
    <w:p w:rsidR="00FF6318" w:rsidRPr="000E0C37" w:rsidRDefault="00FF6318" w:rsidP="00FF6318">
      <w:pPr>
        <w:jc w:val="center"/>
      </w:pPr>
      <w:r w:rsidRPr="009A1D15">
        <w:rPr>
          <w:b/>
        </w:rPr>
        <w:t>и обеспечению пожарной безопасности</w:t>
      </w:r>
    </w:p>
    <w:p w:rsidR="00FF6318" w:rsidRPr="000E0C37" w:rsidRDefault="00FF6318" w:rsidP="00FF6318">
      <w:pPr>
        <w:rPr>
          <w:sz w:val="26"/>
          <w:szCs w:val="26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8"/>
        <w:gridCol w:w="3118"/>
        <w:gridCol w:w="3685"/>
      </w:tblGrid>
      <w:tr w:rsidR="00FF6318" w:rsidRPr="009D2859" w:rsidTr="009D2859">
        <w:trPr>
          <w:cantSplit/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Курируемые вопросы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Дегтяренко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Сергей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Первый заместитель руководителя администрации МР «Сосногорск»</w:t>
            </w:r>
          </w:p>
          <w:p w:rsidR="00FF6318" w:rsidRPr="009D2859" w:rsidRDefault="00FF6318" w:rsidP="009D285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Председатель КЧС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Назаренко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Татьяна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руководителя администрации МР «Сосногорск» -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Начальник управления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ЖКХ администрации МР «Сосногорск»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председателя КЧС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Вопросы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коммунальных энергосистем, транспорта  и связи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Чура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Елена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руководителя администрации МР «Сосногорск»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председателя КЧС,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правовое обеспечение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деятельности комиссии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Уляшов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Максим</w:t>
            </w:r>
          </w:p>
          <w:p w:rsidR="00FF6318" w:rsidRPr="009D2859" w:rsidRDefault="00FF6318" w:rsidP="009D2859">
            <w:pPr>
              <w:jc w:val="center"/>
            </w:pPr>
            <w:r w:rsidRPr="009D2859">
              <w:t xml:space="preserve">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Начальник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МКУ «Управление по делам ГО и ЧС МО МР «Сосногорск»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председателя КЧС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Козырь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Артем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Ведущий специалист МКУ «Управление по делам  ГО и ЧС МО МР «Сосногорск»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Секретарь КЧС и ОПБ</w:t>
            </w:r>
          </w:p>
        </w:tc>
      </w:tr>
      <w:tr w:rsidR="00FF6318" w:rsidRPr="009D2859" w:rsidTr="009D2859">
        <w:trPr>
          <w:cantSplit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8" w:rsidRPr="009D2859" w:rsidRDefault="00FF6318" w:rsidP="009D2859">
            <w:pPr>
              <w:jc w:val="center"/>
            </w:pPr>
            <w:r w:rsidRPr="009D2859">
              <w:t>Члены Комиссии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Аксенов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 xml:space="preserve">Юрий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Сергеевич*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руководитель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администрации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ГП «Нижний Одес»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Вопросы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ГП «Нижний Одес»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Басова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Ольга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Михайловна*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главного врача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ГБУЗ РК «СЦРБ»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Вопросы здравоохранения</w:t>
            </w:r>
          </w:p>
        </w:tc>
      </w:tr>
      <w:tr w:rsidR="00FF6318" w:rsidRPr="009D2859" w:rsidTr="009D2859">
        <w:trPr>
          <w:cantSplit/>
          <w:trHeight w:val="10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Кочанов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Владимир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Анатольевич*</w:t>
            </w:r>
          </w:p>
          <w:p w:rsidR="00FF6318" w:rsidRPr="009D2859" w:rsidRDefault="00FF6318" w:rsidP="009D285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Начальник                    Отдела надзорной деятельности и профилактической работы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города Сосногорска</w:t>
            </w:r>
          </w:p>
          <w:p w:rsidR="00FF6318" w:rsidRPr="009D2859" w:rsidRDefault="00FF6318" w:rsidP="009D2859">
            <w:pPr>
              <w:jc w:val="center"/>
            </w:pPr>
            <w:proofErr w:type="spellStart"/>
            <w:r w:rsidRPr="009D2859">
              <w:t>УНДиПР</w:t>
            </w:r>
            <w:proofErr w:type="spellEnd"/>
          </w:p>
          <w:p w:rsidR="00FF6318" w:rsidRPr="009D2859" w:rsidRDefault="00FF6318" w:rsidP="009D2859">
            <w:pPr>
              <w:jc w:val="center"/>
            </w:pPr>
            <w:r w:rsidRPr="009D2859">
              <w:t>ГУ МЧС России по РК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Организация </w:t>
            </w:r>
            <w:proofErr w:type="gramStart"/>
            <w:r w:rsidRPr="009D2859">
              <w:t>контроля за</w:t>
            </w:r>
            <w:proofErr w:type="gramEnd"/>
            <w:r w:rsidRPr="009D2859">
              <w:t xml:space="preserve"> обеспечением пожарной безопасности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Киреев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Владимир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Владимирович*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Начальник </w:t>
            </w:r>
            <w:proofErr w:type="spellStart"/>
            <w:r w:rsidRPr="009D2859">
              <w:t>Сосногорских</w:t>
            </w:r>
            <w:proofErr w:type="spellEnd"/>
            <w:r w:rsidRPr="009D2859">
              <w:t xml:space="preserve"> тепловых сетей Сосногорской ТЭЦ филиала «Коми» ПАО «Т Плюс»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Обеспечение устойчивого функционирования объекта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Данилов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Дмитрий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Начальник отдела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Оперативных дежурных ЕДДС МР «Сосногорск»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Вопросы сбора и обмена информацией, оповещения населения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proofErr w:type="spellStart"/>
            <w:r w:rsidRPr="009D2859">
              <w:t>Дикунец</w:t>
            </w:r>
            <w:proofErr w:type="spellEnd"/>
          </w:p>
          <w:p w:rsidR="00FF6318" w:rsidRPr="009D2859" w:rsidRDefault="00FF6318" w:rsidP="009D2859">
            <w:pPr>
              <w:jc w:val="center"/>
            </w:pPr>
            <w:r w:rsidRPr="009D2859">
              <w:t xml:space="preserve">Ирина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Александровна*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Руководитель Сосногорского районного комитета по ООС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Вопросы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ООС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proofErr w:type="spellStart"/>
            <w:r w:rsidRPr="009D2859">
              <w:t>Карчевская</w:t>
            </w:r>
            <w:proofErr w:type="spellEnd"/>
          </w:p>
          <w:p w:rsidR="00FF6318" w:rsidRPr="009D2859" w:rsidRDefault="00FF6318" w:rsidP="009D2859">
            <w:pPr>
              <w:jc w:val="center"/>
            </w:pPr>
            <w:proofErr w:type="spellStart"/>
            <w:r w:rsidRPr="009D2859">
              <w:t>Рашида</w:t>
            </w:r>
            <w:proofErr w:type="spellEnd"/>
            <w:r w:rsidRPr="009D2859">
              <w:t xml:space="preserve"> </w:t>
            </w:r>
          </w:p>
          <w:p w:rsidR="00FF6318" w:rsidRPr="009D2859" w:rsidRDefault="00FF6318" w:rsidP="009D2859">
            <w:pPr>
              <w:jc w:val="center"/>
            </w:pPr>
            <w:proofErr w:type="spellStart"/>
            <w:r w:rsidRPr="009D2859">
              <w:t>Мавлитовна</w:t>
            </w:r>
            <w:proofErr w:type="spellEnd"/>
            <w:r w:rsidRPr="009D2859"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Помощник прокурора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г. Сосногорска,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Младший советник юстиции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Надзор за соблюдением законодательства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Кудрявцев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Алексей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Львович*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Главный инженер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Сосногорского ГПЗ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ООО «Газпром переработка»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Обеспечение устойчивого функционирования объекта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proofErr w:type="spellStart"/>
            <w:r w:rsidRPr="009D2859">
              <w:t>Затравкин</w:t>
            </w:r>
            <w:proofErr w:type="spellEnd"/>
            <w:r w:rsidRPr="009D2859">
              <w:t xml:space="preserve">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Сергей Александрович*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Ведущий инженер специальной службы Сосногорского региона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Северной ж.д.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Обеспечение устойчивого функционирования объекта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proofErr w:type="spellStart"/>
            <w:r w:rsidRPr="009D2859">
              <w:t>Кулинча</w:t>
            </w:r>
            <w:proofErr w:type="spellEnd"/>
          </w:p>
          <w:p w:rsidR="00FF6318" w:rsidRPr="009D2859" w:rsidRDefault="00FF6318" w:rsidP="009D2859">
            <w:pPr>
              <w:jc w:val="center"/>
            </w:pPr>
            <w:r w:rsidRPr="009D2859">
              <w:t>Галина Владимировна*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Руководитель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администрации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ГП «Войвож»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Вопросы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ГП «Войвож»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Рубцов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Александр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Владиславович*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Ведущий специалист группы ГО и ЧС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ТПП «</w:t>
            </w:r>
            <w:proofErr w:type="spellStart"/>
            <w:r w:rsidRPr="009D2859">
              <w:t>Лукойл</w:t>
            </w:r>
            <w:proofErr w:type="spellEnd"/>
            <w:r w:rsidRPr="009D2859">
              <w:t xml:space="preserve"> - </w:t>
            </w:r>
            <w:proofErr w:type="spellStart"/>
            <w:r w:rsidRPr="009D2859">
              <w:t>Ухтанефтегаз</w:t>
            </w:r>
            <w:proofErr w:type="spellEnd"/>
            <w:r w:rsidRPr="009D2859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Обеспечение устойчивого функционирования объекта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Рубцова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Светлана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Руководитель отдела экономического развития и потребительского рынка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Администрации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МР «Сосногорск»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Вопросы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материального резерва,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договоров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 организациями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Самойлов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Максим Владимирович*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Государственный  инспектор по маломерным судам Сосногорского участка ФКУ «Центр ГИМС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МЧС России по РК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Обеспечение охраны жизни людей на водных объектах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Смирнов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Александр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Станиславович*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Начальник ФГКУ «2 отряд ФПС по РК»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Организация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пожаротушения</w:t>
            </w:r>
          </w:p>
        </w:tc>
      </w:tr>
      <w:tr w:rsidR="00FF6318" w:rsidRPr="009D2859" w:rsidTr="009D2859">
        <w:trPr>
          <w:cantSplit/>
          <w:trHeight w:val="10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Соколов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Илья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Николаевич*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начальника полиции (по ООП) ОМВД России по городу Сосногорску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Обеспечение охраны общественного порядка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Судакова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Наталия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начальника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МКУ «Управление по делам ГО и ЧС МО МР  «Сосногорск»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18" w:rsidRPr="009D2859" w:rsidRDefault="00FF6318" w:rsidP="009D2859">
            <w:pPr>
              <w:jc w:val="center"/>
            </w:pPr>
            <w:r w:rsidRPr="009D2859">
              <w:t>Организация разработки мероприятий, направленных на предотвращение ЧС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 xml:space="preserve">Сурин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 xml:space="preserve">Вадим 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Николаевич*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Сосногорского транспортного прокурора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Надзор за соблюдением законодательства</w:t>
            </w:r>
          </w:p>
        </w:tc>
      </w:tr>
      <w:tr w:rsidR="00FF6318" w:rsidRPr="009D2859" w:rsidTr="009D285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FF631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Кузнецов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Анатолий</w:t>
            </w:r>
          </w:p>
          <w:p w:rsidR="00FF6318" w:rsidRPr="009D2859" w:rsidRDefault="00FF6318" w:rsidP="009D2859">
            <w:pPr>
              <w:jc w:val="center"/>
            </w:pPr>
            <w:r w:rsidRPr="009D2859">
              <w:t>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Заместитель начальника отряда ППС РК №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8" w:rsidRPr="009D2859" w:rsidRDefault="00FF6318" w:rsidP="009D2859">
            <w:pPr>
              <w:jc w:val="center"/>
            </w:pPr>
            <w:r w:rsidRPr="009D2859">
              <w:t>Обеспечение  устойчивого функционирования пожарных частей</w:t>
            </w:r>
          </w:p>
        </w:tc>
      </w:tr>
    </w:tbl>
    <w:p w:rsidR="00FF6318" w:rsidRPr="009D2859" w:rsidRDefault="00FF6318" w:rsidP="00FF6318">
      <w:pPr>
        <w:jc w:val="both"/>
      </w:pP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1.Администрация МР «Сосногорск»- администрация муниципального района «Сосногорск»;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2.КЧС и ОПБ – комиссия по предупреждению и ликвидации чрезвычайных ситуаций и обеспечению пожарной безопасности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3.МКУ «Управление по делам ГО и ЧС» МО МР «Сосногорск» - Муниципальное казенное учреждение «Управление по делам гражданской обороны и чрезвычайным ситуациям муниципального образования муниципального района «Сосногорск»;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4.ГП «Н.Одес» - городское поселение «Нижний Одес»;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5.ГП «Войвож»- городское поселение «Войвож»;</w:t>
      </w:r>
    </w:p>
    <w:p w:rsidR="00FF6318" w:rsidRPr="009A1D15" w:rsidRDefault="00FF6318" w:rsidP="00FF6318">
      <w:pPr>
        <w:pStyle w:val="af3"/>
        <w:rPr>
          <w:sz w:val="22"/>
          <w:szCs w:val="22"/>
        </w:rPr>
      </w:pPr>
      <w:r w:rsidRPr="009A1D15">
        <w:rPr>
          <w:sz w:val="22"/>
          <w:szCs w:val="22"/>
        </w:rPr>
        <w:t>6.Сосногорский участок ГИМС – Сосногорский участок Федерального казенного учреждения «Государственная инспекция по маломерным судам» Республики Коми;</w:t>
      </w:r>
    </w:p>
    <w:p w:rsidR="00FF6318" w:rsidRPr="009A1D15" w:rsidRDefault="00FF6318" w:rsidP="00FF6318">
      <w:pPr>
        <w:pStyle w:val="af3"/>
        <w:rPr>
          <w:sz w:val="22"/>
          <w:szCs w:val="22"/>
        </w:rPr>
      </w:pPr>
      <w:r w:rsidRPr="009A1D15">
        <w:rPr>
          <w:sz w:val="22"/>
          <w:szCs w:val="22"/>
        </w:rPr>
        <w:t xml:space="preserve">7.ОМВД России по </w:t>
      </w:r>
      <w:proofErr w:type="gramStart"/>
      <w:r w:rsidRPr="009A1D15">
        <w:rPr>
          <w:sz w:val="22"/>
          <w:szCs w:val="22"/>
        </w:rPr>
        <w:t>г</w:t>
      </w:r>
      <w:proofErr w:type="gramEnd"/>
      <w:r w:rsidRPr="009A1D15">
        <w:rPr>
          <w:sz w:val="22"/>
          <w:szCs w:val="22"/>
        </w:rPr>
        <w:t>. Сосногорску – отдел Министерства внутренних дел по городу Сосногорску;</w:t>
      </w:r>
    </w:p>
    <w:p w:rsidR="00FF6318" w:rsidRPr="009A1D15" w:rsidRDefault="00FF6318" w:rsidP="00FF6318">
      <w:pPr>
        <w:pStyle w:val="af3"/>
        <w:rPr>
          <w:sz w:val="22"/>
          <w:szCs w:val="22"/>
        </w:rPr>
      </w:pPr>
      <w:r w:rsidRPr="009A1D15">
        <w:rPr>
          <w:sz w:val="22"/>
          <w:szCs w:val="22"/>
        </w:rPr>
        <w:t xml:space="preserve">8.ОНДиПР г. Сосногорска </w:t>
      </w:r>
      <w:proofErr w:type="spellStart"/>
      <w:r w:rsidRPr="009A1D15">
        <w:rPr>
          <w:sz w:val="22"/>
          <w:szCs w:val="22"/>
        </w:rPr>
        <w:t>УНДиПР</w:t>
      </w:r>
      <w:proofErr w:type="spellEnd"/>
      <w:r w:rsidRPr="009A1D15">
        <w:rPr>
          <w:sz w:val="22"/>
          <w:szCs w:val="22"/>
        </w:rPr>
        <w:t xml:space="preserve"> ГУ МЧС России по РК – отдел надзорной деятельности и профилактической работы города Сосногорска Управления надзорной деятельности и профилактической работы Главного Управления МЧС России по Республике Коми;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9.ЕДДС МР «Сосногорск» - единая дежурно-диспетчерская служба муниципального района «Сосногорск»;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10.Сосногорский ГПЗ – Сосногорский газоперерабатывающий завод;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11.ФГКУ «2 отряд ФПС по РК» - Федеральное Государственное казенное учреждение «2 отряд Федеральной Противопожарной службы по Республике Коми».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12.ГБУЗ РК «СЦРБ» - Государственное бюджетное учреждение здравоохранения Республики Коми «Сосногорская центральная районная больница»;</w:t>
      </w:r>
    </w:p>
    <w:p w:rsidR="00FF6318" w:rsidRPr="009A1D15" w:rsidRDefault="00FF6318" w:rsidP="00FF6318">
      <w:pPr>
        <w:jc w:val="both"/>
        <w:rPr>
          <w:sz w:val="22"/>
          <w:szCs w:val="22"/>
        </w:rPr>
      </w:pPr>
      <w:r w:rsidRPr="009A1D15">
        <w:rPr>
          <w:sz w:val="22"/>
          <w:szCs w:val="22"/>
        </w:rPr>
        <w:t>13.ООС – охрана окружающей среды</w:t>
      </w:r>
    </w:p>
    <w:p w:rsidR="00FF6318" w:rsidRPr="009A1D15" w:rsidRDefault="00FF6318" w:rsidP="00FF6318">
      <w:pPr>
        <w:rPr>
          <w:sz w:val="22"/>
          <w:szCs w:val="22"/>
        </w:rPr>
      </w:pPr>
      <w:r w:rsidRPr="009A1D15">
        <w:rPr>
          <w:sz w:val="22"/>
          <w:szCs w:val="22"/>
        </w:rPr>
        <w:t>14. *- по согласованию.</w:t>
      </w: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644CD7" w:rsidRDefault="00644CD7" w:rsidP="00AF21A4">
      <w:pPr>
        <w:widowControl w:val="0"/>
        <w:suppressAutoHyphens/>
      </w:pPr>
    </w:p>
    <w:p w:rsidR="00644CD7" w:rsidRDefault="00644CD7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FF6318" w:rsidRDefault="00FF631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3C3438" w:rsidRDefault="003C3438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6E02E9" w:rsidRDefault="006E02E9" w:rsidP="00AF21A4">
      <w:pPr>
        <w:widowControl w:val="0"/>
        <w:suppressAutoHyphens/>
      </w:pPr>
    </w:p>
    <w:p w:rsidR="00AF21A4" w:rsidRDefault="00AF21A4" w:rsidP="00AF21A4">
      <w:pPr>
        <w:widowControl w:val="0"/>
        <w:suppressAutoHyphens/>
      </w:pPr>
    </w:p>
    <w:p w:rsidR="00AF21A4" w:rsidRPr="006025B9" w:rsidRDefault="00AF21A4" w:rsidP="00AF21A4">
      <w:pPr>
        <w:widowControl w:val="0"/>
        <w:suppressAutoHyphens/>
      </w:pPr>
      <w:r w:rsidRPr="006025B9">
        <w:t xml:space="preserve">ИЗДАНИЕ СОВЕТА И АДМИНИСТРАЦИИ </w:t>
      </w:r>
    </w:p>
    <w:p w:rsidR="00AF21A4" w:rsidRPr="006025B9" w:rsidRDefault="00AF21A4" w:rsidP="00AF21A4">
      <w:pPr>
        <w:widowControl w:val="0"/>
        <w:suppressAutoHyphens/>
      </w:pPr>
      <w:r w:rsidRPr="006025B9">
        <w:t>МУНИЦИПАЛЬНОГО РАЙОНА «СОСНОГОРСК»</w:t>
      </w:r>
    </w:p>
    <w:p w:rsidR="00AF21A4" w:rsidRPr="006025B9" w:rsidRDefault="00AF21A4" w:rsidP="00AF21A4">
      <w:pPr>
        <w:widowControl w:val="0"/>
        <w:suppressAutoHyphens/>
      </w:pPr>
      <w:r w:rsidRPr="006025B9">
        <w:t>Учредитель -  Совет муниципального района «Сосногорск»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(решение от 25.02.2009 г. № </w:t>
      </w:r>
      <w:r w:rsidRPr="006025B9">
        <w:rPr>
          <w:lang w:val="en-US"/>
        </w:rPr>
        <w:t>XVIII</w:t>
      </w:r>
      <w:r w:rsidRPr="006025B9">
        <w:t>-197)</w:t>
      </w:r>
    </w:p>
    <w:p w:rsidR="00AF21A4" w:rsidRPr="006025B9" w:rsidRDefault="00AF21A4" w:rsidP="00AF21A4">
      <w:pPr>
        <w:widowControl w:val="0"/>
        <w:suppressAutoHyphens/>
      </w:pPr>
      <w:r w:rsidRPr="006025B9">
        <w:t>____________________________________________________________________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Редколлегия:     Кирсанова Н.М. – руководитель, 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                           Соболева Т.А.– ответственный секретарь.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Члены 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редколлегии:     Бочкова Н.Ю., Аверина Г.В., Сосин М.В. 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                          </w:t>
      </w:r>
    </w:p>
    <w:p w:rsidR="00AF21A4" w:rsidRPr="006025B9" w:rsidRDefault="00AF21A4" w:rsidP="00AF21A4">
      <w:pPr>
        <w:widowControl w:val="0"/>
        <w:suppressAutoHyphens/>
      </w:pPr>
      <w:r w:rsidRPr="006025B9">
        <w:t>Адрес: 169500, Республика Коми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  </w:t>
      </w:r>
      <w:r w:rsidRPr="006025B9">
        <w:tab/>
      </w:r>
      <w:r w:rsidRPr="006025B9">
        <w:tab/>
        <w:t xml:space="preserve">         город Сосногорск,</w:t>
      </w:r>
    </w:p>
    <w:p w:rsidR="00AF21A4" w:rsidRPr="006025B9" w:rsidRDefault="00AF21A4" w:rsidP="00AF21A4">
      <w:pPr>
        <w:widowControl w:val="0"/>
        <w:suppressAutoHyphens/>
      </w:pPr>
      <w:r w:rsidRPr="006025B9">
        <w:tab/>
      </w:r>
      <w:r w:rsidRPr="006025B9">
        <w:tab/>
        <w:t xml:space="preserve">         ул. Зои Космодемьянской, 72</w:t>
      </w:r>
    </w:p>
    <w:p w:rsidR="00AF21A4" w:rsidRPr="006025B9" w:rsidRDefault="00AF21A4" w:rsidP="00AF21A4">
      <w:pPr>
        <w:widowControl w:val="0"/>
        <w:suppressAutoHyphens/>
      </w:pPr>
      <w:r w:rsidRPr="006025B9">
        <w:t>Телефоны: 5-56-61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Подписано в печать </w:t>
      </w:r>
      <w:r w:rsidR="00FF1E78">
        <w:t>31</w:t>
      </w:r>
      <w:r w:rsidRPr="006025B9">
        <w:t>.05.2018 г.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Тираж 70 экземпляров   </w:t>
      </w:r>
    </w:p>
    <w:p w:rsidR="00AF21A4" w:rsidRPr="006025B9" w:rsidRDefault="00AF21A4" w:rsidP="00AF21A4">
      <w:pPr>
        <w:widowControl w:val="0"/>
        <w:suppressAutoHyphens/>
      </w:pPr>
      <w:r w:rsidRPr="006025B9">
        <w:t>Формат А5</w:t>
      </w:r>
    </w:p>
    <w:p w:rsidR="00AF21A4" w:rsidRPr="006025B9" w:rsidRDefault="00AF21A4" w:rsidP="00AF21A4">
      <w:pPr>
        <w:widowControl w:val="0"/>
        <w:suppressAutoHyphens/>
      </w:pPr>
      <w:r w:rsidRPr="006025B9">
        <w:t>Распространяется бесплатно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 ____________________________________________________________________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Отпечатано </w:t>
      </w:r>
      <w:r w:rsidR="00FF1E78">
        <w:t>31</w:t>
      </w:r>
      <w:r w:rsidRPr="006025B9">
        <w:t xml:space="preserve">.05.2018 г. </w:t>
      </w:r>
    </w:p>
    <w:p w:rsidR="00AF21A4" w:rsidRPr="006025B9" w:rsidRDefault="00AF21A4" w:rsidP="00AF21A4">
      <w:pPr>
        <w:widowControl w:val="0"/>
        <w:suppressAutoHyphens/>
      </w:pPr>
      <w:r w:rsidRPr="006025B9">
        <w:t xml:space="preserve">в администрации муниципального района «Сосногорск» </w:t>
      </w:r>
    </w:p>
    <w:p w:rsidR="004867DE" w:rsidRDefault="00AF21A4" w:rsidP="009C1B73">
      <w:pPr>
        <w:widowControl w:val="0"/>
        <w:suppressAutoHyphens/>
      </w:pPr>
      <w:r w:rsidRPr="006025B9">
        <w:t>169500 Республика Коми, город Сосногорск, ул. Зои Космодемьянской, 72</w:t>
      </w:r>
    </w:p>
    <w:sectPr w:rsidR="004867DE" w:rsidSect="001071A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37" w:rsidRDefault="006F3337" w:rsidP="007B7E08">
      <w:r>
        <w:separator/>
      </w:r>
    </w:p>
  </w:endnote>
  <w:endnote w:type="continuationSeparator" w:id="0">
    <w:p w:rsidR="006F3337" w:rsidRDefault="006F3337" w:rsidP="007B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282"/>
      <w:docPartObj>
        <w:docPartGallery w:val="Page Numbers (Bottom of Page)"/>
        <w:docPartUnique/>
      </w:docPartObj>
    </w:sdtPr>
    <w:sdtContent>
      <w:p w:rsidR="00C010CA" w:rsidRDefault="004F2AE5">
        <w:pPr>
          <w:pStyle w:val="af"/>
          <w:jc w:val="center"/>
        </w:pPr>
        <w:fldSimple w:instr=" PAGE   \* MERGEFORMAT ">
          <w:r w:rsidR="000359C9">
            <w:rPr>
              <w:noProof/>
            </w:rPr>
            <w:t>3</w:t>
          </w:r>
        </w:fldSimple>
      </w:p>
    </w:sdtContent>
  </w:sdt>
  <w:p w:rsidR="00C010CA" w:rsidRDefault="00C010CA" w:rsidP="001071A9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CA" w:rsidRDefault="00C010CA" w:rsidP="001071A9">
    <w:pPr>
      <w:pStyle w:val="af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37" w:rsidRDefault="006F3337" w:rsidP="007B7E08">
      <w:r>
        <w:separator/>
      </w:r>
    </w:p>
  </w:footnote>
  <w:footnote w:type="continuationSeparator" w:id="0">
    <w:p w:rsidR="006F3337" w:rsidRDefault="006F3337" w:rsidP="007B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55A48E4"/>
    <w:multiLevelType w:val="hybridMultilevel"/>
    <w:tmpl w:val="50BEE112"/>
    <w:lvl w:ilvl="0" w:tplc="E20458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A1F4B"/>
    <w:multiLevelType w:val="hybridMultilevel"/>
    <w:tmpl w:val="31841646"/>
    <w:lvl w:ilvl="0" w:tplc="7A6C03B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C44899"/>
    <w:multiLevelType w:val="hybridMultilevel"/>
    <w:tmpl w:val="B61E520A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54C80"/>
    <w:multiLevelType w:val="hybridMultilevel"/>
    <w:tmpl w:val="073E4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1D87"/>
    <w:multiLevelType w:val="hybridMultilevel"/>
    <w:tmpl w:val="285A485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52841D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B3927"/>
    <w:multiLevelType w:val="multilevel"/>
    <w:tmpl w:val="806ADFCA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>
    <w:nsid w:val="3CBF387A"/>
    <w:multiLevelType w:val="hybridMultilevel"/>
    <w:tmpl w:val="D77074E4"/>
    <w:lvl w:ilvl="0" w:tplc="BB64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BB648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96D54"/>
    <w:multiLevelType w:val="hybridMultilevel"/>
    <w:tmpl w:val="E8884DAC"/>
    <w:lvl w:ilvl="0" w:tplc="C8B0840A">
      <w:start w:val="1"/>
      <w:numFmt w:val="decimal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564B5549"/>
    <w:multiLevelType w:val="multilevel"/>
    <w:tmpl w:val="3AAAE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262267"/>
    <w:multiLevelType w:val="hybridMultilevel"/>
    <w:tmpl w:val="28A828B0"/>
    <w:lvl w:ilvl="0" w:tplc="E20458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0"/>
  </w:num>
  <w:num w:numId="23">
    <w:abstractNumId w:val="10"/>
  </w:num>
  <w:num w:numId="24">
    <w:abstractNumId w:val="17"/>
  </w:num>
  <w:num w:numId="25">
    <w:abstractNumId w:val="7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A4"/>
    <w:rsid w:val="0001757B"/>
    <w:rsid w:val="000359C9"/>
    <w:rsid w:val="001071A9"/>
    <w:rsid w:val="00154527"/>
    <w:rsid w:val="0016340C"/>
    <w:rsid w:val="003851A0"/>
    <w:rsid w:val="003C2B77"/>
    <w:rsid w:val="003C3438"/>
    <w:rsid w:val="00441653"/>
    <w:rsid w:val="004867DE"/>
    <w:rsid w:val="004E5BAF"/>
    <w:rsid w:val="004F2AE5"/>
    <w:rsid w:val="005268F9"/>
    <w:rsid w:val="0059540F"/>
    <w:rsid w:val="005E3688"/>
    <w:rsid w:val="00613AD8"/>
    <w:rsid w:val="006354EF"/>
    <w:rsid w:val="00644CD7"/>
    <w:rsid w:val="006E02E9"/>
    <w:rsid w:val="006F3337"/>
    <w:rsid w:val="007B7E08"/>
    <w:rsid w:val="00804910"/>
    <w:rsid w:val="008378C0"/>
    <w:rsid w:val="008719A4"/>
    <w:rsid w:val="009C1B73"/>
    <w:rsid w:val="009D2859"/>
    <w:rsid w:val="00A43D80"/>
    <w:rsid w:val="00AC4EF0"/>
    <w:rsid w:val="00AF21A4"/>
    <w:rsid w:val="00C010CA"/>
    <w:rsid w:val="00C53F42"/>
    <w:rsid w:val="00D15043"/>
    <w:rsid w:val="00D60608"/>
    <w:rsid w:val="00D60ACE"/>
    <w:rsid w:val="00D85B87"/>
    <w:rsid w:val="00E3696E"/>
    <w:rsid w:val="00FF1E78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A4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AF2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2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21A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AF2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F21A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AF21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F21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AF21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2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21A4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F21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21A4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F21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F21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basedOn w:val="a0"/>
    <w:uiPriority w:val="99"/>
    <w:unhideWhenUsed/>
    <w:rsid w:val="00AF21A4"/>
    <w:rPr>
      <w:color w:val="0000FF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uiPriority w:val="99"/>
    <w:rsid w:val="00AF21A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F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1A4"/>
    <w:rPr>
      <w:rFonts w:ascii="Courier New" w:hAnsi="Courier New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AF21A4"/>
    <w:rPr>
      <w:rFonts w:eastAsia="Calibri"/>
    </w:rPr>
  </w:style>
  <w:style w:type="paragraph" w:styleId="a7">
    <w:name w:val="Normal (Web)"/>
    <w:aliases w:val="Обычный (веб) Знак1,Обычный (веб) Знак Знак"/>
    <w:basedOn w:val="a"/>
    <w:link w:val="a6"/>
    <w:autoRedefine/>
    <w:uiPriority w:val="99"/>
    <w:unhideWhenUsed/>
    <w:qFormat/>
    <w:rsid w:val="00AF21A4"/>
    <w:pPr>
      <w:widowControl w:val="0"/>
      <w:autoSpaceDE w:val="0"/>
      <w:autoSpaceDN w:val="0"/>
      <w:adjustRightInd w:val="0"/>
      <w:ind w:left="708"/>
      <w:jc w:val="both"/>
    </w:pPr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AF21A4"/>
    <w:rPr>
      <w:rFonts w:eastAsia="Calibri"/>
    </w:rPr>
  </w:style>
  <w:style w:type="paragraph" w:styleId="a9">
    <w:name w:val="footnote text"/>
    <w:basedOn w:val="a"/>
    <w:link w:val="a8"/>
    <w:uiPriority w:val="99"/>
    <w:semiHidden/>
    <w:unhideWhenUsed/>
    <w:rsid w:val="00AF21A4"/>
    <w:rPr>
      <w:rFonts w:eastAsia="Calibri"/>
      <w:sz w:val="20"/>
      <w:szCs w:val="20"/>
    </w:rPr>
  </w:style>
  <w:style w:type="character" w:customStyle="1" w:styleId="12">
    <w:name w:val="Текст сноски Знак1"/>
    <w:basedOn w:val="a0"/>
    <w:link w:val="a9"/>
    <w:uiPriority w:val="99"/>
    <w:semiHidden/>
    <w:rsid w:val="00AF21A4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AF21A4"/>
  </w:style>
  <w:style w:type="paragraph" w:styleId="ab">
    <w:name w:val="annotation text"/>
    <w:basedOn w:val="a"/>
    <w:link w:val="aa"/>
    <w:uiPriority w:val="99"/>
    <w:semiHidden/>
    <w:unhideWhenUsed/>
    <w:rsid w:val="00AF21A4"/>
    <w:rPr>
      <w:sz w:val="20"/>
      <w:szCs w:val="20"/>
    </w:rPr>
  </w:style>
  <w:style w:type="character" w:customStyle="1" w:styleId="13">
    <w:name w:val="Текст примечания Знак1"/>
    <w:basedOn w:val="a0"/>
    <w:link w:val="ab"/>
    <w:uiPriority w:val="99"/>
    <w:semiHidden/>
    <w:rsid w:val="00AF21A4"/>
  </w:style>
  <w:style w:type="character" w:customStyle="1" w:styleId="ac">
    <w:name w:val="Верхний колонтитул Знак"/>
    <w:basedOn w:val="a0"/>
    <w:link w:val="ad"/>
    <w:uiPriority w:val="99"/>
    <w:locked/>
    <w:rsid w:val="00AF21A4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AF21A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uiPriority w:val="99"/>
    <w:semiHidden/>
    <w:rsid w:val="00AF21A4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AF21A4"/>
  </w:style>
  <w:style w:type="paragraph" w:styleId="af">
    <w:name w:val="footer"/>
    <w:basedOn w:val="a"/>
    <w:link w:val="ae"/>
    <w:uiPriority w:val="99"/>
    <w:unhideWhenUsed/>
    <w:rsid w:val="00AF21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f"/>
    <w:uiPriority w:val="99"/>
    <w:semiHidden/>
    <w:rsid w:val="00AF21A4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1"/>
    <w:uiPriority w:val="99"/>
    <w:semiHidden/>
    <w:locked/>
    <w:rsid w:val="00AF21A4"/>
  </w:style>
  <w:style w:type="paragraph" w:styleId="af1">
    <w:name w:val="endnote text"/>
    <w:basedOn w:val="a"/>
    <w:link w:val="af0"/>
    <w:uiPriority w:val="99"/>
    <w:semiHidden/>
    <w:unhideWhenUsed/>
    <w:rsid w:val="00AF21A4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1"/>
    <w:uiPriority w:val="99"/>
    <w:semiHidden/>
    <w:rsid w:val="00AF21A4"/>
  </w:style>
  <w:style w:type="character" w:customStyle="1" w:styleId="af2">
    <w:name w:val="Основной текст Знак"/>
    <w:basedOn w:val="a0"/>
    <w:link w:val="af3"/>
    <w:locked/>
    <w:rsid w:val="00AF21A4"/>
    <w:rPr>
      <w:sz w:val="24"/>
      <w:szCs w:val="24"/>
    </w:rPr>
  </w:style>
  <w:style w:type="paragraph" w:styleId="af3">
    <w:name w:val="Body Text"/>
    <w:basedOn w:val="a"/>
    <w:link w:val="af2"/>
    <w:unhideWhenUsed/>
    <w:rsid w:val="00AF21A4"/>
    <w:pPr>
      <w:spacing w:after="120"/>
    </w:pPr>
  </w:style>
  <w:style w:type="character" w:customStyle="1" w:styleId="17">
    <w:name w:val="Основной текст Знак1"/>
    <w:basedOn w:val="a0"/>
    <w:link w:val="af3"/>
    <w:uiPriority w:val="99"/>
    <w:semiHidden/>
    <w:rsid w:val="00AF21A4"/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locked/>
    <w:rsid w:val="00AF21A4"/>
    <w:rPr>
      <w:sz w:val="24"/>
      <w:szCs w:val="24"/>
    </w:rPr>
  </w:style>
  <w:style w:type="paragraph" w:styleId="af5">
    <w:name w:val="Body Text Indent"/>
    <w:basedOn w:val="a"/>
    <w:link w:val="af4"/>
    <w:uiPriority w:val="99"/>
    <w:unhideWhenUsed/>
    <w:rsid w:val="00AF21A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5"/>
    <w:uiPriority w:val="99"/>
    <w:semiHidden/>
    <w:rsid w:val="00AF21A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locked/>
    <w:rsid w:val="00AF21A4"/>
    <w:rPr>
      <w:caps/>
      <w:sz w:val="28"/>
    </w:rPr>
  </w:style>
  <w:style w:type="paragraph" w:styleId="22">
    <w:name w:val="Body Text 2"/>
    <w:basedOn w:val="a"/>
    <w:link w:val="21"/>
    <w:unhideWhenUsed/>
    <w:rsid w:val="00AF21A4"/>
    <w:pPr>
      <w:spacing w:after="120" w:line="480" w:lineRule="auto"/>
    </w:pPr>
    <w:rPr>
      <w:caps/>
      <w:sz w:val="28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F21A4"/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locked/>
    <w:rsid w:val="00AF21A4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F21A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F21A4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AF21A4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AF21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F21A4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AF21A4"/>
    <w:rPr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AF21A4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AF21A4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AF21A4"/>
    <w:rPr>
      <w:rFonts w:ascii="Tahoma" w:hAnsi="Tahoma" w:cs="Tahoma"/>
    </w:rPr>
  </w:style>
  <w:style w:type="paragraph" w:styleId="af7">
    <w:name w:val="Document Map"/>
    <w:basedOn w:val="a"/>
    <w:link w:val="af6"/>
    <w:uiPriority w:val="99"/>
    <w:semiHidden/>
    <w:unhideWhenUsed/>
    <w:rsid w:val="00AF21A4"/>
    <w:rPr>
      <w:rFonts w:ascii="Tahoma" w:hAnsi="Tahoma" w:cs="Tahoma"/>
      <w:sz w:val="20"/>
      <w:szCs w:val="20"/>
    </w:rPr>
  </w:style>
  <w:style w:type="character" w:customStyle="1" w:styleId="19">
    <w:name w:val="Схема документа Знак1"/>
    <w:basedOn w:val="a0"/>
    <w:link w:val="af7"/>
    <w:uiPriority w:val="99"/>
    <w:semiHidden/>
    <w:rsid w:val="00AF21A4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locked/>
    <w:rsid w:val="00AF21A4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AF21A4"/>
    <w:rPr>
      <w:rFonts w:ascii="Courier New" w:hAnsi="Courier New"/>
      <w:sz w:val="20"/>
      <w:szCs w:val="20"/>
    </w:rPr>
  </w:style>
  <w:style w:type="character" w:customStyle="1" w:styleId="1a">
    <w:name w:val="Текст Знак1"/>
    <w:basedOn w:val="a0"/>
    <w:link w:val="af9"/>
    <w:uiPriority w:val="99"/>
    <w:semiHidden/>
    <w:rsid w:val="00AF21A4"/>
    <w:rPr>
      <w:rFonts w:ascii="Consolas" w:hAnsi="Consolas"/>
      <w:sz w:val="21"/>
      <w:szCs w:val="21"/>
    </w:rPr>
  </w:style>
  <w:style w:type="character" w:customStyle="1" w:styleId="1b">
    <w:name w:val="Тема примечания Знак1"/>
    <w:basedOn w:val="aa"/>
    <w:link w:val="afa"/>
    <w:uiPriority w:val="99"/>
    <w:semiHidden/>
    <w:locked/>
    <w:rsid w:val="00AF21A4"/>
    <w:rPr>
      <w:b/>
      <w:bCs/>
    </w:rPr>
  </w:style>
  <w:style w:type="paragraph" w:styleId="afa">
    <w:name w:val="annotation subject"/>
    <w:basedOn w:val="ab"/>
    <w:next w:val="ab"/>
    <w:link w:val="1b"/>
    <w:uiPriority w:val="99"/>
    <w:semiHidden/>
    <w:unhideWhenUsed/>
    <w:rsid w:val="00AF21A4"/>
    <w:rPr>
      <w:b/>
      <w:bCs/>
    </w:rPr>
  </w:style>
  <w:style w:type="character" w:customStyle="1" w:styleId="afb">
    <w:name w:val="Тема примечания Знак"/>
    <w:basedOn w:val="13"/>
    <w:link w:val="afa"/>
    <w:uiPriority w:val="99"/>
    <w:semiHidden/>
    <w:rsid w:val="00AF21A4"/>
    <w:rPr>
      <w:b/>
      <w:bCs/>
    </w:rPr>
  </w:style>
  <w:style w:type="character" w:customStyle="1" w:styleId="afc">
    <w:name w:val="Текст выноски Знак"/>
    <w:basedOn w:val="a0"/>
    <w:link w:val="afd"/>
    <w:locked/>
    <w:rsid w:val="00AF21A4"/>
    <w:rPr>
      <w:rFonts w:ascii="Tahoma" w:hAnsi="Tahoma"/>
      <w:sz w:val="16"/>
      <w:szCs w:val="16"/>
    </w:rPr>
  </w:style>
  <w:style w:type="paragraph" w:styleId="afd">
    <w:name w:val="Balloon Text"/>
    <w:basedOn w:val="a"/>
    <w:link w:val="afc"/>
    <w:unhideWhenUsed/>
    <w:rsid w:val="00AF21A4"/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link w:val="afd"/>
    <w:uiPriority w:val="99"/>
    <w:semiHidden/>
    <w:rsid w:val="00AF21A4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F21A4"/>
    <w:rPr>
      <w:rFonts w:ascii="Calibri" w:eastAsia="Calibri" w:hAnsi="Calibri"/>
    </w:rPr>
  </w:style>
  <w:style w:type="paragraph" w:styleId="aff">
    <w:name w:val="No Spacing"/>
    <w:link w:val="afe"/>
    <w:uiPriority w:val="1"/>
    <w:qFormat/>
    <w:rsid w:val="00AF21A4"/>
    <w:rPr>
      <w:rFonts w:ascii="Calibri" w:eastAsia="Calibri" w:hAnsi="Calibri"/>
    </w:rPr>
  </w:style>
  <w:style w:type="character" w:customStyle="1" w:styleId="1d">
    <w:name w:val="Абзац списка Знак1"/>
    <w:aliases w:val="ПАРАГРАФ Знак1,Выделеный Знак1,Текст с номером Знак1,Абзац списка для документа Знак1,Абзац списка4 Знак1,Абзац списка основной Знак1"/>
    <w:link w:val="aff0"/>
    <w:uiPriority w:val="99"/>
    <w:locked/>
    <w:rsid w:val="00AF21A4"/>
    <w:rPr>
      <w:rFonts w:eastAsia="Calibri"/>
    </w:rPr>
  </w:style>
  <w:style w:type="paragraph" w:styleId="aff0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1d"/>
    <w:uiPriority w:val="34"/>
    <w:qFormat/>
    <w:rsid w:val="00AF21A4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AF21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21A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AF2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2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uiPriority w:val="99"/>
    <w:rsid w:val="00AF21A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AF21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AF2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F21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AF2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64">
    <w:name w:val="Стиль 464 Знак"/>
    <w:basedOn w:val="a8"/>
    <w:link w:val="4640"/>
    <w:locked/>
    <w:rsid w:val="00AF21A4"/>
    <w:rPr>
      <w:rFonts w:ascii="Calibri" w:hAnsi="Calibri"/>
    </w:rPr>
  </w:style>
  <w:style w:type="paragraph" w:customStyle="1" w:styleId="4640">
    <w:name w:val="Стиль 464"/>
    <w:basedOn w:val="a9"/>
    <w:link w:val="464"/>
    <w:qFormat/>
    <w:rsid w:val="00AF21A4"/>
    <w:rPr>
      <w:rFonts w:ascii="Calibri" w:hAnsi="Calibri"/>
    </w:rPr>
  </w:style>
  <w:style w:type="paragraph" w:customStyle="1" w:styleId="aff2">
    <w:name w:val="Знак"/>
    <w:basedOn w:val="a"/>
    <w:uiPriority w:val="99"/>
    <w:rsid w:val="00AF21A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3">
    <w:name w:val="Знак Знак Знак Знак Знак Знак Знак"/>
    <w:basedOn w:val="a"/>
    <w:uiPriority w:val="99"/>
    <w:rsid w:val="00AF21A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5">
    <w:name w:val="Основной текст (2)_"/>
    <w:basedOn w:val="a0"/>
    <w:link w:val="26"/>
    <w:locked/>
    <w:rsid w:val="00AF21A4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21A4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western">
    <w:name w:val="western"/>
    <w:basedOn w:val="a"/>
    <w:uiPriority w:val="99"/>
    <w:rsid w:val="00AF21A4"/>
    <w:pPr>
      <w:spacing w:before="100" w:beforeAutospacing="1" w:after="115"/>
    </w:pPr>
    <w:rPr>
      <w:rFonts w:eastAsia="Calibri"/>
      <w:color w:val="000000"/>
    </w:rPr>
  </w:style>
  <w:style w:type="paragraph" w:customStyle="1" w:styleId="312">
    <w:name w:val="Основной текст 31"/>
    <w:basedOn w:val="a"/>
    <w:uiPriority w:val="99"/>
    <w:rsid w:val="00AF21A4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4">
    <w:name w:val="Знак Знак Знак Знак"/>
    <w:basedOn w:val="a"/>
    <w:uiPriority w:val="99"/>
    <w:rsid w:val="00AF2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uiPriority w:val="99"/>
    <w:rsid w:val="00AF21A4"/>
    <w:pPr>
      <w:jc w:val="center"/>
    </w:pPr>
    <w:rPr>
      <w:b/>
      <w:w w:val="90"/>
      <w:sz w:val="28"/>
      <w:lang w:eastAsia="ar-SA"/>
    </w:rPr>
  </w:style>
  <w:style w:type="paragraph" w:customStyle="1" w:styleId="1e">
    <w:name w:val="Заголовок1"/>
    <w:basedOn w:val="a"/>
    <w:next w:val="af3"/>
    <w:uiPriority w:val="99"/>
    <w:rsid w:val="00AF21A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f">
    <w:name w:val="Подзаголовок1"/>
    <w:basedOn w:val="a"/>
    <w:next w:val="a"/>
    <w:uiPriority w:val="99"/>
    <w:qFormat/>
    <w:rsid w:val="00AF21A4"/>
    <w:rPr>
      <w:rFonts w:ascii="Cambria" w:hAnsi="Cambria"/>
      <w:i/>
      <w:iCs/>
      <w:color w:val="4F81BD"/>
      <w:spacing w:val="15"/>
      <w:lang w:eastAsia="zh-CN"/>
    </w:rPr>
  </w:style>
  <w:style w:type="paragraph" w:customStyle="1" w:styleId="1f0">
    <w:name w:val="Название1"/>
    <w:basedOn w:val="a"/>
    <w:next w:val="a"/>
    <w:uiPriority w:val="99"/>
    <w:qFormat/>
    <w:rsid w:val="00AF21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F21A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PointChar">
    <w:name w:val="Point Char"/>
    <w:link w:val="Point"/>
    <w:locked/>
    <w:rsid w:val="00AF21A4"/>
    <w:rPr>
      <w:sz w:val="24"/>
      <w:szCs w:val="24"/>
    </w:rPr>
  </w:style>
  <w:style w:type="paragraph" w:customStyle="1" w:styleId="Point">
    <w:name w:val="Point"/>
    <w:basedOn w:val="a"/>
    <w:link w:val="PointChar"/>
    <w:rsid w:val="00AF21A4"/>
    <w:pPr>
      <w:spacing w:before="120" w:line="288" w:lineRule="auto"/>
      <w:ind w:firstLine="720"/>
      <w:jc w:val="both"/>
    </w:pPr>
  </w:style>
  <w:style w:type="paragraph" w:customStyle="1" w:styleId="11Char2">
    <w:name w:val="Знак1 Знак Знак Знак Знак Знак Знак Знак Знак1 Char2"/>
    <w:basedOn w:val="a"/>
    <w:uiPriority w:val="99"/>
    <w:rsid w:val="00AF21A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F21A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rsid w:val="00AF21A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AF21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AF21A4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AF21A4"/>
    <w:pP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AF21A4"/>
    <w:pP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AF21A4"/>
    <w:pPr>
      <w:shd w:val="clear" w:color="auto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AF21A4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AF21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AF21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AF2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AF2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F21A4"/>
    <w:pPr>
      <w:spacing w:before="100" w:beforeAutospacing="1" w:after="100" w:afterAutospacing="1"/>
    </w:pPr>
  </w:style>
  <w:style w:type="paragraph" w:customStyle="1" w:styleId="xl84">
    <w:name w:val="xl84"/>
    <w:basedOn w:val="a"/>
    <w:rsid w:val="00AF21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F2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F2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F21A4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91">
    <w:name w:val="xl91"/>
    <w:basedOn w:val="a"/>
    <w:rsid w:val="00AF21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F2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5">
    <w:name w:val="Знак Знак Знак"/>
    <w:basedOn w:val="a"/>
    <w:rsid w:val="00AF2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AF21A4"/>
  </w:style>
  <w:style w:type="paragraph" w:customStyle="1" w:styleId="1f1">
    <w:name w:val="Обычный1"/>
    <w:uiPriority w:val="99"/>
    <w:rsid w:val="00AF21A4"/>
    <w:pPr>
      <w:widowControl w:val="0"/>
      <w:snapToGrid w:val="0"/>
    </w:pPr>
  </w:style>
  <w:style w:type="paragraph" w:customStyle="1" w:styleId="xl93">
    <w:name w:val="xl93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AF2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F2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F21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F2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AF2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AF21A4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F21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F2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AF2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F2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AF2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rsid w:val="00AF2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rsid w:val="00AF2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rsid w:val="00AF2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rsid w:val="00AF2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MinorHeading">
    <w:name w:val="Minor Heading"/>
    <w:next w:val="a"/>
    <w:uiPriority w:val="99"/>
    <w:rsid w:val="00AF21A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tyle11">
    <w:name w:val="Style11"/>
    <w:basedOn w:val="a"/>
    <w:uiPriority w:val="99"/>
    <w:rsid w:val="00AF21A4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paragraph" w:customStyle="1" w:styleId="Style1">
    <w:name w:val="Style1"/>
    <w:basedOn w:val="a"/>
    <w:uiPriority w:val="99"/>
    <w:rsid w:val="00AF21A4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paragraph" w:customStyle="1" w:styleId="1f2">
    <w:name w:val="Абзац списка1"/>
    <w:basedOn w:val="a"/>
    <w:uiPriority w:val="99"/>
    <w:rsid w:val="00AF21A4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AF21A4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aff6">
    <w:name w:val="Нормальный (таблица)"/>
    <w:basedOn w:val="a"/>
    <w:next w:val="a"/>
    <w:uiPriority w:val="99"/>
    <w:rsid w:val="00AF21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F2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7">
    <w:name w:val="font7"/>
    <w:basedOn w:val="a"/>
    <w:uiPriority w:val="99"/>
    <w:rsid w:val="00AF21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AF21A4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rsid w:val="00AF21A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basedOn w:val="a"/>
    <w:rsid w:val="00AF21A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7">
    <w:name w:val="xl157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8">
    <w:name w:val="xl158"/>
    <w:basedOn w:val="a"/>
    <w:rsid w:val="00AF21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9">
    <w:name w:val="xl159"/>
    <w:basedOn w:val="a"/>
    <w:rsid w:val="00AF21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60">
    <w:name w:val="xl160"/>
    <w:basedOn w:val="a"/>
    <w:rsid w:val="00AF21A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AF21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68">
    <w:name w:val="xl168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AF21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AF2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7">
    <w:name w:val="Обычный2"/>
    <w:uiPriority w:val="99"/>
    <w:rsid w:val="00AF21A4"/>
    <w:pPr>
      <w:widowControl w:val="0"/>
    </w:pPr>
  </w:style>
  <w:style w:type="paragraph" w:customStyle="1" w:styleId="28">
    <w:name w:val="Знак2"/>
    <w:basedOn w:val="a"/>
    <w:uiPriority w:val="99"/>
    <w:rsid w:val="00AF2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AF21A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6-1">
    <w:name w:val="6.Табл.-1уровень"/>
    <w:basedOn w:val="a"/>
    <w:uiPriority w:val="99"/>
    <w:rsid w:val="00AF21A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AF21A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AF21A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AF21A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AF21A4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10">
    <w:name w:val="Style10"/>
    <w:basedOn w:val="a"/>
    <w:uiPriority w:val="99"/>
    <w:rsid w:val="00AF21A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AF21A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AF21A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AF21A4"/>
    <w:pPr>
      <w:widowControl w:val="0"/>
      <w:autoSpaceDE w:val="0"/>
      <w:autoSpaceDN w:val="0"/>
      <w:adjustRightInd w:val="0"/>
    </w:pPr>
  </w:style>
  <w:style w:type="paragraph" w:customStyle="1" w:styleId="smallnews">
    <w:name w:val="small_news"/>
    <w:basedOn w:val="a"/>
    <w:uiPriority w:val="99"/>
    <w:rsid w:val="00AF21A4"/>
    <w:pPr>
      <w:spacing w:before="100" w:beforeAutospacing="1" w:after="100" w:afterAutospacing="1"/>
    </w:pPr>
  </w:style>
  <w:style w:type="paragraph" w:customStyle="1" w:styleId="smallnews1">
    <w:name w:val="small_news_1"/>
    <w:basedOn w:val="a"/>
    <w:uiPriority w:val="99"/>
    <w:rsid w:val="00AF21A4"/>
    <w:pPr>
      <w:spacing w:before="100" w:beforeAutospacing="1" w:after="100" w:afterAutospacing="1"/>
    </w:pPr>
  </w:style>
  <w:style w:type="paragraph" w:customStyle="1" w:styleId="jui">
    <w:name w:val="jui"/>
    <w:basedOn w:val="a"/>
    <w:uiPriority w:val="99"/>
    <w:rsid w:val="00AF21A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AF21A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AF21A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rsid w:val="00AF21A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F21A4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AF21A4"/>
    <w:pPr>
      <w:spacing w:before="100" w:beforeAutospacing="1" w:after="100" w:afterAutospacing="1"/>
    </w:pPr>
  </w:style>
  <w:style w:type="paragraph" w:customStyle="1" w:styleId="noindent">
    <w:name w:val="noindent"/>
    <w:basedOn w:val="a"/>
    <w:uiPriority w:val="99"/>
    <w:rsid w:val="00AF21A4"/>
    <w:pPr>
      <w:spacing w:before="100" w:beforeAutospacing="1" w:after="100" w:afterAutospacing="1"/>
    </w:pPr>
  </w:style>
  <w:style w:type="character" w:styleId="aff7">
    <w:name w:val="footnote reference"/>
    <w:uiPriority w:val="99"/>
    <w:unhideWhenUsed/>
    <w:rsid w:val="00AF21A4"/>
    <w:rPr>
      <w:vertAlign w:val="superscript"/>
    </w:rPr>
  </w:style>
  <w:style w:type="character" w:customStyle="1" w:styleId="1f3">
    <w:name w:val="Гиперссылка1"/>
    <w:basedOn w:val="a0"/>
    <w:uiPriority w:val="99"/>
    <w:rsid w:val="00AF21A4"/>
    <w:rPr>
      <w:color w:val="0000FF"/>
      <w:u w:val="single"/>
    </w:rPr>
  </w:style>
  <w:style w:type="character" w:customStyle="1" w:styleId="61">
    <w:name w:val="Знак Знак6"/>
    <w:rsid w:val="00AF21A4"/>
    <w:rPr>
      <w:rFonts w:ascii="Cambria" w:hAnsi="Cambria" w:hint="default"/>
      <w:b/>
      <w:bCs/>
      <w:color w:val="4F81BD"/>
      <w:sz w:val="26"/>
      <w:szCs w:val="26"/>
      <w:lang w:bidi="ar-SA"/>
    </w:rPr>
  </w:style>
  <w:style w:type="character" w:customStyle="1" w:styleId="51">
    <w:name w:val="Знак Знак5"/>
    <w:rsid w:val="00AF21A4"/>
    <w:rPr>
      <w:rFonts w:ascii="Cambria" w:hAnsi="Cambria" w:hint="default"/>
      <w:b/>
      <w:bCs/>
      <w:color w:val="4F81BD"/>
      <w:lang w:bidi="ar-SA"/>
    </w:rPr>
  </w:style>
  <w:style w:type="character" w:customStyle="1" w:styleId="9pt">
    <w:name w:val="Основной текст + 9 pt"/>
    <w:aliases w:val="Полужирный"/>
    <w:basedOn w:val="af2"/>
    <w:rsid w:val="00AF21A4"/>
    <w:rPr>
      <w:b/>
      <w:bCs/>
      <w:sz w:val="18"/>
      <w:szCs w:val="18"/>
      <w:shd w:val="clear" w:color="auto" w:fill="FFFFFF"/>
    </w:rPr>
  </w:style>
  <w:style w:type="character" w:customStyle="1" w:styleId="209">
    <w:name w:val="Основной текст (209)"/>
    <w:basedOn w:val="a0"/>
    <w:rsid w:val="00AF21A4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WW8Num6z0">
    <w:name w:val="WW8Num6z0"/>
    <w:rsid w:val="00AF21A4"/>
    <w:rPr>
      <w:rFonts w:ascii="Symbol" w:hAnsi="Symbol" w:hint="default"/>
    </w:rPr>
  </w:style>
  <w:style w:type="paragraph" w:styleId="aff8">
    <w:name w:val="Title"/>
    <w:basedOn w:val="a"/>
    <w:next w:val="a"/>
    <w:link w:val="1f4"/>
    <w:uiPriority w:val="99"/>
    <w:qFormat/>
    <w:rsid w:val="00AF21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uiPriority w:val="99"/>
    <w:rsid w:val="00AF2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f8"/>
    <w:uiPriority w:val="99"/>
    <w:locked/>
    <w:rsid w:val="00AF2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0"/>
    <w:uiPriority w:val="11"/>
    <w:rsid w:val="00AF21A4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29">
    <w:name w:val="Название Знак2"/>
    <w:basedOn w:val="a0"/>
    <w:uiPriority w:val="10"/>
    <w:rsid w:val="00AF21A4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AF21A4"/>
  </w:style>
  <w:style w:type="character" w:customStyle="1" w:styleId="blk">
    <w:name w:val="blk"/>
    <w:basedOn w:val="a0"/>
    <w:rsid w:val="00AF21A4"/>
  </w:style>
  <w:style w:type="character" w:customStyle="1" w:styleId="FontStyle13">
    <w:name w:val="Font Style13"/>
    <w:uiPriority w:val="99"/>
    <w:rsid w:val="00AF21A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AF21A4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AF21A4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a">
    <w:name w:val="Основной текст + Курсив"/>
    <w:uiPriority w:val="99"/>
    <w:rsid w:val="00AF21A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AF21A4"/>
    <w:rPr>
      <w:rFonts w:ascii="Candara" w:hAnsi="Candara" w:cs="Candara" w:hint="default"/>
      <w:spacing w:val="-10"/>
      <w:sz w:val="24"/>
      <w:szCs w:val="24"/>
    </w:rPr>
  </w:style>
  <w:style w:type="character" w:customStyle="1" w:styleId="affb">
    <w:name w:val="Гипертекстовая ссылка"/>
    <w:uiPriority w:val="99"/>
    <w:rsid w:val="00AF21A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c">
    <w:name w:val="Цветовое выделение"/>
    <w:uiPriority w:val="99"/>
    <w:rsid w:val="00AF21A4"/>
    <w:rPr>
      <w:b/>
      <w:bCs w:val="0"/>
      <w:color w:val="26282F"/>
    </w:rPr>
  </w:style>
  <w:style w:type="character" w:customStyle="1" w:styleId="BodyTextChar">
    <w:name w:val="Body Text Char"/>
    <w:uiPriority w:val="99"/>
    <w:locked/>
    <w:rsid w:val="00AF21A4"/>
    <w:rPr>
      <w:sz w:val="24"/>
      <w:szCs w:val="24"/>
      <w:lang w:eastAsia="ru-RU"/>
    </w:rPr>
  </w:style>
  <w:style w:type="character" w:customStyle="1" w:styleId="affd">
    <w:name w:val="Символ сноски"/>
    <w:uiPriority w:val="99"/>
    <w:rsid w:val="00AF21A4"/>
  </w:style>
  <w:style w:type="character" w:customStyle="1" w:styleId="HTMLPreformattedChar">
    <w:name w:val="HTML Preformatted Char"/>
    <w:uiPriority w:val="99"/>
    <w:locked/>
    <w:rsid w:val="00AF21A4"/>
    <w:rPr>
      <w:rFonts w:ascii="Courier New" w:hAnsi="Courier New" w:cs="Courier New" w:hint="default"/>
      <w:lang w:eastAsia="ru-RU"/>
    </w:rPr>
  </w:style>
  <w:style w:type="character" w:customStyle="1" w:styleId="HTML1">
    <w:name w:val="Стандартный HTML Знак1"/>
    <w:uiPriority w:val="99"/>
    <w:rsid w:val="00AF21A4"/>
    <w:rPr>
      <w:rFonts w:ascii="Consolas" w:hAnsi="Consolas" w:cs="Consolas" w:hint="default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AF21A4"/>
    <w:rPr>
      <w:sz w:val="24"/>
      <w:szCs w:val="24"/>
      <w:lang w:eastAsia="ru-RU"/>
    </w:rPr>
  </w:style>
  <w:style w:type="character" w:customStyle="1" w:styleId="style41">
    <w:name w:val="style41"/>
    <w:uiPriority w:val="99"/>
    <w:rsid w:val="00AF21A4"/>
    <w:rPr>
      <w:b/>
      <w:bCs/>
      <w:sz w:val="24"/>
      <w:szCs w:val="24"/>
    </w:rPr>
  </w:style>
  <w:style w:type="character" w:customStyle="1" w:styleId="FontStyle44">
    <w:name w:val="Font Style44"/>
    <w:uiPriority w:val="99"/>
    <w:rsid w:val="00AF21A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AF21A4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6">
    <w:name w:val="Font Style56"/>
    <w:uiPriority w:val="99"/>
    <w:rsid w:val="00AF21A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AF21A4"/>
  </w:style>
  <w:style w:type="character" w:customStyle="1" w:styleId="FontStyle15">
    <w:name w:val="Font Style15"/>
    <w:uiPriority w:val="99"/>
    <w:rsid w:val="00AF21A4"/>
    <w:rPr>
      <w:rFonts w:ascii="Times New Roman" w:hAnsi="Times New Roman" w:cs="Times New Roman" w:hint="default"/>
      <w:b/>
      <w:bCs/>
      <w:sz w:val="26"/>
      <w:szCs w:val="26"/>
    </w:rPr>
  </w:style>
  <w:style w:type="table" w:styleId="-3">
    <w:name w:val="Table List 3"/>
    <w:basedOn w:val="a1"/>
    <w:uiPriority w:val="99"/>
    <w:semiHidden/>
    <w:unhideWhenUsed/>
    <w:rsid w:val="00AF21A4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Grid"/>
    <w:basedOn w:val="a1"/>
    <w:uiPriority w:val="59"/>
    <w:rsid w:val="00AF21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uiPriority w:val="39"/>
    <w:rsid w:val="00AF21A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uiPriority w:val="34"/>
    <w:rsid w:val="00AF21A4"/>
    <w:rPr>
      <w:rFonts w:ascii="Times New Roman" w:eastAsia="SimSun" w:hAnsi="Times New Roman"/>
      <w:sz w:val="24"/>
      <w:szCs w:val="24"/>
      <w:lang w:eastAsia="zh-CN"/>
    </w:rPr>
  </w:style>
  <w:style w:type="character" w:styleId="afff0">
    <w:name w:val="FollowedHyperlink"/>
    <w:uiPriority w:val="99"/>
    <w:unhideWhenUsed/>
    <w:rsid w:val="00AF21A4"/>
    <w:rPr>
      <w:color w:val="800080"/>
      <w:u w:val="single"/>
    </w:rPr>
  </w:style>
  <w:style w:type="character" w:styleId="afff1">
    <w:name w:val="page number"/>
    <w:rsid w:val="00AF21A4"/>
  </w:style>
  <w:style w:type="paragraph" w:styleId="afff2">
    <w:name w:val="caption"/>
    <w:aliases w:val="Знак1,Знак11"/>
    <w:basedOn w:val="a"/>
    <w:next w:val="a"/>
    <w:uiPriority w:val="99"/>
    <w:qFormat/>
    <w:rsid w:val="00AF21A4"/>
    <w:pPr>
      <w:spacing w:after="60"/>
      <w:jc w:val="both"/>
    </w:pPr>
    <w:rPr>
      <w:b/>
      <w:bCs/>
      <w:sz w:val="20"/>
      <w:szCs w:val="20"/>
    </w:rPr>
  </w:style>
  <w:style w:type="character" w:styleId="afff3">
    <w:name w:val="Emphasis"/>
    <w:qFormat/>
    <w:rsid w:val="00AF21A4"/>
    <w:rPr>
      <w:i/>
      <w:iCs/>
    </w:rPr>
  </w:style>
  <w:style w:type="character" w:styleId="afff4">
    <w:name w:val="Strong"/>
    <w:uiPriority w:val="99"/>
    <w:qFormat/>
    <w:rsid w:val="00AF21A4"/>
    <w:rPr>
      <w:b/>
      <w:bCs/>
    </w:rPr>
  </w:style>
  <w:style w:type="paragraph" w:customStyle="1" w:styleId="2a">
    <w:name w:val="Абзац списка2"/>
    <w:basedOn w:val="a"/>
    <w:rsid w:val="00AF21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AF21A4"/>
    <w:pPr>
      <w:spacing w:before="100" w:beforeAutospacing="1" w:after="100" w:afterAutospacing="1"/>
    </w:pPr>
  </w:style>
  <w:style w:type="paragraph" w:customStyle="1" w:styleId="Standard">
    <w:name w:val="Standard"/>
    <w:rsid w:val="00AF21A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AF21A4"/>
    <w:pPr>
      <w:spacing w:before="100" w:beforeAutospacing="1" w:after="100" w:afterAutospacing="1"/>
    </w:pPr>
  </w:style>
  <w:style w:type="character" w:customStyle="1" w:styleId="FontStyle19">
    <w:name w:val="Font Style19"/>
    <w:rsid w:val="00AF21A4"/>
    <w:rPr>
      <w:rFonts w:ascii="Sylfaen" w:hAnsi="Sylfaen" w:cs="Sylfaen"/>
      <w:sz w:val="24"/>
      <w:szCs w:val="24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"/>
    <w:rsid w:val="00A43D8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highlightactive">
    <w:name w:val="highlight highlight_active"/>
    <w:basedOn w:val="a0"/>
    <w:rsid w:val="00A43D80"/>
  </w:style>
  <w:style w:type="paragraph" w:customStyle="1" w:styleId="afff6">
    <w:name w:val="Таблицы (моноширинный)"/>
    <w:basedOn w:val="a"/>
    <w:next w:val="a"/>
    <w:uiPriority w:val="99"/>
    <w:rsid w:val="001634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64F8DFD93374F550D0C076A2B4609CF138751102FBBC719F1B1224A6g22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jkx_sosn@mail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7264536.0" TargetMode="External"/><Relationship Id="rId1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6430-C388-46A2-A994-FB8C1F17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61</Pages>
  <Words>22915</Words>
  <Characters>130616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153225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ОргОтдел</cp:lastModifiedBy>
  <cp:revision>14</cp:revision>
  <cp:lastPrinted>2018-05-30T14:08:00Z</cp:lastPrinted>
  <dcterms:created xsi:type="dcterms:W3CDTF">2018-05-25T11:49:00Z</dcterms:created>
  <dcterms:modified xsi:type="dcterms:W3CDTF">2018-05-31T11:17:00Z</dcterms:modified>
</cp:coreProperties>
</file>