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12" w:rsidRDefault="00E6075A" w:rsidP="003E0812">
      <w:pPr>
        <w:widowControl w:val="0"/>
        <w:tabs>
          <w:tab w:val="left" w:pos="0"/>
        </w:tabs>
        <w:suppressAutoHyphens/>
        <w:jc w:val="center"/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</w:rPr>
        <w:drawing>
          <wp:inline distT="0" distB="0" distL="0" distR="0">
            <wp:extent cx="6652582" cy="9744075"/>
            <wp:effectExtent l="19050" t="0" r="0" b="0"/>
            <wp:docPr id="1" name="Рисунок 0" descr="июль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юль 3.jpg"/>
                    <pic:cNvPicPr/>
                  </pic:nvPicPr>
                  <pic:blipFill>
                    <a:blip r:embed="rId7" cstate="print"/>
                    <a:srcRect l="52045" t="2161"/>
                    <a:stretch>
                      <a:fillRect/>
                    </a:stretch>
                  </pic:blipFill>
                  <pic:spPr>
                    <a:xfrm>
                      <a:off x="0" y="0"/>
                      <a:ext cx="6652582" cy="974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812" w:rsidRDefault="003E0812" w:rsidP="003E0812">
      <w:pPr>
        <w:widowControl w:val="0"/>
        <w:tabs>
          <w:tab w:val="left" w:pos="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lastRenderedPageBreak/>
        <w:t>ОГЛАВЛЕНИЕ</w:t>
      </w:r>
    </w:p>
    <w:p w:rsidR="003E0812" w:rsidRDefault="003E0812" w:rsidP="003E0812">
      <w:pPr>
        <w:widowControl w:val="0"/>
        <w:tabs>
          <w:tab w:val="left" w:pos="36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 ПЕРВЫЙ:</w:t>
      </w:r>
    </w:p>
    <w:p w:rsidR="003E0812" w:rsidRDefault="003E0812" w:rsidP="003E0812">
      <w:pPr>
        <w:widowControl w:val="0"/>
        <w:tabs>
          <w:tab w:val="left" w:pos="36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решения Совета муниципального района «Сосногорск»</w:t>
      </w:r>
    </w:p>
    <w:p w:rsidR="003E0812" w:rsidRDefault="003E0812" w:rsidP="003E0812">
      <w:pPr>
        <w:widowControl w:val="0"/>
        <w:tabs>
          <w:tab w:val="left" w:pos="360"/>
        </w:tabs>
        <w:suppressAutoHyphens/>
        <w:jc w:val="center"/>
        <w:rPr>
          <w:b/>
          <w:sz w:val="16"/>
          <w:szCs w:val="16"/>
        </w:rPr>
      </w:pPr>
    </w:p>
    <w:p w:rsidR="003E0812" w:rsidRPr="004F7651" w:rsidRDefault="003E0812" w:rsidP="003E0812">
      <w:pPr>
        <w:widowControl w:val="0"/>
        <w:tabs>
          <w:tab w:val="num" w:pos="-720"/>
          <w:tab w:val="left" w:pos="360"/>
          <w:tab w:val="left" w:pos="3060"/>
        </w:tabs>
        <w:suppressAutoHyphens/>
        <w:rPr>
          <w:sz w:val="26"/>
          <w:szCs w:val="26"/>
        </w:rPr>
      </w:pPr>
      <w:r w:rsidRPr="004F7651">
        <w:rPr>
          <w:sz w:val="26"/>
          <w:szCs w:val="26"/>
        </w:rPr>
        <w:t xml:space="preserve">На </w:t>
      </w:r>
      <w:r w:rsidR="004F7651" w:rsidRPr="004F7651">
        <w:rPr>
          <w:sz w:val="26"/>
          <w:szCs w:val="26"/>
        </w:rPr>
        <w:t>2</w:t>
      </w:r>
      <w:r w:rsidR="008F108E">
        <w:rPr>
          <w:sz w:val="26"/>
          <w:szCs w:val="26"/>
        </w:rPr>
        <w:t>5</w:t>
      </w:r>
      <w:r w:rsidRPr="004F7651">
        <w:rPr>
          <w:sz w:val="26"/>
          <w:szCs w:val="26"/>
        </w:rPr>
        <w:t xml:space="preserve"> июля 2018 года документов на опубликование нет.</w:t>
      </w:r>
    </w:p>
    <w:p w:rsidR="003E0812" w:rsidRPr="004F7651" w:rsidRDefault="003E0812" w:rsidP="003E0812">
      <w:pPr>
        <w:widowControl w:val="0"/>
        <w:tabs>
          <w:tab w:val="num" w:pos="-720"/>
          <w:tab w:val="left" w:pos="360"/>
          <w:tab w:val="left" w:pos="3060"/>
        </w:tabs>
        <w:suppressAutoHyphens/>
        <w:rPr>
          <w:sz w:val="26"/>
          <w:szCs w:val="26"/>
        </w:rPr>
      </w:pPr>
    </w:p>
    <w:p w:rsidR="003E0812" w:rsidRDefault="003E0812" w:rsidP="003E0812">
      <w:pPr>
        <w:widowControl w:val="0"/>
        <w:tabs>
          <w:tab w:val="num" w:pos="-720"/>
          <w:tab w:val="left" w:pos="360"/>
          <w:tab w:val="left" w:pos="306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 ВТОРОЙ:</w:t>
      </w:r>
    </w:p>
    <w:p w:rsidR="003E0812" w:rsidRDefault="003E0812" w:rsidP="003E0812">
      <w:pPr>
        <w:widowControl w:val="0"/>
        <w:tabs>
          <w:tab w:val="num" w:pos="-720"/>
          <w:tab w:val="left" w:pos="0"/>
          <w:tab w:val="center" w:pos="5310"/>
          <w:tab w:val="right" w:pos="10621"/>
        </w:tabs>
        <w:suppressAutoHyphens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постановления и распоряжения администрации </w:t>
      </w:r>
      <w:r>
        <w:rPr>
          <w:b/>
          <w:sz w:val="26"/>
          <w:szCs w:val="26"/>
        </w:rPr>
        <w:tab/>
      </w:r>
    </w:p>
    <w:p w:rsidR="003E0812" w:rsidRDefault="003E0812" w:rsidP="003E0812">
      <w:pPr>
        <w:widowControl w:val="0"/>
        <w:tabs>
          <w:tab w:val="num" w:pos="-720"/>
          <w:tab w:val="left" w:pos="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«Сосногорск»</w:t>
      </w:r>
    </w:p>
    <w:p w:rsidR="00B02257" w:rsidRDefault="00B02257" w:rsidP="003E0812">
      <w:pPr>
        <w:widowControl w:val="0"/>
        <w:tabs>
          <w:tab w:val="num" w:pos="-720"/>
          <w:tab w:val="left" w:pos="0"/>
        </w:tabs>
        <w:suppressAutoHyphens/>
        <w:jc w:val="center"/>
        <w:rPr>
          <w:b/>
          <w:sz w:val="26"/>
          <w:szCs w:val="26"/>
        </w:rPr>
      </w:pPr>
    </w:p>
    <w:p w:rsidR="004F7651" w:rsidRDefault="003E0812" w:rsidP="004F7651">
      <w:pPr>
        <w:widowControl w:val="0"/>
        <w:autoSpaceDE w:val="0"/>
        <w:autoSpaceDN w:val="0"/>
        <w:adjustRightInd w:val="0"/>
        <w:ind w:firstLine="34"/>
        <w:jc w:val="both"/>
        <w:rPr>
          <w:sz w:val="26"/>
          <w:szCs w:val="26"/>
        </w:rPr>
      </w:pPr>
      <w:r w:rsidRPr="004F7651">
        <w:rPr>
          <w:sz w:val="26"/>
          <w:szCs w:val="26"/>
        </w:rPr>
        <w:t xml:space="preserve">1. ПОСТАНОВЛЕНИЕ АДМИНИСТРАЦИИ от </w:t>
      </w:r>
      <w:r w:rsidR="00ED6B31">
        <w:rPr>
          <w:sz w:val="26"/>
          <w:szCs w:val="26"/>
        </w:rPr>
        <w:t>05</w:t>
      </w:r>
      <w:r w:rsidRPr="004F7651">
        <w:rPr>
          <w:sz w:val="26"/>
          <w:szCs w:val="26"/>
        </w:rPr>
        <w:t>.07.201</w:t>
      </w:r>
      <w:r w:rsidR="00ED6B31">
        <w:rPr>
          <w:sz w:val="26"/>
          <w:szCs w:val="26"/>
        </w:rPr>
        <w:t>8</w:t>
      </w:r>
      <w:r w:rsidRPr="004F7651">
        <w:rPr>
          <w:sz w:val="26"/>
          <w:szCs w:val="26"/>
        </w:rPr>
        <w:t xml:space="preserve"> г. № </w:t>
      </w:r>
      <w:r w:rsidR="004F7651">
        <w:rPr>
          <w:sz w:val="26"/>
          <w:szCs w:val="26"/>
        </w:rPr>
        <w:t>1073</w:t>
      </w:r>
      <w:r w:rsidRPr="004F7651">
        <w:rPr>
          <w:sz w:val="26"/>
          <w:szCs w:val="26"/>
        </w:rPr>
        <w:t xml:space="preserve"> «</w:t>
      </w:r>
      <w:r w:rsidR="004F7651" w:rsidRPr="004F7651">
        <w:rPr>
          <w:bCs/>
          <w:sz w:val="26"/>
          <w:szCs w:val="26"/>
        </w:rPr>
        <w:t>Об утверждении административного регламента предоставления муниципальной услуги  «</w:t>
      </w:r>
      <w:r w:rsidR="004F7651" w:rsidRPr="004F7651">
        <w:rPr>
          <w:rFonts w:eastAsia="Calibri"/>
          <w:bCs/>
          <w:sz w:val="26"/>
          <w:szCs w:val="26"/>
        </w:rPr>
        <w:softHyphen/>
      </w:r>
      <w:r w:rsidR="004F7651" w:rsidRPr="004F7651">
        <w:rPr>
          <w:rFonts w:eastAsia="Calibri"/>
          <w:bCs/>
          <w:sz w:val="26"/>
          <w:szCs w:val="26"/>
        </w:rPr>
        <w:softHyphen/>
      </w:r>
      <w:r w:rsidR="004F7651" w:rsidRPr="004F7651">
        <w:rPr>
          <w:rFonts w:eastAsia="Calibri"/>
          <w:bCs/>
          <w:sz w:val="26"/>
          <w:szCs w:val="26"/>
        </w:rPr>
        <w:softHyphen/>
      </w:r>
      <w:r w:rsidR="004F7651" w:rsidRPr="004F7651">
        <w:rPr>
          <w:rFonts w:eastAsia="Calibri"/>
          <w:bCs/>
          <w:sz w:val="26"/>
          <w:szCs w:val="26"/>
        </w:rPr>
        <w:softHyphen/>
      </w:r>
      <w:r w:rsidR="004F7651" w:rsidRPr="004F7651">
        <w:rPr>
          <w:rFonts w:eastAsia="Calibri"/>
          <w:bCs/>
          <w:sz w:val="26"/>
          <w:szCs w:val="26"/>
        </w:rPr>
        <w:softHyphen/>
      </w:r>
      <w:r w:rsidR="004F7651" w:rsidRPr="004F7651">
        <w:rPr>
          <w:rFonts w:eastAsia="Calibri"/>
          <w:bCs/>
          <w:sz w:val="26"/>
          <w:szCs w:val="26"/>
        </w:rPr>
        <w:softHyphen/>
      </w:r>
      <w:r w:rsidR="004F7651" w:rsidRPr="004F7651">
        <w:rPr>
          <w:rFonts w:eastAsia="Calibri"/>
          <w:bCs/>
          <w:sz w:val="26"/>
          <w:szCs w:val="26"/>
        </w:rPr>
        <w:softHyphen/>
      </w:r>
      <w:r w:rsidR="004F7651" w:rsidRPr="004F7651">
        <w:rPr>
          <w:rFonts w:eastAsia="Calibri"/>
          <w:bCs/>
          <w:sz w:val="26"/>
          <w:szCs w:val="26"/>
        </w:rPr>
        <w:softHyphen/>
      </w:r>
      <w:r w:rsidR="004F7651" w:rsidRPr="004F7651">
        <w:rPr>
          <w:rFonts w:eastAsia="Calibri"/>
          <w:bCs/>
          <w:sz w:val="26"/>
          <w:szCs w:val="26"/>
        </w:rPr>
        <w:softHyphen/>
      </w:r>
      <w:r w:rsidR="004F7651" w:rsidRPr="004F7651">
        <w:rPr>
          <w:rFonts w:eastAsia="Calibri"/>
          <w:bCs/>
          <w:sz w:val="26"/>
          <w:szCs w:val="26"/>
        </w:rPr>
        <w:softHyphen/>
      </w:r>
      <w:r w:rsidR="004F7651" w:rsidRPr="004F7651">
        <w:rPr>
          <w:rFonts w:eastAsia="Calibri"/>
          <w:bCs/>
          <w:sz w:val="26"/>
          <w:szCs w:val="26"/>
        </w:rPr>
        <w:softHyphen/>
      </w:r>
      <w:r w:rsidR="004F7651" w:rsidRPr="004F7651">
        <w:rPr>
          <w:rFonts w:eastAsia="Calibri"/>
          <w:bCs/>
          <w:sz w:val="26"/>
          <w:szCs w:val="26"/>
        </w:rPr>
        <w:softHyphen/>
      </w:r>
      <w:r w:rsidR="004F7651" w:rsidRPr="004F7651">
        <w:rPr>
          <w:rFonts w:eastAsia="Calibri"/>
          <w:bCs/>
          <w:sz w:val="26"/>
          <w:szCs w:val="26"/>
        </w:rPr>
        <w:softHyphen/>
      </w:r>
      <w:r w:rsidR="004F7651" w:rsidRPr="004F7651">
        <w:rPr>
          <w:rFonts w:eastAsia="Calibri"/>
          <w:bCs/>
          <w:sz w:val="26"/>
          <w:szCs w:val="26"/>
        </w:rPr>
        <w:softHyphen/>
      </w:r>
      <w:r w:rsidR="004F7651" w:rsidRPr="004F7651">
        <w:rPr>
          <w:rFonts w:eastAsia="Calibri"/>
          <w:bCs/>
          <w:sz w:val="26"/>
          <w:szCs w:val="26"/>
        </w:rPr>
        <w:softHyphen/>
      </w:r>
      <w:r w:rsidR="004F7651" w:rsidRPr="004F7651">
        <w:rPr>
          <w:rFonts w:eastAsia="Calibri"/>
          <w:sz w:val="26"/>
          <w:szCs w:val="26"/>
        </w:rPr>
        <w:t>П</w:t>
      </w:r>
      <w:r w:rsidR="004F7651" w:rsidRPr="004F7651">
        <w:rPr>
          <w:rFonts w:eastAsia="Calibri"/>
          <w:bCs/>
          <w:sz w:val="26"/>
          <w:szCs w:val="26"/>
        </w:rPr>
        <w:t>еревод земель или земельных участков</w:t>
      </w:r>
      <w:r w:rsidR="004F7651" w:rsidRPr="004F7651">
        <w:rPr>
          <w:rFonts w:eastAsia="Calibri"/>
          <w:sz w:val="26"/>
          <w:szCs w:val="26"/>
        </w:rPr>
        <w:t xml:space="preserve"> </w:t>
      </w:r>
      <w:r w:rsidR="004F7651" w:rsidRPr="004F7651">
        <w:rPr>
          <w:rFonts w:eastAsia="Calibri"/>
          <w:bCs/>
          <w:sz w:val="26"/>
          <w:szCs w:val="26"/>
        </w:rPr>
        <w:t>из одной категории в другую</w:t>
      </w:r>
      <w:r w:rsidR="004F7651" w:rsidRPr="004F7651">
        <w:rPr>
          <w:bCs/>
          <w:sz w:val="26"/>
          <w:szCs w:val="26"/>
        </w:rPr>
        <w:t>»</w:t>
      </w:r>
      <w:r w:rsidR="004F7651">
        <w:rPr>
          <w:sz w:val="26"/>
          <w:szCs w:val="26"/>
        </w:rPr>
        <w:t>».</w:t>
      </w:r>
    </w:p>
    <w:p w:rsidR="00B02257" w:rsidRDefault="00B02257" w:rsidP="004F7651">
      <w:pPr>
        <w:widowControl w:val="0"/>
        <w:autoSpaceDE w:val="0"/>
        <w:autoSpaceDN w:val="0"/>
        <w:adjustRightInd w:val="0"/>
        <w:ind w:firstLine="34"/>
        <w:jc w:val="both"/>
        <w:rPr>
          <w:sz w:val="26"/>
          <w:szCs w:val="26"/>
        </w:rPr>
      </w:pPr>
    </w:p>
    <w:p w:rsidR="003A10BB" w:rsidRDefault="005D0B08" w:rsidP="003A10B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A10BB">
        <w:rPr>
          <w:sz w:val="26"/>
          <w:szCs w:val="26"/>
        </w:rPr>
        <w:t>2. ПОСТАНОВЛЕНИЕ АДМИНИСТРАЦИИ от 13.07.2018 г. № 1127 «</w:t>
      </w:r>
      <w:r w:rsidR="003A10BB" w:rsidRPr="003A10BB">
        <w:rPr>
          <w:sz w:val="26"/>
          <w:szCs w:val="26"/>
        </w:rPr>
        <w:t xml:space="preserve">Об утверждении Плана мероприятий по реализации в 2018 году </w:t>
      </w:r>
      <w:r w:rsidR="003A10BB" w:rsidRPr="003A10BB">
        <w:rPr>
          <w:sz w:val="26"/>
          <w:szCs w:val="26"/>
          <w:lang w:val="en-US"/>
        </w:rPr>
        <w:t>I</w:t>
      </w:r>
      <w:r w:rsidR="003A10BB" w:rsidRPr="003A10BB">
        <w:rPr>
          <w:sz w:val="26"/>
          <w:szCs w:val="26"/>
        </w:rPr>
        <w:t xml:space="preserve"> этапа Национальной стратегии действий в интересах женщин на 2017-2022 годы в муниципальном районе «Сосногорск»</w:t>
      </w:r>
      <w:r w:rsidR="003A10BB">
        <w:rPr>
          <w:sz w:val="26"/>
          <w:szCs w:val="26"/>
        </w:rPr>
        <w:t>».</w:t>
      </w:r>
    </w:p>
    <w:p w:rsidR="00B02257" w:rsidRPr="003A10BB" w:rsidRDefault="00B02257" w:rsidP="003A10B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ED6B31" w:rsidRDefault="005D0B08" w:rsidP="00ED6B3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D6B31" w:rsidRPr="00ED6B31">
        <w:rPr>
          <w:sz w:val="26"/>
          <w:szCs w:val="26"/>
        </w:rPr>
        <w:t>. ПОСТАНОВЛЕНИЕ АДМИНИСТРАЦИИ от 16.07.2018 г. № 1159 «Об утверждении параметров персонифицированного финансирования дополнительного образования детей в  муниципальном образовании муниципального района «Сосногорск»  на 2018 год</w:t>
      </w:r>
      <w:r w:rsidR="00ED6B31">
        <w:rPr>
          <w:sz w:val="26"/>
          <w:szCs w:val="26"/>
        </w:rPr>
        <w:t>».</w:t>
      </w:r>
    </w:p>
    <w:p w:rsidR="00B02257" w:rsidRDefault="00B02257" w:rsidP="00ED6B31">
      <w:pPr>
        <w:spacing w:line="276" w:lineRule="auto"/>
        <w:jc w:val="both"/>
        <w:rPr>
          <w:sz w:val="26"/>
          <w:szCs w:val="26"/>
        </w:rPr>
      </w:pPr>
    </w:p>
    <w:p w:rsidR="00EF1230" w:rsidRDefault="003A10BB" w:rsidP="00EF1230">
      <w:pPr>
        <w:jc w:val="both"/>
        <w:rPr>
          <w:sz w:val="26"/>
          <w:szCs w:val="26"/>
        </w:rPr>
      </w:pPr>
      <w:r w:rsidRPr="00EF1230">
        <w:rPr>
          <w:sz w:val="26"/>
          <w:szCs w:val="26"/>
        </w:rPr>
        <w:t>4</w:t>
      </w:r>
      <w:r w:rsidR="00340023" w:rsidRPr="00EF1230">
        <w:rPr>
          <w:sz w:val="26"/>
          <w:szCs w:val="26"/>
        </w:rPr>
        <w:t>. ПОСТАНОВЛЕНИЕ АДМИНИСТРАЦИИ от 16.07.2018 г. № 1160 «</w:t>
      </w:r>
      <w:r w:rsidR="00EF1230" w:rsidRPr="00EF1230">
        <w:rPr>
          <w:sz w:val="26"/>
          <w:szCs w:val="26"/>
        </w:rPr>
        <w:t>О мероприятиях, приуроченных к 100-летию системы дополнительного образования детей в Республике Коми</w:t>
      </w:r>
      <w:r w:rsidR="00EF1230">
        <w:rPr>
          <w:sz w:val="26"/>
          <w:szCs w:val="26"/>
        </w:rPr>
        <w:t>».</w:t>
      </w:r>
    </w:p>
    <w:p w:rsidR="00B02257" w:rsidRDefault="00B02257" w:rsidP="00CC4EA1">
      <w:pPr>
        <w:jc w:val="both"/>
        <w:rPr>
          <w:color w:val="000000" w:themeColor="text1"/>
          <w:sz w:val="26"/>
          <w:szCs w:val="26"/>
        </w:rPr>
      </w:pPr>
    </w:p>
    <w:p w:rsidR="00CC4EA1" w:rsidRDefault="00CC4EA1" w:rsidP="00CC4EA1">
      <w:pPr>
        <w:jc w:val="both"/>
        <w:rPr>
          <w:color w:val="000000" w:themeColor="text1"/>
          <w:sz w:val="26"/>
          <w:szCs w:val="26"/>
        </w:rPr>
      </w:pPr>
      <w:r w:rsidRPr="00CC4EA1">
        <w:rPr>
          <w:color w:val="000000" w:themeColor="text1"/>
          <w:sz w:val="26"/>
          <w:szCs w:val="26"/>
        </w:rPr>
        <w:t>5. ПОСТАНОВЛЕНИЕ АДМИНИСТРАЦИИ от 19.07.2018 г. № 1162 «</w:t>
      </w:r>
      <w:r w:rsidRPr="00CC4EA1">
        <w:rPr>
          <w:color w:val="000000"/>
          <w:sz w:val="26"/>
          <w:szCs w:val="26"/>
        </w:rPr>
        <w:t>Об утверждении отчета об исполнении бюджета муниципального образования муниципального района «Сосногорск» за 1 полугодие 2018 года</w:t>
      </w:r>
      <w:r>
        <w:rPr>
          <w:color w:val="000000" w:themeColor="text1"/>
          <w:sz w:val="26"/>
          <w:szCs w:val="26"/>
        </w:rPr>
        <w:t>».</w:t>
      </w:r>
    </w:p>
    <w:p w:rsidR="00B02257" w:rsidRPr="00CC4EA1" w:rsidRDefault="00B02257" w:rsidP="00CC4EA1">
      <w:pPr>
        <w:jc w:val="both"/>
        <w:rPr>
          <w:color w:val="000000" w:themeColor="text1"/>
          <w:sz w:val="26"/>
          <w:szCs w:val="26"/>
        </w:rPr>
      </w:pPr>
    </w:p>
    <w:p w:rsidR="00CC4EA1" w:rsidRDefault="00CC4EA1" w:rsidP="00EF1230">
      <w:pPr>
        <w:spacing w:line="276" w:lineRule="auto"/>
        <w:jc w:val="both"/>
        <w:rPr>
          <w:sz w:val="26"/>
          <w:szCs w:val="26"/>
        </w:rPr>
      </w:pPr>
      <w:r w:rsidRPr="008F063F">
        <w:rPr>
          <w:color w:val="000000" w:themeColor="text1"/>
          <w:sz w:val="26"/>
          <w:szCs w:val="26"/>
        </w:rPr>
        <w:t>6. ПОСТАНОВЛЕНИЕ АДМИНИСТРАЦИИ от 19.07.2018 г. № 1163 «</w:t>
      </w:r>
      <w:r w:rsidR="008F063F" w:rsidRPr="008F063F">
        <w:rPr>
          <w:sz w:val="26"/>
          <w:szCs w:val="26"/>
        </w:rPr>
        <w:t>Об утверждении отчета об исполнении бюджета муниципального образования городского поселения «Сосногорск» за 1 полугодие 2018 года</w:t>
      </w:r>
      <w:r w:rsidR="008F063F">
        <w:rPr>
          <w:sz w:val="26"/>
          <w:szCs w:val="26"/>
        </w:rPr>
        <w:t>».</w:t>
      </w:r>
    </w:p>
    <w:p w:rsidR="00B02257" w:rsidRPr="008F063F" w:rsidRDefault="00B02257" w:rsidP="00EF1230">
      <w:pPr>
        <w:spacing w:line="276" w:lineRule="auto"/>
        <w:jc w:val="both"/>
        <w:rPr>
          <w:sz w:val="26"/>
          <w:szCs w:val="26"/>
        </w:rPr>
      </w:pPr>
    </w:p>
    <w:p w:rsidR="004C0195" w:rsidRPr="004C0195" w:rsidRDefault="00CC4EA1" w:rsidP="004C0195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C0195" w:rsidRPr="004C0195">
        <w:rPr>
          <w:sz w:val="26"/>
          <w:szCs w:val="26"/>
        </w:rPr>
        <w:t>. ПОСТАНОВЛЕНИЕ АДМИНИСТРАЦИИ от 23.07.2018 г. № 1183 «О  выделении специальных мест для размещения печатных агитационных материалов  на дополнительных выборах в единый день голосования  9 сентября 2018 года</w:t>
      </w:r>
      <w:r w:rsidR="004C0195">
        <w:rPr>
          <w:sz w:val="26"/>
          <w:szCs w:val="26"/>
        </w:rPr>
        <w:t>».</w:t>
      </w:r>
    </w:p>
    <w:p w:rsidR="004C0195" w:rsidRPr="004C0195" w:rsidRDefault="004C0195" w:rsidP="004C0195">
      <w:pPr>
        <w:pStyle w:val="Style14"/>
        <w:widowControl/>
        <w:spacing w:line="240" w:lineRule="auto"/>
        <w:ind w:firstLine="0"/>
        <w:rPr>
          <w:sz w:val="16"/>
          <w:szCs w:val="16"/>
        </w:rPr>
      </w:pPr>
    </w:p>
    <w:p w:rsidR="004A418F" w:rsidRDefault="004A418F" w:rsidP="00EF1230">
      <w:pPr>
        <w:widowControl w:val="0"/>
        <w:autoSpaceDE w:val="0"/>
        <w:autoSpaceDN w:val="0"/>
        <w:adjustRightInd w:val="0"/>
        <w:ind w:firstLine="34"/>
        <w:jc w:val="center"/>
        <w:rPr>
          <w:b/>
          <w:sz w:val="26"/>
          <w:szCs w:val="26"/>
        </w:rPr>
      </w:pPr>
    </w:p>
    <w:p w:rsidR="003E0812" w:rsidRDefault="003E0812" w:rsidP="00EF1230">
      <w:pPr>
        <w:widowControl w:val="0"/>
        <w:autoSpaceDE w:val="0"/>
        <w:autoSpaceDN w:val="0"/>
        <w:adjustRightInd w:val="0"/>
        <w:ind w:firstLine="3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 ТРЕТИЙ:</w:t>
      </w:r>
    </w:p>
    <w:p w:rsidR="003E0812" w:rsidRDefault="003E0812" w:rsidP="003E0812">
      <w:pPr>
        <w:widowControl w:val="0"/>
        <w:tabs>
          <w:tab w:val="left" w:pos="288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официальные сообщения и материалы органов</w:t>
      </w:r>
    </w:p>
    <w:p w:rsidR="003E0812" w:rsidRDefault="003E0812" w:rsidP="003E0812">
      <w:pPr>
        <w:widowControl w:val="0"/>
        <w:tabs>
          <w:tab w:val="left" w:pos="288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местного самоуправления</w:t>
      </w:r>
    </w:p>
    <w:p w:rsidR="00B02257" w:rsidRDefault="00B02257" w:rsidP="003E0812">
      <w:pPr>
        <w:widowControl w:val="0"/>
        <w:tabs>
          <w:tab w:val="left" w:pos="2880"/>
        </w:tabs>
        <w:suppressAutoHyphens/>
        <w:jc w:val="center"/>
        <w:rPr>
          <w:b/>
          <w:sz w:val="26"/>
          <w:szCs w:val="26"/>
        </w:rPr>
      </w:pPr>
    </w:p>
    <w:p w:rsidR="00431BE1" w:rsidRDefault="00444F6E" w:rsidP="00444F6E">
      <w:pPr>
        <w:widowControl w:val="0"/>
        <w:tabs>
          <w:tab w:val="left" w:pos="426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31BE1" w:rsidRPr="00486E6F">
        <w:rPr>
          <w:sz w:val="26"/>
          <w:szCs w:val="26"/>
        </w:rPr>
        <w:t xml:space="preserve">ПОСТАНОВЛЕНИЕ </w:t>
      </w:r>
      <w:r w:rsidR="00431BE1">
        <w:rPr>
          <w:sz w:val="26"/>
          <w:szCs w:val="26"/>
        </w:rPr>
        <w:t>исполняющего обязанности Главы</w:t>
      </w:r>
      <w:r w:rsidR="00431BE1" w:rsidRPr="00486E6F">
        <w:rPr>
          <w:sz w:val="26"/>
          <w:szCs w:val="26"/>
        </w:rPr>
        <w:t xml:space="preserve"> муниципального района «Сосногорск» - </w:t>
      </w:r>
      <w:r w:rsidR="00431BE1">
        <w:rPr>
          <w:sz w:val="26"/>
          <w:szCs w:val="26"/>
        </w:rPr>
        <w:t>руководителя администрации</w:t>
      </w:r>
      <w:r w:rsidR="00431BE1" w:rsidRPr="00486E6F">
        <w:rPr>
          <w:sz w:val="26"/>
          <w:szCs w:val="26"/>
        </w:rPr>
        <w:t xml:space="preserve"> от </w:t>
      </w:r>
      <w:r w:rsidR="00431BE1">
        <w:rPr>
          <w:sz w:val="26"/>
          <w:szCs w:val="26"/>
        </w:rPr>
        <w:t>16</w:t>
      </w:r>
      <w:r w:rsidR="00431BE1" w:rsidRPr="00486E6F">
        <w:rPr>
          <w:sz w:val="26"/>
          <w:szCs w:val="26"/>
        </w:rPr>
        <w:t>.</w:t>
      </w:r>
      <w:r w:rsidR="00431BE1">
        <w:rPr>
          <w:sz w:val="26"/>
          <w:szCs w:val="26"/>
        </w:rPr>
        <w:t>04</w:t>
      </w:r>
      <w:r w:rsidR="00431BE1" w:rsidRPr="00486E6F">
        <w:rPr>
          <w:sz w:val="26"/>
          <w:szCs w:val="26"/>
        </w:rPr>
        <w:t>.201</w:t>
      </w:r>
      <w:r w:rsidR="00431BE1">
        <w:rPr>
          <w:sz w:val="26"/>
          <w:szCs w:val="26"/>
        </w:rPr>
        <w:t>8</w:t>
      </w:r>
      <w:r w:rsidR="00431BE1" w:rsidRPr="00486E6F">
        <w:rPr>
          <w:sz w:val="26"/>
          <w:szCs w:val="26"/>
        </w:rPr>
        <w:t xml:space="preserve"> г. № </w:t>
      </w:r>
      <w:r w:rsidR="00431BE1">
        <w:rPr>
          <w:sz w:val="26"/>
          <w:szCs w:val="26"/>
        </w:rPr>
        <w:t>541</w:t>
      </w:r>
      <w:r w:rsidR="00431BE1" w:rsidRPr="00486E6F">
        <w:rPr>
          <w:sz w:val="26"/>
          <w:szCs w:val="26"/>
        </w:rPr>
        <w:t xml:space="preserve"> «</w:t>
      </w:r>
      <w:r w:rsidR="00431BE1" w:rsidRPr="00486E6F">
        <w:rPr>
          <w:bCs/>
          <w:sz w:val="26"/>
          <w:szCs w:val="26"/>
        </w:rPr>
        <w:t>О награждении Почетной грамотой муниципального района «Сосногорск</w:t>
      </w:r>
      <w:r w:rsidR="00431BE1" w:rsidRPr="00486E6F">
        <w:rPr>
          <w:sz w:val="26"/>
          <w:szCs w:val="26"/>
        </w:rPr>
        <w:t>».</w:t>
      </w:r>
    </w:p>
    <w:p w:rsidR="00B02257" w:rsidRPr="00486E6F" w:rsidRDefault="00B02257" w:rsidP="00444F6E">
      <w:pPr>
        <w:widowControl w:val="0"/>
        <w:tabs>
          <w:tab w:val="left" w:pos="426"/>
        </w:tabs>
        <w:suppressAutoHyphens/>
        <w:jc w:val="both"/>
        <w:rPr>
          <w:sz w:val="26"/>
          <w:szCs w:val="26"/>
        </w:rPr>
      </w:pPr>
    </w:p>
    <w:p w:rsidR="00085209" w:rsidRDefault="00431BE1" w:rsidP="00444F6E">
      <w:pPr>
        <w:widowControl w:val="0"/>
        <w:tabs>
          <w:tab w:val="num" w:pos="-720"/>
          <w:tab w:val="left" w:pos="360"/>
          <w:tab w:val="left" w:pos="3060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444F6E">
        <w:rPr>
          <w:sz w:val="26"/>
          <w:szCs w:val="26"/>
        </w:rPr>
        <w:t xml:space="preserve"> </w:t>
      </w:r>
      <w:r w:rsidRPr="00486E6F">
        <w:rPr>
          <w:sz w:val="26"/>
          <w:szCs w:val="26"/>
        </w:rPr>
        <w:t xml:space="preserve">ПОСТАНОВЛЕНИЕ </w:t>
      </w:r>
      <w:r>
        <w:rPr>
          <w:sz w:val="26"/>
          <w:szCs w:val="26"/>
        </w:rPr>
        <w:t>исполняющего обязанности Главы</w:t>
      </w:r>
      <w:r w:rsidRPr="00486E6F">
        <w:rPr>
          <w:sz w:val="26"/>
          <w:szCs w:val="26"/>
        </w:rPr>
        <w:t xml:space="preserve"> муниципального района «Сосногорск» - </w:t>
      </w:r>
      <w:r>
        <w:rPr>
          <w:sz w:val="26"/>
          <w:szCs w:val="26"/>
        </w:rPr>
        <w:t>руководителя администрации</w:t>
      </w:r>
      <w:r w:rsidRPr="00486E6F">
        <w:rPr>
          <w:sz w:val="26"/>
          <w:szCs w:val="26"/>
        </w:rPr>
        <w:t xml:space="preserve"> от </w:t>
      </w:r>
      <w:r w:rsidR="00CA58C7">
        <w:rPr>
          <w:sz w:val="26"/>
          <w:szCs w:val="26"/>
        </w:rPr>
        <w:t>07</w:t>
      </w:r>
      <w:r w:rsidRPr="00486E6F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CA58C7">
        <w:rPr>
          <w:sz w:val="26"/>
          <w:szCs w:val="26"/>
        </w:rPr>
        <w:t>6</w:t>
      </w:r>
      <w:r w:rsidRPr="00486E6F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486E6F">
        <w:rPr>
          <w:sz w:val="26"/>
          <w:szCs w:val="26"/>
        </w:rPr>
        <w:t xml:space="preserve"> г. № </w:t>
      </w:r>
      <w:r w:rsidR="00CA58C7">
        <w:rPr>
          <w:sz w:val="26"/>
          <w:szCs w:val="26"/>
        </w:rPr>
        <w:t>847</w:t>
      </w:r>
      <w:r w:rsidRPr="00486E6F">
        <w:rPr>
          <w:sz w:val="26"/>
          <w:szCs w:val="26"/>
        </w:rPr>
        <w:t xml:space="preserve"> «</w:t>
      </w:r>
      <w:r w:rsidRPr="00486E6F">
        <w:rPr>
          <w:bCs/>
          <w:sz w:val="26"/>
          <w:szCs w:val="26"/>
        </w:rPr>
        <w:t>О награждении Почетной грамотой муниципального района «Сосногорск</w:t>
      </w:r>
      <w:r w:rsidRPr="00486E6F">
        <w:rPr>
          <w:sz w:val="26"/>
          <w:szCs w:val="26"/>
        </w:rPr>
        <w:t>».</w:t>
      </w:r>
    </w:p>
    <w:p w:rsidR="00B02257" w:rsidRDefault="00B02257" w:rsidP="00444F6E">
      <w:pPr>
        <w:widowControl w:val="0"/>
        <w:tabs>
          <w:tab w:val="num" w:pos="-720"/>
          <w:tab w:val="left" w:pos="360"/>
          <w:tab w:val="left" w:pos="3060"/>
        </w:tabs>
        <w:suppressAutoHyphens/>
        <w:jc w:val="both"/>
        <w:rPr>
          <w:sz w:val="26"/>
          <w:szCs w:val="26"/>
        </w:rPr>
      </w:pPr>
    </w:p>
    <w:p w:rsidR="00431BE1" w:rsidRDefault="00431BE1" w:rsidP="00444F6E">
      <w:pPr>
        <w:widowControl w:val="0"/>
        <w:tabs>
          <w:tab w:val="num" w:pos="-720"/>
          <w:tab w:val="left" w:pos="360"/>
          <w:tab w:val="left" w:pos="3060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B02257">
        <w:rPr>
          <w:sz w:val="26"/>
          <w:szCs w:val="26"/>
        </w:rPr>
        <w:t>П</w:t>
      </w:r>
      <w:r w:rsidRPr="00486E6F">
        <w:rPr>
          <w:sz w:val="26"/>
          <w:szCs w:val="26"/>
        </w:rPr>
        <w:t xml:space="preserve">ОСТАНОВЛЕНИЕ </w:t>
      </w:r>
      <w:r>
        <w:rPr>
          <w:sz w:val="26"/>
          <w:szCs w:val="26"/>
        </w:rPr>
        <w:t>исполняющего обязанности Главы</w:t>
      </w:r>
      <w:r w:rsidRPr="00486E6F">
        <w:rPr>
          <w:sz w:val="26"/>
          <w:szCs w:val="26"/>
        </w:rPr>
        <w:t xml:space="preserve"> муниципального района «Сосногорск» - </w:t>
      </w:r>
      <w:r>
        <w:rPr>
          <w:sz w:val="26"/>
          <w:szCs w:val="26"/>
        </w:rPr>
        <w:t>руководителя администрации</w:t>
      </w:r>
      <w:r w:rsidRPr="00486E6F">
        <w:rPr>
          <w:sz w:val="26"/>
          <w:szCs w:val="26"/>
        </w:rPr>
        <w:t xml:space="preserve"> от </w:t>
      </w:r>
      <w:r w:rsidR="00CA58C7">
        <w:rPr>
          <w:sz w:val="26"/>
          <w:szCs w:val="26"/>
        </w:rPr>
        <w:t>07</w:t>
      </w:r>
      <w:r w:rsidRPr="00486E6F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CA58C7">
        <w:rPr>
          <w:sz w:val="26"/>
          <w:szCs w:val="26"/>
        </w:rPr>
        <w:t>6</w:t>
      </w:r>
      <w:r w:rsidRPr="00486E6F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486E6F">
        <w:rPr>
          <w:sz w:val="26"/>
          <w:szCs w:val="26"/>
        </w:rPr>
        <w:t xml:space="preserve"> г. № </w:t>
      </w:r>
      <w:r w:rsidR="00CA58C7">
        <w:rPr>
          <w:sz w:val="26"/>
          <w:szCs w:val="26"/>
        </w:rPr>
        <w:t>848</w:t>
      </w:r>
      <w:r w:rsidRPr="00486E6F">
        <w:rPr>
          <w:sz w:val="26"/>
          <w:szCs w:val="26"/>
        </w:rPr>
        <w:t xml:space="preserve"> «</w:t>
      </w:r>
      <w:r w:rsidRPr="00486E6F">
        <w:rPr>
          <w:bCs/>
          <w:sz w:val="26"/>
          <w:szCs w:val="26"/>
        </w:rPr>
        <w:t>О награждении Почетной грамотой муниципального района «Сосногорск</w:t>
      </w:r>
      <w:r w:rsidRPr="00486E6F">
        <w:rPr>
          <w:sz w:val="26"/>
          <w:szCs w:val="26"/>
        </w:rPr>
        <w:t>».</w:t>
      </w:r>
    </w:p>
    <w:p w:rsidR="00B02257" w:rsidRDefault="00B02257" w:rsidP="00444F6E">
      <w:pPr>
        <w:widowControl w:val="0"/>
        <w:tabs>
          <w:tab w:val="num" w:pos="-720"/>
          <w:tab w:val="left" w:pos="360"/>
          <w:tab w:val="left" w:pos="3060"/>
        </w:tabs>
        <w:suppressAutoHyphens/>
        <w:jc w:val="both"/>
        <w:rPr>
          <w:sz w:val="26"/>
          <w:szCs w:val="26"/>
        </w:rPr>
      </w:pPr>
    </w:p>
    <w:p w:rsidR="004A418F" w:rsidRDefault="00431BE1" w:rsidP="00B02257">
      <w:pPr>
        <w:widowControl w:val="0"/>
        <w:tabs>
          <w:tab w:val="num" w:pos="-720"/>
          <w:tab w:val="left" w:pos="3060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444F6E">
        <w:rPr>
          <w:sz w:val="26"/>
          <w:szCs w:val="26"/>
        </w:rPr>
        <w:t xml:space="preserve"> </w:t>
      </w:r>
      <w:r w:rsidR="00B02257">
        <w:rPr>
          <w:sz w:val="26"/>
          <w:szCs w:val="26"/>
        </w:rPr>
        <w:t xml:space="preserve"> </w:t>
      </w:r>
      <w:r w:rsidR="004A418F">
        <w:rPr>
          <w:sz w:val="26"/>
          <w:szCs w:val="26"/>
        </w:rPr>
        <w:t>Информация Ревизионной комиссии муниципального образования муниципального района «Сосногорск».</w:t>
      </w:r>
    </w:p>
    <w:p w:rsidR="00B02257" w:rsidRDefault="00B02257" w:rsidP="00444F6E">
      <w:pPr>
        <w:widowControl w:val="0"/>
        <w:tabs>
          <w:tab w:val="num" w:pos="-720"/>
          <w:tab w:val="left" w:pos="360"/>
          <w:tab w:val="left" w:pos="3060"/>
        </w:tabs>
        <w:suppressAutoHyphens/>
        <w:jc w:val="both"/>
        <w:rPr>
          <w:sz w:val="26"/>
          <w:szCs w:val="26"/>
        </w:rPr>
      </w:pPr>
    </w:p>
    <w:p w:rsidR="004A418F" w:rsidRDefault="00431BE1" w:rsidP="004A418F">
      <w:pPr>
        <w:widowControl w:val="0"/>
        <w:tabs>
          <w:tab w:val="num" w:pos="-720"/>
          <w:tab w:val="left" w:pos="360"/>
          <w:tab w:val="left" w:pos="3060"/>
        </w:tabs>
        <w:suppressAutoHyphens/>
        <w:rPr>
          <w:sz w:val="26"/>
          <w:szCs w:val="26"/>
        </w:rPr>
      </w:pPr>
      <w:r>
        <w:rPr>
          <w:sz w:val="26"/>
          <w:szCs w:val="26"/>
        </w:rPr>
        <w:t>5.</w:t>
      </w:r>
      <w:r w:rsidR="004A418F">
        <w:rPr>
          <w:sz w:val="26"/>
          <w:szCs w:val="26"/>
        </w:rPr>
        <w:t xml:space="preserve"> </w:t>
      </w:r>
      <w:r w:rsidR="00444F6E">
        <w:rPr>
          <w:sz w:val="26"/>
          <w:szCs w:val="26"/>
        </w:rPr>
        <w:t xml:space="preserve">  </w:t>
      </w:r>
      <w:r w:rsidR="004A418F">
        <w:rPr>
          <w:sz w:val="26"/>
          <w:szCs w:val="26"/>
        </w:rPr>
        <w:t>Информация Ревизионной комиссии муниципального образования муниципального района «Сосногорск».</w:t>
      </w:r>
    </w:p>
    <w:p w:rsidR="003E0812" w:rsidRDefault="003E0812" w:rsidP="003E0812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3E0812" w:rsidRDefault="003E0812" w:rsidP="003E0812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085209" w:rsidRDefault="00085209" w:rsidP="003E0812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B02257" w:rsidRDefault="00B02257" w:rsidP="003E0812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B02257" w:rsidRDefault="00B02257" w:rsidP="003E0812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B02257" w:rsidRDefault="00B02257" w:rsidP="003E0812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B02257" w:rsidRDefault="00B02257" w:rsidP="003E0812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B02257" w:rsidRDefault="00B02257" w:rsidP="003E0812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B02257" w:rsidRDefault="00B02257" w:rsidP="003E0812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B02257" w:rsidRDefault="00B02257" w:rsidP="003E0812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B02257" w:rsidRDefault="00B02257" w:rsidP="003E0812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B02257" w:rsidRDefault="00B02257" w:rsidP="003E0812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B02257" w:rsidRDefault="00B02257" w:rsidP="003E0812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B02257" w:rsidRDefault="00B02257" w:rsidP="003E0812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B02257" w:rsidRDefault="00B02257" w:rsidP="003E0812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B02257" w:rsidRDefault="00B02257" w:rsidP="003E0812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B02257" w:rsidRDefault="00B02257" w:rsidP="003E0812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B02257" w:rsidRDefault="00B02257" w:rsidP="003E0812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B02257" w:rsidRDefault="00B02257" w:rsidP="003E0812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B02257" w:rsidRDefault="00B02257" w:rsidP="003E0812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B02257" w:rsidRDefault="00B02257" w:rsidP="003E0812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B02257" w:rsidRDefault="00B02257" w:rsidP="003E0812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B02257" w:rsidRDefault="00B02257" w:rsidP="003E0812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B02257" w:rsidRDefault="00B02257" w:rsidP="003E0812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B02257" w:rsidRDefault="00B02257" w:rsidP="003E0812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B02257" w:rsidRDefault="00B02257" w:rsidP="003E0812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B02257" w:rsidRDefault="00B02257" w:rsidP="003E0812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B02257" w:rsidRDefault="00B02257" w:rsidP="003E0812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B02257" w:rsidRDefault="00B02257" w:rsidP="003E0812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B02257" w:rsidRDefault="00B02257" w:rsidP="003E0812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B02257" w:rsidRDefault="00B02257" w:rsidP="003E0812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B02257" w:rsidRDefault="00B02257" w:rsidP="003E0812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B02257" w:rsidRDefault="00B02257" w:rsidP="003E0812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B02257" w:rsidRDefault="00B02257" w:rsidP="003E0812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B02257" w:rsidRDefault="00B02257" w:rsidP="003E0812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B02257" w:rsidRDefault="00B02257" w:rsidP="003E0812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B02257" w:rsidRDefault="00B02257" w:rsidP="003E0812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B02257" w:rsidRDefault="00B02257" w:rsidP="003E0812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B02257" w:rsidRDefault="00B02257" w:rsidP="003E0812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B02257" w:rsidRDefault="00B02257" w:rsidP="003E0812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3E0812" w:rsidRDefault="003E0812" w:rsidP="003E0812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РАЗДЕЛ  ВТОРОЙ</w:t>
      </w:r>
    </w:p>
    <w:p w:rsidR="003E0812" w:rsidRDefault="003E0812" w:rsidP="003E0812">
      <w:pPr>
        <w:pStyle w:val="3"/>
        <w:suppressAutoHyphens/>
        <w:spacing w:before="0"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E0812" w:rsidRDefault="003E0812" w:rsidP="003E0812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3E0812" w:rsidRDefault="003E0812" w:rsidP="003E0812">
      <w:pPr>
        <w:widowControl w:val="0"/>
        <w:suppressAutoHyphens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от «</w:t>
      </w:r>
      <w:r w:rsidR="004647DC">
        <w:rPr>
          <w:sz w:val="26"/>
          <w:szCs w:val="26"/>
          <w:u w:val="single"/>
        </w:rPr>
        <w:t>05</w:t>
      </w:r>
      <w:r>
        <w:rPr>
          <w:sz w:val="26"/>
          <w:szCs w:val="26"/>
          <w:u w:val="single"/>
        </w:rPr>
        <w:t>» июля 201</w:t>
      </w:r>
      <w:r w:rsidR="004647DC">
        <w:rPr>
          <w:sz w:val="26"/>
          <w:szCs w:val="26"/>
          <w:u w:val="single"/>
        </w:rPr>
        <w:t>8</w:t>
      </w:r>
      <w:r>
        <w:rPr>
          <w:sz w:val="26"/>
          <w:szCs w:val="26"/>
          <w:u w:val="single"/>
        </w:rPr>
        <w:t xml:space="preserve"> г.</w:t>
      </w: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  <w:r>
        <w:rPr>
          <w:sz w:val="26"/>
          <w:szCs w:val="26"/>
          <w:u w:val="single"/>
        </w:rPr>
        <w:t xml:space="preserve">№ </w:t>
      </w:r>
      <w:r w:rsidR="004647DC">
        <w:rPr>
          <w:sz w:val="26"/>
          <w:szCs w:val="26"/>
          <w:u w:val="single"/>
        </w:rPr>
        <w:t>1073</w:t>
      </w:r>
      <w:r>
        <w:rPr>
          <w:b/>
          <w:sz w:val="26"/>
          <w:szCs w:val="26"/>
        </w:rPr>
        <w:t xml:space="preserve">      </w:t>
      </w:r>
      <w:r>
        <w:rPr>
          <w:sz w:val="26"/>
          <w:szCs w:val="26"/>
        </w:rPr>
        <w:t xml:space="preserve">г. Сосногорск  </w:t>
      </w:r>
    </w:p>
    <w:p w:rsidR="004647DC" w:rsidRPr="00566E0C" w:rsidRDefault="004647DC" w:rsidP="004647DC">
      <w:pPr>
        <w:keepNext/>
        <w:jc w:val="center"/>
        <w:outlineLvl w:val="1"/>
        <w:rPr>
          <w:b/>
          <w:sz w:val="18"/>
          <w:szCs w:val="18"/>
        </w:rPr>
      </w:pPr>
      <w:r w:rsidRPr="00566E0C">
        <w:rPr>
          <w:b/>
          <w:sz w:val="18"/>
          <w:szCs w:val="18"/>
        </w:rPr>
        <w:t xml:space="preserve">                                                              </w:t>
      </w:r>
    </w:p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4647DC" w:rsidRPr="005C7FB4" w:rsidTr="00D82A96">
        <w:trPr>
          <w:trHeight w:val="783"/>
        </w:trPr>
        <w:tc>
          <w:tcPr>
            <w:tcW w:w="9639" w:type="dxa"/>
          </w:tcPr>
          <w:p w:rsidR="004647DC" w:rsidRPr="005C7FB4" w:rsidRDefault="004647DC" w:rsidP="00D82A9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6"/>
                <w:szCs w:val="26"/>
              </w:rPr>
            </w:pPr>
            <w:r w:rsidRPr="005C7FB4">
              <w:rPr>
                <w:b/>
                <w:bCs/>
                <w:sz w:val="26"/>
                <w:szCs w:val="26"/>
              </w:rPr>
              <w:t>Об утверждении административного регламента предоставления муниципальной услуги  «</w:t>
            </w:r>
            <w:r w:rsidRPr="005C7FB4">
              <w:rPr>
                <w:rFonts w:eastAsia="Calibri"/>
                <w:b/>
                <w:bCs/>
                <w:sz w:val="26"/>
                <w:szCs w:val="26"/>
              </w:rPr>
              <w:softHyphen/>
            </w:r>
            <w:r w:rsidRPr="005C7FB4">
              <w:rPr>
                <w:rFonts w:eastAsia="Calibri"/>
                <w:b/>
                <w:bCs/>
                <w:sz w:val="26"/>
                <w:szCs w:val="26"/>
              </w:rPr>
              <w:softHyphen/>
            </w:r>
            <w:r w:rsidRPr="005C7FB4">
              <w:rPr>
                <w:rFonts w:eastAsia="Calibri"/>
                <w:b/>
                <w:bCs/>
                <w:sz w:val="26"/>
                <w:szCs w:val="26"/>
              </w:rPr>
              <w:softHyphen/>
            </w:r>
            <w:r w:rsidRPr="005C7FB4">
              <w:rPr>
                <w:rFonts w:eastAsia="Calibri"/>
                <w:b/>
                <w:bCs/>
                <w:sz w:val="26"/>
                <w:szCs w:val="26"/>
              </w:rPr>
              <w:softHyphen/>
            </w:r>
            <w:r w:rsidRPr="005C7FB4">
              <w:rPr>
                <w:rFonts w:eastAsia="Calibri"/>
                <w:b/>
                <w:bCs/>
                <w:sz w:val="26"/>
                <w:szCs w:val="26"/>
              </w:rPr>
              <w:softHyphen/>
            </w:r>
            <w:r w:rsidRPr="005C7FB4">
              <w:rPr>
                <w:rFonts w:eastAsia="Calibri"/>
                <w:b/>
                <w:bCs/>
                <w:sz w:val="26"/>
                <w:szCs w:val="26"/>
              </w:rPr>
              <w:softHyphen/>
            </w:r>
            <w:r w:rsidRPr="005C7FB4">
              <w:rPr>
                <w:rFonts w:eastAsia="Calibri"/>
                <w:b/>
                <w:bCs/>
                <w:sz w:val="26"/>
                <w:szCs w:val="26"/>
              </w:rPr>
              <w:softHyphen/>
            </w:r>
            <w:r w:rsidRPr="005C7FB4">
              <w:rPr>
                <w:rFonts w:eastAsia="Calibri"/>
                <w:b/>
                <w:bCs/>
                <w:sz w:val="26"/>
                <w:szCs w:val="26"/>
              </w:rPr>
              <w:softHyphen/>
            </w:r>
            <w:r w:rsidRPr="005C7FB4">
              <w:rPr>
                <w:rFonts w:eastAsia="Calibri"/>
                <w:b/>
                <w:bCs/>
                <w:sz w:val="26"/>
                <w:szCs w:val="26"/>
              </w:rPr>
              <w:softHyphen/>
            </w:r>
            <w:r w:rsidRPr="005C7FB4">
              <w:rPr>
                <w:rFonts w:eastAsia="Calibri"/>
                <w:b/>
                <w:bCs/>
                <w:sz w:val="26"/>
                <w:szCs w:val="26"/>
              </w:rPr>
              <w:softHyphen/>
            </w:r>
            <w:r w:rsidRPr="005C7FB4">
              <w:rPr>
                <w:rFonts w:eastAsia="Calibri"/>
                <w:b/>
                <w:bCs/>
                <w:sz w:val="26"/>
                <w:szCs w:val="26"/>
              </w:rPr>
              <w:softHyphen/>
            </w:r>
            <w:r w:rsidRPr="005C7FB4">
              <w:rPr>
                <w:rFonts w:eastAsia="Calibri"/>
                <w:b/>
                <w:bCs/>
                <w:sz w:val="26"/>
                <w:szCs w:val="26"/>
              </w:rPr>
              <w:softHyphen/>
            </w:r>
            <w:r w:rsidRPr="005C7FB4">
              <w:rPr>
                <w:rFonts w:eastAsia="Calibri"/>
                <w:b/>
                <w:bCs/>
                <w:sz w:val="26"/>
                <w:szCs w:val="26"/>
              </w:rPr>
              <w:softHyphen/>
            </w:r>
            <w:r w:rsidRPr="005C7FB4">
              <w:rPr>
                <w:rFonts w:eastAsia="Calibri"/>
                <w:b/>
                <w:bCs/>
                <w:sz w:val="26"/>
                <w:szCs w:val="26"/>
              </w:rPr>
              <w:softHyphen/>
            </w:r>
            <w:r w:rsidRPr="005C7FB4">
              <w:rPr>
                <w:rFonts w:eastAsia="Calibri"/>
                <w:b/>
                <w:bCs/>
                <w:sz w:val="26"/>
                <w:szCs w:val="26"/>
              </w:rPr>
              <w:softHyphen/>
            </w:r>
            <w:r w:rsidRPr="005C7FB4">
              <w:rPr>
                <w:rFonts w:eastAsia="Calibri"/>
                <w:b/>
                <w:sz w:val="26"/>
                <w:szCs w:val="26"/>
              </w:rPr>
              <w:t>П</w:t>
            </w:r>
            <w:r w:rsidRPr="005C7FB4">
              <w:rPr>
                <w:rFonts w:eastAsia="Calibri"/>
                <w:b/>
                <w:bCs/>
                <w:sz w:val="26"/>
                <w:szCs w:val="26"/>
              </w:rPr>
              <w:t>еревод земель или земельных участков</w:t>
            </w:r>
            <w:r w:rsidRPr="005C7FB4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5C7FB4">
              <w:rPr>
                <w:rFonts w:eastAsia="Calibri"/>
                <w:b/>
                <w:bCs/>
                <w:sz w:val="26"/>
                <w:szCs w:val="26"/>
              </w:rPr>
              <w:t>из одной категории в другую</w:t>
            </w:r>
            <w:r w:rsidRPr="005C7FB4">
              <w:rPr>
                <w:b/>
                <w:bCs/>
                <w:sz w:val="26"/>
                <w:szCs w:val="26"/>
              </w:rPr>
              <w:t>»</w:t>
            </w:r>
            <w:r w:rsidRPr="005C7FB4">
              <w:rPr>
                <w:rFonts w:ascii="Calibri" w:eastAsia="Calibri" w:hAnsi="Calibri"/>
                <w:b/>
                <w:sz w:val="26"/>
                <w:szCs w:val="26"/>
                <w:vertAlign w:val="superscript"/>
              </w:rPr>
              <w:t xml:space="preserve"> </w:t>
            </w:r>
          </w:p>
        </w:tc>
      </w:tr>
    </w:tbl>
    <w:p w:rsidR="004647DC" w:rsidRPr="005C7FB4" w:rsidRDefault="004647DC" w:rsidP="00B0225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5C7FB4">
        <w:rPr>
          <w:sz w:val="26"/>
          <w:szCs w:val="26"/>
        </w:rPr>
        <w:t xml:space="preserve">В соответствии с Земельным кодексом Российской Федерации, </w:t>
      </w:r>
      <w:r w:rsidRPr="005C7FB4">
        <w:rPr>
          <w:rFonts w:eastAsia="Calibri"/>
          <w:sz w:val="26"/>
          <w:szCs w:val="26"/>
        </w:rPr>
        <w:t xml:space="preserve">Федеральным законом от 27.07.2010 № 210-ФЗ «Об организации и предоставлении государственных и муниципальных услуг», </w:t>
      </w:r>
      <w:r w:rsidRPr="005C7FB4">
        <w:rPr>
          <w:sz w:val="26"/>
          <w:szCs w:val="26"/>
        </w:rPr>
        <w:t>распоряжением Правительства Республики Коми от 03.04.2017 № 156-р «Об утверждении типового (рекомендованного) перечня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 в Республике Коми, с указанием органов исполнительной власти</w:t>
      </w:r>
      <w:proofErr w:type="gramEnd"/>
      <w:r w:rsidRPr="005C7FB4">
        <w:rPr>
          <w:sz w:val="26"/>
          <w:szCs w:val="26"/>
        </w:rPr>
        <w:t xml:space="preserve"> </w:t>
      </w:r>
      <w:proofErr w:type="gramStart"/>
      <w:r w:rsidRPr="005C7FB4">
        <w:rPr>
          <w:sz w:val="26"/>
          <w:szCs w:val="26"/>
        </w:rPr>
        <w:t xml:space="preserve">Республики Коми, курирующих соответствующее направление деятельности, и признании утратившими силу некоторых распоряжений Правительства Республики Коми», постановлением администрации муниципального района «Сосногорск» от 05.04.2018 № 446 «Об утверждении Порядка разработки и утверждения административных регламентов муниципальных услуг» Администрация муниципального района «Сосногорск» </w:t>
      </w:r>
      <w:proofErr w:type="gramEnd"/>
    </w:p>
    <w:p w:rsidR="004647DC" w:rsidRPr="005C7FB4" w:rsidRDefault="004647DC" w:rsidP="004647DC">
      <w:pPr>
        <w:keepNext/>
        <w:jc w:val="center"/>
        <w:outlineLvl w:val="5"/>
        <w:rPr>
          <w:b/>
          <w:sz w:val="26"/>
          <w:szCs w:val="26"/>
        </w:rPr>
      </w:pPr>
      <w:r w:rsidRPr="005C7FB4">
        <w:rPr>
          <w:b/>
          <w:sz w:val="26"/>
          <w:szCs w:val="26"/>
        </w:rPr>
        <w:t>ПОСТАНОВЛЯЕТ:</w:t>
      </w:r>
    </w:p>
    <w:p w:rsidR="004647DC" w:rsidRPr="005C7FB4" w:rsidRDefault="004647DC" w:rsidP="004647D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C7FB4">
        <w:rPr>
          <w:sz w:val="26"/>
          <w:szCs w:val="26"/>
        </w:rPr>
        <w:t xml:space="preserve">1. Утвердить  </w:t>
      </w:r>
      <w:r w:rsidRPr="005C7FB4">
        <w:rPr>
          <w:bCs/>
          <w:color w:val="000000"/>
          <w:sz w:val="26"/>
          <w:szCs w:val="26"/>
        </w:rPr>
        <w:t xml:space="preserve">административный регламент осуществления муниципальной </w:t>
      </w:r>
      <w:r w:rsidRPr="005C7FB4">
        <w:rPr>
          <w:rFonts w:eastAsia="Calibri"/>
          <w:sz w:val="26"/>
          <w:szCs w:val="26"/>
        </w:rPr>
        <w:t>услуги «</w:t>
      </w:r>
      <w:r w:rsidRPr="005C7FB4">
        <w:rPr>
          <w:rFonts w:eastAsia="Calibri"/>
          <w:bCs/>
          <w:sz w:val="26"/>
          <w:szCs w:val="26"/>
        </w:rPr>
        <w:softHyphen/>
      </w:r>
      <w:r w:rsidRPr="005C7FB4">
        <w:rPr>
          <w:rFonts w:eastAsia="Calibri"/>
          <w:bCs/>
          <w:sz w:val="26"/>
          <w:szCs w:val="26"/>
        </w:rPr>
        <w:softHyphen/>
      </w:r>
      <w:r w:rsidRPr="005C7FB4">
        <w:rPr>
          <w:rFonts w:eastAsia="Calibri"/>
          <w:bCs/>
          <w:sz w:val="26"/>
          <w:szCs w:val="26"/>
        </w:rPr>
        <w:softHyphen/>
      </w:r>
      <w:r w:rsidRPr="005C7FB4">
        <w:rPr>
          <w:rFonts w:eastAsia="Calibri"/>
          <w:bCs/>
          <w:sz w:val="26"/>
          <w:szCs w:val="26"/>
        </w:rPr>
        <w:softHyphen/>
      </w:r>
      <w:r w:rsidRPr="005C7FB4">
        <w:rPr>
          <w:rFonts w:eastAsia="Calibri"/>
          <w:bCs/>
          <w:sz w:val="26"/>
          <w:szCs w:val="26"/>
        </w:rPr>
        <w:softHyphen/>
      </w:r>
      <w:r w:rsidRPr="005C7FB4">
        <w:rPr>
          <w:rFonts w:eastAsia="Calibri"/>
          <w:bCs/>
          <w:sz w:val="26"/>
          <w:szCs w:val="26"/>
        </w:rPr>
        <w:softHyphen/>
      </w:r>
      <w:r w:rsidRPr="005C7FB4">
        <w:rPr>
          <w:rFonts w:eastAsia="Calibri"/>
          <w:bCs/>
          <w:sz w:val="26"/>
          <w:szCs w:val="26"/>
        </w:rPr>
        <w:softHyphen/>
      </w:r>
      <w:r w:rsidRPr="005C7FB4">
        <w:rPr>
          <w:rFonts w:eastAsia="Calibri"/>
          <w:bCs/>
          <w:sz w:val="26"/>
          <w:szCs w:val="26"/>
        </w:rPr>
        <w:softHyphen/>
      </w:r>
      <w:r w:rsidRPr="005C7FB4">
        <w:rPr>
          <w:rFonts w:eastAsia="Calibri"/>
          <w:bCs/>
          <w:sz w:val="26"/>
          <w:szCs w:val="26"/>
        </w:rPr>
        <w:softHyphen/>
      </w:r>
      <w:r w:rsidRPr="005C7FB4">
        <w:rPr>
          <w:rFonts w:eastAsia="Calibri"/>
          <w:bCs/>
          <w:sz w:val="26"/>
          <w:szCs w:val="26"/>
        </w:rPr>
        <w:softHyphen/>
      </w:r>
      <w:r w:rsidRPr="005C7FB4">
        <w:rPr>
          <w:rFonts w:eastAsia="Calibri"/>
          <w:bCs/>
          <w:sz w:val="26"/>
          <w:szCs w:val="26"/>
        </w:rPr>
        <w:softHyphen/>
      </w:r>
      <w:r w:rsidRPr="005C7FB4">
        <w:rPr>
          <w:rFonts w:eastAsia="Calibri"/>
          <w:bCs/>
          <w:sz w:val="26"/>
          <w:szCs w:val="26"/>
        </w:rPr>
        <w:softHyphen/>
      </w:r>
      <w:r w:rsidRPr="005C7FB4">
        <w:rPr>
          <w:rFonts w:eastAsia="Calibri"/>
          <w:bCs/>
          <w:sz w:val="26"/>
          <w:szCs w:val="26"/>
        </w:rPr>
        <w:softHyphen/>
      </w:r>
      <w:r w:rsidRPr="005C7FB4">
        <w:rPr>
          <w:rFonts w:eastAsia="Calibri"/>
          <w:bCs/>
          <w:sz w:val="26"/>
          <w:szCs w:val="26"/>
        </w:rPr>
        <w:softHyphen/>
      </w:r>
      <w:r w:rsidRPr="005C7FB4">
        <w:rPr>
          <w:rFonts w:eastAsia="Calibri"/>
          <w:bCs/>
          <w:sz w:val="26"/>
          <w:szCs w:val="26"/>
        </w:rPr>
        <w:softHyphen/>
      </w:r>
      <w:r w:rsidRPr="005C7FB4">
        <w:rPr>
          <w:rFonts w:eastAsia="Calibri"/>
          <w:bCs/>
          <w:sz w:val="26"/>
          <w:szCs w:val="26"/>
        </w:rPr>
        <w:softHyphen/>
      </w:r>
      <w:r w:rsidRPr="005C7FB4">
        <w:rPr>
          <w:rFonts w:eastAsia="Calibri"/>
          <w:sz w:val="26"/>
          <w:szCs w:val="26"/>
        </w:rPr>
        <w:t>П</w:t>
      </w:r>
      <w:r w:rsidRPr="005C7FB4">
        <w:rPr>
          <w:rFonts w:eastAsia="Calibri"/>
          <w:bCs/>
          <w:sz w:val="26"/>
          <w:szCs w:val="26"/>
        </w:rPr>
        <w:t>еревод земель или земельных участков</w:t>
      </w:r>
      <w:r w:rsidRPr="005C7FB4">
        <w:rPr>
          <w:rFonts w:eastAsia="Calibri"/>
          <w:sz w:val="26"/>
          <w:szCs w:val="26"/>
        </w:rPr>
        <w:t xml:space="preserve"> </w:t>
      </w:r>
      <w:r w:rsidRPr="005C7FB4">
        <w:rPr>
          <w:rFonts w:eastAsia="Calibri"/>
          <w:bCs/>
          <w:sz w:val="26"/>
          <w:szCs w:val="26"/>
        </w:rPr>
        <w:t>из одной категории в другую</w:t>
      </w:r>
      <w:r w:rsidRPr="005C7FB4">
        <w:rPr>
          <w:rFonts w:eastAsia="Calibri"/>
          <w:sz w:val="26"/>
          <w:szCs w:val="26"/>
        </w:rPr>
        <w:t>»</w:t>
      </w:r>
      <w:r w:rsidRPr="005C7FB4">
        <w:rPr>
          <w:bCs/>
          <w:color w:val="000000"/>
          <w:sz w:val="26"/>
          <w:szCs w:val="26"/>
        </w:rPr>
        <w:t xml:space="preserve"> </w:t>
      </w:r>
      <w:r w:rsidRPr="005C7FB4">
        <w:rPr>
          <w:sz w:val="26"/>
          <w:szCs w:val="26"/>
        </w:rPr>
        <w:t xml:space="preserve">согласно приложению к настоящему постановлению. </w:t>
      </w:r>
    </w:p>
    <w:p w:rsidR="004647DC" w:rsidRPr="005C7FB4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7FB4">
        <w:rPr>
          <w:sz w:val="26"/>
          <w:szCs w:val="26"/>
        </w:rPr>
        <w:t xml:space="preserve">2. Признать утратившим силу </w:t>
      </w:r>
      <w:r w:rsidRPr="005C7FB4">
        <w:rPr>
          <w:bCs/>
          <w:sz w:val="26"/>
          <w:szCs w:val="26"/>
        </w:rPr>
        <w:t xml:space="preserve">постановление Администрации муниципального района «Сосногорск» от 29.10.2015 № 1568 «Об утверждении административного регламента </w:t>
      </w:r>
      <w:r w:rsidRPr="005C7FB4">
        <w:rPr>
          <w:rFonts w:eastAsia="Calibri"/>
          <w:sz w:val="26"/>
          <w:szCs w:val="26"/>
        </w:rPr>
        <w:t>предоставления муниципальной услуги «</w:t>
      </w:r>
      <w:r w:rsidRPr="005C7FB4">
        <w:rPr>
          <w:rFonts w:eastAsia="Calibri"/>
          <w:bCs/>
          <w:sz w:val="26"/>
          <w:szCs w:val="26"/>
        </w:rPr>
        <w:t>Перевод земель или земельных участков из одной категории в другую</w:t>
      </w:r>
      <w:r w:rsidRPr="005C7FB4">
        <w:rPr>
          <w:bCs/>
          <w:sz w:val="26"/>
          <w:szCs w:val="26"/>
        </w:rPr>
        <w:t>».</w:t>
      </w:r>
    </w:p>
    <w:p w:rsidR="004647DC" w:rsidRPr="005C7FB4" w:rsidRDefault="004647DC" w:rsidP="004647DC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5C7FB4">
        <w:rPr>
          <w:sz w:val="26"/>
          <w:szCs w:val="26"/>
        </w:rPr>
        <w:t xml:space="preserve">3. </w:t>
      </w:r>
      <w:proofErr w:type="gramStart"/>
      <w:r w:rsidRPr="005C7FB4">
        <w:rPr>
          <w:sz w:val="26"/>
          <w:szCs w:val="26"/>
        </w:rPr>
        <w:t>Контроль за</w:t>
      </w:r>
      <w:proofErr w:type="gramEnd"/>
      <w:r w:rsidRPr="005C7FB4">
        <w:rPr>
          <w:sz w:val="26"/>
          <w:szCs w:val="26"/>
        </w:rPr>
        <w:t xml:space="preserve"> исполнением настоящего постановления возложить на председателя Комитета по управлению имуществом администрации муниципального района «Сосногорск».</w:t>
      </w:r>
    </w:p>
    <w:p w:rsidR="004647DC" w:rsidRPr="005C7FB4" w:rsidRDefault="004647DC" w:rsidP="004647DC">
      <w:pPr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5C7FB4">
        <w:rPr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4647DC" w:rsidRPr="005C7FB4" w:rsidRDefault="004647DC" w:rsidP="004647DC">
      <w:pPr>
        <w:keepNext/>
        <w:keepLines/>
        <w:tabs>
          <w:tab w:val="left" w:pos="851"/>
        </w:tabs>
        <w:jc w:val="right"/>
        <w:outlineLvl w:val="6"/>
        <w:rPr>
          <w:iCs/>
          <w:sz w:val="26"/>
          <w:szCs w:val="26"/>
        </w:rPr>
      </w:pPr>
      <w:proofErr w:type="gramStart"/>
      <w:r w:rsidRPr="005C7FB4">
        <w:rPr>
          <w:iCs/>
          <w:sz w:val="26"/>
          <w:szCs w:val="26"/>
        </w:rPr>
        <w:t>Исполняющий</w:t>
      </w:r>
      <w:proofErr w:type="gramEnd"/>
      <w:r w:rsidRPr="005C7FB4">
        <w:rPr>
          <w:iCs/>
          <w:sz w:val="26"/>
          <w:szCs w:val="26"/>
        </w:rPr>
        <w:t xml:space="preserve"> обязанности Главы </w:t>
      </w:r>
    </w:p>
    <w:p w:rsidR="004647DC" w:rsidRPr="005C7FB4" w:rsidRDefault="004647DC" w:rsidP="004647DC">
      <w:pPr>
        <w:keepNext/>
        <w:keepLines/>
        <w:jc w:val="right"/>
        <w:outlineLvl w:val="6"/>
        <w:rPr>
          <w:iCs/>
          <w:sz w:val="26"/>
          <w:szCs w:val="26"/>
        </w:rPr>
      </w:pPr>
      <w:r w:rsidRPr="005C7FB4">
        <w:rPr>
          <w:iCs/>
          <w:sz w:val="26"/>
          <w:szCs w:val="26"/>
        </w:rPr>
        <w:t xml:space="preserve">муниципального района «Сосногорск» - </w:t>
      </w:r>
    </w:p>
    <w:p w:rsidR="004647DC" w:rsidRPr="005C7FB4" w:rsidRDefault="004647DC" w:rsidP="004647DC">
      <w:pPr>
        <w:keepNext/>
        <w:keepLines/>
        <w:jc w:val="right"/>
        <w:outlineLvl w:val="6"/>
        <w:rPr>
          <w:iCs/>
          <w:sz w:val="26"/>
          <w:szCs w:val="26"/>
        </w:rPr>
      </w:pPr>
      <w:r w:rsidRPr="005C7FB4">
        <w:rPr>
          <w:iCs/>
          <w:sz w:val="26"/>
          <w:szCs w:val="26"/>
        </w:rPr>
        <w:t>руководителя администрации  С.В. Дегтяренко</w:t>
      </w:r>
    </w:p>
    <w:p w:rsidR="004647DC" w:rsidRPr="002346FC" w:rsidRDefault="004647DC" w:rsidP="00B02257">
      <w:pPr>
        <w:ind w:left="9072" w:hanging="5113"/>
        <w:jc w:val="center"/>
      </w:pPr>
      <w:r>
        <w:t xml:space="preserve">   </w:t>
      </w:r>
      <w:r w:rsidRPr="00566E0C">
        <w:t xml:space="preserve">          </w:t>
      </w:r>
      <w:r>
        <w:t xml:space="preserve">                                                                </w:t>
      </w:r>
      <w:r w:rsidRPr="002346FC">
        <w:t xml:space="preserve">                                                                            </w:t>
      </w:r>
      <w:r w:rsidR="00B02257">
        <w:t xml:space="preserve">     </w:t>
      </w:r>
      <w:r w:rsidRPr="002346FC">
        <w:t>УТВЕРЖДЕН</w:t>
      </w:r>
    </w:p>
    <w:p w:rsidR="004647DC" w:rsidRPr="002346FC" w:rsidRDefault="004647DC" w:rsidP="004647DC">
      <w:pPr>
        <w:ind w:left="5245" w:hanging="5245"/>
        <w:jc w:val="right"/>
        <w:rPr>
          <w:rFonts w:eastAsia="Calibri"/>
        </w:rPr>
      </w:pPr>
      <w:r w:rsidRPr="002346FC">
        <w:rPr>
          <w:color w:val="000000"/>
        </w:rPr>
        <w:t xml:space="preserve">                                                                               постановлением Администрации</w:t>
      </w:r>
    </w:p>
    <w:p w:rsidR="004647DC" w:rsidRPr="002346FC" w:rsidRDefault="004647DC" w:rsidP="004647DC">
      <w:pPr>
        <w:shd w:val="clear" w:color="auto" w:fill="FFFFFF"/>
        <w:ind w:left="5245" w:hanging="5245"/>
        <w:jc w:val="right"/>
        <w:rPr>
          <w:color w:val="000000"/>
        </w:rPr>
      </w:pPr>
      <w:r w:rsidRPr="002346FC">
        <w:rPr>
          <w:color w:val="000000"/>
        </w:rPr>
        <w:t xml:space="preserve">                                                                               муниципального района  «Сосногорск»</w:t>
      </w:r>
    </w:p>
    <w:p w:rsidR="004647DC" w:rsidRPr="002346FC" w:rsidRDefault="004647DC" w:rsidP="004647DC">
      <w:pPr>
        <w:shd w:val="clear" w:color="auto" w:fill="FFFFFF"/>
        <w:ind w:left="5245" w:hanging="5245"/>
        <w:jc w:val="right"/>
        <w:rPr>
          <w:color w:val="000000"/>
        </w:rPr>
      </w:pPr>
      <w:r w:rsidRPr="002346FC">
        <w:rPr>
          <w:color w:val="000000"/>
        </w:rPr>
        <w:t xml:space="preserve">                                                                             от «05» июля 2018  № 1073</w:t>
      </w:r>
      <w:bookmarkStart w:id="0" w:name="_GoBack"/>
      <w:bookmarkEnd w:id="0"/>
    </w:p>
    <w:p w:rsidR="004647DC" w:rsidRPr="002346FC" w:rsidRDefault="004647DC" w:rsidP="004647DC">
      <w:pPr>
        <w:shd w:val="clear" w:color="auto" w:fill="FFFFFF"/>
        <w:ind w:left="5245" w:hanging="5245"/>
        <w:jc w:val="right"/>
        <w:rPr>
          <w:color w:val="000000"/>
        </w:rPr>
      </w:pPr>
      <w:r w:rsidRPr="002346FC">
        <w:rPr>
          <w:color w:val="000000"/>
        </w:rPr>
        <w:t xml:space="preserve">                                                                          (приложение)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</w:rPr>
      </w:pPr>
      <w:r w:rsidRPr="00291EE1">
        <w:rPr>
          <w:b/>
          <w:bCs/>
        </w:rPr>
        <w:t>АДМИНИСТРАТИВНЫЙ РЕГЛАМЕНТ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</w:rPr>
      </w:pPr>
      <w:r w:rsidRPr="00291EE1">
        <w:rPr>
          <w:b/>
          <w:bCs/>
        </w:rPr>
        <w:t>предоставления муниципальной услуги «</w:t>
      </w:r>
      <w:r w:rsidRPr="00291EE1">
        <w:rPr>
          <w:rFonts w:eastAsia="Calibri"/>
          <w:b/>
          <w:bCs/>
        </w:rPr>
        <w:softHyphen/>
      </w:r>
      <w:r w:rsidRPr="00291EE1">
        <w:rPr>
          <w:rFonts w:eastAsia="Calibri"/>
          <w:b/>
          <w:bCs/>
        </w:rPr>
        <w:softHyphen/>
      </w:r>
      <w:r w:rsidRPr="00291EE1">
        <w:rPr>
          <w:rFonts w:eastAsia="Calibri"/>
          <w:b/>
          <w:bCs/>
        </w:rPr>
        <w:softHyphen/>
      </w:r>
      <w:r w:rsidRPr="00291EE1">
        <w:rPr>
          <w:rFonts w:eastAsia="Calibri"/>
          <w:b/>
          <w:bCs/>
        </w:rPr>
        <w:softHyphen/>
      </w:r>
      <w:r w:rsidRPr="00291EE1">
        <w:rPr>
          <w:rFonts w:eastAsia="Calibri"/>
          <w:b/>
          <w:bCs/>
        </w:rPr>
        <w:softHyphen/>
      </w:r>
      <w:r w:rsidRPr="00291EE1">
        <w:rPr>
          <w:rFonts w:eastAsia="Calibri"/>
          <w:b/>
          <w:bCs/>
        </w:rPr>
        <w:softHyphen/>
      </w:r>
      <w:r w:rsidRPr="00291EE1">
        <w:rPr>
          <w:rFonts w:eastAsia="Calibri"/>
          <w:b/>
          <w:bCs/>
        </w:rPr>
        <w:softHyphen/>
      </w:r>
      <w:r w:rsidRPr="00291EE1">
        <w:rPr>
          <w:rFonts w:eastAsia="Calibri"/>
          <w:b/>
          <w:bCs/>
        </w:rPr>
        <w:softHyphen/>
      </w:r>
      <w:r w:rsidRPr="00291EE1">
        <w:rPr>
          <w:rFonts w:eastAsia="Calibri"/>
          <w:b/>
          <w:bCs/>
        </w:rPr>
        <w:softHyphen/>
      </w:r>
      <w:r w:rsidRPr="00291EE1">
        <w:rPr>
          <w:rFonts w:eastAsia="Calibri"/>
          <w:b/>
          <w:bCs/>
        </w:rPr>
        <w:softHyphen/>
      </w:r>
      <w:r w:rsidRPr="00291EE1">
        <w:rPr>
          <w:rFonts w:eastAsia="Calibri"/>
          <w:b/>
          <w:bCs/>
        </w:rPr>
        <w:softHyphen/>
      </w:r>
      <w:r w:rsidRPr="00291EE1">
        <w:rPr>
          <w:rFonts w:eastAsia="Calibri"/>
          <w:b/>
          <w:bCs/>
        </w:rPr>
        <w:softHyphen/>
      </w:r>
      <w:r w:rsidRPr="00291EE1">
        <w:rPr>
          <w:rFonts w:eastAsia="Calibri"/>
          <w:b/>
          <w:bCs/>
        </w:rPr>
        <w:softHyphen/>
      </w:r>
      <w:r w:rsidRPr="00291EE1">
        <w:rPr>
          <w:rFonts w:eastAsia="Calibri"/>
          <w:b/>
          <w:bCs/>
        </w:rPr>
        <w:softHyphen/>
      </w:r>
      <w:r w:rsidRPr="00291EE1">
        <w:rPr>
          <w:rFonts w:eastAsia="Calibri"/>
          <w:b/>
          <w:bCs/>
        </w:rPr>
        <w:softHyphen/>
      </w:r>
      <w:r w:rsidRPr="00291EE1">
        <w:rPr>
          <w:rFonts w:eastAsia="Calibri"/>
          <w:b/>
          <w:bCs/>
        </w:rPr>
        <w:softHyphen/>
      </w:r>
      <w:r w:rsidRPr="00291EE1">
        <w:rPr>
          <w:rFonts w:eastAsia="Calibri"/>
          <w:b/>
        </w:rPr>
        <w:t>П</w:t>
      </w:r>
      <w:r w:rsidRPr="00291EE1">
        <w:rPr>
          <w:rFonts w:eastAsia="Calibri"/>
          <w:b/>
          <w:bCs/>
        </w:rPr>
        <w:t>еревод земель или земельных участков</w:t>
      </w:r>
      <w:r w:rsidRPr="00291EE1">
        <w:rPr>
          <w:rFonts w:eastAsia="Calibri"/>
          <w:b/>
        </w:rPr>
        <w:t xml:space="preserve"> </w:t>
      </w:r>
      <w:r w:rsidRPr="00291EE1">
        <w:rPr>
          <w:rFonts w:eastAsia="Calibri"/>
          <w:b/>
          <w:bCs/>
        </w:rPr>
        <w:t>из одной категории в другую</w:t>
      </w:r>
      <w:r w:rsidRPr="00291EE1">
        <w:rPr>
          <w:b/>
          <w:bCs/>
        </w:rPr>
        <w:t>»</w:t>
      </w:r>
      <w:r w:rsidRPr="00291EE1">
        <w:rPr>
          <w:rFonts w:eastAsia="Calibri"/>
          <w:vertAlign w:val="superscript"/>
        </w:rPr>
        <w:t xml:space="preserve"> 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rFonts w:eastAsia="Calibri"/>
          <w:b/>
        </w:rPr>
      </w:pPr>
      <w:r w:rsidRPr="00291EE1">
        <w:rPr>
          <w:rFonts w:eastAsia="Calibri"/>
          <w:b/>
        </w:rPr>
        <w:t>I. Общие положения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eastAsia="Calibri"/>
          <w:b/>
        </w:rPr>
      </w:pPr>
      <w:bookmarkStart w:id="1" w:name="Par55"/>
      <w:bookmarkEnd w:id="1"/>
      <w:r w:rsidRPr="00291EE1">
        <w:rPr>
          <w:rFonts w:eastAsia="Calibri"/>
          <w:b/>
        </w:rPr>
        <w:t>Предмет регулирования административного регламента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t xml:space="preserve">1.1. </w:t>
      </w:r>
      <w:proofErr w:type="gramStart"/>
      <w:r w:rsidRPr="00291EE1">
        <w:t>Административный регламент предоставления муниципальной услуги «</w:t>
      </w:r>
      <w:r w:rsidRPr="00291EE1">
        <w:rPr>
          <w:rFonts w:eastAsia="Calibri"/>
        </w:rPr>
        <w:t>Перевод земель или земельных участков из одной категории в другую»</w:t>
      </w:r>
      <w:r w:rsidRPr="00291EE1">
        <w:rPr>
          <w:rFonts w:eastAsia="Calibri"/>
          <w:i/>
        </w:rPr>
        <w:t xml:space="preserve"> </w:t>
      </w:r>
      <w:r w:rsidRPr="00291EE1">
        <w:t xml:space="preserve">(далее - административный регламент), определяет порядок, сроки и последовательность действий (административных процедур) </w:t>
      </w:r>
      <w:r w:rsidRPr="00291EE1">
        <w:rPr>
          <w:rFonts w:eastAsia="Calibri"/>
        </w:rPr>
        <w:t xml:space="preserve">Комитета по управлению имуществом администрации муниципального района «Сосногорск» (далее – Орган), территориального отдела по городу Сосногорску государственного автономного учреждения Республики Коми  «Многофункциональный центр предоставления государственных и муниципальных </w:t>
      </w:r>
      <w:r w:rsidRPr="00291EE1">
        <w:rPr>
          <w:rFonts w:eastAsia="Calibri"/>
        </w:rPr>
        <w:lastRenderedPageBreak/>
        <w:t xml:space="preserve">услуг Республики Коми» (далее – МФЦ),  </w:t>
      </w:r>
      <w:r w:rsidRPr="00291EE1">
        <w:t>формы контроля за</w:t>
      </w:r>
      <w:proofErr w:type="gramEnd"/>
      <w:r w:rsidRPr="00291EE1">
        <w:t xml:space="preserve">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 w:rsidRPr="00291EE1"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291EE1"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</w:t>
      </w:r>
      <w:r>
        <w:t xml:space="preserve"> муниципального района «Сосногорск»</w:t>
      </w:r>
      <w:r w:rsidRPr="00291EE1">
        <w:t>.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eastAsia="Calibri"/>
          <w:b/>
        </w:rPr>
      </w:pPr>
      <w:bookmarkStart w:id="2" w:name="Par59"/>
      <w:bookmarkEnd w:id="2"/>
      <w:r w:rsidRPr="00291EE1">
        <w:rPr>
          <w:rFonts w:eastAsia="Calibri"/>
          <w:b/>
        </w:rPr>
        <w:t>Круг заявителей</w:t>
      </w:r>
    </w:p>
    <w:p w:rsidR="004647DC" w:rsidRPr="00291EE1" w:rsidRDefault="004647DC" w:rsidP="004647D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bookmarkStart w:id="3" w:name="Par61"/>
      <w:bookmarkEnd w:id="3"/>
      <w:r w:rsidRPr="00291EE1">
        <w:rPr>
          <w:rFonts w:eastAsia="Calibri"/>
        </w:rPr>
        <w:t>1.2. Заявителями являются физические (в том числе индивидуальные предприниматели) и юридические лица.</w:t>
      </w:r>
    </w:p>
    <w:p w:rsidR="004647DC" w:rsidRPr="00291EE1" w:rsidRDefault="004647DC" w:rsidP="004647D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>1.3. 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eastAsia="Calibri"/>
          <w:b/>
        </w:rPr>
      </w:pPr>
      <w:r w:rsidRPr="00291EE1">
        <w:rPr>
          <w:rFonts w:eastAsia="Calibri"/>
          <w:b/>
        </w:rPr>
        <w:t>Требования к порядку информирования о предоставлении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</w:rPr>
      </w:pPr>
      <w:r w:rsidRPr="00291EE1">
        <w:rPr>
          <w:b/>
        </w:rPr>
        <w:t>муниципальной</w:t>
      </w:r>
      <w:r w:rsidRPr="00291EE1">
        <w:rPr>
          <w:rFonts w:eastAsia="Calibri"/>
          <w:b/>
        </w:rPr>
        <w:t xml:space="preserve"> услуги</w:t>
      </w:r>
    </w:p>
    <w:p w:rsidR="004647DC" w:rsidRPr="00291EE1" w:rsidRDefault="004647DC" w:rsidP="004647D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bookmarkStart w:id="4" w:name="Par96"/>
      <w:bookmarkEnd w:id="4"/>
      <w:r w:rsidRPr="00291EE1">
        <w:rPr>
          <w:rFonts w:eastAsia="Calibri"/>
        </w:rPr>
        <w:t>1.4. Информация о месте нахождения, графике работы и наименование органа, предоставляющего услугу, а также многофункциональных центров предоставления государственных и муниципальных услуг: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>информация о месте нахождения, графике работы Органа, МФЦ приводятся в приложении № 1 к настоящему Административному регламенту.</w:t>
      </w:r>
    </w:p>
    <w:p w:rsidR="004647DC" w:rsidRPr="00291EE1" w:rsidRDefault="004647DC" w:rsidP="004647D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 xml:space="preserve">1.5. Справочные телефоны структурных подразделений Органа, в том числе номер </w:t>
      </w:r>
      <w:proofErr w:type="spellStart"/>
      <w:r w:rsidRPr="00291EE1">
        <w:rPr>
          <w:rFonts w:eastAsia="Calibri"/>
        </w:rPr>
        <w:t>телефона-автоинформатора</w:t>
      </w:r>
      <w:proofErr w:type="spellEnd"/>
      <w:r w:rsidRPr="00291EE1">
        <w:rPr>
          <w:rFonts w:eastAsia="Calibri"/>
        </w:rPr>
        <w:t>:</w:t>
      </w:r>
    </w:p>
    <w:p w:rsidR="004647DC" w:rsidRPr="00291EE1" w:rsidRDefault="004647DC" w:rsidP="004647D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>1) справочные телефоны Органа, приводятся в приложении № 1 к настоящему Административному регламенту;</w:t>
      </w:r>
    </w:p>
    <w:p w:rsidR="004647DC" w:rsidRPr="00291EE1" w:rsidRDefault="004647DC" w:rsidP="004647D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>2) справочные телефоны МФЦ, приводятся в приложении № 1 к настоящему Административному регламенту.</w:t>
      </w:r>
    </w:p>
    <w:p w:rsidR="004647DC" w:rsidRPr="00291EE1" w:rsidRDefault="004647DC" w:rsidP="004647D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>1.6. Адреса официальных сайтов органа, предоставляющего муниципальную услугу, в информационно-телекоммуникационной сети «Интернет», содержащих информацию о предоставлении услуги и услуг, которые являются необходимыми и обязательными для предоставления муниципальной услуги, адреса их электронной почты:</w:t>
      </w:r>
    </w:p>
    <w:p w:rsidR="004647DC" w:rsidRPr="00291EE1" w:rsidRDefault="004647DC" w:rsidP="004647D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>1) адрес официального сайта Органа - www.sosnogorsk.org;</w:t>
      </w:r>
    </w:p>
    <w:p w:rsidR="004647DC" w:rsidRPr="00291EE1" w:rsidRDefault="004647DC" w:rsidP="004647D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>адрес сайта МФЦ - содержится в Приложении № 1 к настоящему Административному регламенту;</w:t>
      </w:r>
    </w:p>
    <w:p w:rsidR="004647DC" w:rsidRPr="00291EE1" w:rsidRDefault="004647DC" w:rsidP="004647D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 xml:space="preserve">адрес государственной информационной системы Республики Коми «Портал государственных и муниципальных услуг (функций) Республики Коми» - </w:t>
      </w:r>
      <w:proofErr w:type="spellStart"/>
      <w:r w:rsidRPr="00291EE1">
        <w:rPr>
          <w:rFonts w:eastAsia="Calibri"/>
        </w:rPr>
        <w:t>pgu.rkomi.ru</w:t>
      </w:r>
      <w:proofErr w:type="spellEnd"/>
      <w:r w:rsidRPr="00291EE1">
        <w:rPr>
          <w:rFonts w:eastAsia="Calibri"/>
        </w:rPr>
        <w:t xml:space="preserve">, адрес федеральной государственной информационной системы «Единый портал государственных и муниципальных услуг (функций)» - </w:t>
      </w:r>
      <w:proofErr w:type="spellStart"/>
      <w:r w:rsidRPr="00291EE1">
        <w:rPr>
          <w:rFonts w:eastAsia="Calibri"/>
        </w:rPr>
        <w:t>gosuslugi.ru</w:t>
      </w:r>
      <w:proofErr w:type="spellEnd"/>
      <w:r w:rsidRPr="00291EE1">
        <w:rPr>
          <w:rFonts w:eastAsia="Calibri"/>
        </w:rPr>
        <w:t xml:space="preserve">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4647DC" w:rsidRPr="00291EE1" w:rsidRDefault="004647DC" w:rsidP="004647D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 xml:space="preserve">2) адрес электронной почты Органа - </w:t>
      </w:r>
      <w:proofErr w:type="spellStart"/>
      <w:r w:rsidRPr="00291EE1">
        <w:rPr>
          <w:rFonts w:eastAsia="Calibri"/>
        </w:rPr>
        <w:t>kui.sosn@mail.ru</w:t>
      </w:r>
      <w:proofErr w:type="spellEnd"/>
      <w:r w:rsidRPr="00291EE1">
        <w:rPr>
          <w:rFonts w:eastAsia="Calibri"/>
        </w:rPr>
        <w:t>;</w:t>
      </w:r>
    </w:p>
    <w:p w:rsidR="004647DC" w:rsidRPr="00291EE1" w:rsidRDefault="004647DC" w:rsidP="004647D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 xml:space="preserve">1.7. </w:t>
      </w:r>
      <w:proofErr w:type="gramStart"/>
      <w:r w:rsidRPr="00291EE1">
        <w:rPr>
          <w:rFonts w:eastAsia="Calibri"/>
        </w:rPr>
        <w:t xml:space="preserve">Порядок получения информации лицами, заинтересованными в предоставлении услуги,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государственной информационной системы Республики Коми «Портал государственных и муниципальных услуг (функций) Республики Коми» и федеральной </w:t>
      </w:r>
      <w:r w:rsidRPr="00291EE1">
        <w:rPr>
          <w:rFonts w:eastAsia="Calibri"/>
        </w:rPr>
        <w:lastRenderedPageBreak/>
        <w:t>государственной информационной системы «Единый портал государственных и муниципальных услуг (функций)»:</w:t>
      </w:r>
      <w:proofErr w:type="gramEnd"/>
    </w:p>
    <w:p w:rsidR="004647DC" w:rsidRPr="00291EE1" w:rsidRDefault="004647DC" w:rsidP="004647D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proofErr w:type="gramStart"/>
      <w:r w:rsidRPr="00291EE1">
        <w:rPr>
          <w:rFonts w:eastAsia="Calibri"/>
        </w:rPr>
        <w:t>1) информацию по вопросам предоставления услуги, в том числе сведения о ходе предоставления услуги, лица, заинтересованные в предоставлении услуги могут получить непосредственно в Органе, МФЦ по месту своего проживания (регистрации), по справочным телефонам, в сети Интернет (на официальном сайте Органа), посредством Портала государственных и муниципальных услуг (функций) Республики Коми, Единого портала государственных и муниципальных услуг (функций), а также направив письменное</w:t>
      </w:r>
      <w:proofErr w:type="gramEnd"/>
      <w:r w:rsidRPr="00291EE1">
        <w:rPr>
          <w:rFonts w:eastAsia="Calibri"/>
        </w:rPr>
        <w:t xml:space="preserve"> обращение через организацию почтовой связи, либо по электронной почте: 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>- лица, заинтересованные в предоставлении услуги вправе получить по телефону информацию по вопросам предоставления услуги в вежливой форме, быстро, четко и по существу поставленного вопроса;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услуги; информирование заявителя по вопросам предоставления услуги по телефону не должно превышать 15 минут;</w:t>
      </w:r>
    </w:p>
    <w:p w:rsidR="004647DC" w:rsidRPr="00291EE1" w:rsidRDefault="004647DC" w:rsidP="004647D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 xml:space="preserve"> - при обращении лиц, заинтересованных в предоставлении услуги посредством электронной почты ответы,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связи);</w:t>
      </w:r>
    </w:p>
    <w:p w:rsidR="004647DC" w:rsidRPr="00291EE1" w:rsidRDefault="004647DC" w:rsidP="004647D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>2)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4647DC" w:rsidRPr="00291EE1" w:rsidRDefault="004647DC" w:rsidP="004647D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 xml:space="preserve">1.8. </w:t>
      </w:r>
      <w:proofErr w:type="gramStart"/>
      <w:r w:rsidRPr="00291EE1">
        <w:rPr>
          <w:rFonts w:eastAsia="Calibri"/>
        </w:rPr>
        <w:t>Порядок, форма и место размещения указанной в настоящем 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Органа в информационно-телекоммуникационной сети «Интернет», а также в государственной информационной системе Республики Коми «Портал государственных и муниципальных услуг (функций) Республики Коми»:</w:t>
      </w:r>
      <w:proofErr w:type="gramEnd"/>
    </w:p>
    <w:p w:rsidR="004647DC" w:rsidRPr="00291EE1" w:rsidRDefault="004647DC" w:rsidP="004647D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>1) информация о порядке предоставления услуги, а также график приема граждан для консультаций по вопросам предоставления услуги размещены на информационном стенде Органа, в информационных материалах (брошюрах, буклетах);</w:t>
      </w:r>
    </w:p>
    <w:p w:rsidR="004647DC" w:rsidRPr="00291EE1" w:rsidRDefault="004647DC" w:rsidP="004647D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>2) информация о порядке предоставления услуги также размещена на Портале государственных и муниципальных услуг (функций) Республики Коми, Едином портале государственных и муниципальных услуг (функций);</w:t>
      </w:r>
    </w:p>
    <w:p w:rsidR="004647DC" w:rsidRPr="00291EE1" w:rsidRDefault="004647DC" w:rsidP="004647D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 xml:space="preserve">3) на официальном сайте Органа, размещена следующая информация: </w:t>
      </w:r>
    </w:p>
    <w:p w:rsidR="004647DC" w:rsidRPr="00291EE1" w:rsidRDefault="004647DC" w:rsidP="004647D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 xml:space="preserve">– тексты законодательных и иных нормативных правовых актов, содержащих нормы, регламентирующие предоставление муниципальной услуги; </w:t>
      </w:r>
    </w:p>
    <w:p w:rsidR="004647DC" w:rsidRPr="00291EE1" w:rsidRDefault="004647DC" w:rsidP="004647D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 xml:space="preserve">– настоящий Административный регламент; </w:t>
      </w:r>
    </w:p>
    <w:p w:rsidR="004647DC" w:rsidRPr="00291EE1" w:rsidRDefault="004647DC" w:rsidP="004647D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>– адрес места нахождения, график работы, справочные телефоны Органа и структурных подразделений и адреса электронной почты Органа.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rFonts w:eastAsia="Calibri"/>
          <w:b/>
        </w:rPr>
      </w:pPr>
      <w:r w:rsidRPr="00291EE1">
        <w:rPr>
          <w:rFonts w:eastAsia="Calibri"/>
          <w:b/>
        </w:rPr>
        <w:t xml:space="preserve">II. Стандарт предоставления </w:t>
      </w:r>
      <w:r w:rsidRPr="00291EE1">
        <w:rPr>
          <w:b/>
        </w:rPr>
        <w:t>муниципальной</w:t>
      </w:r>
      <w:r w:rsidRPr="00291EE1">
        <w:rPr>
          <w:rFonts w:eastAsia="Calibri"/>
          <w:b/>
        </w:rPr>
        <w:t xml:space="preserve"> услуги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eastAsia="Calibri"/>
          <w:b/>
        </w:rPr>
      </w:pPr>
      <w:bookmarkStart w:id="5" w:name="Par98"/>
      <w:bookmarkEnd w:id="5"/>
      <w:r w:rsidRPr="00291EE1">
        <w:rPr>
          <w:rFonts w:eastAsia="Calibri"/>
          <w:b/>
        </w:rPr>
        <w:t xml:space="preserve">Наименование </w:t>
      </w:r>
      <w:r w:rsidRPr="00291EE1">
        <w:rPr>
          <w:b/>
        </w:rPr>
        <w:t>муниципальной</w:t>
      </w:r>
      <w:r w:rsidRPr="00291EE1">
        <w:rPr>
          <w:rFonts w:eastAsia="Calibri"/>
          <w:b/>
        </w:rPr>
        <w:t xml:space="preserve"> услуги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bookmarkStart w:id="6" w:name="Par100"/>
      <w:bookmarkEnd w:id="6"/>
      <w:r w:rsidRPr="00291EE1">
        <w:rPr>
          <w:rFonts w:eastAsia="Calibri"/>
        </w:rPr>
        <w:t xml:space="preserve">2.1. Наименование </w:t>
      </w:r>
      <w:r w:rsidRPr="00291EE1">
        <w:t>муниципальной</w:t>
      </w:r>
      <w:r w:rsidRPr="00291EE1">
        <w:rPr>
          <w:rFonts w:eastAsia="Calibri"/>
        </w:rPr>
        <w:t xml:space="preserve"> услуги: «</w:t>
      </w:r>
      <w:r w:rsidRPr="00291EE1">
        <w:rPr>
          <w:rFonts w:eastAsia="Calibri"/>
          <w:bCs/>
        </w:rPr>
        <w:t>Перевод земель или земельных участков из одной категории в другую</w:t>
      </w:r>
      <w:r w:rsidRPr="00291EE1">
        <w:rPr>
          <w:rFonts w:eastAsia="Calibri"/>
        </w:rPr>
        <w:t>».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b/>
        </w:rPr>
      </w:pPr>
      <w:bookmarkStart w:id="7" w:name="Par102"/>
      <w:bookmarkEnd w:id="7"/>
      <w:r w:rsidRPr="00291EE1">
        <w:rPr>
          <w:b/>
        </w:rPr>
        <w:t>Наименование органа, предоставляющего муниципальную услугу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t xml:space="preserve">2.2. </w:t>
      </w:r>
      <w:r w:rsidRPr="00291EE1">
        <w:rPr>
          <w:rFonts w:eastAsia="Calibri"/>
        </w:rPr>
        <w:t>Предоставление муниципальной услуги осуществляется структурным подразделением администрации муниципального района «Сосногорск»– Комитетом по управлению имуществом администрации муниципального района «Сосногорск» (земельным отделом).</w:t>
      </w:r>
    </w:p>
    <w:p w:rsidR="004647DC" w:rsidRPr="00291EE1" w:rsidRDefault="004647DC" w:rsidP="004647D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 xml:space="preserve">Для получения </w:t>
      </w:r>
      <w:r w:rsidRPr="00291EE1">
        <w:t>муниципальной</w:t>
      </w:r>
      <w:r w:rsidRPr="00291EE1">
        <w:rPr>
          <w:rFonts w:eastAsia="Calibri"/>
        </w:rPr>
        <w:t xml:space="preserve"> услуги заявитель вправе обратиться в </w:t>
      </w:r>
      <w:r w:rsidRPr="00291EE1">
        <w:t xml:space="preserve">МФЦ, уполномоченный на организацию </w:t>
      </w:r>
      <w:r w:rsidRPr="00291EE1">
        <w:rPr>
          <w:rFonts w:eastAsia="Calibri"/>
        </w:rPr>
        <w:t xml:space="preserve">в предоставлении </w:t>
      </w:r>
      <w:r w:rsidRPr="00291EE1">
        <w:t>муниципальной</w:t>
      </w:r>
      <w:r w:rsidRPr="00291EE1">
        <w:rPr>
          <w:rFonts w:eastAsia="Calibri"/>
        </w:rPr>
        <w:t xml:space="preserve"> услуги</w:t>
      </w:r>
      <w:r w:rsidRPr="00291EE1"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муниципальной услуги.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</w:pPr>
      <w:r w:rsidRPr="00291EE1">
        <w:lastRenderedPageBreak/>
        <w:t>2.2.1. Органами и организациями, участвующими в предоставлении муниципальной услуги, является: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>1) Федеральная служба государственной регистрации, кадастра и картографии – в части предоставления выписки из выписки из Единого государственного реестра недвижимости, перевод которого из состава земель одной категории в другую предполагается осуществить.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>2) Федеральная налоговая служба – в части предоставления выписок из Единого государственного реестра юридических лиц, Единого государственного реестра индивидуальных предпринимателей.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>3) Министерство промышленности, природных ресурсов, энергетики и транспорта Республики Коми, Федеральная служба по надзору в сфере природопользования по выдаче государственной экологической экспертизы - в части предоставления заключения государственной экологической экспертизы.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proofErr w:type="gramStart"/>
      <w:r w:rsidRPr="00291EE1">
        <w:rPr>
          <w:rFonts w:eastAsia="Calibri"/>
        </w:rPr>
        <w:t>4) Орган местного самоуправления, уполномоченный на управление и распоряжение муниципальной собственностью – в части предоставления сведений о согласии на правообладателя земельного участка на перевод земельного участка из состава земель одной категории в другую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участка).</w:t>
      </w:r>
      <w:proofErr w:type="gramEnd"/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i/>
        </w:rPr>
      </w:pPr>
      <w:r w:rsidRPr="00291EE1">
        <w:rPr>
          <w:rFonts w:eastAsia="Calibri"/>
        </w:rPr>
        <w:t>При предоставлении муниципальной услуги запрещается требовать от заявителя:</w:t>
      </w:r>
    </w:p>
    <w:p w:rsidR="004647DC" w:rsidRDefault="004647DC" w:rsidP="004647D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proofErr w:type="gramStart"/>
      <w:r w:rsidRPr="00291EE1">
        <w:rPr>
          <w:rFonts w:eastAsia="Calibri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 № 210-ФЗ «Об организации предоставления государственных и муниципальных услуг».</w:t>
      </w:r>
      <w:proofErr w:type="gramEnd"/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b/>
        </w:rPr>
      </w:pPr>
      <w:bookmarkStart w:id="8" w:name="Par108"/>
      <w:bookmarkEnd w:id="8"/>
      <w:r w:rsidRPr="00291EE1">
        <w:rPr>
          <w:b/>
        </w:rPr>
        <w:t>Описание результата предоставления муниципальной услуги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 xml:space="preserve"> 2.3. Результатом предоставления муниципальной услуги является:</w:t>
      </w:r>
    </w:p>
    <w:p w:rsidR="004647DC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 xml:space="preserve">1) акт о переводе земель или земельных участков в составе таких земель из одной 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291EE1">
        <w:rPr>
          <w:rFonts w:eastAsia="Calibri"/>
        </w:rPr>
        <w:t xml:space="preserve">категории в </w:t>
      </w:r>
      <w:proofErr w:type="gramStart"/>
      <w:r w:rsidRPr="00291EE1">
        <w:rPr>
          <w:rFonts w:eastAsia="Calibri"/>
        </w:rPr>
        <w:t>другую</w:t>
      </w:r>
      <w:proofErr w:type="gramEnd"/>
      <w:r w:rsidRPr="00291EE1">
        <w:rPr>
          <w:rFonts w:eastAsia="Calibri"/>
        </w:rPr>
        <w:t xml:space="preserve"> (далее – решение о предоставлении муниципальной услуги), уведомление о предоставлении муниципальной услуги;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 xml:space="preserve">2) </w:t>
      </w:r>
      <w:r w:rsidRPr="00291EE1">
        <w:t>акт об отказе в переводе земель или земельных участков в составе таких земель из одной категории в другую (далее – решение об отказе в предоставлении муниципальной услуги); уведомление об отказе в предоставлении муниципальной услуги</w:t>
      </w:r>
      <w:r w:rsidRPr="00291EE1">
        <w:rPr>
          <w:rFonts w:eastAsia="Calibri"/>
        </w:rPr>
        <w:t>.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>В указанном решении должны быть указаны все основания отказа.</w:t>
      </w:r>
    </w:p>
    <w:p w:rsidR="004647DC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/>
        </w:rPr>
      </w:pPr>
      <w:r w:rsidRPr="00291EE1">
        <w:rPr>
          <w:rFonts w:eastAsia="Calibri"/>
          <w:strike/>
          <w:color w:val="FF0000"/>
        </w:rPr>
        <w:t xml:space="preserve"> </w:t>
      </w:r>
      <w:bookmarkStart w:id="9" w:name="Par112"/>
      <w:bookmarkEnd w:id="9"/>
      <w:r w:rsidRPr="00291EE1">
        <w:rPr>
          <w:rFonts w:eastAsia="Calibri"/>
          <w:b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</w:r>
      <w:r w:rsidRPr="00291EE1">
        <w:rPr>
          <w:rFonts w:eastAsia="Calibri"/>
        </w:rPr>
        <w:t xml:space="preserve"> </w:t>
      </w:r>
      <w:r w:rsidRPr="00291EE1">
        <w:rPr>
          <w:rFonts w:eastAsia="Calibri"/>
          <w:b/>
        </w:rPr>
        <w:t>срок выдачи (направления) документов, являющихся результатом предоставления муниципальной услуги</w:t>
      </w:r>
    </w:p>
    <w:p w:rsidR="004647DC" w:rsidRPr="002E42FC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 xml:space="preserve">2.4. </w:t>
      </w:r>
      <w:proofErr w:type="gramStart"/>
      <w:r w:rsidRPr="00291EE1">
        <w:t xml:space="preserve">Общий срок предоставления муниципальной услуги составляет не более 2 месяцев, исчисляемых со дня обращения заявителя с документами, необходимыми для предоставления </w:t>
      </w:r>
      <w:r w:rsidRPr="002E42FC">
        <w:t>муниципальной услуги, 30 календарных дней – в случае отказа в предоставлении услуги (согласно подпунктам 1 – 2 пункта 2.14 настоящего административного регламента), исчисляемых со дня обращения заявителя с документами, необходимыми для предоставления муниципальной услуги.</w:t>
      </w:r>
      <w:r w:rsidRPr="002E42FC">
        <w:rPr>
          <w:rFonts w:eastAsia="Calibri"/>
        </w:rPr>
        <w:t xml:space="preserve"> </w:t>
      </w:r>
      <w:proofErr w:type="gramEnd"/>
    </w:p>
    <w:p w:rsidR="004647DC" w:rsidRPr="002E42FC" w:rsidRDefault="004647DC" w:rsidP="004647D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E42FC">
        <w:t>Срок выдачи (направления) заявителю принятого решения о предоставлении муниципальной услуги или отказе в предоставлении муниципальной услуги Органом</w:t>
      </w:r>
      <w:r>
        <w:t>, МФЦ</w:t>
      </w:r>
      <w:r w:rsidRPr="002E42FC">
        <w:t xml:space="preserve"> составляет 2 </w:t>
      </w:r>
      <w:proofErr w:type="gramStart"/>
      <w:r w:rsidRPr="002E42FC">
        <w:t>календарных</w:t>
      </w:r>
      <w:proofErr w:type="gramEnd"/>
      <w:r w:rsidRPr="002E42FC">
        <w:t xml:space="preserve"> дня со дня его поступления.</w:t>
      </w:r>
      <w:r w:rsidRPr="002E42FC">
        <w:rPr>
          <w:rFonts w:eastAsia="Calibri"/>
        </w:rPr>
        <w:t xml:space="preserve"> </w:t>
      </w:r>
    </w:p>
    <w:p w:rsidR="004647DC" w:rsidRPr="00291EE1" w:rsidRDefault="004647DC" w:rsidP="004647D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proofErr w:type="gramStart"/>
      <w:r w:rsidRPr="002E42FC">
        <w:rPr>
          <w:rFonts w:eastAsia="Calibri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</w:t>
      </w:r>
      <w:r w:rsidRPr="00291EE1">
        <w:rPr>
          <w:rFonts w:eastAsia="Calibri"/>
        </w:rPr>
        <w:t xml:space="preserve">услуги документах, составляет </w:t>
      </w:r>
      <w:r>
        <w:t xml:space="preserve">5 рабочих </w:t>
      </w:r>
      <w:r w:rsidRPr="00291EE1">
        <w:t>дней</w:t>
      </w:r>
      <w:r w:rsidRPr="00291EE1">
        <w:rPr>
          <w:rFonts w:eastAsia="Calibri"/>
        </w:rPr>
        <w:t xml:space="preserve">  со дня поступления в Орган указанного заявления.</w:t>
      </w:r>
      <w:proofErr w:type="gramEnd"/>
    </w:p>
    <w:p w:rsidR="004647DC" w:rsidRDefault="004647DC" w:rsidP="004647DC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b/>
        </w:rPr>
      </w:pPr>
      <w:bookmarkStart w:id="10" w:name="Par123"/>
      <w:bookmarkEnd w:id="10"/>
      <w:r w:rsidRPr="00291EE1">
        <w:rPr>
          <w:rFonts w:eastAsia="Calibri"/>
          <w:b/>
        </w:rPr>
        <w:t>Перечень нормативных правовых актов, регулирующих отношения, возникающие в связи с предоставлением</w:t>
      </w:r>
      <w:r>
        <w:rPr>
          <w:rFonts w:eastAsia="Calibri"/>
          <w:b/>
        </w:rPr>
        <w:t xml:space="preserve"> </w:t>
      </w:r>
      <w:r w:rsidRPr="00291EE1">
        <w:rPr>
          <w:rFonts w:eastAsia="Calibri"/>
          <w:b/>
        </w:rPr>
        <w:t xml:space="preserve"> муниципальной услуги, с указанием их реквизитов и источников официального опубликования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 xml:space="preserve">2.5. Предоставление муниципальной услуги осуществляется в соответствии </w:t>
      </w:r>
      <w:proofErr w:type="gramStart"/>
      <w:r w:rsidRPr="00291EE1">
        <w:rPr>
          <w:rFonts w:eastAsia="Calibri"/>
        </w:rPr>
        <w:t>с</w:t>
      </w:r>
      <w:proofErr w:type="gramEnd"/>
      <w:r w:rsidRPr="00291EE1">
        <w:rPr>
          <w:rFonts w:eastAsia="Calibri"/>
        </w:rPr>
        <w:t>:</w:t>
      </w:r>
    </w:p>
    <w:p w:rsidR="004647DC" w:rsidRPr="00291EE1" w:rsidRDefault="004647DC" w:rsidP="004647DC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851"/>
        <w:jc w:val="both"/>
        <w:rPr>
          <w:rFonts w:eastAsia="Calibri"/>
        </w:rPr>
      </w:pPr>
      <w:r w:rsidRPr="00291EE1">
        <w:rPr>
          <w:rFonts w:eastAsia="Calibri"/>
        </w:rPr>
        <w:lastRenderedPageBreak/>
        <w:t>Конституцией Российской Федерации (</w:t>
      </w:r>
      <w:proofErr w:type="gramStart"/>
      <w:r w:rsidRPr="00291EE1">
        <w:rPr>
          <w:rFonts w:eastAsia="Calibri"/>
        </w:rPr>
        <w:t>принята</w:t>
      </w:r>
      <w:proofErr w:type="gramEnd"/>
      <w:r w:rsidRPr="00291EE1">
        <w:rPr>
          <w:rFonts w:eastAsia="Calibri"/>
        </w:rPr>
        <w:t xml:space="preserve"> всенародным голосованием 12.12.1993) («Собрание законодательства Российской Федерации», 04.08.2014, № 31, ст. 4398);</w:t>
      </w:r>
    </w:p>
    <w:p w:rsidR="004647DC" w:rsidRPr="00291EE1" w:rsidRDefault="004647DC" w:rsidP="004647DC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851"/>
        <w:jc w:val="both"/>
        <w:rPr>
          <w:rFonts w:eastAsia="Calibri"/>
        </w:rPr>
      </w:pPr>
      <w:r w:rsidRPr="00291EE1">
        <w:rPr>
          <w:rFonts w:eastAsia="Calibri"/>
          <w:bCs/>
        </w:rPr>
        <w:t>Земельным кодексом Российской Федерации от 25.10.2001 № 136-ФЗ («Собрание законодательства Российской Федерации», 29.10.2001, № 44, ст. 4147);</w:t>
      </w:r>
    </w:p>
    <w:p w:rsidR="004647DC" w:rsidRPr="00291EE1" w:rsidRDefault="004647DC" w:rsidP="004647DC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851"/>
        <w:jc w:val="both"/>
        <w:rPr>
          <w:rFonts w:eastAsia="Calibri"/>
        </w:rPr>
      </w:pPr>
      <w:r w:rsidRPr="00291EE1">
        <w:rPr>
          <w:rFonts w:eastAsia="Calibri"/>
        </w:rPr>
        <w:t>Федеральным законом от 24 ноября 1995 г. № 181-ФЗ «О социальной защите инвалидов в Российской Федерации» (Собрание законодательства Российской Федерации, 1995, № 48, ст. 4563);</w:t>
      </w:r>
    </w:p>
    <w:p w:rsidR="004647DC" w:rsidRPr="00291EE1" w:rsidRDefault="004647DC" w:rsidP="004647DC">
      <w:pPr>
        <w:numPr>
          <w:ilvl w:val="0"/>
          <w:numId w:val="18"/>
        </w:numPr>
        <w:autoSpaceDE w:val="0"/>
        <w:autoSpaceDN w:val="0"/>
        <w:adjustRightInd w:val="0"/>
        <w:ind w:left="0" w:firstLine="851"/>
        <w:jc w:val="both"/>
        <w:rPr>
          <w:rFonts w:eastAsia="Calibri"/>
        </w:rPr>
      </w:pPr>
      <w:r w:rsidRPr="00291EE1">
        <w:rPr>
          <w:rFonts w:eastAsia="Calibri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4647DC" w:rsidRPr="00291EE1" w:rsidRDefault="004647DC" w:rsidP="004647DC">
      <w:pPr>
        <w:numPr>
          <w:ilvl w:val="0"/>
          <w:numId w:val="18"/>
        </w:numPr>
        <w:autoSpaceDE w:val="0"/>
        <w:autoSpaceDN w:val="0"/>
        <w:adjustRightInd w:val="0"/>
        <w:ind w:left="0" w:firstLine="851"/>
        <w:jc w:val="both"/>
        <w:rPr>
          <w:rFonts w:eastAsia="Calibri"/>
        </w:rPr>
      </w:pPr>
      <w:proofErr w:type="gramStart"/>
      <w:r w:rsidRPr="00291EE1">
        <w:rPr>
          <w:rFonts w:eastAsia="Calibri"/>
        </w:rPr>
        <w:t>Федеральным</w:t>
      </w:r>
      <w:proofErr w:type="gramEnd"/>
      <w:r w:rsidRPr="00291EE1">
        <w:rPr>
          <w:rFonts w:eastAsia="Calibri"/>
        </w:rPr>
        <w:t xml:space="preserve"> </w:t>
      </w:r>
      <w:hyperlink r:id="rId8" w:history="1">
        <w:r w:rsidRPr="00291EE1">
          <w:rPr>
            <w:rFonts w:eastAsia="Calibri"/>
          </w:rPr>
          <w:t>закон</w:t>
        </w:r>
      </w:hyperlink>
      <w:r w:rsidRPr="00291EE1">
        <w:rPr>
          <w:rFonts w:eastAsia="Calibri"/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4647DC" w:rsidRPr="00291EE1" w:rsidRDefault="004647DC" w:rsidP="004647DC">
      <w:pPr>
        <w:numPr>
          <w:ilvl w:val="0"/>
          <w:numId w:val="18"/>
        </w:numPr>
        <w:autoSpaceDE w:val="0"/>
        <w:autoSpaceDN w:val="0"/>
        <w:adjustRightInd w:val="0"/>
        <w:ind w:left="0" w:firstLine="851"/>
        <w:jc w:val="both"/>
        <w:rPr>
          <w:rFonts w:eastAsia="Calibri"/>
        </w:rPr>
      </w:pPr>
      <w:r w:rsidRPr="00291EE1">
        <w:rPr>
          <w:rFonts w:eastAsia="Calibri"/>
        </w:rPr>
        <w:t>Федеральным законом от 06.04.2011 № 63-ФЗ «Об электронной подписи» («Российская газета», № 75, 08.04.2011);</w:t>
      </w:r>
    </w:p>
    <w:p w:rsidR="004647DC" w:rsidRPr="00291EE1" w:rsidRDefault="004647DC" w:rsidP="004647DC">
      <w:pPr>
        <w:numPr>
          <w:ilvl w:val="0"/>
          <w:numId w:val="18"/>
        </w:numPr>
        <w:autoSpaceDE w:val="0"/>
        <w:autoSpaceDN w:val="0"/>
        <w:adjustRightInd w:val="0"/>
        <w:ind w:left="0" w:firstLine="851"/>
        <w:jc w:val="both"/>
        <w:rPr>
          <w:rFonts w:eastAsia="Calibri"/>
        </w:rPr>
      </w:pPr>
      <w:r w:rsidRPr="00291EE1">
        <w:rPr>
          <w:rFonts w:eastAsia="Calibri"/>
        </w:rPr>
        <w:t xml:space="preserve">Федеральным законом от 1 декабря 2014 г. № </w:t>
      </w:r>
      <w:proofErr w:type="spellStart"/>
      <w:r w:rsidRPr="00291EE1">
        <w:rPr>
          <w:rFonts w:eastAsia="Calibri"/>
        </w:rPr>
        <w:t>№</w:t>
      </w:r>
      <w:proofErr w:type="spellEnd"/>
      <w:r w:rsidRPr="00291EE1">
        <w:rPr>
          <w:rFonts w:eastAsia="Calibri"/>
        </w:rPr>
        <w:t xml:space="preserve">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4647DC" w:rsidRDefault="004647DC" w:rsidP="004647DC">
      <w:pPr>
        <w:numPr>
          <w:ilvl w:val="0"/>
          <w:numId w:val="18"/>
        </w:numPr>
        <w:autoSpaceDE w:val="0"/>
        <w:autoSpaceDN w:val="0"/>
        <w:adjustRightInd w:val="0"/>
        <w:ind w:left="0" w:firstLine="851"/>
        <w:jc w:val="both"/>
        <w:rPr>
          <w:rFonts w:eastAsia="Calibri"/>
        </w:rPr>
      </w:pPr>
      <w:r w:rsidRPr="00291EE1">
        <w:rPr>
          <w:rFonts w:eastAsia="Calibri"/>
        </w:rPr>
        <w:t>Федеральным законом от 27.07.2006 № 152-ФЗ «О персональных данных» («Российская газета», № 165, 29.07.2006);</w:t>
      </w:r>
    </w:p>
    <w:p w:rsidR="004647DC" w:rsidRPr="00291EE1" w:rsidRDefault="004647DC" w:rsidP="004647DC">
      <w:pPr>
        <w:numPr>
          <w:ilvl w:val="0"/>
          <w:numId w:val="18"/>
        </w:numPr>
        <w:autoSpaceDE w:val="0"/>
        <w:autoSpaceDN w:val="0"/>
        <w:adjustRightInd w:val="0"/>
        <w:ind w:left="0" w:firstLine="851"/>
        <w:jc w:val="both"/>
        <w:rPr>
          <w:rFonts w:eastAsia="Calibri"/>
        </w:rPr>
      </w:pPr>
      <w:r w:rsidRPr="00291EE1">
        <w:rPr>
          <w:rFonts w:eastAsia="Calibri"/>
        </w:rPr>
        <w:t>Федеральным законом от 21.12.2004 № 172-ФЗ «О переводе земель или земельных участков из одной категории в другую» («Российская газета», № 290, 30.12.2004);</w:t>
      </w:r>
    </w:p>
    <w:p w:rsidR="004647DC" w:rsidRPr="00291EE1" w:rsidRDefault="004647DC" w:rsidP="004647DC">
      <w:pPr>
        <w:numPr>
          <w:ilvl w:val="0"/>
          <w:numId w:val="18"/>
        </w:numPr>
        <w:autoSpaceDE w:val="0"/>
        <w:autoSpaceDN w:val="0"/>
        <w:adjustRightInd w:val="0"/>
        <w:ind w:left="0" w:firstLine="851"/>
        <w:jc w:val="both"/>
        <w:rPr>
          <w:rFonts w:eastAsia="Calibri"/>
        </w:rPr>
      </w:pPr>
      <w:r w:rsidRPr="00291EE1">
        <w:rPr>
          <w:rFonts w:eastAsia="Calibri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291EE1">
        <w:rPr>
          <w:rFonts w:eastAsia="Calibri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291EE1">
        <w:rPr>
          <w:rFonts w:eastAsia="Calibri"/>
        </w:rPr>
        <w:t xml:space="preserve"> и муниципальных услуг» («Российская газета», № 303, 31.12.2012);</w:t>
      </w:r>
    </w:p>
    <w:p w:rsidR="004647DC" w:rsidRPr="00291EE1" w:rsidRDefault="004647DC" w:rsidP="004647DC">
      <w:pPr>
        <w:numPr>
          <w:ilvl w:val="0"/>
          <w:numId w:val="18"/>
        </w:numPr>
        <w:ind w:left="0" w:firstLine="851"/>
        <w:jc w:val="both"/>
        <w:rPr>
          <w:rFonts w:eastAsia="Calibri"/>
        </w:rPr>
      </w:pPr>
      <w:proofErr w:type="gramStart"/>
      <w:r w:rsidRPr="00291EE1">
        <w:rPr>
          <w:rFonts w:eastAsia="Calibri"/>
        </w:rPr>
        <w:t>Приказом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 w:rsidRPr="00291EE1">
        <w:rPr>
          <w:rFonts w:eastAsia="Calibri"/>
        </w:rPr>
        <w:t xml:space="preserve"> </w:t>
      </w:r>
      <w:proofErr w:type="gramStart"/>
      <w:r w:rsidRPr="00291EE1">
        <w:rPr>
          <w:rFonts w:eastAsia="Calibri"/>
        </w:rPr>
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 – телекоммуникационной сети «Интернет», а также требований к их формату</w:t>
      </w:r>
      <w:proofErr w:type="gramEnd"/>
      <w:r w:rsidRPr="00291EE1">
        <w:rPr>
          <w:rFonts w:eastAsia="Calibri"/>
        </w:rPr>
        <w:t>» (</w:t>
      </w:r>
      <w:proofErr w:type="gramStart"/>
      <w:r w:rsidRPr="00291EE1">
        <w:rPr>
          <w:rFonts w:eastAsia="Calibri"/>
        </w:rPr>
        <w:t>Официальный интернет-портал правовой информации http://www.pravo.gov.ru, 27.02.2015);</w:t>
      </w:r>
      <w:proofErr w:type="gramEnd"/>
    </w:p>
    <w:p w:rsidR="004647DC" w:rsidRPr="00291EE1" w:rsidRDefault="004647DC" w:rsidP="004647DC">
      <w:pPr>
        <w:numPr>
          <w:ilvl w:val="0"/>
          <w:numId w:val="18"/>
        </w:numPr>
        <w:autoSpaceDE w:val="0"/>
        <w:autoSpaceDN w:val="0"/>
        <w:adjustRightInd w:val="0"/>
        <w:ind w:left="0" w:firstLine="851"/>
        <w:jc w:val="both"/>
        <w:rPr>
          <w:rFonts w:eastAsia="Calibri"/>
        </w:rPr>
      </w:pPr>
      <w:r w:rsidRPr="00291EE1">
        <w:rPr>
          <w:rFonts w:eastAsia="Calibri"/>
        </w:rPr>
        <w:t>Конституцией Республики Коми (принята Верховным Советом Республики Коми 17.02.1994) («Ведомости Верховного совета Республики Коми», 1994, №2, ст. 21);</w:t>
      </w:r>
    </w:p>
    <w:p w:rsidR="004647DC" w:rsidRPr="00291EE1" w:rsidRDefault="004647DC" w:rsidP="004647D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>13) Положением о Комитете по управлению имуществом администрации муниципального района «Сосногорск», утвержденным решением Совета муниципального района Сосногорск от 24.11.2011 № XVI-126 (Информационный вестник Совета и администрации муниципального района «Сосногорск», № 20, декабрь, 2011).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b/>
          <w:bCs/>
        </w:rPr>
      </w:pPr>
      <w:r w:rsidRPr="00291EE1">
        <w:rPr>
          <w:rFonts w:eastAsia="Calibri"/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647DC" w:rsidRPr="00291EE1" w:rsidRDefault="004647DC" w:rsidP="004647D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bookmarkStart w:id="11" w:name="Par147"/>
      <w:bookmarkEnd w:id="11"/>
      <w:r w:rsidRPr="00291EE1">
        <w:t xml:space="preserve">2.6. </w:t>
      </w:r>
      <w:proofErr w:type="gramStart"/>
      <w:r w:rsidRPr="00291EE1">
        <w:rPr>
          <w:rFonts w:eastAsia="Calibri"/>
        </w:rPr>
        <w:t>Для получения муниципальной услуги заявители подают в Орган, МФЦ ходатайство о переводе земель из одной категории в другую или ходатайство о переводе земельных участков из состава земель одной категории в другую (далее также - заявление) (по формам согласно Приложению № 2 (для физических лиц, индивидуальных предпринимателей), Приложению № 3 (для юридических лиц) к настоящему административному регламенту), а также следующие документы в 1 экземпляре:</w:t>
      </w:r>
      <w:proofErr w:type="gramEnd"/>
    </w:p>
    <w:p w:rsidR="004647DC" w:rsidRPr="00291EE1" w:rsidRDefault="004647DC" w:rsidP="004647DC">
      <w:pPr>
        <w:autoSpaceDE w:val="0"/>
        <w:autoSpaceDN w:val="0"/>
        <w:adjustRightInd w:val="0"/>
        <w:ind w:firstLine="851"/>
        <w:jc w:val="both"/>
      </w:pPr>
      <w:r w:rsidRPr="00291EE1">
        <w:t xml:space="preserve">1)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</w:t>
      </w:r>
      <w:r w:rsidRPr="00291EE1">
        <w:lastRenderedPageBreak/>
        <w:t>является лицо, с которым заключено соглашение об установлении сервитута в отношении такого земельного участка;</w:t>
      </w:r>
    </w:p>
    <w:p w:rsidR="004647DC" w:rsidRPr="00291EE1" w:rsidRDefault="004647DC" w:rsidP="004647DC">
      <w:pPr>
        <w:autoSpaceDE w:val="0"/>
        <w:autoSpaceDN w:val="0"/>
        <w:adjustRightInd w:val="0"/>
        <w:ind w:firstLine="851"/>
        <w:jc w:val="both"/>
      </w:pPr>
      <w:r w:rsidRPr="00291EE1">
        <w:t>2) копии документов, удостоверяющих личность заявителя – физического лица.</w:t>
      </w:r>
    </w:p>
    <w:p w:rsidR="004647DC" w:rsidRPr="00291EE1" w:rsidRDefault="004647DC" w:rsidP="004647D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t xml:space="preserve">2.6.1. </w:t>
      </w:r>
      <w:r w:rsidRPr="00291EE1">
        <w:rPr>
          <w:rFonts w:eastAsia="Calibri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</w:pPr>
      <w:r w:rsidRPr="00291EE1"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</w:pPr>
      <w:r w:rsidRPr="00291EE1"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</w:pPr>
      <w:r w:rsidRPr="00291EE1">
        <w:t xml:space="preserve">2.8. </w:t>
      </w:r>
      <w:proofErr w:type="gramStart"/>
      <w:r w:rsidRPr="00291EE1">
        <w:t>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  <w:proofErr w:type="gramEnd"/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</w:pPr>
      <w:r w:rsidRPr="00291EE1"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</w:pPr>
      <w:r w:rsidRPr="00291EE1">
        <w:t>- лично (в Орган, МФЦ);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</w:pPr>
      <w:r w:rsidRPr="00291EE1">
        <w:t>- посредством  п</w:t>
      </w:r>
      <w:r>
        <w:t>очтового  отправления (в Орган).</w:t>
      </w:r>
    </w:p>
    <w:p w:rsidR="004647DC" w:rsidRPr="00291EE1" w:rsidRDefault="004647DC" w:rsidP="004647D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t>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4647DC" w:rsidRDefault="004647DC" w:rsidP="004647DC">
      <w:pPr>
        <w:autoSpaceDE w:val="0"/>
        <w:autoSpaceDN w:val="0"/>
        <w:adjustRightInd w:val="0"/>
        <w:ind w:firstLine="851"/>
        <w:jc w:val="center"/>
        <w:rPr>
          <w:rFonts w:eastAsia="Calibri"/>
          <w:b/>
        </w:rPr>
      </w:pPr>
      <w:r w:rsidRPr="00291EE1">
        <w:rPr>
          <w:rFonts w:eastAsia="Calibri"/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</w:t>
      </w:r>
    </w:p>
    <w:p w:rsidR="004647DC" w:rsidRPr="00291EE1" w:rsidRDefault="004647DC" w:rsidP="004647DC">
      <w:pPr>
        <w:autoSpaceDE w:val="0"/>
        <w:autoSpaceDN w:val="0"/>
        <w:adjustRightInd w:val="0"/>
        <w:ind w:firstLine="851"/>
        <w:jc w:val="center"/>
        <w:rPr>
          <w:rFonts w:eastAsia="Calibri"/>
          <w:b/>
        </w:rPr>
      </w:pPr>
      <w:r w:rsidRPr="00291EE1">
        <w:rPr>
          <w:rFonts w:eastAsia="Calibri"/>
          <w:b/>
        </w:rPr>
        <w:t>порядок их представления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</w:pPr>
      <w:r w:rsidRPr="00291EE1"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>- выписка из Единого государственного реестра индивидуальных предпринимателей;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>- выписка из Единого государственного реестра юридических лиц;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>- 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осуществить;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>- заключение государственной экологической экспертизы в случае, если ее проведение предусмотрено федеральными законами;</w:t>
      </w:r>
    </w:p>
    <w:p w:rsidR="004647DC" w:rsidRPr="00291EE1" w:rsidRDefault="004647DC" w:rsidP="004647DC">
      <w:pPr>
        <w:autoSpaceDE w:val="0"/>
        <w:autoSpaceDN w:val="0"/>
        <w:adjustRightInd w:val="0"/>
        <w:ind w:firstLine="851"/>
        <w:jc w:val="both"/>
      </w:pPr>
      <w:r w:rsidRPr="00291EE1">
        <w:rPr>
          <w:rFonts w:eastAsia="Calibri"/>
        </w:rPr>
        <w:t xml:space="preserve">- 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 </w:t>
      </w:r>
      <w:r w:rsidRPr="00291EE1">
        <w:t>(</w:t>
      </w:r>
      <w:proofErr w:type="gramStart"/>
      <w:r w:rsidRPr="00291EE1">
        <w:t>представляется</w:t>
      </w:r>
      <w:proofErr w:type="gramEnd"/>
      <w:r w:rsidRPr="00291EE1">
        <w:t xml:space="preserve"> в случае если правообладателем земельного участка является орган местного самоуправления).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>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b/>
        </w:rPr>
      </w:pPr>
      <w:r w:rsidRPr="00291EE1">
        <w:rPr>
          <w:rFonts w:eastAsia="Calibri"/>
          <w:b/>
        </w:rPr>
        <w:t>Указание на запрет требовать от заявителя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>2.11. Запрещается требовать от заявителя: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4647DC" w:rsidRPr="00291EE1" w:rsidRDefault="004647DC" w:rsidP="004647D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proofErr w:type="gramStart"/>
      <w:r w:rsidRPr="00291EE1">
        <w:rPr>
          <w:rFonts w:eastAsia="Calibri"/>
        </w:rPr>
        <w:lastRenderedPageBreak/>
        <w:t>2)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</w:t>
      </w:r>
      <w:proofErr w:type="gramEnd"/>
      <w:r w:rsidRPr="00291EE1">
        <w:rPr>
          <w:rFonts w:eastAsia="Calibri"/>
        </w:rPr>
        <w:t xml:space="preserve">, участвующих в предоставлении муниципальных услуг, за исключением документов, указанных в </w:t>
      </w:r>
      <w:hyperlink r:id="rId9" w:history="1">
        <w:r w:rsidRPr="00291EE1">
          <w:rPr>
            <w:rFonts w:eastAsia="Calibri"/>
          </w:rPr>
          <w:t>части 6 статьи 7</w:t>
        </w:r>
      </w:hyperlink>
      <w:r w:rsidRPr="00291EE1">
        <w:rPr>
          <w:rFonts w:eastAsia="Calibri"/>
        </w:rPr>
        <w:t xml:space="preserve"> Федерального закона от 27.07. 2010  № 210-ФЗ «Об организации предоставления государственных и муниципальных услуг».</w:t>
      </w:r>
    </w:p>
    <w:p w:rsidR="004647DC" w:rsidRPr="00291EE1" w:rsidRDefault="004647DC" w:rsidP="004647DC">
      <w:pPr>
        <w:autoSpaceDE w:val="0"/>
        <w:autoSpaceDN w:val="0"/>
        <w:adjustRightInd w:val="0"/>
        <w:ind w:firstLine="851"/>
        <w:jc w:val="center"/>
        <w:rPr>
          <w:rFonts w:eastAsia="Calibri"/>
          <w:b/>
        </w:rPr>
      </w:pPr>
      <w:r w:rsidRPr="00291EE1">
        <w:rPr>
          <w:rFonts w:eastAsia="Calibri"/>
          <w:b/>
        </w:rPr>
        <w:t>Исчерпывающий перечень оснований для отказа в приеме документов, необходимых для предоставления</w:t>
      </w:r>
      <w:r>
        <w:rPr>
          <w:rFonts w:eastAsia="Calibri"/>
          <w:b/>
        </w:rPr>
        <w:t xml:space="preserve"> </w:t>
      </w:r>
      <w:r w:rsidRPr="00291EE1">
        <w:rPr>
          <w:rFonts w:eastAsia="Calibri"/>
          <w:b/>
        </w:rPr>
        <w:t>муниципальной услуги</w:t>
      </w:r>
    </w:p>
    <w:p w:rsidR="004647DC" w:rsidRPr="00291EE1" w:rsidRDefault="004647DC" w:rsidP="004647D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  <w:r w:rsidRPr="00291EE1">
        <w:rPr>
          <w:b/>
        </w:rPr>
        <w:t>Исчерпывающий перечень оснований для приостановления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  <w:r w:rsidRPr="00291EE1">
        <w:rPr>
          <w:b/>
        </w:rPr>
        <w:t>или отказа в предоставлении муниципальной услуги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291EE1">
        <w:rPr>
          <w:i/>
        </w:rPr>
        <w:t>.</w:t>
      </w:r>
      <w:r w:rsidRPr="00291EE1">
        <w:t xml:space="preserve"> 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bookmarkStart w:id="12" w:name="Par178"/>
      <w:bookmarkEnd w:id="12"/>
      <w:r w:rsidRPr="00291EE1">
        <w:rPr>
          <w:rFonts w:eastAsia="Calibri"/>
        </w:rPr>
        <w:t>2.14. Основаниями для отказа в предоставлении муниципальной услуги.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>1) В рассмотрении ходатайства может быть отказано в случае, если: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>- с ходатайством обратилось ненадлежащее лицо;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 xml:space="preserve">- к ходатайству приложены документы, состав, форма или содержание которых не соответствуют требованиям земельного </w:t>
      </w:r>
      <w:hyperlink r:id="rId10" w:history="1">
        <w:r w:rsidRPr="00291EE1">
          <w:rPr>
            <w:rStyle w:val="a8"/>
            <w:rFonts w:eastAsia="Calibri"/>
          </w:rPr>
          <w:t>законодательства</w:t>
        </w:r>
      </w:hyperlink>
      <w:r w:rsidRPr="00291EE1">
        <w:rPr>
          <w:rStyle w:val="a8"/>
          <w:rFonts w:eastAsia="Calibri"/>
        </w:rPr>
        <w:t>.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>2) Перевод земель или земельных участков в составе таких земель из одной категории в другую не допускается в случае: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>-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>- 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>-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eastAsia="Calibri"/>
          <w:b/>
        </w:rPr>
      </w:pPr>
      <w:r w:rsidRPr="00291EE1">
        <w:rPr>
          <w:rFonts w:eastAsia="Calibri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iCs/>
        </w:rPr>
      </w:pPr>
      <w:r w:rsidRPr="00291EE1">
        <w:rPr>
          <w:iCs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b/>
        </w:rPr>
      </w:pPr>
      <w:r w:rsidRPr="00291EE1">
        <w:rPr>
          <w:b/>
        </w:rPr>
        <w:t>Порядок, размер и основания взимания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  <w:r w:rsidRPr="00291EE1">
        <w:rPr>
          <w:b/>
        </w:rPr>
        <w:t>государственной пошлины или иной платы,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  <w:r w:rsidRPr="00291EE1">
        <w:rPr>
          <w:b/>
        </w:rPr>
        <w:t>взимаемой за предоставление муниципальной услуги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t>2.17.</w:t>
      </w:r>
      <w:r w:rsidRPr="00291EE1">
        <w:rPr>
          <w:rFonts w:eastAsia="Calibri"/>
        </w:rPr>
        <w:t xml:space="preserve"> Муниципальная услуга предоставляется заявителям бесплатно.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b/>
        </w:rPr>
      </w:pPr>
      <w:r w:rsidRPr="00291EE1">
        <w:rPr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t xml:space="preserve">2.18. </w:t>
      </w:r>
      <w:r w:rsidRPr="00291EE1">
        <w:rPr>
          <w:rFonts w:eastAsia="Calibri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3" w:name="Par162"/>
      <w:bookmarkEnd w:id="13"/>
      <w:r w:rsidRPr="00291EE1">
        <w:rPr>
          <w:b/>
          <w:bCs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</w:pPr>
      <w:r w:rsidRPr="00291EE1">
        <w:lastRenderedPageBreak/>
        <w:t xml:space="preserve">2.19. </w:t>
      </w:r>
      <w:r w:rsidRPr="00291EE1">
        <w:rPr>
          <w:rFonts w:eastAsia="Calibri"/>
        </w:rPr>
        <w:t>Максимальный срок ожидания в очереди при подаче запроса о предоставлении муниципальной услуги,</w:t>
      </w:r>
      <w:r w:rsidRPr="00291EE1">
        <w:rPr>
          <w:bCs/>
        </w:rPr>
        <w:t xml:space="preserve"> </w:t>
      </w:r>
      <w:r w:rsidRPr="00291EE1">
        <w:rPr>
          <w:rFonts w:eastAsia="Calibri"/>
          <w:bCs/>
        </w:rPr>
        <w:t>услуги, предоставляемой организацией, участвующей в предоставлении муниципальной услуги</w:t>
      </w:r>
      <w:r w:rsidRPr="00291EE1">
        <w:rPr>
          <w:rFonts w:eastAsia="Calibri"/>
        </w:rPr>
        <w:t xml:space="preserve"> и при получении результата предоставления муниципальной услуги, в том числе через МФЦ составляет</w:t>
      </w:r>
      <w:r w:rsidRPr="00291EE1">
        <w:t xml:space="preserve"> не более 15 минут.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b/>
        </w:rPr>
      </w:pPr>
      <w:r w:rsidRPr="00291EE1">
        <w:rPr>
          <w:rFonts w:eastAsia="Calibri"/>
          <w:b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647DC" w:rsidRPr="00291EE1" w:rsidRDefault="004647DC" w:rsidP="004647DC">
      <w:pPr>
        <w:autoSpaceDE w:val="0"/>
        <w:autoSpaceDN w:val="0"/>
        <w:adjustRightInd w:val="0"/>
        <w:ind w:firstLine="851"/>
        <w:jc w:val="both"/>
      </w:pPr>
      <w:r w:rsidRPr="00291EE1">
        <w:t xml:space="preserve">2.20. Регистрация заявления и прилагаемых к нему документов, необходимых для предоставления муниципальной услуги, при обращении заявителя: </w:t>
      </w:r>
    </w:p>
    <w:p w:rsidR="004647DC" w:rsidRPr="00C77E33" w:rsidRDefault="004647DC" w:rsidP="004647DC">
      <w:pPr>
        <w:autoSpaceDE w:val="0"/>
        <w:autoSpaceDN w:val="0"/>
        <w:adjustRightInd w:val="0"/>
        <w:ind w:firstLine="851"/>
        <w:jc w:val="both"/>
      </w:pPr>
      <w:r w:rsidRPr="00C77E33">
        <w:t>- лично (в Орган, МФЦ) осуществляется в день их поступления;</w:t>
      </w:r>
    </w:p>
    <w:p w:rsidR="004647DC" w:rsidRPr="00C77E33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C77E33">
        <w:rPr>
          <w:rFonts w:eastAsia="Calibri"/>
        </w:rPr>
        <w:t>- в заочной форме</w:t>
      </w:r>
      <w:r w:rsidRPr="00C77E33">
        <w:t xml:space="preserve"> осуществляется</w:t>
      </w:r>
      <w:r>
        <w:rPr>
          <w:rFonts w:eastAsia="Calibri"/>
        </w:rPr>
        <w:t xml:space="preserve"> в день поступления в Орган.</w:t>
      </w:r>
    </w:p>
    <w:p w:rsidR="004647DC" w:rsidRPr="00C77E33" w:rsidRDefault="004647DC" w:rsidP="004647DC">
      <w:pPr>
        <w:autoSpaceDE w:val="0"/>
        <w:autoSpaceDN w:val="0"/>
        <w:adjustRightInd w:val="0"/>
        <w:ind w:firstLine="851"/>
        <w:jc w:val="both"/>
      </w:pPr>
      <w:r w:rsidRPr="00C77E33">
        <w:t xml:space="preserve">Порядок приема и регистрации запроса о предоставлении муниципальной услуги предусмотрен в </w:t>
      </w:r>
      <w:hyperlink r:id="rId11" w:history="1">
        <w:r w:rsidRPr="00C77E33">
          <w:t>п. 3.3</w:t>
        </w:r>
      </w:hyperlink>
      <w:r w:rsidRPr="00C77E33">
        <w:t xml:space="preserve"> настоящего административного регламента.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</w:rPr>
      </w:pPr>
      <w:proofErr w:type="gramStart"/>
      <w:r w:rsidRPr="00291EE1">
        <w:rPr>
          <w:rFonts w:eastAsia="Calibri"/>
          <w:b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291EE1">
        <w:rPr>
          <w:rFonts w:eastAsia="Calibri"/>
          <w:b/>
          <w:bCs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4647DC" w:rsidRPr="00291EE1" w:rsidRDefault="004647DC" w:rsidP="004647DC">
      <w:pPr>
        <w:tabs>
          <w:tab w:val="left" w:pos="709"/>
        </w:tabs>
        <w:ind w:firstLine="851"/>
        <w:jc w:val="both"/>
        <w:rPr>
          <w:rFonts w:eastAsia="Calibri"/>
        </w:rPr>
      </w:pPr>
      <w:r w:rsidRPr="00291EE1">
        <w:rPr>
          <w:rFonts w:eastAsia="Calibri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4647DC" w:rsidRPr="00C77E33" w:rsidRDefault="004647DC" w:rsidP="004647DC">
      <w:pPr>
        <w:tabs>
          <w:tab w:val="left" w:pos="709"/>
        </w:tabs>
        <w:ind w:firstLine="851"/>
        <w:jc w:val="both"/>
        <w:rPr>
          <w:rFonts w:eastAsia="Calibri"/>
        </w:rPr>
      </w:pPr>
      <w:r w:rsidRPr="00C77E33">
        <w:rPr>
          <w:rFonts w:eastAsia="Calibri"/>
        </w:rPr>
        <w:t xml:space="preserve">2.21.1. </w:t>
      </w:r>
      <w:proofErr w:type="gramStart"/>
      <w:r w:rsidRPr="00C77E33">
        <w:rPr>
          <w:rFonts w:eastAsia="Calibri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4647DC" w:rsidRPr="00C77E33" w:rsidRDefault="004647DC" w:rsidP="004647D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C77E33">
        <w:rPr>
          <w:rFonts w:eastAsia="Calibri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4647DC" w:rsidRPr="00C77E33" w:rsidRDefault="004647DC" w:rsidP="004647D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C77E33">
        <w:rPr>
          <w:rFonts w:eastAsia="Calibri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4647DC" w:rsidRPr="00C77E33" w:rsidRDefault="004647DC" w:rsidP="004647D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C77E33">
        <w:rPr>
          <w:rFonts w:eastAsia="Calibri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647DC" w:rsidRPr="00C77E33" w:rsidRDefault="004647DC" w:rsidP="004647D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C77E33">
        <w:rPr>
          <w:rFonts w:eastAsia="Calibri"/>
        </w:rPr>
        <w:t>сопровождение инвалидов, имеющих стойкие расстройства функции зрения и самостоятельного передвижения;</w:t>
      </w:r>
    </w:p>
    <w:p w:rsidR="004647DC" w:rsidRPr="00C77E33" w:rsidRDefault="004647DC" w:rsidP="004647D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C77E33">
        <w:rPr>
          <w:rFonts w:eastAsia="Calibri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4647DC" w:rsidRPr="00C77E33" w:rsidRDefault="004647DC" w:rsidP="004647D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C77E33">
        <w:rPr>
          <w:rFonts w:eastAsia="Calibri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647DC" w:rsidRPr="00C77E33" w:rsidRDefault="004647DC" w:rsidP="004647D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C77E33">
        <w:rPr>
          <w:rFonts w:eastAsia="Calibri"/>
        </w:rPr>
        <w:t xml:space="preserve">допуск </w:t>
      </w:r>
      <w:proofErr w:type="spellStart"/>
      <w:r w:rsidRPr="00C77E33">
        <w:rPr>
          <w:rFonts w:eastAsia="Calibri"/>
        </w:rPr>
        <w:t>сурдопереводчика</w:t>
      </w:r>
      <w:proofErr w:type="spellEnd"/>
      <w:r w:rsidRPr="00C77E33">
        <w:rPr>
          <w:rFonts w:eastAsia="Calibri"/>
        </w:rPr>
        <w:t xml:space="preserve"> и </w:t>
      </w:r>
      <w:proofErr w:type="spellStart"/>
      <w:r w:rsidRPr="00C77E33">
        <w:rPr>
          <w:rFonts w:eastAsia="Calibri"/>
        </w:rPr>
        <w:t>тифлосурдопереводчика</w:t>
      </w:r>
      <w:proofErr w:type="spellEnd"/>
      <w:r w:rsidRPr="00C77E33">
        <w:rPr>
          <w:rFonts w:eastAsia="Calibri"/>
        </w:rPr>
        <w:t>;</w:t>
      </w:r>
    </w:p>
    <w:p w:rsidR="004647DC" w:rsidRPr="00C77E33" w:rsidRDefault="004647DC" w:rsidP="004647D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C77E33">
        <w:rPr>
          <w:rFonts w:eastAsia="Calibri"/>
        </w:rPr>
        <w:t>допуск собаки-проводника на объекты (здания, помещения), в которых предоставляются услуги;</w:t>
      </w:r>
    </w:p>
    <w:p w:rsidR="004647DC" w:rsidRPr="00C77E33" w:rsidRDefault="004647DC" w:rsidP="004647D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C77E33">
        <w:rPr>
          <w:rFonts w:eastAsia="Calibri"/>
        </w:rPr>
        <w:t>оказание инвалидам помощи в преодолении барьеров, мешающих получению ими услуг наравне с другими лицами.</w:t>
      </w:r>
    </w:p>
    <w:p w:rsidR="004647DC" w:rsidRPr="00C77E33" w:rsidRDefault="004647DC" w:rsidP="004647DC">
      <w:pPr>
        <w:tabs>
          <w:tab w:val="left" w:pos="709"/>
        </w:tabs>
        <w:ind w:firstLine="851"/>
        <w:jc w:val="both"/>
      </w:pPr>
      <w:r w:rsidRPr="00C77E33">
        <w:rPr>
          <w:rFonts w:eastAsia="Calibri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4647DC" w:rsidRPr="00C77E33" w:rsidRDefault="004647DC" w:rsidP="004647DC">
      <w:pPr>
        <w:tabs>
          <w:tab w:val="left" w:pos="709"/>
        </w:tabs>
        <w:ind w:firstLine="851"/>
        <w:jc w:val="both"/>
        <w:rPr>
          <w:rFonts w:eastAsia="Calibri"/>
        </w:rPr>
      </w:pPr>
      <w:r w:rsidRPr="00C77E33">
        <w:rPr>
          <w:rFonts w:eastAsia="Calibri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4647DC" w:rsidRPr="00C77E33" w:rsidRDefault="004647DC" w:rsidP="004647DC">
      <w:pPr>
        <w:tabs>
          <w:tab w:val="left" w:pos="709"/>
        </w:tabs>
        <w:ind w:firstLine="851"/>
        <w:jc w:val="both"/>
        <w:rPr>
          <w:rFonts w:eastAsia="Calibri"/>
        </w:rPr>
      </w:pPr>
      <w:r w:rsidRPr="00C77E33">
        <w:rPr>
          <w:rFonts w:eastAsia="Calibri"/>
        </w:rPr>
        <w:lastRenderedPageBreak/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4647DC" w:rsidRPr="00C77E33" w:rsidRDefault="004647DC" w:rsidP="004647DC">
      <w:pPr>
        <w:tabs>
          <w:tab w:val="left" w:pos="709"/>
        </w:tabs>
        <w:ind w:firstLine="851"/>
        <w:jc w:val="both"/>
        <w:rPr>
          <w:rFonts w:eastAsia="Calibri"/>
        </w:rPr>
      </w:pPr>
      <w:r w:rsidRPr="00C77E33">
        <w:rPr>
          <w:rFonts w:eastAsia="Calibri"/>
        </w:rPr>
        <w:t xml:space="preserve">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4647DC" w:rsidRPr="00C77E33" w:rsidRDefault="004647DC" w:rsidP="004647DC">
      <w:pPr>
        <w:shd w:val="clear" w:color="auto" w:fill="FFFFFF"/>
        <w:tabs>
          <w:tab w:val="left" w:pos="709"/>
        </w:tabs>
        <w:ind w:firstLine="851"/>
        <w:jc w:val="both"/>
        <w:rPr>
          <w:rFonts w:eastAsia="Calibri"/>
        </w:rPr>
      </w:pPr>
      <w:r w:rsidRPr="00C77E33">
        <w:rPr>
          <w:rFonts w:eastAsia="Calibri"/>
        </w:rPr>
        <w:t>Информационные стенды должны содержать:</w:t>
      </w:r>
    </w:p>
    <w:p w:rsidR="004647DC" w:rsidRPr="00C77E33" w:rsidRDefault="004647DC" w:rsidP="004647DC">
      <w:pPr>
        <w:numPr>
          <w:ilvl w:val="0"/>
          <w:numId w:val="17"/>
        </w:numPr>
        <w:shd w:val="clear" w:color="auto" w:fill="FFFFFF"/>
        <w:tabs>
          <w:tab w:val="left" w:pos="426"/>
          <w:tab w:val="left" w:pos="1134"/>
        </w:tabs>
        <w:ind w:left="0" w:firstLine="851"/>
        <w:jc w:val="both"/>
        <w:rPr>
          <w:rFonts w:eastAsia="Calibri"/>
        </w:rPr>
      </w:pPr>
      <w:r w:rsidRPr="00C77E33">
        <w:rPr>
          <w:rFonts w:eastAsia="Calibri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4647DC" w:rsidRPr="00C77E33" w:rsidRDefault="004647DC" w:rsidP="004647DC">
      <w:pPr>
        <w:numPr>
          <w:ilvl w:val="0"/>
          <w:numId w:val="17"/>
        </w:numPr>
        <w:shd w:val="clear" w:color="auto" w:fill="FFFFFF"/>
        <w:tabs>
          <w:tab w:val="left" w:pos="426"/>
          <w:tab w:val="left" w:pos="1134"/>
        </w:tabs>
        <w:ind w:left="0" w:firstLine="851"/>
        <w:jc w:val="both"/>
        <w:rPr>
          <w:rFonts w:eastAsia="Calibri"/>
        </w:rPr>
      </w:pPr>
      <w:r w:rsidRPr="00C77E33">
        <w:rPr>
          <w:rFonts w:eastAsia="Calibri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4647DC" w:rsidRPr="00C77E33" w:rsidRDefault="004647DC" w:rsidP="004647DC">
      <w:pPr>
        <w:numPr>
          <w:ilvl w:val="0"/>
          <w:numId w:val="17"/>
        </w:numPr>
        <w:shd w:val="clear" w:color="auto" w:fill="FFFFFF"/>
        <w:tabs>
          <w:tab w:val="left" w:pos="426"/>
          <w:tab w:val="left" w:pos="1134"/>
        </w:tabs>
        <w:ind w:left="0" w:firstLine="851"/>
        <w:jc w:val="both"/>
        <w:rPr>
          <w:rFonts w:eastAsia="Calibri"/>
        </w:rPr>
      </w:pPr>
      <w:r w:rsidRPr="00C77E33">
        <w:rPr>
          <w:rFonts w:eastAsia="Calibri"/>
        </w:rPr>
        <w:t xml:space="preserve">контактную информацию (телефон, адрес электронной почты) специалистов, ответственных за информирование; </w:t>
      </w:r>
    </w:p>
    <w:p w:rsidR="004647DC" w:rsidRPr="00C77E33" w:rsidRDefault="004647DC" w:rsidP="004647DC">
      <w:pPr>
        <w:shd w:val="clear" w:color="auto" w:fill="FFFFFF"/>
        <w:tabs>
          <w:tab w:val="left" w:pos="709"/>
          <w:tab w:val="left" w:pos="993"/>
        </w:tabs>
        <w:ind w:firstLine="851"/>
        <w:jc w:val="both"/>
        <w:rPr>
          <w:rFonts w:eastAsia="Calibri"/>
        </w:rPr>
      </w:pPr>
      <w:r w:rsidRPr="00C77E33">
        <w:rPr>
          <w:rFonts w:eastAsia="Calibri"/>
        </w:rPr>
        <w:t>- 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4647DC" w:rsidRPr="00C77E33" w:rsidRDefault="004647DC" w:rsidP="004647DC">
      <w:pPr>
        <w:tabs>
          <w:tab w:val="left" w:pos="709"/>
        </w:tabs>
        <w:ind w:firstLine="851"/>
        <w:jc w:val="both"/>
        <w:rPr>
          <w:rFonts w:eastAsia="Calibri"/>
        </w:rPr>
      </w:pPr>
      <w:r w:rsidRPr="00C77E33">
        <w:rPr>
          <w:rFonts w:eastAsia="Calibri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4647DC" w:rsidRPr="00C77E33" w:rsidRDefault="004647DC" w:rsidP="004647DC">
      <w:pPr>
        <w:tabs>
          <w:tab w:val="left" w:pos="709"/>
        </w:tabs>
        <w:ind w:firstLine="851"/>
        <w:jc w:val="both"/>
        <w:rPr>
          <w:rFonts w:eastAsia="Calibri"/>
        </w:rPr>
      </w:pPr>
      <w:r w:rsidRPr="00C77E33">
        <w:rPr>
          <w:rFonts w:eastAsia="Calibri"/>
        </w:rPr>
        <w:t>2.21.2.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4647DC" w:rsidRPr="00C77E33" w:rsidRDefault="004647DC" w:rsidP="004647D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77E33">
        <w:rPr>
          <w:b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4647DC" w:rsidRPr="00C77E33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C77E33">
        <w:rPr>
          <w:rFonts w:eastAsia="Calibri"/>
        </w:rPr>
        <w:t>2.22. Показатели доступности и качества муниципальных услуг: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3818"/>
      </w:tblGrid>
      <w:tr w:rsidR="004647DC" w:rsidRPr="00FF5F4C" w:rsidTr="00FF5F4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7DC" w:rsidRPr="00D82A96" w:rsidRDefault="004647DC" w:rsidP="004647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2A96">
              <w:rPr>
                <w:sz w:val="18"/>
                <w:szCs w:val="18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7DC" w:rsidRPr="00D82A96" w:rsidRDefault="004647DC" w:rsidP="004647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2A96">
              <w:rPr>
                <w:sz w:val="18"/>
                <w:szCs w:val="18"/>
              </w:rPr>
              <w:t>Единица</w:t>
            </w:r>
          </w:p>
          <w:p w:rsidR="004647DC" w:rsidRPr="00D82A96" w:rsidRDefault="004647DC" w:rsidP="004647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2A96">
              <w:rPr>
                <w:sz w:val="18"/>
                <w:szCs w:val="18"/>
              </w:rPr>
              <w:t>измерения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7DC" w:rsidRPr="00D82A96" w:rsidRDefault="004647DC" w:rsidP="004647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2A96">
              <w:rPr>
                <w:sz w:val="18"/>
                <w:szCs w:val="18"/>
              </w:rPr>
              <w:t>Нормативное значение показателя</w:t>
            </w:r>
          </w:p>
        </w:tc>
      </w:tr>
      <w:tr w:rsidR="004647DC" w:rsidRPr="00FF5F4C" w:rsidTr="00FF5F4C">
        <w:trPr>
          <w:trHeight w:val="70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7DC" w:rsidRPr="00D82A96" w:rsidRDefault="004647DC" w:rsidP="004647D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82A96">
              <w:rPr>
                <w:sz w:val="18"/>
                <w:szCs w:val="18"/>
              </w:rPr>
              <w:t>Показатели доступности</w:t>
            </w:r>
          </w:p>
        </w:tc>
      </w:tr>
      <w:tr w:rsidR="004647DC" w:rsidRPr="00FF5F4C" w:rsidTr="00FF5F4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7DC" w:rsidRPr="00D82A96" w:rsidRDefault="004647DC" w:rsidP="004647D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82A96">
              <w:rPr>
                <w:sz w:val="18"/>
                <w:szCs w:val="18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7DC" w:rsidRPr="00D82A96" w:rsidRDefault="004647DC" w:rsidP="004647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2A96">
              <w:rPr>
                <w:sz w:val="18"/>
                <w:szCs w:val="18"/>
              </w:rPr>
              <w:t>да/нет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7DC" w:rsidRPr="00D82A96" w:rsidRDefault="004647DC" w:rsidP="004647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2A96">
              <w:rPr>
                <w:sz w:val="18"/>
                <w:szCs w:val="18"/>
              </w:rPr>
              <w:t>да</w:t>
            </w:r>
          </w:p>
        </w:tc>
      </w:tr>
      <w:tr w:rsidR="004647DC" w:rsidRPr="00FF5F4C" w:rsidTr="00FF5F4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7DC" w:rsidRPr="00D82A96" w:rsidRDefault="004647DC" w:rsidP="004647D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82A96">
              <w:rPr>
                <w:sz w:val="18"/>
                <w:szCs w:val="18"/>
              </w:rPr>
              <w:t>Наличие возможности получения муниципальной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7DC" w:rsidRPr="00D82A96" w:rsidRDefault="004647DC" w:rsidP="004647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2A96">
              <w:rPr>
                <w:sz w:val="18"/>
                <w:szCs w:val="18"/>
              </w:rPr>
              <w:t>да/нет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7DC" w:rsidRPr="00D82A96" w:rsidRDefault="004647DC" w:rsidP="004647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2A96">
              <w:rPr>
                <w:sz w:val="18"/>
                <w:szCs w:val="18"/>
              </w:rPr>
              <w:t>да</w:t>
            </w:r>
          </w:p>
        </w:tc>
      </w:tr>
      <w:tr w:rsidR="004647DC" w:rsidRPr="00FF5F4C" w:rsidTr="00FF5F4C"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7DC" w:rsidRPr="00D82A96" w:rsidRDefault="004647DC" w:rsidP="004647D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82A96">
              <w:rPr>
                <w:sz w:val="18"/>
                <w:szCs w:val="18"/>
              </w:rPr>
              <w:t>Показатели качества</w:t>
            </w:r>
          </w:p>
        </w:tc>
      </w:tr>
      <w:tr w:rsidR="004647DC" w:rsidRPr="00FF5F4C" w:rsidTr="00FF5F4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7DC" w:rsidRPr="00D82A96" w:rsidRDefault="004647DC" w:rsidP="004647D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82A96">
              <w:rPr>
                <w:sz w:val="18"/>
                <w:szCs w:val="18"/>
              </w:rPr>
              <w:t>Удельный вес заявлений</w:t>
            </w:r>
            <w:r w:rsidRPr="00D82A96">
              <w:rPr>
                <w:bCs/>
                <w:sz w:val="18"/>
                <w:szCs w:val="18"/>
              </w:rPr>
              <w:t xml:space="preserve"> граждан, рассмотренных в установленный срок</w:t>
            </w:r>
            <w:r w:rsidRPr="00D82A96">
              <w:rPr>
                <w:sz w:val="18"/>
                <w:szCs w:val="18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7DC" w:rsidRPr="00D82A96" w:rsidRDefault="004647DC" w:rsidP="004647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2A96">
              <w:rPr>
                <w:sz w:val="18"/>
                <w:szCs w:val="18"/>
              </w:rPr>
              <w:t>%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7DC" w:rsidRPr="00D82A96" w:rsidRDefault="004647DC" w:rsidP="004647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2A96">
              <w:rPr>
                <w:sz w:val="18"/>
                <w:szCs w:val="18"/>
              </w:rPr>
              <w:t>100</w:t>
            </w:r>
          </w:p>
        </w:tc>
      </w:tr>
      <w:tr w:rsidR="004647DC" w:rsidRPr="00FF5F4C" w:rsidTr="00FF5F4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7DC" w:rsidRPr="00D82A96" w:rsidRDefault="004647DC" w:rsidP="004647D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82A96">
              <w:rPr>
                <w:sz w:val="18"/>
                <w:szCs w:val="18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7DC" w:rsidRPr="00D82A96" w:rsidRDefault="004647DC" w:rsidP="004647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2A96">
              <w:rPr>
                <w:sz w:val="18"/>
                <w:szCs w:val="18"/>
              </w:rPr>
              <w:t>%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7DC" w:rsidRPr="00D82A96" w:rsidRDefault="004647DC" w:rsidP="004647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47DC" w:rsidRPr="00D82A96" w:rsidRDefault="004647DC" w:rsidP="004647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2A96">
              <w:rPr>
                <w:sz w:val="18"/>
                <w:szCs w:val="18"/>
              </w:rPr>
              <w:t>100</w:t>
            </w:r>
          </w:p>
        </w:tc>
      </w:tr>
      <w:tr w:rsidR="004647DC" w:rsidRPr="00FF5F4C" w:rsidTr="00FF5F4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7DC" w:rsidRPr="00D82A96" w:rsidRDefault="004647DC" w:rsidP="004647D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82A96">
              <w:rPr>
                <w:sz w:val="18"/>
                <w:szCs w:val="18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D82A96">
              <w:rPr>
                <w:sz w:val="18"/>
                <w:szCs w:val="18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7DC" w:rsidRPr="00D82A96" w:rsidRDefault="004647DC" w:rsidP="004647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2A96">
              <w:rPr>
                <w:sz w:val="18"/>
                <w:szCs w:val="18"/>
              </w:rPr>
              <w:t>%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7DC" w:rsidRPr="00D82A96" w:rsidRDefault="004647DC" w:rsidP="004647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2A96">
              <w:rPr>
                <w:sz w:val="18"/>
                <w:szCs w:val="18"/>
              </w:rPr>
              <w:t>0</w:t>
            </w:r>
          </w:p>
        </w:tc>
      </w:tr>
      <w:tr w:rsidR="004647DC" w:rsidRPr="00FF5F4C" w:rsidTr="00FF5F4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7DC" w:rsidRPr="00D82A96" w:rsidRDefault="004647DC" w:rsidP="004647D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82A96">
              <w:rPr>
                <w:sz w:val="18"/>
                <w:szCs w:val="18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7DC" w:rsidRPr="00D82A96" w:rsidRDefault="004647DC" w:rsidP="004647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2A96">
              <w:rPr>
                <w:sz w:val="18"/>
                <w:szCs w:val="18"/>
              </w:rPr>
              <w:t>%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7DC" w:rsidRPr="00D82A96" w:rsidRDefault="004647DC" w:rsidP="004647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2A96">
              <w:rPr>
                <w:sz w:val="18"/>
                <w:szCs w:val="18"/>
              </w:rPr>
              <w:t>0</w:t>
            </w:r>
          </w:p>
        </w:tc>
      </w:tr>
    </w:tbl>
    <w:p w:rsidR="004647DC" w:rsidRPr="00C77E33" w:rsidRDefault="004647DC" w:rsidP="004647DC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C77E33">
        <w:rPr>
          <w:rFonts w:eastAsia="Calibri"/>
          <w:b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647DC" w:rsidRPr="00C77E33" w:rsidRDefault="004647DC" w:rsidP="004647DC">
      <w:pPr>
        <w:shd w:val="clear" w:color="auto" w:fill="FFFFFF"/>
        <w:tabs>
          <w:tab w:val="left" w:pos="1134"/>
        </w:tabs>
        <w:suppressAutoHyphens/>
        <w:ind w:firstLine="851"/>
        <w:jc w:val="both"/>
        <w:rPr>
          <w:rFonts w:eastAsia="Calibri"/>
        </w:rPr>
      </w:pPr>
      <w:r w:rsidRPr="00C77E33">
        <w:rPr>
          <w:rFonts w:eastAsia="Calibri"/>
        </w:rPr>
        <w:t xml:space="preserve">2.23. Сведения о предоставлении муниципальной услуги и форма заявления для предоставления муниципальной  услуги находятся на Интернет-сайте Администрации </w:t>
      </w:r>
      <w:r w:rsidRPr="00C77E33">
        <w:rPr>
          <w:rFonts w:eastAsia="Calibri"/>
        </w:rPr>
        <w:lastRenderedPageBreak/>
        <w:t>муниципального района «Сосногорск»  (www.sosnogorsk.org), порталах государственных и муниципальных услуг (функций).</w:t>
      </w:r>
    </w:p>
    <w:p w:rsidR="004647DC" w:rsidRPr="00C77E33" w:rsidRDefault="004647DC" w:rsidP="004647DC">
      <w:pPr>
        <w:ind w:firstLine="851"/>
        <w:jc w:val="both"/>
      </w:pPr>
      <w:r w:rsidRPr="00C77E33">
        <w:rPr>
          <w:rFonts w:eastAsia="Calibri"/>
        </w:rPr>
        <w:t>2</w:t>
      </w:r>
      <w:r w:rsidRPr="00C77E33"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4647DC" w:rsidRPr="00C77E33" w:rsidRDefault="004647DC" w:rsidP="004647DC">
      <w:pPr>
        <w:ind w:firstLine="851"/>
        <w:jc w:val="both"/>
        <w:rPr>
          <w:rFonts w:eastAsia="Calibri"/>
        </w:rPr>
      </w:pPr>
      <w:r w:rsidRPr="00C77E33">
        <w:rPr>
          <w:rFonts w:eastAsia="Calibri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4647DC" w:rsidRPr="00C77E33" w:rsidRDefault="004647DC" w:rsidP="004647DC">
      <w:pPr>
        <w:autoSpaceDE w:val="0"/>
        <w:autoSpaceDN w:val="0"/>
        <w:ind w:firstLine="851"/>
        <w:jc w:val="both"/>
        <w:rPr>
          <w:rFonts w:eastAsia="Calibri"/>
        </w:rPr>
      </w:pPr>
      <w:r w:rsidRPr="00C77E33">
        <w:rPr>
          <w:rFonts w:eastAsia="Calibri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C77E33">
        <w:rPr>
          <w:rFonts w:eastAsia="Calibri"/>
        </w:rPr>
        <w:t>zip</w:t>
      </w:r>
      <w:proofErr w:type="spellEnd"/>
      <w:r w:rsidRPr="00C77E33">
        <w:rPr>
          <w:rFonts w:eastAsia="Calibri"/>
        </w:rPr>
        <w:t>); файлы текстовых документов (*.</w:t>
      </w:r>
      <w:proofErr w:type="spellStart"/>
      <w:r w:rsidRPr="00C77E33">
        <w:rPr>
          <w:rFonts w:eastAsia="Calibri"/>
        </w:rPr>
        <w:t>doc</w:t>
      </w:r>
      <w:proofErr w:type="spellEnd"/>
      <w:r w:rsidRPr="00C77E33">
        <w:rPr>
          <w:rFonts w:eastAsia="Calibri"/>
        </w:rPr>
        <w:t>, *</w:t>
      </w:r>
      <w:proofErr w:type="spellStart"/>
      <w:r w:rsidRPr="00C77E33">
        <w:rPr>
          <w:rFonts w:eastAsia="Calibri"/>
        </w:rPr>
        <w:t>docx</w:t>
      </w:r>
      <w:proofErr w:type="spellEnd"/>
      <w:r w:rsidRPr="00C77E33">
        <w:rPr>
          <w:rFonts w:eastAsia="Calibri"/>
        </w:rPr>
        <w:t>, *.</w:t>
      </w:r>
      <w:proofErr w:type="spellStart"/>
      <w:r w:rsidRPr="00C77E33">
        <w:rPr>
          <w:rFonts w:eastAsia="Calibri"/>
        </w:rPr>
        <w:t>txt</w:t>
      </w:r>
      <w:proofErr w:type="spellEnd"/>
      <w:r w:rsidRPr="00C77E33">
        <w:rPr>
          <w:rFonts w:eastAsia="Calibri"/>
        </w:rPr>
        <w:t>, *.</w:t>
      </w:r>
      <w:proofErr w:type="spellStart"/>
      <w:r w:rsidRPr="00C77E33">
        <w:rPr>
          <w:rFonts w:eastAsia="Calibri"/>
        </w:rPr>
        <w:t>rtf</w:t>
      </w:r>
      <w:proofErr w:type="spellEnd"/>
      <w:r w:rsidRPr="00C77E33">
        <w:rPr>
          <w:rFonts w:eastAsia="Calibri"/>
        </w:rPr>
        <w:t>); файлы электронных таблиц (*.</w:t>
      </w:r>
      <w:proofErr w:type="spellStart"/>
      <w:r w:rsidRPr="00C77E33">
        <w:rPr>
          <w:rFonts w:eastAsia="Calibri"/>
        </w:rPr>
        <w:t>xls</w:t>
      </w:r>
      <w:proofErr w:type="spellEnd"/>
      <w:r w:rsidRPr="00C77E33">
        <w:rPr>
          <w:rFonts w:eastAsia="Calibri"/>
        </w:rPr>
        <w:t>, *.</w:t>
      </w:r>
      <w:proofErr w:type="spellStart"/>
      <w:r w:rsidRPr="00C77E33">
        <w:rPr>
          <w:rFonts w:eastAsia="Calibri"/>
        </w:rPr>
        <w:t>xlsx</w:t>
      </w:r>
      <w:proofErr w:type="spellEnd"/>
      <w:r w:rsidRPr="00C77E33">
        <w:rPr>
          <w:rFonts w:eastAsia="Calibri"/>
        </w:rPr>
        <w:t>); файлы графических изображений (*.</w:t>
      </w:r>
      <w:proofErr w:type="spellStart"/>
      <w:r w:rsidRPr="00C77E33">
        <w:rPr>
          <w:rFonts w:eastAsia="Calibri"/>
        </w:rPr>
        <w:t>jpg</w:t>
      </w:r>
      <w:proofErr w:type="spellEnd"/>
      <w:r w:rsidRPr="00C77E33">
        <w:rPr>
          <w:rFonts w:eastAsia="Calibri"/>
        </w:rPr>
        <w:t>, *.</w:t>
      </w:r>
      <w:proofErr w:type="spellStart"/>
      <w:r w:rsidRPr="00C77E33">
        <w:rPr>
          <w:rFonts w:eastAsia="Calibri"/>
        </w:rPr>
        <w:t>pdf</w:t>
      </w:r>
      <w:proofErr w:type="spellEnd"/>
      <w:r w:rsidRPr="00C77E33">
        <w:rPr>
          <w:rFonts w:eastAsia="Calibri"/>
        </w:rPr>
        <w:t>, *.</w:t>
      </w:r>
      <w:proofErr w:type="spellStart"/>
      <w:r w:rsidRPr="00C77E33">
        <w:rPr>
          <w:rFonts w:eastAsia="Calibri"/>
        </w:rPr>
        <w:t>tiff</w:t>
      </w:r>
      <w:proofErr w:type="spellEnd"/>
      <w:r w:rsidRPr="00C77E33">
        <w:rPr>
          <w:rFonts w:eastAsia="Calibri"/>
        </w:rPr>
        <w:t>);</w:t>
      </w:r>
    </w:p>
    <w:p w:rsidR="004647DC" w:rsidRPr="00C77E33" w:rsidRDefault="004647DC" w:rsidP="004647DC">
      <w:pPr>
        <w:autoSpaceDE w:val="0"/>
        <w:autoSpaceDN w:val="0"/>
        <w:ind w:firstLine="851"/>
        <w:jc w:val="both"/>
        <w:rPr>
          <w:rFonts w:eastAsia="Calibri"/>
        </w:rPr>
      </w:pPr>
      <w:r w:rsidRPr="00C77E33">
        <w:rPr>
          <w:rFonts w:eastAsia="Calibri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C77E33">
        <w:rPr>
          <w:rFonts w:eastAsia="Calibri"/>
        </w:rPr>
        <w:t>dpi</w:t>
      </w:r>
      <w:proofErr w:type="spellEnd"/>
      <w:r w:rsidRPr="00C77E33">
        <w:rPr>
          <w:rFonts w:eastAsia="Calibri"/>
        </w:rPr>
        <w:t xml:space="preserve"> (точек на дюйм) в масштабе 1:1;</w:t>
      </w:r>
    </w:p>
    <w:p w:rsidR="004647DC" w:rsidRPr="00C77E33" w:rsidRDefault="004647DC" w:rsidP="004647DC">
      <w:pPr>
        <w:autoSpaceDE w:val="0"/>
        <w:autoSpaceDN w:val="0"/>
        <w:ind w:firstLine="851"/>
        <w:jc w:val="both"/>
        <w:rPr>
          <w:rFonts w:eastAsia="Calibri"/>
        </w:rPr>
      </w:pPr>
      <w:r w:rsidRPr="00C77E33">
        <w:rPr>
          <w:rFonts w:eastAsia="Calibri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4647DC" w:rsidRPr="00C77E33" w:rsidRDefault="004647DC" w:rsidP="004647DC">
      <w:pPr>
        <w:autoSpaceDE w:val="0"/>
        <w:autoSpaceDN w:val="0"/>
        <w:ind w:firstLine="851"/>
        <w:jc w:val="both"/>
        <w:rPr>
          <w:rFonts w:eastAsia="Calibri"/>
        </w:rPr>
      </w:pPr>
      <w:r w:rsidRPr="00C77E33">
        <w:rPr>
          <w:rFonts w:eastAsia="Calibri"/>
        </w:rPr>
        <w:t>4) электронные образы не должны содержать вирусов и вредоносных программ.</w:t>
      </w:r>
    </w:p>
    <w:p w:rsidR="004647DC" w:rsidRPr="00C77E33" w:rsidRDefault="004647DC" w:rsidP="004647DC">
      <w:pPr>
        <w:ind w:firstLine="851"/>
        <w:jc w:val="both"/>
      </w:pPr>
      <w:r w:rsidRPr="00C77E33">
        <w:t xml:space="preserve">2.25. </w:t>
      </w:r>
      <w:proofErr w:type="gramStart"/>
      <w:r w:rsidRPr="00C77E33">
        <w:t>Предоставление муниципальной у</w:t>
      </w:r>
      <w:r w:rsidRPr="00C77E33">
        <w:rPr>
          <w:rFonts w:eastAsia="Calibri"/>
        </w:rPr>
        <w:t>слуги</w:t>
      </w:r>
      <w:r w:rsidRPr="00C77E33"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C77E33">
        <w:rPr>
          <w:rFonts w:eastAsia="Calibri"/>
        </w:rPr>
        <w:t>слуги</w:t>
      </w:r>
      <w:r w:rsidRPr="00C77E33"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  <w:proofErr w:type="gramEnd"/>
    </w:p>
    <w:p w:rsidR="004647DC" w:rsidRPr="00C77E33" w:rsidRDefault="004647DC" w:rsidP="004647DC">
      <w:pPr>
        <w:ind w:firstLine="851"/>
        <w:jc w:val="both"/>
      </w:pPr>
      <w:r w:rsidRPr="00C77E33">
        <w:t>Заявление о предоставлении муниципальной услуги подается заявителем через МФЦ лично.</w:t>
      </w:r>
    </w:p>
    <w:p w:rsidR="004647DC" w:rsidRPr="00C77E33" w:rsidRDefault="004647DC" w:rsidP="004647DC">
      <w:pPr>
        <w:ind w:firstLine="851"/>
        <w:jc w:val="both"/>
      </w:pPr>
      <w:r w:rsidRPr="00C77E33">
        <w:t>В МФЦ обеспечиваются:</w:t>
      </w:r>
    </w:p>
    <w:p w:rsidR="004647DC" w:rsidRPr="00C77E33" w:rsidRDefault="004647DC" w:rsidP="004647DC">
      <w:pPr>
        <w:ind w:firstLine="851"/>
        <w:jc w:val="both"/>
      </w:pPr>
      <w:r w:rsidRPr="00C77E33">
        <w:t>а) функционирование автоматизированной информационной системы МФЦ;</w:t>
      </w:r>
    </w:p>
    <w:p w:rsidR="004647DC" w:rsidRPr="00C77E33" w:rsidRDefault="004647DC" w:rsidP="004647DC">
      <w:pPr>
        <w:ind w:firstLine="851"/>
        <w:jc w:val="both"/>
      </w:pPr>
      <w:r w:rsidRPr="00C77E33">
        <w:t>б) бесплатный доступ заявителей к порталам государственных и муниципальных услуг (функций).</w:t>
      </w:r>
    </w:p>
    <w:p w:rsidR="004647DC" w:rsidRPr="00C77E33" w:rsidRDefault="004647DC" w:rsidP="004647DC">
      <w:pPr>
        <w:ind w:firstLine="851"/>
        <w:jc w:val="both"/>
      </w:pPr>
      <w:r w:rsidRPr="00C77E33">
        <w:t>в) возможность приема от заявителей денежных сре</w:t>
      </w:r>
      <w:proofErr w:type="gramStart"/>
      <w:r w:rsidRPr="00C77E33">
        <w:t>дств в сч</w:t>
      </w:r>
      <w:proofErr w:type="gramEnd"/>
      <w:r w:rsidRPr="00C77E33"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4647DC" w:rsidRPr="00C77E33" w:rsidRDefault="004647DC" w:rsidP="004647DC">
      <w:pPr>
        <w:ind w:firstLine="851"/>
        <w:jc w:val="both"/>
      </w:pPr>
      <w:r w:rsidRPr="00C77E33"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C77E33">
        <w:t>ии и ау</w:t>
      </w:r>
      <w:proofErr w:type="gramEnd"/>
      <w:r w:rsidRPr="00C77E33"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4647DC" w:rsidRPr="00291EE1" w:rsidRDefault="004647DC" w:rsidP="004647DC">
      <w:pPr>
        <w:widowControl w:val="0"/>
        <w:tabs>
          <w:tab w:val="left" w:pos="1134"/>
        </w:tabs>
        <w:autoSpaceDE w:val="0"/>
        <w:autoSpaceDN w:val="0"/>
        <w:adjustRightInd w:val="0"/>
        <w:ind w:hanging="142"/>
        <w:jc w:val="center"/>
        <w:outlineLvl w:val="1"/>
        <w:rPr>
          <w:rFonts w:eastAsia="Calibri"/>
          <w:b/>
        </w:rPr>
      </w:pPr>
      <w:r w:rsidRPr="00291EE1">
        <w:rPr>
          <w:rFonts w:eastAsia="Calibri"/>
          <w:b/>
          <w:lang w:val="en-US"/>
        </w:rPr>
        <w:t>III</w:t>
      </w:r>
      <w:r w:rsidRPr="00291EE1">
        <w:rPr>
          <w:rFonts w:eastAsia="Calibri"/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bookmarkStart w:id="14" w:name="Par279"/>
      <w:bookmarkEnd w:id="14"/>
      <w:r w:rsidRPr="00291EE1">
        <w:rPr>
          <w:rFonts w:eastAsia="Calibri"/>
        </w:rPr>
        <w:t xml:space="preserve">3.1. Предоставление </w:t>
      </w:r>
      <w:r w:rsidRPr="00291EE1">
        <w:t>муниципальной</w:t>
      </w:r>
      <w:r w:rsidRPr="00291EE1">
        <w:rPr>
          <w:rFonts w:eastAsia="Calibri"/>
        </w:rPr>
        <w:t xml:space="preserve"> услуги включает следующие административные процедуры: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 xml:space="preserve">1) прием и регистрация запроса и иных документов для предоставления </w:t>
      </w:r>
      <w:r w:rsidRPr="00291EE1">
        <w:t>муниципальной</w:t>
      </w:r>
      <w:r w:rsidRPr="00291EE1">
        <w:rPr>
          <w:rFonts w:eastAsia="Calibri"/>
        </w:rPr>
        <w:t xml:space="preserve"> услуги; 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 xml:space="preserve">3) принятие решения о предоставлении (решения об отказе в предоставлении) </w:t>
      </w:r>
      <w:r w:rsidRPr="00291EE1">
        <w:t>муниципальной</w:t>
      </w:r>
      <w:r w:rsidRPr="00291EE1">
        <w:rPr>
          <w:rFonts w:eastAsia="Calibri"/>
        </w:rPr>
        <w:t xml:space="preserve"> услуги;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</w:pPr>
      <w:r w:rsidRPr="00291EE1">
        <w:t>4) уведомление заявителя о принятом решении, выдача заявителю результата предоставления муниципальной услуги;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</w:pPr>
      <w:r w:rsidRPr="00291EE1"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 указано в пункте 1.8 настоящего административного </w:t>
      </w:r>
      <w:r w:rsidRPr="00291EE1">
        <w:lastRenderedPageBreak/>
        <w:t>регламента.</w:t>
      </w:r>
    </w:p>
    <w:bookmarkStart w:id="15" w:name="Par288"/>
    <w:bookmarkEnd w:id="15"/>
    <w:p w:rsidR="004647DC" w:rsidRPr="00291EE1" w:rsidRDefault="002E2A6B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fldChar w:fldCharType="begin"/>
      </w:r>
      <w:r w:rsidR="004647DC" w:rsidRPr="00291EE1">
        <w:rPr>
          <w:rFonts w:eastAsia="Calibri"/>
        </w:rPr>
        <w:instrText xml:space="preserve"> HYPERLINK \l "Par1004" </w:instrText>
      </w:r>
      <w:r w:rsidRPr="00291EE1">
        <w:rPr>
          <w:rFonts w:eastAsia="Calibri"/>
        </w:rPr>
        <w:fldChar w:fldCharType="separate"/>
      </w:r>
      <w:r w:rsidR="004647DC" w:rsidRPr="00291EE1">
        <w:rPr>
          <w:rFonts w:eastAsia="Calibri"/>
        </w:rPr>
        <w:t>Блок-схема</w:t>
      </w:r>
      <w:r w:rsidRPr="00291EE1">
        <w:rPr>
          <w:rFonts w:eastAsia="Calibri"/>
        </w:rPr>
        <w:fldChar w:fldCharType="end"/>
      </w:r>
      <w:r w:rsidR="004647DC" w:rsidRPr="00291EE1">
        <w:rPr>
          <w:rFonts w:eastAsia="Calibri"/>
        </w:rPr>
        <w:t xml:space="preserve"> последовательности административных процедур при предоставлении </w:t>
      </w:r>
      <w:r w:rsidR="004647DC" w:rsidRPr="00291EE1">
        <w:t>муниципальной</w:t>
      </w:r>
      <w:r w:rsidR="004647DC" w:rsidRPr="00291EE1">
        <w:rPr>
          <w:rFonts w:eastAsia="Calibri"/>
        </w:rPr>
        <w:t xml:space="preserve"> услуги приводится в приложении № 4 к настоящему административному регламенту. </w:t>
      </w:r>
    </w:p>
    <w:p w:rsidR="004647DC" w:rsidRDefault="004647DC" w:rsidP="004647DC">
      <w:pPr>
        <w:widowControl w:val="0"/>
        <w:autoSpaceDE w:val="0"/>
        <w:autoSpaceDN w:val="0"/>
        <w:adjustRightInd w:val="0"/>
        <w:ind w:firstLine="851"/>
        <w:jc w:val="center"/>
        <w:outlineLvl w:val="3"/>
        <w:rPr>
          <w:rFonts w:eastAsia="Calibri"/>
          <w:b/>
        </w:rPr>
      </w:pPr>
      <w:bookmarkStart w:id="16" w:name="Par293"/>
      <w:bookmarkEnd w:id="16"/>
      <w:r w:rsidRPr="00291EE1">
        <w:rPr>
          <w:rFonts w:eastAsia="Calibri"/>
          <w:b/>
        </w:rPr>
        <w:t>Прием</w:t>
      </w:r>
      <w:r w:rsidRPr="00291EE1">
        <w:rPr>
          <w:rFonts w:eastAsia="Calibri"/>
        </w:rPr>
        <w:t xml:space="preserve"> </w:t>
      </w:r>
      <w:r w:rsidRPr="00291EE1">
        <w:rPr>
          <w:rFonts w:eastAsia="Calibri"/>
          <w:b/>
        </w:rPr>
        <w:t xml:space="preserve">и регистрация запроса и иных документов для предоставления 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center"/>
        <w:outlineLvl w:val="3"/>
        <w:rPr>
          <w:rFonts w:eastAsia="Calibri"/>
          <w:b/>
        </w:rPr>
      </w:pPr>
      <w:r w:rsidRPr="00291EE1">
        <w:rPr>
          <w:rFonts w:eastAsia="Calibri"/>
          <w:b/>
        </w:rPr>
        <w:t>муниципальной услуги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 xml:space="preserve">3.3. Основанием для начала административной процедуры является поступление от заявителя запроса о предоставлении </w:t>
      </w:r>
      <w:r w:rsidRPr="00291EE1">
        <w:t>муниципальной</w:t>
      </w:r>
      <w:r w:rsidRPr="00291EE1">
        <w:rPr>
          <w:rFonts w:eastAsia="Calibri"/>
        </w:rPr>
        <w:t xml:space="preserve"> услуги  в Орган, МФЦ.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>1) Очная форма подачи документов – подача запроса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>В МФЦ предусмотрена только очная форма подачи документов.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 xml:space="preserve">При очной форме подачи документов запрос о предоставлении </w:t>
      </w:r>
      <w:r w:rsidRPr="00291EE1">
        <w:t>муниципальной</w:t>
      </w:r>
      <w:r w:rsidRPr="00291EE1">
        <w:rPr>
          <w:rFonts w:eastAsia="Calibri"/>
        </w:rPr>
        <w:t xml:space="preserve"> услуги может быть оформлен заявителем в ходе приема в Органе, МФЦ либо оформлен заранее.  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>По просьбе обратившегося лица запрос может быть оформлен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>а) устанавливает предмет обращения, проверяет документ, удостоверяющий личность;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>б) проверяет полномочия заявителя;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 xml:space="preserve">в) проверяет наличие всех документов, необходимых для предоставления </w:t>
      </w:r>
      <w:r w:rsidRPr="00291EE1">
        <w:t>муниципальной</w:t>
      </w:r>
      <w:r w:rsidRPr="00291EE1">
        <w:rPr>
          <w:rFonts w:eastAsia="Calibri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 xml:space="preserve">г) проверяет соответствие представленных </w:t>
      </w:r>
      <w:proofErr w:type="gramStart"/>
      <w:r w:rsidRPr="00291EE1">
        <w:rPr>
          <w:rFonts w:eastAsia="Calibri"/>
        </w:rPr>
        <w:t>документов</w:t>
      </w:r>
      <w:proofErr w:type="gramEnd"/>
      <w:r w:rsidRPr="00291EE1">
        <w:rPr>
          <w:rFonts w:eastAsia="Calibri"/>
        </w:rPr>
        <w:t xml:space="preserve"> требованиям</w:t>
      </w:r>
      <w:r w:rsidRPr="00291EE1">
        <w:t xml:space="preserve"> </w:t>
      </w:r>
      <w:r w:rsidRPr="00291EE1">
        <w:rPr>
          <w:rFonts w:eastAsia="Calibri"/>
        </w:rPr>
        <w:t>удостоверяясь, что: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>- в документах нет подчисток, приписок, зачеркнутых слов и иных неоговоренных исправлений;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>- документы не исполнены карандашом;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proofErr w:type="spellStart"/>
      <w:r w:rsidRPr="00291EE1">
        <w:rPr>
          <w:rFonts w:eastAsia="Calibri"/>
        </w:rPr>
        <w:t>д</w:t>
      </w:r>
      <w:proofErr w:type="spellEnd"/>
      <w:r w:rsidRPr="00291EE1">
        <w:rPr>
          <w:rFonts w:eastAsia="Calibri"/>
        </w:rPr>
        <w:t>) принимает решение о приеме у заявителя представленных документов;</w:t>
      </w:r>
    </w:p>
    <w:p w:rsidR="004647DC" w:rsidRPr="00291EE1" w:rsidRDefault="004647DC" w:rsidP="004647DC">
      <w:pPr>
        <w:widowControl w:val="0"/>
        <w:tabs>
          <w:tab w:val="left" w:pos="1932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>При необходимости специалист Органа,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 xml:space="preserve">При отсутствии у заявителя заполненного запроса или неправильном его заполнении специалист Органа, МФЦ, ответственный за прием документов, помогает заявителю заполнить запрос. 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>Длительность осуществления всех необходимых действий не может превышать 15 минут.</w:t>
      </w:r>
    </w:p>
    <w:p w:rsidR="004647DC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 xml:space="preserve">2) Заочная форма подачи документов – направление запроса о предоставлении </w:t>
      </w:r>
      <w:r w:rsidRPr="00291EE1">
        <w:t>муниципальной</w:t>
      </w:r>
      <w:r w:rsidRPr="00291EE1">
        <w:rPr>
          <w:rFonts w:eastAsia="Calibri"/>
        </w:rPr>
        <w:t xml:space="preserve"> услуги и иных документов через организацию почтовой связи, иную организацию, осуществл</w:t>
      </w:r>
      <w:r>
        <w:rPr>
          <w:rFonts w:eastAsia="Calibri"/>
        </w:rPr>
        <w:t>яющую доставку корреспонденции.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 xml:space="preserve">При заочной форме подачи документов заявитель может направить запрос и документы, </w:t>
      </w:r>
      <w:r w:rsidRPr="00291EE1">
        <w:rPr>
          <w:rFonts w:eastAsia="Calibri"/>
        </w:rPr>
        <w:lastRenderedPageBreak/>
        <w:t>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инициативе):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</w:t>
      </w:r>
      <w:r>
        <w:rPr>
          <w:rFonts w:eastAsia="Calibri"/>
        </w:rPr>
        <w:t>ия запроса и документов в Орган.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>Если заявитель обратился заочно, специалист Органа, ответственный за прием документов: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>а) устанавливает предмет обращения, проверяет документ, удостоверяющий личность;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>б) проверяет полномочия заявителя;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 xml:space="preserve">г) проверяет соответствие представленных </w:t>
      </w:r>
      <w:proofErr w:type="gramStart"/>
      <w:r w:rsidRPr="00291EE1">
        <w:rPr>
          <w:rFonts w:eastAsia="Calibri"/>
        </w:rPr>
        <w:t>документов</w:t>
      </w:r>
      <w:proofErr w:type="gramEnd"/>
      <w:r w:rsidRPr="00291EE1">
        <w:rPr>
          <w:rFonts w:eastAsia="Calibri"/>
        </w:rPr>
        <w:t xml:space="preserve"> требованиям</w:t>
      </w:r>
      <w:r w:rsidRPr="00291EE1">
        <w:t xml:space="preserve"> </w:t>
      </w:r>
      <w:r w:rsidRPr="00291EE1">
        <w:rPr>
          <w:rFonts w:eastAsia="Calibri"/>
        </w:rPr>
        <w:t>удостоверяясь, что: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>- в документах нет подчисток, приписок, зачеркнутых слов и иных неоговоренных исправлений;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>- документы не исполнены карандашом;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proofErr w:type="spellStart"/>
      <w:r w:rsidRPr="00291EE1">
        <w:rPr>
          <w:rFonts w:eastAsia="Calibri"/>
        </w:rPr>
        <w:t>д</w:t>
      </w:r>
      <w:proofErr w:type="spellEnd"/>
      <w:r w:rsidRPr="00291EE1">
        <w:rPr>
          <w:rFonts w:eastAsia="Calibri"/>
        </w:rPr>
        <w:t>) принимает решение о приеме у заявителя представленных документов.</w:t>
      </w:r>
    </w:p>
    <w:p w:rsidR="004647DC" w:rsidRPr="00291EE1" w:rsidRDefault="004647DC" w:rsidP="004647DC">
      <w:pPr>
        <w:widowControl w:val="0"/>
        <w:tabs>
          <w:tab w:val="left" w:pos="1932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 xml:space="preserve">3.3.2. Максимальный срок исполнения административной процедуры составляет </w:t>
      </w:r>
      <w:r>
        <w:rPr>
          <w:rFonts w:eastAsia="Calibri"/>
        </w:rPr>
        <w:t xml:space="preserve">не более 1 </w:t>
      </w:r>
      <w:r w:rsidRPr="00291EE1">
        <w:rPr>
          <w:rFonts w:eastAsia="Calibri"/>
        </w:rPr>
        <w:t xml:space="preserve"> дня</w:t>
      </w:r>
      <w:r w:rsidRPr="00291EE1">
        <w:rPr>
          <w:rFonts w:eastAsia="Calibri"/>
          <w:i/>
        </w:rPr>
        <w:t xml:space="preserve"> </w:t>
      </w:r>
      <w:r>
        <w:rPr>
          <w:rFonts w:eastAsia="Calibri"/>
        </w:rPr>
        <w:t xml:space="preserve">с момента обращения </w:t>
      </w:r>
      <w:r w:rsidRPr="00291EE1">
        <w:rPr>
          <w:rFonts w:eastAsia="Calibri"/>
        </w:rPr>
        <w:t xml:space="preserve"> заявителя о предоставлении </w:t>
      </w:r>
      <w:r w:rsidRPr="00291EE1">
        <w:t>муниципальной</w:t>
      </w:r>
      <w:r w:rsidRPr="00291EE1">
        <w:rPr>
          <w:rFonts w:eastAsia="Calibri"/>
        </w:rPr>
        <w:t xml:space="preserve"> услуги. 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 xml:space="preserve">3.3.3. Результатом административной процедуры является одно из следующих действий: 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 xml:space="preserve">- прием и регистрация в Органе, МФЦ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291EE1">
        <w:t>муниципальной</w:t>
      </w:r>
      <w:r w:rsidRPr="00291EE1">
        <w:rPr>
          <w:rFonts w:eastAsia="Calibri"/>
        </w:rPr>
        <w:t xml:space="preserve"> услуги;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 xml:space="preserve">- прием и регистрация в Органе, МФЦ запроса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4647DC" w:rsidRPr="00B06747" w:rsidRDefault="004647DC" w:rsidP="004647DC">
      <w:pPr>
        <w:autoSpaceDE w:val="0"/>
        <w:autoSpaceDN w:val="0"/>
        <w:adjustRightInd w:val="0"/>
        <w:ind w:firstLine="851"/>
        <w:jc w:val="both"/>
      </w:pPr>
      <w:r w:rsidRPr="00B06747">
        <w:t>Результат выполнения административной процедуры фиксируется специалистом Органа в системе электронного документооборота Органа.</w:t>
      </w:r>
    </w:p>
    <w:p w:rsidR="004647DC" w:rsidRPr="00B06747" w:rsidRDefault="004647DC" w:rsidP="004647DC">
      <w:pPr>
        <w:autoSpaceDE w:val="0"/>
        <w:autoSpaceDN w:val="0"/>
        <w:adjustRightInd w:val="0"/>
        <w:ind w:firstLine="851"/>
        <w:jc w:val="both"/>
      </w:pPr>
      <w:r w:rsidRPr="00B06747">
        <w:t>Результат выполнения административной процедуры в МФЦ  осуществляется в соответствии  с регламентом работы МФЦ.</w:t>
      </w:r>
    </w:p>
    <w:p w:rsidR="004647DC" w:rsidRPr="00291EE1" w:rsidRDefault="004647DC" w:rsidP="004647DC">
      <w:pPr>
        <w:autoSpaceDE w:val="0"/>
        <w:autoSpaceDN w:val="0"/>
        <w:adjustRightInd w:val="0"/>
        <w:jc w:val="center"/>
        <w:rPr>
          <w:b/>
        </w:rPr>
      </w:pPr>
      <w:r w:rsidRPr="00291EE1">
        <w:rPr>
          <w:b/>
        </w:rPr>
        <w:t xml:space="preserve">Направление специалистом межведомственных запросов </w:t>
      </w:r>
    </w:p>
    <w:p w:rsidR="004647DC" w:rsidRPr="00291EE1" w:rsidRDefault="004647DC" w:rsidP="004647DC">
      <w:pPr>
        <w:autoSpaceDE w:val="0"/>
        <w:autoSpaceDN w:val="0"/>
        <w:adjustRightInd w:val="0"/>
        <w:jc w:val="center"/>
        <w:rPr>
          <w:b/>
        </w:rPr>
      </w:pPr>
      <w:r w:rsidRPr="00291EE1">
        <w:rPr>
          <w:b/>
        </w:rPr>
        <w:lastRenderedPageBreak/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4647DC" w:rsidRPr="00291EE1" w:rsidRDefault="004647DC" w:rsidP="004647D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 xml:space="preserve">3.4. </w:t>
      </w:r>
      <w:proofErr w:type="gramStart"/>
      <w:r w:rsidRPr="00291EE1">
        <w:rPr>
          <w:rFonts w:eastAsia="Calibri"/>
        </w:rPr>
        <w:t>Основанием для начала административной процедуры является получение специалистом Органа, МФЦ, ответственным за межведомственное взаимодействие, документа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(в случае, если заявитель не представил документы, указанные в пункте 2.10 настоящего административного регламента по собственной инициативе).</w:t>
      </w:r>
      <w:proofErr w:type="gramEnd"/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 xml:space="preserve">- оформляет межведомственные запросы; 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>-подписывает оформленный межведомственный запрос у руководителя Органа, МФЦ;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>- регистрирует межведомственный запрос в соответствующем реестре;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>- направляет межведомственный запрос в соответствующий орган или организацию.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 xml:space="preserve">Направление запросов, </w:t>
      </w:r>
      <w:proofErr w:type="gramStart"/>
      <w:r w:rsidRPr="00291EE1">
        <w:rPr>
          <w:rFonts w:eastAsia="Calibri"/>
        </w:rPr>
        <w:t>контроль за</w:t>
      </w:r>
      <w:proofErr w:type="gramEnd"/>
      <w:r w:rsidRPr="00291EE1">
        <w:rPr>
          <w:rFonts w:eastAsia="Calibri"/>
        </w:rPr>
        <w:t xml:space="preserve">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>3.4.1.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>3.4.2. Максимальный срок исполнения административной процедуры составляет 8 календарных дней</w:t>
      </w:r>
      <w:r w:rsidRPr="00291EE1">
        <w:rPr>
          <w:rFonts w:eastAsia="Calibri"/>
          <w:i/>
        </w:rPr>
        <w:t xml:space="preserve"> </w:t>
      </w:r>
      <w:r w:rsidRPr="00291EE1">
        <w:rPr>
          <w:rFonts w:eastAsia="Calibri"/>
        </w:rPr>
        <w:t>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30752F">
        <w:rPr>
          <w:rFonts w:eastAsia="Calibri"/>
        </w:rPr>
        <w:t>3.4.3. Результатом</w:t>
      </w:r>
      <w:r w:rsidRPr="00291EE1">
        <w:rPr>
          <w:rFonts w:eastAsia="Calibri"/>
        </w:rPr>
        <w:t xml:space="preserve">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:rsidR="004647DC" w:rsidRPr="00A5674E" w:rsidRDefault="004647DC" w:rsidP="004647DC">
      <w:pPr>
        <w:autoSpaceDE w:val="0"/>
        <w:autoSpaceDN w:val="0"/>
        <w:adjustRightInd w:val="0"/>
        <w:ind w:firstLine="851"/>
        <w:jc w:val="both"/>
      </w:pPr>
      <w:r w:rsidRPr="00A5674E">
        <w:t>Способом фиксации является регистрация запрашиваемых документов специалистом Органа в системе электронной документооборота Органа или в системе межведомственного взаимодействия.</w:t>
      </w:r>
    </w:p>
    <w:p w:rsidR="004647DC" w:rsidRPr="00B06747" w:rsidRDefault="004647DC" w:rsidP="004647DC">
      <w:pPr>
        <w:autoSpaceDE w:val="0"/>
        <w:autoSpaceDN w:val="0"/>
        <w:adjustRightInd w:val="0"/>
        <w:ind w:firstLine="851"/>
        <w:jc w:val="both"/>
      </w:pPr>
      <w:r w:rsidRPr="00B06747">
        <w:t>Результат выполнения административной процедуры в МФЦ  осуществляется в соответствии  с регламентом работы МФЦ.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center"/>
        <w:outlineLvl w:val="3"/>
        <w:rPr>
          <w:rFonts w:eastAsia="Calibri"/>
          <w:b/>
        </w:rPr>
      </w:pPr>
      <w:r w:rsidRPr="00291EE1">
        <w:rPr>
          <w:rFonts w:eastAsia="Calibri"/>
          <w:b/>
        </w:rPr>
        <w:t>Принятие решения о предоставлении (об отказе в предоставлении) муниципальной услуги</w:t>
      </w:r>
    </w:p>
    <w:p w:rsidR="004647DC" w:rsidRPr="00291EE1" w:rsidRDefault="004647DC" w:rsidP="004647DC">
      <w:pPr>
        <w:autoSpaceDE w:val="0"/>
        <w:autoSpaceDN w:val="0"/>
        <w:adjustRightInd w:val="0"/>
        <w:ind w:firstLine="851"/>
        <w:jc w:val="both"/>
      </w:pPr>
      <w:r w:rsidRPr="00291EE1">
        <w:rPr>
          <w:rFonts w:eastAsia="Calibri"/>
        </w:rPr>
        <w:t xml:space="preserve">3.5. </w:t>
      </w:r>
      <w:r w:rsidRPr="00291EE1"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2" w:history="1">
        <w:r w:rsidRPr="00291EE1">
          <w:t xml:space="preserve">пунктах </w:t>
        </w:r>
      </w:hyperlink>
      <w:r w:rsidRPr="00291EE1">
        <w:t>2.6, 2.10 настоящего административного регламента.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>- определяет соответствие представленных документов требованиям, установленным в пунктах 2.6, 2.10 административного регламента;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</w:t>
      </w:r>
      <w:r w:rsidRPr="00291EE1">
        <w:rPr>
          <w:rFonts w:eastAsia="Calibri"/>
        </w:rPr>
        <w:lastRenderedPageBreak/>
        <w:t xml:space="preserve">услуги, предусмотренных пунктом 2.14 настоящего административного регламента. </w:t>
      </w:r>
    </w:p>
    <w:p w:rsidR="004647DC" w:rsidRPr="00291EE1" w:rsidRDefault="004647DC" w:rsidP="004647D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>Специалист Органа в течении</w:t>
      </w:r>
      <w:r w:rsidRPr="00291EE1">
        <w:t xml:space="preserve"> в течение 30 календарных дней </w:t>
      </w:r>
      <w:r w:rsidRPr="00291EE1">
        <w:rPr>
          <w:rFonts w:eastAsia="Calibri"/>
        </w:rPr>
        <w:t>по результатам проверки готовит один из следующих документов:</w:t>
      </w:r>
    </w:p>
    <w:p w:rsidR="004647DC" w:rsidRPr="00291EE1" w:rsidRDefault="004647DC" w:rsidP="004647DC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 xml:space="preserve">- проект решения о предоставлении муниципальной услуги; </w:t>
      </w:r>
    </w:p>
    <w:p w:rsidR="004647DC" w:rsidRPr="00291EE1" w:rsidRDefault="004647DC" w:rsidP="004647DC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4647DC" w:rsidRPr="00291EE1" w:rsidRDefault="004647DC" w:rsidP="004647D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 xml:space="preserve">Специалист Органа, ответственный за принятие решения о предоставлении услуги, в течение </w:t>
      </w:r>
      <w:r w:rsidRPr="00291EE1">
        <w:t xml:space="preserve">в течение 5 календарных дней </w:t>
      </w:r>
      <w:r w:rsidRPr="00291EE1">
        <w:rPr>
          <w:rFonts w:eastAsia="Calibri"/>
        </w:rPr>
        <w:t xml:space="preserve">осуществляет оформление решения о предоставлении земельного участка бесплатно либо решения об отказе в предоставлении земельного участка бесплатно в двух экземплярах, и передает их на подпись Руководителю. </w:t>
      </w:r>
    </w:p>
    <w:p w:rsidR="004647DC" w:rsidRPr="00291EE1" w:rsidRDefault="004647DC" w:rsidP="004647D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 xml:space="preserve">Руководитель Органа </w:t>
      </w:r>
      <w:r>
        <w:rPr>
          <w:rFonts w:eastAsia="Calibri"/>
        </w:rPr>
        <w:t>в течени</w:t>
      </w:r>
      <w:proofErr w:type="gramStart"/>
      <w:r>
        <w:rPr>
          <w:rFonts w:eastAsia="Calibri"/>
        </w:rPr>
        <w:t>и</w:t>
      </w:r>
      <w:proofErr w:type="gramEnd"/>
      <w:r>
        <w:rPr>
          <w:rFonts w:eastAsia="Calibri"/>
        </w:rPr>
        <w:t xml:space="preserve"> 3 календарных дней </w:t>
      </w:r>
      <w:r w:rsidRPr="00291EE1">
        <w:rPr>
          <w:rFonts w:eastAsia="Calibri"/>
        </w:rPr>
        <w:t>подписывает документы.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 xml:space="preserve">3.5.1.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регламента. </w:t>
      </w:r>
    </w:p>
    <w:p w:rsidR="004647DC" w:rsidRPr="00291EE1" w:rsidRDefault="004647DC" w:rsidP="004647DC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rFonts w:eastAsia="Calibri"/>
        </w:rPr>
        <w:t>3.5.2. Максимальный срок исполнения административной процедуры составляет 48 календарных дней со дня получения из Органа, МФЦ полного комплекта документов, необходимых для принятия решения, либо 18 календарных дней со дня передачи в Орган документов, необходимых для принятия решения (в случае наличия оснований, предусмотренных пунктом 2.14 административного регламента).</w:t>
      </w:r>
    </w:p>
    <w:p w:rsidR="004647DC" w:rsidRPr="00291EE1" w:rsidRDefault="004647DC" w:rsidP="004647DC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rPr>
          <w:bCs/>
          <w:iCs/>
        </w:rPr>
        <w:t xml:space="preserve">3.5.3. </w:t>
      </w:r>
      <w:r w:rsidRPr="00291EE1">
        <w:rPr>
          <w:rFonts w:eastAsia="Calibri"/>
        </w:rPr>
        <w:t>Результатом административной процедуры является: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</w:pPr>
      <w:r w:rsidRPr="00291EE1">
        <w:t xml:space="preserve">оформление  Органом решения </w:t>
      </w:r>
      <w:r w:rsidRPr="00291EE1">
        <w:rPr>
          <w:bCs/>
          <w:iCs/>
        </w:rPr>
        <w:t xml:space="preserve">о предоставлении </w:t>
      </w:r>
      <w:r w:rsidRPr="00291EE1">
        <w:t>муниципальной</w:t>
      </w:r>
      <w:r w:rsidRPr="00291EE1">
        <w:rPr>
          <w:bCs/>
          <w:iCs/>
        </w:rPr>
        <w:t xml:space="preserve"> услуги (либо решения об отказе в предоставлении </w:t>
      </w:r>
      <w:r w:rsidRPr="00291EE1">
        <w:t>муниципальной</w:t>
      </w:r>
      <w:r w:rsidRPr="00291EE1">
        <w:rPr>
          <w:bCs/>
          <w:iCs/>
        </w:rPr>
        <w:t xml:space="preserve"> услуги)</w:t>
      </w:r>
      <w:r w:rsidRPr="00291EE1">
        <w:t>, и направление принятого решения специалисту Органа, ответственному за выдачу результата предоставления услуги, или специалисту МФЦ,</w:t>
      </w:r>
      <w:r w:rsidRPr="00291EE1">
        <w:rPr>
          <w:i/>
          <w:iCs/>
        </w:rPr>
        <w:t xml:space="preserve"> </w:t>
      </w:r>
      <w:r w:rsidRPr="00291EE1">
        <w:t>ответственному за межведомственное взаимодействие.</w:t>
      </w:r>
    </w:p>
    <w:p w:rsidR="004647DC" w:rsidRPr="00C02ECB" w:rsidRDefault="004647DC" w:rsidP="004647DC">
      <w:pPr>
        <w:autoSpaceDE w:val="0"/>
        <w:autoSpaceDN w:val="0"/>
        <w:adjustRightInd w:val="0"/>
        <w:ind w:firstLine="851"/>
        <w:jc w:val="both"/>
      </w:pPr>
      <w:r w:rsidRPr="00C02ECB">
        <w:t>Результат выполнения административной процедуры фиксируется специалистом Органа в системе электронного документооборота Органа.</w:t>
      </w:r>
    </w:p>
    <w:p w:rsidR="004647DC" w:rsidRPr="00C02ECB" w:rsidRDefault="004647DC" w:rsidP="004647DC">
      <w:pPr>
        <w:autoSpaceDE w:val="0"/>
        <w:autoSpaceDN w:val="0"/>
        <w:adjustRightInd w:val="0"/>
        <w:ind w:firstLine="851"/>
        <w:jc w:val="both"/>
      </w:pPr>
      <w:r w:rsidRPr="00C02ECB">
        <w:t>Результат выполнения административной процедуры в МФЦ  осуществляется в соответствии  с регламентом работы МФЦ.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  <w:r w:rsidRPr="00291EE1">
        <w:rPr>
          <w:b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</w:pPr>
      <w:r w:rsidRPr="00291EE1">
        <w:t>3.6. 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</w:pPr>
      <w:r w:rsidRPr="00291EE1">
        <w:t>Административная процедура исполняется сотрудником Органа, МФЦ, ответственным за выдачу Решения.</w:t>
      </w:r>
    </w:p>
    <w:p w:rsidR="004647DC" w:rsidRDefault="004647DC" w:rsidP="004647DC">
      <w:pPr>
        <w:widowControl w:val="0"/>
        <w:autoSpaceDE w:val="0"/>
        <w:autoSpaceDN w:val="0"/>
        <w:adjustRightInd w:val="0"/>
        <w:ind w:firstLine="851"/>
        <w:jc w:val="both"/>
      </w:pP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</w:pPr>
      <w:r w:rsidRPr="00291EE1"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</w:pPr>
      <w:r w:rsidRPr="00291EE1"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</w:pPr>
      <w:r w:rsidRPr="00291EE1">
        <w:t>Выдачу Решения осуществляет сотрудник Органа, МФЦ, ответственный за выдачу Решения,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</w:pPr>
      <w:r w:rsidRPr="00291EE1">
        <w:t>В случае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</w:pPr>
      <w:r w:rsidRPr="00291EE1">
        <w:t xml:space="preserve">3.6.1. </w:t>
      </w:r>
      <w:r w:rsidRPr="00291EE1">
        <w:rPr>
          <w:rFonts w:eastAsia="Calibri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</w:t>
      </w:r>
      <w:r w:rsidRPr="00291EE1">
        <w:rPr>
          <w:rFonts w:eastAsia="Calibri"/>
        </w:rPr>
        <w:lastRenderedPageBreak/>
        <w:t xml:space="preserve">заявителем способа его уведомления о принятом решении, выдачи результата предоставления муниципальной услуги.  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</w:pPr>
      <w:r w:rsidRPr="00291EE1">
        <w:t xml:space="preserve">3.6.2. Максимальный срок исполнения административной процедуры составляет 2 </w:t>
      </w:r>
      <w:proofErr w:type="gramStart"/>
      <w:r w:rsidRPr="00291EE1">
        <w:t>календарных</w:t>
      </w:r>
      <w:proofErr w:type="gramEnd"/>
      <w:r w:rsidRPr="00291EE1">
        <w:t xml:space="preserve"> дня со дня поступления Решения сотруднику Органа, МФЦ,</w:t>
      </w:r>
      <w:r w:rsidRPr="00291EE1">
        <w:rPr>
          <w:i/>
          <w:iCs/>
        </w:rPr>
        <w:t> </w:t>
      </w:r>
      <w:r w:rsidRPr="00291EE1">
        <w:t>ответственному за его выдачу. </w:t>
      </w:r>
    </w:p>
    <w:p w:rsidR="004647DC" w:rsidRPr="00291EE1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91EE1"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291EE1">
        <w:rPr>
          <w:rFonts w:eastAsia="Calibri"/>
        </w:rPr>
        <w:t>Решения.</w:t>
      </w:r>
    </w:p>
    <w:p w:rsidR="004647DC" w:rsidRPr="00CF5392" w:rsidRDefault="004647DC" w:rsidP="004647DC">
      <w:pPr>
        <w:autoSpaceDE w:val="0"/>
        <w:autoSpaceDN w:val="0"/>
        <w:adjustRightInd w:val="0"/>
        <w:ind w:firstLine="851"/>
        <w:jc w:val="both"/>
      </w:pPr>
      <w:r w:rsidRPr="00CF5392">
        <w:t>Способом фиксации является регистрация запрашиваемых документов специалистом Органа в системе электронной документооборота Органа или в системе межведомственного взаимодействия.</w:t>
      </w:r>
    </w:p>
    <w:p w:rsidR="004647DC" w:rsidRPr="00C02ECB" w:rsidRDefault="004647DC" w:rsidP="004647DC">
      <w:pPr>
        <w:autoSpaceDE w:val="0"/>
        <w:autoSpaceDN w:val="0"/>
        <w:adjustRightInd w:val="0"/>
        <w:ind w:firstLine="851"/>
        <w:jc w:val="both"/>
      </w:pPr>
      <w:r w:rsidRPr="00C02ECB">
        <w:t>Результат выполнения административной процедуры в МФЦ  осуществляется в соответствии  с регламентом работы МФЦ.</w:t>
      </w:r>
    </w:p>
    <w:p w:rsidR="004647DC" w:rsidRDefault="004647DC" w:rsidP="004647D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C02ECB">
        <w:rPr>
          <w:b/>
        </w:rPr>
        <w:t xml:space="preserve">Исправление опечаток и (или) ошибок, допущенных в документах, 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proofErr w:type="gramStart"/>
      <w:r w:rsidRPr="00C02ECB">
        <w:rPr>
          <w:b/>
        </w:rPr>
        <w:t>выданных</w:t>
      </w:r>
      <w:proofErr w:type="gramEnd"/>
      <w:r w:rsidRPr="00C02ECB">
        <w:rPr>
          <w:b/>
        </w:rPr>
        <w:t xml:space="preserve"> в результате предоставления муниципальной услуги </w:t>
      </w:r>
    </w:p>
    <w:p w:rsidR="004647DC" w:rsidRPr="008767AE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8767AE">
        <w:t xml:space="preserve">3.7. </w:t>
      </w:r>
      <w:proofErr w:type="gramStart"/>
      <w:r w:rsidRPr="008767AE"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8767AE">
        <w:rPr>
          <w:rFonts w:eastAsia="Calibri"/>
        </w:rPr>
        <w:t>Орган</w:t>
      </w:r>
      <w:r w:rsidRPr="008767AE"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4647DC" w:rsidRPr="008767AE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8767AE">
        <w:rPr>
          <w:rFonts w:eastAsia="Calibri"/>
        </w:rPr>
        <w:t>3.7.1.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4647DC" w:rsidRPr="008767AE" w:rsidRDefault="004647DC" w:rsidP="004647DC">
      <w:pPr>
        <w:widowControl w:val="0"/>
        <w:autoSpaceDE w:val="0"/>
        <w:autoSpaceDN w:val="0"/>
        <w:adjustRightInd w:val="0"/>
        <w:ind w:firstLine="851"/>
        <w:jc w:val="both"/>
      </w:pPr>
      <w:r w:rsidRPr="008767AE">
        <w:t>3.7.2.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4647DC" w:rsidRPr="008767AE" w:rsidRDefault="004647DC" w:rsidP="004647DC">
      <w:pPr>
        <w:autoSpaceDE w:val="0"/>
        <w:autoSpaceDN w:val="0"/>
        <w:adjustRightInd w:val="0"/>
        <w:ind w:firstLine="851"/>
        <w:jc w:val="both"/>
      </w:pPr>
      <w:r w:rsidRPr="008767AE">
        <w:t>- лично (заявителем представляются оригиналы документов с опечатками и (или) ошибками, специалистом Органа делаются копии этих документов);</w:t>
      </w:r>
    </w:p>
    <w:p w:rsidR="004647DC" w:rsidRPr="008767AE" w:rsidRDefault="004647DC" w:rsidP="004647DC">
      <w:pPr>
        <w:widowControl w:val="0"/>
        <w:autoSpaceDE w:val="0"/>
        <w:autoSpaceDN w:val="0"/>
        <w:adjustRightInd w:val="0"/>
        <w:ind w:firstLine="851"/>
        <w:jc w:val="both"/>
      </w:pPr>
      <w:r w:rsidRPr="008767AE">
        <w:t>- через организацию почтовой связи (заявителем направляются копии документов с опечатками и (или) ошибками).</w:t>
      </w:r>
    </w:p>
    <w:p w:rsidR="004647DC" w:rsidRPr="008767AE" w:rsidRDefault="004647DC" w:rsidP="004647DC">
      <w:pPr>
        <w:widowControl w:val="0"/>
        <w:autoSpaceDE w:val="0"/>
        <w:autoSpaceDN w:val="0"/>
        <w:adjustRightInd w:val="0"/>
        <w:ind w:firstLine="851"/>
        <w:jc w:val="both"/>
      </w:pPr>
      <w:r w:rsidRPr="008767AE"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4647DC" w:rsidRPr="008767AE" w:rsidRDefault="004647DC" w:rsidP="004647DC">
      <w:pPr>
        <w:autoSpaceDE w:val="0"/>
        <w:autoSpaceDN w:val="0"/>
        <w:adjustRightInd w:val="0"/>
        <w:ind w:firstLine="851"/>
        <w:jc w:val="both"/>
      </w:pPr>
      <w:r w:rsidRPr="008767AE">
        <w:t>3.7.3.</w:t>
      </w:r>
      <w:r w:rsidRPr="008767AE">
        <w:rPr>
          <w:i/>
        </w:rPr>
        <w:t xml:space="preserve"> </w:t>
      </w:r>
      <w:r w:rsidRPr="008767AE">
        <w:t>По результатам рассмотрения заявления об исправлении опечаток и (или) ошибок специалист Органа в течение 2 рабочих дней:</w:t>
      </w:r>
    </w:p>
    <w:p w:rsidR="004647DC" w:rsidRPr="008767AE" w:rsidRDefault="004647DC" w:rsidP="004647DC">
      <w:pPr>
        <w:numPr>
          <w:ilvl w:val="0"/>
          <w:numId w:val="24"/>
        </w:numPr>
        <w:ind w:firstLine="851"/>
        <w:contextualSpacing/>
        <w:jc w:val="both"/>
      </w:pPr>
      <w:r w:rsidRPr="008767AE">
        <w:t xml:space="preserve">принимает решение об исправлении опечаток и (или) ошибок, </w:t>
      </w:r>
      <w:r w:rsidRPr="008767AE">
        <w:rPr>
          <w:rFonts w:eastAsia="Calibri"/>
        </w:rPr>
        <w:t>допущенных в документах, выданных в результате предоставления муниципальной услуги,</w:t>
      </w:r>
      <w:r w:rsidRPr="008767AE"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4647DC" w:rsidRPr="008767AE" w:rsidRDefault="004647DC" w:rsidP="004647DC">
      <w:pPr>
        <w:numPr>
          <w:ilvl w:val="0"/>
          <w:numId w:val="24"/>
        </w:numPr>
        <w:ind w:firstLine="851"/>
        <w:contextualSpacing/>
        <w:jc w:val="both"/>
      </w:pPr>
      <w:r w:rsidRPr="008767AE">
        <w:t xml:space="preserve">принимает решение об отсутствии необходимости исправления опечаток и (или) ошибок, </w:t>
      </w:r>
      <w:r w:rsidRPr="008767AE">
        <w:rPr>
          <w:rFonts w:eastAsia="Calibri"/>
        </w:rPr>
        <w:t>допущенных в документах, выданных в результате предоставления муниципальной услуги,</w:t>
      </w:r>
      <w:r w:rsidRPr="008767AE">
        <w:t xml:space="preserve"> и готовит мотивированный отказ в исправлении </w:t>
      </w:r>
      <w:r w:rsidRPr="008767AE">
        <w:rPr>
          <w:rFonts w:eastAsia="Calibri"/>
        </w:rPr>
        <w:t>опечаток и (или) ошибок, допущенных в документах, выданных в результате предоставления муниципальной услуги</w:t>
      </w:r>
      <w:r w:rsidRPr="008767AE">
        <w:t>.</w:t>
      </w:r>
    </w:p>
    <w:p w:rsidR="004647DC" w:rsidRPr="008767AE" w:rsidRDefault="004647DC" w:rsidP="004647DC">
      <w:pPr>
        <w:autoSpaceDE w:val="0"/>
        <w:autoSpaceDN w:val="0"/>
        <w:adjustRightInd w:val="0"/>
        <w:ind w:firstLine="851"/>
        <w:jc w:val="both"/>
      </w:pPr>
      <w:r w:rsidRPr="008767AE">
        <w:t xml:space="preserve">Исправление опечаток и (или) ошибок, </w:t>
      </w:r>
      <w:r w:rsidRPr="008767AE">
        <w:rPr>
          <w:rFonts w:eastAsia="Calibri"/>
        </w:rPr>
        <w:t xml:space="preserve">допущенных в документах, выданных в результате предоставления муниципальной услуги, осуществляется специалистом Органа </w:t>
      </w:r>
      <w:r w:rsidRPr="008767AE">
        <w:t>в течение 2 рабочих дней.</w:t>
      </w:r>
    </w:p>
    <w:p w:rsidR="004647DC" w:rsidRPr="008767AE" w:rsidRDefault="004647DC" w:rsidP="004647DC">
      <w:pPr>
        <w:ind w:firstLine="851"/>
        <w:contextualSpacing/>
        <w:jc w:val="both"/>
      </w:pPr>
      <w:r w:rsidRPr="008767AE">
        <w:t>При исправлении опечаток и (или) ошибок</w:t>
      </w:r>
      <w:r w:rsidRPr="008767AE">
        <w:rPr>
          <w:rFonts w:eastAsia="Calibri"/>
        </w:rPr>
        <w:t>, допущенных в документах, выданных в результате предоставления муниципальной услуги,</w:t>
      </w:r>
      <w:r w:rsidRPr="008767AE">
        <w:t xml:space="preserve"> не допускается:</w:t>
      </w:r>
    </w:p>
    <w:p w:rsidR="004647DC" w:rsidRPr="008767AE" w:rsidRDefault="004647DC" w:rsidP="004647DC">
      <w:pPr>
        <w:numPr>
          <w:ilvl w:val="0"/>
          <w:numId w:val="22"/>
        </w:numPr>
        <w:ind w:firstLine="851"/>
        <w:contextualSpacing/>
        <w:jc w:val="both"/>
      </w:pPr>
      <w:r w:rsidRPr="008767AE">
        <w:t>изменение содержания документов, являющихся результатом предоставления муниципальной услуги;</w:t>
      </w:r>
    </w:p>
    <w:p w:rsidR="004647DC" w:rsidRPr="008767AE" w:rsidRDefault="004647DC" w:rsidP="004647DC">
      <w:pPr>
        <w:numPr>
          <w:ilvl w:val="0"/>
          <w:numId w:val="22"/>
        </w:numPr>
        <w:ind w:firstLine="851"/>
        <w:contextualSpacing/>
        <w:jc w:val="both"/>
      </w:pPr>
      <w:r w:rsidRPr="008767AE"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4647DC" w:rsidRPr="008767AE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8767AE">
        <w:rPr>
          <w:rFonts w:eastAsia="Calibri"/>
        </w:rPr>
        <w:t>3.7.4. Критерием принятия решения</w:t>
      </w:r>
      <w:r w:rsidRPr="008767AE">
        <w:t xml:space="preserve"> об исправлении опечаток и (или) ошибок </w:t>
      </w:r>
      <w:r w:rsidRPr="008767AE">
        <w:rPr>
          <w:rFonts w:eastAsia="Calibri"/>
        </w:rPr>
        <w:t xml:space="preserve">является наличие </w:t>
      </w:r>
      <w:r w:rsidRPr="008767AE">
        <w:t>опечаток и (или) ошибок, допущенных в документах, являющихся результатом предоставления муниципальной услуги</w:t>
      </w:r>
      <w:r w:rsidRPr="008767AE">
        <w:rPr>
          <w:rFonts w:eastAsia="Calibri"/>
        </w:rPr>
        <w:t xml:space="preserve">. </w:t>
      </w:r>
    </w:p>
    <w:p w:rsidR="004647DC" w:rsidRPr="008767AE" w:rsidRDefault="004647DC" w:rsidP="004647DC">
      <w:pPr>
        <w:widowControl w:val="0"/>
        <w:autoSpaceDE w:val="0"/>
        <w:autoSpaceDN w:val="0"/>
        <w:adjustRightInd w:val="0"/>
        <w:ind w:firstLine="851"/>
        <w:jc w:val="both"/>
      </w:pPr>
      <w:r w:rsidRPr="008767AE">
        <w:rPr>
          <w:rFonts w:eastAsia="Calibri"/>
        </w:rPr>
        <w:lastRenderedPageBreak/>
        <w:t xml:space="preserve">3.7.5. Максимальный срок исполнения административной процедуры составляет не более 5 рабочих дней со дня </w:t>
      </w:r>
      <w:r w:rsidRPr="008767AE">
        <w:t xml:space="preserve">поступления в </w:t>
      </w:r>
      <w:r w:rsidRPr="008767AE">
        <w:rPr>
          <w:i/>
        </w:rPr>
        <w:t xml:space="preserve"> </w:t>
      </w:r>
      <w:r w:rsidRPr="008767AE">
        <w:t>Орган</w:t>
      </w:r>
      <w:r w:rsidRPr="008767AE">
        <w:rPr>
          <w:i/>
        </w:rPr>
        <w:t xml:space="preserve"> </w:t>
      </w:r>
      <w:r w:rsidRPr="008767AE">
        <w:t>заявления об исправлении опечаток и (или) ошибок.</w:t>
      </w:r>
    </w:p>
    <w:p w:rsidR="004647DC" w:rsidRPr="008767AE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8767AE">
        <w:rPr>
          <w:rFonts w:eastAsia="Calibri"/>
        </w:rPr>
        <w:t>3.7.6. Результатом процедуры является:</w:t>
      </w:r>
    </w:p>
    <w:p w:rsidR="004647DC" w:rsidRPr="008767AE" w:rsidRDefault="004647DC" w:rsidP="004647DC">
      <w:pPr>
        <w:numPr>
          <w:ilvl w:val="0"/>
          <w:numId w:val="23"/>
        </w:numPr>
        <w:ind w:firstLine="851"/>
        <w:contextualSpacing/>
        <w:jc w:val="both"/>
      </w:pPr>
      <w:r w:rsidRPr="008767AE">
        <w:t>исправленные документы, являющиеся результатом предоставления муниципальной услуги;</w:t>
      </w:r>
    </w:p>
    <w:p w:rsidR="004647DC" w:rsidRPr="008767AE" w:rsidRDefault="004647DC" w:rsidP="004647DC">
      <w:pPr>
        <w:numPr>
          <w:ilvl w:val="0"/>
          <w:numId w:val="25"/>
        </w:numPr>
        <w:ind w:firstLine="851"/>
        <w:contextualSpacing/>
        <w:jc w:val="both"/>
      </w:pPr>
      <w:r w:rsidRPr="008767AE">
        <w:t xml:space="preserve">мотивированный отказ в исправлении </w:t>
      </w:r>
      <w:r w:rsidRPr="008767AE">
        <w:rPr>
          <w:rFonts w:eastAsia="Calibri"/>
        </w:rPr>
        <w:t>опечаток и (или) ошибок, допущенных в документах, выданных в результате предоставления муниципальной услуги</w:t>
      </w:r>
      <w:r w:rsidRPr="008767AE">
        <w:t>.</w:t>
      </w:r>
    </w:p>
    <w:p w:rsidR="004647DC" w:rsidRPr="008767AE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8767AE">
        <w:t>Выдача заявителю исправленного документа производится в порядке, установленном пунктом 3.6 настоящего Регламента.</w:t>
      </w:r>
    </w:p>
    <w:p w:rsidR="004647DC" w:rsidRPr="008767AE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8767AE">
        <w:rPr>
          <w:rFonts w:eastAsia="Calibri"/>
        </w:rPr>
        <w:t>3.7.7.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rFonts w:eastAsia="Calibri"/>
          <w:b/>
        </w:rPr>
      </w:pPr>
      <w:r w:rsidRPr="00C02ECB">
        <w:rPr>
          <w:rFonts w:eastAsia="Calibri"/>
          <w:b/>
        </w:rPr>
        <w:t xml:space="preserve">IV. Формы </w:t>
      </w:r>
      <w:proofErr w:type="gramStart"/>
      <w:r w:rsidRPr="00C02ECB">
        <w:rPr>
          <w:rFonts w:eastAsia="Calibri"/>
          <w:b/>
        </w:rPr>
        <w:t>контроля за</w:t>
      </w:r>
      <w:proofErr w:type="gramEnd"/>
      <w:r w:rsidRPr="00C02ECB">
        <w:rPr>
          <w:rFonts w:eastAsia="Calibri"/>
          <w:b/>
        </w:rPr>
        <w:t xml:space="preserve"> исполнением</w:t>
      </w:r>
      <w:r>
        <w:rPr>
          <w:rFonts w:eastAsia="Calibri"/>
          <w:b/>
        </w:rPr>
        <w:t xml:space="preserve"> </w:t>
      </w:r>
      <w:r w:rsidRPr="00C02ECB">
        <w:rPr>
          <w:rFonts w:eastAsia="Calibri"/>
          <w:b/>
        </w:rPr>
        <w:t>административного регламента</w:t>
      </w:r>
    </w:p>
    <w:p w:rsidR="004647DC" w:rsidRPr="00C02ECB" w:rsidRDefault="004647DC" w:rsidP="004647DC">
      <w:pPr>
        <w:jc w:val="center"/>
      </w:pPr>
      <w:bookmarkStart w:id="17" w:name="Par368"/>
      <w:bookmarkEnd w:id="17"/>
      <w:r w:rsidRPr="00C02ECB">
        <w:rPr>
          <w:b/>
          <w:bCs/>
          <w:color w:val="000000"/>
        </w:rPr>
        <w:t xml:space="preserve">Порядок осуществления текущего </w:t>
      </w:r>
      <w:proofErr w:type="gramStart"/>
      <w:r w:rsidRPr="00C02ECB">
        <w:rPr>
          <w:b/>
          <w:bCs/>
          <w:color w:val="000000"/>
        </w:rPr>
        <w:t>контроля за</w:t>
      </w:r>
      <w:proofErr w:type="gramEnd"/>
      <w:r w:rsidRPr="00C02ECB">
        <w:rPr>
          <w:b/>
          <w:bCs/>
          <w:color w:val="000000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C02ECB">
        <w:rPr>
          <w:color w:val="000000"/>
        </w:rPr>
        <w:t>, </w:t>
      </w:r>
      <w:r w:rsidRPr="00C02ECB">
        <w:rPr>
          <w:b/>
          <w:bCs/>
          <w:color w:val="000000"/>
        </w:rPr>
        <w:t>устанавливающих требования к предоставлению муниципальной услуги, а также принятием ими решений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both"/>
      </w:pPr>
      <w:r w:rsidRPr="00C02ECB">
        <w:t xml:space="preserve">4.1. Текущий </w:t>
      </w:r>
      <w:proofErr w:type="gramStart"/>
      <w:r w:rsidRPr="00C02ECB">
        <w:t>контроль за</w:t>
      </w:r>
      <w:proofErr w:type="gramEnd"/>
      <w:r w:rsidRPr="00C02ECB">
        <w:t xml:space="preserve"> соблюдением 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both"/>
      </w:pPr>
      <w:r w:rsidRPr="00C02ECB">
        <w:t xml:space="preserve">4.2. </w:t>
      </w:r>
      <w:proofErr w:type="gramStart"/>
      <w:r w:rsidRPr="00C02ECB">
        <w:t>Контроль за</w:t>
      </w:r>
      <w:proofErr w:type="gramEnd"/>
      <w:r w:rsidRPr="00C02ECB">
        <w:t xml:space="preserve"> деятельностью Органа по предоставлению муниципальной услуги осуществляется руководителем администрации муниципального района «Сосногорск».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 w:rsidRPr="00C02ECB">
        <w:t>Контроль за</w:t>
      </w:r>
      <w:proofErr w:type="gramEnd"/>
      <w:r w:rsidRPr="00C02ECB"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8" w:name="Par377"/>
      <w:bookmarkEnd w:id="18"/>
      <w:r w:rsidRPr="00C02ECB">
        <w:rPr>
          <w:b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02ECB">
        <w:rPr>
          <w:b/>
        </w:rPr>
        <w:t>контроля за</w:t>
      </w:r>
      <w:proofErr w:type="gramEnd"/>
      <w:r w:rsidRPr="00C02ECB">
        <w:rPr>
          <w:b/>
        </w:rPr>
        <w:t xml:space="preserve"> полнотой и качеством предоставления муниципальной услуги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C02ECB">
        <w:rPr>
          <w:rFonts w:eastAsia="Calibri"/>
        </w:rPr>
        <w:t xml:space="preserve">4.3. Контроль полноты и качества предоставления </w:t>
      </w:r>
      <w:r w:rsidRPr="00C02ECB">
        <w:t>муниципальной</w:t>
      </w:r>
      <w:r w:rsidRPr="00C02ECB">
        <w:rPr>
          <w:rFonts w:eastAsia="Calibri"/>
        </w:rPr>
        <w:t xml:space="preserve"> услуги осуществляется путем проведения плановых и внеплановых проверок.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both"/>
      </w:pPr>
      <w:r w:rsidRPr="00C02ECB">
        <w:t>Плановые проверки проводятся в соответствии с планом работы Органа, но не реже 1 раза в 3 года</w:t>
      </w:r>
      <w:r w:rsidRPr="00C02ECB">
        <w:rPr>
          <w:i/>
        </w:rPr>
        <w:t>.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both"/>
      </w:pPr>
      <w:r w:rsidRPr="00C02ECB"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C02ECB">
        <w:rPr>
          <w:rFonts w:eastAsia="Calibri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C02ECB">
        <w:rPr>
          <w:rFonts w:eastAsia="Calibri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C02ECB">
        <w:rPr>
          <w:rFonts w:eastAsia="Calibri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9" w:name="Par387"/>
      <w:bookmarkEnd w:id="19"/>
    </w:p>
    <w:p w:rsidR="004647DC" w:rsidRPr="00C02ECB" w:rsidRDefault="004647DC" w:rsidP="004647DC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C02ECB">
        <w:rPr>
          <w:rFonts w:eastAsia="Calibri"/>
          <w:b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both"/>
      </w:pPr>
      <w:r w:rsidRPr="00C02ECB">
        <w:rPr>
          <w:rFonts w:eastAsia="Calibri"/>
        </w:rPr>
        <w:t xml:space="preserve">4.6. Должностные лица, ответственные за предоставление </w:t>
      </w:r>
      <w:r w:rsidRPr="00C02ECB">
        <w:t>муниципальной</w:t>
      </w:r>
      <w:r w:rsidRPr="00C02ECB">
        <w:rPr>
          <w:rFonts w:eastAsia="Calibri"/>
        </w:rPr>
        <w:t xml:space="preserve"> услуги, несут</w:t>
      </w:r>
      <w:r w:rsidRPr="00C02ECB">
        <w:t xml:space="preserve"> персональную ответственность за соблюдение порядка и сроков предоставления муниципальной услуги. 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C02ECB">
        <w:rPr>
          <w:rFonts w:eastAsia="Calibri"/>
        </w:rPr>
        <w:t>МФЦ и его работники несут ответственность, установленную законодательством Российской Федерации: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C02ECB">
        <w:rPr>
          <w:rFonts w:eastAsia="Calibri"/>
        </w:rPr>
        <w:t>1) за полноту передаваемых Органу заявлений, иных документов, принятых от заявителя в МФЦ;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C02ECB">
        <w:rPr>
          <w:rFonts w:eastAsia="Calibri"/>
        </w:rPr>
        <w:t>2) за своевременную передачу Органу заявлений,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C02ECB">
        <w:rPr>
          <w:rFonts w:eastAsia="Calibri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both"/>
      </w:pPr>
      <w:r w:rsidRPr="00C02ECB"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eastAsia="Calibri"/>
          <w:b/>
        </w:rPr>
      </w:pPr>
      <w:bookmarkStart w:id="20" w:name="Par394"/>
      <w:bookmarkEnd w:id="20"/>
      <w:r w:rsidRPr="00C02ECB">
        <w:rPr>
          <w:rFonts w:eastAsia="Calibri"/>
          <w:b/>
        </w:rPr>
        <w:t>Положения, характеризующие требования к порядку и формам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b/>
        </w:rPr>
      </w:pPr>
      <w:proofErr w:type="gramStart"/>
      <w:r w:rsidRPr="00C02ECB">
        <w:rPr>
          <w:rFonts w:eastAsia="Calibri"/>
          <w:b/>
        </w:rPr>
        <w:lastRenderedPageBreak/>
        <w:t>контроля за</w:t>
      </w:r>
      <w:proofErr w:type="gramEnd"/>
      <w:r w:rsidRPr="00C02ECB">
        <w:rPr>
          <w:rFonts w:eastAsia="Calibri"/>
          <w:b/>
        </w:rPr>
        <w:t xml:space="preserve"> предоставлением </w:t>
      </w:r>
      <w:r w:rsidRPr="00C02ECB">
        <w:rPr>
          <w:b/>
        </w:rPr>
        <w:t>муниципальной</w:t>
      </w:r>
      <w:r w:rsidRPr="00C02ECB">
        <w:rPr>
          <w:rFonts w:eastAsia="Calibri"/>
          <w:b/>
        </w:rPr>
        <w:t xml:space="preserve"> услуги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b/>
        </w:rPr>
      </w:pPr>
      <w:r w:rsidRPr="00C02ECB">
        <w:rPr>
          <w:rFonts w:eastAsia="Calibri"/>
          <w:b/>
        </w:rPr>
        <w:t>со стороны граждан, их объединений и организаций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both"/>
      </w:pPr>
      <w:r w:rsidRPr="00C02ECB">
        <w:rPr>
          <w:rFonts w:eastAsia="Calibri"/>
        </w:rPr>
        <w:t xml:space="preserve">4.7. </w:t>
      </w:r>
      <w:proofErr w:type="gramStart"/>
      <w:r w:rsidRPr="00C02ECB">
        <w:t>Контроль за</w:t>
      </w:r>
      <w:proofErr w:type="gramEnd"/>
      <w:r w:rsidRPr="00C02ECB"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both"/>
      </w:pPr>
      <w:r w:rsidRPr="00C02ECB">
        <w:t>Проверка также может проводиться по конкретному обращению гражданина или организации.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both"/>
      </w:pPr>
      <w:r w:rsidRPr="00C02ECB"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bookmarkStart w:id="21" w:name="Par402"/>
      <w:bookmarkEnd w:id="21"/>
      <w:r w:rsidRPr="00C02ECB">
        <w:rPr>
          <w:b/>
          <w:lang w:val="en-US"/>
        </w:rPr>
        <w:t>V</w:t>
      </w:r>
      <w:r w:rsidRPr="00C02ECB">
        <w:rPr>
          <w:b/>
        </w:rPr>
        <w:t xml:space="preserve">. </w:t>
      </w:r>
      <w:r w:rsidRPr="00C02ECB">
        <w:rPr>
          <w:b/>
          <w:bCs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02ECB">
        <w:rPr>
          <w:b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C02ECB">
        <w:rPr>
          <w:rFonts w:eastAsia="Calibri"/>
        </w:rPr>
        <w:t>5.1. Заявители имеют право на обжалование решений, принятых в ходе предоставления муниципальной услуги, действий или бездействия Органа, должностных лиц Органа либо муниципального служащего в досудебном порядке.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b/>
        </w:rPr>
      </w:pPr>
      <w:r w:rsidRPr="00C02ECB">
        <w:rPr>
          <w:rFonts w:eastAsia="Calibri"/>
          <w:b/>
        </w:rPr>
        <w:t>Предмет жалобы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C02ECB">
        <w:rPr>
          <w:rFonts w:eastAsia="Calibri"/>
        </w:rPr>
        <w:t>5.2. Заявитель может обратиться с жалобой, в том числе в следующих случаях: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C02ECB">
        <w:rPr>
          <w:rFonts w:eastAsia="Calibri"/>
        </w:rPr>
        <w:t>1) нарушение срока регистрации заявления заявителя о предоставлении муниципальной услуги;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C02ECB">
        <w:rPr>
          <w:rFonts w:eastAsia="Calibri"/>
        </w:rPr>
        <w:t>2) нарушение срока предоставления муниципальной услуги;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C02ECB">
        <w:rPr>
          <w:rFonts w:eastAsia="Calibri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C02ECB">
        <w:rPr>
          <w:rFonts w:eastAsia="Calibri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proofErr w:type="gramStart"/>
      <w:r w:rsidRPr="00C02ECB">
        <w:rPr>
          <w:rFonts w:eastAsia="Calibri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C02ECB">
        <w:rPr>
          <w:rFonts w:eastAsia="Calibri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proofErr w:type="gramStart"/>
      <w:r w:rsidRPr="00C02ECB">
        <w:rPr>
          <w:rFonts w:eastAsia="Calibri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b/>
          <w:bCs/>
        </w:rPr>
      </w:pPr>
      <w:r w:rsidRPr="00C02ECB">
        <w:rPr>
          <w:rFonts w:eastAsia="Calibri"/>
          <w:b/>
        </w:rPr>
        <w:t>Орган</w:t>
      </w:r>
      <w:r w:rsidRPr="00C02ECB">
        <w:rPr>
          <w:rFonts w:eastAsia="Calibri"/>
          <w:b/>
          <w:bCs/>
        </w:rPr>
        <w:t>, предоставляющий муниципальную услугу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b/>
        </w:rPr>
      </w:pPr>
      <w:r w:rsidRPr="00C02ECB">
        <w:rPr>
          <w:rFonts w:eastAsia="Calibri"/>
          <w:b/>
        </w:rPr>
        <w:t xml:space="preserve">и уполномоченные на рассмотрение жалобы должностные лица, 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b/>
        </w:rPr>
      </w:pPr>
      <w:r w:rsidRPr="00C02ECB">
        <w:rPr>
          <w:rFonts w:eastAsia="Calibri"/>
          <w:b/>
        </w:rPr>
        <w:t>которым может быть направлена жалоба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both"/>
      </w:pPr>
      <w:r w:rsidRPr="00C02ECB">
        <w:rPr>
          <w:rFonts w:eastAsia="Calibri"/>
        </w:rPr>
        <w:t xml:space="preserve">5.3. Жалоба подается в письменной форме на бумажном носителе, в электронной форме в </w:t>
      </w:r>
      <w:r w:rsidRPr="00C02ECB">
        <w:rPr>
          <w:rFonts w:eastAsia="Calibri"/>
          <w:iCs/>
        </w:rPr>
        <w:t xml:space="preserve">орган, предоставляющий </w:t>
      </w:r>
      <w:r w:rsidRPr="00C02ECB">
        <w:rPr>
          <w:rFonts w:eastAsia="Calibri"/>
        </w:rPr>
        <w:t>муниципальную</w:t>
      </w:r>
      <w:r w:rsidRPr="00C02ECB">
        <w:rPr>
          <w:rFonts w:eastAsia="Calibri"/>
          <w:iCs/>
        </w:rPr>
        <w:t xml:space="preserve"> услугу</w:t>
      </w:r>
      <w:r w:rsidRPr="00C02ECB">
        <w:rPr>
          <w:rFonts w:eastAsia="Calibri"/>
        </w:rPr>
        <w:t xml:space="preserve">. Жалобы на решения, принятые руководителем </w:t>
      </w:r>
      <w:r w:rsidRPr="00C02ECB">
        <w:rPr>
          <w:rFonts w:eastAsia="Calibri"/>
          <w:iCs/>
        </w:rPr>
        <w:t xml:space="preserve">органа, предоставляющего </w:t>
      </w:r>
      <w:r w:rsidRPr="00C02ECB">
        <w:rPr>
          <w:rFonts w:eastAsia="Calibri"/>
        </w:rPr>
        <w:t>муниципальную</w:t>
      </w:r>
      <w:r w:rsidRPr="00C02ECB">
        <w:rPr>
          <w:rFonts w:eastAsia="Calibri"/>
          <w:iCs/>
        </w:rPr>
        <w:t xml:space="preserve"> услугу</w:t>
      </w:r>
      <w:r w:rsidRPr="00C02ECB">
        <w:rPr>
          <w:rFonts w:eastAsia="Calibri"/>
        </w:rPr>
        <w:t xml:space="preserve">, подаются в </w:t>
      </w:r>
      <w:r w:rsidRPr="00C02ECB">
        <w:t>Администрацию муниципального района «Сосногорск»</w:t>
      </w:r>
      <w:r w:rsidRPr="00C02ECB">
        <w:rPr>
          <w:rFonts w:eastAsia="Calibri"/>
        </w:rPr>
        <w:t xml:space="preserve"> и </w:t>
      </w:r>
      <w:r w:rsidRPr="00C02ECB">
        <w:t>рассматриваются непосредственно руководителем Администрации муниципального района «Сосногорск».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b/>
        </w:rPr>
      </w:pPr>
      <w:r w:rsidRPr="00C02ECB">
        <w:rPr>
          <w:rFonts w:eastAsia="Calibri"/>
          <w:b/>
        </w:rPr>
        <w:t>Порядок подачи и рассмотрения жалобы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C02ECB">
        <w:rPr>
          <w:rFonts w:eastAsia="Calibri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</w:t>
      </w:r>
      <w:r w:rsidRPr="00C02ECB">
        <w:rPr>
          <w:rFonts w:eastAsia="Calibri"/>
        </w:rPr>
        <w:lastRenderedPageBreak/>
        <w:t>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C02ECB">
        <w:rPr>
          <w:rFonts w:eastAsia="Calibri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C02ECB">
        <w:rPr>
          <w:rFonts w:eastAsia="Calibri"/>
        </w:rPr>
        <w:t>5.5. Жалоба должна содержать: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C02ECB">
        <w:rPr>
          <w:rFonts w:eastAsia="Calibri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proofErr w:type="gramStart"/>
      <w:r w:rsidRPr="00C02ECB">
        <w:rPr>
          <w:rFonts w:eastAsia="Calibri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C02ECB">
        <w:rPr>
          <w:rFonts w:eastAsia="Calibri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C02ECB">
        <w:rPr>
          <w:rFonts w:eastAsia="Calibri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C02ECB">
        <w:rPr>
          <w:rFonts w:eastAsia="Calibri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C02ECB">
        <w:rPr>
          <w:rFonts w:eastAsia="Calibri"/>
        </w:rPr>
        <w:t>представлена</w:t>
      </w:r>
      <w:proofErr w:type="gramEnd"/>
      <w:r w:rsidRPr="00C02ECB">
        <w:rPr>
          <w:rFonts w:eastAsia="Calibri"/>
        </w:rPr>
        <w:t>: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C02ECB">
        <w:rPr>
          <w:rFonts w:eastAsia="Calibri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C02ECB">
        <w:rPr>
          <w:rFonts w:eastAsia="Calibri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C02ECB">
        <w:rPr>
          <w:rFonts w:eastAsia="Calibri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C02ECB">
        <w:rPr>
          <w:rFonts w:eastAsia="Calibri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proofErr w:type="gramStart"/>
      <w:r w:rsidRPr="00C02ECB">
        <w:rPr>
          <w:rFonts w:eastAsia="Calibri"/>
        </w:rPr>
        <w:t>Ведение Журнала осуществляется по форме и в порядке, установленными правовым актом Органа.</w:t>
      </w:r>
      <w:proofErr w:type="gramEnd"/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C02ECB">
        <w:rPr>
          <w:rFonts w:eastAsia="Calibri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proofErr w:type="gramStart"/>
      <w:r w:rsidRPr="00C02ECB">
        <w:rPr>
          <w:rFonts w:eastAsia="Calibri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  <w:proofErr w:type="gramEnd"/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C02ECB">
        <w:rPr>
          <w:rFonts w:eastAsia="Calibri"/>
        </w:rPr>
        <w:t xml:space="preserve"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</w:t>
      </w:r>
      <w:r w:rsidRPr="00C02ECB">
        <w:rPr>
          <w:rFonts w:eastAsia="Calibri"/>
        </w:rPr>
        <w:lastRenderedPageBreak/>
        <w:t>доставку корреспонденции, в течение 3 рабочих дней со дня их регистрации.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C02ECB">
        <w:rPr>
          <w:rFonts w:eastAsia="Calibri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C02ECB">
        <w:rPr>
          <w:rFonts w:eastAsia="Calibri"/>
        </w:rPr>
        <w:t xml:space="preserve"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 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C02ECB">
        <w:rPr>
          <w:rFonts w:eastAsia="Calibri"/>
        </w:rPr>
        <w:t xml:space="preserve">– место, дата и время приема жалобы заявителя; 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C02ECB">
        <w:rPr>
          <w:rFonts w:eastAsia="Calibri"/>
        </w:rPr>
        <w:t xml:space="preserve">– фамилия, имя, отчество заявителя; 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C02ECB">
        <w:rPr>
          <w:rFonts w:eastAsia="Calibri"/>
        </w:rPr>
        <w:t xml:space="preserve">– перечень принятых документов от заявителя; 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C02ECB">
        <w:rPr>
          <w:rFonts w:eastAsia="Calibri"/>
        </w:rPr>
        <w:t xml:space="preserve">– фамилия, имя, отчество специалиста, принявшего жалобу; 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C02ECB">
        <w:rPr>
          <w:rFonts w:eastAsia="Calibri"/>
        </w:rPr>
        <w:t>– срок рассмотрения жалобы в соответствии с настоящим административным регламентом.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C02ECB">
        <w:rPr>
          <w:rFonts w:eastAsia="Calibri"/>
        </w:rPr>
        <w:t>5.9.</w:t>
      </w:r>
      <w:r w:rsidRPr="00C02ECB">
        <w:rPr>
          <w:rFonts w:eastAsia="Calibri"/>
          <w:color w:val="FF0000"/>
        </w:rPr>
        <w:t xml:space="preserve"> </w:t>
      </w:r>
      <w:proofErr w:type="gramStart"/>
      <w:r w:rsidRPr="00C02ECB">
        <w:rPr>
          <w:rFonts w:eastAsia="Calibri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  <w:proofErr w:type="gramEnd"/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C02ECB">
        <w:rPr>
          <w:rFonts w:eastAsia="Calibri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C02ECB">
        <w:rPr>
          <w:rFonts w:eastAsia="Calibri"/>
        </w:rPr>
        <w:t xml:space="preserve">5.10. В случае установления в ходе или по результатам </w:t>
      </w:r>
      <w:proofErr w:type="gramStart"/>
      <w:r w:rsidRPr="00C02ECB">
        <w:rPr>
          <w:rFonts w:eastAsia="Calibri"/>
        </w:rPr>
        <w:t>рассмотрения жалобы признаков состава административного правонарушения</w:t>
      </w:r>
      <w:proofErr w:type="gramEnd"/>
      <w:r w:rsidRPr="00C02ECB">
        <w:rPr>
          <w:rFonts w:eastAsia="Calibri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Органа в органы прокуратуры.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b/>
        </w:rPr>
      </w:pPr>
      <w:r w:rsidRPr="00C02ECB">
        <w:rPr>
          <w:rFonts w:eastAsia="Calibri"/>
          <w:b/>
        </w:rPr>
        <w:t>Сроки рассмотрения жалоб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C02ECB">
        <w:rPr>
          <w:rFonts w:eastAsia="Calibri"/>
        </w:rPr>
        <w:t xml:space="preserve">5.11. </w:t>
      </w:r>
      <w:proofErr w:type="gramStart"/>
      <w:r w:rsidRPr="00C02ECB">
        <w:rPr>
          <w:rFonts w:eastAsia="Calibri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C02ECB">
        <w:rPr>
          <w:rFonts w:eastAsia="Calibri"/>
        </w:rPr>
        <w:t xml:space="preserve"> 5 рабочих дней со дня ее регистрации. 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proofErr w:type="gramStart"/>
      <w:r w:rsidRPr="00C02ECB">
        <w:rPr>
          <w:rFonts w:eastAsia="Calibri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b/>
        </w:rPr>
      </w:pPr>
      <w:r w:rsidRPr="00C02ECB">
        <w:rPr>
          <w:rFonts w:eastAsia="Calibri"/>
          <w:b/>
        </w:rPr>
        <w:t xml:space="preserve">Перечень оснований для приостановления рассмотрения жалобы 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b/>
        </w:rPr>
      </w:pPr>
      <w:r w:rsidRPr="00C02ECB">
        <w:rPr>
          <w:rFonts w:eastAsia="Calibri"/>
          <w:b/>
        </w:rPr>
        <w:t>в случае</w:t>
      </w:r>
      <w:proofErr w:type="gramStart"/>
      <w:r w:rsidRPr="00C02ECB">
        <w:rPr>
          <w:rFonts w:eastAsia="Calibri"/>
          <w:b/>
        </w:rPr>
        <w:t>,</w:t>
      </w:r>
      <w:proofErr w:type="gramEnd"/>
      <w:r w:rsidRPr="00C02ECB">
        <w:rPr>
          <w:rFonts w:eastAsia="Calibri"/>
          <w:b/>
        </w:rPr>
        <w:t xml:space="preserve"> если возможность приостановления предусмотрена 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b/>
        </w:rPr>
      </w:pPr>
      <w:r w:rsidRPr="00C02ECB">
        <w:rPr>
          <w:rFonts w:eastAsia="Calibri"/>
          <w:b/>
        </w:rPr>
        <w:t>законодательством Российской Федерации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C02ECB">
        <w:rPr>
          <w:rFonts w:eastAsia="Calibri"/>
        </w:rPr>
        <w:t>5.12. Основания для приостановления рассмотрения жалобы не предусмотрены.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b/>
        </w:rPr>
      </w:pPr>
      <w:r w:rsidRPr="00C02ECB">
        <w:rPr>
          <w:rFonts w:eastAsia="Calibri"/>
          <w:b/>
        </w:rPr>
        <w:t>Результат рассмотрения жалобы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C02ECB">
        <w:rPr>
          <w:rFonts w:eastAsia="Calibri"/>
        </w:rPr>
        <w:t>5.13. По результатам рассмотрения жалобы Орган, принимает одно из следующих решений: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proofErr w:type="gramStart"/>
      <w:r w:rsidRPr="00C02ECB">
        <w:rPr>
          <w:rFonts w:eastAsia="Calibri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C02ECB">
        <w:rPr>
          <w:rFonts w:eastAsia="Calibri"/>
        </w:rPr>
        <w:t>2) отказывает в удовлетворении жалобы.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C02ECB">
        <w:rPr>
          <w:rFonts w:eastAsia="Calibri"/>
        </w:rPr>
        <w:t>Указанное решение принимается в форме акта администрации муниципального района «Сосногорск».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proofErr w:type="gramStart"/>
      <w:r w:rsidRPr="00C02ECB">
        <w:rPr>
          <w:rFonts w:eastAsia="Calibri"/>
        </w:rPr>
        <w:t xml:space="preserve"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</w:t>
      </w:r>
      <w:r w:rsidRPr="00C02ECB">
        <w:rPr>
          <w:rFonts w:eastAsia="Calibri"/>
        </w:rPr>
        <w:lastRenderedPageBreak/>
        <w:t>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C02ECB">
        <w:rPr>
          <w:rFonts w:eastAsia="Calibri"/>
        </w:rPr>
        <w:t>5.14. Основаниями для отказа в удовлетворении жалобы являются: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C02ECB">
        <w:rPr>
          <w:rFonts w:eastAsia="Calibri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C02ECB">
        <w:rPr>
          <w:rFonts w:eastAsia="Calibri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C02ECB">
        <w:rPr>
          <w:rFonts w:eastAsia="Calibri"/>
        </w:rPr>
        <w:t>в) наличие решения по жалобе, принятого ранее в соответствии с требованиями настоящего  административного регламента в отношении того же заявителя и по тому же предмету жалобы.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C02ECB">
        <w:rPr>
          <w:rFonts w:eastAsia="Calibri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b/>
        </w:rPr>
      </w:pPr>
      <w:r w:rsidRPr="00C02ECB">
        <w:rPr>
          <w:rFonts w:eastAsia="Calibri"/>
          <w:b/>
        </w:rPr>
        <w:t>Порядок информирования заявителя о результатах рассмотрения жалобы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C02ECB">
        <w:rPr>
          <w:rFonts w:eastAsia="Calibri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b/>
        </w:rPr>
      </w:pPr>
      <w:r w:rsidRPr="00C02ECB">
        <w:rPr>
          <w:rFonts w:eastAsia="Calibri"/>
          <w:b/>
        </w:rPr>
        <w:t>Порядок обжалования решения по жалобе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C02ECB">
        <w:rPr>
          <w:rFonts w:eastAsia="Calibri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b/>
        </w:rPr>
      </w:pPr>
      <w:r w:rsidRPr="00C02ECB">
        <w:rPr>
          <w:rFonts w:eastAsia="Calibri"/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C02ECB">
        <w:rPr>
          <w:rFonts w:eastAsia="Calibri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4647DC" w:rsidRPr="00C02ECB" w:rsidRDefault="004647DC" w:rsidP="004647DC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b/>
        </w:rPr>
      </w:pPr>
      <w:r w:rsidRPr="00C02ECB">
        <w:rPr>
          <w:rFonts w:eastAsia="Calibri"/>
          <w:b/>
        </w:rPr>
        <w:t>Способы информирования заявителя о порядке подачи и рассмотрения жалобы</w:t>
      </w:r>
    </w:p>
    <w:p w:rsidR="004647DC" w:rsidRPr="00C02ECB" w:rsidRDefault="004647DC" w:rsidP="004647DC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C02ECB">
        <w:rPr>
          <w:rFonts w:eastAsia="Calibri"/>
        </w:rPr>
        <w:t>5.18. Информация о порядке подачи и рассмотрения жалобы размещается:</w:t>
      </w:r>
    </w:p>
    <w:p w:rsidR="004647DC" w:rsidRPr="00C02ECB" w:rsidRDefault="004647DC" w:rsidP="004647DC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Calibri"/>
        </w:rPr>
      </w:pPr>
      <w:r w:rsidRPr="00C02ECB">
        <w:rPr>
          <w:rFonts w:eastAsia="Calibri"/>
        </w:rPr>
        <w:t>на информационных стендах, расположенных в Органе, в МФЦ;</w:t>
      </w:r>
    </w:p>
    <w:p w:rsidR="004647DC" w:rsidRPr="00C02ECB" w:rsidRDefault="004647DC" w:rsidP="004647DC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Calibri"/>
        </w:rPr>
      </w:pPr>
      <w:r w:rsidRPr="00C02ECB">
        <w:rPr>
          <w:rFonts w:eastAsia="Calibri"/>
        </w:rPr>
        <w:t>на официальных сайтах Органа, МФЦ;</w:t>
      </w:r>
    </w:p>
    <w:p w:rsidR="004647DC" w:rsidRPr="00C02ECB" w:rsidRDefault="004647DC" w:rsidP="004647DC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Calibri"/>
        </w:rPr>
      </w:pPr>
      <w:r w:rsidRPr="00C02ECB">
        <w:rPr>
          <w:rFonts w:eastAsia="Calibri"/>
        </w:rPr>
        <w:t>на порталах государственных и муниципальных услуг (функций).</w:t>
      </w:r>
    </w:p>
    <w:p w:rsidR="004647DC" w:rsidRPr="00C02ECB" w:rsidRDefault="004647DC" w:rsidP="004647DC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C02ECB">
        <w:rPr>
          <w:rFonts w:eastAsia="Calibri"/>
        </w:rPr>
        <w:t>5.19. Информацию о порядке подачи и рассмотрения жалобы можно получить:</w:t>
      </w:r>
    </w:p>
    <w:p w:rsidR="004647DC" w:rsidRPr="00C02ECB" w:rsidRDefault="004647DC" w:rsidP="004647DC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Calibri"/>
        </w:rPr>
      </w:pPr>
      <w:r w:rsidRPr="00C02ECB">
        <w:rPr>
          <w:rFonts w:eastAsia="Calibri"/>
        </w:rPr>
        <w:t>посредством телефонной связи по номеру Органа, МФЦ;</w:t>
      </w:r>
    </w:p>
    <w:p w:rsidR="004647DC" w:rsidRPr="00C02ECB" w:rsidRDefault="004647DC" w:rsidP="004647DC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Calibri"/>
        </w:rPr>
      </w:pPr>
      <w:r w:rsidRPr="00C02ECB">
        <w:rPr>
          <w:rFonts w:eastAsia="Calibri"/>
        </w:rPr>
        <w:t>посредством факсимильного сообщения;</w:t>
      </w:r>
    </w:p>
    <w:p w:rsidR="004647DC" w:rsidRPr="00C02ECB" w:rsidRDefault="004647DC" w:rsidP="004647DC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Calibri"/>
        </w:rPr>
      </w:pPr>
      <w:r w:rsidRPr="00C02ECB">
        <w:rPr>
          <w:rFonts w:eastAsia="Calibri"/>
        </w:rPr>
        <w:t>при личном обращении в Орган, МФЦ, в том числе по электронной почте;</w:t>
      </w:r>
    </w:p>
    <w:p w:rsidR="004647DC" w:rsidRPr="00C02ECB" w:rsidRDefault="004647DC" w:rsidP="004647DC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Calibri"/>
        </w:rPr>
      </w:pPr>
      <w:r w:rsidRPr="00C02ECB">
        <w:rPr>
          <w:rFonts w:eastAsia="Calibri"/>
        </w:rPr>
        <w:t>при письменном обращении в Орган, МФЦ;</w:t>
      </w:r>
    </w:p>
    <w:p w:rsidR="004647DC" w:rsidRPr="00C02ECB" w:rsidRDefault="004647DC" w:rsidP="004647DC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Calibri"/>
        </w:rPr>
      </w:pPr>
      <w:r w:rsidRPr="00C02ECB">
        <w:rPr>
          <w:rFonts w:eastAsia="Calibri"/>
        </w:rPr>
        <w:t>путем публичного информирования.</w:t>
      </w:r>
    </w:p>
    <w:p w:rsidR="004647DC" w:rsidRPr="005D1AFB" w:rsidRDefault="004647DC" w:rsidP="00B47E38">
      <w:pPr>
        <w:widowControl w:val="0"/>
        <w:autoSpaceDE w:val="0"/>
        <w:autoSpaceDN w:val="0"/>
        <w:adjustRightInd w:val="0"/>
        <w:ind w:right="140" w:firstLine="709"/>
        <w:jc w:val="right"/>
        <w:outlineLvl w:val="1"/>
        <w:rPr>
          <w:rFonts w:eastAsia="Calibri"/>
          <w:sz w:val="22"/>
          <w:szCs w:val="22"/>
        </w:rPr>
      </w:pPr>
      <w:r w:rsidRPr="005D1AFB">
        <w:rPr>
          <w:rFonts w:eastAsia="Calibri"/>
          <w:sz w:val="22"/>
          <w:szCs w:val="22"/>
        </w:rPr>
        <w:t>Приложение № 1</w:t>
      </w:r>
    </w:p>
    <w:p w:rsidR="004647DC" w:rsidRPr="005D1AFB" w:rsidRDefault="004647DC" w:rsidP="00B47E38">
      <w:pPr>
        <w:widowControl w:val="0"/>
        <w:autoSpaceDE w:val="0"/>
        <w:autoSpaceDN w:val="0"/>
        <w:adjustRightInd w:val="0"/>
        <w:ind w:right="140" w:firstLine="709"/>
        <w:jc w:val="right"/>
        <w:rPr>
          <w:rFonts w:eastAsia="Calibri"/>
          <w:sz w:val="22"/>
          <w:szCs w:val="22"/>
        </w:rPr>
      </w:pPr>
      <w:r w:rsidRPr="005D1AFB">
        <w:rPr>
          <w:rFonts w:eastAsia="Calibri"/>
          <w:sz w:val="22"/>
          <w:szCs w:val="22"/>
        </w:rPr>
        <w:t>к административному регламенту</w:t>
      </w:r>
    </w:p>
    <w:p w:rsidR="004647DC" w:rsidRPr="005D1AFB" w:rsidRDefault="004647DC" w:rsidP="00B47E38">
      <w:pPr>
        <w:widowControl w:val="0"/>
        <w:autoSpaceDE w:val="0"/>
        <w:autoSpaceDN w:val="0"/>
        <w:adjustRightInd w:val="0"/>
        <w:ind w:right="140" w:firstLine="709"/>
        <w:jc w:val="right"/>
        <w:rPr>
          <w:rFonts w:eastAsia="Calibri"/>
          <w:sz w:val="22"/>
          <w:szCs w:val="22"/>
        </w:rPr>
      </w:pPr>
      <w:r w:rsidRPr="005D1AFB">
        <w:rPr>
          <w:rFonts w:eastAsia="Calibri"/>
          <w:sz w:val="22"/>
          <w:szCs w:val="22"/>
        </w:rPr>
        <w:t>предоставления муниципальной услуги</w:t>
      </w:r>
    </w:p>
    <w:p w:rsidR="004647DC" w:rsidRPr="005D1AFB" w:rsidRDefault="004647DC" w:rsidP="00B47E38">
      <w:pPr>
        <w:widowControl w:val="0"/>
        <w:autoSpaceDE w:val="0"/>
        <w:autoSpaceDN w:val="0"/>
        <w:adjustRightInd w:val="0"/>
        <w:ind w:right="140" w:firstLine="709"/>
        <w:jc w:val="right"/>
        <w:rPr>
          <w:rFonts w:eastAsia="Calibri"/>
          <w:bCs/>
          <w:sz w:val="22"/>
          <w:szCs w:val="22"/>
        </w:rPr>
      </w:pPr>
      <w:r w:rsidRPr="005D1AFB">
        <w:rPr>
          <w:rFonts w:eastAsia="Calibri"/>
          <w:sz w:val="22"/>
          <w:szCs w:val="22"/>
        </w:rPr>
        <w:t>«</w:t>
      </w:r>
      <w:bookmarkStart w:id="22" w:name="Par779"/>
      <w:bookmarkEnd w:id="22"/>
      <w:r w:rsidRPr="005D1AFB">
        <w:rPr>
          <w:rFonts w:eastAsia="Calibri"/>
          <w:bCs/>
          <w:sz w:val="22"/>
          <w:szCs w:val="22"/>
        </w:rPr>
        <w:t>Перевод земель или земельных участков из одной категории в другую»</w:t>
      </w:r>
    </w:p>
    <w:p w:rsidR="004647DC" w:rsidRPr="00D66B84" w:rsidRDefault="004647DC" w:rsidP="004647DC">
      <w:pPr>
        <w:widowControl w:val="0"/>
        <w:tabs>
          <w:tab w:val="left" w:pos="3180"/>
          <w:tab w:val="center" w:pos="4677"/>
        </w:tabs>
        <w:autoSpaceDE w:val="0"/>
        <w:autoSpaceDN w:val="0"/>
        <w:adjustRightInd w:val="0"/>
        <w:jc w:val="center"/>
        <w:rPr>
          <w:rFonts w:eastAsia="Calibri"/>
          <w:b/>
        </w:rPr>
      </w:pPr>
      <w:r w:rsidRPr="00D66B84">
        <w:rPr>
          <w:rFonts w:eastAsia="Calibri"/>
          <w:b/>
        </w:rPr>
        <w:t>Общая информация</w:t>
      </w:r>
    </w:p>
    <w:p w:rsidR="004647DC" w:rsidRPr="00D66B84" w:rsidRDefault="004647DC" w:rsidP="004647DC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D66B84">
        <w:rPr>
          <w:rFonts w:eastAsia="Calibri"/>
          <w:b/>
        </w:rPr>
        <w:t xml:space="preserve">о территориальном отделе по городу Сосногорску государственного автономного учреждения Республики Коми  «Многофункциональный центр предоставления государственных и муниципальных услуг Республики Коми» </w:t>
      </w:r>
    </w:p>
    <w:tbl>
      <w:tblPr>
        <w:tblW w:w="477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56"/>
        <w:gridCol w:w="4700"/>
      </w:tblGrid>
      <w:tr w:rsidR="004647DC" w:rsidRPr="00D82A96" w:rsidTr="004647DC">
        <w:tc>
          <w:tcPr>
            <w:tcW w:w="2731" w:type="pct"/>
          </w:tcPr>
          <w:p w:rsidR="004647DC" w:rsidRPr="00D82A96" w:rsidRDefault="004647DC" w:rsidP="004647DC">
            <w:pPr>
              <w:widowControl w:val="0"/>
              <w:jc w:val="both"/>
              <w:rPr>
                <w:rFonts w:eastAsia="SimSun"/>
                <w:sz w:val="18"/>
                <w:szCs w:val="18"/>
              </w:rPr>
            </w:pPr>
            <w:r w:rsidRPr="00D82A96">
              <w:rPr>
                <w:rFonts w:eastAsia="SimSun"/>
                <w:sz w:val="18"/>
                <w:szCs w:val="18"/>
              </w:rPr>
              <w:t>Почтовый адрес для направления корреспонденции</w:t>
            </w:r>
          </w:p>
        </w:tc>
        <w:tc>
          <w:tcPr>
            <w:tcW w:w="2269" w:type="pct"/>
          </w:tcPr>
          <w:p w:rsidR="004647DC" w:rsidRPr="00D82A96" w:rsidRDefault="004647DC" w:rsidP="004647DC">
            <w:pPr>
              <w:widowControl w:val="0"/>
              <w:jc w:val="both"/>
              <w:rPr>
                <w:rFonts w:eastAsia="SimSun"/>
                <w:sz w:val="18"/>
                <w:szCs w:val="18"/>
              </w:rPr>
            </w:pPr>
            <w:r w:rsidRPr="00D82A96">
              <w:rPr>
                <w:rFonts w:eastAsia="SimSun"/>
                <w:sz w:val="18"/>
                <w:szCs w:val="18"/>
              </w:rPr>
              <w:t xml:space="preserve">169500, Республика Коми,                                </w:t>
            </w:r>
          </w:p>
          <w:p w:rsidR="004647DC" w:rsidRPr="00D82A96" w:rsidRDefault="004647DC" w:rsidP="004647DC">
            <w:pPr>
              <w:widowControl w:val="0"/>
              <w:jc w:val="both"/>
              <w:rPr>
                <w:rFonts w:eastAsia="SimSun"/>
                <w:sz w:val="18"/>
                <w:szCs w:val="18"/>
              </w:rPr>
            </w:pPr>
            <w:r w:rsidRPr="00D82A96">
              <w:rPr>
                <w:rFonts w:eastAsia="SimSun"/>
                <w:sz w:val="18"/>
                <w:szCs w:val="18"/>
              </w:rPr>
              <w:t xml:space="preserve">г. Сосногорск, ул. </w:t>
            </w:r>
            <w:proofErr w:type="gramStart"/>
            <w:r w:rsidRPr="00D82A96">
              <w:rPr>
                <w:rFonts w:eastAsia="SimSun"/>
                <w:sz w:val="18"/>
                <w:szCs w:val="18"/>
              </w:rPr>
              <w:t>Комсомольская</w:t>
            </w:r>
            <w:proofErr w:type="gramEnd"/>
            <w:r w:rsidRPr="00D82A96">
              <w:rPr>
                <w:rFonts w:eastAsia="SimSun"/>
                <w:sz w:val="18"/>
                <w:szCs w:val="18"/>
              </w:rPr>
              <w:t>, 7</w:t>
            </w:r>
          </w:p>
        </w:tc>
      </w:tr>
      <w:tr w:rsidR="004647DC" w:rsidRPr="00D82A96" w:rsidTr="004647DC">
        <w:tc>
          <w:tcPr>
            <w:tcW w:w="2731" w:type="pct"/>
          </w:tcPr>
          <w:p w:rsidR="004647DC" w:rsidRPr="00D82A96" w:rsidRDefault="004647DC" w:rsidP="004647DC">
            <w:pPr>
              <w:widowControl w:val="0"/>
              <w:jc w:val="both"/>
              <w:rPr>
                <w:rFonts w:eastAsia="SimSun"/>
                <w:sz w:val="18"/>
                <w:szCs w:val="18"/>
              </w:rPr>
            </w:pPr>
            <w:r w:rsidRPr="00D82A96">
              <w:rPr>
                <w:rFonts w:eastAsia="SimSun"/>
                <w:sz w:val="18"/>
                <w:szCs w:val="18"/>
              </w:rPr>
              <w:t>Фактический адрес месторасположения</w:t>
            </w:r>
          </w:p>
        </w:tc>
        <w:tc>
          <w:tcPr>
            <w:tcW w:w="2269" w:type="pct"/>
          </w:tcPr>
          <w:p w:rsidR="004647DC" w:rsidRPr="00D82A96" w:rsidRDefault="004647DC" w:rsidP="004647DC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D82A96">
              <w:rPr>
                <w:rFonts w:eastAsia="Calibri"/>
                <w:sz w:val="18"/>
                <w:szCs w:val="18"/>
              </w:rPr>
              <w:t xml:space="preserve">169500. Республика Коми, </w:t>
            </w:r>
          </w:p>
          <w:p w:rsidR="004647DC" w:rsidRPr="00D82A96" w:rsidRDefault="004647DC" w:rsidP="004647DC">
            <w:pPr>
              <w:widowControl w:val="0"/>
              <w:rPr>
                <w:rFonts w:eastAsia="SimSun"/>
                <w:sz w:val="18"/>
                <w:szCs w:val="18"/>
              </w:rPr>
            </w:pPr>
            <w:r w:rsidRPr="00D82A96">
              <w:rPr>
                <w:rFonts w:eastAsia="Calibri"/>
                <w:sz w:val="18"/>
                <w:szCs w:val="18"/>
              </w:rPr>
              <w:t xml:space="preserve">г. Сосногорск, ул. </w:t>
            </w:r>
            <w:proofErr w:type="gramStart"/>
            <w:r w:rsidRPr="00D82A96">
              <w:rPr>
                <w:rFonts w:eastAsia="Calibri"/>
                <w:sz w:val="18"/>
                <w:szCs w:val="18"/>
              </w:rPr>
              <w:t>Комсомольская</w:t>
            </w:r>
            <w:proofErr w:type="gramEnd"/>
            <w:r w:rsidRPr="00D82A96">
              <w:rPr>
                <w:rFonts w:eastAsia="Calibri"/>
                <w:sz w:val="18"/>
                <w:szCs w:val="18"/>
              </w:rPr>
              <w:t>, д.7</w:t>
            </w:r>
          </w:p>
        </w:tc>
      </w:tr>
      <w:tr w:rsidR="004647DC" w:rsidRPr="00D82A96" w:rsidTr="004647DC">
        <w:tc>
          <w:tcPr>
            <w:tcW w:w="2731" w:type="pct"/>
          </w:tcPr>
          <w:p w:rsidR="004647DC" w:rsidRPr="00D82A96" w:rsidRDefault="004647DC" w:rsidP="004647DC">
            <w:pPr>
              <w:widowControl w:val="0"/>
              <w:jc w:val="both"/>
              <w:rPr>
                <w:rFonts w:eastAsia="SimSun"/>
                <w:sz w:val="18"/>
                <w:szCs w:val="18"/>
              </w:rPr>
            </w:pPr>
            <w:r w:rsidRPr="00D82A96">
              <w:rPr>
                <w:rFonts w:eastAsia="SimSun"/>
                <w:sz w:val="18"/>
                <w:szCs w:val="18"/>
              </w:rPr>
              <w:t>Адрес электронной почты для направления корреспонденции</w:t>
            </w:r>
          </w:p>
        </w:tc>
        <w:tc>
          <w:tcPr>
            <w:tcW w:w="2269" w:type="pct"/>
          </w:tcPr>
          <w:p w:rsidR="004647DC" w:rsidRPr="00D82A96" w:rsidRDefault="004647DC" w:rsidP="004647DC">
            <w:pPr>
              <w:widowControl w:val="0"/>
              <w:jc w:val="both"/>
              <w:rPr>
                <w:rFonts w:eastAsia="SimSun"/>
                <w:sz w:val="18"/>
                <w:szCs w:val="18"/>
              </w:rPr>
            </w:pPr>
            <w:r w:rsidRPr="00D82A96">
              <w:rPr>
                <w:rFonts w:eastAsia="SimSun"/>
                <w:sz w:val="18"/>
                <w:szCs w:val="18"/>
              </w:rPr>
              <w:t>sosnogorsk@mydocuments11.ru</w:t>
            </w:r>
          </w:p>
          <w:p w:rsidR="004647DC" w:rsidRPr="00D82A96" w:rsidRDefault="004647DC" w:rsidP="004647DC">
            <w:pPr>
              <w:widowControl w:val="0"/>
              <w:shd w:val="clear" w:color="auto" w:fill="FFFFFF"/>
              <w:jc w:val="center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4647DC" w:rsidRPr="00D82A96" w:rsidTr="004647DC">
        <w:tc>
          <w:tcPr>
            <w:tcW w:w="2731" w:type="pct"/>
          </w:tcPr>
          <w:p w:rsidR="004647DC" w:rsidRPr="00D82A96" w:rsidRDefault="004647DC" w:rsidP="004647DC">
            <w:pPr>
              <w:widowControl w:val="0"/>
              <w:jc w:val="both"/>
              <w:rPr>
                <w:rFonts w:eastAsia="SimSun"/>
                <w:sz w:val="18"/>
                <w:szCs w:val="18"/>
              </w:rPr>
            </w:pPr>
            <w:r w:rsidRPr="00D82A96">
              <w:rPr>
                <w:rFonts w:eastAsia="SimSun"/>
                <w:sz w:val="18"/>
                <w:szCs w:val="18"/>
              </w:rPr>
              <w:t>Телефон для справок</w:t>
            </w:r>
          </w:p>
        </w:tc>
        <w:tc>
          <w:tcPr>
            <w:tcW w:w="2269" w:type="pct"/>
          </w:tcPr>
          <w:p w:rsidR="004647DC" w:rsidRPr="00D82A96" w:rsidRDefault="004647DC" w:rsidP="004647DC">
            <w:pPr>
              <w:widowControl w:val="0"/>
              <w:rPr>
                <w:rFonts w:eastAsia="SimSun"/>
                <w:sz w:val="18"/>
                <w:szCs w:val="18"/>
              </w:rPr>
            </w:pPr>
            <w:r w:rsidRPr="00D82A96">
              <w:rPr>
                <w:rFonts w:eastAsia="Calibri"/>
                <w:sz w:val="18"/>
                <w:szCs w:val="18"/>
              </w:rPr>
              <w:t>Телефон/факс 8(82149) 6-76-07</w:t>
            </w:r>
          </w:p>
        </w:tc>
      </w:tr>
      <w:tr w:rsidR="004647DC" w:rsidRPr="00D82A96" w:rsidTr="004647DC">
        <w:tc>
          <w:tcPr>
            <w:tcW w:w="2731" w:type="pct"/>
          </w:tcPr>
          <w:p w:rsidR="004647DC" w:rsidRPr="00D82A96" w:rsidRDefault="004647DC" w:rsidP="004647DC">
            <w:pPr>
              <w:widowControl w:val="0"/>
              <w:jc w:val="both"/>
              <w:rPr>
                <w:rFonts w:eastAsia="SimSun"/>
                <w:sz w:val="18"/>
                <w:szCs w:val="18"/>
              </w:rPr>
            </w:pPr>
            <w:r w:rsidRPr="00D82A96">
              <w:rPr>
                <w:sz w:val="18"/>
                <w:szCs w:val="18"/>
                <w:shd w:val="clear" w:color="auto" w:fill="FFFFFF"/>
              </w:rPr>
              <w:t>Региональный центр телефонного обслуживания</w:t>
            </w:r>
          </w:p>
        </w:tc>
        <w:tc>
          <w:tcPr>
            <w:tcW w:w="2269" w:type="pct"/>
          </w:tcPr>
          <w:p w:rsidR="004647DC" w:rsidRPr="00D82A96" w:rsidRDefault="004647DC" w:rsidP="004647DC">
            <w:pPr>
              <w:widowControl w:val="0"/>
              <w:rPr>
                <w:rFonts w:eastAsia="SimSun"/>
                <w:sz w:val="18"/>
                <w:szCs w:val="18"/>
              </w:rPr>
            </w:pPr>
            <w:r w:rsidRPr="00D82A96">
              <w:rPr>
                <w:rFonts w:eastAsia="SimSun"/>
                <w:sz w:val="18"/>
                <w:szCs w:val="18"/>
              </w:rPr>
              <w:t>8-800-200-82-12</w:t>
            </w:r>
            <w:r w:rsidRPr="00D82A96">
              <w:rPr>
                <w:sz w:val="18"/>
                <w:szCs w:val="18"/>
                <w:shd w:val="clear" w:color="auto" w:fill="FFFFFF"/>
              </w:rPr>
              <w:t xml:space="preserve"> (звонок бесплатный)</w:t>
            </w:r>
          </w:p>
        </w:tc>
      </w:tr>
      <w:tr w:rsidR="004647DC" w:rsidRPr="00D82A96" w:rsidTr="004647DC">
        <w:trPr>
          <w:trHeight w:val="125"/>
        </w:trPr>
        <w:tc>
          <w:tcPr>
            <w:tcW w:w="2731" w:type="pct"/>
          </w:tcPr>
          <w:p w:rsidR="004647DC" w:rsidRPr="00D82A96" w:rsidRDefault="004647DC" w:rsidP="004647DC">
            <w:pPr>
              <w:widowControl w:val="0"/>
              <w:jc w:val="both"/>
              <w:rPr>
                <w:rFonts w:eastAsia="SimSun"/>
                <w:sz w:val="18"/>
                <w:szCs w:val="18"/>
              </w:rPr>
            </w:pPr>
            <w:r w:rsidRPr="00D82A96">
              <w:rPr>
                <w:rFonts w:eastAsia="SimSun"/>
                <w:sz w:val="18"/>
                <w:szCs w:val="18"/>
              </w:rPr>
              <w:t xml:space="preserve">Официальный сайт в сети Интернет </w:t>
            </w:r>
          </w:p>
        </w:tc>
        <w:tc>
          <w:tcPr>
            <w:tcW w:w="2269" w:type="pct"/>
          </w:tcPr>
          <w:p w:rsidR="004647DC" w:rsidRPr="00D82A96" w:rsidRDefault="004647DC" w:rsidP="004647DC">
            <w:pPr>
              <w:widowControl w:val="0"/>
              <w:jc w:val="both"/>
              <w:rPr>
                <w:rFonts w:eastAsia="Calibri"/>
                <w:sz w:val="18"/>
                <w:szCs w:val="18"/>
                <w:lang w:val="en-US"/>
              </w:rPr>
            </w:pPr>
            <w:proofErr w:type="gramStart"/>
            <w:r w:rsidRPr="00D82A96">
              <w:rPr>
                <w:rFonts w:eastAsia="Calibri"/>
                <w:sz w:val="18"/>
                <w:szCs w:val="18"/>
                <w:lang w:val="en-US"/>
              </w:rPr>
              <w:t>www</w:t>
            </w:r>
            <w:proofErr w:type="gramEnd"/>
            <w:r w:rsidRPr="00D82A96">
              <w:rPr>
                <w:rFonts w:eastAsia="Calibri"/>
                <w:sz w:val="18"/>
                <w:szCs w:val="18"/>
                <w:lang w:val="en-US"/>
              </w:rPr>
              <w:t>.</w:t>
            </w:r>
            <w:r w:rsidRPr="00D82A96">
              <w:rPr>
                <w:rFonts w:eastAsia="SimSun"/>
                <w:sz w:val="18"/>
                <w:szCs w:val="18"/>
              </w:rPr>
              <w:t xml:space="preserve"> mydocuments11.ru</w:t>
            </w:r>
          </w:p>
        </w:tc>
      </w:tr>
      <w:tr w:rsidR="004647DC" w:rsidRPr="00D82A96" w:rsidTr="004647DC">
        <w:tc>
          <w:tcPr>
            <w:tcW w:w="2731" w:type="pct"/>
          </w:tcPr>
          <w:p w:rsidR="004647DC" w:rsidRPr="00D82A96" w:rsidRDefault="004647DC" w:rsidP="004647DC">
            <w:pPr>
              <w:widowControl w:val="0"/>
              <w:jc w:val="both"/>
              <w:rPr>
                <w:rFonts w:eastAsia="SimSun"/>
                <w:sz w:val="18"/>
                <w:szCs w:val="18"/>
              </w:rPr>
            </w:pPr>
            <w:r w:rsidRPr="00D82A96">
              <w:rPr>
                <w:rFonts w:eastAsia="SimSun"/>
                <w:sz w:val="18"/>
                <w:szCs w:val="18"/>
              </w:rPr>
              <w:t>ФИО и должность руководителя органа</w:t>
            </w:r>
          </w:p>
        </w:tc>
        <w:tc>
          <w:tcPr>
            <w:tcW w:w="2269" w:type="pct"/>
          </w:tcPr>
          <w:p w:rsidR="004647DC" w:rsidRPr="00D82A96" w:rsidRDefault="004647DC" w:rsidP="004647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D82A96">
              <w:rPr>
                <w:rFonts w:eastAsia="Calibri"/>
                <w:sz w:val="18"/>
                <w:szCs w:val="18"/>
              </w:rPr>
              <w:t xml:space="preserve">Борисова Екатерина Юрьевна, руководитель территориального отдела по городу Сосногорску государственного автономного учреждения Республики Коми  «Многофункциональный центр предоставления государственных и муниципальных услуг Республики Коми» </w:t>
            </w:r>
          </w:p>
        </w:tc>
      </w:tr>
    </w:tbl>
    <w:p w:rsidR="004647DC" w:rsidRPr="00D66B84" w:rsidRDefault="004647DC" w:rsidP="004647D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66B84">
        <w:rPr>
          <w:b/>
        </w:rPr>
        <w:lastRenderedPageBreak/>
        <w:t>График работы по приему заявителей на базе МФЦ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5563"/>
      </w:tblGrid>
      <w:tr w:rsidR="004647DC" w:rsidRPr="00D66B84" w:rsidTr="00FF5F4C">
        <w:tc>
          <w:tcPr>
            <w:tcW w:w="4785" w:type="dxa"/>
            <w:vAlign w:val="center"/>
          </w:tcPr>
          <w:p w:rsidR="004647DC" w:rsidRPr="00D82A96" w:rsidRDefault="004647DC" w:rsidP="004647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2A96">
              <w:rPr>
                <w:sz w:val="18"/>
                <w:szCs w:val="18"/>
              </w:rPr>
              <w:t>Дни недели</w:t>
            </w:r>
          </w:p>
        </w:tc>
        <w:tc>
          <w:tcPr>
            <w:tcW w:w="5563" w:type="dxa"/>
            <w:vAlign w:val="center"/>
          </w:tcPr>
          <w:p w:rsidR="004647DC" w:rsidRPr="00D82A96" w:rsidRDefault="004647DC" w:rsidP="004647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2A96">
              <w:rPr>
                <w:sz w:val="18"/>
                <w:szCs w:val="18"/>
              </w:rPr>
              <w:t>Часы работы</w:t>
            </w:r>
          </w:p>
        </w:tc>
      </w:tr>
      <w:tr w:rsidR="004647DC" w:rsidRPr="00D66B84" w:rsidTr="00FF5F4C">
        <w:tc>
          <w:tcPr>
            <w:tcW w:w="4785" w:type="dxa"/>
            <w:vAlign w:val="center"/>
          </w:tcPr>
          <w:p w:rsidR="004647DC" w:rsidRPr="00D82A96" w:rsidRDefault="004647DC" w:rsidP="004647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2A96">
              <w:rPr>
                <w:sz w:val="18"/>
                <w:szCs w:val="18"/>
              </w:rPr>
              <w:t>Понедельник</w:t>
            </w:r>
          </w:p>
        </w:tc>
        <w:tc>
          <w:tcPr>
            <w:tcW w:w="5563" w:type="dxa"/>
            <w:vAlign w:val="center"/>
          </w:tcPr>
          <w:p w:rsidR="004647DC" w:rsidRPr="00D82A96" w:rsidRDefault="004647DC" w:rsidP="004647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2A96">
              <w:rPr>
                <w:sz w:val="18"/>
                <w:szCs w:val="18"/>
              </w:rPr>
              <w:t>08.00-18.00 (без обеда)</w:t>
            </w:r>
          </w:p>
        </w:tc>
      </w:tr>
      <w:tr w:rsidR="004647DC" w:rsidRPr="00D66B84" w:rsidTr="00FF5F4C">
        <w:tc>
          <w:tcPr>
            <w:tcW w:w="4785" w:type="dxa"/>
            <w:vAlign w:val="center"/>
          </w:tcPr>
          <w:p w:rsidR="004647DC" w:rsidRPr="00D82A96" w:rsidRDefault="004647DC" w:rsidP="004647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2A96">
              <w:rPr>
                <w:sz w:val="18"/>
                <w:szCs w:val="18"/>
              </w:rPr>
              <w:t>Вторник</w:t>
            </w:r>
          </w:p>
        </w:tc>
        <w:tc>
          <w:tcPr>
            <w:tcW w:w="5563" w:type="dxa"/>
            <w:vAlign w:val="center"/>
          </w:tcPr>
          <w:p w:rsidR="004647DC" w:rsidRPr="00D82A96" w:rsidRDefault="004647DC" w:rsidP="004647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2A96">
              <w:rPr>
                <w:sz w:val="18"/>
                <w:szCs w:val="18"/>
              </w:rPr>
              <w:t xml:space="preserve"> 08.00-20.00 (без обеда)</w:t>
            </w:r>
          </w:p>
        </w:tc>
      </w:tr>
      <w:tr w:rsidR="004647DC" w:rsidRPr="00D66B84" w:rsidTr="00FF5F4C">
        <w:tc>
          <w:tcPr>
            <w:tcW w:w="4785" w:type="dxa"/>
            <w:vAlign w:val="center"/>
          </w:tcPr>
          <w:p w:rsidR="004647DC" w:rsidRPr="00D82A96" w:rsidRDefault="004647DC" w:rsidP="004647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2A96">
              <w:rPr>
                <w:sz w:val="18"/>
                <w:szCs w:val="18"/>
              </w:rPr>
              <w:t>Среда</w:t>
            </w:r>
          </w:p>
        </w:tc>
        <w:tc>
          <w:tcPr>
            <w:tcW w:w="5563" w:type="dxa"/>
            <w:vAlign w:val="center"/>
          </w:tcPr>
          <w:p w:rsidR="004647DC" w:rsidRPr="00D82A96" w:rsidRDefault="004647DC" w:rsidP="004647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2A96">
              <w:rPr>
                <w:sz w:val="18"/>
                <w:szCs w:val="18"/>
              </w:rPr>
              <w:t>08.00-18.00 (без обеда)</w:t>
            </w:r>
          </w:p>
        </w:tc>
      </w:tr>
      <w:tr w:rsidR="004647DC" w:rsidRPr="00D66B84" w:rsidTr="00FF5F4C">
        <w:tc>
          <w:tcPr>
            <w:tcW w:w="4785" w:type="dxa"/>
            <w:vAlign w:val="center"/>
          </w:tcPr>
          <w:p w:rsidR="004647DC" w:rsidRPr="00D82A96" w:rsidRDefault="004647DC" w:rsidP="004647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2A96">
              <w:rPr>
                <w:sz w:val="18"/>
                <w:szCs w:val="18"/>
              </w:rPr>
              <w:t>Четверг</w:t>
            </w:r>
          </w:p>
        </w:tc>
        <w:tc>
          <w:tcPr>
            <w:tcW w:w="5563" w:type="dxa"/>
          </w:tcPr>
          <w:p w:rsidR="004647DC" w:rsidRPr="00D82A96" w:rsidRDefault="004647DC" w:rsidP="004647DC">
            <w:pPr>
              <w:jc w:val="center"/>
              <w:rPr>
                <w:sz w:val="18"/>
                <w:szCs w:val="18"/>
              </w:rPr>
            </w:pPr>
            <w:r w:rsidRPr="00D82A96">
              <w:rPr>
                <w:sz w:val="18"/>
                <w:szCs w:val="18"/>
              </w:rPr>
              <w:t>08.00-20.00 (без обеда)</w:t>
            </w:r>
          </w:p>
        </w:tc>
      </w:tr>
      <w:tr w:rsidR="004647DC" w:rsidRPr="00D66B84" w:rsidTr="00FF5F4C">
        <w:tc>
          <w:tcPr>
            <w:tcW w:w="4785" w:type="dxa"/>
            <w:vAlign w:val="center"/>
          </w:tcPr>
          <w:p w:rsidR="004647DC" w:rsidRPr="00D82A96" w:rsidRDefault="004647DC" w:rsidP="004647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2A96">
              <w:rPr>
                <w:sz w:val="18"/>
                <w:szCs w:val="18"/>
              </w:rPr>
              <w:t>Пятница</w:t>
            </w:r>
          </w:p>
        </w:tc>
        <w:tc>
          <w:tcPr>
            <w:tcW w:w="5563" w:type="dxa"/>
          </w:tcPr>
          <w:p w:rsidR="004647DC" w:rsidRPr="00D82A96" w:rsidRDefault="004647DC" w:rsidP="004647DC">
            <w:pPr>
              <w:jc w:val="center"/>
              <w:rPr>
                <w:sz w:val="18"/>
                <w:szCs w:val="18"/>
              </w:rPr>
            </w:pPr>
            <w:r w:rsidRPr="00D82A96">
              <w:rPr>
                <w:sz w:val="18"/>
                <w:szCs w:val="18"/>
              </w:rPr>
              <w:t>08.00-18.00 (без обеда)</w:t>
            </w:r>
          </w:p>
        </w:tc>
      </w:tr>
      <w:tr w:rsidR="004647DC" w:rsidRPr="00D66B84" w:rsidTr="00FF5F4C">
        <w:tc>
          <w:tcPr>
            <w:tcW w:w="4785" w:type="dxa"/>
            <w:vAlign w:val="center"/>
          </w:tcPr>
          <w:p w:rsidR="004647DC" w:rsidRPr="00D82A96" w:rsidRDefault="004647DC" w:rsidP="004647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2A96">
              <w:rPr>
                <w:sz w:val="18"/>
                <w:szCs w:val="18"/>
              </w:rPr>
              <w:t>Суббота</w:t>
            </w:r>
          </w:p>
        </w:tc>
        <w:tc>
          <w:tcPr>
            <w:tcW w:w="5563" w:type="dxa"/>
            <w:vAlign w:val="center"/>
          </w:tcPr>
          <w:p w:rsidR="004647DC" w:rsidRPr="00D82A96" w:rsidRDefault="004647DC" w:rsidP="004647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2A96">
              <w:rPr>
                <w:sz w:val="18"/>
                <w:szCs w:val="18"/>
              </w:rPr>
              <w:t>09.00-16.00 (без обеда)</w:t>
            </w:r>
          </w:p>
        </w:tc>
      </w:tr>
      <w:tr w:rsidR="004647DC" w:rsidRPr="00D66B84" w:rsidTr="00FF5F4C">
        <w:tc>
          <w:tcPr>
            <w:tcW w:w="4785" w:type="dxa"/>
            <w:vAlign w:val="center"/>
          </w:tcPr>
          <w:p w:rsidR="004647DC" w:rsidRPr="00D82A96" w:rsidRDefault="004647DC" w:rsidP="004647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65F91"/>
                <w:sz w:val="18"/>
                <w:szCs w:val="18"/>
              </w:rPr>
            </w:pPr>
            <w:r w:rsidRPr="00D82A96">
              <w:rPr>
                <w:sz w:val="18"/>
                <w:szCs w:val="18"/>
              </w:rPr>
              <w:t>Воскресенье</w:t>
            </w:r>
          </w:p>
        </w:tc>
        <w:tc>
          <w:tcPr>
            <w:tcW w:w="5563" w:type="dxa"/>
            <w:vAlign w:val="center"/>
          </w:tcPr>
          <w:p w:rsidR="004647DC" w:rsidRPr="00D82A96" w:rsidRDefault="004647DC" w:rsidP="004647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2A96">
              <w:rPr>
                <w:sz w:val="18"/>
                <w:szCs w:val="18"/>
              </w:rPr>
              <w:t>выходной</w:t>
            </w:r>
          </w:p>
        </w:tc>
      </w:tr>
    </w:tbl>
    <w:p w:rsidR="004647DC" w:rsidRPr="00D66B84" w:rsidRDefault="004647DC" w:rsidP="004647DC">
      <w:pPr>
        <w:widowControl w:val="0"/>
        <w:ind w:firstLine="284"/>
        <w:jc w:val="center"/>
        <w:rPr>
          <w:rFonts w:eastAsia="SimSun"/>
          <w:b/>
        </w:rPr>
      </w:pPr>
    </w:p>
    <w:p w:rsidR="004647DC" w:rsidRPr="00D66B84" w:rsidRDefault="004647DC" w:rsidP="004647DC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D66B84">
        <w:rPr>
          <w:rFonts w:eastAsia="Calibri"/>
          <w:b/>
        </w:rPr>
        <w:t>Общая информация</w:t>
      </w:r>
    </w:p>
    <w:p w:rsidR="004647DC" w:rsidRPr="00D66B84" w:rsidRDefault="004647DC" w:rsidP="004647DC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D66B84">
        <w:rPr>
          <w:rFonts w:eastAsia="Calibri"/>
          <w:b/>
        </w:rPr>
        <w:t xml:space="preserve">о Комитете по управлению имуществом </w:t>
      </w:r>
    </w:p>
    <w:p w:rsidR="004647DC" w:rsidRPr="00D66B84" w:rsidRDefault="004647DC" w:rsidP="004647DC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D66B84">
        <w:rPr>
          <w:rFonts w:eastAsia="Calibri"/>
          <w:b/>
        </w:rPr>
        <w:t>администрации муниципального района «Сосногорск»</w:t>
      </w:r>
    </w:p>
    <w:tbl>
      <w:tblPr>
        <w:tblW w:w="477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7"/>
        <w:gridCol w:w="4692"/>
      </w:tblGrid>
      <w:tr w:rsidR="004647DC" w:rsidRPr="00D66B84" w:rsidTr="00FF5F4C">
        <w:tc>
          <w:tcPr>
            <w:tcW w:w="2733" w:type="pct"/>
            <w:shd w:val="clear" w:color="auto" w:fill="auto"/>
          </w:tcPr>
          <w:p w:rsidR="004647DC" w:rsidRPr="00D82A96" w:rsidRDefault="004647DC" w:rsidP="00FF5F4C">
            <w:pPr>
              <w:widowControl w:val="0"/>
              <w:ind w:left="-108" w:firstLine="108"/>
              <w:rPr>
                <w:rFonts w:eastAsia="SimSun"/>
                <w:sz w:val="18"/>
                <w:szCs w:val="18"/>
              </w:rPr>
            </w:pPr>
            <w:r w:rsidRPr="00D82A96">
              <w:rPr>
                <w:rFonts w:eastAsia="SimSun"/>
                <w:sz w:val="18"/>
                <w:szCs w:val="18"/>
              </w:rPr>
              <w:t>Почтовый адрес для направления корреспонденции</w:t>
            </w:r>
          </w:p>
        </w:tc>
        <w:tc>
          <w:tcPr>
            <w:tcW w:w="2267" w:type="pct"/>
            <w:shd w:val="clear" w:color="auto" w:fill="auto"/>
          </w:tcPr>
          <w:p w:rsidR="004647DC" w:rsidRPr="00D82A96" w:rsidRDefault="004647DC" w:rsidP="004647DC">
            <w:pPr>
              <w:widowControl w:val="0"/>
              <w:jc w:val="both"/>
              <w:rPr>
                <w:rFonts w:eastAsia="SimSun"/>
                <w:sz w:val="18"/>
                <w:szCs w:val="18"/>
              </w:rPr>
            </w:pPr>
            <w:r w:rsidRPr="00D82A96">
              <w:rPr>
                <w:rFonts w:eastAsia="SimSun"/>
                <w:sz w:val="18"/>
                <w:szCs w:val="18"/>
              </w:rPr>
              <w:t xml:space="preserve">169501, Республика Коми, </w:t>
            </w:r>
            <w:proofErr w:type="gramStart"/>
            <w:r w:rsidRPr="00D82A96">
              <w:rPr>
                <w:rFonts w:eastAsia="SimSun"/>
                <w:sz w:val="18"/>
                <w:szCs w:val="18"/>
              </w:rPr>
              <w:t>г</w:t>
            </w:r>
            <w:proofErr w:type="gramEnd"/>
            <w:r w:rsidRPr="00D82A96">
              <w:rPr>
                <w:rFonts w:eastAsia="SimSun"/>
                <w:sz w:val="18"/>
                <w:szCs w:val="18"/>
              </w:rPr>
              <w:t>. Сосногорск, ул. Куратова, д. 2</w:t>
            </w:r>
          </w:p>
        </w:tc>
      </w:tr>
      <w:tr w:rsidR="004647DC" w:rsidRPr="00D66B84" w:rsidTr="00FF5F4C">
        <w:tc>
          <w:tcPr>
            <w:tcW w:w="2733" w:type="pct"/>
            <w:shd w:val="clear" w:color="auto" w:fill="auto"/>
          </w:tcPr>
          <w:p w:rsidR="004647DC" w:rsidRPr="00D82A96" w:rsidRDefault="004647DC" w:rsidP="004647DC">
            <w:pPr>
              <w:widowControl w:val="0"/>
              <w:rPr>
                <w:rFonts w:eastAsia="SimSun"/>
                <w:sz w:val="18"/>
                <w:szCs w:val="18"/>
              </w:rPr>
            </w:pPr>
            <w:r w:rsidRPr="00D82A96">
              <w:rPr>
                <w:rFonts w:eastAsia="SimSun"/>
                <w:sz w:val="18"/>
                <w:szCs w:val="18"/>
              </w:rPr>
              <w:t>Фактический адрес месторасположения</w:t>
            </w:r>
          </w:p>
        </w:tc>
        <w:tc>
          <w:tcPr>
            <w:tcW w:w="2267" w:type="pct"/>
            <w:shd w:val="clear" w:color="auto" w:fill="auto"/>
          </w:tcPr>
          <w:p w:rsidR="004647DC" w:rsidRPr="00D82A96" w:rsidRDefault="004647DC" w:rsidP="004647DC">
            <w:pPr>
              <w:widowControl w:val="0"/>
              <w:jc w:val="both"/>
              <w:rPr>
                <w:rFonts w:eastAsia="SimSun"/>
                <w:sz w:val="18"/>
                <w:szCs w:val="18"/>
              </w:rPr>
            </w:pPr>
            <w:r w:rsidRPr="00D82A96">
              <w:rPr>
                <w:rFonts w:eastAsia="SimSun"/>
                <w:sz w:val="18"/>
                <w:szCs w:val="18"/>
              </w:rPr>
              <w:t xml:space="preserve">169501, Республика Коми, </w:t>
            </w:r>
            <w:proofErr w:type="gramStart"/>
            <w:r w:rsidRPr="00D82A96">
              <w:rPr>
                <w:rFonts w:eastAsia="SimSun"/>
                <w:sz w:val="18"/>
                <w:szCs w:val="18"/>
              </w:rPr>
              <w:t>г</w:t>
            </w:r>
            <w:proofErr w:type="gramEnd"/>
            <w:r w:rsidRPr="00D82A96">
              <w:rPr>
                <w:rFonts w:eastAsia="SimSun"/>
                <w:sz w:val="18"/>
                <w:szCs w:val="18"/>
              </w:rPr>
              <w:t>. Сосногорск, ул. Куратова, д. 2</w:t>
            </w:r>
          </w:p>
        </w:tc>
      </w:tr>
      <w:tr w:rsidR="004647DC" w:rsidRPr="00D66B84" w:rsidTr="00FF5F4C">
        <w:tc>
          <w:tcPr>
            <w:tcW w:w="2733" w:type="pct"/>
            <w:shd w:val="clear" w:color="auto" w:fill="auto"/>
          </w:tcPr>
          <w:p w:rsidR="004647DC" w:rsidRPr="00D82A96" w:rsidRDefault="004647DC" w:rsidP="004647DC">
            <w:pPr>
              <w:widowControl w:val="0"/>
              <w:rPr>
                <w:rFonts w:eastAsia="SimSun"/>
                <w:sz w:val="18"/>
                <w:szCs w:val="18"/>
              </w:rPr>
            </w:pPr>
            <w:r w:rsidRPr="00D82A96">
              <w:rPr>
                <w:rFonts w:eastAsia="SimSun"/>
                <w:sz w:val="18"/>
                <w:szCs w:val="18"/>
              </w:rPr>
              <w:t>Адрес электронной почты для направления корреспонденции</w:t>
            </w:r>
          </w:p>
        </w:tc>
        <w:tc>
          <w:tcPr>
            <w:tcW w:w="2267" w:type="pct"/>
            <w:shd w:val="clear" w:color="auto" w:fill="auto"/>
          </w:tcPr>
          <w:p w:rsidR="004647DC" w:rsidRPr="00D82A96" w:rsidRDefault="004647DC" w:rsidP="004647DC">
            <w:pPr>
              <w:widowControl w:val="0"/>
              <w:shd w:val="clear" w:color="auto" w:fill="FFFFFF"/>
              <w:rPr>
                <w:rFonts w:eastAsia="Calibri"/>
                <w:sz w:val="18"/>
                <w:szCs w:val="18"/>
              </w:rPr>
            </w:pPr>
            <w:r w:rsidRPr="00D82A96">
              <w:rPr>
                <w:rFonts w:eastAsia="Calibri"/>
                <w:sz w:val="18"/>
                <w:szCs w:val="18"/>
              </w:rPr>
              <w:t>kui.sosn@mail.ru</w:t>
            </w:r>
          </w:p>
        </w:tc>
      </w:tr>
      <w:tr w:rsidR="004647DC" w:rsidRPr="00D66B84" w:rsidTr="00FF5F4C">
        <w:tc>
          <w:tcPr>
            <w:tcW w:w="2733" w:type="pct"/>
            <w:shd w:val="clear" w:color="auto" w:fill="auto"/>
          </w:tcPr>
          <w:p w:rsidR="004647DC" w:rsidRPr="00D82A96" w:rsidRDefault="004647DC" w:rsidP="004647DC">
            <w:pPr>
              <w:widowControl w:val="0"/>
              <w:rPr>
                <w:rFonts w:eastAsia="SimSun"/>
                <w:sz w:val="18"/>
                <w:szCs w:val="18"/>
              </w:rPr>
            </w:pPr>
            <w:r w:rsidRPr="00D82A96">
              <w:rPr>
                <w:rFonts w:eastAsia="SimSun"/>
                <w:sz w:val="18"/>
                <w:szCs w:val="18"/>
              </w:rPr>
              <w:t>Телефон для справок</w:t>
            </w:r>
          </w:p>
        </w:tc>
        <w:tc>
          <w:tcPr>
            <w:tcW w:w="2267" w:type="pct"/>
            <w:shd w:val="clear" w:color="auto" w:fill="auto"/>
          </w:tcPr>
          <w:p w:rsidR="004647DC" w:rsidRPr="00D82A96" w:rsidRDefault="004647DC" w:rsidP="004647DC">
            <w:pPr>
              <w:widowControl w:val="0"/>
              <w:jc w:val="both"/>
              <w:rPr>
                <w:rFonts w:eastAsia="SimSun"/>
                <w:sz w:val="18"/>
                <w:szCs w:val="18"/>
              </w:rPr>
            </w:pPr>
            <w:r w:rsidRPr="00D82A96">
              <w:rPr>
                <w:rFonts w:eastAsia="SimSun"/>
                <w:sz w:val="18"/>
                <w:szCs w:val="18"/>
              </w:rPr>
              <w:t>(82149) 5-53-96</w:t>
            </w:r>
          </w:p>
        </w:tc>
      </w:tr>
      <w:tr w:rsidR="004647DC" w:rsidRPr="00D66B84" w:rsidTr="00FF5F4C">
        <w:tc>
          <w:tcPr>
            <w:tcW w:w="2733" w:type="pct"/>
            <w:shd w:val="clear" w:color="auto" w:fill="auto"/>
          </w:tcPr>
          <w:p w:rsidR="004647DC" w:rsidRPr="00D82A96" w:rsidRDefault="004647DC" w:rsidP="004647DC">
            <w:pPr>
              <w:widowControl w:val="0"/>
              <w:rPr>
                <w:rFonts w:eastAsia="SimSun"/>
                <w:sz w:val="18"/>
                <w:szCs w:val="18"/>
              </w:rPr>
            </w:pPr>
            <w:r w:rsidRPr="00D82A96">
              <w:rPr>
                <w:rFonts w:eastAsia="SimSun"/>
                <w:sz w:val="18"/>
                <w:szCs w:val="18"/>
              </w:rPr>
              <w:t>Телефоны отделов или иных структурных подразделений</w:t>
            </w:r>
          </w:p>
        </w:tc>
        <w:tc>
          <w:tcPr>
            <w:tcW w:w="2267" w:type="pct"/>
            <w:shd w:val="clear" w:color="auto" w:fill="auto"/>
          </w:tcPr>
          <w:p w:rsidR="004647DC" w:rsidRPr="00D82A96" w:rsidRDefault="004647DC" w:rsidP="004647DC">
            <w:pPr>
              <w:widowControl w:val="0"/>
              <w:jc w:val="both"/>
              <w:rPr>
                <w:rFonts w:eastAsia="SimSun"/>
                <w:sz w:val="18"/>
                <w:szCs w:val="18"/>
              </w:rPr>
            </w:pPr>
            <w:r w:rsidRPr="00D82A96">
              <w:rPr>
                <w:rFonts w:eastAsia="SimSun"/>
                <w:sz w:val="18"/>
                <w:szCs w:val="18"/>
              </w:rPr>
              <w:t>(82149) 5-62-45, (82149) 5-53-96</w:t>
            </w:r>
          </w:p>
        </w:tc>
      </w:tr>
      <w:tr w:rsidR="004647DC" w:rsidRPr="00D66B84" w:rsidTr="00FF5F4C">
        <w:tc>
          <w:tcPr>
            <w:tcW w:w="2733" w:type="pct"/>
            <w:shd w:val="clear" w:color="auto" w:fill="auto"/>
          </w:tcPr>
          <w:p w:rsidR="004647DC" w:rsidRPr="00D82A96" w:rsidRDefault="004647DC" w:rsidP="004647DC">
            <w:pPr>
              <w:widowControl w:val="0"/>
              <w:rPr>
                <w:rFonts w:eastAsia="SimSun"/>
                <w:sz w:val="18"/>
                <w:szCs w:val="18"/>
              </w:rPr>
            </w:pPr>
            <w:r w:rsidRPr="00D82A96">
              <w:rPr>
                <w:rFonts w:eastAsia="SimSun"/>
                <w:sz w:val="18"/>
                <w:szCs w:val="18"/>
              </w:rPr>
              <w:t xml:space="preserve">Официальный сайт в сети Интернет </w:t>
            </w:r>
          </w:p>
        </w:tc>
        <w:tc>
          <w:tcPr>
            <w:tcW w:w="2267" w:type="pct"/>
            <w:shd w:val="clear" w:color="auto" w:fill="auto"/>
          </w:tcPr>
          <w:p w:rsidR="004647DC" w:rsidRPr="00D82A96" w:rsidRDefault="004647DC" w:rsidP="004647DC">
            <w:pPr>
              <w:widowControl w:val="0"/>
              <w:shd w:val="clear" w:color="auto" w:fill="FFFFFF"/>
              <w:rPr>
                <w:rFonts w:eastAsia="Calibri"/>
                <w:sz w:val="18"/>
                <w:szCs w:val="18"/>
              </w:rPr>
            </w:pPr>
            <w:r w:rsidRPr="00D82A96">
              <w:rPr>
                <w:rFonts w:eastAsia="Calibri"/>
                <w:sz w:val="18"/>
                <w:szCs w:val="18"/>
              </w:rPr>
              <w:t xml:space="preserve">www.sosnogorsk.org  </w:t>
            </w:r>
          </w:p>
        </w:tc>
      </w:tr>
      <w:tr w:rsidR="004647DC" w:rsidRPr="00D66B84" w:rsidTr="00FF5F4C">
        <w:tc>
          <w:tcPr>
            <w:tcW w:w="2733" w:type="pct"/>
            <w:shd w:val="clear" w:color="auto" w:fill="auto"/>
          </w:tcPr>
          <w:p w:rsidR="004647DC" w:rsidRPr="00D82A96" w:rsidRDefault="004647DC" w:rsidP="004647DC">
            <w:pPr>
              <w:widowControl w:val="0"/>
              <w:rPr>
                <w:rFonts w:eastAsia="SimSun"/>
                <w:sz w:val="18"/>
                <w:szCs w:val="18"/>
              </w:rPr>
            </w:pPr>
            <w:r w:rsidRPr="00D82A96">
              <w:rPr>
                <w:rFonts w:eastAsia="SimSun"/>
                <w:sz w:val="18"/>
                <w:szCs w:val="18"/>
              </w:rPr>
              <w:t>ФИО и должность руководителя органа</w:t>
            </w:r>
          </w:p>
        </w:tc>
        <w:tc>
          <w:tcPr>
            <w:tcW w:w="2267" w:type="pct"/>
            <w:shd w:val="clear" w:color="auto" w:fill="auto"/>
          </w:tcPr>
          <w:p w:rsidR="004647DC" w:rsidRPr="00D82A96" w:rsidRDefault="004647DC" w:rsidP="004647DC">
            <w:pPr>
              <w:widowControl w:val="0"/>
              <w:shd w:val="clear" w:color="auto" w:fill="FFFFFF"/>
              <w:rPr>
                <w:rFonts w:eastAsia="Calibri"/>
                <w:sz w:val="18"/>
                <w:szCs w:val="18"/>
              </w:rPr>
            </w:pPr>
            <w:r w:rsidRPr="00D82A96">
              <w:rPr>
                <w:rFonts w:eastAsia="Calibri"/>
                <w:sz w:val="18"/>
                <w:szCs w:val="18"/>
              </w:rPr>
              <w:t>Ковалева Виктория Геннадьевна, председатель Комитета по управлению имуществом администрации муниципального района «Сосногорск»</w:t>
            </w:r>
          </w:p>
        </w:tc>
      </w:tr>
    </w:tbl>
    <w:p w:rsidR="004647DC" w:rsidRPr="00D66B84" w:rsidRDefault="004647DC" w:rsidP="004647DC">
      <w:pPr>
        <w:widowControl w:val="0"/>
        <w:ind w:firstLine="284"/>
        <w:jc w:val="both"/>
        <w:rPr>
          <w:rFonts w:eastAsia="SimSun"/>
        </w:rPr>
      </w:pPr>
    </w:p>
    <w:p w:rsidR="004647DC" w:rsidRPr="00D66B84" w:rsidRDefault="004647DC" w:rsidP="004647DC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D66B84">
        <w:rPr>
          <w:rFonts w:eastAsia="Calibri"/>
          <w:b/>
        </w:rPr>
        <w:t xml:space="preserve">График работы </w:t>
      </w:r>
    </w:p>
    <w:p w:rsidR="004647DC" w:rsidRPr="00D66B84" w:rsidRDefault="004647DC" w:rsidP="004647DC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D66B84">
        <w:rPr>
          <w:rFonts w:eastAsia="Calibri"/>
          <w:b/>
        </w:rPr>
        <w:t xml:space="preserve">Комитета по управлению имуществом </w:t>
      </w:r>
    </w:p>
    <w:p w:rsidR="004647DC" w:rsidRPr="00D66B84" w:rsidRDefault="004647DC" w:rsidP="004647D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i/>
        </w:rPr>
      </w:pPr>
      <w:r w:rsidRPr="00D66B84">
        <w:rPr>
          <w:rFonts w:eastAsia="Calibri"/>
          <w:b/>
        </w:rPr>
        <w:t>администрации муниципального района «Сосногорск»</w:t>
      </w:r>
    </w:p>
    <w:tbl>
      <w:tblPr>
        <w:tblW w:w="477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4"/>
        <w:gridCol w:w="3632"/>
        <w:gridCol w:w="3063"/>
      </w:tblGrid>
      <w:tr w:rsidR="004647DC" w:rsidRPr="00B26192" w:rsidTr="00FF5F4C">
        <w:tc>
          <w:tcPr>
            <w:tcW w:w="1765" w:type="pct"/>
            <w:shd w:val="clear" w:color="auto" w:fill="auto"/>
          </w:tcPr>
          <w:p w:rsidR="004647DC" w:rsidRPr="005D1AFB" w:rsidRDefault="004647DC" w:rsidP="004647DC">
            <w:pPr>
              <w:widowControl w:val="0"/>
              <w:jc w:val="center"/>
              <w:rPr>
                <w:rFonts w:eastAsia="SimSun"/>
                <w:sz w:val="18"/>
                <w:szCs w:val="18"/>
              </w:rPr>
            </w:pPr>
            <w:r w:rsidRPr="005D1AFB">
              <w:rPr>
                <w:rFonts w:eastAsia="SimSun"/>
                <w:sz w:val="18"/>
                <w:szCs w:val="18"/>
              </w:rPr>
              <w:t>День недели</w:t>
            </w:r>
          </w:p>
        </w:tc>
        <w:tc>
          <w:tcPr>
            <w:tcW w:w="1755" w:type="pct"/>
            <w:shd w:val="clear" w:color="auto" w:fill="auto"/>
          </w:tcPr>
          <w:p w:rsidR="004647DC" w:rsidRPr="005D1AFB" w:rsidRDefault="004647DC" w:rsidP="004647DC">
            <w:pPr>
              <w:widowControl w:val="0"/>
              <w:jc w:val="center"/>
              <w:rPr>
                <w:rFonts w:eastAsia="SimSun"/>
                <w:sz w:val="18"/>
                <w:szCs w:val="18"/>
              </w:rPr>
            </w:pPr>
            <w:r w:rsidRPr="005D1AFB">
              <w:rPr>
                <w:rFonts w:eastAsia="SimSun"/>
                <w:sz w:val="18"/>
                <w:szCs w:val="18"/>
              </w:rPr>
              <w:t>Часы работы</w:t>
            </w:r>
          </w:p>
          <w:p w:rsidR="004647DC" w:rsidRPr="005D1AFB" w:rsidRDefault="004647DC" w:rsidP="004647DC">
            <w:pPr>
              <w:widowControl w:val="0"/>
              <w:jc w:val="center"/>
              <w:rPr>
                <w:rFonts w:eastAsia="SimSun"/>
                <w:sz w:val="18"/>
                <w:szCs w:val="18"/>
              </w:rPr>
            </w:pPr>
            <w:r w:rsidRPr="005D1AFB">
              <w:rPr>
                <w:rFonts w:eastAsia="SimSun"/>
                <w:sz w:val="18"/>
                <w:szCs w:val="18"/>
              </w:rPr>
              <w:t>(обеденный перерыв)</w:t>
            </w:r>
          </w:p>
        </w:tc>
        <w:tc>
          <w:tcPr>
            <w:tcW w:w="1480" w:type="pct"/>
            <w:shd w:val="clear" w:color="auto" w:fill="auto"/>
          </w:tcPr>
          <w:p w:rsidR="004647DC" w:rsidRPr="005D1AFB" w:rsidRDefault="004647DC" w:rsidP="004647DC">
            <w:pPr>
              <w:widowControl w:val="0"/>
              <w:jc w:val="center"/>
              <w:rPr>
                <w:rFonts w:eastAsia="SimSun"/>
                <w:sz w:val="18"/>
                <w:szCs w:val="18"/>
              </w:rPr>
            </w:pPr>
            <w:r w:rsidRPr="005D1AFB">
              <w:rPr>
                <w:rFonts w:eastAsia="SimSun"/>
                <w:sz w:val="18"/>
                <w:szCs w:val="18"/>
              </w:rPr>
              <w:t>Часы приема граждан</w:t>
            </w:r>
          </w:p>
        </w:tc>
      </w:tr>
      <w:tr w:rsidR="004647DC" w:rsidRPr="00B26192" w:rsidTr="00FF5F4C">
        <w:tc>
          <w:tcPr>
            <w:tcW w:w="1765" w:type="pct"/>
            <w:shd w:val="clear" w:color="auto" w:fill="auto"/>
          </w:tcPr>
          <w:p w:rsidR="004647DC" w:rsidRPr="005D1AFB" w:rsidRDefault="004647DC" w:rsidP="004647DC">
            <w:pPr>
              <w:widowControl w:val="0"/>
              <w:jc w:val="both"/>
              <w:rPr>
                <w:rFonts w:eastAsia="SimSun"/>
                <w:sz w:val="18"/>
                <w:szCs w:val="18"/>
              </w:rPr>
            </w:pPr>
            <w:r w:rsidRPr="005D1AFB">
              <w:rPr>
                <w:rFonts w:eastAsia="SimSun"/>
                <w:sz w:val="18"/>
                <w:szCs w:val="18"/>
              </w:rPr>
              <w:t>Понедельник</w:t>
            </w:r>
          </w:p>
        </w:tc>
        <w:tc>
          <w:tcPr>
            <w:tcW w:w="1755" w:type="pct"/>
            <w:shd w:val="clear" w:color="auto" w:fill="auto"/>
          </w:tcPr>
          <w:p w:rsidR="004647DC" w:rsidRPr="005D1AFB" w:rsidRDefault="004647DC" w:rsidP="004647DC">
            <w:pPr>
              <w:widowControl w:val="0"/>
              <w:ind w:firstLine="37"/>
              <w:jc w:val="center"/>
              <w:rPr>
                <w:rFonts w:eastAsia="SimSun"/>
                <w:sz w:val="18"/>
                <w:szCs w:val="18"/>
              </w:rPr>
            </w:pPr>
            <w:r w:rsidRPr="005D1AFB">
              <w:rPr>
                <w:rFonts w:eastAsia="SimSun"/>
                <w:sz w:val="18"/>
                <w:szCs w:val="18"/>
              </w:rPr>
              <w:t>08.45 - 17.15</w:t>
            </w:r>
          </w:p>
          <w:p w:rsidR="004647DC" w:rsidRPr="005D1AFB" w:rsidRDefault="004647DC" w:rsidP="004647DC">
            <w:pPr>
              <w:widowControl w:val="0"/>
              <w:ind w:firstLine="37"/>
              <w:jc w:val="center"/>
              <w:rPr>
                <w:rFonts w:eastAsia="SimSun"/>
                <w:sz w:val="18"/>
                <w:szCs w:val="18"/>
              </w:rPr>
            </w:pPr>
            <w:r w:rsidRPr="005D1AFB">
              <w:rPr>
                <w:rFonts w:eastAsia="SimSun"/>
                <w:sz w:val="18"/>
                <w:szCs w:val="18"/>
              </w:rPr>
              <w:t>(13.00 – 14.00)</w:t>
            </w:r>
          </w:p>
        </w:tc>
        <w:tc>
          <w:tcPr>
            <w:tcW w:w="1480" w:type="pct"/>
            <w:shd w:val="clear" w:color="auto" w:fill="auto"/>
          </w:tcPr>
          <w:p w:rsidR="004647DC" w:rsidRPr="005D1AFB" w:rsidRDefault="004647DC" w:rsidP="004647DC">
            <w:pPr>
              <w:widowControl w:val="0"/>
              <w:ind w:firstLine="37"/>
              <w:jc w:val="center"/>
              <w:rPr>
                <w:rFonts w:eastAsia="SimSun"/>
                <w:sz w:val="18"/>
                <w:szCs w:val="18"/>
              </w:rPr>
            </w:pPr>
            <w:r w:rsidRPr="005D1AFB">
              <w:rPr>
                <w:rFonts w:eastAsia="SimSun"/>
                <w:sz w:val="18"/>
                <w:szCs w:val="18"/>
              </w:rPr>
              <w:t>-</w:t>
            </w:r>
          </w:p>
        </w:tc>
      </w:tr>
      <w:tr w:rsidR="004647DC" w:rsidRPr="00B26192" w:rsidTr="00FF5F4C">
        <w:tc>
          <w:tcPr>
            <w:tcW w:w="1765" w:type="pct"/>
            <w:shd w:val="clear" w:color="auto" w:fill="auto"/>
          </w:tcPr>
          <w:p w:rsidR="004647DC" w:rsidRPr="005D1AFB" w:rsidRDefault="004647DC" w:rsidP="004647DC">
            <w:pPr>
              <w:widowControl w:val="0"/>
              <w:jc w:val="both"/>
              <w:rPr>
                <w:rFonts w:eastAsia="SimSun"/>
                <w:sz w:val="18"/>
                <w:szCs w:val="18"/>
              </w:rPr>
            </w:pPr>
            <w:r w:rsidRPr="005D1AFB">
              <w:rPr>
                <w:rFonts w:eastAsia="SimSun"/>
                <w:sz w:val="18"/>
                <w:szCs w:val="18"/>
              </w:rPr>
              <w:t>Вторник</w:t>
            </w:r>
          </w:p>
        </w:tc>
        <w:tc>
          <w:tcPr>
            <w:tcW w:w="1755" w:type="pct"/>
            <w:shd w:val="clear" w:color="auto" w:fill="auto"/>
          </w:tcPr>
          <w:p w:rsidR="004647DC" w:rsidRPr="005D1AFB" w:rsidRDefault="004647DC" w:rsidP="004647DC">
            <w:pPr>
              <w:widowControl w:val="0"/>
              <w:ind w:firstLine="37"/>
              <w:jc w:val="center"/>
              <w:rPr>
                <w:rFonts w:eastAsia="SimSun"/>
                <w:sz w:val="18"/>
                <w:szCs w:val="18"/>
              </w:rPr>
            </w:pPr>
            <w:r w:rsidRPr="005D1AFB">
              <w:rPr>
                <w:rFonts w:eastAsia="SimSun"/>
                <w:sz w:val="18"/>
                <w:szCs w:val="18"/>
              </w:rPr>
              <w:t>08.45 - 17.15</w:t>
            </w:r>
          </w:p>
          <w:p w:rsidR="004647DC" w:rsidRPr="005D1AFB" w:rsidRDefault="004647DC" w:rsidP="004647DC">
            <w:pPr>
              <w:widowControl w:val="0"/>
              <w:ind w:firstLine="37"/>
              <w:jc w:val="center"/>
              <w:rPr>
                <w:rFonts w:eastAsia="SimSun"/>
                <w:sz w:val="18"/>
                <w:szCs w:val="18"/>
              </w:rPr>
            </w:pPr>
            <w:r w:rsidRPr="005D1AFB">
              <w:rPr>
                <w:rFonts w:eastAsia="SimSun"/>
                <w:sz w:val="18"/>
                <w:szCs w:val="18"/>
              </w:rPr>
              <w:t>(13.00 – 14.00)</w:t>
            </w:r>
          </w:p>
        </w:tc>
        <w:tc>
          <w:tcPr>
            <w:tcW w:w="1480" w:type="pct"/>
            <w:shd w:val="clear" w:color="auto" w:fill="auto"/>
          </w:tcPr>
          <w:p w:rsidR="004647DC" w:rsidRPr="005D1AFB" w:rsidRDefault="004647DC" w:rsidP="004647DC">
            <w:pPr>
              <w:widowControl w:val="0"/>
              <w:ind w:firstLine="37"/>
              <w:jc w:val="center"/>
              <w:rPr>
                <w:rFonts w:eastAsia="SimSun"/>
                <w:sz w:val="18"/>
                <w:szCs w:val="18"/>
              </w:rPr>
            </w:pPr>
            <w:r w:rsidRPr="005D1AFB">
              <w:rPr>
                <w:rFonts w:eastAsia="SimSun"/>
                <w:sz w:val="18"/>
                <w:szCs w:val="18"/>
              </w:rPr>
              <w:t>10.00 – 12.00,</w:t>
            </w:r>
          </w:p>
          <w:p w:rsidR="004647DC" w:rsidRPr="005D1AFB" w:rsidRDefault="004647DC" w:rsidP="004647DC">
            <w:pPr>
              <w:widowControl w:val="0"/>
              <w:ind w:firstLine="37"/>
              <w:jc w:val="center"/>
              <w:rPr>
                <w:rFonts w:eastAsia="SimSun"/>
                <w:sz w:val="18"/>
                <w:szCs w:val="18"/>
              </w:rPr>
            </w:pPr>
            <w:r w:rsidRPr="005D1AFB">
              <w:rPr>
                <w:rFonts w:eastAsia="SimSun"/>
                <w:sz w:val="18"/>
                <w:szCs w:val="18"/>
              </w:rPr>
              <w:t xml:space="preserve"> 14.00 – 16.00</w:t>
            </w:r>
          </w:p>
        </w:tc>
      </w:tr>
      <w:tr w:rsidR="004647DC" w:rsidRPr="00B26192" w:rsidTr="00FF5F4C">
        <w:tc>
          <w:tcPr>
            <w:tcW w:w="1765" w:type="pct"/>
            <w:shd w:val="clear" w:color="auto" w:fill="auto"/>
          </w:tcPr>
          <w:p w:rsidR="004647DC" w:rsidRPr="005D1AFB" w:rsidRDefault="004647DC" w:rsidP="004647DC">
            <w:pPr>
              <w:widowControl w:val="0"/>
              <w:jc w:val="both"/>
              <w:rPr>
                <w:rFonts w:eastAsia="SimSun"/>
                <w:sz w:val="18"/>
                <w:szCs w:val="18"/>
              </w:rPr>
            </w:pPr>
            <w:r w:rsidRPr="005D1AFB">
              <w:rPr>
                <w:rFonts w:eastAsia="SimSun"/>
                <w:sz w:val="18"/>
                <w:szCs w:val="18"/>
              </w:rPr>
              <w:t>Среда</w:t>
            </w:r>
          </w:p>
        </w:tc>
        <w:tc>
          <w:tcPr>
            <w:tcW w:w="1755" w:type="pct"/>
            <w:shd w:val="clear" w:color="auto" w:fill="auto"/>
          </w:tcPr>
          <w:p w:rsidR="004647DC" w:rsidRPr="005D1AFB" w:rsidRDefault="004647DC" w:rsidP="004647DC">
            <w:pPr>
              <w:widowControl w:val="0"/>
              <w:ind w:firstLine="37"/>
              <w:jc w:val="center"/>
              <w:rPr>
                <w:rFonts w:eastAsia="SimSun"/>
                <w:sz w:val="18"/>
                <w:szCs w:val="18"/>
              </w:rPr>
            </w:pPr>
            <w:r w:rsidRPr="005D1AFB">
              <w:rPr>
                <w:rFonts w:eastAsia="SimSun"/>
                <w:sz w:val="18"/>
                <w:szCs w:val="18"/>
              </w:rPr>
              <w:t>08.45 - 17.15</w:t>
            </w:r>
          </w:p>
          <w:p w:rsidR="004647DC" w:rsidRPr="005D1AFB" w:rsidRDefault="004647DC" w:rsidP="004647DC">
            <w:pPr>
              <w:widowControl w:val="0"/>
              <w:ind w:firstLine="37"/>
              <w:jc w:val="center"/>
              <w:rPr>
                <w:rFonts w:eastAsia="SimSun"/>
                <w:sz w:val="18"/>
                <w:szCs w:val="18"/>
              </w:rPr>
            </w:pPr>
            <w:r w:rsidRPr="005D1AFB">
              <w:rPr>
                <w:rFonts w:eastAsia="SimSun"/>
                <w:sz w:val="18"/>
                <w:szCs w:val="18"/>
              </w:rPr>
              <w:t>(13.00 – 14.00)</w:t>
            </w:r>
          </w:p>
        </w:tc>
        <w:tc>
          <w:tcPr>
            <w:tcW w:w="1480" w:type="pct"/>
            <w:shd w:val="clear" w:color="auto" w:fill="auto"/>
          </w:tcPr>
          <w:p w:rsidR="004647DC" w:rsidRPr="005D1AFB" w:rsidRDefault="004647DC" w:rsidP="004647DC">
            <w:pPr>
              <w:widowControl w:val="0"/>
              <w:ind w:firstLine="37"/>
              <w:jc w:val="center"/>
              <w:rPr>
                <w:rFonts w:eastAsia="SimSun"/>
                <w:sz w:val="18"/>
                <w:szCs w:val="18"/>
              </w:rPr>
            </w:pPr>
            <w:r w:rsidRPr="005D1AFB">
              <w:rPr>
                <w:rFonts w:eastAsia="SimSun"/>
                <w:sz w:val="18"/>
                <w:szCs w:val="18"/>
              </w:rPr>
              <w:t>-</w:t>
            </w:r>
          </w:p>
        </w:tc>
      </w:tr>
      <w:tr w:rsidR="004647DC" w:rsidRPr="00B26192" w:rsidTr="00FF5F4C">
        <w:tc>
          <w:tcPr>
            <w:tcW w:w="1765" w:type="pct"/>
            <w:shd w:val="clear" w:color="auto" w:fill="auto"/>
          </w:tcPr>
          <w:p w:rsidR="004647DC" w:rsidRPr="005D1AFB" w:rsidRDefault="004647DC" w:rsidP="004647DC">
            <w:pPr>
              <w:widowControl w:val="0"/>
              <w:jc w:val="both"/>
              <w:rPr>
                <w:rFonts w:eastAsia="SimSun"/>
                <w:sz w:val="18"/>
                <w:szCs w:val="18"/>
              </w:rPr>
            </w:pPr>
            <w:r w:rsidRPr="005D1AFB">
              <w:rPr>
                <w:rFonts w:eastAsia="SimSun"/>
                <w:sz w:val="18"/>
                <w:szCs w:val="18"/>
              </w:rPr>
              <w:t>Четверг</w:t>
            </w:r>
          </w:p>
        </w:tc>
        <w:tc>
          <w:tcPr>
            <w:tcW w:w="1755" w:type="pct"/>
            <w:shd w:val="clear" w:color="auto" w:fill="auto"/>
          </w:tcPr>
          <w:p w:rsidR="004647DC" w:rsidRPr="005D1AFB" w:rsidRDefault="004647DC" w:rsidP="004647DC">
            <w:pPr>
              <w:widowControl w:val="0"/>
              <w:ind w:firstLine="37"/>
              <w:jc w:val="center"/>
              <w:rPr>
                <w:rFonts w:eastAsia="SimSun"/>
                <w:sz w:val="18"/>
                <w:szCs w:val="18"/>
              </w:rPr>
            </w:pPr>
            <w:r w:rsidRPr="005D1AFB">
              <w:rPr>
                <w:rFonts w:eastAsia="SimSun"/>
                <w:sz w:val="18"/>
                <w:szCs w:val="18"/>
              </w:rPr>
              <w:t>08.45 - 17.15</w:t>
            </w:r>
          </w:p>
          <w:p w:rsidR="004647DC" w:rsidRPr="005D1AFB" w:rsidRDefault="004647DC" w:rsidP="004647DC">
            <w:pPr>
              <w:widowControl w:val="0"/>
              <w:ind w:firstLine="37"/>
              <w:jc w:val="center"/>
              <w:rPr>
                <w:rFonts w:eastAsia="SimSun"/>
                <w:sz w:val="18"/>
                <w:szCs w:val="18"/>
              </w:rPr>
            </w:pPr>
            <w:r w:rsidRPr="005D1AFB">
              <w:rPr>
                <w:rFonts w:eastAsia="SimSun"/>
                <w:sz w:val="18"/>
                <w:szCs w:val="18"/>
              </w:rPr>
              <w:t>(13.00 – 14.00)</w:t>
            </w:r>
          </w:p>
        </w:tc>
        <w:tc>
          <w:tcPr>
            <w:tcW w:w="1480" w:type="pct"/>
            <w:shd w:val="clear" w:color="auto" w:fill="auto"/>
          </w:tcPr>
          <w:p w:rsidR="004647DC" w:rsidRPr="005D1AFB" w:rsidRDefault="004647DC" w:rsidP="004647DC">
            <w:pPr>
              <w:widowControl w:val="0"/>
              <w:ind w:firstLine="37"/>
              <w:jc w:val="center"/>
              <w:rPr>
                <w:rFonts w:eastAsia="SimSun"/>
                <w:sz w:val="18"/>
                <w:szCs w:val="18"/>
              </w:rPr>
            </w:pPr>
            <w:r w:rsidRPr="005D1AFB">
              <w:rPr>
                <w:rFonts w:eastAsia="SimSun"/>
                <w:sz w:val="18"/>
                <w:szCs w:val="18"/>
              </w:rPr>
              <w:t>-</w:t>
            </w:r>
          </w:p>
        </w:tc>
      </w:tr>
      <w:tr w:rsidR="004647DC" w:rsidRPr="00B26192" w:rsidTr="00FF5F4C">
        <w:tc>
          <w:tcPr>
            <w:tcW w:w="1765" w:type="pct"/>
            <w:shd w:val="clear" w:color="auto" w:fill="auto"/>
          </w:tcPr>
          <w:p w:rsidR="004647DC" w:rsidRPr="005D1AFB" w:rsidRDefault="004647DC" w:rsidP="004647DC">
            <w:pPr>
              <w:widowControl w:val="0"/>
              <w:jc w:val="both"/>
              <w:rPr>
                <w:rFonts w:eastAsia="SimSun"/>
                <w:sz w:val="18"/>
                <w:szCs w:val="18"/>
              </w:rPr>
            </w:pPr>
            <w:r w:rsidRPr="005D1AFB">
              <w:rPr>
                <w:rFonts w:eastAsia="SimSun"/>
                <w:sz w:val="18"/>
                <w:szCs w:val="18"/>
              </w:rPr>
              <w:t>Пятница</w:t>
            </w:r>
          </w:p>
        </w:tc>
        <w:tc>
          <w:tcPr>
            <w:tcW w:w="1755" w:type="pct"/>
            <w:shd w:val="clear" w:color="auto" w:fill="auto"/>
          </w:tcPr>
          <w:p w:rsidR="004647DC" w:rsidRPr="005D1AFB" w:rsidRDefault="004647DC" w:rsidP="004647DC">
            <w:pPr>
              <w:widowControl w:val="0"/>
              <w:ind w:firstLine="37"/>
              <w:jc w:val="center"/>
              <w:rPr>
                <w:rFonts w:eastAsia="SimSun"/>
                <w:sz w:val="18"/>
                <w:szCs w:val="18"/>
              </w:rPr>
            </w:pPr>
            <w:r w:rsidRPr="005D1AFB">
              <w:rPr>
                <w:rFonts w:eastAsia="SimSun"/>
                <w:sz w:val="18"/>
                <w:szCs w:val="18"/>
              </w:rPr>
              <w:t>08.45 - 15.45</w:t>
            </w:r>
          </w:p>
          <w:p w:rsidR="004647DC" w:rsidRPr="005D1AFB" w:rsidRDefault="004647DC" w:rsidP="004647DC">
            <w:pPr>
              <w:widowControl w:val="0"/>
              <w:ind w:firstLine="37"/>
              <w:jc w:val="center"/>
              <w:rPr>
                <w:rFonts w:eastAsia="SimSun"/>
                <w:sz w:val="18"/>
                <w:szCs w:val="18"/>
              </w:rPr>
            </w:pPr>
            <w:r w:rsidRPr="005D1AFB">
              <w:rPr>
                <w:rFonts w:eastAsia="SimSun"/>
                <w:sz w:val="18"/>
                <w:szCs w:val="18"/>
              </w:rPr>
              <w:t>(13.00 – 14.00)</w:t>
            </w:r>
          </w:p>
        </w:tc>
        <w:tc>
          <w:tcPr>
            <w:tcW w:w="1480" w:type="pct"/>
            <w:shd w:val="clear" w:color="auto" w:fill="auto"/>
          </w:tcPr>
          <w:p w:rsidR="004647DC" w:rsidRPr="005D1AFB" w:rsidRDefault="004647DC" w:rsidP="004647DC">
            <w:pPr>
              <w:widowControl w:val="0"/>
              <w:ind w:firstLine="37"/>
              <w:jc w:val="center"/>
              <w:rPr>
                <w:rFonts w:eastAsia="SimSun"/>
                <w:sz w:val="18"/>
                <w:szCs w:val="18"/>
              </w:rPr>
            </w:pPr>
            <w:r w:rsidRPr="005D1AFB">
              <w:rPr>
                <w:rFonts w:eastAsia="SimSun"/>
                <w:sz w:val="18"/>
                <w:szCs w:val="18"/>
              </w:rPr>
              <w:t>-</w:t>
            </w:r>
          </w:p>
        </w:tc>
      </w:tr>
      <w:tr w:rsidR="004647DC" w:rsidRPr="00B26192" w:rsidTr="00FF5F4C">
        <w:tc>
          <w:tcPr>
            <w:tcW w:w="1765" w:type="pct"/>
            <w:shd w:val="clear" w:color="auto" w:fill="auto"/>
          </w:tcPr>
          <w:p w:rsidR="004647DC" w:rsidRPr="005D1AFB" w:rsidRDefault="004647DC" w:rsidP="004647DC">
            <w:pPr>
              <w:widowControl w:val="0"/>
              <w:jc w:val="both"/>
              <w:rPr>
                <w:rFonts w:eastAsia="SimSun"/>
                <w:sz w:val="18"/>
                <w:szCs w:val="18"/>
              </w:rPr>
            </w:pPr>
            <w:r w:rsidRPr="005D1AFB">
              <w:rPr>
                <w:rFonts w:eastAsia="SimSun"/>
                <w:sz w:val="18"/>
                <w:szCs w:val="18"/>
              </w:rPr>
              <w:t>Суббота</w:t>
            </w:r>
          </w:p>
        </w:tc>
        <w:tc>
          <w:tcPr>
            <w:tcW w:w="1755" w:type="pct"/>
            <w:shd w:val="clear" w:color="auto" w:fill="auto"/>
          </w:tcPr>
          <w:p w:rsidR="004647DC" w:rsidRPr="005D1AFB" w:rsidRDefault="004647DC" w:rsidP="004647DC">
            <w:pPr>
              <w:widowControl w:val="0"/>
              <w:ind w:firstLine="37"/>
              <w:jc w:val="center"/>
              <w:rPr>
                <w:rFonts w:eastAsia="SimSun"/>
                <w:sz w:val="18"/>
                <w:szCs w:val="18"/>
              </w:rPr>
            </w:pPr>
            <w:r w:rsidRPr="005D1AFB">
              <w:rPr>
                <w:rFonts w:eastAsia="SimSun"/>
                <w:sz w:val="18"/>
                <w:szCs w:val="18"/>
              </w:rPr>
              <w:t>выходной день</w:t>
            </w:r>
          </w:p>
        </w:tc>
        <w:tc>
          <w:tcPr>
            <w:tcW w:w="1480" w:type="pct"/>
            <w:shd w:val="clear" w:color="auto" w:fill="auto"/>
          </w:tcPr>
          <w:p w:rsidR="004647DC" w:rsidRPr="005D1AFB" w:rsidRDefault="004647DC" w:rsidP="004647DC">
            <w:pPr>
              <w:widowControl w:val="0"/>
              <w:ind w:firstLine="284"/>
              <w:jc w:val="center"/>
              <w:rPr>
                <w:rFonts w:eastAsia="SimSun"/>
                <w:sz w:val="18"/>
                <w:szCs w:val="18"/>
              </w:rPr>
            </w:pPr>
            <w:r w:rsidRPr="005D1AFB">
              <w:rPr>
                <w:rFonts w:eastAsia="SimSun"/>
                <w:sz w:val="18"/>
                <w:szCs w:val="18"/>
              </w:rPr>
              <w:t>выходной день</w:t>
            </w:r>
          </w:p>
        </w:tc>
      </w:tr>
      <w:tr w:rsidR="004647DC" w:rsidRPr="00B26192" w:rsidTr="00FF5F4C">
        <w:tc>
          <w:tcPr>
            <w:tcW w:w="1765" w:type="pct"/>
            <w:shd w:val="clear" w:color="auto" w:fill="auto"/>
          </w:tcPr>
          <w:p w:rsidR="004647DC" w:rsidRPr="005D1AFB" w:rsidRDefault="004647DC" w:rsidP="004647DC">
            <w:pPr>
              <w:widowControl w:val="0"/>
              <w:jc w:val="both"/>
              <w:rPr>
                <w:rFonts w:eastAsia="SimSun"/>
                <w:sz w:val="18"/>
                <w:szCs w:val="18"/>
              </w:rPr>
            </w:pPr>
            <w:r w:rsidRPr="005D1AFB">
              <w:rPr>
                <w:rFonts w:eastAsia="SimSun"/>
                <w:sz w:val="18"/>
                <w:szCs w:val="18"/>
              </w:rPr>
              <w:t>Воскресенье</w:t>
            </w:r>
          </w:p>
        </w:tc>
        <w:tc>
          <w:tcPr>
            <w:tcW w:w="1755" w:type="pct"/>
            <w:shd w:val="clear" w:color="auto" w:fill="auto"/>
          </w:tcPr>
          <w:p w:rsidR="004647DC" w:rsidRPr="005D1AFB" w:rsidRDefault="004647DC" w:rsidP="004647DC">
            <w:pPr>
              <w:widowControl w:val="0"/>
              <w:ind w:firstLine="37"/>
              <w:jc w:val="center"/>
              <w:rPr>
                <w:rFonts w:eastAsia="SimSun"/>
                <w:sz w:val="18"/>
                <w:szCs w:val="18"/>
              </w:rPr>
            </w:pPr>
            <w:r w:rsidRPr="005D1AFB">
              <w:rPr>
                <w:rFonts w:eastAsia="SimSun"/>
                <w:sz w:val="18"/>
                <w:szCs w:val="18"/>
              </w:rPr>
              <w:t>выходной день</w:t>
            </w:r>
          </w:p>
        </w:tc>
        <w:tc>
          <w:tcPr>
            <w:tcW w:w="1480" w:type="pct"/>
            <w:shd w:val="clear" w:color="auto" w:fill="auto"/>
          </w:tcPr>
          <w:p w:rsidR="004647DC" w:rsidRPr="005D1AFB" w:rsidRDefault="004647DC" w:rsidP="004647DC">
            <w:pPr>
              <w:widowControl w:val="0"/>
              <w:ind w:firstLine="284"/>
              <w:jc w:val="center"/>
              <w:rPr>
                <w:rFonts w:eastAsia="SimSun"/>
                <w:sz w:val="18"/>
                <w:szCs w:val="18"/>
              </w:rPr>
            </w:pPr>
            <w:r w:rsidRPr="005D1AFB">
              <w:rPr>
                <w:rFonts w:eastAsia="SimSun"/>
                <w:sz w:val="18"/>
                <w:szCs w:val="18"/>
              </w:rPr>
              <w:t>выходной день</w:t>
            </w:r>
          </w:p>
        </w:tc>
      </w:tr>
    </w:tbl>
    <w:p w:rsidR="00B26192" w:rsidRDefault="00B26192" w:rsidP="004647D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4647DC" w:rsidRPr="00622462" w:rsidRDefault="004647DC" w:rsidP="004647D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</w:rPr>
      </w:pPr>
      <w:r w:rsidRPr="00622462">
        <w:rPr>
          <w:rFonts w:eastAsia="Calibri"/>
          <w:sz w:val="22"/>
          <w:szCs w:val="22"/>
        </w:rPr>
        <w:t>Приложение № 2</w:t>
      </w:r>
    </w:p>
    <w:p w:rsidR="004647DC" w:rsidRPr="00622462" w:rsidRDefault="004647DC" w:rsidP="004647DC">
      <w:pPr>
        <w:autoSpaceDE w:val="0"/>
        <w:autoSpaceDN w:val="0"/>
        <w:adjustRightInd w:val="0"/>
        <w:ind w:firstLine="709"/>
        <w:jc w:val="right"/>
        <w:rPr>
          <w:rFonts w:eastAsia="Calibri"/>
          <w:sz w:val="22"/>
          <w:szCs w:val="22"/>
        </w:rPr>
      </w:pPr>
      <w:r w:rsidRPr="00622462">
        <w:rPr>
          <w:rFonts w:eastAsia="Calibri"/>
          <w:sz w:val="22"/>
          <w:szCs w:val="22"/>
        </w:rPr>
        <w:t>к административному регламенту</w:t>
      </w:r>
    </w:p>
    <w:p w:rsidR="004647DC" w:rsidRPr="00622462" w:rsidRDefault="004647DC" w:rsidP="004647DC">
      <w:pPr>
        <w:autoSpaceDE w:val="0"/>
        <w:autoSpaceDN w:val="0"/>
        <w:adjustRightInd w:val="0"/>
        <w:ind w:firstLine="709"/>
        <w:jc w:val="right"/>
        <w:rPr>
          <w:rFonts w:eastAsia="Calibri"/>
          <w:sz w:val="22"/>
          <w:szCs w:val="22"/>
        </w:rPr>
      </w:pPr>
      <w:r w:rsidRPr="00622462">
        <w:rPr>
          <w:rFonts w:eastAsia="Calibri"/>
          <w:sz w:val="22"/>
          <w:szCs w:val="22"/>
        </w:rPr>
        <w:t>предоставления муниципальной услуги</w:t>
      </w:r>
    </w:p>
    <w:p w:rsidR="004647DC" w:rsidRPr="00622462" w:rsidRDefault="004647DC" w:rsidP="004647D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2"/>
          <w:szCs w:val="22"/>
        </w:rPr>
      </w:pPr>
      <w:r w:rsidRPr="00622462">
        <w:rPr>
          <w:rFonts w:eastAsia="Calibri"/>
          <w:sz w:val="22"/>
          <w:szCs w:val="22"/>
        </w:rPr>
        <w:t>«</w:t>
      </w:r>
      <w:r w:rsidRPr="00622462">
        <w:rPr>
          <w:rFonts w:eastAsia="Calibri"/>
          <w:bCs/>
          <w:sz w:val="22"/>
          <w:szCs w:val="22"/>
        </w:rPr>
        <w:t>Перевод земель или земельных участков из одной категории в другую</w:t>
      </w:r>
      <w:r w:rsidRPr="00622462">
        <w:rPr>
          <w:rFonts w:eastAsia="Calibri"/>
          <w:sz w:val="22"/>
          <w:szCs w:val="22"/>
        </w:rPr>
        <w:t>»</w:t>
      </w:r>
    </w:p>
    <w:p w:rsidR="004647DC" w:rsidRDefault="004647DC" w:rsidP="004647DC">
      <w:pPr>
        <w:rPr>
          <w:rFonts w:eastAsia="Calibri"/>
        </w:rPr>
      </w:pPr>
    </w:p>
    <w:tbl>
      <w:tblPr>
        <w:tblpPr w:leftFromText="180" w:rightFromText="180" w:vertAnchor="page" w:horzAnchor="margin" w:tblpY="11941"/>
        <w:tblW w:w="5000" w:type="pct"/>
        <w:tblLook w:val="04A0"/>
      </w:tblPr>
      <w:tblGrid>
        <w:gridCol w:w="2211"/>
        <w:gridCol w:w="2089"/>
        <w:gridCol w:w="1124"/>
        <w:gridCol w:w="5424"/>
      </w:tblGrid>
      <w:tr w:rsidR="005D1AFB" w:rsidRPr="00CE599D" w:rsidTr="005D1AFB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AFB" w:rsidRPr="005171A5" w:rsidRDefault="005D1AFB" w:rsidP="005D1AFB">
            <w:pPr>
              <w:rPr>
                <w:rFonts w:eastAsia="Calibri"/>
                <w:bCs/>
              </w:rPr>
            </w:pPr>
            <w:r w:rsidRPr="005171A5">
              <w:rPr>
                <w:rFonts w:eastAsia="Calibri"/>
                <w:bCs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AFB" w:rsidRPr="005171A5" w:rsidRDefault="005D1AFB" w:rsidP="005D1AFB">
            <w:pPr>
              <w:rPr>
                <w:rFonts w:eastAsia="Calibri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5D1AFB" w:rsidRPr="005171A5" w:rsidRDefault="005D1AFB" w:rsidP="005D1AFB">
            <w:pPr>
              <w:rPr>
                <w:rFonts w:eastAsia="Calibri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D1AFB" w:rsidRPr="005171A5" w:rsidRDefault="005D1AFB" w:rsidP="005D1AFB">
            <w:pPr>
              <w:rPr>
                <w:rFonts w:eastAsia="Calibri"/>
                <w:u w:val="single"/>
              </w:rPr>
            </w:pPr>
          </w:p>
        </w:tc>
      </w:tr>
      <w:tr w:rsidR="005D1AFB" w:rsidRPr="00CE599D" w:rsidTr="005D1AFB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5D1AFB" w:rsidRPr="005171A5" w:rsidRDefault="005D1AFB" w:rsidP="005D1AFB">
            <w:pPr>
              <w:jc w:val="center"/>
              <w:rPr>
                <w:rFonts w:eastAsia="Calibri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5D1AFB" w:rsidRPr="005171A5" w:rsidRDefault="005D1AFB" w:rsidP="005D1AFB">
            <w:pPr>
              <w:jc w:val="center"/>
              <w:rPr>
                <w:rFonts w:eastAsia="Calibri"/>
              </w:rPr>
            </w:pPr>
          </w:p>
        </w:tc>
        <w:tc>
          <w:tcPr>
            <w:tcW w:w="518" w:type="pct"/>
            <w:shd w:val="clear" w:color="auto" w:fill="auto"/>
          </w:tcPr>
          <w:p w:rsidR="005D1AFB" w:rsidRPr="005171A5" w:rsidRDefault="005D1AFB" w:rsidP="005D1AFB">
            <w:pPr>
              <w:jc w:val="center"/>
              <w:rPr>
                <w:rFonts w:eastAsia="Calibri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5D1AFB" w:rsidRPr="005171A5" w:rsidRDefault="005D1AFB" w:rsidP="005D1AFB">
            <w:pPr>
              <w:jc w:val="center"/>
              <w:rPr>
                <w:rFonts w:eastAsia="Calibri"/>
              </w:rPr>
            </w:pPr>
            <w:r w:rsidRPr="005171A5">
              <w:rPr>
                <w:rFonts w:eastAsia="Calibri"/>
              </w:rPr>
              <w:t>Орган, обрабатывающий запрос на предоставление услуги</w:t>
            </w:r>
          </w:p>
        </w:tc>
      </w:tr>
    </w:tbl>
    <w:p w:rsidR="005D1AFB" w:rsidRDefault="005D1AFB" w:rsidP="004647DC">
      <w:pPr>
        <w:rPr>
          <w:rFonts w:eastAsia="Calibri"/>
        </w:rPr>
      </w:pPr>
    </w:p>
    <w:tbl>
      <w:tblPr>
        <w:tblW w:w="4837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99"/>
        <w:gridCol w:w="8232"/>
      </w:tblGrid>
      <w:tr w:rsidR="004647DC" w:rsidRPr="005171A5" w:rsidTr="004647D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171A5">
              <w:rPr>
                <w:b/>
                <w:bCs/>
              </w:rPr>
              <w:t>Данные заявителя (физического лица, индивидуального предпринимателя)</w:t>
            </w:r>
          </w:p>
        </w:tc>
      </w:tr>
      <w:tr w:rsidR="004647DC" w:rsidRPr="005171A5" w:rsidTr="004647DC">
        <w:trPr>
          <w:trHeight w:val="20"/>
          <w:jc w:val="center"/>
        </w:trPr>
        <w:tc>
          <w:tcPr>
            <w:tcW w:w="105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</w:pPr>
            <w:r w:rsidRPr="005171A5">
              <w:t>Фамилия</w:t>
            </w:r>
          </w:p>
        </w:tc>
        <w:tc>
          <w:tcPr>
            <w:tcW w:w="394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rPr>
                <w:rFonts w:eastAsia="Calibri"/>
                <w:u w:val="single"/>
              </w:rPr>
            </w:pPr>
          </w:p>
        </w:tc>
      </w:tr>
      <w:tr w:rsidR="004647DC" w:rsidRPr="005171A5" w:rsidTr="004647DC">
        <w:trPr>
          <w:trHeight w:val="20"/>
          <w:jc w:val="center"/>
        </w:trPr>
        <w:tc>
          <w:tcPr>
            <w:tcW w:w="105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</w:pPr>
            <w:r w:rsidRPr="005171A5">
              <w:t>Имя</w:t>
            </w:r>
          </w:p>
        </w:tc>
        <w:tc>
          <w:tcPr>
            <w:tcW w:w="39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rPr>
                <w:rFonts w:eastAsia="Calibri"/>
                <w:u w:val="single"/>
              </w:rPr>
            </w:pPr>
          </w:p>
        </w:tc>
      </w:tr>
      <w:tr w:rsidR="004647DC" w:rsidRPr="005171A5" w:rsidTr="004647DC">
        <w:trPr>
          <w:trHeight w:val="20"/>
          <w:jc w:val="center"/>
        </w:trPr>
        <w:tc>
          <w:tcPr>
            <w:tcW w:w="105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</w:pPr>
            <w:r w:rsidRPr="005171A5">
              <w:t>Отчество</w:t>
            </w:r>
          </w:p>
        </w:tc>
        <w:tc>
          <w:tcPr>
            <w:tcW w:w="39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rPr>
                <w:rFonts w:eastAsia="Calibri"/>
              </w:rPr>
            </w:pPr>
          </w:p>
        </w:tc>
      </w:tr>
      <w:tr w:rsidR="004647DC" w:rsidRPr="005171A5" w:rsidTr="004647DC">
        <w:trPr>
          <w:trHeight w:val="20"/>
          <w:jc w:val="center"/>
        </w:trPr>
        <w:tc>
          <w:tcPr>
            <w:tcW w:w="105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</w:pPr>
            <w:r w:rsidRPr="005171A5">
              <w:t>Дата рождения</w:t>
            </w:r>
          </w:p>
        </w:tc>
        <w:tc>
          <w:tcPr>
            <w:tcW w:w="39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rPr>
                <w:rFonts w:eastAsia="Calibri"/>
              </w:rPr>
            </w:pPr>
          </w:p>
        </w:tc>
      </w:tr>
    </w:tbl>
    <w:p w:rsidR="004647DC" w:rsidRPr="005171A5" w:rsidRDefault="004647DC" w:rsidP="004647DC">
      <w:pPr>
        <w:rPr>
          <w:rFonts w:eastAsia="Calibri"/>
        </w:rPr>
      </w:pPr>
    </w:p>
    <w:tbl>
      <w:tblPr>
        <w:tblW w:w="4802" w:type="pct"/>
        <w:tblInd w:w="2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6"/>
        <w:gridCol w:w="1313"/>
        <w:gridCol w:w="824"/>
        <w:gridCol w:w="895"/>
        <w:gridCol w:w="1170"/>
        <w:gridCol w:w="1334"/>
        <w:gridCol w:w="1698"/>
        <w:gridCol w:w="1895"/>
      </w:tblGrid>
      <w:tr w:rsidR="004647DC" w:rsidRPr="005171A5" w:rsidTr="00010E9E">
        <w:trPr>
          <w:trHeight w:val="20"/>
        </w:trPr>
        <w:tc>
          <w:tcPr>
            <w:tcW w:w="1624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</w:pPr>
            <w:r w:rsidRPr="005171A5">
              <w:t xml:space="preserve">Полное наименование индивидуального </w:t>
            </w:r>
            <w:r w:rsidRPr="005171A5">
              <w:lastRenderedPageBreak/>
              <w:t>предпринимателя</w:t>
            </w:r>
            <w:r w:rsidRPr="005171A5">
              <w:rPr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3376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rPr>
                <w:rFonts w:eastAsia="Calibri"/>
              </w:rPr>
            </w:pPr>
          </w:p>
        </w:tc>
      </w:tr>
      <w:tr w:rsidR="004647DC" w:rsidRPr="005171A5" w:rsidTr="00010E9E">
        <w:trPr>
          <w:trHeight w:val="20"/>
        </w:trPr>
        <w:tc>
          <w:tcPr>
            <w:tcW w:w="1624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</w:pPr>
            <w:r w:rsidRPr="005171A5">
              <w:lastRenderedPageBreak/>
              <w:t>ОГРНИП</w:t>
            </w:r>
            <w:r w:rsidRPr="005171A5">
              <w:rPr>
                <w:b/>
                <w:bCs/>
                <w:vertAlign w:val="superscript"/>
              </w:rPr>
              <w:footnoteReference w:id="2"/>
            </w:r>
          </w:p>
        </w:tc>
        <w:tc>
          <w:tcPr>
            <w:tcW w:w="3376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rPr>
                <w:rFonts w:eastAsia="Calibri"/>
              </w:rPr>
            </w:pPr>
          </w:p>
        </w:tc>
      </w:tr>
      <w:tr w:rsidR="004647DC" w:rsidRPr="005171A5" w:rsidTr="00010E9E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jc w:val="center"/>
              <w:rPr>
                <w:rFonts w:eastAsia="Calibri"/>
                <w:b/>
                <w:bCs/>
              </w:rPr>
            </w:pPr>
            <w:r w:rsidRPr="005171A5">
              <w:rPr>
                <w:rFonts w:eastAsia="Calibri"/>
                <w:b/>
                <w:bCs/>
              </w:rPr>
              <w:t>Документ, удостоверяющий личность заявителя</w:t>
            </w:r>
          </w:p>
        </w:tc>
      </w:tr>
      <w:tr w:rsidR="004647DC" w:rsidRPr="005171A5" w:rsidTr="00010E9E">
        <w:trPr>
          <w:trHeight w:val="20"/>
        </w:trPr>
        <w:tc>
          <w:tcPr>
            <w:tcW w:w="592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rPr>
                <w:rFonts w:eastAsia="Calibri"/>
              </w:rPr>
            </w:pPr>
            <w:r w:rsidRPr="005171A5">
              <w:rPr>
                <w:rFonts w:eastAsia="Calibri"/>
              </w:rPr>
              <w:t>Вид</w:t>
            </w:r>
          </w:p>
        </w:tc>
        <w:tc>
          <w:tcPr>
            <w:tcW w:w="440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rPr>
                <w:rFonts w:eastAsia="Calibri"/>
              </w:rPr>
            </w:pPr>
          </w:p>
        </w:tc>
      </w:tr>
      <w:tr w:rsidR="004647DC" w:rsidRPr="005171A5" w:rsidTr="00010E9E">
        <w:trPr>
          <w:trHeight w:val="20"/>
        </w:trPr>
        <w:tc>
          <w:tcPr>
            <w:tcW w:w="5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</w:pPr>
            <w:r w:rsidRPr="005171A5">
              <w:t>Серия</w:t>
            </w:r>
          </w:p>
        </w:tc>
        <w:tc>
          <w:tcPr>
            <w:tcW w:w="146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</w:pPr>
            <w:r w:rsidRPr="005171A5">
              <w:t>Номер</w:t>
            </w:r>
          </w:p>
        </w:tc>
        <w:tc>
          <w:tcPr>
            <w:tcW w:w="237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647DC" w:rsidRPr="005171A5" w:rsidTr="00010E9E">
        <w:trPr>
          <w:trHeight w:val="20"/>
        </w:trPr>
        <w:tc>
          <w:tcPr>
            <w:tcW w:w="59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</w:pPr>
            <w:r w:rsidRPr="005171A5">
              <w:t>Выдан</w:t>
            </w:r>
          </w:p>
        </w:tc>
        <w:tc>
          <w:tcPr>
            <w:tcW w:w="267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</w:pPr>
            <w:r w:rsidRPr="005171A5">
              <w:t>Дата выдачи</w:t>
            </w:r>
          </w:p>
        </w:tc>
        <w:tc>
          <w:tcPr>
            <w:tcW w:w="91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647DC" w:rsidRPr="005171A5" w:rsidTr="00010E9E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171A5">
              <w:rPr>
                <w:b/>
                <w:bCs/>
              </w:rPr>
              <w:t>Адрес регистрации заявителя /</w:t>
            </w:r>
          </w:p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171A5">
              <w:rPr>
                <w:b/>
                <w:bCs/>
              </w:rPr>
              <w:t>Юридический адрес (адрес регистрации) индивидуального предпринимателя</w:t>
            </w:r>
            <w:r w:rsidRPr="005171A5">
              <w:rPr>
                <w:b/>
                <w:bCs/>
                <w:vertAlign w:val="superscript"/>
              </w:rPr>
              <w:footnoteReference w:id="3"/>
            </w:r>
          </w:p>
        </w:tc>
      </w:tr>
      <w:tr w:rsidR="004647DC" w:rsidRPr="005171A5" w:rsidTr="00010E9E">
        <w:trPr>
          <w:trHeight w:val="20"/>
        </w:trPr>
        <w:tc>
          <w:tcPr>
            <w:tcW w:w="592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</w:pPr>
            <w:r w:rsidRPr="005171A5">
              <w:t xml:space="preserve">Индекс </w:t>
            </w:r>
          </w:p>
        </w:tc>
        <w:tc>
          <w:tcPr>
            <w:tcW w:w="1464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209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</w:pPr>
            <w:r w:rsidRPr="005171A5">
              <w:t xml:space="preserve">Регион </w:t>
            </w:r>
          </w:p>
        </w:tc>
        <w:tc>
          <w:tcPr>
            <w:tcW w:w="173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4647DC" w:rsidRPr="005171A5" w:rsidTr="00010E9E">
        <w:trPr>
          <w:trHeight w:val="20"/>
        </w:trPr>
        <w:tc>
          <w:tcPr>
            <w:tcW w:w="5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</w:pPr>
            <w:r w:rsidRPr="005171A5">
              <w:t>Район</w:t>
            </w:r>
          </w:p>
        </w:tc>
        <w:tc>
          <w:tcPr>
            <w:tcW w:w="146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20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</w:pPr>
            <w:r w:rsidRPr="005171A5">
              <w:t>Населенный пункт</w:t>
            </w:r>
          </w:p>
        </w:tc>
        <w:tc>
          <w:tcPr>
            <w:tcW w:w="173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4647DC" w:rsidRPr="005171A5" w:rsidTr="00010E9E">
        <w:trPr>
          <w:trHeight w:val="20"/>
        </w:trPr>
        <w:tc>
          <w:tcPr>
            <w:tcW w:w="5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</w:pPr>
            <w:r w:rsidRPr="005171A5">
              <w:t>Улица</w:t>
            </w:r>
          </w:p>
        </w:tc>
        <w:tc>
          <w:tcPr>
            <w:tcW w:w="440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4647DC" w:rsidRPr="005171A5" w:rsidTr="00010E9E">
        <w:trPr>
          <w:trHeight w:val="20"/>
        </w:trPr>
        <w:tc>
          <w:tcPr>
            <w:tcW w:w="59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</w:pPr>
            <w:r w:rsidRPr="005171A5">
              <w:t>Дом</w:t>
            </w:r>
          </w:p>
        </w:tc>
        <w:tc>
          <w:tcPr>
            <w:tcW w:w="1464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6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</w:pPr>
            <w:r w:rsidRPr="005171A5">
              <w:t>Корпус</w:t>
            </w:r>
          </w:p>
        </w:tc>
        <w:tc>
          <w:tcPr>
            <w:tcW w:w="64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8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</w:pPr>
            <w:r w:rsidRPr="005171A5">
              <w:t>Квартира</w:t>
            </w:r>
          </w:p>
        </w:tc>
        <w:tc>
          <w:tcPr>
            <w:tcW w:w="91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4647DC" w:rsidRPr="005171A5" w:rsidTr="00010E9E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171A5">
              <w:rPr>
                <w:b/>
                <w:bCs/>
              </w:rPr>
              <w:t>Адрес места жительства заявителя /</w:t>
            </w:r>
          </w:p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vertAlign w:val="superscript"/>
              </w:rPr>
            </w:pPr>
            <w:r w:rsidRPr="005171A5">
              <w:rPr>
                <w:b/>
                <w:bCs/>
              </w:rPr>
              <w:t>Почтовый адрес индивидуального предпринимателя</w:t>
            </w:r>
            <w:r w:rsidRPr="005171A5">
              <w:rPr>
                <w:b/>
                <w:bCs/>
                <w:vertAlign w:val="superscript"/>
              </w:rPr>
              <w:footnoteReference w:id="4"/>
            </w:r>
          </w:p>
        </w:tc>
      </w:tr>
      <w:tr w:rsidR="004647DC" w:rsidRPr="005171A5" w:rsidTr="00010E9E">
        <w:trPr>
          <w:trHeight w:val="20"/>
        </w:trPr>
        <w:tc>
          <w:tcPr>
            <w:tcW w:w="592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</w:pPr>
            <w:r w:rsidRPr="005171A5">
              <w:t xml:space="preserve">Индекс </w:t>
            </w:r>
          </w:p>
        </w:tc>
        <w:tc>
          <w:tcPr>
            <w:tcW w:w="1464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209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</w:pPr>
            <w:r w:rsidRPr="005171A5">
              <w:t>Регион</w:t>
            </w:r>
          </w:p>
        </w:tc>
        <w:tc>
          <w:tcPr>
            <w:tcW w:w="173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4647DC" w:rsidRPr="005171A5" w:rsidTr="00010E9E">
        <w:trPr>
          <w:trHeight w:val="20"/>
        </w:trPr>
        <w:tc>
          <w:tcPr>
            <w:tcW w:w="5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</w:pPr>
            <w:r w:rsidRPr="005171A5">
              <w:t>Район</w:t>
            </w:r>
          </w:p>
        </w:tc>
        <w:tc>
          <w:tcPr>
            <w:tcW w:w="146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20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</w:pPr>
            <w:r w:rsidRPr="005171A5">
              <w:t>Населенный пункт</w:t>
            </w:r>
          </w:p>
        </w:tc>
        <w:tc>
          <w:tcPr>
            <w:tcW w:w="173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4647DC" w:rsidRPr="005171A5" w:rsidTr="00010E9E">
        <w:trPr>
          <w:trHeight w:val="20"/>
        </w:trPr>
        <w:tc>
          <w:tcPr>
            <w:tcW w:w="5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</w:pPr>
            <w:r w:rsidRPr="005171A5">
              <w:t>Улица</w:t>
            </w:r>
          </w:p>
        </w:tc>
        <w:tc>
          <w:tcPr>
            <w:tcW w:w="440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4647DC" w:rsidRPr="005171A5" w:rsidTr="00010E9E">
        <w:trPr>
          <w:trHeight w:val="20"/>
        </w:trPr>
        <w:tc>
          <w:tcPr>
            <w:tcW w:w="59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</w:pPr>
            <w:r w:rsidRPr="005171A5">
              <w:t>Дом</w:t>
            </w:r>
          </w:p>
        </w:tc>
        <w:tc>
          <w:tcPr>
            <w:tcW w:w="1464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6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</w:pPr>
            <w:r w:rsidRPr="005171A5">
              <w:t>Корпус</w:t>
            </w:r>
          </w:p>
        </w:tc>
        <w:tc>
          <w:tcPr>
            <w:tcW w:w="64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8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</w:pPr>
            <w:r w:rsidRPr="005171A5">
              <w:t>Квартира</w:t>
            </w:r>
          </w:p>
        </w:tc>
        <w:tc>
          <w:tcPr>
            <w:tcW w:w="91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4647DC" w:rsidRPr="005171A5" w:rsidTr="00010E9E">
        <w:trPr>
          <w:trHeight w:val="20"/>
        </w:trPr>
        <w:tc>
          <w:tcPr>
            <w:tcW w:w="59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6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8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4647DC" w:rsidRPr="005171A5" w:rsidTr="00010E9E">
        <w:trPr>
          <w:trHeight w:val="20"/>
        </w:trPr>
        <w:tc>
          <w:tcPr>
            <w:tcW w:w="1226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5171A5">
              <w:rPr>
                <w:b/>
                <w:bCs/>
              </w:rPr>
              <w:t>Контактные данные</w:t>
            </w:r>
          </w:p>
        </w:tc>
        <w:tc>
          <w:tcPr>
            <w:tcW w:w="377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647DC" w:rsidRPr="005171A5" w:rsidTr="00010E9E">
        <w:trPr>
          <w:trHeight w:val="20"/>
        </w:trPr>
        <w:tc>
          <w:tcPr>
            <w:tcW w:w="1226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7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647DC" w:rsidRPr="005171A5" w:rsidRDefault="004647DC" w:rsidP="004647DC">
      <w:pPr>
        <w:jc w:val="both"/>
        <w:rPr>
          <w:rFonts w:eastAsia="Calibri"/>
        </w:rPr>
      </w:pPr>
    </w:p>
    <w:p w:rsidR="00B26192" w:rsidRDefault="00B26192" w:rsidP="004647DC">
      <w:pPr>
        <w:autoSpaceDE w:val="0"/>
        <w:autoSpaceDN w:val="0"/>
        <w:adjustRightInd w:val="0"/>
        <w:jc w:val="center"/>
        <w:rPr>
          <w:rFonts w:eastAsia="Calibri"/>
        </w:rPr>
      </w:pPr>
    </w:p>
    <w:p w:rsidR="00B26192" w:rsidRDefault="00B26192" w:rsidP="004647DC">
      <w:pPr>
        <w:autoSpaceDE w:val="0"/>
        <w:autoSpaceDN w:val="0"/>
        <w:adjustRightInd w:val="0"/>
        <w:jc w:val="center"/>
        <w:rPr>
          <w:rFonts w:eastAsia="Calibri"/>
        </w:rPr>
      </w:pPr>
    </w:p>
    <w:p w:rsidR="004647DC" w:rsidRPr="005171A5" w:rsidRDefault="004647DC" w:rsidP="004647DC">
      <w:pPr>
        <w:autoSpaceDE w:val="0"/>
        <w:autoSpaceDN w:val="0"/>
        <w:adjustRightInd w:val="0"/>
        <w:jc w:val="center"/>
        <w:rPr>
          <w:rFonts w:eastAsia="Calibri"/>
        </w:rPr>
      </w:pPr>
      <w:r w:rsidRPr="005171A5">
        <w:rPr>
          <w:rFonts w:eastAsia="Calibri"/>
        </w:rPr>
        <w:t>ХОДАТАЙСТВО</w:t>
      </w:r>
    </w:p>
    <w:p w:rsidR="004647DC" w:rsidRPr="005171A5" w:rsidRDefault="004647DC" w:rsidP="004647DC">
      <w:pPr>
        <w:autoSpaceDE w:val="0"/>
        <w:autoSpaceDN w:val="0"/>
        <w:adjustRightInd w:val="0"/>
        <w:jc w:val="center"/>
        <w:rPr>
          <w:rFonts w:eastAsia="Calibri"/>
        </w:rPr>
      </w:pPr>
      <w:r w:rsidRPr="005171A5">
        <w:rPr>
          <w:rFonts w:eastAsia="Calibri"/>
        </w:rPr>
        <w:t>о переводе земель из одной категории в другую</w:t>
      </w:r>
    </w:p>
    <w:p w:rsidR="004647DC" w:rsidRPr="005171A5" w:rsidRDefault="004647DC" w:rsidP="004647DC">
      <w:pPr>
        <w:autoSpaceDE w:val="0"/>
        <w:autoSpaceDN w:val="0"/>
        <w:adjustRightInd w:val="0"/>
        <w:jc w:val="center"/>
        <w:rPr>
          <w:rFonts w:eastAsia="Calibri"/>
        </w:rPr>
      </w:pPr>
      <w:r w:rsidRPr="005171A5">
        <w:rPr>
          <w:rFonts w:eastAsia="Calibri"/>
        </w:rPr>
        <w:t>(о переводе земельных участков из состава земель</w:t>
      </w:r>
      <w:r w:rsidRPr="005171A5">
        <w:rPr>
          <w:rFonts w:ascii="Courier New" w:eastAsia="Calibri" w:hAnsi="Courier New" w:cs="Courier New"/>
        </w:rPr>
        <w:t xml:space="preserve">                         </w:t>
      </w:r>
      <w:r w:rsidRPr="005171A5">
        <w:rPr>
          <w:rFonts w:eastAsia="Calibri"/>
        </w:rPr>
        <w:t>одной категории в другую)</w:t>
      </w:r>
    </w:p>
    <w:p w:rsidR="004647DC" w:rsidRPr="005171A5" w:rsidRDefault="004647DC" w:rsidP="004647DC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5171A5">
        <w:rPr>
          <w:rFonts w:eastAsia="Calibri"/>
        </w:rPr>
        <w:t>Прошу перевести земельный участок под кадастровым номером № ______________________________________________________________,</w:t>
      </w:r>
    </w:p>
    <w:p w:rsidR="004647DC" w:rsidRPr="005171A5" w:rsidRDefault="004647DC" w:rsidP="004647DC">
      <w:pPr>
        <w:autoSpaceDE w:val="0"/>
        <w:autoSpaceDN w:val="0"/>
        <w:adjustRightInd w:val="0"/>
        <w:jc w:val="both"/>
        <w:rPr>
          <w:rFonts w:eastAsia="Calibri"/>
        </w:rPr>
      </w:pPr>
      <w:r w:rsidRPr="005171A5">
        <w:rPr>
          <w:rFonts w:eastAsia="Calibri"/>
        </w:rPr>
        <w:t xml:space="preserve"> (указывается категория земель, в состав которых входит земельный участок)</w:t>
      </w:r>
    </w:p>
    <w:p w:rsidR="004647DC" w:rsidRPr="005171A5" w:rsidRDefault="004647DC" w:rsidP="004647DC">
      <w:pPr>
        <w:autoSpaceDE w:val="0"/>
        <w:autoSpaceDN w:val="0"/>
        <w:adjustRightInd w:val="0"/>
        <w:jc w:val="both"/>
        <w:rPr>
          <w:rFonts w:eastAsia="Calibri"/>
        </w:rPr>
      </w:pPr>
      <w:r w:rsidRPr="005171A5">
        <w:rPr>
          <w:rFonts w:eastAsia="Calibri"/>
        </w:rPr>
        <w:t>__________________________________________________________________</w:t>
      </w:r>
    </w:p>
    <w:p w:rsidR="004647DC" w:rsidRPr="005171A5" w:rsidRDefault="004647DC" w:rsidP="004647DC">
      <w:pPr>
        <w:autoSpaceDE w:val="0"/>
        <w:autoSpaceDN w:val="0"/>
        <w:adjustRightInd w:val="0"/>
        <w:jc w:val="both"/>
        <w:rPr>
          <w:rFonts w:eastAsia="Calibri"/>
        </w:rPr>
      </w:pPr>
      <w:r w:rsidRPr="005171A5">
        <w:rPr>
          <w:rFonts w:eastAsia="Calibri"/>
        </w:rPr>
        <w:t xml:space="preserve"> </w:t>
      </w:r>
    </w:p>
    <w:p w:rsidR="004647DC" w:rsidRPr="005171A5" w:rsidRDefault="004647DC" w:rsidP="004647D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5171A5">
        <w:rPr>
          <w:rFonts w:eastAsia="Calibri"/>
        </w:rPr>
        <w:t>Категория земель, в состав которых входит земельный участок, и категория земель, перевод в состав которых предполагается осуществить</w:t>
      </w:r>
    </w:p>
    <w:p w:rsidR="004647DC" w:rsidRPr="005171A5" w:rsidRDefault="004647DC" w:rsidP="004647D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5171A5">
        <w:rPr>
          <w:rFonts w:ascii="Courier New" w:eastAsia="Calibri" w:hAnsi="Courier New" w:cs="Courier New"/>
        </w:rPr>
        <w:t>_________________________________________________________________________</w:t>
      </w:r>
    </w:p>
    <w:p w:rsidR="004647DC" w:rsidRPr="005171A5" w:rsidRDefault="004647DC" w:rsidP="004647DC">
      <w:pPr>
        <w:autoSpaceDE w:val="0"/>
        <w:autoSpaceDN w:val="0"/>
        <w:adjustRightInd w:val="0"/>
        <w:jc w:val="both"/>
        <w:rPr>
          <w:rFonts w:eastAsia="Calibri"/>
        </w:rPr>
      </w:pPr>
      <w:r w:rsidRPr="005171A5">
        <w:rPr>
          <w:rFonts w:eastAsia="Calibri"/>
        </w:rPr>
        <w:t xml:space="preserve">    Обоснование   перевода земельного  участка  из  состава  земель  одной</w:t>
      </w:r>
    </w:p>
    <w:p w:rsidR="004647DC" w:rsidRPr="005171A5" w:rsidRDefault="004647DC" w:rsidP="004647DC">
      <w:pPr>
        <w:autoSpaceDE w:val="0"/>
        <w:autoSpaceDN w:val="0"/>
        <w:adjustRightInd w:val="0"/>
        <w:jc w:val="both"/>
        <w:rPr>
          <w:rFonts w:eastAsia="Calibri"/>
        </w:rPr>
      </w:pPr>
      <w:r w:rsidRPr="005171A5">
        <w:rPr>
          <w:rFonts w:eastAsia="Calibri"/>
        </w:rPr>
        <w:t xml:space="preserve">категории в </w:t>
      </w:r>
      <w:proofErr w:type="gramStart"/>
      <w:r w:rsidRPr="005171A5">
        <w:rPr>
          <w:rFonts w:eastAsia="Calibri"/>
        </w:rPr>
        <w:t>другую</w:t>
      </w:r>
      <w:proofErr w:type="gramEnd"/>
      <w:r w:rsidRPr="005171A5">
        <w:rPr>
          <w:rFonts w:eastAsia="Calibri"/>
        </w:rPr>
        <w:t xml:space="preserve"> _______________________________________________</w:t>
      </w:r>
    </w:p>
    <w:p w:rsidR="004647DC" w:rsidRPr="005171A5" w:rsidRDefault="004647DC" w:rsidP="004647DC">
      <w:pPr>
        <w:autoSpaceDE w:val="0"/>
        <w:autoSpaceDN w:val="0"/>
        <w:adjustRightInd w:val="0"/>
        <w:jc w:val="both"/>
        <w:rPr>
          <w:rFonts w:eastAsia="Calibri"/>
        </w:rPr>
      </w:pPr>
      <w:r w:rsidRPr="005171A5">
        <w:rPr>
          <w:rFonts w:eastAsia="Calibri"/>
        </w:rPr>
        <w:t>__________________________________________________________________</w:t>
      </w:r>
    </w:p>
    <w:p w:rsidR="004647DC" w:rsidRPr="005171A5" w:rsidRDefault="004647DC" w:rsidP="004647DC">
      <w:pPr>
        <w:autoSpaceDE w:val="0"/>
        <w:autoSpaceDN w:val="0"/>
        <w:adjustRightInd w:val="0"/>
        <w:jc w:val="both"/>
        <w:rPr>
          <w:rFonts w:eastAsia="Calibri"/>
        </w:rPr>
      </w:pPr>
      <w:r w:rsidRPr="005171A5">
        <w:rPr>
          <w:rFonts w:eastAsia="Calibri"/>
        </w:rPr>
        <w:t xml:space="preserve">    Вид права на земельный участок ___________________________________</w:t>
      </w:r>
    </w:p>
    <w:p w:rsidR="004647DC" w:rsidRPr="005171A5" w:rsidRDefault="004647DC" w:rsidP="004647DC">
      <w:pPr>
        <w:autoSpaceDE w:val="0"/>
        <w:autoSpaceDN w:val="0"/>
        <w:adjustRightInd w:val="0"/>
        <w:jc w:val="both"/>
        <w:rPr>
          <w:rFonts w:eastAsia="Calibri"/>
        </w:rPr>
      </w:pPr>
      <w:r w:rsidRPr="005171A5">
        <w:rPr>
          <w:rFonts w:eastAsia="Calibri"/>
        </w:rPr>
        <w:t>__________________________________________________________________</w:t>
      </w:r>
    </w:p>
    <w:p w:rsidR="004647DC" w:rsidRPr="005171A5" w:rsidRDefault="004647DC" w:rsidP="004647DC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4"/>
        <w:gridCol w:w="692"/>
        <w:gridCol w:w="964"/>
        <w:gridCol w:w="358"/>
        <w:gridCol w:w="1518"/>
        <w:gridCol w:w="196"/>
        <w:gridCol w:w="9"/>
        <w:gridCol w:w="1171"/>
        <w:gridCol w:w="1339"/>
        <w:gridCol w:w="1706"/>
        <w:gridCol w:w="2325"/>
      </w:tblGrid>
      <w:tr w:rsidR="004647DC" w:rsidRPr="005171A5" w:rsidTr="004647D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171A5">
              <w:rPr>
                <w:b/>
                <w:bCs/>
              </w:rPr>
              <w:t>Представлены следующие документы</w:t>
            </w:r>
          </w:p>
        </w:tc>
      </w:tr>
      <w:tr w:rsidR="004647DC" w:rsidRPr="005171A5" w:rsidTr="004647DC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</w:pPr>
            <w:r w:rsidRPr="005171A5"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rPr>
                <w:rFonts w:eastAsia="Calibri"/>
                <w:u w:val="single"/>
              </w:rPr>
            </w:pPr>
          </w:p>
        </w:tc>
      </w:tr>
      <w:tr w:rsidR="004647DC" w:rsidRPr="005171A5" w:rsidTr="004647DC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</w:pPr>
            <w:r w:rsidRPr="005171A5"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rPr>
                <w:rFonts w:eastAsia="Calibri"/>
                <w:u w:val="single"/>
              </w:rPr>
            </w:pPr>
          </w:p>
        </w:tc>
      </w:tr>
      <w:tr w:rsidR="004647DC" w:rsidRPr="005171A5" w:rsidTr="004647DC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</w:pPr>
            <w:r w:rsidRPr="005171A5"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rPr>
                <w:rFonts w:eastAsia="Calibri"/>
              </w:rPr>
            </w:pPr>
          </w:p>
        </w:tc>
      </w:tr>
      <w:tr w:rsidR="004647DC" w:rsidRPr="005171A5" w:rsidTr="004647DC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rPr>
                <w:rFonts w:eastAsia="Calibri"/>
              </w:rPr>
            </w:pPr>
          </w:p>
        </w:tc>
      </w:tr>
      <w:tr w:rsidR="004647DC" w:rsidRPr="005171A5" w:rsidTr="004647DC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171A5">
              <w:rPr>
                <w:bCs/>
              </w:rPr>
              <w:t xml:space="preserve">Место получения результата </w:t>
            </w:r>
            <w:r w:rsidRPr="005171A5">
              <w:rPr>
                <w:bCs/>
              </w:rPr>
              <w:lastRenderedPageBreak/>
              <w:t>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rPr>
                <w:rFonts w:eastAsia="Calibri"/>
                <w:u w:val="single"/>
              </w:rPr>
            </w:pPr>
          </w:p>
        </w:tc>
      </w:tr>
      <w:tr w:rsidR="004647DC" w:rsidRPr="005171A5" w:rsidTr="004647DC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171A5">
              <w:rPr>
                <w:bCs/>
              </w:rPr>
              <w:lastRenderedPageBreak/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rPr>
                <w:rFonts w:eastAsia="Calibri"/>
                <w:u w:val="single"/>
              </w:rPr>
            </w:pPr>
          </w:p>
        </w:tc>
      </w:tr>
      <w:tr w:rsidR="004647DC" w:rsidRPr="005171A5" w:rsidTr="004647DC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rPr>
                <w:rFonts w:eastAsia="Calibri"/>
                <w:u w:val="single"/>
              </w:rPr>
            </w:pPr>
          </w:p>
        </w:tc>
      </w:tr>
      <w:tr w:rsidR="004647DC" w:rsidRPr="005171A5" w:rsidTr="004647D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171A5">
              <w:rPr>
                <w:b/>
                <w:bCs/>
              </w:rPr>
              <w:t>Данные представителя (уполномоченного лица)</w:t>
            </w:r>
          </w:p>
        </w:tc>
      </w:tr>
      <w:tr w:rsidR="004647DC" w:rsidRPr="005171A5" w:rsidTr="004647DC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</w:pPr>
            <w:r w:rsidRPr="005171A5"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rPr>
                <w:rFonts w:eastAsia="Calibri"/>
                <w:u w:val="single"/>
              </w:rPr>
            </w:pPr>
          </w:p>
        </w:tc>
      </w:tr>
      <w:tr w:rsidR="004647DC" w:rsidRPr="005171A5" w:rsidTr="004647DC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</w:pPr>
            <w:r w:rsidRPr="005171A5"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rPr>
                <w:rFonts w:eastAsia="Calibri"/>
                <w:u w:val="single"/>
              </w:rPr>
            </w:pPr>
          </w:p>
        </w:tc>
      </w:tr>
      <w:tr w:rsidR="004647DC" w:rsidRPr="005171A5" w:rsidTr="004647DC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</w:pPr>
            <w:r w:rsidRPr="005171A5"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rPr>
                <w:rFonts w:eastAsia="Calibri"/>
              </w:rPr>
            </w:pPr>
          </w:p>
        </w:tc>
      </w:tr>
      <w:tr w:rsidR="004647DC" w:rsidRPr="005171A5" w:rsidTr="004647DC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</w:pPr>
            <w:r w:rsidRPr="005171A5"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rPr>
                <w:rFonts w:eastAsia="Calibri"/>
              </w:rPr>
            </w:pPr>
          </w:p>
        </w:tc>
      </w:tr>
      <w:tr w:rsidR="004647DC" w:rsidRPr="005171A5" w:rsidTr="004647D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171A5">
              <w:br w:type="page"/>
            </w:r>
            <w:r w:rsidRPr="005171A5">
              <w:rPr>
                <w:b/>
                <w:bCs/>
              </w:rPr>
              <w:t>Документ, удостоверяющий личность представителя (уполномоченного лица)</w:t>
            </w:r>
          </w:p>
        </w:tc>
      </w:tr>
      <w:tr w:rsidR="004647DC" w:rsidRPr="005171A5" w:rsidTr="004647DC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rPr>
                <w:rFonts w:eastAsia="Calibri"/>
              </w:rPr>
            </w:pPr>
            <w:r w:rsidRPr="005171A5">
              <w:rPr>
                <w:rFonts w:eastAsia="Calibri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rPr>
                <w:rFonts w:eastAsia="Calibri"/>
              </w:rPr>
            </w:pPr>
          </w:p>
        </w:tc>
      </w:tr>
      <w:tr w:rsidR="004647DC" w:rsidRPr="005171A5" w:rsidTr="004647DC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</w:pPr>
            <w:r w:rsidRPr="005171A5"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</w:pPr>
            <w:r w:rsidRPr="005171A5">
              <w:t>Номер</w:t>
            </w:r>
          </w:p>
        </w:tc>
        <w:tc>
          <w:tcPr>
            <w:tcW w:w="249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647DC" w:rsidRPr="005171A5" w:rsidTr="004647DC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</w:pPr>
            <w:r w:rsidRPr="005171A5"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</w:pPr>
            <w:r w:rsidRPr="005171A5"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647DC" w:rsidRPr="005171A5" w:rsidTr="004647D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171A5">
              <w:rPr>
                <w:b/>
                <w:bCs/>
              </w:rPr>
              <w:br w:type="page"/>
              <w:t>Адрес регистрации представителя (уполномоченного лица)</w:t>
            </w:r>
          </w:p>
        </w:tc>
      </w:tr>
      <w:tr w:rsidR="004647DC" w:rsidRPr="005171A5" w:rsidTr="004647DC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</w:pPr>
            <w:r w:rsidRPr="005171A5"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</w:pPr>
            <w:r w:rsidRPr="005171A5"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4647DC" w:rsidRPr="005171A5" w:rsidTr="004647DC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</w:pPr>
            <w:r w:rsidRPr="005171A5"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</w:pPr>
            <w:r w:rsidRPr="005171A5"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4647DC" w:rsidRPr="005171A5" w:rsidTr="004647DC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</w:pPr>
            <w:r w:rsidRPr="005171A5"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4647DC" w:rsidRPr="005171A5" w:rsidTr="004647DC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</w:pPr>
            <w:r w:rsidRPr="005171A5"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</w:pPr>
            <w:r w:rsidRPr="005171A5"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</w:pPr>
            <w:r w:rsidRPr="005171A5"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4647DC" w:rsidRPr="005171A5" w:rsidTr="004647DC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171A5">
              <w:rPr>
                <w:b/>
                <w:bCs/>
              </w:rPr>
              <w:t>Адрес места жительства представителя (уполномоченного лица)</w:t>
            </w:r>
          </w:p>
        </w:tc>
      </w:tr>
      <w:tr w:rsidR="004647DC" w:rsidRPr="005171A5" w:rsidTr="004647DC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</w:pPr>
            <w:r w:rsidRPr="005171A5"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</w:pPr>
            <w:r w:rsidRPr="005171A5"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4647DC" w:rsidRPr="005171A5" w:rsidTr="004647DC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</w:pPr>
            <w:r w:rsidRPr="005171A5"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</w:pPr>
            <w:r w:rsidRPr="005171A5"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4647DC" w:rsidRPr="005171A5" w:rsidTr="004647DC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</w:pPr>
            <w:r w:rsidRPr="005171A5"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4647DC" w:rsidRPr="005171A5" w:rsidTr="004647DC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</w:pPr>
            <w:r w:rsidRPr="005171A5"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</w:pPr>
            <w:r w:rsidRPr="005171A5"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</w:pPr>
            <w:r w:rsidRPr="005171A5"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4647DC" w:rsidRPr="005171A5" w:rsidTr="004647DC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4647DC" w:rsidRPr="005171A5" w:rsidTr="004647DC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5171A5">
              <w:rPr>
                <w:b/>
                <w:bCs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647DC" w:rsidRPr="005171A5" w:rsidTr="004647DC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4647DC" w:rsidRPr="005171A5" w:rsidRDefault="004647DC" w:rsidP="004647DC">
            <w:pPr>
              <w:rPr>
                <w:rFonts w:eastAsia="Calibri"/>
                <w:b/>
                <w:bCs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647DC" w:rsidRPr="005171A5" w:rsidRDefault="004647DC" w:rsidP="004647DC">
      <w:pPr>
        <w:rPr>
          <w:rFonts w:eastAsia="Calibri"/>
        </w:rPr>
      </w:pPr>
    </w:p>
    <w:p w:rsidR="004647DC" w:rsidRPr="005171A5" w:rsidRDefault="004647DC" w:rsidP="004647DC">
      <w:pPr>
        <w:rPr>
          <w:rFonts w:eastAsia="Calibri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4647DC" w:rsidRPr="005171A5" w:rsidTr="004647DC">
        <w:tc>
          <w:tcPr>
            <w:tcW w:w="3190" w:type="dxa"/>
            <w:shd w:val="clear" w:color="auto" w:fill="auto"/>
          </w:tcPr>
          <w:p w:rsidR="004647DC" w:rsidRPr="005171A5" w:rsidRDefault="004647DC" w:rsidP="004647DC">
            <w:pPr>
              <w:rPr>
                <w:rFonts w:eastAsia="Calibri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4647DC" w:rsidRPr="005171A5" w:rsidRDefault="004647DC" w:rsidP="004647DC">
            <w:pPr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auto"/>
          </w:tcPr>
          <w:p w:rsidR="004647DC" w:rsidRPr="005171A5" w:rsidRDefault="004647DC" w:rsidP="004647DC">
            <w:pPr>
              <w:rPr>
                <w:rFonts w:eastAsia="Calibri"/>
              </w:rPr>
            </w:pPr>
          </w:p>
        </w:tc>
      </w:tr>
      <w:tr w:rsidR="004647DC" w:rsidRPr="005171A5" w:rsidTr="004647DC">
        <w:tc>
          <w:tcPr>
            <w:tcW w:w="3190" w:type="dxa"/>
            <w:shd w:val="clear" w:color="auto" w:fill="auto"/>
          </w:tcPr>
          <w:p w:rsidR="004647DC" w:rsidRPr="005171A5" w:rsidRDefault="004647DC" w:rsidP="004647DC">
            <w:pPr>
              <w:jc w:val="center"/>
              <w:rPr>
                <w:rFonts w:eastAsia="Calibri"/>
              </w:rPr>
            </w:pPr>
            <w:r w:rsidRPr="005171A5">
              <w:rPr>
                <w:rFonts w:eastAsia="Calibri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4647DC" w:rsidRPr="005171A5" w:rsidRDefault="004647DC" w:rsidP="004647DC">
            <w:pPr>
              <w:jc w:val="center"/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auto"/>
          </w:tcPr>
          <w:p w:rsidR="004647DC" w:rsidRPr="005171A5" w:rsidRDefault="004647DC" w:rsidP="004647DC">
            <w:pPr>
              <w:jc w:val="center"/>
              <w:rPr>
                <w:rFonts w:eastAsia="Calibri"/>
              </w:rPr>
            </w:pPr>
            <w:r w:rsidRPr="005171A5">
              <w:rPr>
                <w:rFonts w:eastAsia="Calibri"/>
              </w:rPr>
              <w:t>Подпись/ФИО</w:t>
            </w:r>
          </w:p>
        </w:tc>
      </w:tr>
    </w:tbl>
    <w:p w:rsidR="00622462" w:rsidRDefault="00622462" w:rsidP="004647D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</w:rPr>
      </w:pPr>
    </w:p>
    <w:p w:rsidR="004647DC" w:rsidRPr="00622462" w:rsidRDefault="00ED6B31" w:rsidP="004647D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</w:rPr>
      </w:pPr>
      <w:r w:rsidRPr="00622462">
        <w:rPr>
          <w:rFonts w:eastAsia="Calibri"/>
          <w:sz w:val="22"/>
          <w:szCs w:val="22"/>
        </w:rPr>
        <w:t>П</w:t>
      </w:r>
      <w:r w:rsidR="004647DC" w:rsidRPr="00622462">
        <w:rPr>
          <w:rFonts w:eastAsia="Calibri"/>
          <w:sz w:val="22"/>
          <w:szCs w:val="22"/>
        </w:rPr>
        <w:t>риложение № 3</w:t>
      </w:r>
    </w:p>
    <w:p w:rsidR="004647DC" w:rsidRPr="00622462" w:rsidRDefault="004647DC" w:rsidP="004647DC">
      <w:pPr>
        <w:autoSpaceDE w:val="0"/>
        <w:autoSpaceDN w:val="0"/>
        <w:adjustRightInd w:val="0"/>
        <w:ind w:firstLine="709"/>
        <w:jc w:val="right"/>
        <w:rPr>
          <w:rFonts w:eastAsia="Calibri"/>
          <w:sz w:val="22"/>
          <w:szCs w:val="22"/>
        </w:rPr>
      </w:pPr>
      <w:r w:rsidRPr="00622462">
        <w:rPr>
          <w:rFonts w:eastAsia="Calibri"/>
          <w:sz w:val="22"/>
          <w:szCs w:val="22"/>
        </w:rPr>
        <w:t>к административному регламенту</w:t>
      </w:r>
    </w:p>
    <w:p w:rsidR="004647DC" w:rsidRPr="00622462" w:rsidRDefault="004647DC" w:rsidP="004647DC">
      <w:pPr>
        <w:autoSpaceDE w:val="0"/>
        <w:autoSpaceDN w:val="0"/>
        <w:adjustRightInd w:val="0"/>
        <w:ind w:firstLine="709"/>
        <w:jc w:val="right"/>
        <w:rPr>
          <w:rFonts w:eastAsia="Calibri"/>
          <w:sz w:val="22"/>
          <w:szCs w:val="22"/>
        </w:rPr>
      </w:pPr>
      <w:r w:rsidRPr="00622462">
        <w:rPr>
          <w:rFonts w:eastAsia="Calibri"/>
          <w:sz w:val="22"/>
          <w:szCs w:val="22"/>
        </w:rPr>
        <w:t>предоставления муниципальной услуги</w:t>
      </w:r>
    </w:p>
    <w:p w:rsidR="004647DC" w:rsidRPr="00622462" w:rsidRDefault="004647DC" w:rsidP="004647D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2"/>
          <w:szCs w:val="22"/>
        </w:rPr>
      </w:pPr>
      <w:r w:rsidRPr="00622462">
        <w:rPr>
          <w:rFonts w:eastAsia="Calibri"/>
          <w:sz w:val="22"/>
          <w:szCs w:val="22"/>
        </w:rPr>
        <w:t>«</w:t>
      </w:r>
      <w:r w:rsidRPr="00622462">
        <w:rPr>
          <w:rFonts w:eastAsia="Calibri"/>
          <w:bCs/>
          <w:sz w:val="22"/>
          <w:szCs w:val="22"/>
        </w:rPr>
        <w:t>Перевод земель или земельных участков из одной категории в другую</w:t>
      </w:r>
      <w:r w:rsidRPr="00622462">
        <w:rPr>
          <w:rFonts w:eastAsia="Calibri"/>
          <w:sz w:val="22"/>
          <w:szCs w:val="22"/>
        </w:rPr>
        <w:t>»</w:t>
      </w:r>
    </w:p>
    <w:p w:rsidR="005E3792" w:rsidRPr="005171A5" w:rsidRDefault="005E3792" w:rsidP="004647D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</w:rPr>
      </w:pPr>
    </w:p>
    <w:p w:rsidR="004647DC" w:rsidRPr="00CE599D" w:rsidRDefault="004647DC" w:rsidP="00ED6B31">
      <w:pPr>
        <w:autoSpaceDE w:val="0"/>
        <w:autoSpaceDN w:val="0"/>
        <w:adjustRightInd w:val="0"/>
        <w:jc w:val="both"/>
        <w:rPr>
          <w:rFonts w:ascii="Calibri" w:eastAsia="Calibri" w:hAnsi="Calibri"/>
          <w:vanish/>
        </w:rPr>
      </w:pPr>
      <w:r w:rsidRPr="00CE599D">
        <w:rPr>
          <w:rFonts w:ascii="Courier New" w:eastAsia="Calibri" w:hAnsi="Courier New" w:cs="Courier New"/>
          <w:sz w:val="20"/>
          <w:szCs w:val="20"/>
        </w:rPr>
        <w:t xml:space="preserve">                    </w:t>
      </w:r>
    </w:p>
    <w:tbl>
      <w:tblPr>
        <w:tblW w:w="9987" w:type="dxa"/>
        <w:jc w:val="center"/>
        <w:tblInd w:w="-1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21"/>
        <w:gridCol w:w="851"/>
        <w:gridCol w:w="1539"/>
        <w:gridCol w:w="1061"/>
        <w:gridCol w:w="967"/>
        <w:gridCol w:w="2003"/>
        <w:gridCol w:w="1845"/>
      </w:tblGrid>
      <w:tr w:rsidR="004647DC" w:rsidRPr="005171A5" w:rsidTr="0044451D">
        <w:trPr>
          <w:trHeight w:val="20"/>
          <w:jc w:val="center"/>
        </w:trPr>
        <w:tc>
          <w:tcPr>
            <w:tcW w:w="998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9747" w:type="dxa"/>
              <w:tblLook w:val="04A0"/>
            </w:tblPr>
            <w:tblGrid>
              <w:gridCol w:w="1950"/>
              <w:gridCol w:w="1842"/>
              <w:gridCol w:w="992"/>
              <w:gridCol w:w="4963"/>
            </w:tblGrid>
            <w:tr w:rsidR="005E3792" w:rsidRPr="00CE599D" w:rsidTr="005E3792">
              <w:trPr>
                <w:trHeight w:val="53"/>
              </w:trPr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3792" w:rsidRPr="005171A5" w:rsidRDefault="005E3792" w:rsidP="005E3792">
                  <w:pPr>
                    <w:rPr>
                      <w:rFonts w:eastAsia="Calibri"/>
                      <w:bCs/>
                    </w:rPr>
                  </w:pPr>
                  <w:r w:rsidRPr="005171A5">
                    <w:rPr>
                      <w:rFonts w:eastAsia="Calibri"/>
                      <w:bCs/>
                    </w:rPr>
                    <w:t>№ запроса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3792" w:rsidRPr="005171A5" w:rsidRDefault="005E3792" w:rsidP="005E3792">
                  <w:pPr>
                    <w:tabs>
                      <w:tab w:val="left" w:pos="1300"/>
                    </w:tabs>
                    <w:rPr>
                      <w:rFonts w:eastAsia="Calibri"/>
                      <w:u w:val="single"/>
                    </w:rPr>
                  </w:pPr>
                  <w:r w:rsidRPr="005171A5">
                    <w:rPr>
                      <w:rFonts w:eastAsia="Calibri"/>
                      <w:u w:val="single"/>
                    </w:rPr>
                    <w:tab/>
                  </w:r>
                </w:p>
              </w:tc>
              <w:tc>
                <w:tcPr>
                  <w:tcW w:w="509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5E3792" w:rsidRPr="005171A5" w:rsidRDefault="005E3792" w:rsidP="005E3792">
                  <w:pPr>
                    <w:rPr>
                      <w:rFonts w:eastAsia="Calibri"/>
                      <w:u w:val="single"/>
                    </w:rPr>
                  </w:pPr>
                </w:p>
              </w:tc>
              <w:tc>
                <w:tcPr>
                  <w:tcW w:w="2546" w:type="pct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5E3792" w:rsidRPr="005171A5" w:rsidRDefault="005E3792" w:rsidP="005E3792">
                  <w:pPr>
                    <w:rPr>
                      <w:rFonts w:eastAsia="Calibri"/>
                      <w:u w:val="single"/>
                    </w:rPr>
                  </w:pPr>
                </w:p>
              </w:tc>
            </w:tr>
            <w:tr w:rsidR="005E3792" w:rsidRPr="00CE599D" w:rsidTr="005E3792">
              <w:trPr>
                <w:trHeight w:val="667"/>
              </w:trPr>
              <w:tc>
                <w:tcPr>
                  <w:tcW w:w="1000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5E3792" w:rsidRPr="005171A5" w:rsidRDefault="005E3792" w:rsidP="005E3792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945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5E3792" w:rsidRPr="005171A5" w:rsidRDefault="005E3792" w:rsidP="005E3792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509" w:type="pct"/>
                  <w:shd w:val="clear" w:color="auto" w:fill="auto"/>
                </w:tcPr>
                <w:p w:rsidR="005E3792" w:rsidRPr="005171A5" w:rsidRDefault="005E3792" w:rsidP="005E3792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546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5E3792" w:rsidRPr="005171A5" w:rsidRDefault="005E3792" w:rsidP="005E3792">
                  <w:pPr>
                    <w:jc w:val="center"/>
                    <w:rPr>
                      <w:rFonts w:eastAsia="Calibri"/>
                    </w:rPr>
                  </w:pPr>
                  <w:r w:rsidRPr="005171A5">
                    <w:rPr>
                      <w:rFonts w:eastAsia="Calibri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4647DC" w:rsidRPr="005171A5" w:rsidRDefault="00010E9E" w:rsidP="004647DC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Д</w:t>
            </w:r>
            <w:r w:rsidR="004647DC" w:rsidRPr="005171A5">
              <w:rPr>
                <w:rFonts w:eastAsia="Calibri"/>
                <w:b/>
                <w:bCs/>
              </w:rPr>
              <w:t>анные заявителя (юридического лица)</w:t>
            </w:r>
          </w:p>
        </w:tc>
      </w:tr>
      <w:tr w:rsidR="004647DC" w:rsidRPr="005171A5" w:rsidTr="0044451D">
        <w:trPr>
          <w:trHeight w:val="20"/>
          <w:jc w:val="center"/>
        </w:trPr>
        <w:tc>
          <w:tcPr>
            <w:tcW w:w="4111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</w:rPr>
            </w:pPr>
            <w:r w:rsidRPr="005171A5">
              <w:rPr>
                <w:rFonts w:eastAsia="Calibri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876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rPr>
                <w:rFonts w:eastAsia="Calibri"/>
                <w:u w:val="single"/>
              </w:rPr>
            </w:pPr>
          </w:p>
        </w:tc>
      </w:tr>
      <w:tr w:rsidR="004647DC" w:rsidRPr="005171A5" w:rsidTr="0044451D">
        <w:trPr>
          <w:trHeight w:val="20"/>
          <w:jc w:val="center"/>
        </w:trPr>
        <w:tc>
          <w:tcPr>
            <w:tcW w:w="4111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</w:rPr>
            </w:pPr>
            <w:r w:rsidRPr="005171A5">
              <w:rPr>
                <w:rFonts w:eastAsia="Calibri"/>
              </w:rPr>
              <w:t>Организационно-правовая форма юридического лица</w:t>
            </w:r>
          </w:p>
        </w:tc>
        <w:tc>
          <w:tcPr>
            <w:tcW w:w="5876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rPr>
                <w:rFonts w:eastAsia="Calibri"/>
                <w:u w:val="single"/>
              </w:rPr>
            </w:pPr>
          </w:p>
        </w:tc>
      </w:tr>
      <w:tr w:rsidR="004647DC" w:rsidRPr="005171A5" w:rsidTr="0044451D">
        <w:trPr>
          <w:trHeight w:val="20"/>
          <w:jc w:val="center"/>
        </w:trPr>
        <w:tc>
          <w:tcPr>
            <w:tcW w:w="4111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</w:rPr>
            </w:pPr>
            <w:r w:rsidRPr="005171A5">
              <w:rPr>
                <w:rFonts w:eastAsia="Calibri"/>
              </w:rPr>
              <w:t>Фамилия, имя, отчество руководителя юридического лица</w:t>
            </w:r>
          </w:p>
        </w:tc>
        <w:tc>
          <w:tcPr>
            <w:tcW w:w="5876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rPr>
                <w:rFonts w:eastAsia="Calibri"/>
              </w:rPr>
            </w:pPr>
          </w:p>
        </w:tc>
      </w:tr>
      <w:tr w:rsidR="004647DC" w:rsidRPr="005171A5" w:rsidTr="0044451D">
        <w:trPr>
          <w:trHeight w:val="20"/>
          <w:jc w:val="center"/>
        </w:trPr>
        <w:tc>
          <w:tcPr>
            <w:tcW w:w="172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</w:rPr>
            </w:pPr>
            <w:r w:rsidRPr="005171A5">
              <w:rPr>
                <w:rFonts w:eastAsia="Calibri"/>
              </w:rPr>
              <w:t>ОГРН</w:t>
            </w:r>
          </w:p>
        </w:tc>
        <w:tc>
          <w:tcPr>
            <w:tcW w:w="8266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rPr>
                <w:rFonts w:eastAsia="Calibri"/>
              </w:rPr>
            </w:pPr>
          </w:p>
        </w:tc>
      </w:tr>
      <w:tr w:rsidR="004647DC" w:rsidRPr="005171A5" w:rsidTr="0044451D">
        <w:trPr>
          <w:trHeight w:val="20"/>
          <w:jc w:val="center"/>
        </w:trPr>
        <w:tc>
          <w:tcPr>
            <w:tcW w:w="9987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5171A5">
              <w:rPr>
                <w:rFonts w:eastAsia="Calibri"/>
                <w:b/>
                <w:bCs/>
              </w:rPr>
              <w:t>Юридический адрес</w:t>
            </w:r>
          </w:p>
        </w:tc>
      </w:tr>
      <w:tr w:rsidR="004647DC" w:rsidRPr="005171A5" w:rsidTr="0044451D">
        <w:trPr>
          <w:trHeight w:val="20"/>
          <w:jc w:val="center"/>
        </w:trPr>
        <w:tc>
          <w:tcPr>
            <w:tcW w:w="1721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</w:rPr>
            </w:pPr>
            <w:r w:rsidRPr="005171A5">
              <w:rPr>
                <w:rFonts w:eastAsia="Calibri"/>
              </w:rPr>
              <w:t xml:space="preserve">Индекс </w:t>
            </w:r>
          </w:p>
        </w:tc>
        <w:tc>
          <w:tcPr>
            <w:tcW w:w="2390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2028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</w:rPr>
            </w:pPr>
            <w:r w:rsidRPr="005171A5">
              <w:rPr>
                <w:rFonts w:eastAsia="Calibri"/>
              </w:rPr>
              <w:t xml:space="preserve">Регион </w:t>
            </w:r>
          </w:p>
        </w:tc>
        <w:tc>
          <w:tcPr>
            <w:tcW w:w="3848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4647DC" w:rsidRPr="005171A5" w:rsidTr="0044451D">
        <w:trPr>
          <w:trHeight w:val="20"/>
          <w:jc w:val="center"/>
        </w:trPr>
        <w:tc>
          <w:tcPr>
            <w:tcW w:w="172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</w:rPr>
            </w:pPr>
            <w:r w:rsidRPr="005171A5">
              <w:rPr>
                <w:rFonts w:eastAsia="Calibri"/>
              </w:rPr>
              <w:t>Район</w:t>
            </w:r>
          </w:p>
        </w:tc>
        <w:tc>
          <w:tcPr>
            <w:tcW w:w="2390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202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</w:rPr>
            </w:pPr>
            <w:r w:rsidRPr="005171A5">
              <w:rPr>
                <w:rFonts w:eastAsia="Calibri"/>
              </w:rPr>
              <w:t>Населенный пункт</w:t>
            </w:r>
          </w:p>
        </w:tc>
        <w:tc>
          <w:tcPr>
            <w:tcW w:w="384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4647DC" w:rsidRPr="005171A5" w:rsidTr="0044451D">
        <w:trPr>
          <w:trHeight w:val="20"/>
          <w:jc w:val="center"/>
        </w:trPr>
        <w:tc>
          <w:tcPr>
            <w:tcW w:w="172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</w:rPr>
            </w:pPr>
            <w:r w:rsidRPr="005171A5">
              <w:rPr>
                <w:rFonts w:eastAsia="Calibri"/>
              </w:rPr>
              <w:t>Улица</w:t>
            </w:r>
          </w:p>
        </w:tc>
        <w:tc>
          <w:tcPr>
            <w:tcW w:w="8266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4647DC" w:rsidRPr="005171A5" w:rsidTr="0044451D">
        <w:trPr>
          <w:trHeight w:val="20"/>
          <w:jc w:val="center"/>
        </w:trPr>
        <w:tc>
          <w:tcPr>
            <w:tcW w:w="172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</w:rPr>
            </w:pPr>
            <w:r w:rsidRPr="005171A5">
              <w:rPr>
                <w:rFonts w:eastAsia="Calibri"/>
              </w:rPr>
              <w:lastRenderedPageBreak/>
              <w:t>Дом</w:t>
            </w:r>
          </w:p>
        </w:tc>
        <w:tc>
          <w:tcPr>
            <w:tcW w:w="2390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06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</w:rPr>
            </w:pPr>
            <w:r w:rsidRPr="005171A5">
              <w:rPr>
                <w:rFonts w:eastAsia="Calibri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</w:rPr>
            </w:pPr>
            <w:r w:rsidRPr="005171A5">
              <w:rPr>
                <w:rFonts w:eastAsia="Calibri"/>
              </w:rPr>
              <w:t>Квартира</w:t>
            </w:r>
          </w:p>
        </w:tc>
        <w:tc>
          <w:tcPr>
            <w:tcW w:w="184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4647DC" w:rsidRPr="005171A5" w:rsidTr="0044451D">
        <w:trPr>
          <w:trHeight w:val="20"/>
          <w:jc w:val="center"/>
        </w:trPr>
        <w:tc>
          <w:tcPr>
            <w:tcW w:w="9987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vertAlign w:val="superscript"/>
              </w:rPr>
            </w:pPr>
            <w:r w:rsidRPr="005171A5">
              <w:rPr>
                <w:rFonts w:eastAsia="Calibri"/>
                <w:b/>
                <w:bCs/>
              </w:rPr>
              <w:t>Почтовый адрес</w:t>
            </w:r>
          </w:p>
        </w:tc>
      </w:tr>
      <w:tr w:rsidR="004647DC" w:rsidRPr="005171A5" w:rsidTr="0044451D">
        <w:trPr>
          <w:trHeight w:val="20"/>
          <w:jc w:val="center"/>
        </w:trPr>
        <w:tc>
          <w:tcPr>
            <w:tcW w:w="1721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</w:rPr>
            </w:pPr>
            <w:r w:rsidRPr="005171A5">
              <w:rPr>
                <w:rFonts w:eastAsia="Calibri"/>
              </w:rPr>
              <w:t xml:space="preserve">Индекс </w:t>
            </w:r>
          </w:p>
        </w:tc>
        <w:tc>
          <w:tcPr>
            <w:tcW w:w="2390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2028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</w:rPr>
            </w:pPr>
            <w:r w:rsidRPr="005171A5">
              <w:rPr>
                <w:rFonts w:eastAsia="Calibri"/>
              </w:rPr>
              <w:t>Регион</w:t>
            </w:r>
          </w:p>
        </w:tc>
        <w:tc>
          <w:tcPr>
            <w:tcW w:w="3848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4647DC" w:rsidRPr="005171A5" w:rsidTr="0044451D">
        <w:trPr>
          <w:trHeight w:val="20"/>
          <w:jc w:val="center"/>
        </w:trPr>
        <w:tc>
          <w:tcPr>
            <w:tcW w:w="172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</w:rPr>
            </w:pPr>
            <w:r w:rsidRPr="005171A5">
              <w:rPr>
                <w:rFonts w:eastAsia="Calibri"/>
              </w:rPr>
              <w:t>Район</w:t>
            </w:r>
          </w:p>
        </w:tc>
        <w:tc>
          <w:tcPr>
            <w:tcW w:w="2390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202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</w:rPr>
            </w:pPr>
            <w:r w:rsidRPr="005171A5">
              <w:rPr>
                <w:rFonts w:eastAsia="Calibri"/>
              </w:rPr>
              <w:t>Населенный пункт</w:t>
            </w:r>
          </w:p>
        </w:tc>
        <w:tc>
          <w:tcPr>
            <w:tcW w:w="384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4647DC" w:rsidRPr="005171A5" w:rsidTr="0044451D">
        <w:trPr>
          <w:trHeight w:val="20"/>
          <w:jc w:val="center"/>
        </w:trPr>
        <w:tc>
          <w:tcPr>
            <w:tcW w:w="172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</w:rPr>
            </w:pPr>
            <w:r w:rsidRPr="005171A5">
              <w:rPr>
                <w:rFonts w:eastAsia="Calibri"/>
              </w:rPr>
              <w:t>Улица</w:t>
            </w:r>
          </w:p>
        </w:tc>
        <w:tc>
          <w:tcPr>
            <w:tcW w:w="8266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4647DC" w:rsidRPr="005171A5" w:rsidTr="0044451D">
        <w:trPr>
          <w:trHeight w:val="20"/>
          <w:jc w:val="center"/>
        </w:trPr>
        <w:tc>
          <w:tcPr>
            <w:tcW w:w="172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</w:rPr>
            </w:pPr>
            <w:r w:rsidRPr="005171A5">
              <w:rPr>
                <w:rFonts w:eastAsia="Calibri"/>
              </w:rPr>
              <w:t>Дом</w:t>
            </w:r>
          </w:p>
        </w:tc>
        <w:tc>
          <w:tcPr>
            <w:tcW w:w="2390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06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</w:rPr>
            </w:pPr>
            <w:r w:rsidRPr="005171A5">
              <w:rPr>
                <w:rFonts w:eastAsia="Calibri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</w:rPr>
            </w:pPr>
            <w:r w:rsidRPr="005171A5">
              <w:rPr>
                <w:rFonts w:eastAsia="Calibri"/>
              </w:rPr>
              <w:t>Квартира</w:t>
            </w:r>
          </w:p>
        </w:tc>
        <w:tc>
          <w:tcPr>
            <w:tcW w:w="184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4647DC" w:rsidRPr="005171A5" w:rsidTr="0044451D">
        <w:trPr>
          <w:trHeight w:val="20"/>
          <w:jc w:val="center"/>
        </w:trPr>
        <w:tc>
          <w:tcPr>
            <w:tcW w:w="17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3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0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8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4647DC" w:rsidRPr="005171A5" w:rsidTr="0044451D">
        <w:trPr>
          <w:trHeight w:val="20"/>
          <w:jc w:val="center"/>
        </w:trPr>
        <w:tc>
          <w:tcPr>
            <w:tcW w:w="2572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  <w:b/>
                <w:bCs/>
              </w:rPr>
            </w:pPr>
            <w:r w:rsidRPr="005171A5">
              <w:rPr>
                <w:rFonts w:eastAsia="Calibri"/>
                <w:b/>
                <w:bCs/>
              </w:rPr>
              <w:t>Контактные данные</w:t>
            </w:r>
          </w:p>
        </w:tc>
        <w:tc>
          <w:tcPr>
            <w:tcW w:w="7415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</w:rPr>
            </w:pPr>
          </w:p>
        </w:tc>
      </w:tr>
      <w:tr w:rsidR="004647DC" w:rsidRPr="005171A5" w:rsidTr="0044451D">
        <w:trPr>
          <w:trHeight w:val="20"/>
          <w:jc w:val="center"/>
        </w:trPr>
        <w:tc>
          <w:tcPr>
            <w:tcW w:w="2572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  <w:b/>
                <w:bCs/>
              </w:rPr>
            </w:pPr>
          </w:p>
        </w:tc>
        <w:tc>
          <w:tcPr>
            <w:tcW w:w="7415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</w:rPr>
            </w:pPr>
          </w:p>
        </w:tc>
      </w:tr>
    </w:tbl>
    <w:p w:rsidR="004647DC" w:rsidRPr="005171A5" w:rsidRDefault="004647DC" w:rsidP="004647DC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</w:rPr>
      </w:pPr>
    </w:p>
    <w:p w:rsidR="004647DC" w:rsidRPr="005171A5" w:rsidRDefault="004647DC" w:rsidP="004647DC">
      <w:pPr>
        <w:autoSpaceDE w:val="0"/>
        <w:autoSpaceDN w:val="0"/>
        <w:adjustRightInd w:val="0"/>
        <w:jc w:val="center"/>
        <w:rPr>
          <w:rFonts w:eastAsia="Calibri"/>
        </w:rPr>
      </w:pPr>
      <w:r w:rsidRPr="005171A5">
        <w:rPr>
          <w:rFonts w:eastAsia="Calibri"/>
        </w:rPr>
        <w:t>ХОДАТАЙСТВО</w:t>
      </w:r>
    </w:p>
    <w:p w:rsidR="004647DC" w:rsidRPr="005171A5" w:rsidRDefault="004647DC" w:rsidP="004647DC">
      <w:pPr>
        <w:autoSpaceDE w:val="0"/>
        <w:autoSpaceDN w:val="0"/>
        <w:adjustRightInd w:val="0"/>
        <w:jc w:val="center"/>
        <w:rPr>
          <w:rFonts w:eastAsia="Calibri"/>
        </w:rPr>
      </w:pPr>
      <w:r w:rsidRPr="005171A5">
        <w:rPr>
          <w:rFonts w:eastAsia="Calibri"/>
        </w:rPr>
        <w:t>о переводе земель из одной категории в другую (о переводе земельных участков из состава земель одной категории в другую)</w:t>
      </w:r>
    </w:p>
    <w:p w:rsidR="004647DC" w:rsidRPr="005171A5" w:rsidRDefault="004647DC" w:rsidP="004647DC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5171A5">
        <w:rPr>
          <w:rFonts w:eastAsia="Calibri"/>
        </w:rPr>
        <w:t>Прошу  перевести земельный участок под кадастровым номером № ______________________________________________________________,</w:t>
      </w:r>
    </w:p>
    <w:p w:rsidR="004647DC" w:rsidRPr="005171A5" w:rsidRDefault="004647DC" w:rsidP="004647DC">
      <w:pPr>
        <w:autoSpaceDE w:val="0"/>
        <w:autoSpaceDN w:val="0"/>
        <w:adjustRightInd w:val="0"/>
        <w:jc w:val="both"/>
        <w:rPr>
          <w:rFonts w:eastAsia="Calibri"/>
        </w:rPr>
      </w:pPr>
      <w:r w:rsidRPr="005171A5">
        <w:rPr>
          <w:rFonts w:eastAsia="Calibri"/>
        </w:rPr>
        <w:t xml:space="preserve"> (указывается категория земель, в состав которых входит земельный участок)</w:t>
      </w:r>
    </w:p>
    <w:p w:rsidR="004647DC" w:rsidRPr="005171A5" w:rsidRDefault="004647DC" w:rsidP="004647DC">
      <w:pPr>
        <w:autoSpaceDE w:val="0"/>
        <w:autoSpaceDN w:val="0"/>
        <w:adjustRightInd w:val="0"/>
        <w:jc w:val="both"/>
        <w:rPr>
          <w:rFonts w:eastAsia="Calibri"/>
        </w:rPr>
      </w:pPr>
      <w:r w:rsidRPr="005171A5">
        <w:rPr>
          <w:rFonts w:eastAsia="Calibri"/>
        </w:rPr>
        <w:t>__________________________________________________________________</w:t>
      </w:r>
    </w:p>
    <w:p w:rsidR="004647DC" w:rsidRPr="005171A5" w:rsidRDefault="004647DC" w:rsidP="004647DC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5171A5">
        <w:rPr>
          <w:rFonts w:eastAsia="Calibri"/>
        </w:rPr>
        <w:t xml:space="preserve"> Категория земель, в состав которых входит земельный участок, и категория земель, перевод в состав которых предполагается осуществить</w:t>
      </w:r>
    </w:p>
    <w:p w:rsidR="004647DC" w:rsidRPr="005171A5" w:rsidRDefault="004647DC" w:rsidP="004647DC">
      <w:pPr>
        <w:autoSpaceDE w:val="0"/>
        <w:autoSpaceDN w:val="0"/>
        <w:adjustRightInd w:val="0"/>
        <w:ind w:firstLine="284"/>
        <w:jc w:val="both"/>
        <w:rPr>
          <w:rFonts w:ascii="Courier New" w:eastAsia="Calibri" w:hAnsi="Courier New" w:cs="Courier New"/>
        </w:rPr>
      </w:pPr>
    </w:p>
    <w:p w:rsidR="004647DC" w:rsidRPr="005171A5" w:rsidRDefault="004647DC" w:rsidP="004647D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5171A5">
        <w:rPr>
          <w:rFonts w:ascii="Courier New" w:eastAsia="Calibri" w:hAnsi="Courier New" w:cs="Courier New"/>
        </w:rPr>
        <w:t>_____________________________________________________________________________</w:t>
      </w:r>
    </w:p>
    <w:p w:rsidR="004647DC" w:rsidRPr="005171A5" w:rsidRDefault="004647DC" w:rsidP="004647DC">
      <w:pPr>
        <w:autoSpaceDE w:val="0"/>
        <w:autoSpaceDN w:val="0"/>
        <w:adjustRightInd w:val="0"/>
        <w:jc w:val="both"/>
        <w:rPr>
          <w:rFonts w:eastAsia="Calibri"/>
        </w:rPr>
      </w:pPr>
      <w:r w:rsidRPr="005171A5">
        <w:rPr>
          <w:rFonts w:eastAsia="Calibri"/>
        </w:rPr>
        <w:t xml:space="preserve">    Обоснование   перевода  земельного  участка  из  состава  земель  одной</w:t>
      </w:r>
    </w:p>
    <w:p w:rsidR="004647DC" w:rsidRPr="005171A5" w:rsidRDefault="004647DC" w:rsidP="004647DC">
      <w:pPr>
        <w:autoSpaceDE w:val="0"/>
        <w:autoSpaceDN w:val="0"/>
        <w:adjustRightInd w:val="0"/>
        <w:jc w:val="both"/>
        <w:rPr>
          <w:rFonts w:eastAsia="Calibri"/>
        </w:rPr>
      </w:pPr>
      <w:r w:rsidRPr="005171A5">
        <w:rPr>
          <w:rFonts w:eastAsia="Calibri"/>
        </w:rPr>
        <w:t xml:space="preserve">категории в </w:t>
      </w:r>
      <w:proofErr w:type="gramStart"/>
      <w:r w:rsidRPr="005171A5">
        <w:rPr>
          <w:rFonts w:eastAsia="Calibri"/>
        </w:rPr>
        <w:t>другую</w:t>
      </w:r>
      <w:proofErr w:type="gramEnd"/>
      <w:r w:rsidRPr="005171A5">
        <w:rPr>
          <w:rFonts w:eastAsia="Calibri"/>
        </w:rPr>
        <w:t xml:space="preserve"> _______________________________________________</w:t>
      </w:r>
    </w:p>
    <w:p w:rsidR="004647DC" w:rsidRPr="005171A5" w:rsidRDefault="004647DC" w:rsidP="004647DC">
      <w:pPr>
        <w:autoSpaceDE w:val="0"/>
        <w:autoSpaceDN w:val="0"/>
        <w:adjustRightInd w:val="0"/>
        <w:jc w:val="both"/>
        <w:rPr>
          <w:rFonts w:eastAsia="Calibri"/>
        </w:rPr>
      </w:pPr>
      <w:r w:rsidRPr="005171A5">
        <w:rPr>
          <w:rFonts w:eastAsia="Calibri"/>
        </w:rPr>
        <w:t>__________________________________________________________________</w:t>
      </w:r>
    </w:p>
    <w:p w:rsidR="004647DC" w:rsidRPr="005171A5" w:rsidRDefault="004647DC" w:rsidP="004647DC">
      <w:pPr>
        <w:autoSpaceDE w:val="0"/>
        <w:autoSpaceDN w:val="0"/>
        <w:adjustRightInd w:val="0"/>
        <w:jc w:val="both"/>
        <w:rPr>
          <w:rFonts w:eastAsia="Calibri"/>
        </w:rPr>
      </w:pPr>
      <w:r w:rsidRPr="005171A5">
        <w:rPr>
          <w:rFonts w:eastAsia="Calibri"/>
        </w:rPr>
        <w:t xml:space="preserve">    Вид права на земельный участок ___________________________________</w:t>
      </w:r>
    </w:p>
    <w:p w:rsidR="004647DC" w:rsidRPr="005171A5" w:rsidRDefault="004647DC" w:rsidP="004647DC">
      <w:pPr>
        <w:autoSpaceDE w:val="0"/>
        <w:autoSpaceDN w:val="0"/>
        <w:adjustRightInd w:val="0"/>
        <w:jc w:val="both"/>
        <w:rPr>
          <w:rFonts w:eastAsia="Calibri"/>
        </w:rPr>
      </w:pPr>
      <w:r w:rsidRPr="005171A5">
        <w:rPr>
          <w:rFonts w:eastAsia="Calibri"/>
        </w:rPr>
        <w:t>__________________________________________________________________</w:t>
      </w:r>
    </w:p>
    <w:p w:rsidR="004647DC" w:rsidRPr="005171A5" w:rsidRDefault="004647DC" w:rsidP="004647DC">
      <w:pPr>
        <w:jc w:val="both"/>
        <w:rPr>
          <w:rFonts w:eastAsia="Calibri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5"/>
        <w:gridCol w:w="694"/>
        <w:gridCol w:w="962"/>
        <w:gridCol w:w="358"/>
        <w:gridCol w:w="1518"/>
        <w:gridCol w:w="198"/>
        <w:gridCol w:w="6"/>
        <w:gridCol w:w="1171"/>
        <w:gridCol w:w="1339"/>
        <w:gridCol w:w="1706"/>
        <w:gridCol w:w="2325"/>
      </w:tblGrid>
      <w:tr w:rsidR="004647DC" w:rsidRPr="005171A5" w:rsidTr="004647D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5171A5">
              <w:rPr>
                <w:rFonts w:eastAsia="Calibri"/>
                <w:b/>
                <w:bCs/>
              </w:rPr>
              <w:t>Представлены следующие документы</w:t>
            </w:r>
          </w:p>
        </w:tc>
      </w:tr>
      <w:tr w:rsidR="004647DC" w:rsidRPr="005171A5" w:rsidTr="004647DC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</w:rPr>
            </w:pPr>
            <w:r w:rsidRPr="005171A5">
              <w:rPr>
                <w:rFonts w:eastAsia="Calibri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rPr>
                <w:rFonts w:eastAsia="Calibri"/>
                <w:u w:val="single"/>
              </w:rPr>
            </w:pPr>
          </w:p>
        </w:tc>
      </w:tr>
      <w:tr w:rsidR="004647DC" w:rsidRPr="005171A5" w:rsidTr="004647DC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</w:rPr>
            </w:pPr>
            <w:r w:rsidRPr="005171A5">
              <w:rPr>
                <w:rFonts w:eastAsia="Calibri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rPr>
                <w:rFonts w:eastAsia="Calibri"/>
                <w:u w:val="single"/>
              </w:rPr>
            </w:pPr>
          </w:p>
        </w:tc>
      </w:tr>
      <w:tr w:rsidR="004647DC" w:rsidRPr="005171A5" w:rsidTr="004647DC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</w:rPr>
            </w:pPr>
            <w:r w:rsidRPr="005171A5">
              <w:rPr>
                <w:rFonts w:eastAsia="Calibri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rPr>
                <w:rFonts w:eastAsia="Calibri"/>
              </w:rPr>
            </w:pPr>
          </w:p>
        </w:tc>
      </w:tr>
      <w:tr w:rsidR="004647DC" w:rsidRPr="005171A5" w:rsidTr="004647DC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rPr>
                <w:rFonts w:eastAsia="Calibri"/>
              </w:rPr>
            </w:pPr>
          </w:p>
        </w:tc>
      </w:tr>
      <w:tr w:rsidR="004647DC" w:rsidRPr="005171A5" w:rsidTr="004647DC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  <w:bCs/>
              </w:rPr>
            </w:pPr>
            <w:r w:rsidRPr="005171A5">
              <w:rPr>
                <w:rFonts w:eastAsia="Calibri"/>
                <w:bCs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rPr>
                <w:rFonts w:eastAsia="Calibri"/>
                <w:u w:val="single"/>
              </w:rPr>
            </w:pPr>
          </w:p>
        </w:tc>
      </w:tr>
      <w:tr w:rsidR="004647DC" w:rsidRPr="005171A5" w:rsidTr="004647DC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  <w:bCs/>
              </w:rPr>
            </w:pPr>
            <w:r w:rsidRPr="005171A5">
              <w:rPr>
                <w:rFonts w:eastAsia="Calibri"/>
                <w:bCs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rPr>
                <w:rFonts w:eastAsia="Calibri"/>
                <w:u w:val="single"/>
              </w:rPr>
            </w:pPr>
          </w:p>
        </w:tc>
      </w:tr>
      <w:tr w:rsidR="004647DC" w:rsidRPr="005171A5" w:rsidTr="004647DC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  <w:bCs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rPr>
                <w:rFonts w:eastAsia="Calibri"/>
                <w:u w:val="single"/>
              </w:rPr>
            </w:pPr>
          </w:p>
        </w:tc>
      </w:tr>
      <w:tr w:rsidR="004647DC" w:rsidRPr="005171A5" w:rsidTr="004647D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5171A5">
              <w:rPr>
                <w:rFonts w:eastAsia="Calibri"/>
                <w:b/>
                <w:bCs/>
              </w:rPr>
              <w:t>Данные представителя (уполномоченного лица)</w:t>
            </w:r>
          </w:p>
        </w:tc>
      </w:tr>
      <w:tr w:rsidR="004647DC" w:rsidRPr="005171A5" w:rsidTr="004647DC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</w:rPr>
            </w:pPr>
            <w:r w:rsidRPr="005171A5">
              <w:rPr>
                <w:rFonts w:eastAsia="Calibri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rPr>
                <w:rFonts w:eastAsia="Calibri"/>
                <w:u w:val="single"/>
              </w:rPr>
            </w:pPr>
          </w:p>
        </w:tc>
      </w:tr>
      <w:tr w:rsidR="004647DC" w:rsidRPr="005171A5" w:rsidTr="004647DC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</w:rPr>
            </w:pPr>
            <w:r w:rsidRPr="005171A5">
              <w:rPr>
                <w:rFonts w:eastAsia="Calibri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rPr>
                <w:rFonts w:eastAsia="Calibri"/>
                <w:u w:val="single"/>
              </w:rPr>
            </w:pPr>
          </w:p>
        </w:tc>
      </w:tr>
      <w:tr w:rsidR="004647DC" w:rsidRPr="005171A5" w:rsidTr="004647DC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</w:rPr>
            </w:pPr>
            <w:r w:rsidRPr="005171A5">
              <w:rPr>
                <w:rFonts w:eastAsia="Calibri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rPr>
                <w:rFonts w:eastAsia="Calibri"/>
              </w:rPr>
            </w:pPr>
          </w:p>
        </w:tc>
      </w:tr>
      <w:tr w:rsidR="004647DC" w:rsidRPr="005171A5" w:rsidTr="004647DC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</w:rPr>
            </w:pPr>
            <w:r w:rsidRPr="005171A5">
              <w:rPr>
                <w:rFonts w:eastAsia="Calibri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rPr>
                <w:rFonts w:eastAsia="Calibri"/>
              </w:rPr>
            </w:pPr>
          </w:p>
        </w:tc>
      </w:tr>
      <w:tr w:rsidR="004647DC" w:rsidRPr="005171A5" w:rsidTr="004647D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5171A5">
              <w:rPr>
                <w:rFonts w:eastAsia="Calibri"/>
              </w:rPr>
              <w:br w:type="page"/>
            </w:r>
            <w:r w:rsidRPr="005171A5">
              <w:rPr>
                <w:rFonts w:eastAsia="Calibri"/>
                <w:b/>
                <w:bCs/>
              </w:rPr>
              <w:t>Документ, удостоверяющий личность представителя</w:t>
            </w:r>
          </w:p>
          <w:p w:rsidR="004647DC" w:rsidRPr="005171A5" w:rsidRDefault="004647DC" w:rsidP="004647DC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5171A5">
              <w:rPr>
                <w:rFonts w:eastAsia="Calibri"/>
                <w:b/>
                <w:bCs/>
              </w:rPr>
              <w:t>(уполномоченного лица)</w:t>
            </w:r>
          </w:p>
        </w:tc>
      </w:tr>
      <w:tr w:rsidR="004647DC" w:rsidRPr="005171A5" w:rsidTr="004647DC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rPr>
                <w:rFonts w:eastAsia="Calibri"/>
              </w:rPr>
            </w:pPr>
            <w:r w:rsidRPr="005171A5">
              <w:rPr>
                <w:rFonts w:eastAsia="Calibri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rPr>
                <w:rFonts w:eastAsia="Calibri"/>
              </w:rPr>
            </w:pPr>
          </w:p>
        </w:tc>
      </w:tr>
      <w:tr w:rsidR="004647DC" w:rsidRPr="005171A5" w:rsidTr="004647DC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</w:rPr>
            </w:pPr>
            <w:r w:rsidRPr="005171A5">
              <w:rPr>
                <w:rFonts w:eastAsia="Calibri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</w:rPr>
            </w:pPr>
            <w:r w:rsidRPr="005171A5">
              <w:rPr>
                <w:rFonts w:eastAsia="Calibri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</w:rPr>
            </w:pPr>
          </w:p>
        </w:tc>
      </w:tr>
      <w:tr w:rsidR="004647DC" w:rsidRPr="005171A5" w:rsidTr="004647DC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</w:rPr>
            </w:pPr>
            <w:r w:rsidRPr="005171A5">
              <w:rPr>
                <w:rFonts w:eastAsia="Calibri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</w:rPr>
            </w:pPr>
            <w:r w:rsidRPr="005171A5">
              <w:rPr>
                <w:rFonts w:eastAsia="Calibri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</w:rPr>
            </w:pPr>
          </w:p>
        </w:tc>
      </w:tr>
      <w:tr w:rsidR="004647DC" w:rsidRPr="005171A5" w:rsidTr="004647D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5171A5">
              <w:rPr>
                <w:rFonts w:eastAsia="Calibri"/>
                <w:b/>
                <w:bCs/>
              </w:rPr>
              <w:br w:type="page"/>
              <w:t>Адрес регистрации представителя (уполномоченного лица)</w:t>
            </w:r>
          </w:p>
        </w:tc>
      </w:tr>
      <w:tr w:rsidR="004647DC" w:rsidRPr="005171A5" w:rsidTr="004647DC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</w:rPr>
            </w:pPr>
            <w:r w:rsidRPr="005171A5">
              <w:rPr>
                <w:rFonts w:eastAsia="Calibri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</w:rPr>
            </w:pPr>
            <w:r w:rsidRPr="005171A5">
              <w:rPr>
                <w:rFonts w:eastAsia="Calibri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4647DC" w:rsidRPr="005171A5" w:rsidTr="004647DC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</w:rPr>
            </w:pPr>
            <w:r w:rsidRPr="005171A5">
              <w:rPr>
                <w:rFonts w:eastAsia="Calibri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</w:rPr>
            </w:pPr>
            <w:r w:rsidRPr="005171A5">
              <w:rPr>
                <w:rFonts w:eastAsia="Calibri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4647DC" w:rsidRPr="005171A5" w:rsidTr="004647DC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</w:rPr>
            </w:pPr>
            <w:r w:rsidRPr="005171A5">
              <w:rPr>
                <w:rFonts w:eastAsia="Calibri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4647DC" w:rsidRPr="005171A5" w:rsidTr="004647DC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</w:rPr>
            </w:pPr>
            <w:r w:rsidRPr="005171A5">
              <w:rPr>
                <w:rFonts w:eastAsia="Calibri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</w:rPr>
            </w:pPr>
            <w:r w:rsidRPr="005171A5">
              <w:rPr>
                <w:rFonts w:eastAsia="Calibri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</w:rPr>
            </w:pPr>
            <w:r w:rsidRPr="005171A5">
              <w:rPr>
                <w:rFonts w:eastAsia="Calibri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4647DC" w:rsidRPr="005171A5" w:rsidTr="004647DC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5171A5">
              <w:rPr>
                <w:rFonts w:eastAsia="Calibri"/>
                <w:b/>
                <w:bCs/>
              </w:rPr>
              <w:lastRenderedPageBreak/>
              <w:t>Адрес места жительства представителя (уполномоченного лица)</w:t>
            </w:r>
          </w:p>
        </w:tc>
      </w:tr>
      <w:tr w:rsidR="004647DC" w:rsidRPr="005171A5" w:rsidTr="004647DC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</w:rPr>
            </w:pPr>
            <w:r w:rsidRPr="005171A5">
              <w:rPr>
                <w:rFonts w:eastAsia="Calibri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</w:rPr>
            </w:pPr>
            <w:r w:rsidRPr="005171A5">
              <w:rPr>
                <w:rFonts w:eastAsia="Calibri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4647DC" w:rsidRPr="005171A5" w:rsidTr="004647DC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</w:rPr>
            </w:pPr>
            <w:r w:rsidRPr="005171A5">
              <w:rPr>
                <w:rFonts w:eastAsia="Calibri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</w:rPr>
            </w:pPr>
            <w:r w:rsidRPr="005171A5">
              <w:rPr>
                <w:rFonts w:eastAsia="Calibri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4647DC" w:rsidRPr="005171A5" w:rsidTr="004647DC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</w:rPr>
            </w:pPr>
            <w:r w:rsidRPr="005171A5">
              <w:rPr>
                <w:rFonts w:eastAsia="Calibri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4647DC" w:rsidRPr="005171A5" w:rsidTr="004647DC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</w:rPr>
            </w:pPr>
            <w:r w:rsidRPr="005171A5">
              <w:rPr>
                <w:rFonts w:eastAsia="Calibri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</w:rPr>
            </w:pPr>
            <w:r w:rsidRPr="005171A5">
              <w:rPr>
                <w:rFonts w:eastAsia="Calibri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</w:rPr>
            </w:pPr>
            <w:r w:rsidRPr="005171A5">
              <w:rPr>
                <w:rFonts w:eastAsia="Calibri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4647DC" w:rsidRPr="005171A5" w:rsidTr="004647DC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4647DC" w:rsidRPr="005171A5" w:rsidTr="004647DC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  <w:b/>
                <w:bCs/>
              </w:rPr>
            </w:pPr>
            <w:r w:rsidRPr="005171A5">
              <w:rPr>
                <w:rFonts w:eastAsia="Calibri"/>
                <w:b/>
                <w:bCs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</w:rPr>
            </w:pPr>
          </w:p>
        </w:tc>
      </w:tr>
      <w:tr w:rsidR="004647DC" w:rsidRPr="005171A5" w:rsidTr="004647DC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4647DC" w:rsidRPr="005171A5" w:rsidRDefault="004647DC" w:rsidP="004647DC">
            <w:pPr>
              <w:rPr>
                <w:rFonts w:eastAsia="Calibri"/>
                <w:b/>
                <w:bCs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47DC" w:rsidRPr="005171A5" w:rsidRDefault="004647DC" w:rsidP="004647DC">
            <w:pPr>
              <w:autoSpaceDE w:val="0"/>
              <w:autoSpaceDN w:val="0"/>
              <w:rPr>
                <w:rFonts w:eastAsia="Calibri"/>
              </w:rPr>
            </w:pPr>
          </w:p>
        </w:tc>
      </w:tr>
    </w:tbl>
    <w:p w:rsidR="004647DC" w:rsidRPr="005171A5" w:rsidRDefault="004647DC" w:rsidP="004647DC">
      <w:pPr>
        <w:rPr>
          <w:rFonts w:eastAsia="Calibri"/>
        </w:rPr>
      </w:pPr>
    </w:p>
    <w:tbl>
      <w:tblPr>
        <w:tblpPr w:leftFromText="180" w:rightFromText="180" w:vertAnchor="text" w:horzAnchor="margin" w:tblpY="293"/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670"/>
      </w:tblGrid>
      <w:tr w:rsidR="004647DC" w:rsidRPr="005171A5" w:rsidTr="004647DC">
        <w:trPr>
          <w:trHeight w:val="63"/>
        </w:trPr>
        <w:tc>
          <w:tcPr>
            <w:tcW w:w="3190" w:type="dxa"/>
            <w:shd w:val="clear" w:color="auto" w:fill="auto"/>
          </w:tcPr>
          <w:p w:rsidR="004647DC" w:rsidRPr="005171A5" w:rsidRDefault="004647DC" w:rsidP="004647DC">
            <w:pPr>
              <w:rPr>
                <w:rFonts w:eastAsia="Calibri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4647DC" w:rsidRPr="005171A5" w:rsidRDefault="004647DC" w:rsidP="004647DC">
            <w:pPr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</w:tcPr>
          <w:p w:rsidR="004647DC" w:rsidRPr="005171A5" w:rsidRDefault="004647DC" w:rsidP="004647DC">
            <w:pPr>
              <w:rPr>
                <w:rFonts w:eastAsia="Calibri"/>
              </w:rPr>
            </w:pPr>
          </w:p>
        </w:tc>
      </w:tr>
      <w:tr w:rsidR="004647DC" w:rsidRPr="005171A5" w:rsidTr="004647DC">
        <w:trPr>
          <w:trHeight w:val="53"/>
        </w:trPr>
        <w:tc>
          <w:tcPr>
            <w:tcW w:w="3190" w:type="dxa"/>
            <w:shd w:val="clear" w:color="auto" w:fill="auto"/>
          </w:tcPr>
          <w:p w:rsidR="004647DC" w:rsidRPr="005171A5" w:rsidRDefault="004647DC" w:rsidP="004647DC">
            <w:pPr>
              <w:jc w:val="center"/>
              <w:rPr>
                <w:rFonts w:eastAsia="Calibri"/>
              </w:rPr>
            </w:pPr>
            <w:r w:rsidRPr="005171A5">
              <w:rPr>
                <w:rFonts w:eastAsia="Calibri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4647DC" w:rsidRPr="005171A5" w:rsidRDefault="004647DC" w:rsidP="004647DC">
            <w:pPr>
              <w:jc w:val="center"/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</w:tcPr>
          <w:p w:rsidR="004647DC" w:rsidRPr="005171A5" w:rsidRDefault="004647DC" w:rsidP="004647DC">
            <w:pPr>
              <w:jc w:val="center"/>
              <w:rPr>
                <w:rFonts w:eastAsia="Calibri"/>
              </w:rPr>
            </w:pPr>
            <w:r w:rsidRPr="005171A5">
              <w:rPr>
                <w:rFonts w:eastAsia="Calibri"/>
              </w:rPr>
              <w:t>Подпись/ФИО</w:t>
            </w:r>
          </w:p>
        </w:tc>
      </w:tr>
    </w:tbl>
    <w:p w:rsidR="004647DC" w:rsidRPr="005171A5" w:rsidRDefault="004647DC" w:rsidP="004647DC">
      <w:pPr>
        <w:widowControl w:val="0"/>
        <w:autoSpaceDE w:val="0"/>
        <w:autoSpaceDN w:val="0"/>
        <w:adjustRightInd w:val="0"/>
        <w:outlineLvl w:val="0"/>
      </w:pPr>
    </w:p>
    <w:p w:rsidR="004647DC" w:rsidRPr="005171A5" w:rsidRDefault="004647DC" w:rsidP="004647DC">
      <w:pPr>
        <w:widowControl w:val="0"/>
        <w:autoSpaceDE w:val="0"/>
        <w:autoSpaceDN w:val="0"/>
        <w:adjustRightInd w:val="0"/>
        <w:outlineLvl w:val="0"/>
      </w:pPr>
    </w:p>
    <w:p w:rsidR="004647DC" w:rsidRPr="005171A5" w:rsidRDefault="004647DC" w:rsidP="004647DC">
      <w:pPr>
        <w:widowControl w:val="0"/>
        <w:autoSpaceDE w:val="0"/>
        <w:autoSpaceDN w:val="0"/>
        <w:adjustRightInd w:val="0"/>
        <w:outlineLvl w:val="0"/>
      </w:pPr>
    </w:p>
    <w:p w:rsidR="004647DC" w:rsidRPr="005171A5" w:rsidRDefault="004647DC" w:rsidP="004647DC">
      <w:pPr>
        <w:widowControl w:val="0"/>
        <w:autoSpaceDE w:val="0"/>
        <w:autoSpaceDN w:val="0"/>
        <w:adjustRightInd w:val="0"/>
        <w:outlineLvl w:val="0"/>
      </w:pPr>
    </w:p>
    <w:p w:rsidR="00622462" w:rsidRDefault="00622462" w:rsidP="004647D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2"/>
          <w:szCs w:val="22"/>
        </w:rPr>
      </w:pPr>
    </w:p>
    <w:p w:rsidR="004647DC" w:rsidRPr="0044451D" w:rsidRDefault="004647DC" w:rsidP="004647D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2"/>
          <w:szCs w:val="22"/>
        </w:rPr>
      </w:pPr>
      <w:r w:rsidRPr="0044451D">
        <w:rPr>
          <w:rFonts w:eastAsia="Calibri"/>
          <w:sz w:val="22"/>
          <w:szCs w:val="22"/>
        </w:rPr>
        <w:t>Приложение № 4</w:t>
      </w:r>
    </w:p>
    <w:p w:rsidR="004647DC" w:rsidRPr="0044451D" w:rsidRDefault="004647DC" w:rsidP="004647D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2"/>
          <w:szCs w:val="22"/>
        </w:rPr>
      </w:pPr>
      <w:r w:rsidRPr="0044451D">
        <w:rPr>
          <w:rFonts w:eastAsia="Calibri"/>
          <w:sz w:val="22"/>
          <w:szCs w:val="22"/>
        </w:rPr>
        <w:t>к административному регламенту</w:t>
      </w:r>
    </w:p>
    <w:p w:rsidR="004647DC" w:rsidRPr="0044451D" w:rsidRDefault="004647DC" w:rsidP="004647D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2"/>
          <w:szCs w:val="22"/>
        </w:rPr>
      </w:pPr>
      <w:r w:rsidRPr="0044451D">
        <w:rPr>
          <w:rFonts w:eastAsia="Calibri"/>
          <w:sz w:val="22"/>
          <w:szCs w:val="22"/>
        </w:rPr>
        <w:t>предоставления муниципальной услуги</w:t>
      </w:r>
    </w:p>
    <w:p w:rsidR="004647DC" w:rsidRPr="0044451D" w:rsidRDefault="004647DC" w:rsidP="004647D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2"/>
          <w:szCs w:val="22"/>
        </w:rPr>
      </w:pPr>
      <w:r w:rsidRPr="0044451D">
        <w:rPr>
          <w:rFonts w:eastAsia="Calibri"/>
          <w:sz w:val="22"/>
          <w:szCs w:val="22"/>
        </w:rPr>
        <w:t>«Перевод земель или земельных участков из одной категории в другую»</w:t>
      </w:r>
    </w:p>
    <w:p w:rsidR="004647DC" w:rsidRPr="00EA0B00" w:rsidRDefault="004647DC" w:rsidP="004647DC">
      <w:pPr>
        <w:rPr>
          <w:rFonts w:ascii="Calibri" w:eastAsia="Calibri" w:hAnsi="Calibri"/>
        </w:rPr>
      </w:pPr>
    </w:p>
    <w:p w:rsidR="004647DC" w:rsidRDefault="004647DC" w:rsidP="004647DC">
      <w:pPr>
        <w:rPr>
          <w:rFonts w:ascii="Calibri" w:eastAsia="Calibri" w:hAnsi="Calibri"/>
        </w:rPr>
      </w:pPr>
    </w:p>
    <w:p w:rsidR="004647DC" w:rsidRDefault="004647DC" w:rsidP="004647DC">
      <w:pPr>
        <w:rPr>
          <w:rFonts w:ascii="Calibri" w:eastAsia="Calibri" w:hAnsi="Calibri"/>
        </w:rPr>
      </w:pPr>
      <w:r w:rsidRPr="00684940">
        <w:rPr>
          <w:b/>
          <w:noProof/>
          <w:sz w:val="28"/>
          <w:szCs w:val="28"/>
        </w:rPr>
        <w:drawing>
          <wp:inline distT="0" distB="0" distL="0" distR="0">
            <wp:extent cx="5940425" cy="5420638"/>
            <wp:effectExtent l="0" t="0" r="3175" b="8890"/>
            <wp:docPr id="5" name="Рисунок 1" descr="Сним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нимок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2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7DC" w:rsidRPr="000B4D13" w:rsidRDefault="004647DC" w:rsidP="004647DC">
      <w:pPr>
        <w:rPr>
          <w:rFonts w:ascii="Calibri" w:eastAsia="Calibri" w:hAnsi="Calibri"/>
        </w:rPr>
      </w:pPr>
    </w:p>
    <w:p w:rsidR="004647DC" w:rsidRDefault="004647DC" w:rsidP="004647DC"/>
    <w:p w:rsidR="005D0B08" w:rsidRDefault="005D0B08" w:rsidP="005D0B08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ПОСТАНОВЛЕНИЕ</w:t>
      </w:r>
    </w:p>
    <w:p w:rsidR="005D0B08" w:rsidRDefault="005D0B08" w:rsidP="005D0B08">
      <w:pPr>
        <w:widowControl w:val="0"/>
        <w:suppressAutoHyphens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от «1</w:t>
      </w:r>
      <w:r w:rsidR="00254CA3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>» июля 2018 г.</w:t>
      </w:r>
      <w:r>
        <w:rPr>
          <w:sz w:val="26"/>
          <w:szCs w:val="26"/>
        </w:rPr>
        <w:t xml:space="preserve">        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1127</w:t>
      </w:r>
      <w:r>
        <w:rPr>
          <w:b/>
          <w:sz w:val="26"/>
          <w:szCs w:val="26"/>
        </w:rPr>
        <w:t xml:space="preserve">     </w:t>
      </w:r>
      <w:r>
        <w:rPr>
          <w:sz w:val="26"/>
          <w:szCs w:val="26"/>
        </w:rPr>
        <w:t xml:space="preserve">г. Сосногорск  </w:t>
      </w:r>
    </w:p>
    <w:p w:rsidR="00254CA3" w:rsidRDefault="00254CA3" w:rsidP="00254C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1324F">
        <w:rPr>
          <w:b/>
          <w:sz w:val="26"/>
          <w:szCs w:val="26"/>
        </w:rPr>
        <w:t xml:space="preserve">Об утверждении Плана мероприятий по реализации в 2018 году </w:t>
      </w:r>
      <w:r w:rsidRPr="00B1324F">
        <w:rPr>
          <w:b/>
          <w:sz w:val="26"/>
          <w:szCs w:val="26"/>
          <w:lang w:val="en-US"/>
        </w:rPr>
        <w:t>I</w:t>
      </w:r>
      <w:r w:rsidRPr="00B1324F">
        <w:rPr>
          <w:b/>
          <w:sz w:val="26"/>
          <w:szCs w:val="26"/>
        </w:rPr>
        <w:t xml:space="preserve"> этапа Национальной стратегии действий в интересах женщин на 2017-2022 годы </w:t>
      </w:r>
    </w:p>
    <w:p w:rsidR="00254CA3" w:rsidRPr="00B1324F" w:rsidRDefault="00254CA3" w:rsidP="00254CA3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</w:rPr>
      </w:pPr>
      <w:r w:rsidRPr="00B1324F">
        <w:rPr>
          <w:b/>
          <w:sz w:val="26"/>
          <w:szCs w:val="26"/>
        </w:rPr>
        <w:t>в муниципальном районе «Сосногорск»</w:t>
      </w:r>
    </w:p>
    <w:p w:rsidR="00254CA3" w:rsidRPr="00B1324F" w:rsidRDefault="00254CA3" w:rsidP="00254CA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B1324F">
        <w:rPr>
          <w:sz w:val="26"/>
          <w:szCs w:val="26"/>
        </w:rPr>
        <w:t xml:space="preserve">          </w:t>
      </w:r>
      <w:proofErr w:type="gramStart"/>
      <w:r w:rsidRPr="00B1324F">
        <w:rPr>
          <w:sz w:val="26"/>
          <w:szCs w:val="26"/>
        </w:rPr>
        <w:t>Во исполнение распоряжения Правительства Российской Федерации от 8 марта 2017 года № 410-р «</w:t>
      </w:r>
      <w:r w:rsidRPr="00B1324F">
        <w:rPr>
          <w:rFonts w:eastAsiaTheme="minorHAnsi"/>
          <w:sz w:val="26"/>
          <w:szCs w:val="26"/>
        </w:rPr>
        <w:t>Об утверждении Национальной стратегии действий в интересах женщин на 2017 - 2022 годы»</w:t>
      </w:r>
      <w:r w:rsidRPr="00B1324F">
        <w:rPr>
          <w:sz w:val="26"/>
          <w:szCs w:val="26"/>
        </w:rPr>
        <w:t>, распоряжения Правительства Республики Коми от 18 июня 2018 года № 285-р «</w:t>
      </w:r>
      <w:r w:rsidRPr="00B1324F">
        <w:rPr>
          <w:rFonts w:eastAsiaTheme="minorHAnsi"/>
          <w:sz w:val="26"/>
          <w:szCs w:val="26"/>
        </w:rPr>
        <w:t>Об утверждении Плана мероприятий по реализации в 2018 году в Республике Коми I этапа Национальной стратегии действий в интересах женщин на 2017 - 2022 годы»</w:t>
      </w:r>
      <w:r w:rsidRPr="00B1324F">
        <w:rPr>
          <w:sz w:val="26"/>
          <w:szCs w:val="26"/>
        </w:rPr>
        <w:t>, Администрация муниципального</w:t>
      </w:r>
      <w:proofErr w:type="gramEnd"/>
      <w:r w:rsidRPr="00B1324F">
        <w:rPr>
          <w:sz w:val="26"/>
          <w:szCs w:val="26"/>
        </w:rPr>
        <w:t xml:space="preserve"> района «Сосногорск»</w:t>
      </w:r>
    </w:p>
    <w:p w:rsidR="00254CA3" w:rsidRPr="00B1324F" w:rsidRDefault="00254CA3" w:rsidP="00254CA3">
      <w:pPr>
        <w:rPr>
          <w:b/>
          <w:sz w:val="26"/>
          <w:szCs w:val="26"/>
        </w:rPr>
      </w:pPr>
      <w:r w:rsidRPr="00B1324F">
        <w:rPr>
          <w:b/>
          <w:sz w:val="26"/>
          <w:szCs w:val="26"/>
        </w:rPr>
        <w:t xml:space="preserve">                                                       ПОСТАНОВЛЯЕТ:</w:t>
      </w:r>
    </w:p>
    <w:p w:rsidR="00254CA3" w:rsidRPr="00B1324F" w:rsidRDefault="00254CA3" w:rsidP="00254CA3">
      <w:pPr>
        <w:widowControl w:val="0"/>
        <w:numPr>
          <w:ilvl w:val="0"/>
          <w:numId w:val="30"/>
        </w:numPr>
        <w:tabs>
          <w:tab w:val="clear" w:pos="720"/>
          <w:tab w:val="left" w:pos="-180"/>
          <w:tab w:val="num" w:pos="0"/>
          <w:tab w:val="left" w:pos="360"/>
          <w:tab w:val="left" w:pos="851"/>
        </w:tabs>
        <w:suppressAutoHyphens/>
        <w:ind w:left="0" w:firstLine="567"/>
        <w:jc w:val="both"/>
        <w:rPr>
          <w:sz w:val="26"/>
          <w:szCs w:val="26"/>
        </w:rPr>
      </w:pPr>
      <w:r w:rsidRPr="00B1324F">
        <w:rPr>
          <w:sz w:val="26"/>
          <w:szCs w:val="26"/>
        </w:rPr>
        <w:t xml:space="preserve">Утвердить План мероприятий по реализации в 2018 году </w:t>
      </w:r>
      <w:r w:rsidRPr="00B1324F">
        <w:rPr>
          <w:sz w:val="26"/>
          <w:szCs w:val="26"/>
          <w:lang w:val="en-US"/>
        </w:rPr>
        <w:t>I</w:t>
      </w:r>
      <w:r w:rsidRPr="00B1324F">
        <w:rPr>
          <w:sz w:val="26"/>
          <w:szCs w:val="26"/>
        </w:rPr>
        <w:t xml:space="preserve"> этапа Национальной стратегии действий в интересах женщин на 2017-2022 годы в муниципальном районе «Сосногорск», согласно приложению к настоящему постановлению.</w:t>
      </w:r>
    </w:p>
    <w:p w:rsidR="00254CA3" w:rsidRPr="00B1324F" w:rsidRDefault="00254CA3" w:rsidP="00254CA3">
      <w:pPr>
        <w:pStyle w:val="af"/>
        <w:numPr>
          <w:ilvl w:val="1"/>
          <w:numId w:val="3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1324F">
        <w:rPr>
          <w:rFonts w:ascii="Times New Roman" w:hAnsi="Times New Roman"/>
          <w:sz w:val="26"/>
          <w:szCs w:val="26"/>
        </w:rPr>
        <w:t>Настоящее постановление вступает в силу со дня его принятия и подлежит официальному опубликованию.</w:t>
      </w:r>
    </w:p>
    <w:p w:rsidR="00254CA3" w:rsidRPr="00B1324F" w:rsidRDefault="00254CA3" w:rsidP="00254CA3">
      <w:pPr>
        <w:pStyle w:val="af"/>
        <w:widowControl w:val="0"/>
        <w:numPr>
          <w:ilvl w:val="1"/>
          <w:numId w:val="30"/>
        </w:numPr>
        <w:tabs>
          <w:tab w:val="left" w:pos="180"/>
          <w:tab w:val="left" w:pos="36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B1324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1324F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муниципального района «Сосногорск» Н.М. Кирсанову.</w:t>
      </w:r>
    </w:p>
    <w:p w:rsidR="00254CA3" w:rsidRPr="00B1324F" w:rsidRDefault="00254CA3" w:rsidP="00254CA3">
      <w:pPr>
        <w:jc w:val="right"/>
        <w:rPr>
          <w:sz w:val="26"/>
          <w:szCs w:val="26"/>
        </w:rPr>
      </w:pPr>
      <w:proofErr w:type="gramStart"/>
      <w:r w:rsidRPr="00B1324F">
        <w:rPr>
          <w:sz w:val="26"/>
          <w:szCs w:val="26"/>
        </w:rPr>
        <w:t>Исполняющий</w:t>
      </w:r>
      <w:proofErr w:type="gramEnd"/>
      <w:r w:rsidRPr="00B1324F">
        <w:rPr>
          <w:sz w:val="26"/>
          <w:szCs w:val="26"/>
        </w:rPr>
        <w:t xml:space="preserve"> обязанности </w:t>
      </w:r>
    </w:p>
    <w:p w:rsidR="00254CA3" w:rsidRPr="00B1324F" w:rsidRDefault="00254CA3" w:rsidP="00254CA3">
      <w:pPr>
        <w:jc w:val="right"/>
        <w:rPr>
          <w:sz w:val="26"/>
          <w:szCs w:val="26"/>
        </w:rPr>
      </w:pPr>
      <w:r w:rsidRPr="00B1324F">
        <w:rPr>
          <w:sz w:val="26"/>
          <w:szCs w:val="26"/>
        </w:rPr>
        <w:t>Главы муниципального района «Сосногорск» -</w:t>
      </w:r>
    </w:p>
    <w:p w:rsidR="00254CA3" w:rsidRPr="00B1324F" w:rsidRDefault="00254CA3" w:rsidP="00254CA3">
      <w:pPr>
        <w:jc w:val="right"/>
        <w:rPr>
          <w:sz w:val="26"/>
          <w:szCs w:val="26"/>
        </w:rPr>
      </w:pPr>
      <w:r w:rsidRPr="00B1324F">
        <w:rPr>
          <w:sz w:val="26"/>
          <w:szCs w:val="26"/>
        </w:rPr>
        <w:t>руководителя администрации  С.В. Дегтяренко</w:t>
      </w:r>
    </w:p>
    <w:p w:rsidR="00254CA3" w:rsidRPr="004A385F" w:rsidRDefault="00254CA3" w:rsidP="00254CA3">
      <w:pPr>
        <w:tabs>
          <w:tab w:val="left" w:pos="0"/>
        </w:tabs>
        <w:jc w:val="right"/>
        <w:rPr>
          <w:sz w:val="28"/>
          <w:szCs w:val="28"/>
        </w:rPr>
      </w:pPr>
    </w:p>
    <w:p w:rsidR="00254CA3" w:rsidRPr="00B1324F" w:rsidRDefault="00254CA3" w:rsidP="00254CA3">
      <w:pPr>
        <w:tabs>
          <w:tab w:val="left" w:pos="0"/>
        </w:tabs>
        <w:jc w:val="right"/>
        <w:rPr>
          <w:sz w:val="22"/>
          <w:szCs w:val="22"/>
        </w:rPr>
      </w:pPr>
      <w:r w:rsidRPr="00B1324F">
        <w:rPr>
          <w:sz w:val="22"/>
          <w:szCs w:val="22"/>
        </w:rPr>
        <w:t>Утвержден</w:t>
      </w:r>
    </w:p>
    <w:p w:rsidR="00254CA3" w:rsidRPr="00B1324F" w:rsidRDefault="00254CA3" w:rsidP="00254CA3">
      <w:pPr>
        <w:tabs>
          <w:tab w:val="left" w:pos="0"/>
        </w:tabs>
        <w:jc w:val="right"/>
        <w:rPr>
          <w:sz w:val="22"/>
          <w:szCs w:val="22"/>
        </w:rPr>
      </w:pPr>
      <w:r w:rsidRPr="00B1324F">
        <w:rPr>
          <w:sz w:val="22"/>
          <w:szCs w:val="22"/>
        </w:rPr>
        <w:t xml:space="preserve">постановлением администрации </w:t>
      </w:r>
    </w:p>
    <w:p w:rsidR="00254CA3" w:rsidRPr="00B1324F" w:rsidRDefault="00254CA3" w:rsidP="00254CA3">
      <w:pPr>
        <w:tabs>
          <w:tab w:val="left" w:pos="0"/>
        </w:tabs>
        <w:jc w:val="right"/>
        <w:rPr>
          <w:sz w:val="22"/>
          <w:szCs w:val="22"/>
        </w:rPr>
      </w:pPr>
      <w:r w:rsidRPr="00B1324F">
        <w:rPr>
          <w:sz w:val="22"/>
          <w:szCs w:val="22"/>
        </w:rPr>
        <w:t>муниципального района «Сосногорск»</w:t>
      </w:r>
    </w:p>
    <w:p w:rsidR="00254CA3" w:rsidRPr="00B1324F" w:rsidRDefault="00254CA3" w:rsidP="00254CA3">
      <w:pPr>
        <w:jc w:val="right"/>
        <w:rPr>
          <w:sz w:val="22"/>
          <w:szCs w:val="22"/>
        </w:rPr>
      </w:pPr>
      <w:r w:rsidRPr="00B1324F">
        <w:rPr>
          <w:sz w:val="22"/>
          <w:szCs w:val="22"/>
        </w:rPr>
        <w:t xml:space="preserve"> от «13» июля 2018 № 1127</w:t>
      </w:r>
    </w:p>
    <w:p w:rsidR="00254CA3" w:rsidRPr="00B1324F" w:rsidRDefault="00254CA3" w:rsidP="00254CA3">
      <w:pPr>
        <w:jc w:val="right"/>
        <w:rPr>
          <w:sz w:val="22"/>
          <w:szCs w:val="22"/>
        </w:rPr>
      </w:pPr>
      <w:r w:rsidRPr="00B1324F">
        <w:rPr>
          <w:sz w:val="22"/>
          <w:szCs w:val="22"/>
        </w:rPr>
        <w:t xml:space="preserve">(приложение) </w:t>
      </w:r>
    </w:p>
    <w:p w:rsidR="00254CA3" w:rsidRPr="00043EB2" w:rsidRDefault="00254CA3" w:rsidP="00254CA3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43EB2">
        <w:rPr>
          <w:rFonts w:ascii="Times New Roman" w:hAnsi="Times New Roman" w:cs="Times New Roman"/>
          <w:sz w:val="24"/>
          <w:szCs w:val="24"/>
        </w:rPr>
        <w:t>План</w:t>
      </w:r>
    </w:p>
    <w:p w:rsidR="00254CA3" w:rsidRPr="00043EB2" w:rsidRDefault="00254CA3" w:rsidP="00254CA3">
      <w:pPr>
        <w:jc w:val="center"/>
        <w:rPr>
          <w:b/>
        </w:rPr>
      </w:pPr>
      <w:r w:rsidRPr="00043EB2">
        <w:rPr>
          <w:b/>
        </w:rPr>
        <w:t xml:space="preserve">мероприятий по реализации  в 2018 году </w:t>
      </w:r>
      <w:r w:rsidRPr="00043EB2">
        <w:rPr>
          <w:b/>
          <w:lang w:val="en-US"/>
        </w:rPr>
        <w:t>I</w:t>
      </w:r>
      <w:r w:rsidRPr="00043EB2">
        <w:rPr>
          <w:b/>
        </w:rPr>
        <w:t xml:space="preserve"> этапа Национальной стратегии действий в интересах женщин на 2017-2022 годы в муниципальном районе «Сосногорск»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992"/>
        <w:gridCol w:w="1984"/>
        <w:gridCol w:w="4253"/>
      </w:tblGrid>
      <w:tr w:rsidR="00254CA3" w:rsidRPr="00B1324F" w:rsidTr="005E3792">
        <w:tc>
          <w:tcPr>
            <w:tcW w:w="3261" w:type="dxa"/>
            <w:shd w:val="clear" w:color="auto" w:fill="auto"/>
          </w:tcPr>
          <w:p w:rsidR="00254CA3" w:rsidRPr="005A1B70" w:rsidRDefault="00254CA3" w:rsidP="00EF1230">
            <w:pPr>
              <w:jc w:val="center"/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92" w:type="dxa"/>
            <w:shd w:val="clear" w:color="auto" w:fill="auto"/>
          </w:tcPr>
          <w:p w:rsidR="00254CA3" w:rsidRPr="005A1B70" w:rsidRDefault="00254CA3" w:rsidP="00EF1230">
            <w:pPr>
              <w:jc w:val="center"/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1984" w:type="dxa"/>
            <w:shd w:val="clear" w:color="auto" w:fill="auto"/>
          </w:tcPr>
          <w:p w:rsidR="00254CA3" w:rsidRPr="005A1B70" w:rsidRDefault="00254CA3" w:rsidP="00EF1230">
            <w:pPr>
              <w:jc w:val="center"/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>Ответственные исполнители</w:t>
            </w:r>
          </w:p>
        </w:tc>
        <w:tc>
          <w:tcPr>
            <w:tcW w:w="4253" w:type="dxa"/>
            <w:shd w:val="clear" w:color="auto" w:fill="auto"/>
          </w:tcPr>
          <w:p w:rsidR="00254CA3" w:rsidRPr="005A1B70" w:rsidRDefault="00254CA3" w:rsidP="00EF1230">
            <w:pPr>
              <w:jc w:val="center"/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>Ожидаемые результаты</w:t>
            </w:r>
          </w:p>
        </w:tc>
      </w:tr>
      <w:tr w:rsidR="00254CA3" w:rsidRPr="00B1324F" w:rsidTr="005E3792">
        <w:tc>
          <w:tcPr>
            <w:tcW w:w="3261" w:type="dxa"/>
            <w:shd w:val="clear" w:color="auto" w:fill="auto"/>
          </w:tcPr>
          <w:p w:rsidR="00254CA3" w:rsidRPr="005A1B70" w:rsidRDefault="00254CA3" w:rsidP="00EF1230">
            <w:pPr>
              <w:jc w:val="center"/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54CA3" w:rsidRPr="005A1B70" w:rsidRDefault="00254CA3" w:rsidP="00EF1230">
            <w:pPr>
              <w:jc w:val="center"/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254CA3" w:rsidRPr="005A1B70" w:rsidRDefault="00254CA3" w:rsidP="00EF1230">
            <w:pPr>
              <w:jc w:val="center"/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254CA3" w:rsidRPr="005A1B70" w:rsidRDefault="00254CA3" w:rsidP="00EF1230">
            <w:pPr>
              <w:jc w:val="center"/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>4</w:t>
            </w:r>
          </w:p>
        </w:tc>
      </w:tr>
      <w:tr w:rsidR="00254CA3" w:rsidRPr="00B1324F" w:rsidTr="005E3792">
        <w:tc>
          <w:tcPr>
            <w:tcW w:w="10490" w:type="dxa"/>
            <w:gridSpan w:val="4"/>
            <w:shd w:val="clear" w:color="auto" w:fill="auto"/>
          </w:tcPr>
          <w:p w:rsidR="00254CA3" w:rsidRPr="005A1B70" w:rsidRDefault="00254CA3" w:rsidP="00EF1230">
            <w:pPr>
              <w:rPr>
                <w:b/>
                <w:sz w:val="18"/>
                <w:szCs w:val="18"/>
              </w:rPr>
            </w:pPr>
            <w:r w:rsidRPr="005A1B70">
              <w:rPr>
                <w:b/>
                <w:sz w:val="18"/>
                <w:szCs w:val="18"/>
              </w:rPr>
              <w:t>1.Создание условий для сохранения здоровья женщин всех возрастов</w:t>
            </w:r>
          </w:p>
        </w:tc>
      </w:tr>
      <w:tr w:rsidR="00254CA3" w:rsidRPr="00B1324F" w:rsidTr="005E3792">
        <w:tc>
          <w:tcPr>
            <w:tcW w:w="3261" w:type="dxa"/>
            <w:shd w:val="clear" w:color="auto" w:fill="auto"/>
          </w:tcPr>
          <w:p w:rsidR="00254CA3" w:rsidRPr="005A1B70" w:rsidRDefault="00254CA3" w:rsidP="003A10BB">
            <w:pPr>
              <w:jc w:val="both"/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>1.1. Высокотехнологичная медицинская помощь девочкам с нарушением формирования пола</w:t>
            </w:r>
          </w:p>
        </w:tc>
        <w:tc>
          <w:tcPr>
            <w:tcW w:w="992" w:type="dxa"/>
            <w:shd w:val="clear" w:color="auto" w:fill="auto"/>
          </w:tcPr>
          <w:p w:rsidR="00254CA3" w:rsidRPr="005A1B70" w:rsidRDefault="00254CA3" w:rsidP="00EF1230">
            <w:pPr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>2018</w:t>
            </w:r>
          </w:p>
        </w:tc>
        <w:tc>
          <w:tcPr>
            <w:tcW w:w="1984" w:type="dxa"/>
            <w:shd w:val="clear" w:color="auto" w:fill="auto"/>
          </w:tcPr>
          <w:p w:rsidR="00254CA3" w:rsidRPr="005A1B70" w:rsidRDefault="00254CA3" w:rsidP="00EF1230">
            <w:pPr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>ГБУЗ Республики Коми «Сосногорская центральная районная больница»</w:t>
            </w:r>
          </w:p>
        </w:tc>
        <w:tc>
          <w:tcPr>
            <w:tcW w:w="4253" w:type="dxa"/>
            <w:shd w:val="clear" w:color="auto" w:fill="auto"/>
          </w:tcPr>
          <w:p w:rsidR="00254CA3" w:rsidRPr="005A1B70" w:rsidRDefault="00254CA3" w:rsidP="00EF1230">
            <w:pPr>
              <w:jc w:val="both"/>
              <w:rPr>
                <w:sz w:val="18"/>
                <w:szCs w:val="18"/>
              </w:rPr>
            </w:pPr>
            <w:r w:rsidRPr="005A1B70">
              <w:rPr>
                <w:color w:val="000000"/>
                <w:sz w:val="18"/>
                <w:szCs w:val="18"/>
              </w:rPr>
              <w:t xml:space="preserve"> </w:t>
            </w:r>
            <w:r w:rsidRPr="005A1B70">
              <w:rPr>
                <w:spacing w:val="2"/>
                <w:sz w:val="18"/>
                <w:szCs w:val="18"/>
                <w:shd w:val="clear" w:color="auto" w:fill="FFFFFF"/>
              </w:rPr>
              <w:t>Раннее выявление заболеваний  и своевременное вмешательство на уровне амбулаторно-поликлинического звена.  Снижение заболеваемости по всем возрастным группам.</w:t>
            </w:r>
          </w:p>
        </w:tc>
      </w:tr>
      <w:tr w:rsidR="00254CA3" w:rsidRPr="00B1324F" w:rsidTr="005E3792">
        <w:tc>
          <w:tcPr>
            <w:tcW w:w="3261" w:type="dxa"/>
            <w:shd w:val="clear" w:color="auto" w:fill="auto"/>
          </w:tcPr>
          <w:p w:rsidR="00254CA3" w:rsidRPr="005A1B70" w:rsidRDefault="00254CA3" w:rsidP="003A10BB">
            <w:pPr>
              <w:jc w:val="both"/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 xml:space="preserve">1.2. В целях профилактика рака молочной железы включение в диспансеризацию взрослого населения  </w:t>
            </w:r>
            <w:proofErr w:type="spellStart"/>
            <w:r w:rsidRPr="005A1B70">
              <w:rPr>
                <w:sz w:val="18"/>
                <w:szCs w:val="18"/>
              </w:rPr>
              <w:t>маммографическое</w:t>
            </w:r>
            <w:proofErr w:type="spellEnd"/>
            <w:r w:rsidRPr="005A1B70">
              <w:rPr>
                <w:sz w:val="18"/>
                <w:szCs w:val="18"/>
              </w:rPr>
              <w:t xml:space="preserve"> обследование женщин после 39 лет.</w:t>
            </w:r>
          </w:p>
        </w:tc>
        <w:tc>
          <w:tcPr>
            <w:tcW w:w="992" w:type="dxa"/>
            <w:shd w:val="clear" w:color="auto" w:fill="auto"/>
          </w:tcPr>
          <w:p w:rsidR="00254CA3" w:rsidRPr="005A1B70" w:rsidRDefault="00254CA3" w:rsidP="00EF1230">
            <w:pPr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>2018</w:t>
            </w:r>
          </w:p>
        </w:tc>
        <w:tc>
          <w:tcPr>
            <w:tcW w:w="1984" w:type="dxa"/>
            <w:shd w:val="clear" w:color="auto" w:fill="auto"/>
          </w:tcPr>
          <w:p w:rsidR="00254CA3" w:rsidRPr="005A1B70" w:rsidRDefault="00254CA3" w:rsidP="00EF1230">
            <w:pPr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>ГБУЗ Республики Коми «Сосногорская центральная районная больница»</w:t>
            </w:r>
          </w:p>
        </w:tc>
        <w:tc>
          <w:tcPr>
            <w:tcW w:w="4253" w:type="dxa"/>
            <w:shd w:val="clear" w:color="auto" w:fill="auto"/>
          </w:tcPr>
          <w:p w:rsidR="00254CA3" w:rsidRPr="005A1B70" w:rsidRDefault="00254CA3" w:rsidP="00EF1230">
            <w:pPr>
              <w:jc w:val="both"/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>Своевременная диагностика  и динамика заболеваемости и смертности больных онкологического профиля.</w:t>
            </w:r>
          </w:p>
          <w:p w:rsidR="00254CA3" w:rsidRPr="005A1B70" w:rsidRDefault="00254CA3" w:rsidP="00EF1230">
            <w:pPr>
              <w:rPr>
                <w:sz w:val="18"/>
                <w:szCs w:val="18"/>
              </w:rPr>
            </w:pPr>
          </w:p>
        </w:tc>
      </w:tr>
      <w:tr w:rsidR="00254CA3" w:rsidRPr="00B1324F" w:rsidTr="005E3792">
        <w:tc>
          <w:tcPr>
            <w:tcW w:w="3261" w:type="dxa"/>
            <w:shd w:val="clear" w:color="auto" w:fill="auto"/>
          </w:tcPr>
          <w:p w:rsidR="00254CA3" w:rsidRPr="005A1B70" w:rsidRDefault="00254CA3" w:rsidP="003A10BB">
            <w:pPr>
              <w:jc w:val="both"/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 xml:space="preserve">1.3. Предотвращение преждевременного старения женщин: осмотры женщин с включением </w:t>
            </w:r>
            <w:proofErr w:type="spellStart"/>
            <w:r w:rsidRPr="005A1B70">
              <w:rPr>
                <w:bCs/>
                <w:sz w:val="18"/>
                <w:szCs w:val="18"/>
              </w:rPr>
              <w:t>скриннинговых</w:t>
            </w:r>
            <w:proofErr w:type="spellEnd"/>
            <w:r w:rsidRPr="005A1B70">
              <w:rPr>
                <w:bCs/>
                <w:sz w:val="18"/>
                <w:szCs w:val="18"/>
              </w:rPr>
              <w:t xml:space="preserve"> исследований на раннее выявление хронических неинфекционных заболеваний.</w:t>
            </w:r>
            <w:r w:rsidRPr="005A1B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54CA3" w:rsidRPr="005A1B70" w:rsidRDefault="00254CA3" w:rsidP="00EF1230">
            <w:pPr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>2018</w:t>
            </w:r>
          </w:p>
        </w:tc>
        <w:tc>
          <w:tcPr>
            <w:tcW w:w="1984" w:type="dxa"/>
            <w:shd w:val="clear" w:color="auto" w:fill="auto"/>
          </w:tcPr>
          <w:p w:rsidR="00254CA3" w:rsidRPr="005A1B70" w:rsidRDefault="00254CA3" w:rsidP="00EF1230">
            <w:pPr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>ГБУЗ Республики Коми «Сосногорская центральная районная больница»</w:t>
            </w:r>
          </w:p>
        </w:tc>
        <w:tc>
          <w:tcPr>
            <w:tcW w:w="4253" w:type="dxa"/>
            <w:shd w:val="clear" w:color="auto" w:fill="auto"/>
          </w:tcPr>
          <w:p w:rsidR="00254CA3" w:rsidRPr="005A1B70" w:rsidRDefault="00254CA3" w:rsidP="00EF1230">
            <w:pPr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>Улучшение состояния пожилых женщин. Улучшение независимой активности жизни.</w:t>
            </w:r>
          </w:p>
          <w:p w:rsidR="00254CA3" w:rsidRPr="005A1B70" w:rsidRDefault="00254CA3" w:rsidP="00EF1230">
            <w:pPr>
              <w:rPr>
                <w:sz w:val="18"/>
                <w:szCs w:val="18"/>
              </w:rPr>
            </w:pPr>
          </w:p>
        </w:tc>
      </w:tr>
      <w:tr w:rsidR="00254CA3" w:rsidRPr="00B1324F" w:rsidTr="005E3792">
        <w:tc>
          <w:tcPr>
            <w:tcW w:w="3261" w:type="dxa"/>
            <w:shd w:val="clear" w:color="auto" w:fill="auto"/>
          </w:tcPr>
          <w:p w:rsidR="00254CA3" w:rsidRPr="005A1B70" w:rsidRDefault="00254CA3" w:rsidP="003A10BB">
            <w:pPr>
              <w:jc w:val="both"/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 xml:space="preserve">1.4. Мотивация женщин к ведению здорового образа жизни публикации в СМИ и на сайте учреждения </w:t>
            </w:r>
            <w:r w:rsidRPr="005A1B70">
              <w:rPr>
                <w:bCs/>
                <w:sz w:val="18"/>
                <w:szCs w:val="18"/>
              </w:rPr>
              <w:t>«О вреде алкоголя», «О вреде курения», «Вред употребления наркотических и психотропных веществ»</w:t>
            </w:r>
          </w:p>
        </w:tc>
        <w:tc>
          <w:tcPr>
            <w:tcW w:w="992" w:type="dxa"/>
            <w:shd w:val="clear" w:color="auto" w:fill="auto"/>
          </w:tcPr>
          <w:p w:rsidR="00254CA3" w:rsidRPr="005A1B70" w:rsidRDefault="00254CA3" w:rsidP="00EF1230">
            <w:pPr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>2018</w:t>
            </w:r>
          </w:p>
        </w:tc>
        <w:tc>
          <w:tcPr>
            <w:tcW w:w="1984" w:type="dxa"/>
            <w:shd w:val="clear" w:color="auto" w:fill="auto"/>
          </w:tcPr>
          <w:p w:rsidR="00254CA3" w:rsidRPr="005A1B70" w:rsidRDefault="00254CA3" w:rsidP="00EF1230">
            <w:pPr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>ГБУЗ Республики Коми «Сосногорская центральная районная больница»</w:t>
            </w:r>
          </w:p>
        </w:tc>
        <w:tc>
          <w:tcPr>
            <w:tcW w:w="4253" w:type="dxa"/>
            <w:shd w:val="clear" w:color="auto" w:fill="auto"/>
          </w:tcPr>
          <w:p w:rsidR="00254CA3" w:rsidRPr="005A1B70" w:rsidRDefault="00254CA3" w:rsidP="00EF1230">
            <w:pPr>
              <w:rPr>
                <w:sz w:val="18"/>
                <w:szCs w:val="18"/>
              </w:rPr>
            </w:pPr>
            <w:r w:rsidRPr="005A1B70">
              <w:rPr>
                <w:bCs/>
                <w:sz w:val="18"/>
                <w:szCs w:val="18"/>
              </w:rPr>
              <w:t xml:space="preserve">Улучшение состояния здоровья женщин, а также повышение уровня знаний по вопросам укрепления здоровья. </w:t>
            </w:r>
          </w:p>
        </w:tc>
      </w:tr>
      <w:tr w:rsidR="00254CA3" w:rsidRPr="00B1324F" w:rsidTr="005E3792">
        <w:tc>
          <w:tcPr>
            <w:tcW w:w="3261" w:type="dxa"/>
            <w:shd w:val="clear" w:color="auto" w:fill="auto"/>
          </w:tcPr>
          <w:p w:rsidR="00254CA3" w:rsidRPr="005A1B70" w:rsidRDefault="00254CA3" w:rsidP="003A10BB">
            <w:pPr>
              <w:jc w:val="both"/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 xml:space="preserve">1.5. Организация работы кабинета по </w:t>
            </w:r>
            <w:r w:rsidRPr="005A1B70">
              <w:rPr>
                <w:sz w:val="18"/>
                <w:szCs w:val="18"/>
              </w:rPr>
              <w:lastRenderedPageBreak/>
              <w:t xml:space="preserve">поддержке беременных находящихся в тяжелой жизненной ситуации. </w:t>
            </w:r>
          </w:p>
        </w:tc>
        <w:tc>
          <w:tcPr>
            <w:tcW w:w="992" w:type="dxa"/>
            <w:shd w:val="clear" w:color="auto" w:fill="auto"/>
          </w:tcPr>
          <w:p w:rsidR="00254CA3" w:rsidRPr="005A1B70" w:rsidRDefault="00254CA3" w:rsidP="00EF1230">
            <w:pPr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lastRenderedPageBreak/>
              <w:t>2018</w:t>
            </w:r>
          </w:p>
        </w:tc>
        <w:tc>
          <w:tcPr>
            <w:tcW w:w="1984" w:type="dxa"/>
            <w:shd w:val="clear" w:color="auto" w:fill="auto"/>
          </w:tcPr>
          <w:p w:rsidR="00254CA3" w:rsidRPr="005A1B70" w:rsidRDefault="00254CA3" w:rsidP="00EF1230">
            <w:pPr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 xml:space="preserve">ГБУЗ Республики </w:t>
            </w:r>
            <w:r w:rsidRPr="005A1B70">
              <w:rPr>
                <w:sz w:val="18"/>
                <w:szCs w:val="18"/>
              </w:rPr>
              <w:lastRenderedPageBreak/>
              <w:t>Коми «Сосногорская центральная районная больница»</w:t>
            </w:r>
          </w:p>
        </w:tc>
        <w:tc>
          <w:tcPr>
            <w:tcW w:w="4253" w:type="dxa"/>
            <w:shd w:val="clear" w:color="auto" w:fill="auto"/>
          </w:tcPr>
          <w:p w:rsidR="00254CA3" w:rsidRPr="005A1B70" w:rsidRDefault="00254CA3" w:rsidP="00EF1230">
            <w:pPr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lastRenderedPageBreak/>
              <w:t xml:space="preserve">Увеличение удельного веса беременных, </w:t>
            </w:r>
            <w:r w:rsidRPr="005A1B70">
              <w:rPr>
                <w:sz w:val="18"/>
                <w:szCs w:val="18"/>
              </w:rPr>
              <w:lastRenderedPageBreak/>
              <w:t>принявших решение о сохранении беременности на 20%</w:t>
            </w:r>
          </w:p>
        </w:tc>
      </w:tr>
      <w:tr w:rsidR="00254CA3" w:rsidRPr="00B1324F" w:rsidTr="005E3792">
        <w:tc>
          <w:tcPr>
            <w:tcW w:w="3261" w:type="dxa"/>
            <w:shd w:val="clear" w:color="auto" w:fill="auto"/>
          </w:tcPr>
          <w:p w:rsidR="00254CA3" w:rsidRPr="005A1B70" w:rsidRDefault="00254CA3" w:rsidP="003A10BB">
            <w:pPr>
              <w:jc w:val="both"/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lastRenderedPageBreak/>
              <w:t xml:space="preserve">1.6. Проведение комплекса мероприятий среди ВИЧ </w:t>
            </w:r>
            <w:proofErr w:type="gramStart"/>
            <w:r w:rsidRPr="005A1B70">
              <w:rPr>
                <w:sz w:val="18"/>
                <w:szCs w:val="18"/>
              </w:rPr>
              <w:t>–и</w:t>
            </w:r>
            <w:proofErr w:type="gramEnd"/>
            <w:r w:rsidRPr="005A1B70">
              <w:rPr>
                <w:sz w:val="18"/>
                <w:szCs w:val="18"/>
              </w:rPr>
              <w:t>нфицированных беременных женщин, направленных на формирование приверженности к выполнению медицинских рекомендаций, обеспечивающих снижение уровня перинатальной передачи ВИЧ-инфекции от матери к ребёнку</w:t>
            </w:r>
          </w:p>
        </w:tc>
        <w:tc>
          <w:tcPr>
            <w:tcW w:w="992" w:type="dxa"/>
            <w:shd w:val="clear" w:color="auto" w:fill="auto"/>
          </w:tcPr>
          <w:p w:rsidR="00254CA3" w:rsidRPr="005A1B70" w:rsidRDefault="00254CA3" w:rsidP="00EF1230">
            <w:pPr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>2018</w:t>
            </w:r>
          </w:p>
        </w:tc>
        <w:tc>
          <w:tcPr>
            <w:tcW w:w="1984" w:type="dxa"/>
            <w:shd w:val="clear" w:color="auto" w:fill="auto"/>
          </w:tcPr>
          <w:p w:rsidR="00254CA3" w:rsidRPr="005A1B70" w:rsidRDefault="00254CA3" w:rsidP="00EF1230">
            <w:pPr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>ГБУЗ Республики Коми «Сосногорская центральная районная больница»</w:t>
            </w:r>
          </w:p>
        </w:tc>
        <w:tc>
          <w:tcPr>
            <w:tcW w:w="4253" w:type="dxa"/>
            <w:shd w:val="clear" w:color="auto" w:fill="auto"/>
          </w:tcPr>
          <w:p w:rsidR="00254CA3" w:rsidRPr="005A1B70" w:rsidRDefault="00254CA3" w:rsidP="00EF1230">
            <w:pPr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 xml:space="preserve"> Повышение степени приверженности беременных женщин с ВИЧ-инфекцией с низким уровнем мотивации к выполнению медицинских рекомендаций, обеспечивающих снижение уровня перинатальной передачи ВИЧ-инфекции от матери к ребёнку.</w:t>
            </w:r>
          </w:p>
          <w:p w:rsidR="00254CA3" w:rsidRPr="005A1B70" w:rsidRDefault="00254CA3" w:rsidP="00EF1230">
            <w:pPr>
              <w:rPr>
                <w:sz w:val="18"/>
                <w:szCs w:val="18"/>
              </w:rPr>
            </w:pPr>
          </w:p>
        </w:tc>
      </w:tr>
      <w:tr w:rsidR="00254CA3" w:rsidRPr="00B1324F" w:rsidTr="005E3792">
        <w:tc>
          <w:tcPr>
            <w:tcW w:w="3261" w:type="dxa"/>
            <w:shd w:val="clear" w:color="auto" w:fill="auto"/>
          </w:tcPr>
          <w:p w:rsidR="00254CA3" w:rsidRPr="005A1B70" w:rsidRDefault="00254CA3" w:rsidP="003A10BB">
            <w:pPr>
              <w:jc w:val="both"/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 xml:space="preserve">1.7. Обеспечение </w:t>
            </w:r>
            <w:proofErr w:type="gramStart"/>
            <w:r w:rsidRPr="005A1B70">
              <w:rPr>
                <w:sz w:val="18"/>
                <w:szCs w:val="18"/>
              </w:rPr>
              <w:t>бесплатными</w:t>
            </w:r>
            <w:proofErr w:type="gramEnd"/>
            <w:r w:rsidRPr="005A1B70">
              <w:rPr>
                <w:sz w:val="18"/>
                <w:szCs w:val="18"/>
              </w:rPr>
              <w:t xml:space="preserve"> </w:t>
            </w:r>
            <w:proofErr w:type="spellStart"/>
            <w:r w:rsidRPr="005A1B70">
              <w:rPr>
                <w:sz w:val="18"/>
                <w:szCs w:val="18"/>
              </w:rPr>
              <w:t>контрацептивами</w:t>
            </w:r>
            <w:proofErr w:type="spellEnd"/>
            <w:r w:rsidRPr="005A1B70">
              <w:rPr>
                <w:sz w:val="18"/>
                <w:szCs w:val="18"/>
              </w:rPr>
              <w:t xml:space="preserve"> женщин из групп риска и подростков</w:t>
            </w:r>
          </w:p>
        </w:tc>
        <w:tc>
          <w:tcPr>
            <w:tcW w:w="992" w:type="dxa"/>
            <w:shd w:val="clear" w:color="auto" w:fill="auto"/>
          </w:tcPr>
          <w:p w:rsidR="00254CA3" w:rsidRPr="005A1B70" w:rsidRDefault="00254CA3" w:rsidP="00EF1230">
            <w:pPr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>2018</w:t>
            </w:r>
          </w:p>
        </w:tc>
        <w:tc>
          <w:tcPr>
            <w:tcW w:w="1984" w:type="dxa"/>
            <w:shd w:val="clear" w:color="auto" w:fill="auto"/>
          </w:tcPr>
          <w:p w:rsidR="00254CA3" w:rsidRPr="005A1B70" w:rsidRDefault="00254CA3" w:rsidP="00EF1230">
            <w:pPr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>ГБУЗ Республики Коми «Сосногорская центральная районная больница»</w:t>
            </w:r>
          </w:p>
        </w:tc>
        <w:tc>
          <w:tcPr>
            <w:tcW w:w="4253" w:type="dxa"/>
            <w:shd w:val="clear" w:color="auto" w:fill="auto"/>
          </w:tcPr>
          <w:p w:rsidR="00254CA3" w:rsidRPr="005A1B70" w:rsidRDefault="00254CA3" w:rsidP="00EF1230">
            <w:pPr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>Обеспечение бесплатными контрацептивными средствами 100% женщин, находящихся в группе риска.</w:t>
            </w:r>
          </w:p>
          <w:p w:rsidR="00254CA3" w:rsidRPr="005A1B70" w:rsidRDefault="00254CA3" w:rsidP="00EF1230">
            <w:pPr>
              <w:rPr>
                <w:sz w:val="18"/>
                <w:szCs w:val="18"/>
              </w:rPr>
            </w:pPr>
          </w:p>
        </w:tc>
      </w:tr>
      <w:tr w:rsidR="00254CA3" w:rsidRPr="00B1324F" w:rsidTr="005E3792">
        <w:tc>
          <w:tcPr>
            <w:tcW w:w="3261" w:type="dxa"/>
            <w:shd w:val="clear" w:color="auto" w:fill="auto"/>
          </w:tcPr>
          <w:p w:rsidR="00254CA3" w:rsidRPr="005A1B70" w:rsidRDefault="00254CA3" w:rsidP="003A10BB">
            <w:pPr>
              <w:jc w:val="both"/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 xml:space="preserve">1.8 Создание в следственном изоляторе №2 ФКУ УФСИН по Республике Коми </w:t>
            </w:r>
            <w:proofErr w:type="spellStart"/>
            <w:r w:rsidRPr="005A1B70">
              <w:rPr>
                <w:sz w:val="18"/>
                <w:szCs w:val="18"/>
              </w:rPr>
              <w:t>п</w:t>
            </w:r>
            <w:proofErr w:type="gramStart"/>
            <w:r w:rsidRPr="005A1B70">
              <w:rPr>
                <w:sz w:val="18"/>
                <w:szCs w:val="18"/>
              </w:rPr>
              <w:t>.Л</w:t>
            </w:r>
            <w:proofErr w:type="gramEnd"/>
            <w:r w:rsidRPr="005A1B70">
              <w:rPr>
                <w:sz w:val="18"/>
                <w:szCs w:val="18"/>
              </w:rPr>
              <w:t>ыа-Ель</w:t>
            </w:r>
            <w:proofErr w:type="spellEnd"/>
            <w:r w:rsidRPr="005A1B70">
              <w:rPr>
                <w:sz w:val="18"/>
                <w:szCs w:val="18"/>
              </w:rPr>
              <w:t xml:space="preserve"> условий для содержании беременных женщин и женщин с детьми до 3 лет</w:t>
            </w:r>
          </w:p>
        </w:tc>
        <w:tc>
          <w:tcPr>
            <w:tcW w:w="992" w:type="dxa"/>
            <w:shd w:val="clear" w:color="auto" w:fill="auto"/>
          </w:tcPr>
          <w:p w:rsidR="00254CA3" w:rsidRPr="005A1B70" w:rsidRDefault="00254CA3" w:rsidP="00EF1230">
            <w:pPr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>2018</w:t>
            </w:r>
          </w:p>
        </w:tc>
        <w:tc>
          <w:tcPr>
            <w:tcW w:w="1984" w:type="dxa"/>
            <w:shd w:val="clear" w:color="auto" w:fill="auto"/>
          </w:tcPr>
          <w:p w:rsidR="00254CA3" w:rsidRPr="005A1B70" w:rsidRDefault="00254CA3" w:rsidP="00EF1230">
            <w:pPr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 xml:space="preserve">ФКУ УФСИН по Республике Коми СИЗО-2 </w:t>
            </w:r>
            <w:proofErr w:type="spellStart"/>
            <w:r w:rsidRPr="005A1B70">
              <w:rPr>
                <w:sz w:val="18"/>
                <w:szCs w:val="18"/>
              </w:rPr>
              <w:t>п</w:t>
            </w:r>
            <w:proofErr w:type="gramStart"/>
            <w:r w:rsidRPr="005A1B70">
              <w:rPr>
                <w:sz w:val="18"/>
                <w:szCs w:val="18"/>
              </w:rPr>
              <w:t>.Л</w:t>
            </w:r>
            <w:proofErr w:type="gramEnd"/>
            <w:r w:rsidRPr="005A1B70">
              <w:rPr>
                <w:sz w:val="18"/>
                <w:szCs w:val="18"/>
              </w:rPr>
              <w:t>ыа-Ель</w:t>
            </w:r>
            <w:proofErr w:type="spellEnd"/>
          </w:p>
          <w:p w:rsidR="00254CA3" w:rsidRPr="005A1B70" w:rsidRDefault="00254CA3" w:rsidP="00EF1230">
            <w:pPr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4253" w:type="dxa"/>
            <w:shd w:val="clear" w:color="auto" w:fill="auto"/>
          </w:tcPr>
          <w:p w:rsidR="00254CA3" w:rsidRPr="005A1B70" w:rsidRDefault="00254CA3" w:rsidP="00EF1230">
            <w:pPr>
              <w:rPr>
                <w:b/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 xml:space="preserve">Создание благоприятных условий в камерах следственного изолятора №2 ФКУ УФСИН по Республике Коми </w:t>
            </w:r>
            <w:proofErr w:type="spellStart"/>
            <w:r w:rsidRPr="005A1B70">
              <w:rPr>
                <w:sz w:val="18"/>
                <w:szCs w:val="18"/>
              </w:rPr>
              <w:t>п</w:t>
            </w:r>
            <w:proofErr w:type="gramStart"/>
            <w:r w:rsidRPr="005A1B70">
              <w:rPr>
                <w:sz w:val="18"/>
                <w:szCs w:val="18"/>
              </w:rPr>
              <w:t>.Л</w:t>
            </w:r>
            <w:proofErr w:type="gramEnd"/>
            <w:r w:rsidRPr="005A1B70">
              <w:rPr>
                <w:sz w:val="18"/>
                <w:szCs w:val="18"/>
              </w:rPr>
              <w:t>ыа-Ель</w:t>
            </w:r>
            <w:proofErr w:type="spellEnd"/>
            <w:r w:rsidRPr="005A1B70">
              <w:rPr>
                <w:sz w:val="18"/>
                <w:szCs w:val="18"/>
              </w:rPr>
              <w:t xml:space="preserve"> условий для содержания 100%  беременных женщин и женщин с детьми до 3 лет.</w:t>
            </w:r>
          </w:p>
        </w:tc>
      </w:tr>
      <w:tr w:rsidR="00254CA3" w:rsidRPr="00B1324F" w:rsidTr="005E3792">
        <w:tc>
          <w:tcPr>
            <w:tcW w:w="3261" w:type="dxa"/>
            <w:shd w:val="clear" w:color="auto" w:fill="auto"/>
          </w:tcPr>
          <w:p w:rsidR="00254CA3" w:rsidRPr="005A1B70" w:rsidRDefault="00254CA3" w:rsidP="003A10BB">
            <w:pPr>
              <w:jc w:val="both"/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 xml:space="preserve">1.9 Выплата пособия беременным женщинам, кормящим матерям на приобретение продуктов питания, предоставляемого на основании заключения лечащего врача медицинской организации республики Коми в соответствии с медицинскими показаниями </w:t>
            </w:r>
          </w:p>
        </w:tc>
        <w:tc>
          <w:tcPr>
            <w:tcW w:w="992" w:type="dxa"/>
            <w:shd w:val="clear" w:color="auto" w:fill="auto"/>
          </w:tcPr>
          <w:p w:rsidR="00254CA3" w:rsidRPr="005A1B70" w:rsidRDefault="00254CA3" w:rsidP="00EF1230">
            <w:pPr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>2018</w:t>
            </w:r>
          </w:p>
        </w:tc>
        <w:tc>
          <w:tcPr>
            <w:tcW w:w="1984" w:type="dxa"/>
            <w:shd w:val="clear" w:color="auto" w:fill="auto"/>
          </w:tcPr>
          <w:p w:rsidR="00254CA3" w:rsidRPr="005A1B70" w:rsidRDefault="00254CA3" w:rsidP="00EF1230">
            <w:pPr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 xml:space="preserve">ГБУ РК «Центр по предоставлению государственных услуг в сфере социальной защиты населения </w:t>
            </w:r>
            <w:proofErr w:type="gramStart"/>
            <w:r w:rsidRPr="005A1B70">
              <w:rPr>
                <w:sz w:val="18"/>
                <w:szCs w:val="18"/>
              </w:rPr>
              <w:t>г</w:t>
            </w:r>
            <w:proofErr w:type="gramEnd"/>
            <w:r w:rsidRPr="005A1B70">
              <w:rPr>
                <w:sz w:val="18"/>
                <w:szCs w:val="18"/>
              </w:rPr>
              <w:t>. Сосногорска</w:t>
            </w:r>
          </w:p>
        </w:tc>
        <w:tc>
          <w:tcPr>
            <w:tcW w:w="4253" w:type="dxa"/>
            <w:shd w:val="clear" w:color="auto" w:fill="auto"/>
          </w:tcPr>
          <w:p w:rsidR="00254CA3" w:rsidRPr="005A1B70" w:rsidRDefault="00254CA3" w:rsidP="00EF1230">
            <w:pPr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 xml:space="preserve">Выплата пособия беременным женщинам, кормящим матерям на приобретение продуктов питания 100% малоимущих женщин, обратившихся и соответствующих требованиям законодательства. </w:t>
            </w:r>
          </w:p>
        </w:tc>
      </w:tr>
      <w:tr w:rsidR="00254CA3" w:rsidRPr="00B1324F" w:rsidTr="005E3792">
        <w:tc>
          <w:tcPr>
            <w:tcW w:w="10490" w:type="dxa"/>
            <w:gridSpan w:val="4"/>
            <w:shd w:val="clear" w:color="auto" w:fill="auto"/>
          </w:tcPr>
          <w:p w:rsidR="00254CA3" w:rsidRPr="005A1B70" w:rsidRDefault="00254CA3" w:rsidP="003A10BB">
            <w:pPr>
              <w:jc w:val="both"/>
              <w:rPr>
                <w:b/>
                <w:sz w:val="18"/>
                <w:szCs w:val="18"/>
              </w:rPr>
            </w:pPr>
            <w:r w:rsidRPr="005A1B70">
              <w:rPr>
                <w:b/>
                <w:sz w:val="18"/>
                <w:szCs w:val="18"/>
              </w:rPr>
              <w:t>II. Улучшение экономического положения женщин, обеспечение роста их благосостояния</w:t>
            </w:r>
          </w:p>
        </w:tc>
      </w:tr>
      <w:tr w:rsidR="00254CA3" w:rsidRPr="00B1324F" w:rsidTr="005E37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A3" w:rsidRPr="005A1B70" w:rsidRDefault="00254CA3" w:rsidP="003A10BB">
            <w:pPr>
              <w:snapToGrid w:val="0"/>
              <w:jc w:val="both"/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>2.1. Организация выпуска специализированной телевизионной программы по тематике малого и среднего предпринимательства, в том числе по популяризации женского предпринимательства. Подготовка одного сюжета.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A3" w:rsidRPr="005A1B70" w:rsidRDefault="00254CA3" w:rsidP="00EF1230">
            <w:pPr>
              <w:snapToGrid w:val="0"/>
              <w:jc w:val="center"/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CA3" w:rsidRPr="005A1B70" w:rsidRDefault="00254CA3" w:rsidP="00EF1230">
            <w:pPr>
              <w:snapToGrid w:val="0"/>
              <w:jc w:val="center"/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>Отдел экономического развития и потребительского рынка администрации муниципального района «Сосногорск»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A3" w:rsidRPr="005A1B70" w:rsidRDefault="00254CA3" w:rsidP="00EF1230">
            <w:pPr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 xml:space="preserve">Информирование населения муниципального района «Сосногорск» об историях успеха женщин-предпринимателей. </w:t>
            </w:r>
          </w:p>
        </w:tc>
      </w:tr>
      <w:tr w:rsidR="00254CA3" w:rsidRPr="00B1324F" w:rsidTr="005E37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A3" w:rsidRPr="005A1B70" w:rsidRDefault="00254CA3" w:rsidP="003A10BB">
            <w:pPr>
              <w:snapToGrid w:val="0"/>
              <w:jc w:val="both"/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 xml:space="preserve">2.2. Проведение 1 тренинга ГУП РК «РП «Бизнес-инкубатор» по программам АО «Корпорация «МСП» (Генерация </w:t>
            </w:r>
            <w:proofErr w:type="spellStart"/>
            <w:proofErr w:type="gramStart"/>
            <w:r w:rsidRPr="005A1B70">
              <w:rPr>
                <w:sz w:val="18"/>
                <w:szCs w:val="18"/>
              </w:rPr>
              <w:t>бизнес-идеи</w:t>
            </w:r>
            <w:proofErr w:type="spellEnd"/>
            <w:proofErr w:type="gramEnd"/>
            <w:r w:rsidRPr="005A1B70">
              <w:rPr>
                <w:sz w:val="18"/>
                <w:szCs w:val="18"/>
              </w:rPr>
              <w:t xml:space="preserve">, финансовая поддержка, бизнес-эксперт, Бизнес-навигатор МСП и др.)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A3" w:rsidRPr="005A1B70" w:rsidRDefault="00254CA3" w:rsidP="00EF1230">
            <w:pPr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CA3" w:rsidRPr="005A1B70" w:rsidRDefault="00254CA3" w:rsidP="00EF1230">
            <w:pPr>
              <w:jc w:val="center"/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>Отдел экономического развития и потребительского рынка администрации муниципального района «Сосногорск»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A3" w:rsidRPr="005A1B70" w:rsidRDefault="00254CA3" w:rsidP="00EF1230">
            <w:pPr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>Обучение субъектов малого и среднего предпринимательства среди женщин.</w:t>
            </w:r>
          </w:p>
        </w:tc>
      </w:tr>
      <w:tr w:rsidR="00254CA3" w:rsidRPr="00B1324F" w:rsidTr="005E37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A3" w:rsidRPr="005A1B70" w:rsidRDefault="00254CA3" w:rsidP="003A10BB">
            <w:pPr>
              <w:jc w:val="both"/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>2.3. Организация профессионального обучения и дополнительно профессионального образования женщин, находящихся в отпуске по уходу за ребёнком до достижения им возраста 3 лет. А также безработных женщин в связи с необходимостью формирования актуальных компетенции квалификаций в целях трудоустройства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A3" w:rsidRPr="005A1B70" w:rsidRDefault="00254CA3" w:rsidP="00EF1230">
            <w:pPr>
              <w:snapToGrid w:val="0"/>
              <w:jc w:val="center"/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CA3" w:rsidRPr="005A1B70" w:rsidRDefault="00254CA3" w:rsidP="00EF1230">
            <w:pPr>
              <w:jc w:val="center"/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>ГУ РК «ЦЗН города Сосногорска»</w:t>
            </w:r>
          </w:p>
          <w:p w:rsidR="00254CA3" w:rsidRPr="005A1B70" w:rsidRDefault="00254CA3" w:rsidP="00EF12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A3" w:rsidRPr="005A1B70" w:rsidRDefault="00254CA3" w:rsidP="00EF1230">
            <w:pPr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 xml:space="preserve">Повышение конкурентоспособности женщин на трынке труда. Направление </w:t>
            </w:r>
            <w:proofErr w:type="gramStart"/>
            <w:r w:rsidRPr="005A1B70">
              <w:rPr>
                <w:sz w:val="18"/>
                <w:szCs w:val="18"/>
              </w:rPr>
              <w:t>на профессиональное обучение женщин находящихся в отпуске по уходу за ребёнком до достижения</w:t>
            </w:r>
            <w:proofErr w:type="gramEnd"/>
            <w:r w:rsidRPr="005A1B70">
              <w:rPr>
                <w:sz w:val="18"/>
                <w:szCs w:val="18"/>
              </w:rPr>
              <w:t xml:space="preserve"> им возраста трёх лет до 10% в целях повышения конкурентоспособ</w:t>
            </w:r>
            <w:r w:rsidR="003A10BB" w:rsidRPr="005A1B70">
              <w:rPr>
                <w:sz w:val="18"/>
                <w:szCs w:val="18"/>
              </w:rPr>
              <w:t>н</w:t>
            </w:r>
            <w:r w:rsidRPr="005A1B70">
              <w:rPr>
                <w:sz w:val="18"/>
                <w:szCs w:val="18"/>
              </w:rPr>
              <w:t>ости и безработных женщин не менее 20% от общего количества безработных граждан, направленных органами службы занятости.</w:t>
            </w:r>
          </w:p>
        </w:tc>
      </w:tr>
      <w:tr w:rsidR="00254CA3" w:rsidRPr="00B1324F" w:rsidTr="005E37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A3" w:rsidRPr="005A1B70" w:rsidRDefault="00254CA3" w:rsidP="003A10BB">
            <w:pPr>
              <w:snapToGrid w:val="0"/>
              <w:jc w:val="both"/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>2.4.Реализация мероприятий, направленных на вовлечение женщин в предпринимательскую деятельность:</w:t>
            </w:r>
          </w:p>
          <w:p w:rsidR="00254CA3" w:rsidRPr="005A1B70" w:rsidRDefault="00254CA3" w:rsidP="003A10BB">
            <w:pPr>
              <w:snapToGrid w:val="0"/>
              <w:jc w:val="both"/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>предоставление государственных услуг по содействию самозанятости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A3" w:rsidRPr="005A1B70" w:rsidRDefault="00254CA3" w:rsidP="00EF1230">
            <w:pPr>
              <w:snapToGrid w:val="0"/>
              <w:jc w:val="center"/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CA3" w:rsidRPr="005A1B70" w:rsidRDefault="00254CA3" w:rsidP="00EF1230">
            <w:pPr>
              <w:jc w:val="center"/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>ГУ РК «ЦЗН города Сосногорска»</w:t>
            </w:r>
          </w:p>
          <w:p w:rsidR="00254CA3" w:rsidRPr="005A1B70" w:rsidRDefault="00254CA3" w:rsidP="00EF12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A3" w:rsidRPr="005A1B70" w:rsidRDefault="00254CA3" w:rsidP="00EF1230">
            <w:pPr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>Для женщин получивших государственную услугу по содействию в самозанятости составляет не мене 50% от общего количества граждан, обратившихся за содействием в самозанятости.</w:t>
            </w:r>
          </w:p>
        </w:tc>
      </w:tr>
      <w:tr w:rsidR="00254CA3" w:rsidRPr="00B1324F" w:rsidTr="005E37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A3" w:rsidRPr="005A1B70" w:rsidRDefault="00254CA3" w:rsidP="003A10BB">
            <w:pPr>
              <w:snapToGrid w:val="0"/>
              <w:jc w:val="both"/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>2.5.Размещение на интерактивном портале Службы занятости Республики Коми, в социальное сети «В Контакте», в рекламной газете «</w:t>
            </w:r>
            <w:proofErr w:type="spellStart"/>
            <w:r w:rsidRPr="005A1B70">
              <w:rPr>
                <w:sz w:val="18"/>
                <w:szCs w:val="18"/>
              </w:rPr>
              <w:t>Работа</w:t>
            </w:r>
            <w:proofErr w:type="gramStart"/>
            <w:r w:rsidRPr="005A1B70">
              <w:rPr>
                <w:sz w:val="18"/>
                <w:szCs w:val="18"/>
              </w:rPr>
              <w:t>.У</w:t>
            </w:r>
            <w:proofErr w:type="gramEnd"/>
            <w:r w:rsidRPr="005A1B70">
              <w:rPr>
                <w:sz w:val="18"/>
                <w:szCs w:val="18"/>
              </w:rPr>
              <w:t>слуги</w:t>
            </w:r>
            <w:proofErr w:type="spellEnd"/>
            <w:r w:rsidRPr="005A1B70">
              <w:rPr>
                <w:sz w:val="18"/>
                <w:szCs w:val="18"/>
              </w:rPr>
              <w:t>.» информации о возможности профессионального обучения и получении дополнительного профессионального образования женщин.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A3" w:rsidRPr="005A1B70" w:rsidRDefault="00254CA3" w:rsidP="00EF1230">
            <w:pPr>
              <w:snapToGrid w:val="0"/>
              <w:jc w:val="center"/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CA3" w:rsidRPr="005A1B70" w:rsidRDefault="00254CA3" w:rsidP="00EF1230">
            <w:pPr>
              <w:snapToGrid w:val="0"/>
              <w:jc w:val="center"/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>Отдел экономического развития и потребительского рынка администрации муниципального района «Сосногорск»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A3" w:rsidRPr="005A1B70" w:rsidRDefault="00254CA3" w:rsidP="00EF1230">
            <w:pPr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>Повышение информированности женщин о прах в сфере труда.</w:t>
            </w:r>
          </w:p>
        </w:tc>
      </w:tr>
      <w:tr w:rsidR="00254CA3" w:rsidRPr="00B1324F" w:rsidTr="005E37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A3" w:rsidRPr="005A1B70" w:rsidRDefault="00254CA3" w:rsidP="003A10BB">
            <w:pPr>
              <w:snapToGrid w:val="0"/>
              <w:jc w:val="both"/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 xml:space="preserve">2.6. Организация выпуска специализированной телевизионной программы по тематике малого и </w:t>
            </w:r>
            <w:r w:rsidRPr="005A1B70">
              <w:rPr>
                <w:sz w:val="18"/>
                <w:szCs w:val="18"/>
              </w:rPr>
              <w:lastRenderedPageBreak/>
              <w:t>среднего предпринимательства, в том числе по популяризации женского предпринимательства. Подготовка одного сюжета.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A3" w:rsidRPr="005A1B70" w:rsidRDefault="00254CA3" w:rsidP="00EF1230">
            <w:pPr>
              <w:pStyle w:val="a5"/>
              <w:tabs>
                <w:tab w:val="left" w:pos="669"/>
              </w:tabs>
              <w:jc w:val="center"/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lastRenderedPageBreak/>
              <w:t>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CA3" w:rsidRPr="005A1B70" w:rsidRDefault="00254CA3" w:rsidP="00EF1230">
            <w:pPr>
              <w:pStyle w:val="a5"/>
              <w:tabs>
                <w:tab w:val="left" w:pos="669"/>
              </w:tabs>
              <w:jc w:val="center"/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 xml:space="preserve">Управление образования администрации </w:t>
            </w:r>
            <w:r w:rsidRPr="005A1B70">
              <w:rPr>
                <w:sz w:val="18"/>
                <w:szCs w:val="18"/>
              </w:rPr>
              <w:lastRenderedPageBreak/>
              <w:t>муниципального района «Сосногорск»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A3" w:rsidRPr="005A1B70" w:rsidRDefault="00254CA3" w:rsidP="00EF1230">
            <w:pPr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lastRenderedPageBreak/>
              <w:t xml:space="preserve">Информирование населения муниципального района «Сосногорск» об историях успеха женщин-предпринимателей. </w:t>
            </w:r>
          </w:p>
        </w:tc>
      </w:tr>
      <w:tr w:rsidR="00254CA3" w:rsidRPr="00B1324F" w:rsidTr="005E37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A3" w:rsidRPr="005A1B70" w:rsidRDefault="00254CA3" w:rsidP="003A10BB">
            <w:pPr>
              <w:pStyle w:val="a5"/>
              <w:tabs>
                <w:tab w:val="left" w:pos="669"/>
              </w:tabs>
              <w:jc w:val="both"/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lastRenderedPageBreak/>
              <w:t>2.7. Развитие системы предоставления услуг по присмотру и уходу за детьми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A3" w:rsidRPr="005A1B70" w:rsidRDefault="00254CA3" w:rsidP="00EF1230">
            <w:pPr>
              <w:pStyle w:val="a5"/>
              <w:tabs>
                <w:tab w:val="left" w:pos="669"/>
              </w:tabs>
              <w:jc w:val="center"/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CA3" w:rsidRPr="005A1B70" w:rsidRDefault="00254CA3" w:rsidP="00EF1230">
            <w:pPr>
              <w:pStyle w:val="a5"/>
              <w:tabs>
                <w:tab w:val="left" w:pos="669"/>
              </w:tabs>
              <w:jc w:val="center"/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 xml:space="preserve">ГБУ РК «Центр по предоставлению государственных услуг в сфере социальной защиты населения </w:t>
            </w:r>
            <w:proofErr w:type="gramStart"/>
            <w:r w:rsidRPr="005A1B70">
              <w:rPr>
                <w:sz w:val="18"/>
                <w:szCs w:val="18"/>
              </w:rPr>
              <w:t>г</w:t>
            </w:r>
            <w:proofErr w:type="gramEnd"/>
            <w:r w:rsidRPr="005A1B70">
              <w:rPr>
                <w:sz w:val="18"/>
                <w:szCs w:val="18"/>
              </w:rPr>
              <w:t>. Сосногорска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A3" w:rsidRPr="005A1B70" w:rsidRDefault="00254CA3" w:rsidP="00EF1230">
            <w:pPr>
              <w:pStyle w:val="a5"/>
              <w:tabs>
                <w:tab w:val="left" w:pos="669"/>
              </w:tabs>
              <w:jc w:val="both"/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>Доступность дошкольного образования для детей от 1 года до 3 лет (предоставление услуг по присмотру и уходу за детьми 100% от общего количества детей в возрасте от 1 года до 3 лет, желающих посещать дошкольные образовательные организации).</w:t>
            </w:r>
          </w:p>
        </w:tc>
      </w:tr>
      <w:tr w:rsidR="00254CA3" w:rsidRPr="00B1324F" w:rsidTr="005E37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A3" w:rsidRPr="005A1B70" w:rsidRDefault="00254CA3" w:rsidP="003A10BB">
            <w:pPr>
              <w:pStyle w:val="a5"/>
              <w:tabs>
                <w:tab w:val="left" w:pos="669"/>
              </w:tabs>
              <w:jc w:val="both"/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>2.8. Предоставление государственной социальной помощи на основании социального контракта  в виде пособия в целях реализации мероприятий, предусмотренных программой социальной адаптации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A3" w:rsidRPr="005A1B70" w:rsidRDefault="00254CA3" w:rsidP="00EF1230">
            <w:pPr>
              <w:pStyle w:val="a5"/>
              <w:tabs>
                <w:tab w:val="left" w:pos="669"/>
              </w:tabs>
              <w:jc w:val="center"/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CA3" w:rsidRPr="005A1B70" w:rsidRDefault="00254CA3" w:rsidP="00EF1230">
            <w:pPr>
              <w:pStyle w:val="a5"/>
              <w:tabs>
                <w:tab w:val="left" w:pos="669"/>
              </w:tabs>
              <w:jc w:val="center"/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 xml:space="preserve">ГБУ РК «Центр по предоставлению государственных услуг в сфере социальной защиты населения </w:t>
            </w:r>
            <w:proofErr w:type="gramStart"/>
            <w:r w:rsidRPr="005A1B70">
              <w:rPr>
                <w:sz w:val="18"/>
                <w:szCs w:val="18"/>
              </w:rPr>
              <w:t>г</w:t>
            </w:r>
            <w:proofErr w:type="gramEnd"/>
            <w:r w:rsidRPr="005A1B70">
              <w:rPr>
                <w:sz w:val="18"/>
                <w:szCs w:val="18"/>
              </w:rPr>
              <w:t>. Сосногорска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A3" w:rsidRPr="005A1B70" w:rsidRDefault="00254CA3" w:rsidP="00EF1230">
            <w:pPr>
              <w:pStyle w:val="a5"/>
              <w:tabs>
                <w:tab w:val="left" w:pos="669"/>
              </w:tabs>
              <w:jc w:val="both"/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 xml:space="preserve">Выплата государственной социальной помощи в виде пособия на основании социального контракта </w:t>
            </w:r>
          </w:p>
          <w:p w:rsidR="00254CA3" w:rsidRPr="005A1B70" w:rsidRDefault="00254CA3" w:rsidP="00EF1230">
            <w:pPr>
              <w:pStyle w:val="a5"/>
              <w:tabs>
                <w:tab w:val="left" w:pos="669"/>
              </w:tabs>
              <w:jc w:val="both"/>
              <w:rPr>
                <w:sz w:val="18"/>
                <w:szCs w:val="18"/>
              </w:rPr>
            </w:pPr>
          </w:p>
        </w:tc>
      </w:tr>
      <w:tr w:rsidR="00254CA3" w:rsidRPr="00B1324F" w:rsidTr="005E37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CA3" w:rsidRPr="005A1B70" w:rsidRDefault="00254CA3" w:rsidP="003A10BB">
            <w:pPr>
              <w:tabs>
                <w:tab w:val="left" w:pos="3898"/>
              </w:tabs>
              <w:jc w:val="both"/>
              <w:rPr>
                <w:sz w:val="18"/>
                <w:szCs w:val="18"/>
                <w:lang w:eastAsia="ar-SA"/>
              </w:rPr>
            </w:pPr>
            <w:r w:rsidRPr="005A1B70">
              <w:rPr>
                <w:b/>
                <w:sz w:val="18"/>
                <w:szCs w:val="18"/>
                <w:lang w:val="en-US"/>
              </w:rPr>
              <w:t>III</w:t>
            </w:r>
            <w:r w:rsidRPr="005A1B70">
              <w:rPr>
                <w:b/>
                <w:sz w:val="18"/>
                <w:szCs w:val="18"/>
              </w:rPr>
              <w:t>. Профилактика и предупреждение социального неблагополучия женщин и насилия в отношении женщин</w:t>
            </w:r>
          </w:p>
        </w:tc>
      </w:tr>
      <w:tr w:rsidR="00254CA3" w:rsidRPr="00B1324F" w:rsidTr="005E37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CA3" w:rsidRPr="005A1B70" w:rsidRDefault="00254CA3" w:rsidP="003A10BB">
            <w:pPr>
              <w:jc w:val="both"/>
              <w:rPr>
                <w:b/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>3.1. Реализация проекта «Использование потенциала организаций гражданского общества и органов местной власти для развития целостной профилактики злоупотребления наркотиками и алкоголем среди девушек и женщин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A3" w:rsidRPr="005A1B70" w:rsidRDefault="00254CA3" w:rsidP="00EF1230">
            <w:pPr>
              <w:pStyle w:val="a5"/>
              <w:tabs>
                <w:tab w:val="left" w:pos="669"/>
              </w:tabs>
              <w:jc w:val="center"/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CA3" w:rsidRPr="005A1B70" w:rsidRDefault="00254CA3" w:rsidP="00EF1230">
            <w:pPr>
              <w:pStyle w:val="a5"/>
              <w:tabs>
                <w:tab w:val="left" w:pos="669"/>
              </w:tabs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>Территориальное отделение Союза женщин Республики Коми в муниципальном образовании муниципального района «Сосногорск»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A3" w:rsidRPr="005A1B70" w:rsidRDefault="00254CA3" w:rsidP="00EF1230">
            <w:pPr>
              <w:tabs>
                <w:tab w:val="left" w:pos="3898"/>
              </w:tabs>
              <w:rPr>
                <w:sz w:val="18"/>
                <w:szCs w:val="18"/>
                <w:lang w:eastAsia="ar-SA"/>
              </w:rPr>
            </w:pPr>
            <w:r w:rsidRPr="005A1B70">
              <w:rPr>
                <w:sz w:val="18"/>
                <w:szCs w:val="18"/>
              </w:rPr>
              <w:t>Проведение не менее 4 семинаров в общеобразовательных организациях муниципального района «Сосногорск» среди девушек, попавших в трудную жизненную ситуацию по профилактике злоупотребления наркотиками и алкоголем</w:t>
            </w:r>
          </w:p>
        </w:tc>
      </w:tr>
      <w:tr w:rsidR="00254CA3" w:rsidRPr="00B1324F" w:rsidTr="005E37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CA3" w:rsidRPr="005A1B70" w:rsidRDefault="00254CA3" w:rsidP="003A10BB">
            <w:pPr>
              <w:jc w:val="both"/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>3.2 Оказание содействия в трудовом и бытовом устройстве освобождающимся из исправительных колоний осужденным женщинам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A3" w:rsidRPr="005A1B70" w:rsidRDefault="00254CA3" w:rsidP="00EF1230">
            <w:pPr>
              <w:pStyle w:val="a5"/>
              <w:tabs>
                <w:tab w:val="left" w:pos="669"/>
              </w:tabs>
              <w:jc w:val="center"/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CA3" w:rsidRPr="005A1B70" w:rsidRDefault="00254CA3" w:rsidP="00EF1230">
            <w:pPr>
              <w:pStyle w:val="a5"/>
              <w:tabs>
                <w:tab w:val="left" w:pos="669"/>
              </w:tabs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>ФКУ УИИ УФСИН России по Республике Корми в г</w:t>
            </w:r>
            <w:proofErr w:type="gramStart"/>
            <w:r w:rsidRPr="005A1B70">
              <w:rPr>
                <w:sz w:val="18"/>
                <w:szCs w:val="18"/>
              </w:rPr>
              <w:t>.С</w:t>
            </w:r>
            <w:proofErr w:type="gramEnd"/>
            <w:r w:rsidRPr="005A1B70">
              <w:rPr>
                <w:sz w:val="18"/>
                <w:szCs w:val="18"/>
              </w:rPr>
              <w:t>осногорске</w:t>
            </w:r>
          </w:p>
          <w:p w:rsidR="00254CA3" w:rsidRPr="005A1B70" w:rsidRDefault="00254CA3" w:rsidP="00EF1230">
            <w:pPr>
              <w:pStyle w:val="a5"/>
              <w:tabs>
                <w:tab w:val="left" w:pos="669"/>
              </w:tabs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A3" w:rsidRPr="005A1B70" w:rsidRDefault="00254CA3" w:rsidP="00EF1230">
            <w:pPr>
              <w:tabs>
                <w:tab w:val="left" w:pos="3898"/>
              </w:tabs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 xml:space="preserve">Оказание содействия в трудовом и бытовом устройстве 100% освобождающихся </w:t>
            </w:r>
            <w:proofErr w:type="gramStart"/>
            <w:r w:rsidRPr="005A1B70">
              <w:rPr>
                <w:sz w:val="18"/>
                <w:szCs w:val="18"/>
              </w:rPr>
              <w:t>из</w:t>
            </w:r>
            <w:proofErr w:type="gramEnd"/>
            <w:r w:rsidRPr="005A1B70">
              <w:rPr>
                <w:sz w:val="18"/>
                <w:szCs w:val="18"/>
              </w:rPr>
              <w:t xml:space="preserve"> </w:t>
            </w:r>
            <w:proofErr w:type="gramStart"/>
            <w:r w:rsidRPr="005A1B70">
              <w:rPr>
                <w:sz w:val="18"/>
                <w:szCs w:val="18"/>
              </w:rPr>
              <w:t>ИК</w:t>
            </w:r>
            <w:proofErr w:type="gramEnd"/>
            <w:r w:rsidRPr="005A1B70">
              <w:rPr>
                <w:sz w:val="18"/>
                <w:szCs w:val="18"/>
              </w:rPr>
              <w:t xml:space="preserve"> осужденных женщин, обратившихся и нуждающихся  данной помощи</w:t>
            </w:r>
          </w:p>
        </w:tc>
      </w:tr>
      <w:tr w:rsidR="00254CA3" w:rsidRPr="00B1324F" w:rsidTr="005E37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CA3" w:rsidRPr="005A1B70" w:rsidRDefault="00254CA3" w:rsidP="003A10BB">
            <w:pPr>
              <w:jc w:val="both"/>
              <w:rPr>
                <w:sz w:val="18"/>
                <w:szCs w:val="18"/>
              </w:rPr>
            </w:pPr>
            <w:r w:rsidRPr="005A1B70">
              <w:rPr>
                <w:b/>
                <w:sz w:val="18"/>
                <w:szCs w:val="18"/>
                <w:lang w:val="en-US"/>
              </w:rPr>
              <w:t>IV</w:t>
            </w:r>
            <w:r w:rsidRPr="005A1B70">
              <w:rPr>
                <w:b/>
                <w:sz w:val="18"/>
                <w:szCs w:val="18"/>
              </w:rPr>
              <w:t>. Организационно-методическое обеспечение реализации политики в интересах женщин</w:t>
            </w:r>
          </w:p>
        </w:tc>
      </w:tr>
      <w:tr w:rsidR="00254CA3" w:rsidRPr="00B1324F" w:rsidTr="005E37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CA3" w:rsidRPr="005A1B70" w:rsidRDefault="00254CA3" w:rsidP="003A10BB">
            <w:pPr>
              <w:jc w:val="both"/>
              <w:rPr>
                <w:b/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>4.1. Мониторинг реализации Плана мероприятий в 2018 году 1 этапа национальной стратегии действий в интересах женщин на 2017-2022 годы.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A3" w:rsidRPr="005A1B70" w:rsidRDefault="00254CA3" w:rsidP="00EF1230">
            <w:pPr>
              <w:snapToGrid w:val="0"/>
              <w:jc w:val="center"/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>Январь 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CA3" w:rsidRPr="005A1B70" w:rsidRDefault="00254CA3" w:rsidP="00EF1230">
            <w:pPr>
              <w:snapToGrid w:val="0"/>
              <w:jc w:val="center"/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>Администрация муниципального района «Сосногорск»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A3" w:rsidRPr="005A1B70" w:rsidRDefault="00254CA3" w:rsidP="00EF1230">
            <w:pPr>
              <w:rPr>
                <w:sz w:val="18"/>
                <w:szCs w:val="18"/>
              </w:rPr>
            </w:pPr>
            <w:r w:rsidRPr="005A1B70">
              <w:rPr>
                <w:sz w:val="18"/>
                <w:szCs w:val="18"/>
              </w:rPr>
              <w:t>Подготовка информации по вопросам реализации в 2018 году 1 этапа национальной стратегии действий в интересах женщин на 2017-2022 годы.</w:t>
            </w:r>
          </w:p>
        </w:tc>
      </w:tr>
    </w:tbl>
    <w:p w:rsidR="00254CA3" w:rsidRPr="00B1324F" w:rsidRDefault="00254CA3" w:rsidP="00254CA3">
      <w:pPr>
        <w:jc w:val="center"/>
        <w:rPr>
          <w:sz w:val="22"/>
          <w:szCs w:val="22"/>
        </w:rPr>
      </w:pPr>
    </w:p>
    <w:p w:rsidR="005D0B08" w:rsidRDefault="005D0B08" w:rsidP="00340023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</w:p>
    <w:p w:rsidR="00340023" w:rsidRDefault="00340023" w:rsidP="00340023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340023" w:rsidRDefault="00340023" w:rsidP="00340023">
      <w:pPr>
        <w:widowControl w:val="0"/>
        <w:suppressAutoHyphens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от «16» июля 2018 г.</w:t>
      </w: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1159</w:t>
      </w:r>
      <w:r>
        <w:rPr>
          <w:b/>
          <w:sz w:val="26"/>
          <w:szCs w:val="26"/>
        </w:rPr>
        <w:t xml:space="preserve">      </w:t>
      </w:r>
      <w:r>
        <w:rPr>
          <w:sz w:val="26"/>
          <w:szCs w:val="26"/>
        </w:rPr>
        <w:t xml:space="preserve">г. Сосногорск  </w:t>
      </w:r>
    </w:p>
    <w:p w:rsidR="00ED6B31" w:rsidRPr="00E55B47" w:rsidRDefault="00ED6B31" w:rsidP="00ED6B31">
      <w:pPr>
        <w:spacing w:line="276" w:lineRule="auto"/>
        <w:jc w:val="center"/>
        <w:rPr>
          <w:b/>
          <w:sz w:val="26"/>
          <w:szCs w:val="26"/>
        </w:rPr>
      </w:pPr>
      <w:r w:rsidRPr="00E55B47">
        <w:rPr>
          <w:b/>
          <w:sz w:val="26"/>
          <w:szCs w:val="26"/>
        </w:rPr>
        <w:t xml:space="preserve">Об утверждении параметров персонифицированного финансирования дополнительного образования детей в  муниципальном образовании муниципального района «Сосногорск»  на 2018 год </w:t>
      </w:r>
    </w:p>
    <w:p w:rsidR="00ED6B31" w:rsidRPr="00E55B47" w:rsidRDefault="00ED6B31" w:rsidP="00ED6B31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55B47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муниципального района «Сосногорск» от 05.07.2018 № 1069 «Об утверждении Положения о персонифицированном дополнительном образовании детей», постановлением администрации муниципального района «Сосногорск» от 25.12.2017 № 1783 «О муниципальной программе муниципального образования муниципального района «Сосногорск» «Развитие образования», руководствуясь правилами персонифицированного финансирования дополнительного образования детей в Республике Коми, утвержденных приказом Министерства образования, науки и молодежной политики Республики Коми от 01.06.2018 № 214-п</w:t>
      </w:r>
      <w:proofErr w:type="gramEnd"/>
      <w:r w:rsidRPr="00E55B47">
        <w:rPr>
          <w:rFonts w:ascii="Times New Roman" w:hAnsi="Times New Roman" w:cs="Times New Roman"/>
          <w:sz w:val="26"/>
          <w:szCs w:val="26"/>
        </w:rPr>
        <w:t>, Администрация муниципального района «Сосногорск»</w:t>
      </w:r>
    </w:p>
    <w:p w:rsidR="00ED6B31" w:rsidRPr="00E55B47" w:rsidRDefault="00ED6B31" w:rsidP="00ED6B31">
      <w:pPr>
        <w:jc w:val="center"/>
        <w:rPr>
          <w:b/>
          <w:bCs/>
          <w:sz w:val="26"/>
          <w:szCs w:val="26"/>
        </w:rPr>
      </w:pPr>
      <w:r w:rsidRPr="00E55B47">
        <w:rPr>
          <w:b/>
          <w:bCs/>
          <w:sz w:val="26"/>
          <w:szCs w:val="26"/>
        </w:rPr>
        <w:t>ПОСТАНОВЛЯЕТ:</w:t>
      </w:r>
    </w:p>
    <w:p w:rsidR="00ED6B31" w:rsidRPr="00E55B47" w:rsidRDefault="00ED6B31" w:rsidP="00ED6B31">
      <w:pPr>
        <w:pStyle w:val="ConsPlusNormal0"/>
        <w:widowControl/>
        <w:numPr>
          <w:ilvl w:val="0"/>
          <w:numId w:val="2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5B47">
        <w:rPr>
          <w:rFonts w:ascii="Times New Roman" w:hAnsi="Times New Roman" w:cs="Times New Roman"/>
          <w:sz w:val="26"/>
          <w:szCs w:val="26"/>
        </w:rPr>
        <w:t xml:space="preserve">Утвердить параметры персонифицированного финансирования дополнительного образования детей в  муниципальном образовании муниципального района «Сосногорск» на </w:t>
      </w:r>
      <w:r w:rsidRPr="00E55B47">
        <w:rPr>
          <w:rFonts w:ascii="Times New Roman" w:hAnsi="Times New Roman" w:cs="Times New Roman"/>
          <w:sz w:val="26"/>
          <w:szCs w:val="26"/>
        </w:rPr>
        <w:lastRenderedPageBreak/>
        <w:t>2018 год (далее – параметры персонифицированного финансирования) в соответствии с Приложением  к настоящему постановлению.</w:t>
      </w:r>
    </w:p>
    <w:p w:rsidR="00ED6B31" w:rsidRPr="00E55B47" w:rsidRDefault="00ED6B31" w:rsidP="00ED6B31">
      <w:pPr>
        <w:pStyle w:val="ConsPlusNormal0"/>
        <w:widowControl/>
        <w:numPr>
          <w:ilvl w:val="0"/>
          <w:numId w:val="2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5B47">
        <w:rPr>
          <w:rFonts w:ascii="Times New Roman" w:hAnsi="Times New Roman" w:cs="Times New Roman"/>
          <w:sz w:val="26"/>
          <w:szCs w:val="26"/>
        </w:rPr>
        <w:t>Управлению образования администрации муниципального района «Сосногорск» (Мирошникова О.К.):</w:t>
      </w:r>
    </w:p>
    <w:p w:rsidR="00ED6B31" w:rsidRPr="00E55B47" w:rsidRDefault="00ED6B31" w:rsidP="00ED6B31">
      <w:pPr>
        <w:pStyle w:val="ConsPlusNormal0"/>
        <w:widowControl/>
        <w:numPr>
          <w:ilvl w:val="0"/>
          <w:numId w:val="2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5B47">
        <w:rPr>
          <w:rFonts w:ascii="Times New Roman" w:hAnsi="Times New Roman" w:cs="Times New Roman"/>
          <w:sz w:val="26"/>
          <w:szCs w:val="26"/>
        </w:rPr>
        <w:t>В срок до 15 сентября 2018 года обеспечить предоставление детям, проживающим на территории  муниципального образования муниципального района  «Сосногорск» сертификатов дополнительного образования в соответствии с положением о персонифицированном дополнительном образовании детей в муниципальном районе «Сосногорск».</w:t>
      </w:r>
    </w:p>
    <w:p w:rsidR="00ED6B31" w:rsidRPr="00E55B47" w:rsidRDefault="00ED6B31" w:rsidP="00ED6B31">
      <w:pPr>
        <w:pStyle w:val="ConsPlusNormal0"/>
        <w:widowControl/>
        <w:numPr>
          <w:ilvl w:val="0"/>
          <w:numId w:val="2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5B47">
        <w:rPr>
          <w:rFonts w:ascii="Times New Roman" w:hAnsi="Times New Roman" w:cs="Times New Roman"/>
          <w:sz w:val="26"/>
          <w:szCs w:val="26"/>
        </w:rPr>
        <w:t>Обеспечить организационное, информационное и методическое сопровождение реализации параметров персонифицированного финансирования</w:t>
      </w:r>
    </w:p>
    <w:p w:rsidR="00ED6B31" w:rsidRPr="00E55B47" w:rsidRDefault="00ED6B31" w:rsidP="00ED6B31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 w:rsidRPr="00E55B47">
        <w:rPr>
          <w:sz w:val="26"/>
          <w:szCs w:val="26"/>
        </w:rPr>
        <w:t xml:space="preserve">          3. </w:t>
      </w:r>
      <w:proofErr w:type="gramStart"/>
      <w:r w:rsidRPr="00E55B47">
        <w:rPr>
          <w:sz w:val="26"/>
          <w:szCs w:val="26"/>
        </w:rPr>
        <w:t>Контроль за</w:t>
      </w:r>
      <w:proofErr w:type="gramEnd"/>
      <w:r w:rsidRPr="00E55B47">
        <w:rPr>
          <w:sz w:val="26"/>
          <w:szCs w:val="26"/>
        </w:rPr>
        <w:t xml:space="preserve"> исполнением настоящего постановления возложить на  заместителя руководителя администрации муниципального района «Сосногорск» Н.М. Кирсанову.</w:t>
      </w:r>
    </w:p>
    <w:p w:rsidR="00ED6B31" w:rsidRPr="00E55B47" w:rsidRDefault="00ED6B31" w:rsidP="00ED6B31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 w:rsidRPr="00E55B47">
        <w:rPr>
          <w:sz w:val="26"/>
          <w:szCs w:val="26"/>
        </w:rPr>
        <w:tab/>
        <w:t>4. Настоящее постановление вступает в силу со дня его официального опубликования.</w:t>
      </w:r>
    </w:p>
    <w:p w:rsidR="00ED6B31" w:rsidRPr="00E55B47" w:rsidRDefault="00ED6B31" w:rsidP="00ED6B31">
      <w:pPr>
        <w:spacing w:line="276" w:lineRule="auto"/>
        <w:jc w:val="right"/>
        <w:rPr>
          <w:bCs/>
          <w:color w:val="000000"/>
          <w:sz w:val="26"/>
          <w:szCs w:val="26"/>
        </w:rPr>
      </w:pPr>
      <w:proofErr w:type="gramStart"/>
      <w:r w:rsidRPr="00E55B47">
        <w:rPr>
          <w:bCs/>
          <w:color w:val="000000"/>
          <w:sz w:val="26"/>
          <w:szCs w:val="26"/>
        </w:rPr>
        <w:t>Исполняющий</w:t>
      </w:r>
      <w:proofErr w:type="gramEnd"/>
      <w:r w:rsidRPr="00E55B47">
        <w:rPr>
          <w:bCs/>
          <w:color w:val="000000"/>
          <w:sz w:val="26"/>
          <w:szCs w:val="26"/>
        </w:rPr>
        <w:t xml:space="preserve"> обязанности Главы</w:t>
      </w:r>
    </w:p>
    <w:p w:rsidR="00ED6B31" w:rsidRPr="00E55B47" w:rsidRDefault="00ED6B31" w:rsidP="00ED6B31">
      <w:pPr>
        <w:spacing w:line="276" w:lineRule="auto"/>
        <w:jc w:val="right"/>
        <w:rPr>
          <w:bCs/>
          <w:color w:val="000000"/>
          <w:sz w:val="26"/>
          <w:szCs w:val="26"/>
        </w:rPr>
      </w:pPr>
      <w:r w:rsidRPr="00E55B47">
        <w:rPr>
          <w:bCs/>
          <w:color w:val="000000"/>
          <w:sz w:val="26"/>
          <w:szCs w:val="26"/>
        </w:rPr>
        <w:t xml:space="preserve">муниципального района «Сосногорск»-                 </w:t>
      </w:r>
    </w:p>
    <w:p w:rsidR="00ED6B31" w:rsidRPr="00E55B47" w:rsidRDefault="00ED6B31" w:rsidP="00ED6B31">
      <w:pPr>
        <w:spacing w:line="276" w:lineRule="auto"/>
        <w:jc w:val="right"/>
        <w:rPr>
          <w:sz w:val="26"/>
          <w:szCs w:val="26"/>
        </w:rPr>
      </w:pPr>
      <w:r w:rsidRPr="00E55B47">
        <w:rPr>
          <w:bCs/>
          <w:color w:val="000000"/>
          <w:sz w:val="26"/>
          <w:szCs w:val="26"/>
        </w:rPr>
        <w:t>руководителя  администрации С.В. Дегтяренко</w:t>
      </w:r>
    </w:p>
    <w:p w:rsidR="00ED6B31" w:rsidRPr="002D5A33" w:rsidRDefault="00ED6B31" w:rsidP="00ED6B31">
      <w:pPr>
        <w:spacing w:line="276" w:lineRule="auto"/>
        <w:jc w:val="right"/>
        <w:rPr>
          <w:sz w:val="28"/>
          <w:szCs w:val="28"/>
        </w:rPr>
      </w:pPr>
    </w:p>
    <w:p w:rsidR="00ED6B31" w:rsidRPr="00D264C1" w:rsidRDefault="00ED6B31" w:rsidP="00ED6B31">
      <w:pPr>
        <w:jc w:val="right"/>
        <w:rPr>
          <w:sz w:val="22"/>
          <w:szCs w:val="22"/>
        </w:rPr>
      </w:pPr>
      <w:r w:rsidRPr="00D264C1">
        <w:rPr>
          <w:sz w:val="22"/>
          <w:szCs w:val="22"/>
        </w:rPr>
        <w:t xml:space="preserve">Утверждено </w:t>
      </w:r>
    </w:p>
    <w:p w:rsidR="00ED6B31" w:rsidRPr="00D264C1" w:rsidRDefault="00ED6B31" w:rsidP="00ED6B31">
      <w:pPr>
        <w:jc w:val="right"/>
        <w:rPr>
          <w:sz w:val="22"/>
          <w:szCs w:val="22"/>
        </w:rPr>
      </w:pPr>
      <w:r w:rsidRPr="00D264C1">
        <w:rPr>
          <w:sz w:val="22"/>
          <w:szCs w:val="22"/>
        </w:rPr>
        <w:t xml:space="preserve">  постановлением администрации</w:t>
      </w:r>
    </w:p>
    <w:p w:rsidR="00ED6B31" w:rsidRPr="00D264C1" w:rsidRDefault="00ED6B31" w:rsidP="00ED6B31">
      <w:pPr>
        <w:jc w:val="right"/>
        <w:rPr>
          <w:sz w:val="22"/>
          <w:szCs w:val="22"/>
        </w:rPr>
      </w:pPr>
      <w:r w:rsidRPr="00D264C1">
        <w:rPr>
          <w:sz w:val="22"/>
          <w:szCs w:val="22"/>
        </w:rPr>
        <w:t xml:space="preserve"> муниципального района «Сосногорск»</w:t>
      </w:r>
    </w:p>
    <w:p w:rsidR="00ED6B31" w:rsidRPr="00D264C1" w:rsidRDefault="00ED6B31" w:rsidP="00ED6B31">
      <w:pPr>
        <w:jc w:val="center"/>
        <w:rPr>
          <w:sz w:val="22"/>
          <w:szCs w:val="22"/>
        </w:rPr>
      </w:pPr>
      <w:r w:rsidRPr="00D264C1">
        <w:rPr>
          <w:sz w:val="22"/>
          <w:szCs w:val="22"/>
        </w:rPr>
        <w:t xml:space="preserve">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D264C1">
        <w:rPr>
          <w:sz w:val="22"/>
          <w:szCs w:val="22"/>
        </w:rPr>
        <w:t>от «16» июля  2018 года № 1159</w:t>
      </w:r>
    </w:p>
    <w:p w:rsidR="00ED6B31" w:rsidRPr="00D264C1" w:rsidRDefault="00ED6B31" w:rsidP="00ED6B31">
      <w:pPr>
        <w:jc w:val="right"/>
        <w:rPr>
          <w:sz w:val="22"/>
          <w:szCs w:val="22"/>
        </w:rPr>
      </w:pPr>
      <w:r w:rsidRPr="00D264C1">
        <w:rPr>
          <w:sz w:val="22"/>
          <w:szCs w:val="22"/>
        </w:rPr>
        <w:t>(приложение)</w:t>
      </w:r>
    </w:p>
    <w:p w:rsidR="00ED6B31" w:rsidRDefault="00ED6B31" w:rsidP="00ED6B31">
      <w:pPr>
        <w:jc w:val="center"/>
        <w:rPr>
          <w:b/>
        </w:rPr>
      </w:pPr>
      <w:r w:rsidRPr="00D264C1">
        <w:rPr>
          <w:b/>
        </w:rPr>
        <w:t>Параметры персонифицированного финансирования дополнительного образования детей в муниципальном образовании  муниципального района «Сосногорск» на 2018 год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6815"/>
        <w:gridCol w:w="3109"/>
      </w:tblGrid>
      <w:tr w:rsidR="00ED6B31" w:rsidRPr="00622462" w:rsidTr="00F5331C">
        <w:tc>
          <w:tcPr>
            <w:tcW w:w="674" w:type="dxa"/>
            <w:vAlign w:val="center"/>
          </w:tcPr>
          <w:p w:rsidR="00ED6B31" w:rsidRPr="00622462" w:rsidRDefault="00ED6B31" w:rsidP="005D0B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622462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6815" w:type="dxa"/>
            <w:vAlign w:val="center"/>
          </w:tcPr>
          <w:p w:rsidR="00ED6B31" w:rsidRPr="00622462" w:rsidRDefault="00ED6B31" w:rsidP="005D0B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622462">
              <w:rPr>
                <w:rFonts w:cs="Arial"/>
                <w:bCs/>
                <w:sz w:val="18"/>
                <w:szCs w:val="18"/>
              </w:rPr>
              <w:t>Период действия параметров персонифицированного финансирования</w:t>
            </w:r>
          </w:p>
        </w:tc>
        <w:tc>
          <w:tcPr>
            <w:tcW w:w="3109" w:type="dxa"/>
            <w:vAlign w:val="center"/>
          </w:tcPr>
          <w:p w:rsidR="00ED6B31" w:rsidRPr="00622462" w:rsidRDefault="00ED6B31" w:rsidP="005D0B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622462">
              <w:rPr>
                <w:rFonts w:cs="Arial"/>
                <w:bCs/>
                <w:sz w:val="18"/>
                <w:szCs w:val="18"/>
              </w:rPr>
              <w:t>с 1 сентября 2018 года по 31 декабря 2018 года</w:t>
            </w:r>
          </w:p>
        </w:tc>
      </w:tr>
      <w:tr w:rsidR="00ED6B31" w:rsidRPr="00622462" w:rsidTr="00F5331C">
        <w:tc>
          <w:tcPr>
            <w:tcW w:w="674" w:type="dxa"/>
            <w:vAlign w:val="center"/>
          </w:tcPr>
          <w:p w:rsidR="00ED6B31" w:rsidRPr="00622462" w:rsidRDefault="00ED6B31" w:rsidP="005D0B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622462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6815" w:type="dxa"/>
            <w:vAlign w:val="center"/>
          </w:tcPr>
          <w:p w:rsidR="00ED6B31" w:rsidRPr="00622462" w:rsidRDefault="00ED6B31" w:rsidP="005D0B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622462">
              <w:rPr>
                <w:rFonts w:cs="Arial"/>
                <w:bCs/>
                <w:sz w:val="18"/>
                <w:szCs w:val="18"/>
              </w:rPr>
              <w:t xml:space="preserve">Категория детей,  которым предоставляются сертификаты дополнительного образования </w:t>
            </w:r>
          </w:p>
        </w:tc>
        <w:tc>
          <w:tcPr>
            <w:tcW w:w="3109" w:type="dxa"/>
            <w:vAlign w:val="center"/>
          </w:tcPr>
          <w:p w:rsidR="00ED6B31" w:rsidRPr="00622462" w:rsidRDefault="00ED6B31" w:rsidP="005D0B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622462">
              <w:rPr>
                <w:rFonts w:cs="Arial"/>
                <w:bCs/>
                <w:sz w:val="18"/>
                <w:szCs w:val="18"/>
              </w:rPr>
              <w:t xml:space="preserve">Дети от 5 до 18 лет, </w:t>
            </w:r>
          </w:p>
          <w:p w:rsidR="00ED6B31" w:rsidRPr="00622462" w:rsidRDefault="00ED6B31" w:rsidP="005D0B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622462">
              <w:rPr>
                <w:rFonts w:cs="Arial"/>
                <w:bCs/>
                <w:sz w:val="18"/>
                <w:szCs w:val="18"/>
              </w:rPr>
              <w:t>в том числе  дети с ОВЗ,</w:t>
            </w:r>
          </w:p>
          <w:p w:rsidR="00ED6B31" w:rsidRPr="00622462" w:rsidRDefault="00ED6B31" w:rsidP="005D0B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622462">
              <w:rPr>
                <w:rFonts w:cs="Arial"/>
                <w:bCs/>
                <w:sz w:val="18"/>
                <w:szCs w:val="18"/>
              </w:rPr>
              <w:t>-дети из многодетных семей,</w:t>
            </w:r>
          </w:p>
          <w:p w:rsidR="00ED6B31" w:rsidRPr="00622462" w:rsidRDefault="00ED6B31" w:rsidP="005D0B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622462">
              <w:rPr>
                <w:rFonts w:cs="Arial"/>
                <w:bCs/>
                <w:sz w:val="18"/>
                <w:szCs w:val="18"/>
              </w:rPr>
              <w:t>дети из малоимущих семей</w:t>
            </w:r>
          </w:p>
        </w:tc>
      </w:tr>
      <w:tr w:rsidR="00ED6B31" w:rsidRPr="00622462" w:rsidTr="00F5331C">
        <w:trPr>
          <w:trHeight w:val="70"/>
        </w:trPr>
        <w:tc>
          <w:tcPr>
            <w:tcW w:w="674" w:type="dxa"/>
            <w:vAlign w:val="center"/>
          </w:tcPr>
          <w:p w:rsidR="00ED6B31" w:rsidRPr="00622462" w:rsidRDefault="00ED6B31" w:rsidP="005D0B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622462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9924" w:type="dxa"/>
            <w:gridSpan w:val="2"/>
            <w:vAlign w:val="center"/>
          </w:tcPr>
          <w:p w:rsidR="00ED6B31" w:rsidRPr="00622462" w:rsidRDefault="00ED6B31" w:rsidP="00F533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622462">
              <w:rPr>
                <w:rFonts w:cs="Arial"/>
                <w:bCs/>
                <w:sz w:val="18"/>
                <w:szCs w:val="18"/>
              </w:rPr>
              <w:t xml:space="preserve">Число сертификатов дополнительного образования, обеспечиваемых за счет средств бюджета муниципальном </w:t>
            </w:r>
            <w:proofErr w:type="gramStart"/>
            <w:r w:rsidRPr="00622462">
              <w:rPr>
                <w:rFonts w:cs="Arial"/>
                <w:bCs/>
                <w:sz w:val="18"/>
                <w:szCs w:val="18"/>
              </w:rPr>
              <w:t>образовании</w:t>
            </w:r>
            <w:proofErr w:type="gramEnd"/>
            <w:r w:rsidRPr="00622462">
              <w:rPr>
                <w:rFonts w:cs="Arial"/>
                <w:bCs/>
                <w:sz w:val="18"/>
                <w:szCs w:val="18"/>
              </w:rPr>
              <w:t xml:space="preserve"> муниципального  района «Сосногорск» на период действия параметров персонифицированного финансирования (не более), ед.</w:t>
            </w:r>
          </w:p>
        </w:tc>
      </w:tr>
      <w:tr w:rsidR="00ED6B31" w:rsidRPr="00622462" w:rsidTr="00F5331C">
        <w:tc>
          <w:tcPr>
            <w:tcW w:w="674" w:type="dxa"/>
            <w:vAlign w:val="center"/>
          </w:tcPr>
          <w:p w:rsidR="00ED6B31" w:rsidRPr="00622462" w:rsidRDefault="00ED6B31" w:rsidP="005D0B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622462">
              <w:rPr>
                <w:rFonts w:cs="Arial"/>
                <w:bCs/>
                <w:sz w:val="18"/>
                <w:szCs w:val="18"/>
              </w:rPr>
              <w:t>3.1</w:t>
            </w:r>
          </w:p>
        </w:tc>
        <w:tc>
          <w:tcPr>
            <w:tcW w:w="6815" w:type="dxa"/>
            <w:vAlign w:val="center"/>
          </w:tcPr>
          <w:p w:rsidR="00ED6B31" w:rsidRPr="00622462" w:rsidRDefault="00ED6B31" w:rsidP="005D0B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622462">
              <w:rPr>
                <w:rFonts w:cs="Arial"/>
                <w:bCs/>
                <w:sz w:val="18"/>
                <w:szCs w:val="18"/>
              </w:rPr>
              <w:t xml:space="preserve">Дети от 5 до 18 лет </w:t>
            </w:r>
          </w:p>
        </w:tc>
        <w:tc>
          <w:tcPr>
            <w:tcW w:w="3109" w:type="dxa"/>
            <w:vAlign w:val="center"/>
          </w:tcPr>
          <w:p w:rsidR="00ED6B31" w:rsidRPr="00622462" w:rsidRDefault="00ED6B31" w:rsidP="005D0B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622462">
              <w:rPr>
                <w:rFonts w:cs="Arial"/>
                <w:bCs/>
                <w:sz w:val="18"/>
                <w:szCs w:val="18"/>
              </w:rPr>
              <w:t>не установлено</w:t>
            </w:r>
          </w:p>
        </w:tc>
      </w:tr>
      <w:tr w:rsidR="00ED6B31" w:rsidRPr="00622462" w:rsidTr="00F5331C">
        <w:tc>
          <w:tcPr>
            <w:tcW w:w="674" w:type="dxa"/>
            <w:vAlign w:val="center"/>
          </w:tcPr>
          <w:p w:rsidR="00ED6B31" w:rsidRPr="00622462" w:rsidRDefault="00ED6B31" w:rsidP="005D0B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622462">
              <w:rPr>
                <w:rFonts w:cs="Arial"/>
                <w:bCs/>
                <w:sz w:val="18"/>
                <w:szCs w:val="18"/>
              </w:rPr>
              <w:t>3.2</w:t>
            </w:r>
          </w:p>
        </w:tc>
        <w:tc>
          <w:tcPr>
            <w:tcW w:w="6815" w:type="dxa"/>
            <w:vAlign w:val="center"/>
          </w:tcPr>
          <w:p w:rsidR="00ED6B31" w:rsidRPr="00622462" w:rsidRDefault="00ED6B31" w:rsidP="005D0B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622462">
              <w:rPr>
                <w:rFonts w:cs="Arial"/>
                <w:bCs/>
                <w:sz w:val="18"/>
                <w:szCs w:val="18"/>
              </w:rPr>
              <w:t>Дети от 5 до 18 лет с ОВЗ</w:t>
            </w:r>
          </w:p>
        </w:tc>
        <w:tc>
          <w:tcPr>
            <w:tcW w:w="3109" w:type="dxa"/>
            <w:vAlign w:val="center"/>
          </w:tcPr>
          <w:p w:rsidR="00ED6B31" w:rsidRPr="00622462" w:rsidRDefault="00ED6B31" w:rsidP="005D0B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622462">
              <w:rPr>
                <w:rFonts w:cs="Arial"/>
                <w:bCs/>
                <w:sz w:val="18"/>
                <w:szCs w:val="18"/>
              </w:rPr>
              <w:t xml:space="preserve"> не установлено</w:t>
            </w:r>
          </w:p>
        </w:tc>
      </w:tr>
      <w:tr w:rsidR="00ED6B31" w:rsidRPr="00622462" w:rsidTr="00F5331C">
        <w:tc>
          <w:tcPr>
            <w:tcW w:w="674" w:type="dxa"/>
            <w:vAlign w:val="center"/>
          </w:tcPr>
          <w:p w:rsidR="00ED6B31" w:rsidRPr="00622462" w:rsidRDefault="00ED6B31" w:rsidP="005D0B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622462">
              <w:rPr>
                <w:rFonts w:cs="Arial"/>
                <w:bCs/>
                <w:sz w:val="18"/>
                <w:szCs w:val="18"/>
              </w:rPr>
              <w:t>3.3</w:t>
            </w:r>
          </w:p>
        </w:tc>
        <w:tc>
          <w:tcPr>
            <w:tcW w:w="6815" w:type="dxa"/>
            <w:vAlign w:val="center"/>
          </w:tcPr>
          <w:p w:rsidR="00ED6B31" w:rsidRPr="00622462" w:rsidRDefault="00ED6B31" w:rsidP="005D0B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622462">
              <w:rPr>
                <w:rFonts w:cs="Arial"/>
                <w:bCs/>
                <w:sz w:val="18"/>
                <w:szCs w:val="18"/>
              </w:rPr>
              <w:t>Дети от 5 до 18 лет из многодетных семей</w:t>
            </w:r>
          </w:p>
        </w:tc>
        <w:tc>
          <w:tcPr>
            <w:tcW w:w="3109" w:type="dxa"/>
            <w:vAlign w:val="center"/>
          </w:tcPr>
          <w:p w:rsidR="00ED6B31" w:rsidRPr="00622462" w:rsidRDefault="00ED6B31" w:rsidP="005D0B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622462">
              <w:rPr>
                <w:rFonts w:cs="Arial"/>
                <w:bCs/>
                <w:sz w:val="18"/>
                <w:szCs w:val="18"/>
              </w:rPr>
              <w:t>не установлено</w:t>
            </w:r>
          </w:p>
        </w:tc>
      </w:tr>
      <w:tr w:rsidR="00ED6B31" w:rsidRPr="00622462" w:rsidTr="00F5331C">
        <w:tc>
          <w:tcPr>
            <w:tcW w:w="674" w:type="dxa"/>
            <w:vAlign w:val="center"/>
          </w:tcPr>
          <w:p w:rsidR="00ED6B31" w:rsidRPr="00622462" w:rsidRDefault="00ED6B31" w:rsidP="005D0B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622462">
              <w:rPr>
                <w:rFonts w:cs="Arial"/>
                <w:bCs/>
                <w:sz w:val="18"/>
                <w:szCs w:val="18"/>
              </w:rPr>
              <w:t>3.4</w:t>
            </w:r>
          </w:p>
        </w:tc>
        <w:tc>
          <w:tcPr>
            <w:tcW w:w="6815" w:type="dxa"/>
            <w:vAlign w:val="center"/>
          </w:tcPr>
          <w:p w:rsidR="00ED6B31" w:rsidRPr="00622462" w:rsidRDefault="00ED6B31" w:rsidP="005D0B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622462">
              <w:rPr>
                <w:rFonts w:cs="Arial"/>
                <w:bCs/>
                <w:sz w:val="18"/>
                <w:szCs w:val="18"/>
              </w:rPr>
              <w:t>Дети от 5 до 18 лет из малообеспеченных семей</w:t>
            </w:r>
          </w:p>
        </w:tc>
        <w:tc>
          <w:tcPr>
            <w:tcW w:w="3109" w:type="dxa"/>
            <w:vAlign w:val="center"/>
          </w:tcPr>
          <w:p w:rsidR="00ED6B31" w:rsidRPr="00622462" w:rsidRDefault="00ED6B31" w:rsidP="005D0B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622462">
              <w:rPr>
                <w:rFonts w:cs="Arial"/>
                <w:bCs/>
                <w:sz w:val="18"/>
                <w:szCs w:val="18"/>
              </w:rPr>
              <w:t>не установлено</w:t>
            </w:r>
          </w:p>
        </w:tc>
      </w:tr>
      <w:tr w:rsidR="00ED6B31" w:rsidRPr="00622462" w:rsidTr="00F5331C">
        <w:tc>
          <w:tcPr>
            <w:tcW w:w="674" w:type="dxa"/>
            <w:vAlign w:val="center"/>
          </w:tcPr>
          <w:p w:rsidR="00ED6B31" w:rsidRPr="00622462" w:rsidRDefault="00ED6B31" w:rsidP="005D0B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622462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9924" w:type="dxa"/>
            <w:gridSpan w:val="2"/>
            <w:vAlign w:val="center"/>
          </w:tcPr>
          <w:p w:rsidR="00ED6B31" w:rsidRPr="00622462" w:rsidRDefault="00ED6B31" w:rsidP="008950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622462">
              <w:rPr>
                <w:rFonts w:cs="Arial"/>
                <w:bCs/>
                <w:sz w:val="18"/>
                <w:szCs w:val="18"/>
              </w:rPr>
              <w:t>Норматив обеспечения сертификатов персонифицированного финансирования, установленный для соответствующей категории детей*, тыс. рублей:</w:t>
            </w:r>
          </w:p>
        </w:tc>
      </w:tr>
      <w:tr w:rsidR="00ED6B31" w:rsidRPr="00622462" w:rsidTr="00F5331C">
        <w:tc>
          <w:tcPr>
            <w:tcW w:w="674" w:type="dxa"/>
            <w:vAlign w:val="center"/>
          </w:tcPr>
          <w:p w:rsidR="00ED6B31" w:rsidRPr="00622462" w:rsidRDefault="00ED6B31" w:rsidP="005D0B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622462">
              <w:rPr>
                <w:rFonts w:cs="Arial"/>
                <w:bCs/>
                <w:sz w:val="18"/>
                <w:szCs w:val="18"/>
              </w:rPr>
              <w:t>4.1</w:t>
            </w:r>
          </w:p>
        </w:tc>
        <w:tc>
          <w:tcPr>
            <w:tcW w:w="6815" w:type="dxa"/>
            <w:vAlign w:val="center"/>
          </w:tcPr>
          <w:p w:rsidR="00ED6B31" w:rsidRPr="00622462" w:rsidRDefault="00ED6B31" w:rsidP="005D0B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622462">
              <w:rPr>
                <w:rFonts w:cs="Arial"/>
                <w:bCs/>
                <w:sz w:val="18"/>
                <w:szCs w:val="18"/>
              </w:rPr>
              <w:t xml:space="preserve">Дети от 5 до 18 лет </w:t>
            </w:r>
          </w:p>
        </w:tc>
        <w:tc>
          <w:tcPr>
            <w:tcW w:w="3109" w:type="dxa"/>
            <w:vAlign w:val="center"/>
          </w:tcPr>
          <w:p w:rsidR="00ED6B31" w:rsidRPr="00622462" w:rsidRDefault="00ED6B31" w:rsidP="005D0B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622462">
              <w:rPr>
                <w:rFonts w:cs="Arial"/>
                <w:bCs/>
                <w:sz w:val="18"/>
                <w:szCs w:val="18"/>
              </w:rPr>
              <w:t>5,3</w:t>
            </w:r>
          </w:p>
        </w:tc>
      </w:tr>
      <w:tr w:rsidR="00ED6B31" w:rsidRPr="00622462" w:rsidTr="00F5331C">
        <w:tc>
          <w:tcPr>
            <w:tcW w:w="674" w:type="dxa"/>
            <w:vAlign w:val="center"/>
          </w:tcPr>
          <w:p w:rsidR="00ED6B31" w:rsidRPr="00622462" w:rsidRDefault="00ED6B31" w:rsidP="005D0B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622462">
              <w:rPr>
                <w:rFonts w:cs="Arial"/>
                <w:bCs/>
                <w:sz w:val="18"/>
                <w:szCs w:val="18"/>
              </w:rPr>
              <w:t>4.2</w:t>
            </w:r>
          </w:p>
        </w:tc>
        <w:tc>
          <w:tcPr>
            <w:tcW w:w="6815" w:type="dxa"/>
            <w:vAlign w:val="center"/>
          </w:tcPr>
          <w:p w:rsidR="00ED6B31" w:rsidRPr="00622462" w:rsidRDefault="00ED6B31" w:rsidP="005D0B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622462">
              <w:rPr>
                <w:rFonts w:cs="Arial"/>
                <w:bCs/>
                <w:sz w:val="18"/>
                <w:szCs w:val="18"/>
              </w:rPr>
              <w:t>Дети от 5 до 18 лет с ОВЗ</w:t>
            </w:r>
          </w:p>
        </w:tc>
        <w:tc>
          <w:tcPr>
            <w:tcW w:w="3109" w:type="dxa"/>
            <w:vAlign w:val="center"/>
          </w:tcPr>
          <w:p w:rsidR="00ED6B31" w:rsidRPr="00622462" w:rsidRDefault="00ED6B31" w:rsidP="005D0B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622462">
              <w:rPr>
                <w:rFonts w:cs="Arial"/>
                <w:bCs/>
                <w:sz w:val="18"/>
                <w:szCs w:val="18"/>
              </w:rPr>
              <w:t>6,0</w:t>
            </w:r>
          </w:p>
        </w:tc>
      </w:tr>
      <w:tr w:rsidR="00ED6B31" w:rsidRPr="00622462" w:rsidTr="00F5331C">
        <w:tc>
          <w:tcPr>
            <w:tcW w:w="674" w:type="dxa"/>
            <w:vAlign w:val="center"/>
          </w:tcPr>
          <w:p w:rsidR="00ED6B31" w:rsidRPr="00622462" w:rsidRDefault="00ED6B31" w:rsidP="005D0B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622462">
              <w:rPr>
                <w:rFonts w:cs="Arial"/>
                <w:bCs/>
                <w:sz w:val="18"/>
                <w:szCs w:val="18"/>
              </w:rPr>
              <w:t>4.3</w:t>
            </w:r>
          </w:p>
        </w:tc>
        <w:tc>
          <w:tcPr>
            <w:tcW w:w="6815" w:type="dxa"/>
            <w:vAlign w:val="center"/>
          </w:tcPr>
          <w:p w:rsidR="00ED6B31" w:rsidRPr="00622462" w:rsidRDefault="00ED6B31" w:rsidP="005D0B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622462">
              <w:rPr>
                <w:rFonts w:cs="Arial"/>
                <w:bCs/>
                <w:sz w:val="18"/>
                <w:szCs w:val="18"/>
              </w:rPr>
              <w:t>Дети от 5 до 18 лет из многодетных семей</w:t>
            </w:r>
          </w:p>
        </w:tc>
        <w:tc>
          <w:tcPr>
            <w:tcW w:w="3109" w:type="dxa"/>
            <w:vAlign w:val="center"/>
          </w:tcPr>
          <w:p w:rsidR="00ED6B31" w:rsidRPr="00622462" w:rsidRDefault="00ED6B31" w:rsidP="005D0B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622462">
              <w:rPr>
                <w:rFonts w:cs="Arial"/>
                <w:bCs/>
                <w:sz w:val="18"/>
                <w:szCs w:val="18"/>
              </w:rPr>
              <w:t>6,0</w:t>
            </w:r>
          </w:p>
        </w:tc>
      </w:tr>
      <w:tr w:rsidR="00ED6B31" w:rsidRPr="00622462" w:rsidTr="00F5331C">
        <w:tc>
          <w:tcPr>
            <w:tcW w:w="674" w:type="dxa"/>
            <w:vAlign w:val="center"/>
          </w:tcPr>
          <w:p w:rsidR="00ED6B31" w:rsidRPr="00622462" w:rsidRDefault="00ED6B31" w:rsidP="005D0B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622462">
              <w:rPr>
                <w:rFonts w:cs="Arial"/>
                <w:bCs/>
                <w:sz w:val="18"/>
                <w:szCs w:val="18"/>
              </w:rPr>
              <w:t>4.4</w:t>
            </w:r>
          </w:p>
        </w:tc>
        <w:tc>
          <w:tcPr>
            <w:tcW w:w="6815" w:type="dxa"/>
            <w:vAlign w:val="center"/>
          </w:tcPr>
          <w:p w:rsidR="00ED6B31" w:rsidRPr="00622462" w:rsidRDefault="00ED6B31" w:rsidP="005D0B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622462">
              <w:rPr>
                <w:rFonts w:cs="Arial"/>
                <w:bCs/>
                <w:sz w:val="18"/>
                <w:szCs w:val="18"/>
              </w:rPr>
              <w:t>Дети от 5 до 18 лет из малообеспеченных семей</w:t>
            </w:r>
          </w:p>
        </w:tc>
        <w:tc>
          <w:tcPr>
            <w:tcW w:w="3109" w:type="dxa"/>
            <w:vAlign w:val="center"/>
          </w:tcPr>
          <w:p w:rsidR="00ED6B31" w:rsidRPr="00622462" w:rsidRDefault="00ED6B31" w:rsidP="005D0B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622462">
              <w:rPr>
                <w:rFonts w:cs="Arial"/>
                <w:bCs/>
                <w:sz w:val="18"/>
                <w:szCs w:val="18"/>
              </w:rPr>
              <w:t>6,0</w:t>
            </w:r>
          </w:p>
        </w:tc>
      </w:tr>
      <w:tr w:rsidR="00ED6B31" w:rsidRPr="00622462" w:rsidTr="00F5331C">
        <w:tc>
          <w:tcPr>
            <w:tcW w:w="674" w:type="dxa"/>
            <w:vAlign w:val="center"/>
          </w:tcPr>
          <w:p w:rsidR="00ED6B31" w:rsidRPr="00622462" w:rsidRDefault="00ED6B31" w:rsidP="005D0B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622462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9924" w:type="dxa"/>
            <w:gridSpan w:val="2"/>
            <w:vAlign w:val="center"/>
          </w:tcPr>
          <w:p w:rsidR="00ED6B31" w:rsidRPr="00622462" w:rsidRDefault="00ED6B31" w:rsidP="005D0B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622462">
              <w:rPr>
                <w:rFonts w:cs="Arial"/>
                <w:bCs/>
                <w:sz w:val="18"/>
                <w:szCs w:val="18"/>
              </w:rPr>
              <w:t>Объем обеспечения сертификатов дополнительного образования в статусе сертификатов персонифицированного финансирования в период действия параметров персонифицированного финансирования, тыс. рублей</w:t>
            </w:r>
          </w:p>
        </w:tc>
      </w:tr>
      <w:tr w:rsidR="00ED6B31" w:rsidRPr="00622462" w:rsidTr="00F5331C">
        <w:tc>
          <w:tcPr>
            <w:tcW w:w="674" w:type="dxa"/>
            <w:vAlign w:val="center"/>
          </w:tcPr>
          <w:p w:rsidR="00ED6B31" w:rsidRPr="00622462" w:rsidRDefault="00ED6B31" w:rsidP="005D0B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622462">
              <w:rPr>
                <w:rFonts w:cs="Arial"/>
                <w:bCs/>
                <w:sz w:val="18"/>
                <w:szCs w:val="18"/>
              </w:rPr>
              <w:t>5.1</w:t>
            </w:r>
          </w:p>
        </w:tc>
        <w:tc>
          <w:tcPr>
            <w:tcW w:w="6815" w:type="dxa"/>
            <w:vAlign w:val="center"/>
          </w:tcPr>
          <w:p w:rsidR="00ED6B31" w:rsidRPr="00622462" w:rsidRDefault="00ED6B31" w:rsidP="005D0B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622462">
              <w:rPr>
                <w:rFonts w:cs="Arial"/>
                <w:bCs/>
                <w:sz w:val="18"/>
                <w:szCs w:val="18"/>
              </w:rPr>
              <w:t xml:space="preserve">Дети от 5 до 18 лет </w:t>
            </w:r>
          </w:p>
        </w:tc>
        <w:tc>
          <w:tcPr>
            <w:tcW w:w="3109" w:type="dxa"/>
            <w:vAlign w:val="center"/>
          </w:tcPr>
          <w:p w:rsidR="00ED6B31" w:rsidRPr="00622462" w:rsidRDefault="00ED6B31" w:rsidP="005D0B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622462">
              <w:rPr>
                <w:rFonts w:cs="Arial"/>
                <w:bCs/>
                <w:sz w:val="18"/>
                <w:szCs w:val="18"/>
              </w:rPr>
              <w:t>1 865, 6</w:t>
            </w:r>
          </w:p>
        </w:tc>
      </w:tr>
      <w:tr w:rsidR="00ED6B31" w:rsidRPr="00622462" w:rsidTr="00F5331C">
        <w:tc>
          <w:tcPr>
            <w:tcW w:w="674" w:type="dxa"/>
            <w:vAlign w:val="center"/>
          </w:tcPr>
          <w:p w:rsidR="00ED6B31" w:rsidRPr="00622462" w:rsidRDefault="00ED6B31" w:rsidP="005D0B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622462">
              <w:rPr>
                <w:rFonts w:cs="Arial"/>
                <w:bCs/>
                <w:sz w:val="18"/>
                <w:szCs w:val="18"/>
              </w:rPr>
              <w:t>5.2</w:t>
            </w:r>
          </w:p>
        </w:tc>
        <w:tc>
          <w:tcPr>
            <w:tcW w:w="6815" w:type="dxa"/>
            <w:vAlign w:val="center"/>
          </w:tcPr>
          <w:p w:rsidR="00ED6B31" w:rsidRPr="00622462" w:rsidRDefault="00ED6B31" w:rsidP="005D0B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622462">
              <w:rPr>
                <w:rFonts w:cs="Arial"/>
                <w:bCs/>
                <w:sz w:val="18"/>
                <w:szCs w:val="18"/>
              </w:rPr>
              <w:t>Дети от 5 до 18 лет с ОВЗ</w:t>
            </w:r>
          </w:p>
        </w:tc>
        <w:tc>
          <w:tcPr>
            <w:tcW w:w="3109" w:type="dxa"/>
            <w:vAlign w:val="center"/>
          </w:tcPr>
          <w:p w:rsidR="00ED6B31" w:rsidRPr="00622462" w:rsidRDefault="00ED6B31" w:rsidP="005D0B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622462">
              <w:rPr>
                <w:rFonts w:cs="Arial"/>
                <w:bCs/>
                <w:sz w:val="18"/>
                <w:szCs w:val="18"/>
              </w:rPr>
              <w:t>36,0</w:t>
            </w:r>
          </w:p>
        </w:tc>
      </w:tr>
      <w:tr w:rsidR="00ED6B31" w:rsidRPr="00622462" w:rsidTr="00F5331C">
        <w:tc>
          <w:tcPr>
            <w:tcW w:w="674" w:type="dxa"/>
            <w:vAlign w:val="center"/>
          </w:tcPr>
          <w:p w:rsidR="00ED6B31" w:rsidRPr="00622462" w:rsidRDefault="00ED6B31" w:rsidP="005D0B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622462">
              <w:rPr>
                <w:rFonts w:cs="Arial"/>
                <w:bCs/>
                <w:sz w:val="18"/>
                <w:szCs w:val="18"/>
              </w:rPr>
              <w:t>5.3</w:t>
            </w:r>
          </w:p>
        </w:tc>
        <w:tc>
          <w:tcPr>
            <w:tcW w:w="6815" w:type="dxa"/>
            <w:vAlign w:val="center"/>
          </w:tcPr>
          <w:p w:rsidR="00ED6B31" w:rsidRPr="00622462" w:rsidRDefault="00ED6B31" w:rsidP="005D0B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622462">
              <w:rPr>
                <w:rFonts w:cs="Arial"/>
                <w:bCs/>
                <w:sz w:val="18"/>
                <w:szCs w:val="18"/>
              </w:rPr>
              <w:t>Дети от 5 до 18 лет из многодетных семей</w:t>
            </w:r>
          </w:p>
        </w:tc>
        <w:tc>
          <w:tcPr>
            <w:tcW w:w="3109" w:type="dxa"/>
            <w:vAlign w:val="center"/>
          </w:tcPr>
          <w:p w:rsidR="00ED6B31" w:rsidRPr="00622462" w:rsidRDefault="00ED6B31" w:rsidP="005D0B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622462">
              <w:rPr>
                <w:rFonts w:cs="Arial"/>
                <w:bCs/>
                <w:sz w:val="18"/>
                <w:szCs w:val="18"/>
              </w:rPr>
              <w:t>36,0</w:t>
            </w:r>
          </w:p>
        </w:tc>
      </w:tr>
      <w:tr w:rsidR="00ED6B31" w:rsidRPr="00622462" w:rsidTr="00F5331C">
        <w:tc>
          <w:tcPr>
            <w:tcW w:w="674" w:type="dxa"/>
            <w:vAlign w:val="center"/>
          </w:tcPr>
          <w:p w:rsidR="00ED6B31" w:rsidRPr="00622462" w:rsidRDefault="00ED6B31" w:rsidP="005D0B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622462">
              <w:rPr>
                <w:rFonts w:cs="Arial"/>
                <w:bCs/>
                <w:sz w:val="18"/>
                <w:szCs w:val="18"/>
              </w:rPr>
              <w:t>5.4</w:t>
            </w:r>
          </w:p>
        </w:tc>
        <w:tc>
          <w:tcPr>
            <w:tcW w:w="6815" w:type="dxa"/>
            <w:vAlign w:val="center"/>
          </w:tcPr>
          <w:p w:rsidR="00ED6B31" w:rsidRPr="00622462" w:rsidRDefault="00ED6B31" w:rsidP="005D0B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622462">
              <w:rPr>
                <w:rFonts w:cs="Arial"/>
                <w:bCs/>
                <w:sz w:val="18"/>
                <w:szCs w:val="18"/>
              </w:rPr>
              <w:t>Дети от 5 до 18 лет из малообеспеченных семей</w:t>
            </w:r>
          </w:p>
        </w:tc>
        <w:tc>
          <w:tcPr>
            <w:tcW w:w="3109" w:type="dxa"/>
            <w:vAlign w:val="center"/>
          </w:tcPr>
          <w:p w:rsidR="00ED6B31" w:rsidRPr="00622462" w:rsidRDefault="00ED6B31" w:rsidP="005D0B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622462">
              <w:rPr>
                <w:rFonts w:cs="Arial"/>
                <w:bCs/>
                <w:sz w:val="18"/>
                <w:szCs w:val="18"/>
              </w:rPr>
              <w:t>36,0</w:t>
            </w:r>
          </w:p>
        </w:tc>
      </w:tr>
    </w:tbl>
    <w:p w:rsidR="00ED6B31" w:rsidRPr="00D34485" w:rsidRDefault="00ED6B31" w:rsidP="00ED6B31">
      <w:pPr>
        <w:tabs>
          <w:tab w:val="left" w:pos="0"/>
        </w:tabs>
        <w:jc w:val="both"/>
      </w:pPr>
      <w:r w:rsidRPr="00D34485">
        <w:t xml:space="preserve">* при переводе сертификата дополнительного образования в статус сертификата персонифицированного финансирования после завершения первого </w:t>
      </w:r>
      <w:proofErr w:type="gramStart"/>
      <w:r w:rsidRPr="00D34485">
        <w:t>м</w:t>
      </w:r>
      <w:r>
        <w:t>есяца периода действия параметров</w:t>
      </w:r>
      <w:r w:rsidRPr="00D34485">
        <w:t xml:space="preserve"> персонифицированного финансирования</w:t>
      </w:r>
      <w:proofErr w:type="gramEnd"/>
      <w:r w:rsidRPr="00D34485">
        <w:t xml:space="preserve"> норматив обеспечения сертификата дополнительного образования корректируется с учетом числа месяцев, оставшихся до завер</w:t>
      </w:r>
      <w:r>
        <w:t>шения периода действия параметров</w:t>
      </w:r>
      <w:r w:rsidRPr="00D34485">
        <w:t xml:space="preserve"> персонифицированного финансирования.</w:t>
      </w:r>
    </w:p>
    <w:p w:rsidR="00ED6B31" w:rsidRDefault="00ED6B31" w:rsidP="00ED6B31"/>
    <w:p w:rsidR="00340023" w:rsidRDefault="00340023" w:rsidP="00340023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340023" w:rsidRDefault="00340023" w:rsidP="00340023">
      <w:pPr>
        <w:widowControl w:val="0"/>
        <w:suppressAutoHyphens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от «16» июля 2018 г.</w:t>
      </w: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1160</w:t>
      </w:r>
      <w:r>
        <w:rPr>
          <w:b/>
          <w:sz w:val="26"/>
          <w:szCs w:val="26"/>
        </w:rPr>
        <w:t xml:space="preserve">      </w:t>
      </w:r>
      <w:r w:rsidR="00F5331C">
        <w:rPr>
          <w:b/>
          <w:sz w:val="26"/>
          <w:szCs w:val="26"/>
        </w:rPr>
        <w:t xml:space="preserve">    </w:t>
      </w:r>
      <w:r>
        <w:rPr>
          <w:sz w:val="26"/>
          <w:szCs w:val="26"/>
        </w:rPr>
        <w:t xml:space="preserve">г. Сосногорск  </w:t>
      </w:r>
    </w:p>
    <w:p w:rsidR="00340023" w:rsidRPr="00261ED7" w:rsidRDefault="00340023" w:rsidP="00340023">
      <w:pPr>
        <w:jc w:val="center"/>
        <w:rPr>
          <w:b/>
          <w:sz w:val="26"/>
          <w:szCs w:val="26"/>
        </w:rPr>
      </w:pPr>
      <w:r w:rsidRPr="00261ED7">
        <w:rPr>
          <w:b/>
          <w:sz w:val="26"/>
          <w:szCs w:val="26"/>
        </w:rPr>
        <w:t>О мероприятиях, приуроченных к 100-летию системы дополнительного образования детей в Республике Коми</w:t>
      </w:r>
    </w:p>
    <w:p w:rsidR="00340023" w:rsidRPr="00261ED7" w:rsidRDefault="00340023" w:rsidP="00340023">
      <w:pPr>
        <w:ind w:firstLine="709"/>
        <w:jc w:val="both"/>
        <w:rPr>
          <w:sz w:val="26"/>
          <w:szCs w:val="26"/>
        </w:rPr>
      </w:pPr>
      <w:r w:rsidRPr="00261ED7">
        <w:rPr>
          <w:sz w:val="26"/>
          <w:szCs w:val="26"/>
          <w:shd w:val="clear" w:color="auto" w:fill="FFFFFF"/>
        </w:rPr>
        <w:t>Руководствуясь Федеральным законом от 06.10.2003  № 131-ФЗ     «Об общих принципах организации местного самоуправления в Российской Федерации», на основании Приказа Министерства образования, науки и молодежной политики Республики Коми от 18.05.2018  №472/267-од/01-12/139-1 «Об утверждении плана мероприятий, приуроченных к 100-летию системы дополнительного образования детей в Республике Коми»</w:t>
      </w:r>
      <w:r w:rsidRPr="00261ED7">
        <w:rPr>
          <w:sz w:val="26"/>
          <w:szCs w:val="26"/>
        </w:rPr>
        <w:t xml:space="preserve">, Администрация муниципального района «Сосногорск» </w:t>
      </w:r>
    </w:p>
    <w:p w:rsidR="00340023" w:rsidRDefault="00340023" w:rsidP="00340023">
      <w:pPr>
        <w:ind w:firstLine="709"/>
        <w:jc w:val="center"/>
        <w:rPr>
          <w:b/>
          <w:bCs/>
          <w:spacing w:val="20"/>
          <w:sz w:val="26"/>
          <w:szCs w:val="26"/>
        </w:rPr>
      </w:pPr>
      <w:r w:rsidRPr="00261ED7">
        <w:rPr>
          <w:b/>
          <w:bCs/>
          <w:spacing w:val="20"/>
          <w:sz w:val="26"/>
          <w:szCs w:val="26"/>
        </w:rPr>
        <w:t>ПОСТАНОВЛЯЕТ:</w:t>
      </w:r>
    </w:p>
    <w:p w:rsidR="00340023" w:rsidRPr="00261ED7" w:rsidRDefault="00340023" w:rsidP="00340023">
      <w:pPr>
        <w:widowControl w:val="0"/>
        <w:numPr>
          <w:ilvl w:val="0"/>
          <w:numId w:val="28"/>
        </w:numPr>
        <w:tabs>
          <w:tab w:val="clear" w:pos="720"/>
          <w:tab w:val="num" w:pos="0"/>
          <w:tab w:val="left" w:pos="1276"/>
        </w:tabs>
        <w:suppressAutoHyphens/>
        <w:ind w:left="0" w:firstLine="709"/>
        <w:jc w:val="both"/>
        <w:rPr>
          <w:sz w:val="26"/>
          <w:szCs w:val="26"/>
        </w:rPr>
      </w:pPr>
      <w:r w:rsidRPr="00261ED7">
        <w:rPr>
          <w:sz w:val="26"/>
          <w:szCs w:val="26"/>
        </w:rPr>
        <w:t>Утвердить план мероприятий, приуроченных к 100-летию системы дополнительного образования детей в Республике Коми, согласно приложению к настоящему постановлению.</w:t>
      </w:r>
    </w:p>
    <w:p w:rsidR="00340023" w:rsidRPr="00261ED7" w:rsidRDefault="00340023" w:rsidP="00340023">
      <w:pPr>
        <w:widowControl w:val="0"/>
        <w:numPr>
          <w:ilvl w:val="0"/>
          <w:numId w:val="28"/>
        </w:numPr>
        <w:tabs>
          <w:tab w:val="clear" w:pos="720"/>
          <w:tab w:val="num" w:pos="0"/>
          <w:tab w:val="left" w:pos="1276"/>
        </w:tabs>
        <w:suppressAutoHyphens/>
        <w:ind w:left="0" w:firstLine="709"/>
        <w:jc w:val="both"/>
        <w:rPr>
          <w:sz w:val="26"/>
          <w:szCs w:val="26"/>
        </w:rPr>
      </w:pPr>
      <w:r w:rsidRPr="00261ED7">
        <w:rPr>
          <w:sz w:val="26"/>
          <w:szCs w:val="26"/>
        </w:rPr>
        <w:t>Управлению образования администрации муниципального района «Сосногорск» (О.К. Мирошникова), отделу культуры  администрации муниципального района «Сосногорск» (М.А. Никитина):</w:t>
      </w:r>
    </w:p>
    <w:p w:rsidR="00340023" w:rsidRPr="00261ED7" w:rsidRDefault="00340023" w:rsidP="00340023">
      <w:pPr>
        <w:widowControl w:val="0"/>
        <w:tabs>
          <w:tab w:val="left" w:pos="1276"/>
        </w:tabs>
        <w:ind w:left="709"/>
        <w:jc w:val="both"/>
        <w:rPr>
          <w:sz w:val="26"/>
          <w:szCs w:val="26"/>
        </w:rPr>
      </w:pPr>
      <w:r w:rsidRPr="00261ED7">
        <w:rPr>
          <w:sz w:val="26"/>
          <w:szCs w:val="26"/>
        </w:rPr>
        <w:t>2.1. Организовать проведение мероприятий.</w:t>
      </w:r>
    </w:p>
    <w:p w:rsidR="00340023" w:rsidRPr="00261ED7" w:rsidRDefault="00340023" w:rsidP="00340023">
      <w:pPr>
        <w:widowControl w:val="0"/>
        <w:tabs>
          <w:tab w:val="left" w:pos="1276"/>
        </w:tabs>
        <w:ind w:left="709"/>
        <w:jc w:val="both"/>
        <w:rPr>
          <w:sz w:val="26"/>
          <w:szCs w:val="26"/>
        </w:rPr>
      </w:pPr>
      <w:r w:rsidRPr="00261ED7">
        <w:rPr>
          <w:sz w:val="26"/>
          <w:szCs w:val="26"/>
        </w:rPr>
        <w:t>2.2. Обеспечить информационное сопровождение мероприятий.</w:t>
      </w:r>
    </w:p>
    <w:p w:rsidR="00340023" w:rsidRPr="00261ED7" w:rsidRDefault="00340023" w:rsidP="00340023">
      <w:pPr>
        <w:widowControl w:val="0"/>
        <w:numPr>
          <w:ilvl w:val="0"/>
          <w:numId w:val="28"/>
        </w:numPr>
        <w:tabs>
          <w:tab w:val="left" w:pos="0"/>
          <w:tab w:val="left" w:pos="1276"/>
        </w:tabs>
        <w:suppressAutoHyphens/>
        <w:ind w:left="0" w:firstLine="709"/>
        <w:jc w:val="both"/>
        <w:rPr>
          <w:sz w:val="26"/>
          <w:szCs w:val="26"/>
        </w:rPr>
      </w:pPr>
      <w:r w:rsidRPr="00261ED7">
        <w:rPr>
          <w:color w:val="000000"/>
          <w:sz w:val="26"/>
          <w:szCs w:val="26"/>
        </w:rPr>
        <w:t>Настоящее постановление вступает в силу со дня его принятия и подлежит официальному опубликованию.</w:t>
      </w:r>
    </w:p>
    <w:p w:rsidR="00340023" w:rsidRPr="00261ED7" w:rsidRDefault="00340023" w:rsidP="00340023">
      <w:pPr>
        <w:widowControl w:val="0"/>
        <w:numPr>
          <w:ilvl w:val="0"/>
          <w:numId w:val="28"/>
        </w:numPr>
        <w:tabs>
          <w:tab w:val="left" w:pos="0"/>
          <w:tab w:val="left" w:pos="1276"/>
        </w:tabs>
        <w:suppressAutoHyphens/>
        <w:ind w:left="0" w:firstLine="709"/>
        <w:jc w:val="both"/>
        <w:rPr>
          <w:sz w:val="26"/>
          <w:szCs w:val="26"/>
        </w:rPr>
      </w:pPr>
      <w:proofErr w:type="gramStart"/>
      <w:r w:rsidRPr="00261ED7">
        <w:rPr>
          <w:color w:val="000000"/>
          <w:sz w:val="26"/>
          <w:szCs w:val="26"/>
        </w:rPr>
        <w:t>Контроль за</w:t>
      </w:r>
      <w:proofErr w:type="gramEnd"/>
      <w:r w:rsidRPr="00261ED7">
        <w:rPr>
          <w:color w:val="000000"/>
          <w:sz w:val="26"/>
          <w:szCs w:val="26"/>
        </w:rPr>
        <w:t xml:space="preserve"> исполнением настоящего постановления возложить          на заместителя руководителя администрации муниципального района «Сосногорск» Н.М. Кирсанову.</w:t>
      </w:r>
    </w:p>
    <w:p w:rsidR="00340023" w:rsidRPr="00261ED7" w:rsidRDefault="00340023" w:rsidP="00340023">
      <w:pPr>
        <w:numPr>
          <w:ilvl w:val="0"/>
          <w:numId w:val="28"/>
        </w:numPr>
        <w:tabs>
          <w:tab w:val="clear" w:pos="720"/>
          <w:tab w:val="num" w:pos="0"/>
        </w:tabs>
        <w:suppressAutoHyphens/>
        <w:spacing w:line="276" w:lineRule="auto"/>
        <w:ind w:left="0" w:firstLine="709"/>
        <w:jc w:val="both"/>
        <w:rPr>
          <w:sz w:val="26"/>
          <w:szCs w:val="26"/>
        </w:rPr>
      </w:pPr>
      <w:r w:rsidRPr="00261ED7">
        <w:rPr>
          <w:color w:val="000000"/>
          <w:sz w:val="26"/>
          <w:szCs w:val="26"/>
        </w:rPr>
        <w:t xml:space="preserve">Настоящее постановление </w:t>
      </w:r>
      <w:r w:rsidRPr="00261ED7">
        <w:rPr>
          <w:sz w:val="26"/>
          <w:szCs w:val="26"/>
        </w:rPr>
        <w:t>вступает в силу со дня его  официального опубликования.</w:t>
      </w:r>
    </w:p>
    <w:p w:rsidR="00340023" w:rsidRPr="00E55B47" w:rsidRDefault="00340023" w:rsidP="00F5331C">
      <w:pPr>
        <w:spacing w:line="276" w:lineRule="auto"/>
        <w:jc w:val="right"/>
        <w:rPr>
          <w:bCs/>
          <w:color w:val="000000"/>
          <w:sz w:val="26"/>
          <w:szCs w:val="26"/>
        </w:rPr>
      </w:pPr>
      <w:proofErr w:type="gramStart"/>
      <w:r w:rsidRPr="00E55B47">
        <w:rPr>
          <w:bCs/>
          <w:color w:val="000000"/>
          <w:sz w:val="26"/>
          <w:szCs w:val="26"/>
        </w:rPr>
        <w:t>Исполняющий</w:t>
      </w:r>
      <w:proofErr w:type="gramEnd"/>
      <w:r w:rsidRPr="00E55B47">
        <w:rPr>
          <w:bCs/>
          <w:color w:val="000000"/>
          <w:sz w:val="26"/>
          <w:szCs w:val="26"/>
        </w:rPr>
        <w:t xml:space="preserve"> обязанности Главы</w:t>
      </w:r>
    </w:p>
    <w:p w:rsidR="00340023" w:rsidRPr="00E55B47" w:rsidRDefault="00340023" w:rsidP="00F5331C">
      <w:pPr>
        <w:spacing w:line="276" w:lineRule="auto"/>
        <w:jc w:val="right"/>
        <w:rPr>
          <w:bCs/>
          <w:color w:val="000000"/>
          <w:sz w:val="26"/>
          <w:szCs w:val="26"/>
        </w:rPr>
      </w:pPr>
      <w:r w:rsidRPr="00E55B47">
        <w:rPr>
          <w:bCs/>
          <w:color w:val="000000"/>
          <w:sz w:val="26"/>
          <w:szCs w:val="26"/>
        </w:rPr>
        <w:t xml:space="preserve">муниципального района «Сосногорск»-                 </w:t>
      </w:r>
    </w:p>
    <w:p w:rsidR="00340023" w:rsidRDefault="00340023" w:rsidP="00F5331C">
      <w:pPr>
        <w:tabs>
          <w:tab w:val="left" w:pos="567"/>
        </w:tabs>
        <w:jc w:val="right"/>
        <w:rPr>
          <w:sz w:val="28"/>
          <w:szCs w:val="28"/>
        </w:rPr>
      </w:pPr>
      <w:r>
        <w:rPr>
          <w:bCs/>
          <w:color w:val="000000"/>
          <w:sz w:val="26"/>
          <w:szCs w:val="26"/>
        </w:rPr>
        <w:t xml:space="preserve">                                                   </w:t>
      </w:r>
      <w:r w:rsidR="00F5331C">
        <w:rPr>
          <w:bCs/>
          <w:color w:val="000000"/>
          <w:sz w:val="26"/>
          <w:szCs w:val="26"/>
        </w:rPr>
        <w:t xml:space="preserve">                              </w:t>
      </w:r>
      <w:r>
        <w:rPr>
          <w:bCs/>
          <w:color w:val="000000"/>
          <w:sz w:val="26"/>
          <w:szCs w:val="26"/>
        </w:rPr>
        <w:t xml:space="preserve"> </w:t>
      </w:r>
      <w:r w:rsidRPr="00E55B47">
        <w:rPr>
          <w:bCs/>
          <w:color w:val="000000"/>
          <w:sz w:val="26"/>
          <w:szCs w:val="26"/>
        </w:rPr>
        <w:t>руководителя  администрации С.В. Дегтяренко</w:t>
      </w:r>
    </w:p>
    <w:p w:rsidR="00340023" w:rsidRDefault="00340023" w:rsidP="00F5331C">
      <w:pPr>
        <w:jc w:val="right"/>
        <w:rPr>
          <w:sz w:val="22"/>
          <w:szCs w:val="22"/>
        </w:rPr>
      </w:pPr>
    </w:p>
    <w:p w:rsidR="00340023" w:rsidRPr="00261ED7" w:rsidRDefault="00340023" w:rsidP="0044451D">
      <w:pPr>
        <w:ind w:right="140"/>
        <w:jc w:val="right"/>
        <w:rPr>
          <w:sz w:val="22"/>
          <w:szCs w:val="22"/>
        </w:rPr>
      </w:pPr>
      <w:r w:rsidRPr="00261ED7">
        <w:rPr>
          <w:sz w:val="22"/>
          <w:szCs w:val="22"/>
        </w:rPr>
        <w:t xml:space="preserve">Утвержден </w:t>
      </w:r>
    </w:p>
    <w:p w:rsidR="00340023" w:rsidRPr="00261ED7" w:rsidRDefault="00340023" w:rsidP="0044451D">
      <w:pPr>
        <w:ind w:right="140"/>
        <w:jc w:val="right"/>
        <w:rPr>
          <w:sz w:val="22"/>
          <w:szCs w:val="22"/>
        </w:rPr>
      </w:pPr>
      <w:r w:rsidRPr="00261ED7">
        <w:rPr>
          <w:sz w:val="22"/>
          <w:szCs w:val="22"/>
        </w:rPr>
        <w:t xml:space="preserve">постановлением  администрации </w:t>
      </w:r>
    </w:p>
    <w:p w:rsidR="00340023" w:rsidRPr="00261ED7" w:rsidRDefault="00340023" w:rsidP="0044451D">
      <w:pPr>
        <w:ind w:right="140"/>
        <w:jc w:val="right"/>
        <w:rPr>
          <w:sz w:val="22"/>
          <w:szCs w:val="22"/>
        </w:rPr>
      </w:pPr>
      <w:r w:rsidRPr="00261ED7">
        <w:rPr>
          <w:sz w:val="22"/>
          <w:szCs w:val="22"/>
        </w:rPr>
        <w:t>муниципального района «Сосногорск»</w:t>
      </w:r>
    </w:p>
    <w:p w:rsidR="00340023" w:rsidRPr="00261ED7" w:rsidRDefault="00340023" w:rsidP="0044451D">
      <w:pPr>
        <w:tabs>
          <w:tab w:val="left" w:pos="7560"/>
        </w:tabs>
        <w:ind w:right="140"/>
        <w:jc w:val="right"/>
        <w:rPr>
          <w:sz w:val="22"/>
          <w:szCs w:val="22"/>
        </w:rPr>
      </w:pPr>
      <w:r w:rsidRPr="00261ED7">
        <w:rPr>
          <w:sz w:val="22"/>
          <w:szCs w:val="22"/>
        </w:rPr>
        <w:t>от «16» июля  2018  № 1160</w:t>
      </w:r>
    </w:p>
    <w:p w:rsidR="00340023" w:rsidRPr="00261ED7" w:rsidRDefault="00340023" w:rsidP="0044451D">
      <w:pPr>
        <w:tabs>
          <w:tab w:val="left" w:pos="7560"/>
        </w:tabs>
        <w:ind w:right="140"/>
        <w:jc w:val="right"/>
        <w:rPr>
          <w:sz w:val="22"/>
          <w:szCs w:val="22"/>
        </w:rPr>
      </w:pPr>
      <w:r w:rsidRPr="00261ED7">
        <w:rPr>
          <w:sz w:val="22"/>
          <w:szCs w:val="22"/>
        </w:rPr>
        <w:t>(приложение)</w:t>
      </w:r>
    </w:p>
    <w:p w:rsidR="009D7AF1" w:rsidRDefault="00340023" w:rsidP="00340023">
      <w:pPr>
        <w:tabs>
          <w:tab w:val="left" w:pos="7560"/>
        </w:tabs>
        <w:jc w:val="center"/>
        <w:rPr>
          <w:b/>
        </w:rPr>
      </w:pPr>
      <w:r w:rsidRPr="00261ED7">
        <w:rPr>
          <w:b/>
        </w:rPr>
        <w:t xml:space="preserve">План мероприятий, приуроченных к 100-летию системы дополнительного образования детей </w:t>
      </w:r>
    </w:p>
    <w:p w:rsidR="00340023" w:rsidRPr="00261ED7" w:rsidRDefault="00340023" w:rsidP="00340023">
      <w:pPr>
        <w:tabs>
          <w:tab w:val="left" w:pos="7560"/>
        </w:tabs>
        <w:jc w:val="center"/>
        <w:rPr>
          <w:b/>
        </w:rPr>
      </w:pPr>
      <w:r w:rsidRPr="00261ED7">
        <w:rPr>
          <w:b/>
        </w:rPr>
        <w:t>в Республике Коми</w:t>
      </w:r>
    </w:p>
    <w:tbl>
      <w:tblPr>
        <w:tblW w:w="10490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/>
      </w:tblPr>
      <w:tblGrid>
        <w:gridCol w:w="709"/>
        <w:gridCol w:w="4819"/>
        <w:gridCol w:w="2084"/>
        <w:gridCol w:w="43"/>
        <w:gridCol w:w="2835"/>
      </w:tblGrid>
      <w:tr w:rsidR="00340023" w:rsidRPr="00DA246D" w:rsidTr="00A53683">
        <w:trPr>
          <w:trHeight w:val="260"/>
        </w:trPr>
        <w:tc>
          <w:tcPr>
            <w:tcW w:w="709" w:type="dxa"/>
            <w:tcBorders>
              <w:bottom w:val="single" w:sz="12" w:space="0" w:color="666666"/>
            </w:tcBorders>
          </w:tcPr>
          <w:p w:rsidR="00340023" w:rsidRPr="00622462" w:rsidRDefault="00340023" w:rsidP="005D0B08">
            <w:pPr>
              <w:jc w:val="center"/>
              <w:rPr>
                <w:b/>
                <w:bCs/>
                <w:sz w:val="18"/>
                <w:szCs w:val="18"/>
              </w:rPr>
            </w:pPr>
            <w:r w:rsidRPr="00622462">
              <w:rPr>
                <w:b/>
                <w:bCs/>
                <w:sz w:val="18"/>
                <w:szCs w:val="18"/>
              </w:rPr>
              <w:t>№</w:t>
            </w:r>
          </w:p>
          <w:p w:rsidR="00340023" w:rsidRPr="00622462" w:rsidRDefault="00340023" w:rsidP="005D0B0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622462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62246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622462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819" w:type="dxa"/>
            <w:tcBorders>
              <w:bottom w:val="single" w:sz="12" w:space="0" w:color="666666"/>
            </w:tcBorders>
          </w:tcPr>
          <w:p w:rsidR="00340023" w:rsidRPr="00622462" w:rsidRDefault="00340023" w:rsidP="005D0B08">
            <w:pPr>
              <w:jc w:val="center"/>
              <w:rPr>
                <w:b/>
                <w:bCs/>
                <w:sz w:val="18"/>
                <w:szCs w:val="18"/>
              </w:rPr>
            </w:pPr>
            <w:r w:rsidRPr="00622462">
              <w:rPr>
                <w:b/>
                <w:bCs/>
                <w:sz w:val="18"/>
                <w:szCs w:val="18"/>
              </w:rPr>
              <w:t>Мероприятие</w:t>
            </w:r>
          </w:p>
        </w:tc>
        <w:tc>
          <w:tcPr>
            <w:tcW w:w="2127" w:type="dxa"/>
            <w:gridSpan w:val="2"/>
            <w:tcBorders>
              <w:bottom w:val="single" w:sz="12" w:space="0" w:color="666666"/>
            </w:tcBorders>
          </w:tcPr>
          <w:p w:rsidR="00340023" w:rsidRPr="00622462" w:rsidRDefault="00340023" w:rsidP="005D0B08">
            <w:pPr>
              <w:jc w:val="center"/>
              <w:rPr>
                <w:b/>
                <w:bCs/>
                <w:sz w:val="18"/>
                <w:szCs w:val="18"/>
              </w:rPr>
            </w:pPr>
            <w:r w:rsidRPr="00622462">
              <w:rPr>
                <w:b/>
                <w:bCs/>
                <w:sz w:val="18"/>
                <w:szCs w:val="18"/>
              </w:rPr>
              <w:t>Дата, время проведения</w:t>
            </w:r>
          </w:p>
        </w:tc>
        <w:tc>
          <w:tcPr>
            <w:tcW w:w="2835" w:type="dxa"/>
            <w:tcBorders>
              <w:bottom w:val="single" w:sz="12" w:space="0" w:color="666666"/>
            </w:tcBorders>
          </w:tcPr>
          <w:p w:rsidR="00340023" w:rsidRPr="00622462" w:rsidRDefault="00340023" w:rsidP="005D0B08">
            <w:pPr>
              <w:jc w:val="center"/>
              <w:rPr>
                <w:b/>
                <w:bCs/>
                <w:sz w:val="18"/>
                <w:szCs w:val="18"/>
              </w:rPr>
            </w:pPr>
            <w:r w:rsidRPr="00622462">
              <w:rPr>
                <w:b/>
                <w:bCs/>
                <w:sz w:val="18"/>
                <w:szCs w:val="18"/>
              </w:rPr>
              <w:t>Ответственный</w:t>
            </w:r>
          </w:p>
        </w:tc>
      </w:tr>
      <w:tr w:rsidR="00340023" w:rsidRPr="00DA246D" w:rsidTr="009D7AF1">
        <w:trPr>
          <w:trHeight w:val="637"/>
        </w:trPr>
        <w:tc>
          <w:tcPr>
            <w:tcW w:w="709" w:type="dxa"/>
          </w:tcPr>
          <w:p w:rsidR="00340023" w:rsidRPr="00622462" w:rsidRDefault="009D7AF1" w:rsidP="009D7AF1">
            <w:pPr>
              <w:suppressAutoHyphens/>
              <w:ind w:left="176"/>
              <w:rPr>
                <w:bCs/>
                <w:sz w:val="18"/>
                <w:szCs w:val="18"/>
              </w:rPr>
            </w:pPr>
            <w:r w:rsidRPr="00622462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4819" w:type="dxa"/>
          </w:tcPr>
          <w:p w:rsidR="00340023" w:rsidRPr="00622462" w:rsidRDefault="00340023" w:rsidP="005D0B08">
            <w:pPr>
              <w:jc w:val="both"/>
              <w:rPr>
                <w:sz w:val="18"/>
                <w:szCs w:val="18"/>
              </w:rPr>
            </w:pPr>
            <w:r w:rsidRPr="00622462">
              <w:rPr>
                <w:sz w:val="18"/>
                <w:szCs w:val="18"/>
              </w:rPr>
              <w:t>Туристический слет «Тропа Севера» для обучающихся образовательных организаций муниципального района «Сосногорск» в период летних каникул</w:t>
            </w:r>
          </w:p>
        </w:tc>
        <w:tc>
          <w:tcPr>
            <w:tcW w:w="2084" w:type="dxa"/>
          </w:tcPr>
          <w:p w:rsidR="00340023" w:rsidRPr="00622462" w:rsidRDefault="00340023" w:rsidP="005D0B08">
            <w:pPr>
              <w:jc w:val="center"/>
              <w:rPr>
                <w:sz w:val="18"/>
                <w:szCs w:val="18"/>
              </w:rPr>
            </w:pPr>
            <w:r w:rsidRPr="00622462">
              <w:rPr>
                <w:sz w:val="18"/>
                <w:szCs w:val="18"/>
              </w:rPr>
              <w:t>Август</w:t>
            </w:r>
          </w:p>
          <w:p w:rsidR="00340023" w:rsidRPr="00622462" w:rsidRDefault="00340023" w:rsidP="005D0B08">
            <w:pPr>
              <w:jc w:val="center"/>
              <w:rPr>
                <w:sz w:val="18"/>
                <w:szCs w:val="18"/>
              </w:rPr>
            </w:pPr>
            <w:r w:rsidRPr="00622462">
              <w:rPr>
                <w:sz w:val="18"/>
                <w:szCs w:val="18"/>
              </w:rPr>
              <w:t>2018 года</w:t>
            </w:r>
          </w:p>
        </w:tc>
        <w:tc>
          <w:tcPr>
            <w:tcW w:w="2878" w:type="dxa"/>
            <w:gridSpan w:val="2"/>
          </w:tcPr>
          <w:p w:rsidR="00340023" w:rsidRPr="00622462" w:rsidRDefault="00340023" w:rsidP="005D0B08">
            <w:pPr>
              <w:jc w:val="center"/>
              <w:rPr>
                <w:sz w:val="18"/>
                <w:szCs w:val="18"/>
              </w:rPr>
            </w:pPr>
            <w:r w:rsidRPr="00622462">
              <w:rPr>
                <w:sz w:val="18"/>
                <w:szCs w:val="18"/>
              </w:rPr>
              <w:t>Управление образования Руководители образовательных организаций</w:t>
            </w:r>
          </w:p>
        </w:tc>
      </w:tr>
      <w:tr w:rsidR="00340023" w:rsidRPr="00DA246D" w:rsidTr="009D7AF1">
        <w:trPr>
          <w:trHeight w:val="637"/>
        </w:trPr>
        <w:tc>
          <w:tcPr>
            <w:tcW w:w="709" w:type="dxa"/>
          </w:tcPr>
          <w:p w:rsidR="00340023" w:rsidRPr="00622462" w:rsidRDefault="009D7AF1" w:rsidP="009D7AF1">
            <w:pPr>
              <w:suppressAutoHyphens/>
              <w:ind w:left="176"/>
              <w:rPr>
                <w:bCs/>
                <w:sz w:val="18"/>
                <w:szCs w:val="18"/>
              </w:rPr>
            </w:pPr>
            <w:r w:rsidRPr="00622462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4819" w:type="dxa"/>
          </w:tcPr>
          <w:p w:rsidR="00340023" w:rsidRPr="00622462" w:rsidRDefault="00340023" w:rsidP="005D0B08">
            <w:pPr>
              <w:jc w:val="both"/>
              <w:rPr>
                <w:sz w:val="18"/>
                <w:szCs w:val="18"/>
              </w:rPr>
            </w:pPr>
            <w:r w:rsidRPr="00622462">
              <w:rPr>
                <w:sz w:val="18"/>
                <w:szCs w:val="18"/>
              </w:rPr>
              <w:t>Издание презентационных буклетов организаций дополнительного образования</w:t>
            </w:r>
          </w:p>
        </w:tc>
        <w:tc>
          <w:tcPr>
            <w:tcW w:w="2084" w:type="dxa"/>
          </w:tcPr>
          <w:p w:rsidR="00340023" w:rsidRPr="00622462" w:rsidRDefault="00340023" w:rsidP="005D0B08">
            <w:pPr>
              <w:jc w:val="center"/>
              <w:rPr>
                <w:sz w:val="18"/>
                <w:szCs w:val="18"/>
              </w:rPr>
            </w:pPr>
            <w:r w:rsidRPr="00622462">
              <w:rPr>
                <w:sz w:val="18"/>
                <w:szCs w:val="18"/>
              </w:rPr>
              <w:t>Август 2018 года</w:t>
            </w:r>
          </w:p>
        </w:tc>
        <w:tc>
          <w:tcPr>
            <w:tcW w:w="2878" w:type="dxa"/>
            <w:gridSpan w:val="2"/>
          </w:tcPr>
          <w:p w:rsidR="00340023" w:rsidRPr="00622462" w:rsidRDefault="00340023" w:rsidP="005D0B08">
            <w:pPr>
              <w:jc w:val="center"/>
              <w:rPr>
                <w:sz w:val="18"/>
                <w:szCs w:val="18"/>
              </w:rPr>
            </w:pPr>
            <w:r w:rsidRPr="00622462">
              <w:rPr>
                <w:sz w:val="18"/>
                <w:szCs w:val="18"/>
              </w:rPr>
              <w:t>Управление образования, Руководители образовательных организаций дополнительного образования</w:t>
            </w:r>
          </w:p>
        </w:tc>
      </w:tr>
      <w:tr w:rsidR="00340023" w:rsidRPr="00DA246D" w:rsidTr="009D7AF1">
        <w:trPr>
          <w:trHeight w:val="637"/>
        </w:trPr>
        <w:tc>
          <w:tcPr>
            <w:tcW w:w="709" w:type="dxa"/>
          </w:tcPr>
          <w:p w:rsidR="00340023" w:rsidRPr="00622462" w:rsidRDefault="009D7AF1" w:rsidP="009D7AF1">
            <w:pPr>
              <w:suppressAutoHyphens/>
              <w:ind w:left="176"/>
              <w:rPr>
                <w:bCs/>
                <w:sz w:val="18"/>
                <w:szCs w:val="18"/>
              </w:rPr>
            </w:pPr>
            <w:r w:rsidRPr="00622462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4819" w:type="dxa"/>
          </w:tcPr>
          <w:p w:rsidR="00340023" w:rsidRPr="00622462" w:rsidRDefault="00340023" w:rsidP="005D0B08">
            <w:pPr>
              <w:jc w:val="both"/>
              <w:rPr>
                <w:sz w:val="18"/>
                <w:szCs w:val="18"/>
              </w:rPr>
            </w:pPr>
            <w:r w:rsidRPr="00622462">
              <w:rPr>
                <w:sz w:val="18"/>
                <w:szCs w:val="18"/>
              </w:rPr>
              <w:t>Внедрение организационно-</w:t>
            </w:r>
            <w:proofErr w:type="gramStart"/>
            <w:r w:rsidRPr="00622462">
              <w:rPr>
                <w:sz w:val="18"/>
                <w:szCs w:val="18"/>
              </w:rPr>
              <w:t>экономического механизма</w:t>
            </w:r>
            <w:proofErr w:type="gramEnd"/>
            <w:r w:rsidRPr="00622462">
              <w:rPr>
                <w:sz w:val="18"/>
                <w:szCs w:val="18"/>
              </w:rPr>
              <w:t xml:space="preserve"> – персонифицированного финансирования дополнительного образования</w:t>
            </w:r>
          </w:p>
        </w:tc>
        <w:tc>
          <w:tcPr>
            <w:tcW w:w="2084" w:type="dxa"/>
          </w:tcPr>
          <w:p w:rsidR="00340023" w:rsidRPr="00622462" w:rsidRDefault="00340023" w:rsidP="005D0B08">
            <w:pPr>
              <w:jc w:val="center"/>
              <w:rPr>
                <w:sz w:val="18"/>
                <w:szCs w:val="18"/>
              </w:rPr>
            </w:pPr>
            <w:r w:rsidRPr="00622462">
              <w:rPr>
                <w:sz w:val="18"/>
                <w:szCs w:val="18"/>
              </w:rPr>
              <w:t xml:space="preserve">В течение 2018 года </w:t>
            </w:r>
          </w:p>
        </w:tc>
        <w:tc>
          <w:tcPr>
            <w:tcW w:w="2878" w:type="dxa"/>
            <w:gridSpan w:val="2"/>
          </w:tcPr>
          <w:p w:rsidR="00340023" w:rsidRPr="00622462" w:rsidRDefault="00340023" w:rsidP="005D0B08">
            <w:pPr>
              <w:jc w:val="center"/>
              <w:rPr>
                <w:sz w:val="18"/>
                <w:szCs w:val="18"/>
              </w:rPr>
            </w:pPr>
            <w:r w:rsidRPr="00622462">
              <w:rPr>
                <w:sz w:val="18"/>
                <w:szCs w:val="18"/>
              </w:rPr>
              <w:t>Управление образования,</w:t>
            </w:r>
          </w:p>
          <w:p w:rsidR="00340023" w:rsidRPr="00622462" w:rsidRDefault="00340023" w:rsidP="005D0B08">
            <w:pPr>
              <w:jc w:val="center"/>
              <w:rPr>
                <w:sz w:val="18"/>
                <w:szCs w:val="18"/>
              </w:rPr>
            </w:pPr>
            <w:r w:rsidRPr="00622462">
              <w:rPr>
                <w:sz w:val="18"/>
                <w:szCs w:val="18"/>
              </w:rPr>
              <w:t>Отдел культуры</w:t>
            </w:r>
          </w:p>
          <w:p w:rsidR="00340023" w:rsidRPr="00622462" w:rsidRDefault="00340023" w:rsidP="005D0B08">
            <w:pPr>
              <w:jc w:val="center"/>
              <w:rPr>
                <w:sz w:val="18"/>
                <w:szCs w:val="18"/>
              </w:rPr>
            </w:pPr>
          </w:p>
        </w:tc>
      </w:tr>
      <w:tr w:rsidR="00340023" w:rsidRPr="00DA246D" w:rsidTr="009D7AF1">
        <w:trPr>
          <w:trHeight w:val="637"/>
        </w:trPr>
        <w:tc>
          <w:tcPr>
            <w:tcW w:w="709" w:type="dxa"/>
          </w:tcPr>
          <w:p w:rsidR="00340023" w:rsidRPr="00622462" w:rsidRDefault="009D7AF1" w:rsidP="009D7AF1">
            <w:pPr>
              <w:suppressAutoHyphens/>
              <w:ind w:left="176"/>
              <w:rPr>
                <w:bCs/>
                <w:sz w:val="18"/>
                <w:szCs w:val="18"/>
              </w:rPr>
            </w:pPr>
            <w:r w:rsidRPr="00622462"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4819" w:type="dxa"/>
          </w:tcPr>
          <w:p w:rsidR="00340023" w:rsidRPr="00622462" w:rsidRDefault="00340023" w:rsidP="005D0B08">
            <w:pPr>
              <w:jc w:val="both"/>
              <w:rPr>
                <w:sz w:val="18"/>
                <w:szCs w:val="18"/>
              </w:rPr>
            </w:pPr>
            <w:r w:rsidRPr="00622462">
              <w:rPr>
                <w:sz w:val="18"/>
                <w:szCs w:val="18"/>
              </w:rPr>
              <w:t>Организация и проведение инвентаризации системы дополнительного образования</w:t>
            </w:r>
          </w:p>
        </w:tc>
        <w:tc>
          <w:tcPr>
            <w:tcW w:w="2084" w:type="dxa"/>
          </w:tcPr>
          <w:p w:rsidR="00340023" w:rsidRPr="00622462" w:rsidRDefault="00340023" w:rsidP="005D0B08">
            <w:pPr>
              <w:jc w:val="center"/>
              <w:rPr>
                <w:sz w:val="18"/>
                <w:szCs w:val="18"/>
              </w:rPr>
            </w:pPr>
            <w:r w:rsidRPr="00622462">
              <w:rPr>
                <w:sz w:val="18"/>
                <w:szCs w:val="18"/>
              </w:rPr>
              <w:t xml:space="preserve">В течение 2018 года </w:t>
            </w:r>
          </w:p>
        </w:tc>
        <w:tc>
          <w:tcPr>
            <w:tcW w:w="2878" w:type="dxa"/>
            <w:gridSpan w:val="2"/>
          </w:tcPr>
          <w:p w:rsidR="00340023" w:rsidRPr="00622462" w:rsidRDefault="00340023" w:rsidP="005D0B08">
            <w:pPr>
              <w:jc w:val="center"/>
              <w:rPr>
                <w:sz w:val="18"/>
                <w:szCs w:val="18"/>
              </w:rPr>
            </w:pPr>
            <w:r w:rsidRPr="00622462">
              <w:rPr>
                <w:sz w:val="18"/>
                <w:szCs w:val="18"/>
              </w:rPr>
              <w:t>Управление образования,</w:t>
            </w:r>
          </w:p>
          <w:p w:rsidR="00340023" w:rsidRPr="00622462" w:rsidRDefault="00340023" w:rsidP="005D0B08">
            <w:pPr>
              <w:jc w:val="center"/>
              <w:rPr>
                <w:sz w:val="18"/>
                <w:szCs w:val="18"/>
              </w:rPr>
            </w:pPr>
            <w:r w:rsidRPr="00622462">
              <w:rPr>
                <w:sz w:val="18"/>
                <w:szCs w:val="18"/>
              </w:rPr>
              <w:t>Отдел культуры</w:t>
            </w:r>
          </w:p>
        </w:tc>
      </w:tr>
      <w:tr w:rsidR="00340023" w:rsidRPr="00DA246D" w:rsidTr="009D7AF1">
        <w:trPr>
          <w:trHeight w:val="637"/>
        </w:trPr>
        <w:tc>
          <w:tcPr>
            <w:tcW w:w="709" w:type="dxa"/>
          </w:tcPr>
          <w:p w:rsidR="00340023" w:rsidRPr="00622462" w:rsidRDefault="009D7AF1" w:rsidP="009D7AF1">
            <w:pPr>
              <w:suppressAutoHyphens/>
              <w:ind w:left="176"/>
              <w:rPr>
                <w:bCs/>
                <w:sz w:val="18"/>
                <w:szCs w:val="18"/>
              </w:rPr>
            </w:pPr>
            <w:r w:rsidRPr="00622462">
              <w:rPr>
                <w:bCs/>
                <w:sz w:val="18"/>
                <w:szCs w:val="18"/>
              </w:rPr>
              <w:lastRenderedPageBreak/>
              <w:t>5.</w:t>
            </w:r>
          </w:p>
        </w:tc>
        <w:tc>
          <w:tcPr>
            <w:tcW w:w="4819" w:type="dxa"/>
          </w:tcPr>
          <w:p w:rsidR="00340023" w:rsidRPr="00622462" w:rsidRDefault="00340023" w:rsidP="005D0B08">
            <w:pPr>
              <w:jc w:val="both"/>
              <w:rPr>
                <w:sz w:val="18"/>
                <w:szCs w:val="18"/>
              </w:rPr>
            </w:pPr>
            <w:r w:rsidRPr="00622462">
              <w:rPr>
                <w:sz w:val="18"/>
                <w:szCs w:val="18"/>
              </w:rPr>
              <w:t xml:space="preserve">Кадровые школы для специалистов сферы дополнительного образования детей  </w:t>
            </w:r>
          </w:p>
        </w:tc>
        <w:tc>
          <w:tcPr>
            <w:tcW w:w="2084" w:type="dxa"/>
          </w:tcPr>
          <w:p w:rsidR="00340023" w:rsidRPr="00622462" w:rsidRDefault="00340023" w:rsidP="005D0B08">
            <w:pPr>
              <w:jc w:val="center"/>
              <w:rPr>
                <w:sz w:val="18"/>
                <w:szCs w:val="18"/>
              </w:rPr>
            </w:pPr>
            <w:r w:rsidRPr="00622462">
              <w:rPr>
                <w:sz w:val="18"/>
                <w:szCs w:val="18"/>
              </w:rPr>
              <w:t>По отдельному графику</w:t>
            </w:r>
          </w:p>
        </w:tc>
        <w:tc>
          <w:tcPr>
            <w:tcW w:w="2878" w:type="dxa"/>
            <w:gridSpan w:val="2"/>
          </w:tcPr>
          <w:p w:rsidR="00340023" w:rsidRPr="00622462" w:rsidRDefault="00340023" w:rsidP="005D0B08">
            <w:pPr>
              <w:jc w:val="center"/>
              <w:rPr>
                <w:sz w:val="18"/>
                <w:szCs w:val="18"/>
              </w:rPr>
            </w:pPr>
            <w:r w:rsidRPr="00622462">
              <w:rPr>
                <w:sz w:val="18"/>
                <w:szCs w:val="18"/>
              </w:rPr>
              <w:t>Управление образования,</w:t>
            </w:r>
          </w:p>
          <w:p w:rsidR="00340023" w:rsidRPr="00622462" w:rsidRDefault="00340023" w:rsidP="005D0B08">
            <w:pPr>
              <w:jc w:val="center"/>
              <w:rPr>
                <w:sz w:val="18"/>
                <w:szCs w:val="18"/>
              </w:rPr>
            </w:pPr>
            <w:r w:rsidRPr="00622462">
              <w:rPr>
                <w:sz w:val="18"/>
                <w:szCs w:val="18"/>
              </w:rPr>
              <w:t>Отдел культуры</w:t>
            </w:r>
          </w:p>
          <w:p w:rsidR="00340023" w:rsidRPr="00622462" w:rsidRDefault="00340023" w:rsidP="005D0B08">
            <w:pPr>
              <w:jc w:val="center"/>
              <w:rPr>
                <w:sz w:val="18"/>
                <w:szCs w:val="18"/>
              </w:rPr>
            </w:pPr>
          </w:p>
        </w:tc>
      </w:tr>
      <w:tr w:rsidR="00340023" w:rsidRPr="00DA246D" w:rsidTr="009D7AF1">
        <w:trPr>
          <w:trHeight w:val="637"/>
        </w:trPr>
        <w:tc>
          <w:tcPr>
            <w:tcW w:w="709" w:type="dxa"/>
          </w:tcPr>
          <w:p w:rsidR="00340023" w:rsidRPr="00622462" w:rsidRDefault="009D7AF1" w:rsidP="009D7AF1">
            <w:pPr>
              <w:suppressAutoHyphens/>
              <w:ind w:left="176"/>
              <w:rPr>
                <w:bCs/>
                <w:sz w:val="18"/>
                <w:szCs w:val="18"/>
              </w:rPr>
            </w:pPr>
            <w:r w:rsidRPr="00622462">
              <w:rPr>
                <w:bCs/>
                <w:sz w:val="18"/>
                <w:szCs w:val="18"/>
              </w:rPr>
              <w:t>6.</w:t>
            </w:r>
          </w:p>
        </w:tc>
        <w:tc>
          <w:tcPr>
            <w:tcW w:w="4819" w:type="dxa"/>
          </w:tcPr>
          <w:p w:rsidR="00340023" w:rsidRPr="00622462" w:rsidRDefault="00340023" w:rsidP="005D0B08">
            <w:pPr>
              <w:jc w:val="both"/>
              <w:rPr>
                <w:sz w:val="18"/>
                <w:szCs w:val="18"/>
              </w:rPr>
            </w:pPr>
            <w:r w:rsidRPr="00622462">
              <w:rPr>
                <w:sz w:val="18"/>
                <w:szCs w:val="18"/>
              </w:rPr>
              <w:t>Единый день дополнительного образования.   Фестиваль мастер-классов «Город мастеров», посвященный празднованию 100-летия дополнительного образования</w:t>
            </w:r>
          </w:p>
        </w:tc>
        <w:tc>
          <w:tcPr>
            <w:tcW w:w="2084" w:type="dxa"/>
          </w:tcPr>
          <w:p w:rsidR="00340023" w:rsidRPr="00622462" w:rsidRDefault="00340023" w:rsidP="005D0B08">
            <w:pPr>
              <w:jc w:val="center"/>
              <w:rPr>
                <w:sz w:val="18"/>
                <w:szCs w:val="18"/>
              </w:rPr>
            </w:pPr>
            <w:r w:rsidRPr="00622462">
              <w:rPr>
                <w:sz w:val="18"/>
                <w:szCs w:val="18"/>
              </w:rPr>
              <w:t>Октябрь 2018</w:t>
            </w:r>
          </w:p>
        </w:tc>
        <w:tc>
          <w:tcPr>
            <w:tcW w:w="2878" w:type="dxa"/>
            <w:gridSpan w:val="2"/>
          </w:tcPr>
          <w:p w:rsidR="00340023" w:rsidRPr="00622462" w:rsidRDefault="00340023" w:rsidP="005D0B08">
            <w:pPr>
              <w:jc w:val="center"/>
              <w:rPr>
                <w:sz w:val="18"/>
                <w:szCs w:val="18"/>
              </w:rPr>
            </w:pPr>
            <w:r w:rsidRPr="00622462">
              <w:rPr>
                <w:sz w:val="18"/>
                <w:szCs w:val="18"/>
              </w:rPr>
              <w:t>Управление образования,</w:t>
            </w:r>
          </w:p>
          <w:p w:rsidR="00340023" w:rsidRPr="00622462" w:rsidRDefault="00340023" w:rsidP="005D0B08">
            <w:pPr>
              <w:jc w:val="center"/>
              <w:rPr>
                <w:sz w:val="18"/>
                <w:szCs w:val="18"/>
              </w:rPr>
            </w:pPr>
            <w:r w:rsidRPr="00622462">
              <w:rPr>
                <w:sz w:val="18"/>
                <w:szCs w:val="18"/>
              </w:rPr>
              <w:t>Отдел культуры, руководители образовательных организаций дополнительного образования</w:t>
            </w:r>
          </w:p>
        </w:tc>
      </w:tr>
      <w:tr w:rsidR="00340023" w:rsidRPr="00DA246D" w:rsidTr="009D7AF1">
        <w:trPr>
          <w:trHeight w:val="637"/>
        </w:trPr>
        <w:tc>
          <w:tcPr>
            <w:tcW w:w="709" w:type="dxa"/>
          </w:tcPr>
          <w:p w:rsidR="00340023" w:rsidRPr="00622462" w:rsidRDefault="009D7AF1" w:rsidP="009D7AF1">
            <w:pPr>
              <w:suppressAutoHyphens/>
              <w:ind w:left="176"/>
              <w:rPr>
                <w:bCs/>
                <w:sz w:val="18"/>
                <w:szCs w:val="18"/>
              </w:rPr>
            </w:pPr>
            <w:r w:rsidRPr="00622462">
              <w:rPr>
                <w:bCs/>
                <w:sz w:val="18"/>
                <w:szCs w:val="18"/>
              </w:rPr>
              <w:t>7.</w:t>
            </w:r>
          </w:p>
        </w:tc>
        <w:tc>
          <w:tcPr>
            <w:tcW w:w="4819" w:type="dxa"/>
          </w:tcPr>
          <w:p w:rsidR="00340023" w:rsidRPr="00622462" w:rsidRDefault="00340023" w:rsidP="005D0B08">
            <w:pPr>
              <w:jc w:val="both"/>
              <w:rPr>
                <w:sz w:val="18"/>
                <w:szCs w:val="18"/>
              </w:rPr>
            </w:pPr>
            <w:r w:rsidRPr="00622462">
              <w:rPr>
                <w:sz w:val="18"/>
                <w:szCs w:val="18"/>
              </w:rPr>
              <w:t>Участие в тематической площадке по дополнительному образованию в рамках республиканского форума «Образование. Государство. Общество»</w:t>
            </w:r>
          </w:p>
        </w:tc>
        <w:tc>
          <w:tcPr>
            <w:tcW w:w="2084" w:type="dxa"/>
          </w:tcPr>
          <w:p w:rsidR="00340023" w:rsidRPr="00622462" w:rsidRDefault="00340023" w:rsidP="005D0B08">
            <w:pPr>
              <w:jc w:val="center"/>
              <w:rPr>
                <w:sz w:val="18"/>
                <w:szCs w:val="18"/>
              </w:rPr>
            </w:pPr>
            <w:r w:rsidRPr="00622462">
              <w:rPr>
                <w:sz w:val="18"/>
                <w:szCs w:val="18"/>
              </w:rPr>
              <w:t>Октябрь 2018 года</w:t>
            </w:r>
          </w:p>
        </w:tc>
        <w:tc>
          <w:tcPr>
            <w:tcW w:w="2878" w:type="dxa"/>
            <w:gridSpan w:val="2"/>
          </w:tcPr>
          <w:p w:rsidR="00340023" w:rsidRPr="00622462" w:rsidRDefault="00340023" w:rsidP="005D0B08">
            <w:pPr>
              <w:jc w:val="center"/>
              <w:rPr>
                <w:sz w:val="18"/>
                <w:szCs w:val="18"/>
              </w:rPr>
            </w:pPr>
            <w:r w:rsidRPr="00622462">
              <w:rPr>
                <w:sz w:val="18"/>
                <w:szCs w:val="18"/>
              </w:rPr>
              <w:t>Управление образования,</w:t>
            </w:r>
          </w:p>
          <w:p w:rsidR="00340023" w:rsidRPr="00622462" w:rsidRDefault="00340023" w:rsidP="005D0B08">
            <w:pPr>
              <w:jc w:val="center"/>
              <w:rPr>
                <w:sz w:val="18"/>
                <w:szCs w:val="18"/>
              </w:rPr>
            </w:pPr>
            <w:r w:rsidRPr="00622462">
              <w:rPr>
                <w:sz w:val="18"/>
                <w:szCs w:val="18"/>
              </w:rPr>
              <w:t>руководители образовательных организаций дополнительного образования</w:t>
            </w:r>
          </w:p>
        </w:tc>
      </w:tr>
      <w:tr w:rsidR="00340023" w:rsidRPr="00DA246D" w:rsidTr="009D7AF1">
        <w:trPr>
          <w:trHeight w:val="637"/>
        </w:trPr>
        <w:tc>
          <w:tcPr>
            <w:tcW w:w="709" w:type="dxa"/>
          </w:tcPr>
          <w:p w:rsidR="00340023" w:rsidRPr="00622462" w:rsidRDefault="009D7AF1" w:rsidP="009D7AF1">
            <w:pPr>
              <w:suppressAutoHyphens/>
              <w:ind w:left="176" w:hanging="184"/>
              <w:rPr>
                <w:bCs/>
                <w:sz w:val="18"/>
                <w:szCs w:val="18"/>
              </w:rPr>
            </w:pPr>
            <w:r w:rsidRPr="00622462">
              <w:rPr>
                <w:bCs/>
                <w:sz w:val="18"/>
                <w:szCs w:val="18"/>
              </w:rPr>
              <w:t xml:space="preserve">    8.</w:t>
            </w:r>
          </w:p>
        </w:tc>
        <w:tc>
          <w:tcPr>
            <w:tcW w:w="4819" w:type="dxa"/>
          </w:tcPr>
          <w:p w:rsidR="00340023" w:rsidRPr="00622462" w:rsidRDefault="00340023" w:rsidP="005D0B08">
            <w:pPr>
              <w:jc w:val="both"/>
              <w:rPr>
                <w:sz w:val="18"/>
                <w:szCs w:val="18"/>
              </w:rPr>
            </w:pPr>
            <w:r w:rsidRPr="00622462">
              <w:rPr>
                <w:sz w:val="18"/>
                <w:szCs w:val="18"/>
              </w:rPr>
              <w:t xml:space="preserve">Выставка декоративно-прикладного искусства и художественных работ учащихся «Век дополнительного образования», посвященная 100-летию системы дополнительного образования </w:t>
            </w:r>
          </w:p>
        </w:tc>
        <w:tc>
          <w:tcPr>
            <w:tcW w:w="2084" w:type="dxa"/>
          </w:tcPr>
          <w:p w:rsidR="00340023" w:rsidRPr="00622462" w:rsidRDefault="00340023" w:rsidP="005D0B08">
            <w:pPr>
              <w:jc w:val="center"/>
              <w:rPr>
                <w:sz w:val="18"/>
                <w:szCs w:val="18"/>
              </w:rPr>
            </w:pPr>
            <w:r w:rsidRPr="00622462">
              <w:rPr>
                <w:sz w:val="18"/>
                <w:szCs w:val="18"/>
              </w:rPr>
              <w:t>Октябрь 2018 года</w:t>
            </w:r>
          </w:p>
        </w:tc>
        <w:tc>
          <w:tcPr>
            <w:tcW w:w="2878" w:type="dxa"/>
            <w:gridSpan w:val="2"/>
          </w:tcPr>
          <w:p w:rsidR="00340023" w:rsidRPr="00622462" w:rsidRDefault="00340023" w:rsidP="005D0B08">
            <w:pPr>
              <w:jc w:val="center"/>
              <w:rPr>
                <w:sz w:val="18"/>
                <w:szCs w:val="18"/>
              </w:rPr>
            </w:pPr>
            <w:r w:rsidRPr="00622462">
              <w:rPr>
                <w:sz w:val="18"/>
                <w:szCs w:val="18"/>
              </w:rPr>
              <w:t>Управление образования,</w:t>
            </w:r>
          </w:p>
          <w:p w:rsidR="00340023" w:rsidRPr="00622462" w:rsidRDefault="00340023" w:rsidP="005D0B08">
            <w:pPr>
              <w:jc w:val="center"/>
              <w:rPr>
                <w:sz w:val="18"/>
                <w:szCs w:val="18"/>
              </w:rPr>
            </w:pPr>
            <w:r w:rsidRPr="00622462">
              <w:rPr>
                <w:sz w:val="18"/>
                <w:szCs w:val="18"/>
              </w:rPr>
              <w:t>Отдел культуры, руководители образовательных организаций дополнительного образования</w:t>
            </w:r>
          </w:p>
        </w:tc>
      </w:tr>
      <w:tr w:rsidR="00340023" w:rsidRPr="00DA246D" w:rsidTr="009D7AF1">
        <w:trPr>
          <w:trHeight w:val="637"/>
        </w:trPr>
        <w:tc>
          <w:tcPr>
            <w:tcW w:w="709" w:type="dxa"/>
          </w:tcPr>
          <w:p w:rsidR="00340023" w:rsidRPr="00622462" w:rsidRDefault="009D7AF1" w:rsidP="009D7AF1">
            <w:pPr>
              <w:suppressAutoHyphens/>
              <w:ind w:left="360" w:hanging="184"/>
              <w:rPr>
                <w:bCs/>
                <w:sz w:val="18"/>
                <w:szCs w:val="18"/>
              </w:rPr>
            </w:pPr>
            <w:r w:rsidRPr="00622462">
              <w:rPr>
                <w:bCs/>
                <w:sz w:val="18"/>
                <w:szCs w:val="18"/>
              </w:rPr>
              <w:t>9.</w:t>
            </w:r>
          </w:p>
        </w:tc>
        <w:tc>
          <w:tcPr>
            <w:tcW w:w="4819" w:type="dxa"/>
          </w:tcPr>
          <w:p w:rsidR="00340023" w:rsidRPr="00622462" w:rsidRDefault="00340023" w:rsidP="005D0B08">
            <w:pPr>
              <w:jc w:val="both"/>
              <w:rPr>
                <w:sz w:val="18"/>
                <w:szCs w:val="18"/>
              </w:rPr>
            </w:pPr>
            <w:r w:rsidRPr="00622462">
              <w:rPr>
                <w:sz w:val="18"/>
                <w:szCs w:val="18"/>
              </w:rPr>
              <w:t>Муниципальный форум для педагогов дополнительного образования, посвященный 100-летию системы дополнительного образования</w:t>
            </w:r>
          </w:p>
        </w:tc>
        <w:tc>
          <w:tcPr>
            <w:tcW w:w="2084" w:type="dxa"/>
          </w:tcPr>
          <w:p w:rsidR="00340023" w:rsidRPr="00622462" w:rsidRDefault="00340023" w:rsidP="005D0B08">
            <w:pPr>
              <w:jc w:val="center"/>
              <w:rPr>
                <w:sz w:val="18"/>
                <w:szCs w:val="18"/>
              </w:rPr>
            </w:pPr>
            <w:r w:rsidRPr="00622462">
              <w:rPr>
                <w:sz w:val="18"/>
                <w:szCs w:val="18"/>
              </w:rPr>
              <w:t>Ноябрь 2018 года</w:t>
            </w:r>
          </w:p>
        </w:tc>
        <w:tc>
          <w:tcPr>
            <w:tcW w:w="2878" w:type="dxa"/>
            <w:gridSpan w:val="2"/>
          </w:tcPr>
          <w:p w:rsidR="00340023" w:rsidRPr="00622462" w:rsidRDefault="00340023" w:rsidP="005D0B08">
            <w:pPr>
              <w:jc w:val="center"/>
              <w:rPr>
                <w:sz w:val="18"/>
                <w:szCs w:val="18"/>
              </w:rPr>
            </w:pPr>
            <w:r w:rsidRPr="00622462">
              <w:rPr>
                <w:sz w:val="18"/>
                <w:szCs w:val="18"/>
              </w:rPr>
              <w:t>Управление образования,</w:t>
            </w:r>
          </w:p>
          <w:p w:rsidR="00340023" w:rsidRPr="00622462" w:rsidRDefault="00340023" w:rsidP="005D0B08">
            <w:pPr>
              <w:jc w:val="center"/>
              <w:rPr>
                <w:sz w:val="18"/>
                <w:szCs w:val="18"/>
              </w:rPr>
            </w:pPr>
            <w:r w:rsidRPr="00622462">
              <w:rPr>
                <w:sz w:val="18"/>
                <w:szCs w:val="18"/>
              </w:rPr>
              <w:t>Руководители образовательных организаций</w:t>
            </w:r>
          </w:p>
        </w:tc>
      </w:tr>
      <w:tr w:rsidR="00340023" w:rsidRPr="00DA246D" w:rsidTr="009D7AF1">
        <w:trPr>
          <w:trHeight w:val="637"/>
        </w:trPr>
        <w:tc>
          <w:tcPr>
            <w:tcW w:w="709" w:type="dxa"/>
          </w:tcPr>
          <w:p w:rsidR="00340023" w:rsidRPr="00622462" w:rsidRDefault="009D7AF1" w:rsidP="009D7AF1">
            <w:pPr>
              <w:suppressAutoHyphens/>
              <w:ind w:left="360" w:hanging="184"/>
              <w:rPr>
                <w:bCs/>
                <w:sz w:val="18"/>
                <w:szCs w:val="18"/>
              </w:rPr>
            </w:pPr>
            <w:r w:rsidRPr="00622462">
              <w:rPr>
                <w:bCs/>
                <w:sz w:val="18"/>
                <w:szCs w:val="18"/>
              </w:rPr>
              <w:t>10.</w:t>
            </w:r>
          </w:p>
        </w:tc>
        <w:tc>
          <w:tcPr>
            <w:tcW w:w="4819" w:type="dxa"/>
          </w:tcPr>
          <w:p w:rsidR="00340023" w:rsidRPr="00622462" w:rsidRDefault="00340023" w:rsidP="005D0B08">
            <w:pPr>
              <w:jc w:val="both"/>
              <w:rPr>
                <w:sz w:val="18"/>
                <w:szCs w:val="18"/>
              </w:rPr>
            </w:pPr>
            <w:r w:rsidRPr="00622462">
              <w:rPr>
                <w:sz w:val="18"/>
                <w:szCs w:val="18"/>
              </w:rPr>
              <w:t>Муниципальный фестиваль детского творчества «</w:t>
            </w:r>
            <w:proofErr w:type="spellStart"/>
            <w:r w:rsidRPr="00622462">
              <w:rPr>
                <w:sz w:val="18"/>
                <w:szCs w:val="18"/>
              </w:rPr>
              <w:t>Сосногорские</w:t>
            </w:r>
            <w:proofErr w:type="spellEnd"/>
            <w:r w:rsidRPr="00622462">
              <w:rPr>
                <w:sz w:val="18"/>
                <w:szCs w:val="18"/>
              </w:rPr>
              <w:t xml:space="preserve"> бусинки» для воспитанников дошкольных образовательных организаций</w:t>
            </w:r>
          </w:p>
        </w:tc>
        <w:tc>
          <w:tcPr>
            <w:tcW w:w="2084" w:type="dxa"/>
          </w:tcPr>
          <w:p w:rsidR="00340023" w:rsidRPr="00622462" w:rsidRDefault="00340023" w:rsidP="005D0B08">
            <w:pPr>
              <w:jc w:val="center"/>
              <w:rPr>
                <w:sz w:val="18"/>
                <w:szCs w:val="18"/>
              </w:rPr>
            </w:pPr>
            <w:r w:rsidRPr="00622462">
              <w:rPr>
                <w:sz w:val="18"/>
                <w:szCs w:val="18"/>
              </w:rPr>
              <w:t>Ноябрь 2018 года</w:t>
            </w:r>
          </w:p>
        </w:tc>
        <w:tc>
          <w:tcPr>
            <w:tcW w:w="2878" w:type="dxa"/>
            <w:gridSpan w:val="2"/>
          </w:tcPr>
          <w:p w:rsidR="00340023" w:rsidRPr="00622462" w:rsidRDefault="00340023" w:rsidP="005D0B08">
            <w:pPr>
              <w:jc w:val="center"/>
              <w:rPr>
                <w:sz w:val="18"/>
                <w:szCs w:val="18"/>
              </w:rPr>
            </w:pPr>
            <w:r w:rsidRPr="00622462">
              <w:rPr>
                <w:sz w:val="18"/>
                <w:szCs w:val="18"/>
              </w:rPr>
              <w:t>Управление образования,</w:t>
            </w:r>
          </w:p>
          <w:p w:rsidR="00340023" w:rsidRPr="00622462" w:rsidRDefault="00340023" w:rsidP="005D0B08">
            <w:pPr>
              <w:jc w:val="center"/>
              <w:rPr>
                <w:sz w:val="18"/>
                <w:szCs w:val="18"/>
              </w:rPr>
            </w:pPr>
            <w:r w:rsidRPr="00622462">
              <w:rPr>
                <w:sz w:val="18"/>
                <w:szCs w:val="18"/>
              </w:rPr>
              <w:t>руководители образовательных организаций дошкольного образования</w:t>
            </w:r>
          </w:p>
        </w:tc>
      </w:tr>
      <w:tr w:rsidR="00340023" w:rsidRPr="00DA246D" w:rsidTr="009D7AF1">
        <w:trPr>
          <w:trHeight w:val="637"/>
        </w:trPr>
        <w:tc>
          <w:tcPr>
            <w:tcW w:w="709" w:type="dxa"/>
          </w:tcPr>
          <w:p w:rsidR="00340023" w:rsidRPr="00622462" w:rsidRDefault="009D7AF1" w:rsidP="009D7AF1">
            <w:pPr>
              <w:suppressAutoHyphens/>
              <w:ind w:left="360" w:hanging="184"/>
              <w:rPr>
                <w:bCs/>
                <w:sz w:val="18"/>
                <w:szCs w:val="18"/>
              </w:rPr>
            </w:pPr>
            <w:r w:rsidRPr="00622462">
              <w:rPr>
                <w:bCs/>
                <w:sz w:val="18"/>
                <w:szCs w:val="18"/>
              </w:rPr>
              <w:t>11.</w:t>
            </w:r>
          </w:p>
        </w:tc>
        <w:tc>
          <w:tcPr>
            <w:tcW w:w="4819" w:type="dxa"/>
          </w:tcPr>
          <w:p w:rsidR="00340023" w:rsidRPr="00622462" w:rsidRDefault="00340023" w:rsidP="005D0B08">
            <w:pPr>
              <w:jc w:val="both"/>
              <w:rPr>
                <w:sz w:val="18"/>
                <w:szCs w:val="18"/>
              </w:rPr>
            </w:pPr>
            <w:r w:rsidRPr="00622462">
              <w:rPr>
                <w:sz w:val="18"/>
                <w:szCs w:val="18"/>
              </w:rPr>
              <w:t>Отчетные концерты образовательных организаций дополнительного образования детей, посвященные 100-летию системы дополнительного образования</w:t>
            </w:r>
          </w:p>
        </w:tc>
        <w:tc>
          <w:tcPr>
            <w:tcW w:w="2084" w:type="dxa"/>
          </w:tcPr>
          <w:p w:rsidR="00340023" w:rsidRPr="00622462" w:rsidRDefault="00340023" w:rsidP="005D0B08">
            <w:pPr>
              <w:jc w:val="center"/>
              <w:rPr>
                <w:sz w:val="18"/>
                <w:szCs w:val="18"/>
              </w:rPr>
            </w:pPr>
            <w:r w:rsidRPr="00622462">
              <w:rPr>
                <w:sz w:val="18"/>
                <w:szCs w:val="18"/>
              </w:rPr>
              <w:t>Ноябр</w:t>
            </w:r>
            <w:proofErr w:type="gramStart"/>
            <w:r w:rsidRPr="00622462">
              <w:rPr>
                <w:sz w:val="18"/>
                <w:szCs w:val="18"/>
              </w:rPr>
              <w:t>ь-</w:t>
            </w:r>
            <w:proofErr w:type="gramEnd"/>
            <w:r w:rsidRPr="00622462">
              <w:rPr>
                <w:sz w:val="18"/>
                <w:szCs w:val="18"/>
              </w:rPr>
              <w:t xml:space="preserve"> декабрь 2018 года</w:t>
            </w:r>
          </w:p>
        </w:tc>
        <w:tc>
          <w:tcPr>
            <w:tcW w:w="2878" w:type="dxa"/>
            <w:gridSpan w:val="2"/>
          </w:tcPr>
          <w:p w:rsidR="00340023" w:rsidRPr="00622462" w:rsidRDefault="00340023" w:rsidP="005D0B08">
            <w:pPr>
              <w:jc w:val="center"/>
              <w:rPr>
                <w:sz w:val="18"/>
                <w:szCs w:val="18"/>
              </w:rPr>
            </w:pPr>
            <w:r w:rsidRPr="00622462">
              <w:rPr>
                <w:sz w:val="18"/>
                <w:szCs w:val="18"/>
              </w:rPr>
              <w:t>Управление образования,</w:t>
            </w:r>
          </w:p>
          <w:p w:rsidR="00340023" w:rsidRPr="00622462" w:rsidRDefault="00340023" w:rsidP="005D0B08">
            <w:pPr>
              <w:jc w:val="center"/>
              <w:rPr>
                <w:sz w:val="18"/>
                <w:szCs w:val="18"/>
              </w:rPr>
            </w:pPr>
            <w:r w:rsidRPr="00622462">
              <w:rPr>
                <w:sz w:val="18"/>
                <w:szCs w:val="18"/>
              </w:rPr>
              <w:t>Отдел культуры, руководители образовательных организаций дополнительного образования</w:t>
            </w:r>
          </w:p>
        </w:tc>
      </w:tr>
    </w:tbl>
    <w:p w:rsidR="00340023" w:rsidRPr="00261ED7" w:rsidRDefault="00340023" w:rsidP="00340023">
      <w:pPr>
        <w:pStyle w:val="af9"/>
        <w:spacing w:before="0" w:beforeAutospacing="0" w:after="0" w:afterAutospacing="0"/>
        <w:ind w:left="360"/>
        <w:jc w:val="center"/>
        <w:rPr>
          <w:sz w:val="22"/>
          <w:szCs w:val="22"/>
        </w:rPr>
      </w:pPr>
    </w:p>
    <w:p w:rsidR="00CC4EA1" w:rsidRDefault="00CC4EA1" w:rsidP="00CC4EA1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CC4EA1" w:rsidRDefault="00CC4EA1" w:rsidP="00CC4EA1">
      <w:pPr>
        <w:widowControl w:val="0"/>
        <w:suppressAutoHyphens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от «19» июля 2018 г.</w:t>
      </w: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1162</w:t>
      </w:r>
      <w:r>
        <w:rPr>
          <w:b/>
          <w:sz w:val="26"/>
          <w:szCs w:val="26"/>
        </w:rPr>
        <w:t xml:space="preserve">      </w:t>
      </w:r>
      <w:r>
        <w:rPr>
          <w:sz w:val="26"/>
          <w:szCs w:val="26"/>
        </w:rPr>
        <w:t xml:space="preserve">г. Сосногорск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7"/>
      </w:tblGrid>
      <w:tr w:rsidR="00CC4EA1" w:rsidRPr="002B2612" w:rsidTr="00CC4EA1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CC4EA1" w:rsidRPr="002B2612" w:rsidRDefault="00CC4EA1" w:rsidP="00CC4EA1">
            <w:pPr>
              <w:jc w:val="center"/>
              <w:rPr>
                <w:sz w:val="26"/>
                <w:szCs w:val="26"/>
              </w:rPr>
            </w:pPr>
            <w:r w:rsidRPr="002B2612">
              <w:rPr>
                <w:b/>
                <w:sz w:val="26"/>
                <w:szCs w:val="26"/>
              </w:rPr>
              <w:t>Об утверждении отчета об исполнении бюджета муниципального образования муниципального района «Сосногорск»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2B2612">
              <w:rPr>
                <w:b/>
                <w:sz w:val="26"/>
                <w:szCs w:val="26"/>
              </w:rPr>
              <w:t xml:space="preserve"> за 1 полугодие 2018 года</w:t>
            </w:r>
          </w:p>
        </w:tc>
      </w:tr>
    </w:tbl>
    <w:p w:rsidR="00CC4EA1" w:rsidRPr="002B2612" w:rsidRDefault="00CC4EA1" w:rsidP="00CC4EA1">
      <w:pPr>
        <w:spacing w:line="276" w:lineRule="auto"/>
        <w:ind w:firstLine="709"/>
        <w:jc w:val="both"/>
        <w:rPr>
          <w:sz w:val="26"/>
          <w:szCs w:val="26"/>
        </w:rPr>
      </w:pPr>
      <w:r w:rsidRPr="002B2612">
        <w:rPr>
          <w:sz w:val="26"/>
          <w:szCs w:val="26"/>
        </w:rPr>
        <w:t>Руководствуясь пунктом 5 статьи 264.2 Бюджетного кодекса Российской Федерации и пунктом 4 статьи 18 Положения о бюджетном процессе в муниципальном образовании муниципального района «Сосногорск», Администрация муниципального района «Сосногорск»</w:t>
      </w:r>
    </w:p>
    <w:p w:rsidR="00CC4EA1" w:rsidRPr="002B2612" w:rsidRDefault="00CC4EA1" w:rsidP="00CC4EA1">
      <w:pPr>
        <w:jc w:val="center"/>
        <w:rPr>
          <w:b/>
          <w:bCs/>
          <w:sz w:val="26"/>
          <w:szCs w:val="26"/>
        </w:rPr>
      </w:pPr>
      <w:r w:rsidRPr="002B2612">
        <w:rPr>
          <w:b/>
          <w:bCs/>
          <w:sz w:val="26"/>
          <w:szCs w:val="26"/>
        </w:rPr>
        <w:t>ПОСТАНОВЛЯЕТ:</w:t>
      </w:r>
    </w:p>
    <w:p w:rsidR="00CC4EA1" w:rsidRPr="002B2612" w:rsidRDefault="00CC4EA1" w:rsidP="00CC4EA1">
      <w:pPr>
        <w:numPr>
          <w:ilvl w:val="0"/>
          <w:numId w:val="32"/>
        </w:numPr>
        <w:tabs>
          <w:tab w:val="left" w:pos="993"/>
        </w:tabs>
        <w:spacing w:line="276" w:lineRule="auto"/>
        <w:ind w:left="0" w:firstLine="644"/>
        <w:jc w:val="both"/>
        <w:rPr>
          <w:bCs/>
          <w:sz w:val="26"/>
          <w:szCs w:val="26"/>
        </w:rPr>
      </w:pPr>
      <w:r w:rsidRPr="002B2612">
        <w:rPr>
          <w:bCs/>
          <w:sz w:val="26"/>
          <w:szCs w:val="26"/>
        </w:rPr>
        <w:t>Утвердить отчет об исполнении бюджета муниципального образования муниципального района «Сосногорск» за 1 полугодие 2018 года по доходам в сумме 590 998 369,68 рублей, по расходам в сумме 573 152 195,58 рублей с превышением доходов над расходами (профицитом) в сумме 17 846 174,10 рублей согласно приложению к настоящему постановлению.</w:t>
      </w:r>
    </w:p>
    <w:p w:rsidR="00CC4EA1" w:rsidRPr="002B2612" w:rsidRDefault="00CC4EA1" w:rsidP="00CC4EA1">
      <w:pPr>
        <w:pStyle w:val="afa"/>
        <w:numPr>
          <w:ilvl w:val="0"/>
          <w:numId w:val="32"/>
        </w:numPr>
        <w:tabs>
          <w:tab w:val="left" w:pos="851"/>
        </w:tabs>
        <w:spacing w:after="0" w:line="276" w:lineRule="auto"/>
        <w:ind w:left="0" w:firstLine="567"/>
        <w:jc w:val="both"/>
        <w:rPr>
          <w:sz w:val="26"/>
          <w:szCs w:val="26"/>
        </w:rPr>
      </w:pPr>
      <w:r w:rsidRPr="002B2612">
        <w:rPr>
          <w:sz w:val="26"/>
          <w:szCs w:val="26"/>
        </w:rPr>
        <w:t xml:space="preserve">  </w:t>
      </w:r>
      <w:proofErr w:type="gramStart"/>
      <w:r w:rsidRPr="002B2612">
        <w:rPr>
          <w:sz w:val="26"/>
          <w:szCs w:val="26"/>
        </w:rPr>
        <w:t>Контроль за</w:t>
      </w:r>
      <w:proofErr w:type="gramEnd"/>
      <w:r w:rsidRPr="002B2612">
        <w:rPr>
          <w:sz w:val="26"/>
          <w:szCs w:val="26"/>
        </w:rPr>
        <w:t xml:space="preserve"> исполнением настоящего постановления возложить на первого заместителя руководителя администрации муниципального района «Сосногорск».</w:t>
      </w:r>
    </w:p>
    <w:p w:rsidR="00CC4EA1" w:rsidRPr="002B2612" w:rsidRDefault="00CC4EA1" w:rsidP="00CC4EA1">
      <w:pPr>
        <w:pStyle w:val="afa"/>
        <w:numPr>
          <w:ilvl w:val="0"/>
          <w:numId w:val="32"/>
        </w:numPr>
        <w:tabs>
          <w:tab w:val="left" w:pos="993"/>
          <w:tab w:val="left" w:pos="1418"/>
        </w:tabs>
        <w:spacing w:after="0" w:line="276" w:lineRule="auto"/>
        <w:ind w:left="0" w:firstLine="644"/>
        <w:jc w:val="both"/>
        <w:rPr>
          <w:sz w:val="26"/>
          <w:szCs w:val="26"/>
        </w:rPr>
      </w:pPr>
      <w:r w:rsidRPr="002B2612">
        <w:rPr>
          <w:sz w:val="26"/>
          <w:szCs w:val="26"/>
        </w:rPr>
        <w:t>Настоящее постановление вступает в силу со дня его принятия и подлежит официальному опубликованию.</w:t>
      </w:r>
    </w:p>
    <w:p w:rsidR="00CC4EA1" w:rsidRPr="002B2612" w:rsidRDefault="00CC4EA1" w:rsidP="00CC4EA1">
      <w:pPr>
        <w:jc w:val="right"/>
        <w:rPr>
          <w:sz w:val="26"/>
          <w:szCs w:val="26"/>
        </w:rPr>
      </w:pPr>
      <w:proofErr w:type="gramStart"/>
      <w:r w:rsidRPr="002B2612">
        <w:rPr>
          <w:sz w:val="26"/>
          <w:szCs w:val="26"/>
        </w:rPr>
        <w:t>Исполняющий</w:t>
      </w:r>
      <w:proofErr w:type="gramEnd"/>
      <w:r w:rsidRPr="002B2612">
        <w:rPr>
          <w:sz w:val="26"/>
          <w:szCs w:val="26"/>
        </w:rPr>
        <w:t xml:space="preserve"> обязанности </w:t>
      </w:r>
    </w:p>
    <w:p w:rsidR="00CC4EA1" w:rsidRPr="002B2612" w:rsidRDefault="00CC4EA1" w:rsidP="00CC4EA1">
      <w:pPr>
        <w:jc w:val="right"/>
        <w:rPr>
          <w:sz w:val="26"/>
          <w:szCs w:val="26"/>
        </w:rPr>
      </w:pPr>
      <w:r w:rsidRPr="002B2612">
        <w:rPr>
          <w:sz w:val="26"/>
          <w:szCs w:val="26"/>
        </w:rPr>
        <w:t>Главы муниципального района «Сосногорск» -</w:t>
      </w:r>
    </w:p>
    <w:p w:rsidR="00CC4EA1" w:rsidRPr="002B2612" w:rsidRDefault="00CC4EA1" w:rsidP="00CC4EA1">
      <w:pPr>
        <w:jc w:val="right"/>
        <w:rPr>
          <w:sz w:val="26"/>
          <w:szCs w:val="26"/>
        </w:rPr>
      </w:pPr>
      <w:r w:rsidRPr="002B2612">
        <w:rPr>
          <w:sz w:val="26"/>
          <w:szCs w:val="26"/>
        </w:rPr>
        <w:t>руководителя администрации  С.В. Дегтяренко</w:t>
      </w:r>
    </w:p>
    <w:tbl>
      <w:tblPr>
        <w:tblW w:w="10669" w:type="dxa"/>
        <w:tblInd w:w="93" w:type="dxa"/>
        <w:tblLook w:val="04A0"/>
      </w:tblPr>
      <w:tblGrid>
        <w:gridCol w:w="4551"/>
        <w:gridCol w:w="739"/>
        <w:gridCol w:w="2379"/>
        <w:gridCol w:w="1600"/>
        <w:gridCol w:w="1400"/>
      </w:tblGrid>
      <w:tr w:rsidR="00CC4EA1" w:rsidRPr="00461E1B" w:rsidTr="00D50A4D">
        <w:trPr>
          <w:trHeight w:val="342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rPr>
                <w:color w:val="000000"/>
                <w:sz w:val="18"/>
                <w:szCs w:val="18"/>
              </w:rPr>
            </w:pPr>
            <w:bookmarkStart w:id="23" w:name="RANGE!A1:E466"/>
            <w:r w:rsidRPr="00461E1B">
              <w:rPr>
                <w:color w:val="000000"/>
                <w:sz w:val="18"/>
                <w:szCs w:val="18"/>
              </w:rPr>
              <w:t> </w:t>
            </w:r>
            <w:bookmarkEnd w:id="23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9" w:type="dxa"/>
            <w:gridSpan w:val="3"/>
            <w:vMerge w:val="restart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A53683" w:rsidRDefault="00CC4EA1" w:rsidP="00FD1147">
            <w:pPr>
              <w:jc w:val="right"/>
              <w:rPr>
                <w:color w:val="000000"/>
                <w:sz w:val="22"/>
                <w:szCs w:val="22"/>
              </w:rPr>
            </w:pPr>
            <w:r w:rsidRPr="00461E1B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                     </w:t>
            </w:r>
            <w:r w:rsidRPr="00461E1B">
              <w:rPr>
                <w:color w:val="000000"/>
                <w:sz w:val="22"/>
                <w:szCs w:val="22"/>
              </w:rPr>
              <w:t xml:space="preserve">                        </w:t>
            </w:r>
            <w:r w:rsidR="00F5331C">
              <w:rPr>
                <w:color w:val="000000"/>
                <w:sz w:val="22"/>
                <w:szCs w:val="22"/>
              </w:rPr>
              <w:t xml:space="preserve">                                                                        </w:t>
            </w:r>
            <w:r w:rsidR="00FD1147">
              <w:rPr>
                <w:color w:val="000000"/>
                <w:sz w:val="22"/>
                <w:szCs w:val="22"/>
              </w:rPr>
              <w:t xml:space="preserve">               </w:t>
            </w:r>
          </w:p>
          <w:p w:rsidR="00A53683" w:rsidRDefault="00A53683" w:rsidP="00FD1147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A53683" w:rsidRDefault="00A53683" w:rsidP="00FD1147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A53683" w:rsidRDefault="00A53683" w:rsidP="00FD1147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A53683" w:rsidRDefault="00A53683" w:rsidP="00FD1147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A53683" w:rsidRDefault="00A53683" w:rsidP="00FD1147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A53683" w:rsidRDefault="00A53683" w:rsidP="00FD1147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A53683" w:rsidRDefault="00A53683" w:rsidP="00FD1147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A53683" w:rsidRDefault="00A53683" w:rsidP="00FD1147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C4EA1" w:rsidRPr="00461E1B" w:rsidRDefault="00CC4EA1" w:rsidP="00FD1147">
            <w:pPr>
              <w:jc w:val="right"/>
              <w:rPr>
                <w:color w:val="000000"/>
                <w:sz w:val="22"/>
                <w:szCs w:val="22"/>
              </w:rPr>
            </w:pPr>
            <w:r w:rsidRPr="00461E1B">
              <w:rPr>
                <w:color w:val="000000"/>
                <w:sz w:val="22"/>
                <w:szCs w:val="22"/>
              </w:rPr>
              <w:lastRenderedPageBreak/>
              <w:t>Утвержден</w:t>
            </w:r>
          </w:p>
          <w:p w:rsidR="00CC4EA1" w:rsidRPr="00461E1B" w:rsidRDefault="00CC4EA1" w:rsidP="00FD1147">
            <w:pPr>
              <w:jc w:val="right"/>
              <w:rPr>
                <w:color w:val="000000"/>
                <w:sz w:val="22"/>
                <w:szCs w:val="22"/>
              </w:rPr>
            </w:pPr>
            <w:r w:rsidRPr="00461E1B">
              <w:rPr>
                <w:color w:val="000000"/>
                <w:sz w:val="22"/>
                <w:szCs w:val="22"/>
              </w:rPr>
              <w:t>постановлением администрации муниципального района "Сосногорск"</w:t>
            </w:r>
          </w:p>
          <w:p w:rsidR="00CC4EA1" w:rsidRPr="00461E1B" w:rsidRDefault="00CC4EA1" w:rsidP="00FD1147">
            <w:pPr>
              <w:jc w:val="right"/>
              <w:rPr>
                <w:color w:val="000000"/>
                <w:sz w:val="22"/>
                <w:szCs w:val="22"/>
              </w:rPr>
            </w:pPr>
            <w:r w:rsidRPr="00461E1B">
              <w:rPr>
                <w:color w:val="000000"/>
                <w:sz w:val="22"/>
                <w:szCs w:val="22"/>
              </w:rPr>
              <w:t xml:space="preserve">                                               от "19  июля 2018 № 1162</w:t>
            </w:r>
          </w:p>
          <w:p w:rsidR="00CC4EA1" w:rsidRPr="00461E1B" w:rsidRDefault="00CC4EA1" w:rsidP="00FD1147">
            <w:pPr>
              <w:jc w:val="right"/>
              <w:rPr>
                <w:sz w:val="22"/>
                <w:szCs w:val="22"/>
              </w:rPr>
            </w:pPr>
            <w:r w:rsidRPr="00461E1B">
              <w:rPr>
                <w:color w:val="000000"/>
                <w:sz w:val="22"/>
                <w:szCs w:val="22"/>
              </w:rPr>
              <w:t>(приложение)</w:t>
            </w:r>
          </w:p>
        </w:tc>
      </w:tr>
      <w:tr w:rsidR="00CC4EA1" w:rsidRPr="00461E1B" w:rsidTr="00D50A4D">
        <w:trPr>
          <w:trHeight w:val="48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9" w:type="dxa"/>
            <w:gridSpan w:val="3"/>
            <w:vMerge/>
            <w:shd w:val="clear" w:color="000000" w:fill="FFFFFF"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C4EA1" w:rsidRPr="00461E1B" w:rsidTr="00D50A4D">
        <w:trPr>
          <w:trHeight w:val="282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9" w:type="dxa"/>
            <w:gridSpan w:val="3"/>
            <w:vMerge/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C4EA1" w:rsidRPr="00461E1B" w:rsidTr="00D50A4D">
        <w:trPr>
          <w:trHeight w:val="282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9" w:type="dxa"/>
            <w:gridSpan w:val="3"/>
            <w:vMerge/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C4EA1" w:rsidRPr="00461E1B" w:rsidTr="00D50A4D">
        <w:trPr>
          <w:trHeight w:val="825"/>
        </w:trPr>
        <w:tc>
          <w:tcPr>
            <w:tcW w:w="10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EA1" w:rsidRPr="00CC4EA1" w:rsidRDefault="00CC4EA1" w:rsidP="00CC4EA1">
            <w:pPr>
              <w:jc w:val="center"/>
              <w:rPr>
                <w:b/>
                <w:bCs/>
                <w:iCs/>
                <w:color w:val="000000"/>
              </w:rPr>
            </w:pPr>
            <w:r w:rsidRPr="00CC4EA1">
              <w:rPr>
                <w:b/>
                <w:bCs/>
                <w:iCs/>
                <w:color w:val="000000"/>
              </w:rPr>
              <w:lastRenderedPageBreak/>
              <w:t>Отчет об исполнении бюджета муниципального образования муниципального района «Сосногорск» за 1 полугодие  2018 года</w:t>
            </w:r>
          </w:p>
        </w:tc>
      </w:tr>
      <w:tr w:rsidR="00CC4EA1" w:rsidRPr="00461E1B" w:rsidTr="00D50A4D">
        <w:trPr>
          <w:trHeight w:val="8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61E1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61E1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(в руб.)</w:t>
            </w:r>
          </w:p>
        </w:tc>
      </w:tr>
      <w:tr w:rsidR="00CC4EA1" w:rsidRPr="00461E1B" w:rsidTr="00D50A4D">
        <w:trPr>
          <w:trHeight w:val="229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Наименование </w:t>
            </w:r>
            <w:r w:rsidRPr="00461E1B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Код  по бюджетной классификации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Утверждено в бюджете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Исполнено</w:t>
            </w:r>
          </w:p>
        </w:tc>
      </w:tr>
      <w:tr w:rsidR="00CC4EA1" w:rsidRPr="00461E1B" w:rsidTr="00D50A4D">
        <w:trPr>
          <w:trHeight w:val="207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A1" w:rsidRPr="00461E1B" w:rsidRDefault="00CC4EA1" w:rsidP="00CC4E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A1" w:rsidRPr="00461E1B" w:rsidRDefault="00CC4EA1" w:rsidP="00CC4E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A1" w:rsidRPr="00461E1B" w:rsidRDefault="00CC4EA1" w:rsidP="00CC4E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A1" w:rsidRPr="00461E1B" w:rsidRDefault="00CC4EA1" w:rsidP="00CC4E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A1" w:rsidRPr="00461E1B" w:rsidRDefault="00CC4EA1" w:rsidP="00CC4EA1">
            <w:pPr>
              <w:rPr>
                <w:color w:val="000000"/>
                <w:sz w:val="18"/>
                <w:szCs w:val="18"/>
              </w:rPr>
            </w:pPr>
          </w:p>
        </w:tc>
      </w:tr>
      <w:tr w:rsidR="00CC4EA1" w:rsidRPr="00461E1B" w:rsidTr="00D50A4D">
        <w:trPr>
          <w:trHeight w:val="22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</w:t>
            </w:r>
          </w:p>
        </w:tc>
      </w:tr>
      <w:tr w:rsidR="00CC4EA1" w:rsidRPr="00461E1B" w:rsidTr="00D50A4D">
        <w:trPr>
          <w:trHeight w:val="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Доходы бюджета - ИТОГО</w:t>
            </w:r>
          </w:p>
        </w:tc>
        <w:tc>
          <w:tcPr>
            <w:tcW w:w="7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61E1B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1 150 579 908,49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590 998 369,68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ind w:firstLineChars="100" w:firstLine="180"/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в том числе: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ind w:firstLineChars="27" w:firstLine="49"/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НАЛОГОВЫЕ И НЕНАЛОГОВЫЕ ДОХОДЫ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000 1000000000 0000 000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377 844 016,00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189 184 098,11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ind w:firstLineChars="27" w:firstLine="49"/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НАЛОГИ НА ПРИБЫЛЬ, ДОХОДЫ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000 1010000000 0000 000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283 548 650,00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141 898 205,66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ind w:firstLineChars="27" w:firstLine="49"/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Налог на доходы физических лиц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000 1010200001 0000 110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283 548 650,00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141 898 205,66</w:t>
            </w:r>
          </w:p>
        </w:tc>
      </w:tr>
      <w:tr w:rsidR="00CC4EA1" w:rsidRPr="00461E1B" w:rsidTr="00D50A4D">
        <w:trPr>
          <w:trHeight w:val="94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ind w:firstLineChars="27" w:firstLine="49"/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000 1010201001 0000 110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281 378 600,00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140 136 198,63</w:t>
            </w:r>
          </w:p>
        </w:tc>
      </w:tr>
      <w:tr w:rsidR="00CC4EA1" w:rsidRPr="00461E1B" w:rsidTr="00D50A4D">
        <w:trPr>
          <w:trHeight w:val="68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000 1010202001 0000 110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805 800,00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1 345 528,79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000 1010203001 0000 110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1 364 250,00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416 478,24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000 1030000000 0000 000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3 045 454,00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1 523 083,91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000 1030200001 0000 110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3 045 454,00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1 523 083,91</w:t>
            </w:r>
          </w:p>
        </w:tc>
      </w:tr>
      <w:tr w:rsidR="00CC4EA1" w:rsidRPr="00461E1B" w:rsidTr="00D50A4D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000 1030223001 0000 110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1 127 719,00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660 072,24</w:t>
            </w:r>
          </w:p>
        </w:tc>
      </w:tr>
      <w:tr w:rsidR="00CC4EA1" w:rsidRPr="00461E1B" w:rsidTr="00D50A4D">
        <w:trPr>
          <w:trHeight w:val="1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461E1B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461E1B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000 1030224001 0000 110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10 550,00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5 003,90</w:t>
            </w:r>
          </w:p>
        </w:tc>
      </w:tr>
      <w:tr w:rsidR="00CC4EA1" w:rsidRPr="00461E1B" w:rsidTr="00D50A4D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000 1030225001 0000 110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2 098 284,00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995 151,20</w:t>
            </w:r>
          </w:p>
        </w:tc>
      </w:tr>
      <w:tr w:rsidR="00CC4EA1" w:rsidRPr="00461E1B" w:rsidTr="00D50A4D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000 1030226001 0000 110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-191 099,00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-137 143,43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ind w:firstLineChars="27" w:firstLine="49"/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НАЛОГИ НА СОВОКУПНЫЙ ДОХОД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000 1050000000 0000 000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58 322 000,00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28 146 473,07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ind w:firstLineChars="27" w:firstLine="49"/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000 1050100000 0000 110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34 106 000,00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19 107 007,33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000 1050101001 0000 110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30 500 000,00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14 798 897,71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000 1050101101 0000 110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30 500 000,00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14 797 195,73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000 1050101201 0000 110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1 701,98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000 1050102001 0000 110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3 606 000,00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4 308 109,62</w:t>
            </w:r>
          </w:p>
        </w:tc>
      </w:tr>
      <w:tr w:rsidR="00CC4EA1" w:rsidRPr="00461E1B" w:rsidTr="00D50A4D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000 1050102101 0000 110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3 606 000,00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4 304 006,29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000 1050102201 0000 110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4 103,33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000 1050200002 0000 110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23 000 000,00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8 236 911,54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000 1050201002 0000 110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23 000 000,00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8 231 232,50</w:t>
            </w:r>
          </w:p>
        </w:tc>
      </w:tr>
      <w:tr w:rsidR="00CC4EA1" w:rsidRPr="00461E1B" w:rsidTr="00FD1147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FD1147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Единый налог на вмененный доход для отдельных видов деятельности (за налоговые периоды, истекшие до   1 января 2011 года)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000 1050202002 0000 110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5 679,04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Единый сельскохозяйственный налог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000 1050300001 0000 110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1 932,58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Единый сельскохозяйственный налог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000 1050301001 0000 110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1 932,58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000 1050400002 0000 110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1 200 000,00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800 621,62</w:t>
            </w:r>
          </w:p>
        </w:tc>
      </w:tr>
      <w:tr w:rsidR="00CC4EA1" w:rsidRPr="00461E1B" w:rsidTr="00F129B0">
        <w:trPr>
          <w:trHeight w:val="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000 1050402002 0000 110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1 200 000,00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800 621,62</w:t>
            </w:r>
          </w:p>
        </w:tc>
      </w:tr>
      <w:tr w:rsidR="00CC4EA1" w:rsidRPr="00461E1B" w:rsidTr="00D50A4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ГОСУДАРСТВЕННАЯ ПОШЛИНА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000 1080000000 0000 000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6 800 000,00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2 535 274,26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000 1080300001 0000 110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6 800 000,00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2 535 274,26</w:t>
            </w:r>
          </w:p>
        </w:tc>
      </w:tr>
      <w:tr w:rsidR="00CC4EA1" w:rsidRPr="00461E1B" w:rsidTr="00D50A4D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000 1080301001 0000 110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6 800 000,00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2 535 274,26</w:t>
            </w:r>
          </w:p>
        </w:tc>
      </w:tr>
      <w:tr w:rsidR="00CC4EA1" w:rsidRPr="00461E1B" w:rsidTr="00D50A4D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000 1110000000 0000 000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13 036 153,00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6 626 401,50</w:t>
            </w:r>
          </w:p>
        </w:tc>
      </w:tr>
      <w:tr w:rsidR="00CC4EA1" w:rsidRPr="00461E1B" w:rsidTr="0076463B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000 1110500000 0000 120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13 036 153,00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6 621 299,15</w:t>
            </w:r>
          </w:p>
        </w:tc>
      </w:tr>
      <w:tr w:rsidR="00CC4EA1" w:rsidRPr="00461E1B" w:rsidTr="00D50A4D">
        <w:trPr>
          <w:trHeight w:val="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000 1110501000 0000 120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7 500 000,00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4 152 905,24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000 1110501313 0000 120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7 500 000,00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4 152 905,24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000 1110503000 0000 120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36 153,00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12 602,23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</w:t>
            </w:r>
            <w:r w:rsidRPr="00461E1B">
              <w:rPr>
                <w:color w:val="000000"/>
                <w:sz w:val="18"/>
                <w:szCs w:val="18"/>
              </w:rPr>
              <w:lastRenderedPageBreak/>
              <w:t>(за исключением имущества муниципальных бюджетных и автономных учреждений)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000 1110503505 0000 120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36 153,00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12 602,23</w:t>
            </w:r>
          </w:p>
        </w:tc>
      </w:tr>
      <w:tr w:rsidR="00CC4EA1" w:rsidRPr="00461E1B" w:rsidTr="00D50A4D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ind w:leftChars="-38" w:left="1" w:hangingChars="51" w:hanging="92"/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lastRenderedPageBreak/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000 1110507000 0000 120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5 500 000,00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2 455 791,68</w:t>
            </w:r>
          </w:p>
        </w:tc>
      </w:tr>
      <w:tr w:rsidR="00CC4EA1" w:rsidRPr="00461E1B" w:rsidTr="00D50A4D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ind w:leftChars="-38" w:left="1" w:hangingChars="51" w:hanging="92"/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000 1110507505 0000 120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5 500 000,00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2 455 791,68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ind w:leftChars="-38" w:left="1" w:hangingChars="51" w:hanging="92"/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Платежи от государственных и муниципальных унитарных предприятий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000 1110700000 0000 120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5 102,35</w:t>
            </w:r>
          </w:p>
        </w:tc>
      </w:tr>
      <w:tr w:rsidR="00CC4EA1" w:rsidRPr="00461E1B" w:rsidTr="00D50A4D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ind w:leftChars="-38" w:left="1" w:hangingChars="51" w:hanging="92"/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000 1110701000 0000 120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5 102,35</w:t>
            </w:r>
          </w:p>
        </w:tc>
      </w:tr>
      <w:tr w:rsidR="00CC4EA1" w:rsidRPr="00461E1B" w:rsidTr="00D50A4D">
        <w:trPr>
          <w:trHeight w:val="2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ind w:leftChars="-38" w:left="1" w:hangingChars="51" w:hanging="92"/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000 1110701505 0000 120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5 102,35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ind w:leftChars="-38" w:left="1" w:hangingChars="51" w:hanging="92"/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ПЛАТЕЖИ ПРИ ПОЛЬЗОВАНИИ ПРИРОДНЫМИ РЕСУРСАМИ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000 1120000000 0000 000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1 571 077,00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1 269 086,01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ind w:firstLineChars="27" w:firstLine="49"/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000 1120100001 0000 120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1 571 077,00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1 269 086,01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ind w:firstLineChars="27" w:firstLine="49"/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Плата за выбросы загрязняющих веществ в атмосферный воздух стационарными объектами &lt;7&gt;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000 1120101001 0000 120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631 603,00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826 871,86</w:t>
            </w:r>
          </w:p>
        </w:tc>
      </w:tr>
      <w:tr w:rsidR="00CC4EA1" w:rsidRPr="00461E1B" w:rsidTr="00D50A4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ind w:firstLineChars="27" w:firstLine="49"/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000 1120103001 0000 120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10 675,00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334 863,72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ind w:firstLineChars="27" w:firstLine="49"/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000 1120104001 0000 120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928 799,00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107 350,43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ind w:firstLineChars="27" w:firstLine="49"/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Плата за размещение отходов производства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000 1120104101 0000 120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927 799,00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107 281,70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ind w:firstLineChars="27" w:firstLine="49"/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Плата за размещение твердых коммунальных отходов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000 1120104201 0000 120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68,73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ind w:firstLineChars="27" w:firstLine="49"/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000 1130000000 0000 000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887 570,00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1 111 656,40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ind w:firstLineChars="27" w:firstLine="49"/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Доходы от оказания платных услуг (работ)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000 1130100000 0000 130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73 321,11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ind w:firstLineChars="27" w:firstLine="49"/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Прочие доходы от оказания платных услуг (работ)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000 1130199000 0000 130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73 321,11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ind w:firstLineChars="27" w:firstLine="49"/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000 1130199505 0000 130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73 321,11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ind w:firstLineChars="27" w:firstLine="49"/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Доходы от компенсации затрат государства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000 1130200000 0000 130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537 570,00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1 038 335,29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ind w:firstLineChars="27" w:firstLine="49"/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Прочие доходы от компенсации затрат государства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000 1130299000 0000 130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537 570,00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1 038 335,29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ind w:firstLineChars="27" w:firstLine="49"/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000 1130299505 0000 130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537 570,00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1 038 335,29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ind w:firstLineChars="27" w:firstLine="49"/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000 1140000000 0000 000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4 027 422,00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2 268 701,62</w:t>
            </w:r>
          </w:p>
        </w:tc>
      </w:tr>
      <w:tr w:rsidR="00CC4EA1" w:rsidRPr="00461E1B" w:rsidTr="00D50A4D">
        <w:trPr>
          <w:trHeight w:val="19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000 1140200000 0000 000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2 024 422,00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1 480 672,13</w:t>
            </w:r>
          </w:p>
        </w:tc>
      </w:tr>
      <w:tr w:rsidR="00CC4EA1" w:rsidRPr="00461E1B" w:rsidTr="00D50A4D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000 1140205005 0000 410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2 024 422,00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1 480 672,13</w:t>
            </w:r>
          </w:p>
        </w:tc>
      </w:tr>
      <w:tr w:rsidR="00CC4EA1" w:rsidRPr="00461E1B" w:rsidTr="00D50A4D">
        <w:trPr>
          <w:trHeight w:val="1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000 1140205305 0000 410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2 024 422,00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1 480 672,13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000 1140600000 0000 430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2 003 000,00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788 029,49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000 1140601000 0000 430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2 003 000,00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788 029,49</w:t>
            </w:r>
          </w:p>
        </w:tc>
      </w:tr>
      <w:tr w:rsidR="00CC4EA1" w:rsidRPr="00461E1B" w:rsidTr="00D50A4D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ind w:leftChars="-38" w:left="1" w:hangingChars="51" w:hanging="92"/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lastRenderedPageBreak/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000 1140601313 0000 430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2 003 000,00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788 029,49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ind w:firstLineChars="27" w:firstLine="49"/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ШТРАФЫ, САНКЦИИ, ВОЗМЕЩЕНИЕ УЩЕРБА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000 1160000000 0000 000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6 605 690,00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3 780 925,67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ind w:firstLineChars="27" w:firstLine="49"/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000 1160300000 0000 140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131 000,00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50 813,47</w:t>
            </w:r>
          </w:p>
        </w:tc>
      </w:tr>
      <w:tr w:rsidR="00CC4EA1" w:rsidRPr="00461E1B" w:rsidTr="00D50A4D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000 1160301001 0000 140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43 468,91</w:t>
            </w:r>
          </w:p>
        </w:tc>
      </w:tr>
      <w:tr w:rsidR="00CC4EA1" w:rsidRPr="00461E1B" w:rsidTr="00D50A4D">
        <w:trPr>
          <w:trHeight w:val="1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000 1160303001 0000 140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7 344,56</w:t>
            </w:r>
          </w:p>
        </w:tc>
      </w:tr>
      <w:tr w:rsidR="00CC4EA1" w:rsidRPr="00461E1B" w:rsidTr="00D50A4D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000 1160600001 0000 140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000 1160800001 0000 140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185 700,00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338 595,01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000 1160801001 0000 140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182 700,00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333 595,01</w:t>
            </w:r>
          </w:p>
        </w:tc>
      </w:tr>
      <w:tr w:rsidR="00CC4EA1" w:rsidRPr="00461E1B" w:rsidTr="00D50A4D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000 1160802001 0000 140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Доходы от возмещения ущерба при возникновении страховых случаев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000 1162300000 0000 140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74 900,00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Доходы от возмещения ущерба при возникновении страховых случаев,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000 1162305005 0000 140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74 900,00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000 1162305105 0000 140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74 900,00</w:t>
            </w:r>
          </w:p>
        </w:tc>
      </w:tr>
      <w:tr w:rsidR="00CC4EA1" w:rsidRPr="00461E1B" w:rsidTr="00D50A4D">
        <w:trPr>
          <w:trHeight w:val="13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000 1162500000 0000 140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84 549,09</w:t>
            </w:r>
          </w:p>
        </w:tc>
      </w:tr>
      <w:tr w:rsidR="00CC4EA1" w:rsidRPr="00461E1B" w:rsidTr="00FD1147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000 1162505001 0000 140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74 000,00</w:t>
            </w:r>
          </w:p>
        </w:tc>
      </w:tr>
      <w:tr w:rsidR="00CC4EA1" w:rsidRPr="00461E1B" w:rsidTr="00FD1147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000 1162506001 0000 140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10 549,09</w:t>
            </w:r>
          </w:p>
        </w:tc>
      </w:tr>
      <w:tr w:rsidR="00CC4EA1" w:rsidRPr="00461E1B" w:rsidTr="00D50A4D">
        <w:trPr>
          <w:trHeight w:val="39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000 1162800001 0000 140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1 230 500,00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446 252,39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Денежные взыскания (штрафы) за правонарушения в области дорожного движения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000 1163000001 0000 140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321 525,01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Прочие денежные взыскания (штрафы) за правонарушения в области дорожного движения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000 1163003001 0000 140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321 525,01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000 1163300000 0000 140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34 685,04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Денежные взыскания (штрафы) за нарушение </w:t>
            </w:r>
            <w:r w:rsidRPr="00461E1B">
              <w:rPr>
                <w:color w:val="000000"/>
                <w:sz w:val="18"/>
                <w:szCs w:val="18"/>
              </w:rPr>
              <w:lastRenderedPageBreak/>
              <w:t>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000 1163305005 0000 140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34 685,04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lastRenderedPageBreak/>
              <w:t xml:space="preserve">  Суммы по искам о возмещении вреда, причиненного окружающей среде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000 1163500000 0000 140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340 392,34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000 1163503005 0000 140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340 392,34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000 1164300001 0000 140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850 000,00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535 777,18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000 1169000000 0000 140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3 658 490,00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1 553 436,14</w:t>
            </w:r>
          </w:p>
        </w:tc>
      </w:tr>
      <w:tr w:rsidR="00CC4EA1" w:rsidRPr="00461E1B" w:rsidTr="00D50A4D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000 1169005005 0000 140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3 658 490,00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1 553 436,14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ПРОЧИЕ НЕНАЛОГОВЫЕ ДОХОДЫ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000 1170000000 0000 000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24 290,01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Невыясненные поступления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000 1170100000 0000 180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24 290,01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000 1170105005 0000 180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24 290,01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БЕЗВОЗМЕЗДНЫЕ ПОСТУПЛЕНИЯ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000 2000000000 0000 000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772 735 892,49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401 814 271,57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000 2020000000 0000 000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768 511 959,36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397 590 338,44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000 2021000000 0000 151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124 167 560,00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62 093 972,50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Дотации на выравнивание бюджетной обеспеченности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000 2021500100 0000 151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40 165 500,00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20 082 750,00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Дотации бюджетам муниципальных районов на выравнивание бюджетной обеспеченности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000 2021500105 0000 151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40 165 500,00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20 082 750,00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000 2021500200 0000 151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84 002 060,00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42 011 222,50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000 2021500205 0000 151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84 002 060,00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42 011 222,50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000 2022000000 0000 151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89 571 784,36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32 905 753,94</w:t>
            </w:r>
          </w:p>
        </w:tc>
      </w:tr>
      <w:tr w:rsidR="00CC4EA1" w:rsidRPr="00461E1B" w:rsidTr="00D50A4D">
        <w:trPr>
          <w:trHeight w:val="1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Субсидии бюджетам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000 2022502700 0000 151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507 140,00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C4EA1" w:rsidRPr="00461E1B" w:rsidTr="00D50A4D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000 2022502705 0000 151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507 140,00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C4EA1" w:rsidRPr="00461E1B" w:rsidTr="00D50A4D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000 2022546700 0000 151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230 000,00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000 2022546705 0000 151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230 000,00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Субсидия бюджетам на поддержку отрасли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000 2022551900 0000 151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124 797,00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C4EA1" w:rsidRPr="00461E1B" w:rsidTr="00FD1147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Субсидия бюджетам муниципальных районов на поддержку отрасли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000 2022551905 0000 151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124 797,00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Прочие субсидии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000 2022999900 0000 151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88 709 847,36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32 905 753,94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Прочие субсидии бюджетам муниципальных районов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000 2022999905 0000 151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88 709 847,36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32 905 753,94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000 2023000000 0000 151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553 643 415,00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302 039 809,50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000 2023002400 0000 151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16 267 911,00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5 214 059,50</w:t>
            </w:r>
          </w:p>
        </w:tc>
      </w:tr>
      <w:tr w:rsidR="00CC4EA1" w:rsidRPr="00461E1B" w:rsidTr="00D50A4D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000 2023002405 0000 151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16 267 911,00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5 214 059,50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Субвенции бюджетам на компенсацию части платы, взимаемой с родителей (законных представителей) за </w:t>
            </w:r>
            <w:r w:rsidRPr="00461E1B">
              <w:rPr>
                <w:color w:val="000000"/>
                <w:sz w:val="18"/>
                <w:szCs w:val="18"/>
              </w:rPr>
              <w:lastRenderedPageBreak/>
              <w:t>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000 2023002900 0000 151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6 643 300,00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1 220 000,00</w:t>
            </w:r>
          </w:p>
        </w:tc>
      </w:tr>
      <w:tr w:rsidR="00CC4EA1" w:rsidRPr="00461E1B" w:rsidTr="00D50A4D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lastRenderedPageBreak/>
              <w:t xml:space="preserve">  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000 2023002905 0000 151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6 643 300,00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1 220 000,00</w:t>
            </w:r>
          </w:p>
        </w:tc>
      </w:tr>
      <w:tr w:rsidR="00CC4EA1" w:rsidRPr="00461E1B" w:rsidTr="00D50A4D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000 2023511800 0000 151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891 500,00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445 750,00</w:t>
            </w:r>
          </w:p>
        </w:tc>
      </w:tr>
      <w:tr w:rsidR="00CC4EA1" w:rsidRPr="00461E1B" w:rsidTr="00D50A4D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000 2023511805 0000 151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891 500,00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445 750,00</w:t>
            </w:r>
          </w:p>
        </w:tc>
      </w:tr>
      <w:tr w:rsidR="00CC4EA1" w:rsidRPr="00461E1B" w:rsidTr="00D50A4D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000 2023512000 0000 151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426 800,00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426 800,00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000 2023512005 0000 151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426 800,00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426 800,00</w:t>
            </w:r>
          </w:p>
        </w:tc>
      </w:tr>
      <w:tr w:rsidR="00CC4EA1" w:rsidRPr="00461E1B" w:rsidTr="00D50A4D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000 2023513500 0000 151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744 804,00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C4EA1" w:rsidRPr="00461E1B" w:rsidTr="00D50A4D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000 2023513505 0000 151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744 804,00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000 2023593000 0000 151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131 600,00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65 800,00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000 2023593005 0000 151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131 600,00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65 800,00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Прочие субвенции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000 2023999900 0000 151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528 537 500,00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294 667 400,00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Прочие субвенции бюджетам муниципальных районов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000 2023999905 0000 151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528 537 500,00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294 667 400,00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000 2024000000 0000 151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1 129 200,00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550 802,50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000 2024001400 0000 151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1 129 200,00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550 802,50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000 2024001405 0000 151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1 129 200,00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550 802,50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ПРОЧИЕ БЕЗВОЗМЕЗДНЫЕ ПОСТУПЛЕНИЯ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000 2070000000 0000 000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5 409 620,00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5 409 620,00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000 2070500005 0000 180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5 409 620,00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5 409 620,00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000 2070503005 0000 180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5 409 620,00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5 409 620,00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000 2190000000 0000 000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-1 185 686,87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-1 185 686,87</w:t>
            </w:r>
          </w:p>
        </w:tc>
      </w:tr>
      <w:tr w:rsidR="00CC4EA1" w:rsidRPr="00461E1B" w:rsidTr="00D50A4D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000 2190000005 0000 151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-1 185 686,87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-1 185 686,87</w:t>
            </w:r>
          </w:p>
        </w:tc>
      </w:tr>
      <w:tr w:rsidR="00CC4EA1" w:rsidRPr="00461E1B" w:rsidTr="00D50A4D">
        <w:trPr>
          <w:trHeight w:val="1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lastRenderedPageBreak/>
              <w:t xml:space="preserve">  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Федерации", из бюджетов муниципальных районов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000 2193513505 0000 151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-744 804,00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-744 804,00</w:t>
            </w:r>
          </w:p>
        </w:tc>
      </w:tr>
      <w:tr w:rsidR="00CC4EA1" w:rsidRPr="00461E1B" w:rsidTr="00D50A4D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1846DF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000 2196001005 0000 151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-440 882,87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-440 882,87</w:t>
            </w:r>
          </w:p>
        </w:tc>
      </w:tr>
      <w:tr w:rsidR="00CC4EA1" w:rsidRPr="00461E1B" w:rsidTr="005A1B70">
        <w:trPr>
          <w:trHeight w:val="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1846DF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Расходы бюджета - ИТОГО</w:t>
            </w:r>
          </w:p>
        </w:tc>
        <w:tc>
          <w:tcPr>
            <w:tcW w:w="7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61E1B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1 181 146 113,36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573 152 195,58</w:t>
            </w:r>
          </w:p>
        </w:tc>
      </w:tr>
      <w:tr w:rsidR="00CC4EA1" w:rsidRPr="00461E1B" w:rsidTr="00D50A4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1846DF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000 0100 0000000000 000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113 575 865,04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42 974 543,04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1846DF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000 0102 0000000000 000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2 322 036,17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361 753,27</w:t>
            </w:r>
          </w:p>
        </w:tc>
      </w:tr>
      <w:tr w:rsidR="00CC4EA1" w:rsidRPr="00461E1B" w:rsidTr="00D50A4D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1846DF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000 0102 0000000000 100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2 322 036,17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361 753,27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000 0102 0000000000 120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2 322 036,17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361 753,27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000 0102 0000000000 121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1 852 041,04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272 961,23</w:t>
            </w:r>
          </w:p>
        </w:tc>
      </w:tr>
      <w:tr w:rsidR="00CC4EA1" w:rsidRPr="00461E1B" w:rsidTr="00FD1147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000 0102 0000000000 122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C4EA1" w:rsidRPr="00461E1B" w:rsidTr="00D50A4D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000 0102 0000000000 129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329 995,13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88 792,04</w:t>
            </w:r>
          </w:p>
        </w:tc>
      </w:tr>
      <w:tr w:rsidR="00CC4EA1" w:rsidRPr="00461E1B" w:rsidTr="00D50A4D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000 0103 0000000000 000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102 723,10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28 666,55</w:t>
            </w:r>
          </w:p>
        </w:tc>
      </w:tr>
      <w:tr w:rsidR="00CC4EA1" w:rsidRPr="00461E1B" w:rsidTr="00D50A4D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000 0103 0000000000 100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24 966,55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000 0103 0000000000 120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24 966,55</w:t>
            </w:r>
          </w:p>
        </w:tc>
      </w:tr>
      <w:tr w:rsidR="00CC4EA1" w:rsidRPr="00461E1B" w:rsidTr="00D50A4D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000 0103 0000000000 129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24 966,55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000 0103 0000000000 200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3 700,00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000 0103 0000000000 240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3 700,00</w:t>
            </w:r>
          </w:p>
        </w:tc>
      </w:tr>
      <w:tr w:rsidR="00CC4EA1" w:rsidRPr="00461E1B" w:rsidTr="00FD1147">
        <w:trPr>
          <w:trHeight w:val="1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000 0103 0000000000 244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3 700,00</w:t>
            </w:r>
          </w:p>
        </w:tc>
      </w:tr>
      <w:tr w:rsidR="00CC4EA1" w:rsidRPr="00461E1B" w:rsidTr="00FD1147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000 0103 0000000000 300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69 723,10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C4EA1" w:rsidRPr="00461E1B" w:rsidTr="00FD1147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000 0103 0000000000 320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69 723,10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000 0103 0000000000 321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69 723,10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C4EA1" w:rsidRPr="00461E1B" w:rsidTr="00D50A4D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000 0104 0000000000 000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42 588 889,83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22 188 145,59</w:t>
            </w:r>
          </w:p>
        </w:tc>
      </w:tr>
      <w:tr w:rsidR="00CC4EA1" w:rsidRPr="00461E1B" w:rsidTr="00D50A4D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000 0104 0000000000 100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35 787 347,83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19 925 539,00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000 0104 0000000000 120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35 787 347,83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19 925 539,00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000 0104 0000000000 121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26 619 309,96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15 100 389,50</w:t>
            </w:r>
          </w:p>
        </w:tc>
      </w:tr>
      <w:tr w:rsidR="00CC4EA1" w:rsidRPr="00461E1B" w:rsidTr="00D50A4D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000 0104 0000000000 122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1 060 000,00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630 343,13</w:t>
            </w:r>
          </w:p>
        </w:tc>
      </w:tr>
      <w:tr w:rsidR="00CC4EA1" w:rsidRPr="00461E1B" w:rsidTr="00D50A4D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000 0104 0000000000 129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8 108 037,87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4 194 806,37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000 0104 0000000000 200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6 596 036,00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2 077 660,59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000 0104 0000000000 240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6 596 036,00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2 077 660,59</w:t>
            </w:r>
          </w:p>
        </w:tc>
      </w:tr>
      <w:tr w:rsidR="00CC4EA1" w:rsidRPr="00461E1B" w:rsidTr="00D50A4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000 0104 0000000000 244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6 596 036,00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2 077 660,59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000 0104 0000000000 800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205 506,00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184 946,00</w:t>
            </w:r>
          </w:p>
        </w:tc>
      </w:tr>
      <w:tr w:rsidR="00CC4EA1" w:rsidRPr="00461E1B" w:rsidTr="00D50A4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000 0104 0000000000 850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205 506,00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184 946,00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000 0104 0000000000 851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178 876,00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178 876,00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Уплата прочих налогов, сборов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000 0104 0000000000 852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26 630,00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6 070,00</w:t>
            </w:r>
          </w:p>
        </w:tc>
      </w:tr>
      <w:tr w:rsidR="00CC4EA1" w:rsidRPr="00461E1B" w:rsidTr="00D50A4D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000 0106 0000000000 000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16 548 156,92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8 253 781,03</w:t>
            </w:r>
          </w:p>
        </w:tc>
      </w:tr>
      <w:tr w:rsidR="00CC4EA1" w:rsidRPr="00461E1B" w:rsidTr="00D50A4D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000 0106 0000000000 100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15 529 273,92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7 848 931,19</w:t>
            </w:r>
          </w:p>
        </w:tc>
      </w:tr>
      <w:tr w:rsidR="00CC4EA1" w:rsidRPr="00461E1B" w:rsidTr="00FD1147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000 0106 0000000000 120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15 529 273,92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7 848 931,19</w:t>
            </w:r>
          </w:p>
        </w:tc>
      </w:tr>
      <w:tr w:rsidR="00CC4EA1" w:rsidRPr="00461E1B" w:rsidTr="00FD1147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000 0106 0000000000 121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11 598 306,27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5 809 880,86</w:t>
            </w:r>
          </w:p>
        </w:tc>
      </w:tr>
      <w:tr w:rsidR="00CC4EA1" w:rsidRPr="00461E1B" w:rsidTr="00D50A4D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000 0106 0000000000 122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431 735,92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187 885,70</w:t>
            </w:r>
          </w:p>
        </w:tc>
      </w:tr>
      <w:tr w:rsidR="00CC4EA1" w:rsidRPr="00461E1B" w:rsidTr="00D50A4D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000 0106 0000000000 129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3 499 231,73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1 851 164,63</w:t>
            </w:r>
          </w:p>
        </w:tc>
      </w:tr>
      <w:tr w:rsidR="00CC4EA1" w:rsidRPr="00461E1B" w:rsidTr="00FD1147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000 0106 0000000000 200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1 017 102,00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403 959,84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000 0106 0000000000 240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1 017 102,00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403 959,84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000 0106 0000000000 244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1 017 102,00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403 959,84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000 0106 0000000000 800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1 781,00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890,00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000 0106 0000000000 850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1 781,00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890,00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Уплата прочих налогов, сборов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000 0106 0000000000 852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1 781,00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890,00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Резервные фонды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000 0111 0000000000 000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492 573,11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000 0111 0000000000 800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492 573,11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Резервные средства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000 0111 0000000000 870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492 573,11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000 0113 0000000000 000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51 521 485,91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12 142 196,60</w:t>
            </w:r>
          </w:p>
        </w:tc>
      </w:tr>
      <w:tr w:rsidR="00CC4EA1" w:rsidRPr="00461E1B" w:rsidTr="00D50A4D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000 0113 0000000000 100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13 968 178,00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6 917 128,99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000 0113 0000000000 120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13 968 178,00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6 917 128,99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000 0113 0000000000 121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10 709 393,48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5 200 200,09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000 0113 0000000000 122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24 560,00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13 776,61</w:t>
            </w:r>
          </w:p>
        </w:tc>
      </w:tr>
      <w:tr w:rsidR="00CC4EA1" w:rsidRPr="00461E1B" w:rsidTr="00D50A4D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000 0113 0000000000 129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3 234 224,52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1 703 152,29</w:t>
            </w:r>
          </w:p>
        </w:tc>
      </w:tr>
      <w:tr w:rsidR="00CC4EA1" w:rsidRPr="00461E1B" w:rsidTr="00A53683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000 0113 0000000000 200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3 938 089,98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1 093 176,64</w:t>
            </w:r>
          </w:p>
        </w:tc>
      </w:tr>
      <w:tr w:rsidR="00CC4EA1" w:rsidRPr="00461E1B" w:rsidTr="00543A0A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000 0113 0000000000 240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3 938 089,98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1 093 176,64</w:t>
            </w:r>
          </w:p>
        </w:tc>
      </w:tr>
      <w:tr w:rsidR="00CC4EA1" w:rsidRPr="00461E1B" w:rsidTr="00FD1147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000 0113 0000000000 244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3 938 089,98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1 093 176,64</w:t>
            </w:r>
          </w:p>
        </w:tc>
      </w:tr>
      <w:tr w:rsidR="00CC4EA1" w:rsidRPr="00461E1B" w:rsidTr="00FD1147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000 0113 0000000000 300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21 102,60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21 102,60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000 0113 0000000000 320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21 102,60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21 102,60</w:t>
            </w:r>
          </w:p>
        </w:tc>
      </w:tr>
      <w:tr w:rsidR="00CC4EA1" w:rsidRPr="00461E1B" w:rsidTr="00FD1147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000 0113 0000000000 321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21 102,60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21 102,60</w:t>
            </w:r>
          </w:p>
        </w:tc>
      </w:tr>
      <w:tr w:rsidR="00CC4EA1" w:rsidRPr="00461E1B" w:rsidTr="00FD1147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000 0113 0000000000 500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185 384,00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92 693,00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Субвенции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000 0113 0000000000 530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185 384,00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92 693,00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000 0113 0000000000 600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7 205 207,00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3 628 000,00</w:t>
            </w:r>
          </w:p>
        </w:tc>
      </w:tr>
      <w:tr w:rsidR="00CC4EA1" w:rsidRPr="00461E1B" w:rsidTr="00FD1147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Субсидии автономным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000 0113 0000000000 620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7 205 207,00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3 628 000,00</w:t>
            </w:r>
          </w:p>
        </w:tc>
      </w:tr>
      <w:tr w:rsidR="00CC4EA1" w:rsidRPr="00461E1B" w:rsidTr="00FD1147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000 0113 0000000000 621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7 205 207,00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3 628 000,00</w:t>
            </w:r>
          </w:p>
        </w:tc>
      </w:tr>
      <w:tr w:rsidR="00CC4EA1" w:rsidRPr="00461E1B" w:rsidTr="00FD1147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000 0113 0000000000 800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26 203 524,33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390 095,37</w:t>
            </w:r>
          </w:p>
        </w:tc>
      </w:tr>
      <w:tr w:rsidR="00CC4EA1" w:rsidRPr="00461E1B" w:rsidTr="00D50A4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Исполнение судебных актов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000 0113 0000000000 830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121 184,51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121 184,51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000 0113 0000000000 831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121 184,51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121 184,51</w:t>
            </w:r>
          </w:p>
        </w:tc>
      </w:tr>
      <w:tr w:rsidR="00CC4EA1" w:rsidRPr="00461E1B" w:rsidTr="00FD1147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000 0113 0000000000 850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448 969,45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268 910,86</w:t>
            </w:r>
          </w:p>
        </w:tc>
      </w:tr>
      <w:tr w:rsidR="00CC4EA1" w:rsidRPr="00461E1B" w:rsidTr="00FD1147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000 0113 0000000000 851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887,00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887,00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Уплата прочих налогов, сборов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000 0113 0000000000 852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258 194,00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124 105,00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Уплата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000 0113 0000000000 853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189 888,45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143 918,86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Резервные средства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000 0113 0000000000 870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25 633 370,37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НАЦИОНАЛЬНАЯ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000 0200 0000000000 000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891 500,00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445 750,00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Мобилизационная и вневойсковая подготовка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000 0203 0000000000 000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891 500,00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445 750,00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000 0203 0000000000 500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891 500,00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445 750,00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Субвенции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000 0203 0000000000 530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891 500,00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445 750,00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000 0300 0000000000 000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11 562 565,89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5 726 324,08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000 0309 0000000000 000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11 562 565,89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5 726 324,08</w:t>
            </w:r>
          </w:p>
        </w:tc>
      </w:tr>
      <w:tr w:rsidR="00CC4EA1" w:rsidRPr="00461E1B" w:rsidTr="00D50A4D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000 0309 0000000000 100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10 558 091,60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5 312 730,84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000 0309 0000000000 110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10 558 091,60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5 312 730,84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Фонд оплаты труда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000 0309 0000000000 111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8 027 950,08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4 204 419,48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000 0309 0000000000 112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105 700,60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86 984,22</w:t>
            </w:r>
          </w:p>
        </w:tc>
      </w:tr>
      <w:tr w:rsidR="00CC4EA1" w:rsidRPr="00461E1B" w:rsidTr="00D50A4D">
        <w:trPr>
          <w:trHeight w:val="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000 0309 0000000000 119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2 424 440,92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1 021 327,14</w:t>
            </w:r>
          </w:p>
        </w:tc>
      </w:tr>
      <w:tr w:rsidR="00CC4EA1" w:rsidRPr="00461E1B" w:rsidTr="00FD1147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000 0309 0000000000 200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995 248,29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406 242,24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000 0309 0000000000 240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995 248,29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406 242,24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000 0309 0000000000 244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995 248,29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406 242,24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000 0309 0000000000 800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9 226,00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7 351,00</w:t>
            </w:r>
          </w:p>
        </w:tc>
      </w:tr>
      <w:tr w:rsidR="00CC4EA1" w:rsidRPr="00461E1B" w:rsidTr="00FD1147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000 0309 0000000000 850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9 226,00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7 351,00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000 0309 0000000000 851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5 678,00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5 678,00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Уплата прочих налогов, сборов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000 0309 0000000000 852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3 548,00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1 673,00</w:t>
            </w:r>
          </w:p>
        </w:tc>
      </w:tr>
      <w:tr w:rsidR="00CC4EA1" w:rsidRPr="00461E1B" w:rsidTr="00FD1147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000 0400 0000000000 000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55 949 221,16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5 610 320,10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Общеэкономические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000 0401 0000000000 000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34 000,00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C4EA1" w:rsidRPr="00461E1B" w:rsidTr="00FD1147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000 0401 0000000000 200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34 000,00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C4EA1" w:rsidRPr="00461E1B" w:rsidTr="00FD1147">
        <w:trPr>
          <w:trHeight w:val="10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000 0401 0000000000 240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34 000,00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000 0401 0000000000 244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34 000,00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Сельское хозяйство и рыболовство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000 0405 0000000000 000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580 000,00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000 0405 0000000000 800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580 000,00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C4EA1" w:rsidRPr="00461E1B" w:rsidTr="00D50A4D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lastRenderedPageBreak/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000 0405 0000000000 810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580 000,00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C4EA1" w:rsidRPr="00461E1B" w:rsidTr="00D50A4D">
        <w:trPr>
          <w:trHeight w:val="4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000 0405 0000000000 812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580 000,00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Дорожное хозяйство (дорожные фонды)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000 0409 0000000000 000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43 613 454,00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678 215,09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000 0409 0000000000 200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7 281 354,00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678 215,09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000 0409 0000000000 240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7 281 354,00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678 215,09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000 0409 0000000000 243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000 0409 0000000000 244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7 281 354,00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678 215,09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000 0409 0000000000 500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36 332 100,00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000 0409 0000000000 540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36 332 100,00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Другие вопросы в области национальной экономики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000 0412 0000000000 000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11 721 767,16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4 932 105,01</w:t>
            </w:r>
          </w:p>
        </w:tc>
      </w:tr>
      <w:tr w:rsidR="00CC4EA1" w:rsidRPr="00461E1B" w:rsidTr="00D50A4D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000 0412 0000000000 100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9 254 452,00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3 993 672,39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000 0412 0000000000 110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9 254 452,00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3 993 672,39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Фонд оплаты труда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000 0412 0000000000 111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6 979 220,00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3 185 025,63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000 0412 0000000000 112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160 334,00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47 845,00</w:t>
            </w:r>
          </w:p>
        </w:tc>
      </w:tr>
      <w:tr w:rsidR="00CC4EA1" w:rsidRPr="00461E1B" w:rsidTr="00D50A4D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000 0412 0000000000 119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2 114 898,00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760 801,76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000 0412 0000000000 200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1 519 884,16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716 816,66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000 0412 0000000000 240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1 519 884,16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716 816,66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000 0412 0000000000 244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1 519 884,16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716 816,66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000 0412 0000000000 300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63 583,96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000 0412 0000000000 320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63 583,96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000 0412 0000000000 321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63 583,96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000 0412 0000000000 600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107 370,00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50 300,00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Субсидии бюджетным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000 0412 0000000000 610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107 370,00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50 300,00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000 0412 0000000000 612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107 370,00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50 300,00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000 0412 0000000000 800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740 061,00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107 732,00</w:t>
            </w:r>
          </w:p>
        </w:tc>
      </w:tr>
      <w:tr w:rsidR="00CC4EA1" w:rsidRPr="00461E1B" w:rsidTr="00D50A4D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000 0412 0000000000 810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586 000,00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000 0412 0000000000 811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586 000,00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000 0412 0000000000 850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154 061,00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107 732,00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000 0412 0000000000 851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8 861,00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2 739,00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Уплата прочих налогов, сборов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000 0412 0000000000 852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9 200,00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1 493,00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Уплата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000 0412 0000000000 853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136 000,00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103 500,00</w:t>
            </w:r>
          </w:p>
        </w:tc>
      </w:tr>
      <w:tr w:rsidR="00CC4EA1" w:rsidRPr="00461E1B" w:rsidTr="00D50A4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000 0500 0000000000 000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24 536 387,84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10 575 448,92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000 0503 0000000000 000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2 025 618,84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748 126,21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000 0503 0000000000 200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440 668,00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440 544,00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000 0503 0000000000 240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440 668,00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440 544,00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000 0503 0000000000 244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440 668,00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440 544,00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000 0503 0000000000 400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308 320,84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307 582,21</w:t>
            </w:r>
          </w:p>
        </w:tc>
      </w:tr>
      <w:tr w:rsidR="00CC4EA1" w:rsidRPr="00461E1B" w:rsidTr="00F129B0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Бюджетные инвестиции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000 0503 0000000000 410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308 320,84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307 582,21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000 0503 0000000000 414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308 320,84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307 582,21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000 0503 0000000000 500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1 276 630,00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000 0503 0000000000 540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1 276 630,00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C4EA1" w:rsidRPr="00461E1B" w:rsidTr="00543A0A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000 0505 0000000000 000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22 510 769,00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9 827 322,71</w:t>
            </w:r>
          </w:p>
        </w:tc>
      </w:tr>
      <w:tr w:rsidR="00CC4EA1" w:rsidRPr="00461E1B" w:rsidTr="00D50A4D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000 0505 0000000000 100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20 968 715,00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9 137 885,33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000 0505 0000000000 120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20 968 715,00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9 137 885,33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000 0505 0000000000 121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15 820 493,00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7 100 199,52</w:t>
            </w:r>
          </w:p>
        </w:tc>
      </w:tr>
      <w:tr w:rsidR="00CC4EA1" w:rsidRPr="00461E1B" w:rsidTr="00543A0A">
        <w:trPr>
          <w:trHeight w:val="2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000 0505 0000000000 122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370 449,00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83 476,00</w:t>
            </w:r>
          </w:p>
        </w:tc>
      </w:tr>
      <w:tr w:rsidR="00CC4EA1" w:rsidRPr="00461E1B" w:rsidTr="00D50A4D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000 0505 0000000000 129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4 777 773,00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1 954 209,81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000 0505 0000000000 200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1 538 100,00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685 483,38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000 0505 0000000000 240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1 538 100,00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685 483,38</w:t>
            </w:r>
          </w:p>
        </w:tc>
      </w:tr>
      <w:tr w:rsidR="00CC4EA1" w:rsidRPr="00461E1B" w:rsidTr="00D50A4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000 0505 0000000000 244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1 538 100,00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685 483,38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000 0505 0000000000 800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3 954,00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3 954,00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000 0505 0000000000 850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3 954,00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3 954,00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000 0505 0000000000 851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3 954,00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3 954,00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ОБРАЗОВАНИЕ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000 0700 0000000000 000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768 904 743,21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407 519 198,78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Дошкольное образование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000 0701 0000000000 000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274 408 801,00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136 987 535,00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000 0701 0000000000 600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274 408 801,00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136 987 535,00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Субсидии бюджетным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000 0701 0000000000 610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239 505 401,00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119 624 042,00</w:t>
            </w:r>
          </w:p>
        </w:tc>
      </w:tr>
      <w:tr w:rsidR="00CC4EA1" w:rsidRPr="00461E1B" w:rsidTr="00D50A4D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000 0701 0000000000 611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239 505 401,00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119 624 042,00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Субсидии автономным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000 0701 0000000000 620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34 903 400,00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17 363 493,00</w:t>
            </w:r>
          </w:p>
        </w:tc>
      </w:tr>
      <w:tr w:rsidR="00CC4EA1" w:rsidRPr="00461E1B" w:rsidTr="00D50A4D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000 0701 0000000000 621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34 903 400,00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17 363 493,00</w:t>
            </w:r>
          </w:p>
        </w:tc>
      </w:tr>
      <w:tr w:rsidR="00CC4EA1" w:rsidRPr="00461E1B" w:rsidTr="00D50A4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Общее образование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000 0702 0000000000 000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362 154 070,00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200 638 390,07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000 0702 0000000000 600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362 154 070,00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200 638 390,07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Субсидии бюджетным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000 0702 0000000000 610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343 518 670,00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191 432 690,07</w:t>
            </w:r>
          </w:p>
        </w:tc>
      </w:tr>
      <w:tr w:rsidR="00CC4EA1" w:rsidRPr="00461E1B" w:rsidTr="00D50A4D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000 0702 0000000000 611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326 464 681,00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179 972 218,50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000 0702 0000000000 612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17 053 989,00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11 460 471,57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Субсидии автономным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000 0702 0000000000 620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18 635 400,00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9 205 700,00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000 0702 0000000000 621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18 600 000,00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9 170 300,00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Субсидии автономным учреждениям на иные цели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000 0702 0000000000 622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35 400,00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35 400,00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lastRenderedPageBreak/>
              <w:t xml:space="preserve">  Дополнительное образование детей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000 0703 0000000000 000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81 152 836,21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45 744 739,61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000 0703 0000000000 600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81 152 836,21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45 744 739,61</w:t>
            </w:r>
          </w:p>
        </w:tc>
      </w:tr>
      <w:tr w:rsidR="00CC4EA1" w:rsidRPr="00461E1B" w:rsidTr="0076463B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Субсидии бюджетным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000 0703 0000000000 610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81 152 836,21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45 744 739,61</w:t>
            </w:r>
          </w:p>
        </w:tc>
      </w:tr>
      <w:tr w:rsidR="00CC4EA1" w:rsidRPr="00461E1B" w:rsidTr="0076463B">
        <w:trPr>
          <w:trHeight w:val="18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000 0703 0000000000 611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80 966 686,21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45 720 739,61</w:t>
            </w:r>
          </w:p>
        </w:tc>
      </w:tr>
      <w:tr w:rsidR="00CC4EA1" w:rsidRPr="00461E1B" w:rsidTr="0076463B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000 0703 0000000000 612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186 150,00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24 000,00</w:t>
            </w:r>
          </w:p>
        </w:tc>
      </w:tr>
      <w:tr w:rsidR="00CC4EA1" w:rsidRPr="00461E1B" w:rsidTr="0076463B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Молодежная политика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000 0707 0000000000 000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4 198 500,00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2 079 615,69</w:t>
            </w:r>
          </w:p>
        </w:tc>
      </w:tr>
      <w:tr w:rsidR="00CC4EA1" w:rsidRPr="00461E1B" w:rsidTr="0076463B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000 0707 0000000000 200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242 000,00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91 913,00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000 0707 0000000000 240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242 000,00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91 913,00</w:t>
            </w:r>
          </w:p>
        </w:tc>
      </w:tr>
      <w:tr w:rsidR="00CC4EA1" w:rsidRPr="00461E1B" w:rsidTr="0076463B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000 0707 0000000000 244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242 000,00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91 913,00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000 0707 0000000000 600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3 956 500,00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1 987 702,69</w:t>
            </w:r>
          </w:p>
        </w:tc>
      </w:tr>
      <w:tr w:rsidR="00CC4EA1" w:rsidRPr="00461E1B" w:rsidTr="00F129B0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Субсидии бюджетным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000 0707 0000000000 610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3 879 904,59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1 922 049,55</w:t>
            </w:r>
          </w:p>
        </w:tc>
      </w:tr>
      <w:tr w:rsidR="00CC4EA1" w:rsidRPr="00461E1B" w:rsidTr="00F129B0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000 0707 0000000000 612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3 879 904,59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1 922 049,55</w:t>
            </w:r>
          </w:p>
        </w:tc>
      </w:tr>
      <w:tr w:rsidR="00CC4EA1" w:rsidRPr="00461E1B" w:rsidTr="00F129B0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Субсидии автономным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000 0707 0000000000 620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76 595,41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65 653,14</w:t>
            </w:r>
          </w:p>
        </w:tc>
      </w:tr>
      <w:tr w:rsidR="00CC4EA1" w:rsidRPr="00461E1B" w:rsidTr="00F129B0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Субсидии автономным учреждениям на иные цели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000 0707 0000000000 622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76 595,41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65 653,14</w:t>
            </w:r>
          </w:p>
        </w:tc>
      </w:tr>
      <w:tr w:rsidR="00CC4EA1" w:rsidRPr="00461E1B" w:rsidTr="00F129B0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Другие вопросы в области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000 0709 0000000000 000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46 990 536,00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22 068 918,41</w:t>
            </w:r>
          </w:p>
        </w:tc>
      </w:tr>
      <w:tr w:rsidR="00CC4EA1" w:rsidRPr="00461E1B" w:rsidTr="00D50A4D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000 0709 0000000000 100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43 026 701,00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19 887 969,78</w:t>
            </w:r>
          </w:p>
        </w:tc>
      </w:tr>
      <w:tr w:rsidR="00CC4EA1" w:rsidRPr="00461E1B" w:rsidTr="0076463B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000 0709 0000000000 110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14 834 417,00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7 116 005,09</w:t>
            </w:r>
          </w:p>
        </w:tc>
      </w:tr>
      <w:tr w:rsidR="00CC4EA1" w:rsidRPr="00461E1B" w:rsidTr="00F129B0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Фонд оплаты труда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000 0709 0000000000 111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11 255 312,00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5 111 422,47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000 0709 0000000000 112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122 739,63</w:t>
            </w:r>
          </w:p>
        </w:tc>
      </w:tr>
      <w:tr w:rsidR="00CC4EA1" w:rsidRPr="00461E1B" w:rsidTr="0076463B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000 0709 0000000000 119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3 399 105,00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1 881 842,99</w:t>
            </w:r>
          </w:p>
        </w:tc>
      </w:tr>
      <w:tr w:rsidR="00CC4EA1" w:rsidRPr="00461E1B" w:rsidTr="0076463B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000 0709 0000000000 120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28 192 284,00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12 771 964,69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000 0709 0000000000 121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21 410 964,32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9 953 219,02</w:t>
            </w:r>
          </w:p>
        </w:tc>
      </w:tr>
      <w:tr w:rsidR="00CC4EA1" w:rsidRPr="00461E1B" w:rsidTr="00D50A4D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000 0709 0000000000 122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394 868,00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185 744,28</w:t>
            </w:r>
          </w:p>
        </w:tc>
      </w:tr>
      <w:tr w:rsidR="00CC4EA1" w:rsidRPr="00461E1B" w:rsidTr="00D50A4D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000 0709 0000000000 129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6 386 451,68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2 633 001,39</w:t>
            </w:r>
          </w:p>
        </w:tc>
      </w:tr>
      <w:tr w:rsidR="00CC4EA1" w:rsidRPr="00461E1B" w:rsidTr="00F129B0">
        <w:trPr>
          <w:trHeight w:val="1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000 0709 0000000000 200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3 936 503,00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2 160 870,63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000 0709 0000000000 240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3 936 503,00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2 160 870,63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000 0709 0000000000 244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3 936 503,00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2 160 870,63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000 0709 0000000000 800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27 332,00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20 078,00</w:t>
            </w:r>
          </w:p>
        </w:tc>
      </w:tr>
      <w:tr w:rsidR="00CC4EA1" w:rsidRPr="00461E1B" w:rsidTr="00F5331C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000 0709 0000000000 850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27 332,00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20 078,00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000 0709 0000000000 851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12 824,00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12 824,00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Уплата прочих налогов, сборов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000 0709 0000000000 852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14 508,00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7 254,00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КУЛЬТУРА, КИНЕМАТОГРАФИЯ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000 0800 0000000000 000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82 694 306,86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40 799 421,61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000 0801 0000000000 000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65 074 864,11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30 556 051,73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000 0801 0000000000 200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12 475,00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12 474,09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000 0801 0000000000 240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12 475,00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12 474,09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000 0801 0000000000 244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12 475,00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12 474,09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000 0801 0000000000 500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159 970,23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159 970,23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000 0801 0000000000 540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159 970,23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159 970,23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000 0801 0000000000 600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64 902 418,88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30 383 607,41</w:t>
            </w:r>
          </w:p>
        </w:tc>
      </w:tr>
      <w:tr w:rsidR="00CC4EA1" w:rsidRPr="00461E1B" w:rsidTr="00F129B0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Субсидии бюджетным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000 0801 0000000000 610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64 902 418,88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30 383 607,41</w:t>
            </w:r>
          </w:p>
        </w:tc>
      </w:tr>
      <w:tr w:rsidR="00CC4EA1" w:rsidRPr="00461E1B" w:rsidTr="00D50A4D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000 0801 0000000000 611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60 533 741,88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27 531 588,92</w:t>
            </w:r>
          </w:p>
        </w:tc>
      </w:tr>
      <w:tr w:rsidR="00CC4EA1" w:rsidRPr="00461E1B" w:rsidTr="00D50A4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000 0801 0000000000 612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4 368 677,00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2 852 018,49</w:t>
            </w:r>
          </w:p>
        </w:tc>
      </w:tr>
      <w:tr w:rsidR="00CC4EA1" w:rsidRPr="00461E1B" w:rsidTr="00F129B0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Другие вопросы в области культуры, кинематографии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000 0804 0000000000 000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17 619 442,75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10 243 369,88</w:t>
            </w:r>
          </w:p>
        </w:tc>
      </w:tr>
      <w:tr w:rsidR="00CC4EA1" w:rsidRPr="00461E1B" w:rsidTr="00D50A4D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000 0804 0000000000 100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16 471 827,09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9 677 878,86</w:t>
            </w:r>
          </w:p>
        </w:tc>
      </w:tr>
      <w:tr w:rsidR="00CC4EA1" w:rsidRPr="00461E1B" w:rsidTr="00D50A4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000 0804 0000000000 110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9 346 071,12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6 348 219,91</w:t>
            </w:r>
          </w:p>
        </w:tc>
      </w:tr>
      <w:tr w:rsidR="00CC4EA1" w:rsidRPr="00461E1B" w:rsidTr="00D50A4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Фонд оплаты труда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000 0804 0000000000 111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6 982 866,10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4 883 592,22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F129B0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000 0804 0000000000 112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225 000,00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13 662,20</w:t>
            </w:r>
          </w:p>
        </w:tc>
      </w:tr>
      <w:tr w:rsidR="00CC4EA1" w:rsidRPr="00461E1B" w:rsidTr="00D50A4D">
        <w:trPr>
          <w:trHeight w:val="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F129B0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000 0804 0000000000 119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2 138 205,02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1 450 965,49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000 0804 0000000000 120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7 125 755,97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3 329 658,95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000 0804 0000000000 121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5 280 035,30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2 573 936,60</w:t>
            </w:r>
          </w:p>
        </w:tc>
      </w:tr>
      <w:tr w:rsidR="00CC4EA1" w:rsidRPr="00461E1B" w:rsidTr="00D50A4D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000 0804 0000000000 122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255 000,00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101 802,40</w:t>
            </w:r>
          </w:p>
        </w:tc>
      </w:tr>
      <w:tr w:rsidR="00CC4EA1" w:rsidRPr="00461E1B" w:rsidTr="00D50A4D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000 0804 0000000000 129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1 590 720,67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653 919,95</w:t>
            </w:r>
          </w:p>
        </w:tc>
      </w:tr>
      <w:tr w:rsidR="00CC4EA1" w:rsidRPr="00461E1B" w:rsidTr="00F129B0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000 0804 0000000000 200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1 145 583,66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563 567,02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000 0804 0000000000 240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1 145 583,66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563 567,02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000 0804 0000000000 244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1 145 583,66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563 567,02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000 0804 0000000000 800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2 032,00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1 924,00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000 0804 0000000000 850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2 032,00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1 924,00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000 0804 0000000000 851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1 064,00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1 064,00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Уплата прочих налогов, сборов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000 0804 0000000000 852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968,00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860,00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СОЦИАЛЬНАЯ ПОЛИТИКА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000 1000 0000000000 000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33 999 453,44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10 323 097,66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Пенсионное обеспечение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000 1001 0000000000 000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7 755 853,08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3 846 921,66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000 1001 0000000000 300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7 755 853,08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3 846 921,66</w:t>
            </w:r>
          </w:p>
        </w:tc>
      </w:tr>
      <w:tr w:rsidR="00CC4EA1" w:rsidRPr="00461E1B" w:rsidTr="00F129B0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000 1001 0000000000 320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7 755 853,08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3 846 921,66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000 1001 0000000000 321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7 755 853,08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3 846 921,66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Социальное обеспечение населения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000 1003 0000000000 000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11 819 323,00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4 858 273,00</w:t>
            </w:r>
          </w:p>
        </w:tc>
      </w:tr>
      <w:tr w:rsidR="00CC4EA1" w:rsidRPr="00461E1B" w:rsidTr="00F129B0">
        <w:trPr>
          <w:trHeight w:val="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000 1003 0000000000 200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11 680,00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6 510,00</w:t>
            </w:r>
          </w:p>
        </w:tc>
      </w:tr>
      <w:tr w:rsidR="00CC4EA1" w:rsidRPr="00461E1B" w:rsidTr="00F129B0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000 1003 0000000000 240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11 680,00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6 510,00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000 1003 0000000000 244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11 680,00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6 510,00</w:t>
            </w:r>
          </w:p>
        </w:tc>
      </w:tr>
      <w:tr w:rsidR="00CC4EA1" w:rsidRPr="00461E1B" w:rsidTr="00F129B0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000 1003 0000000000 300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11 807 643,00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4 851 763,00</w:t>
            </w:r>
          </w:p>
        </w:tc>
      </w:tr>
      <w:tr w:rsidR="00CC4EA1" w:rsidRPr="00461E1B" w:rsidTr="00D50A4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000 1003 0000000000 310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1 932 000,00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1 641 000,00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000 1003 0000000000 313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1 932 000,00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1 641 000,00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000 1003 0000000000 320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9 790 643,00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3 125 763,00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000 1003 0000000000 321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8 790 643,00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3 125 763,00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Субсидии гражданам на приобретение жилья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000 1003 0000000000 322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000 1003 0000000000 360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85 000,00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85 000,00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Охрана семьи и детства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000 1004 0000000000 000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13 813 700,00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1 218 653,00</w:t>
            </w:r>
          </w:p>
        </w:tc>
      </w:tr>
      <w:tr w:rsidR="00CC4EA1" w:rsidRPr="00461E1B" w:rsidTr="00F129B0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000 1004 0000000000 400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7 170 400,00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lastRenderedPageBreak/>
              <w:t xml:space="preserve">  Бюджетные инвестиции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000 1004 0000000000 410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7 170 400,00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C4EA1" w:rsidRPr="00461E1B" w:rsidTr="00F129B0">
        <w:trPr>
          <w:trHeight w:val="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000 1004 0000000000 412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7 170 400,00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C4EA1" w:rsidRPr="00461E1B" w:rsidTr="00F129B0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000 1004 0000000000 600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6 643 300,00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1 218 653,00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Субсидии бюджетным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000 1004 0000000000 610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5 803 300,00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1 042 053,00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000 1004 0000000000 612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5 803 300,00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1 042 053,00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Субсидии автономным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000 1004 0000000000 620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840 000,00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176 600,00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Субсидии автономным учреждениям на иные цели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000 1004 0000000000 622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840 000,00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176 600,00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Другие вопросы в области социальной политики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000 1006 0000000000 000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610 577,36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399 250,00</w:t>
            </w:r>
          </w:p>
        </w:tc>
      </w:tr>
      <w:tr w:rsidR="00CC4EA1" w:rsidRPr="00461E1B" w:rsidTr="00543A0A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000 1006 0000000000 600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610 577,36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399 250,00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000 1006 0000000000 630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610 577,36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399 250,00</w:t>
            </w:r>
          </w:p>
        </w:tc>
      </w:tr>
      <w:tr w:rsidR="00CC4EA1" w:rsidRPr="00461E1B" w:rsidTr="00D50A4D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000 1006 0000000000 632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610 577,36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399 250,00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ФИЗИЧЕСКАЯ КУЛЬТУРА И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000 1100 0000000000 000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66 793 718,92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39 516 850,50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Физическая 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000 1101 0000000000 000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34 389 211,55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19 851 940,55</w:t>
            </w:r>
          </w:p>
        </w:tc>
      </w:tr>
      <w:tr w:rsidR="00CC4EA1" w:rsidRPr="00461E1B" w:rsidTr="00D50A4D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000 1101 0000000000 100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262 500,00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193 697,70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000 1101 0000000000 120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262 500,00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193 697,70</w:t>
            </w:r>
          </w:p>
        </w:tc>
      </w:tr>
      <w:tr w:rsidR="00CC4EA1" w:rsidRPr="00461E1B" w:rsidTr="00D50A4D">
        <w:trPr>
          <w:trHeight w:val="3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000 1101 0000000000 123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262 500,00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193 697,70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000 1101 0000000000 200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465 000,00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173 807,50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000 1101 0000000000 240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465 000,00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173 807,50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000 1101 0000000000 244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465 000,00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173 807,50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000 1101 0000000000 300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Премии и гранты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000 1101 0000000000 350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000 1101 0000000000 600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33 581 711,55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19 484 435,35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Субсидии бюджетным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000 1101 0000000000 610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5 827 970,66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3 099 952,89</w:t>
            </w:r>
          </w:p>
        </w:tc>
      </w:tr>
      <w:tr w:rsidR="00CC4EA1" w:rsidRPr="00461E1B" w:rsidTr="002B40C6">
        <w:trPr>
          <w:trHeight w:val="57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000 1101 0000000000 611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5 827 970,66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3 099 952,89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Субсидии автономным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000 1101 0000000000 620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27 753 740,89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16 384 482,46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000 1101 0000000000 621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23 544 120,89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16 384 482,46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Субсидии автономным учреждениям на иные цели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000 1101 0000000000 622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4 209 620,00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Массовый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000 1102 0000000000 000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27 334 857,92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17 264 046,24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000 1102 0000000000 600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27 334 857,92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17 264 046,24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Субсидии бюджетным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000 1102 0000000000 610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27 334 857,92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17 264 046,24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000 1102 0000000000 611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26 134 857,92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17 264 046,24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000 1102 0000000000 612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1 200 000,00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Другие вопросы в области физической культуры и спорта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000 1105 0000000000 000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5 069 649,45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2 400 863,71</w:t>
            </w:r>
          </w:p>
        </w:tc>
      </w:tr>
      <w:tr w:rsidR="00CC4EA1" w:rsidRPr="00461E1B" w:rsidTr="00D50A4D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000 1105 0000000000 100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4 937 350,96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2 326 899,65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000 1105 0000000000 120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4 937 350,96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2 326 899,65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000 1105 0000000000 121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3 816 604,19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1 750 512,79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000 1105 0000000000 122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279,00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232,52</w:t>
            </w:r>
          </w:p>
        </w:tc>
      </w:tr>
      <w:tr w:rsidR="00CC4EA1" w:rsidRPr="00461E1B" w:rsidTr="002B40C6">
        <w:trPr>
          <w:trHeight w:val="2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000 1105 0000000000 129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1 120 467,77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576 154,34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000 1105 0000000000 200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128 729,49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72 181,06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000 1105 0000000000 240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128 729,49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72 181,06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000 1105 0000000000 244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128 729,49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72 181,06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000 1105 0000000000 800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3 569,00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1 783,00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000 1105 0000000000 850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3 569,00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1 783,00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Уплата прочих налогов, сборов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000 1105 0000000000 852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3 569,00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1 783,00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СРЕДСТВА МАССОВОЙ ИНФОРМАЦИИ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000 1200 0000000000 000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4 862 482,00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2 405 000,00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Периодическая печать и издательства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000 1202 0000000000 000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4 862 482,00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2 405 000,00</w:t>
            </w:r>
          </w:p>
        </w:tc>
      </w:tr>
      <w:tr w:rsidR="00CC4EA1" w:rsidRPr="00461E1B" w:rsidTr="00F129B0">
        <w:trPr>
          <w:trHeight w:val="1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000 1202 0000000000 600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4 862 482,00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2 405 000,00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Субсидии автономным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000 1202 0000000000 620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4 862 482,00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2 405 000,00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000 1202 0000000000 621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4 862 482,00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2 405 000,00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000 1300 0000000000 000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3 075 000,00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282 341,89</w:t>
            </w:r>
          </w:p>
        </w:tc>
      </w:tr>
      <w:tr w:rsidR="00CC4EA1" w:rsidRPr="00461E1B" w:rsidTr="00543A0A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000 1301 0000000000 000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3 075 000,00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282 341,89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000 1301 0000000000 700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3 075 000,00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282 341,89</w:t>
            </w:r>
          </w:p>
        </w:tc>
      </w:tr>
      <w:tr w:rsidR="00CC4EA1" w:rsidRPr="00461E1B" w:rsidTr="00D50A4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Обслуживание муниципального долга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000 1301 0000000000 730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3 075 000,00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282 341,89</w:t>
            </w:r>
          </w:p>
        </w:tc>
      </w:tr>
      <w:tr w:rsidR="00CC4EA1" w:rsidRPr="00461E1B" w:rsidTr="00D50A4D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000 1400 0000000000 000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14 300 869,00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6 973 899,00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000 1401 0000000000 000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9 142 700,00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4 571 346,00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000 1401 0000000000 500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9 142 700,00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4 571 346,00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Дотации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000 1401 0000000000 510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9 142 700,00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4 571 346,00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Дотации на выравнивание бюджетной обеспеченности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000 1401 0000000000 511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9 142 700,00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4 571 346,00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Иные дотации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000 1402 0000000000 000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5 158 169,00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2 402 553,00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000 1402 0000000000 500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5 158 169,00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2 402 553,00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Дотации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000 1402 0000000000 510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5 158 169,00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2 402 553,00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Иные дотации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000 1402 0000000000 512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5 158 169,00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2 402 553,00</w:t>
            </w:r>
          </w:p>
        </w:tc>
      </w:tr>
      <w:tr w:rsidR="00CC4EA1" w:rsidRPr="00461E1B" w:rsidTr="00D50A4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4EA1" w:rsidRPr="00461E1B" w:rsidTr="00D50A4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61E1B">
              <w:rPr>
                <w:b/>
                <w:bCs/>
                <w:color w:val="000000"/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61E1B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-29 289 574,87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17 846 174,10</w:t>
            </w:r>
          </w:p>
        </w:tc>
      </w:tr>
      <w:tr w:rsidR="00CC4EA1" w:rsidRPr="00461E1B" w:rsidTr="00D50A4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Источники финансирования дефицита бюджетов - 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61E1B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29 289 574,87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-17 846 174,10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   в том числе: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источники внутреннего финансирования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61E1B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19 000 000,00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4 000 000,00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000 0102000000 0000 000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19 000 000,00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4 000 000,00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000 0102000000 0000 700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19 000 000,00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4 000 000,00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000 0102000005 0000 710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19 000 000,00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4 000 000,00</w:t>
            </w:r>
          </w:p>
        </w:tc>
      </w:tr>
      <w:tr w:rsidR="00CC4EA1" w:rsidRPr="00461E1B" w:rsidTr="002B40C6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lastRenderedPageBreak/>
              <w:t>изменение остатков средств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61E1B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10 289 574,87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-21 846 174,10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000 0105000000 0000 000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10 289 574,87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-21 846 174,10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1" w:rsidRPr="00461E1B" w:rsidRDefault="00CC4EA1" w:rsidP="00CC4EA1">
            <w:pPr>
              <w:ind w:firstLineChars="100" w:firstLine="180"/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61E1B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-1 169 579 908,49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4EA1" w:rsidRPr="00461E1B" w:rsidRDefault="00CC4EA1" w:rsidP="00CC4EA1">
            <w:pPr>
              <w:ind w:right="-85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-602 642 339,38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000 0105020000 0000 500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-1 169 579 908,49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ind w:right="-227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-602 642 339,38</w:t>
            </w:r>
          </w:p>
        </w:tc>
      </w:tr>
      <w:tr w:rsidR="00CC4EA1" w:rsidRPr="00461E1B" w:rsidTr="00D50A4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000 0105020100 0000 510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-1 169 579 908,49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ind w:right="-227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-602 642 339,38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000 0105020105 0000 510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-1 169 579 908,49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ind w:right="-227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-602 642 339,38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61E1B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1 179 869 483,36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580 796 165,28</w:t>
            </w:r>
          </w:p>
        </w:tc>
      </w:tr>
      <w:tr w:rsidR="00CC4EA1" w:rsidRPr="00461E1B" w:rsidTr="00D50A4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Уменьшение прочих остатков средств бюджетов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000 0105020000 0000 600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1 179 869 483,36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580 796 165,28</w:t>
            </w:r>
          </w:p>
        </w:tc>
      </w:tr>
      <w:tr w:rsidR="00CC4EA1" w:rsidRPr="00461E1B" w:rsidTr="00D50A4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000 0105020100 0000 610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1 179 869 483,36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580 796 165,28</w:t>
            </w:r>
          </w:p>
        </w:tc>
      </w:tr>
      <w:tr w:rsidR="00CC4EA1" w:rsidRPr="00461E1B" w:rsidTr="00D50A4D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EA1" w:rsidRPr="00461E1B" w:rsidRDefault="00CC4EA1" w:rsidP="00CC4EA1">
            <w:pPr>
              <w:jc w:val="both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center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 xml:space="preserve"> 000 0105020105 0000 610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1 179 869 483,36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EA1" w:rsidRPr="00461E1B" w:rsidRDefault="00CC4EA1" w:rsidP="00CC4EA1">
            <w:pPr>
              <w:jc w:val="right"/>
              <w:rPr>
                <w:color w:val="000000"/>
                <w:sz w:val="18"/>
                <w:szCs w:val="18"/>
              </w:rPr>
            </w:pPr>
            <w:r w:rsidRPr="00461E1B">
              <w:rPr>
                <w:color w:val="000000"/>
                <w:sz w:val="18"/>
                <w:szCs w:val="18"/>
              </w:rPr>
              <w:t>580 796 165,28</w:t>
            </w:r>
          </w:p>
        </w:tc>
      </w:tr>
    </w:tbl>
    <w:p w:rsidR="00CC4EA1" w:rsidRPr="00461E1B" w:rsidRDefault="00CC4EA1" w:rsidP="00CC4EA1">
      <w:pPr>
        <w:rPr>
          <w:sz w:val="18"/>
          <w:szCs w:val="18"/>
        </w:rPr>
      </w:pPr>
    </w:p>
    <w:p w:rsidR="0076463B" w:rsidRDefault="0076463B" w:rsidP="00D069E2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  <w:bookmarkStart w:id="24" w:name="RANGE!A1:D965"/>
      <w:bookmarkEnd w:id="24"/>
    </w:p>
    <w:p w:rsidR="00D069E2" w:rsidRDefault="00D069E2" w:rsidP="00D069E2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D069E2" w:rsidRDefault="00D069E2" w:rsidP="00D069E2">
      <w:pPr>
        <w:widowControl w:val="0"/>
        <w:suppressAutoHyphens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от «19» июля 2018 г.</w:t>
      </w: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1163</w:t>
      </w:r>
      <w:r>
        <w:rPr>
          <w:b/>
          <w:sz w:val="26"/>
          <w:szCs w:val="26"/>
        </w:rPr>
        <w:t xml:space="preserve">      </w:t>
      </w:r>
      <w:r>
        <w:rPr>
          <w:sz w:val="26"/>
          <w:szCs w:val="26"/>
        </w:rPr>
        <w:t xml:space="preserve">г. Сосногорск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7"/>
      </w:tblGrid>
      <w:tr w:rsidR="008F063F" w:rsidRPr="00831703" w:rsidTr="005E3792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8F063F" w:rsidRPr="00831703" w:rsidRDefault="008F063F" w:rsidP="008F063F">
            <w:pPr>
              <w:jc w:val="center"/>
              <w:rPr>
                <w:sz w:val="26"/>
                <w:szCs w:val="26"/>
              </w:rPr>
            </w:pPr>
            <w:r w:rsidRPr="00831703">
              <w:rPr>
                <w:b/>
                <w:sz w:val="26"/>
                <w:szCs w:val="26"/>
              </w:rPr>
              <w:t xml:space="preserve">Об утверждении отчета об исполнении бюджета муниципального образования городского поселения «Сосногорск» за </w:t>
            </w:r>
            <w:r w:rsidRPr="008F063F">
              <w:rPr>
                <w:b/>
                <w:sz w:val="26"/>
                <w:szCs w:val="26"/>
              </w:rPr>
              <w:t>1</w:t>
            </w:r>
            <w:r w:rsidRPr="00831703">
              <w:rPr>
                <w:b/>
                <w:sz w:val="26"/>
                <w:szCs w:val="26"/>
              </w:rPr>
              <w:t xml:space="preserve"> полугодие 2018 года</w:t>
            </w:r>
          </w:p>
        </w:tc>
      </w:tr>
    </w:tbl>
    <w:p w:rsidR="008F063F" w:rsidRPr="00831703" w:rsidRDefault="008F063F" w:rsidP="008F063F">
      <w:pPr>
        <w:spacing w:line="276" w:lineRule="auto"/>
        <w:ind w:firstLine="709"/>
        <w:jc w:val="both"/>
        <w:rPr>
          <w:sz w:val="26"/>
          <w:szCs w:val="26"/>
        </w:rPr>
      </w:pPr>
      <w:r w:rsidRPr="00831703">
        <w:rPr>
          <w:sz w:val="26"/>
          <w:szCs w:val="26"/>
        </w:rPr>
        <w:t xml:space="preserve">Руководствуясь пунктом 5 статьи 264.2 Бюджетного кодекса Российской Федерации; пунктом 31 статьи 32 Устава муниципального образования муниципального района «Сосногорск», пунктом 4 статьи 35 Устава муниципального образования городского поселения «Сосногорск», Администрация муниципального района «Сосногорск» </w:t>
      </w:r>
    </w:p>
    <w:p w:rsidR="008F063F" w:rsidRPr="00831703" w:rsidRDefault="008F063F" w:rsidP="008F063F">
      <w:pPr>
        <w:jc w:val="center"/>
        <w:rPr>
          <w:b/>
          <w:bCs/>
          <w:sz w:val="26"/>
          <w:szCs w:val="26"/>
        </w:rPr>
      </w:pPr>
      <w:r w:rsidRPr="00831703">
        <w:rPr>
          <w:b/>
          <w:bCs/>
          <w:sz w:val="26"/>
          <w:szCs w:val="26"/>
        </w:rPr>
        <w:t>ПОСТАНОВЛЯЕТ:</w:t>
      </w:r>
    </w:p>
    <w:p w:rsidR="008F063F" w:rsidRPr="00831703" w:rsidRDefault="008F063F" w:rsidP="00525806">
      <w:pPr>
        <w:numPr>
          <w:ilvl w:val="0"/>
          <w:numId w:val="34"/>
        </w:numPr>
        <w:spacing w:line="276" w:lineRule="auto"/>
        <w:ind w:left="284" w:hanging="142"/>
        <w:jc w:val="both"/>
        <w:rPr>
          <w:bCs/>
          <w:sz w:val="26"/>
          <w:szCs w:val="26"/>
        </w:rPr>
      </w:pPr>
      <w:r w:rsidRPr="00831703">
        <w:rPr>
          <w:bCs/>
          <w:sz w:val="26"/>
          <w:szCs w:val="26"/>
        </w:rPr>
        <w:t>Утвердить отчет об исполнении бюджета муниципального образования городского поселения «Сосногорск» за 1 полугодие 2018 года  по доходам в сумме 46 901 854,05</w:t>
      </w:r>
      <w:r w:rsidRPr="00831703">
        <w:rPr>
          <w:bCs/>
          <w:color w:val="FF0000"/>
          <w:sz w:val="26"/>
          <w:szCs w:val="26"/>
        </w:rPr>
        <w:t xml:space="preserve"> </w:t>
      </w:r>
      <w:r w:rsidRPr="00831703">
        <w:rPr>
          <w:bCs/>
          <w:sz w:val="26"/>
          <w:szCs w:val="26"/>
        </w:rPr>
        <w:t>рубля, по расходам в сумме 37 892 685,40 рублей с превышением доходов над расходами (профицитом) в сумме 9 009 168,65 рублей согласно приложению к настоящему постановлению.</w:t>
      </w:r>
    </w:p>
    <w:p w:rsidR="008F063F" w:rsidRPr="00831703" w:rsidRDefault="008F063F" w:rsidP="00525806">
      <w:pPr>
        <w:pStyle w:val="afa"/>
        <w:numPr>
          <w:ilvl w:val="0"/>
          <w:numId w:val="34"/>
        </w:numPr>
        <w:tabs>
          <w:tab w:val="left" w:pos="709"/>
        </w:tabs>
        <w:spacing w:after="0" w:line="276" w:lineRule="auto"/>
        <w:ind w:left="284" w:hanging="142"/>
        <w:jc w:val="both"/>
        <w:rPr>
          <w:sz w:val="26"/>
          <w:szCs w:val="26"/>
        </w:rPr>
      </w:pPr>
      <w:proofErr w:type="gramStart"/>
      <w:r w:rsidRPr="00831703">
        <w:rPr>
          <w:sz w:val="26"/>
          <w:szCs w:val="26"/>
        </w:rPr>
        <w:t>Контроль за</w:t>
      </w:r>
      <w:proofErr w:type="gramEnd"/>
      <w:r w:rsidRPr="00831703">
        <w:rPr>
          <w:sz w:val="26"/>
          <w:szCs w:val="26"/>
        </w:rPr>
        <w:t xml:space="preserve"> исполнением настоящего постановления возложить на первого заместителя руководителя администрации муниципального района «Сосногорск».</w:t>
      </w:r>
    </w:p>
    <w:p w:rsidR="008F063F" w:rsidRPr="00831703" w:rsidRDefault="008F063F" w:rsidP="00525806">
      <w:pPr>
        <w:pStyle w:val="afa"/>
        <w:numPr>
          <w:ilvl w:val="0"/>
          <w:numId w:val="34"/>
        </w:numPr>
        <w:spacing w:after="0" w:line="276" w:lineRule="auto"/>
        <w:ind w:left="284" w:hanging="142"/>
        <w:jc w:val="both"/>
        <w:rPr>
          <w:sz w:val="26"/>
          <w:szCs w:val="26"/>
        </w:rPr>
      </w:pPr>
      <w:r w:rsidRPr="00831703">
        <w:rPr>
          <w:sz w:val="26"/>
          <w:szCs w:val="26"/>
        </w:rPr>
        <w:t>Настоящее постановление вступает в силу со дня его принятия и подлежит официальному опубликованию.</w:t>
      </w:r>
    </w:p>
    <w:p w:rsidR="008F063F" w:rsidRPr="00831703" w:rsidRDefault="008F063F" w:rsidP="008F063F">
      <w:pPr>
        <w:jc w:val="right"/>
        <w:rPr>
          <w:sz w:val="26"/>
          <w:szCs w:val="26"/>
        </w:rPr>
      </w:pPr>
      <w:proofErr w:type="gramStart"/>
      <w:r w:rsidRPr="00831703">
        <w:rPr>
          <w:sz w:val="26"/>
          <w:szCs w:val="26"/>
        </w:rPr>
        <w:t>Исполняющий</w:t>
      </w:r>
      <w:proofErr w:type="gramEnd"/>
      <w:r w:rsidRPr="00831703">
        <w:rPr>
          <w:sz w:val="26"/>
          <w:szCs w:val="26"/>
        </w:rPr>
        <w:t xml:space="preserve"> обязанности Главы</w:t>
      </w:r>
    </w:p>
    <w:p w:rsidR="008F063F" w:rsidRPr="00831703" w:rsidRDefault="008F063F" w:rsidP="008F063F">
      <w:pPr>
        <w:jc w:val="right"/>
        <w:rPr>
          <w:sz w:val="26"/>
          <w:szCs w:val="26"/>
        </w:rPr>
      </w:pPr>
      <w:r w:rsidRPr="00831703">
        <w:rPr>
          <w:sz w:val="26"/>
          <w:szCs w:val="26"/>
        </w:rPr>
        <w:t>муниципального района «Сосногорск» -</w:t>
      </w:r>
    </w:p>
    <w:p w:rsidR="008F063F" w:rsidRPr="00831703" w:rsidRDefault="008F063F" w:rsidP="008F063F">
      <w:pPr>
        <w:jc w:val="right"/>
        <w:rPr>
          <w:sz w:val="26"/>
          <w:szCs w:val="26"/>
        </w:rPr>
      </w:pPr>
      <w:r w:rsidRPr="00831703">
        <w:rPr>
          <w:sz w:val="26"/>
          <w:szCs w:val="26"/>
        </w:rPr>
        <w:t>руководителя администрации  С.В. Дегтяренко</w:t>
      </w:r>
    </w:p>
    <w:tbl>
      <w:tblPr>
        <w:tblStyle w:val="afc"/>
        <w:tblW w:w="10766" w:type="dxa"/>
        <w:tblInd w:w="250" w:type="dxa"/>
        <w:tblLayout w:type="fixed"/>
        <w:tblLook w:val="04A0"/>
      </w:tblPr>
      <w:tblGrid>
        <w:gridCol w:w="4253"/>
        <w:gridCol w:w="855"/>
        <w:gridCol w:w="2263"/>
        <w:gridCol w:w="1622"/>
        <w:gridCol w:w="1666"/>
        <w:gridCol w:w="107"/>
      </w:tblGrid>
      <w:tr w:rsidR="008F063F" w:rsidRPr="00E923DD" w:rsidTr="00DA429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063F" w:rsidRPr="00E923DD" w:rsidRDefault="008F063F" w:rsidP="005E3792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063F" w:rsidRPr="00E923DD" w:rsidRDefault="008F063F" w:rsidP="005E3792">
            <w:pPr>
              <w:rPr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063F" w:rsidRPr="00E923DD" w:rsidRDefault="008F063F" w:rsidP="005E3792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063F" w:rsidRPr="00E923DD" w:rsidRDefault="008F063F" w:rsidP="005E3792">
            <w:pPr>
              <w:rPr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463B" w:rsidRDefault="0091694B" w:rsidP="00916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8F063F" w:rsidRPr="00E923DD" w:rsidRDefault="0076463B" w:rsidP="00916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8F063F" w:rsidRPr="00E923DD">
              <w:rPr>
                <w:sz w:val="22"/>
                <w:szCs w:val="22"/>
              </w:rPr>
              <w:t xml:space="preserve">Утвержден </w:t>
            </w:r>
          </w:p>
        </w:tc>
      </w:tr>
      <w:tr w:rsidR="008F063F" w:rsidRPr="00E923DD" w:rsidTr="00DA4298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063F" w:rsidRPr="00E923DD" w:rsidRDefault="008F063F" w:rsidP="005E3792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063F" w:rsidRPr="00E923DD" w:rsidRDefault="008F063F" w:rsidP="005E3792">
            <w:pPr>
              <w:rPr>
                <w:sz w:val="22"/>
                <w:szCs w:val="22"/>
              </w:rPr>
            </w:pPr>
          </w:p>
        </w:tc>
        <w:tc>
          <w:tcPr>
            <w:tcW w:w="565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063F" w:rsidRPr="00E923DD" w:rsidRDefault="008F063F" w:rsidP="0091694B">
            <w:pPr>
              <w:jc w:val="right"/>
              <w:rPr>
                <w:sz w:val="22"/>
                <w:szCs w:val="22"/>
              </w:rPr>
            </w:pPr>
            <w:r w:rsidRPr="00E923DD">
              <w:rPr>
                <w:sz w:val="22"/>
                <w:szCs w:val="22"/>
              </w:rPr>
              <w:t xml:space="preserve">постановлением администрации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F063F" w:rsidRPr="00E923DD" w:rsidTr="00DA4298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063F" w:rsidRPr="00E923DD" w:rsidRDefault="008F063F" w:rsidP="005E3792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063F" w:rsidRPr="00E923DD" w:rsidRDefault="008F063F" w:rsidP="005E3792">
            <w:pPr>
              <w:rPr>
                <w:sz w:val="22"/>
                <w:szCs w:val="22"/>
              </w:rPr>
            </w:pPr>
          </w:p>
        </w:tc>
        <w:tc>
          <w:tcPr>
            <w:tcW w:w="565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063F" w:rsidRPr="00E923DD" w:rsidRDefault="008F063F" w:rsidP="0091694B">
            <w:pPr>
              <w:jc w:val="right"/>
              <w:rPr>
                <w:sz w:val="22"/>
                <w:szCs w:val="22"/>
              </w:rPr>
            </w:pPr>
            <w:r w:rsidRPr="00E923DD">
              <w:rPr>
                <w:sz w:val="22"/>
                <w:szCs w:val="22"/>
              </w:rPr>
              <w:t>муниципального района «Сосногорск»</w:t>
            </w:r>
          </w:p>
        </w:tc>
      </w:tr>
      <w:tr w:rsidR="008F063F" w:rsidRPr="00E923DD" w:rsidTr="00DA4298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063F" w:rsidRPr="00E923DD" w:rsidRDefault="008F063F" w:rsidP="005E3792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063F" w:rsidRPr="00E923DD" w:rsidRDefault="008F063F" w:rsidP="005E3792">
            <w:pPr>
              <w:rPr>
                <w:sz w:val="22"/>
                <w:szCs w:val="22"/>
              </w:rPr>
            </w:pPr>
          </w:p>
        </w:tc>
        <w:tc>
          <w:tcPr>
            <w:tcW w:w="565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063F" w:rsidRPr="00E923DD" w:rsidRDefault="008F063F" w:rsidP="009169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  19 июля</w:t>
            </w:r>
            <w:r w:rsidRPr="00E923DD">
              <w:rPr>
                <w:sz w:val="22"/>
                <w:szCs w:val="22"/>
              </w:rPr>
              <w:t xml:space="preserve">   2018  № </w:t>
            </w:r>
            <w:r>
              <w:rPr>
                <w:sz w:val="22"/>
                <w:szCs w:val="22"/>
              </w:rPr>
              <w:t>1163</w:t>
            </w:r>
          </w:p>
        </w:tc>
      </w:tr>
      <w:tr w:rsidR="008F063F" w:rsidRPr="00E923DD" w:rsidTr="00DA4298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063F" w:rsidRPr="00E923DD" w:rsidRDefault="008F063F" w:rsidP="005E3792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063F" w:rsidRPr="00E923DD" w:rsidRDefault="008F063F" w:rsidP="005E3792">
            <w:pPr>
              <w:rPr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063F" w:rsidRPr="00E923DD" w:rsidRDefault="008F063F" w:rsidP="005E3792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063F" w:rsidRPr="00E923DD" w:rsidRDefault="008F063F" w:rsidP="005E3792">
            <w:pPr>
              <w:rPr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063F" w:rsidRPr="00E923DD" w:rsidRDefault="008F063F" w:rsidP="0091694B">
            <w:pPr>
              <w:jc w:val="right"/>
              <w:rPr>
                <w:sz w:val="22"/>
                <w:szCs w:val="22"/>
              </w:rPr>
            </w:pPr>
            <w:r w:rsidRPr="00E923DD">
              <w:rPr>
                <w:sz w:val="22"/>
                <w:szCs w:val="22"/>
              </w:rPr>
              <w:t>(приложение)</w:t>
            </w:r>
          </w:p>
        </w:tc>
      </w:tr>
      <w:tr w:rsidR="008F063F" w:rsidRPr="00E923DD" w:rsidTr="00DA4298">
        <w:trPr>
          <w:gridAfter w:val="1"/>
          <w:wAfter w:w="107" w:type="dxa"/>
          <w:trHeight w:val="585"/>
        </w:trPr>
        <w:tc>
          <w:tcPr>
            <w:tcW w:w="1065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F063F" w:rsidRPr="00831703" w:rsidRDefault="008F063F" w:rsidP="005E3792">
            <w:pPr>
              <w:jc w:val="center"/>
              <w:rPr>
                <w:b/>
              </w:rPr>
            </w:pPr>
            <w:r w:rsidRPr="00831703">
              <w:rPr>
                <w:b/>
              </w:rPr>
              <w:t>Отчет об исполнении бюджета муниципального образования городского поселения «Сосногорск»</w:t>
            </w:r>
            <w:r>
              <w:rPr>
                <w:b/>
              </w:rPr>
              <w:t xml:space="preserve"> </w:t>
            </w:r>
            <w:r w:rsidRPr="00831703">
              <w:rPr>
                <w:b/>
              </w:rPr>
              <w:t>за 1 полугодие 2018 года</w:t>
            </w:r>
          </w:p>
        </w:tc>
      </w:tr>
      <w:tr w:rsidR="008F063F" w:rsidRPr="00E923DD" w:rsidTr="00DA4298">
        <w:trPr>
          <w:gridAfter w:val="1"/>
          <w:wAfter w:w="107" w:type="dxa"/>
          <w:trHeight w:val="315"/>
        </w:trPr>
        <w:tc>
          <w:tcPr>
            <w:tcW w:w="10659" w:type="dxa"/>
            <w:gridSpan w:val="5"/>
            <w:tcBorders>
              <w:top w:val="nil"/>
              <w:left w:val="nil"/>
              <w:right w:val="nil"/>
            </w:tcBorders>
            <w:noWrap/>
            <w:hideMark/>
          </w:tcPr>
          <w:p w:rsidR="008F063F" w:rsidRPr="00E923DD" w:rsidRDefault="008F063F" w:rsidP="005E3792">
            <w:pPr>
              <w:jc w:val="right"/>
              <w:rPr>
                <w:sz w:val="22"/>
                <w:szCs w:val="22"/>
              </w:rPr>
            </w:pPr>
            <w:r w:rsidRPr="00E923DD">
              <w:rPr>
                <w:sz w:val="22"/>
                <w:szCs w:val="22"/>
              </w:rPr>
              <w:t>(руб.)</w:t>
            </w:r>
          </w:p>
        </w:tc>
      </w:tr>
      <w:tr w:rsidR="008F063F" w:rsidRPr="00831703" w:rsidTr="00DA4298">
        <w:trPr>
          <w:gridAfter w:val="1"/>
          <w:wAfter w:w="107" w:type="dxa"/>
          <w:trHeight w:val="197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Код строки</w:t>
            </w:r>
          </w:p>
        </w:tc>
        <w:tc>
          <w:tcPr>
            <w:tcW w:w="2263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622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666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Исполнено</w:t>
            </w:r>
          </w:p>
        </w:tc>
      </w:tr>
      <w:tr w:rsidR="008F063F" w:rsidRPr="00831703" w:rsidTr="00DA4298">
        <w:trPr>
          <w:gridAfter w:val="1"/>
          <w:wAfter w:w="107" w:type="dxa"/>
          <w:trHeight w:val="252"/>
        </w:trPr>
        <w:tc>
          <w:tcPr>
            <w:tcW w:w="425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</w:t>
            </w:r>
          </w:p>
        </w:tc>
        <w:tc>
          <w:tcPr>
            <w:tcW w:w="855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3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4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5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bookmarkStart w:id="25" w:name="RANGE!A11"/>
            <w:r w:rsidRPr="00831703">
              <w:rPr>
                <w:sz w:val="18"/>
                <w:szCs w:val="18"/>
              </w:rPr>
              <w:t>Доходы бюджета - всего</w:t>
            </w:r>
            <w:bookmarkEnd w:id="25"/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010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X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137 340 825,46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46 901 854,05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в том числе: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 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 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 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010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000 10000000000000000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93 295 896,00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46 313 907,59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lastRenderedPageBreak/>
              <w:t>НАЛОГИ НА ПРИБЫЛЬ, ДОХОДЫ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010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182 10100000000000000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68 910 000,00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34 130 010,50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bookmarkStart w:id="26" w:name="RANGE!A15:D17"/>
            <w:r w:rsidRPr="00831703">
              <w:rPr>
                <w:sz w:val="18"/>
                <w:szCs w:val="18"/>
              </w:rPr>
              <w:t>Налог на доходы физических лиц</w:t>
            </w:r>
            <w:bookmarkEnd w:id="26"/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010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182 10102000010000110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68 910 000,00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34 130 010,50</w:t>
            </w:r>
          </w:p>
        </w:tc>
      </w:tr>
      <w:tr w:rsidR="008F063F" w:rsidRPr="00831703" w:rsidTr="00D50A4D">
        <w:trPr>
          <w:gridAfter w:val="1"/>
          <w:wAfter w:w="107" w:type="dxa"/>
          <w:trHeight w:val="834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bookmarkStart w:id="27" w:name="RANGE!A16"/>
            <w:r w:rsidRPr="00831703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  <w:bookmarkEnd w:id="27"/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010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182 10102010010000110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bookmarkStart w:id="28" w:name="RANGE!D16"/>
            <w:r w:rsidRPr="00831703">
              <w:rPr>
                <w:sz w:val="18"/>
                <w:szCs w:val="18"/>
              </w:rPr>
              <w:t>68 453 000,00</w:t>
            </w:r>
            <w:bookmarkEnd w:id="28"/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33 640 629,16</w:t>
            </w:r>
          </w:p>
        </w:tc>
      </w:tr>
      <w:tr w:rsidR="008F063F" w:rsidRPr="00831703" w:rsidTr="00DA4298">
        <w:trPr>
          <w:gridAfter w:val="1"/>
          <w:wAfter w:w="107" w:type="dxa"/>
          <w:trHeight w:val="1839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010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182 10102020010000110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233 000,00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383 011,27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010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182 10102030010000110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224 000,00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106 370,07</w:t>
            </w:r>
          </w:p>
        </w:tc>
      </w:tr>
      <w:tr w:rsidR="008F063F" w:rsidRPr="00831703" w:rsidTr="00DA4298">
        <w:trPr>
          <w:gridAfter w:val="1"/>
          <w:wAfter w:w="107" w:type="dxa"/>
          <w:trHeight w:val="194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010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100 10300000000000000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3 840 804,00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1 916 632,44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010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100 10302000010000110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3 840 804,00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1 916 632,44</w:t>
            </w:r>
          </w:p>
        </w:tc>
      </w:tr>
      <w:tr w:rsidR="008F063F" w:rsidRPr="00831703" w:rsidTr="00DA4298">
        <w:trPr>
          <w:gridAfter w:val="1"/>
          <w:wAfter w:w="107" w:type="dxa"/>
          <w:trHeight w:val="637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010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100 10302230010000110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1 422 234,00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830 627,84</w:t>
            </w:r>
          </w:p>
        </w:tc>
      </w:tr>
      <w:tr w:rsidR="008F063F" w:rsidRPr="00831703" w:rsidTr="00DA4298">
        <w:trPr>
          <w:gridAfter w:val="1"/>
          <w:wAfter w:w="107" w:type="dxa"/>
          <w:trHeight w:val="796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31703">
              <w:rPr>
                <w:sz w:val="18"/>
                <w:szCs w:val="18"/>
              </w:rPr>
              <w:t>инжекторных</w:t>
            </w:r>
            <w:proofErr w:type="spellEnd"/>
            <w:r w:rsidRPr="00831703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010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100 10302240010000110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13 306,00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6 296,86</w:t>
            </w:r>
          </w:p>
        </w:tc>
      </w:tr>
      <w:tr w:rsidR="008F063F" w:rsidRPr="00831703" w:rsidTr="00DA4298">
        <w:trPr>
          <w:gridAfter w:val="1"/>
          <w:wAfter w:w="107" w:type="dxa"/>
          <w:trHeight w:val="693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010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100 10302250010000110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2 646 271,00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1 252 287,57</w:t>
            </w:r>
          </w:p>
        </w:tc>
      </w:tr>
      <w:tr w:rsidR="008F063F" w:rsidRPr="00831703" w:rsidTr="00DA4298">
        <w:trPr>
          <w:gridAfter w:val="1"/>
          <w:wAfter w:w="107" w:type="dxa"/>
          <w:trHeight w:val="994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010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100 10302260010000110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-241 007,00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-172 579,83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010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182 10500000000000000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-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566,50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010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182 10503000010000110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-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566,50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010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182 10503010010000110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-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566,50</w:t>
            </w:r>
          </w:p>
        </w:tc>
      </w:tr>
      <w:tr w:rsidR="008F063F" w:rsidRPr="00831703" w:rsidTr="00DA4298">
        <w:trPr>
          <w:gridAfter w:val="1"/>
          <w:wAfter w:w="107" w:type="dxa"/>
          <w:trHeight w:val="228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proofErr w:type="gramStart"/>
            <w:r w:rsidRPr="00831703">
              <w:rPr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010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182 10503010011000110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-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566,50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010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182 10600000000000000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10 490 092,00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4 057 491,91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010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182 10601000000000110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5 698 000,00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1 121 007,59</w:t>
            </w:r>
          </w:p>
        </w:tc>
      </w:tr>
      <w:tr w:rsidR="008F063F" w:rsidRPr="00831703" w:rsidTr="00DA4298">
        <w:trPr>
          <w:gridAfter w:val="1"/>
          <w:wAfter w:w="107" w:type="dxa"/>
          <w:trHeight w:val="9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010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182 10601030130000110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5 698 000,00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1 121 007,59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010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182 10606000000000110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4 792 092,00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2 936 484,32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010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182 10606030000000110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3 112 092,00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2 844 281,91</w:t>
            </w:r>
          </w:p>
        </w:tc>
      </w:tr>
      <w:tr w:rsidR="008F063F" w:rsidRPr="00831703" w:rsidTr="00DA4298">
        <w:trPr>
          <w:gridAfter w:val="1"/>
          <w:wAfter w:w="107" w:type="dxa"/>
          <w:trHeight w:val="236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010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182 10606033130000110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3 112 092,00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2 844 281,91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010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182 10606040000000110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1 680 000,00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92 202,41</w:t>
            </w:r>
          </w:p>
        </w:tc>
      </w:tr>
      <w:tr w:rsidR="008F063F" w:rsidRPr="00831703" w:rsidTr="00DA4298">
        <w:trPr>
          <w:gridAfter w:val="1"/>
          <w:wAfter w:w="107" w:type="dxa"/>
          <w:trHeight w:val="376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lastRenderedPageBreak/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010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182 10606043130000110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1 680 000,00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92 202,41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010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924 10800000000000000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75 000,00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56 563,27</w:t>
            </w:r>
          </w:p>
        </w:tc>
      </w:tr>
      <w:tr w:rsidR="008F063F" w:rsidRPr="00831703" w:rsidTr="002B40C6">
        <w:trPr>
          <w:gridAfter w:val="1"/>
          <w:wAfter w:w="107" w:type="dxa"/>
          <w:trHeight w:val="27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010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924 10807000010000110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75 000,00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56 563,27</w:t>
            </w:r>
          </w:p>
        </w:tc>
      </w:tr>
      <w:tr w:rsidR="008F063F" w:rsidRPr="00831703" w:rsidTr="00DA4298">
        <w:trPr>
          <w:gridAfter w:val="1"/>
          <w:wAfter w:w="107" w:type="dxa"/>
          <w:trHeight w:val="564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010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924 10807170010000110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75 000,00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56 563,27</w:t>
            </w:r>
          </w:p>
        </w:tc>
      </w:tr>
      <w:tr w:rsidR="008F063F" w:rsidRPr="00831703" w:rsidTr="00DA4298">
        <w:trPr>
          <w:gridAfter w:val="1"/>
          <w:wAfter w:w="107" w:type="dxa"/>
          <w:trHeight w:val="865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010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924 10807175010000110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75 000,00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56 563,27</w:t>
            </w:r>
          </w:p>
        </w:tc>
      </w:tr>
      <w:tr w:rsidR="008F063F" w:rsidRPr="00831703" w:rsidTr="00DA4298">
        <w:trPr>
          <w:gridAfter w:val="1"/>
          <w:wAfter w:w="107" w:type="dxa"/>
          <w:trHeight w:val="389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010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963 11100000000000000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7 880 000,00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5 070 807,74</w:t>
            </w:r>
          </w:p>
        </w:tc>
      </w:tr>
      <w:tr w:rsidR="008F063F" w:rsidRPr="00831703" w:rsidTr="00DA4298">
        <w:trPr>
          <w:gridAfter w:val="1"/>
          <w:wAfter w:w="107" w:type="dxa"/>
          <w:trHeight w:val="111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010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963 11105000000000120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6 380 000,00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3 552 623,62</w:t>
            </w:r>
          </w:p>
        </w:tc>
      </w:tr>
      <w:tr w:rsidR="008F063F" w:rsidRPr="00831703" w:rsidTr="00DA4298">
        <w:trPr>
          <w:gridAfter w:val="1"/>
          <w:wAfter w:w="107" w:type="dxa"/>
          <w:trHeight w:val="669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010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963 11105010000000120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4 500 000,00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2 442 521,79</w:t>
            </w:r>
          </w:p>
        </w:tc>
      </w:tr>
      <w:tr w:rsidR="008F063F" w:rsidRPr="00831703" w:rsidTr="00DA4298">
        <w:trPr>
          <w:gridAfter w:val="1"/>
          <w:wAfter w:w="107" w:type="dxa"/>
          <w:trHeight w:val="97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010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963 11105013130000120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4 500 000,00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2 442 521,79</w:t>
            </w:r>
          </w:p>
        </w:tc>
      </w:tr>
      <w:tr w:rsidR="008F063F" w:rsidRPr="00831703" w:rsidTr="00DA4298">
        <w:trPr>
          <w:gridAfter w:val="1"/>
          <w:wAfter w:w="107" w:type="dxa"/>
          <w:trHeight w:val="353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010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963 11105070000000120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1 880 000,00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1 110 101,83</w:t>
            </w:r>
          </w:p>
        </w:tc>
      </w:tr>
      <w:tr w:rsidR="008F063F" w:rsidRPr="00831703" w:rsidTr="00DA4298">
        <w:trPr>
          <w:gridAfter w:val="1"/>
          <w:wAfter w:w="107" w:type="dxa"/>
          <w:trHeight w:val="365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010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963 11105075130000120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1 880 000,00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1 110 101,83</w:t>
            </w:r>
          </w:p>
        </w:tc>
      </w:tr>
      <w:tr w:rsidR="008F063F" w:rsidRPr="00831703" w:rsidTr="0076463B">
        <w:trPr>
          <w:gridAfter w:val="1"/>
          <w:wAfter w:w="107" w:type="dxa"/>
          <w:trHeight w:val="7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010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963 11109000000000120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1 500 000,00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1 518 184,12</w:t>
            </w:r>
          </w:p>
        </w:tc>
      </w:tr>
      <w:tr w:rsidR="008F063F" w:rsidRPr="00831703" w:rsidTr="00DA4298">
        <w:trPr>
          <w:gridAfter w:val="1"/>
          <w:wAfter w:w="107" w:type="dxa"/>
          <w:trHeight w:val="1191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010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963 11109040000000120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1 500 000,00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1 518 184,12</w:t>
            </w:r>
          </w:p>
        </w:tc>
      </w:tr>
      <w:tr w:rsidR="008F063F" w:rsidRPr="00831703" w:rsidTr="00DA4298">
        <w:trPr>
          <w:gridAfter w:val="1"/>
          <w:wAfter w:w="107" w:type="dxa"/>
          <w:trHeight w:val="804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010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963 11109045130000120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1 500 000,00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1 518 184,12</w:t>
            </w:r>
          </w:p>
        </w:tc>
      </w:tr>
      <w:tr w:rsidR="008F063F" w:rsidRPr="00831703" w:rsidTr="00DA4298">
        <w:trPr>
          <w:gridAfter w:val="1"/>
          <w:wAfter w:w="107" w:type="dxa"/>
          <w:trHeight w:val="138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010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924 11300000000000000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100 000,00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258 824,41</w:t>
            </w:r>
          </w:p>
        </w:tc>
      </w:tr>
      <w:tr w:rsidR="008F063F" w:rsidRPr="00831703" w:rsidTr="00DA4298">
        <w:trPr>
          <w:gridAfter w:val="1"/>
          <w:wAfter w:w="107" w:type="dxa"/>
          <w:trHeight w:val="30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010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924 11302000000000130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100 000,00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258 824,41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010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924 11302990000000130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100 000,00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258 824,41</w:t>
            </w:r>
          </w:p>
        </w:tc>
      </w:tr>
      <w:tr w:rsidR="008F063F" w:rsidRPr="00831703" w:rsidTr="00704B6A">
        <w:trPr>
          <w:gridAfter w:val="1"/>
          <w:wAfter w:w="107" w:type="dxa"/>
          <w:trHeight w:val="116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 xml:space="preserve">Прочие доходы от компенсации затрат бюджетов </w:t>
            </w:r>
            <w:r w:rsidRPr="00831703">
              <w:rPr>
                <w:sz w:val="18"/>
                <w:szCs w:val="18"/>
              </w:rPr>
              <w:lastRenderedPageBreak/>
              <w:t>городских поселений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lastRenderedPageBreak/>
              <w:t>010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924 11302995130000130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100 000,00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258 824,41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010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963 11400000000000000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2 000 000,00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786 138,50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010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963 11406000000000430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2 000 000,00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786 138,50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010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963 11406010000000430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2 000 000,00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786 138,50</w:t>
            </w:r>
          </w:p>
        </w:tc>
      </w:tr>
      <w:tr w:rsidR="008F063F" w:rsidRPr="00831703" w:rsidTr="00DA4298">
        <w:trPr>
          <w:gridAfter w:val="1"/>
          <w:wAfter w:w="107" w:type="dxa"/>
          <w:trHeight w:val="10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010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963 11406013130000430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2 000 000,00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786 138,50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010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000 11600000000000000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-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36 872,32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010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000 11690000000000140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-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36 872,32</w:t>
            </w:r>
          </w:p>
        </w:tc>
      </w:tr>
      <w:tr w:rsidR="008F063F" w:rsidRPr="00831703" w:rsidTr="00DA4298">
        <w:trPr>
          <w:gridAfter w:val="1"/>
          <w:wAfter w:w="107" w:type="dxa"/>
          <w:trHeight w:val="124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010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000 11690050130000140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-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36 872,32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010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924 11690050130000140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-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19 451,07</w:t>
            </w:r>
          </w:p>
        </w:tc>
      </w:tr>
      <w:tr w:rsidR="008F063F" w:rsidRPr="00831703" w:rsidTr="00DA4298">
        <w:trPr>
          <w:gridAfter w:val="1"/>
          <w:wAfter w:w="107" w:type="dxa"/>
          <w:trHeight w:val="837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010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081 11690050136000140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-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17 421,25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010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000 20000000000000000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44 044 929,46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587 946,46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010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924 20200000000000000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43 942 083,00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485 100,00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010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924 20210000000000151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970 200,00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485 100,00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010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924 20215001000000151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970 200,00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485 100,00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010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924 20215001130000151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970 200,00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485 100,00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010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924 20220000000000151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42 971 883,00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-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010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924 20225555000000151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5 363 153,00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-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010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924 20225555130000151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5 363 153,00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-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010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924 20229999000000151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37 608 730,00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-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Прочие субсидии бюджетам городских поселений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010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924 20229999130000151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37 608 730,00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-</w:t>
            </w:r>
          </w:p>
        </w:tc>
      </w:tr>
      <w:tr w:rsidR="008F063F" w:rsidRPr="00831703" w:rsidTr="00DA4298">
        <w:trPr>
          <w:gridAfter w:val="1"/>
          <w:wAfter w:w="107" w:type="dxa"/>
          <w:trHeight w:val="1276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010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924 21800000000000000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102 846,46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102 846,46</w:t>
            </w:r>
          </w:p>
        </w:tc>
      </w:tr>
      <w:tr w:rsidR="008F063F" w:rsidRPr="00831703" w:rsidTr="00DA4298">
        <w:trPr>
          <w:gridAfter w:val="1"/>
          <w:wAfter w:w="107" w:type="dxa"/>
          <w:trHeight w:val="422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010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924 21800000000000151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102 846,46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102 846,46</w:t>
            </w:r>
          </w:p>
        </w:tc>
      </w:tr>
      <w:tr w:rsidR="008F063F" w:rsidRPr="00831703" w:rsidTr="00DA4298">
        <w:trPr>
          <w:gridAfter w:val="1"/>
          <w:wAfter w:w="107" w:type="dxa"/>
          <w:trHeight w:val="705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010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924 21800000130000151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102 846,46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102 846,46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bookmarkStart w:id="29" w:name="RANGE!A90"/>
            <w:r w:rsidRPr="00831703">
              <w:rPr>
                <w:sz w:val="18"/>
                <w:szCs w:val="18"/>
              </w:rPr>
              <w:t xml:space="preserve">Доходы бюджетов городских поселений от возврата остатков субсидий, субвенций и иных межбюджетных трансфертов, имеющих целевое </w:t>
            </w:r>
            <w:r w:rsidRPr="00831703">
              <w:rPr>
                <w:sz w:val="18"/>
                <w:szCs w:val="18"/>
              </w:rPr>
              <w:lastRenderedPageBreak/>
              <w:t>назначение, прошлых лет из бюджетов муниципальных районов</w:t>
            </w:r>
            <w:bookmarkEnd w:id="29"/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lastRenderedPageBreak/>
              <w:t>010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924 21860010130000151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102 846,46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102 846,46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lastRenderedPageBreak/>
              <w:t>Расходы бюджета - всего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31703">
              <w:rPr>
                <w:b/>
                <w:bCs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143 389 318,46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37 892 685,40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noWrap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в том числе:</w:t>
            </w:r>
          </w:p>
        </w:tc>
        <w:tc>
          <w:tcPr>
            <w:tcW w:w="855" w:type="dxa"/>
            <w:noWrap/>
            <w:hideMark/>
          </w:tcPr>
          <w:p w:rsidR="008F063F" w:rsidRPr="00831703" w:rsidRDefault="008F063F" w:rsidP="005E3792">
            <w:pPr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 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 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 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 xml:space="preserve">000 0100 0000000000 000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9 560 124,40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3 749 782,53</w:t>
            </w:r>
          </w:p>
        </w:tc>
      </w:tr>
      <w:tr w:rsidR="008F063F" w:rsidRPr="00831703" w:rsidTr="00DA4298">
        <w:trPr>
          <w:gridAfter w:val="1"/>
          <w:wAfter w:w="107" w:type="dxa"/>
          <w:trHeight w:val="152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 xml:space="preserve">000 0103 0000000000 000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202 371,00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198 881,55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 xml:space="preserve">000 0103 0000000000 300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202 371,00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198 881,55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 xml:space="preserve">000 0103 0000000000 320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202 371,00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198 881,55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 xml:space="preserve">000 0103 0000000000 321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202 371,00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198 881,55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 xml:space="preserve">000 0104 0000000000 000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719 862,00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331 304,00</w:t>
            </w:r>
          </w:p>
        </w:tc>
      </w:tr>
      <w:tr w:rsidR="008F063F" w:rsidRPr="00831703" w:rsidTr="00704B6A">
        <w:trPr>
          <w:gridAfter w:val="1"/>
          <w:wAfter w:w="107" w:type="dxa"/>
          <w:trHeight w:val="7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 xml:space="preserve">000 0104 0000000000 200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719 862,00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331 304,00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 xml:space="preserve">000 0104 0000000000 240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719 862,00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331 304,00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 xml:space="preserve">000 0104 0000000000 244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719 862,00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331 304,00</w:t>
            </w:r>
          </w:p>
        </w:tc>
      </w:tr>
      <w:tr w:rsidR="008F063F" w:rsidRPr="00831703" w:rsidTr="00DA4298">
        <w:trPr>
          <w:gridAfter w:val="1"/>
          <w:wAfter w:w="107" w:type="dxa"/>
          <w:trHeight w:val="87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 xml:space="preserve">000 0106 0000000000 000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40 572,00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20 286,00</w:t>
            </w:r>
          </w:p>
        </w:tc>
      </w:tr>
      <w:tr w:rsidR="008F063F" w:rsidRPr="00831703" w:rsidTr="00DA4298">
        <w:trPr>
          <w:gridAfter w:val="1"/>
          <w:wAfter w:w="107" w:type="dxa"/>
          <w:trHeight w:val="7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 xml:space="preserve">000 0106 0000000000 500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40 572,00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20 286,00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 xml:space="preserve">000 0106 0000000000 540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40 572,00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20 286,00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 xml:space="preserve">000 0107 0000000000 000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224 000,00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8F063F" w:rsidRPr="00831703" w:rsidTr="00704B6A">
        <w:trPr>
          <w:gridAfter w:val="1"/>
          <w:wAfter w:w="107" w:type="dxa"/>
          <w:trHeight w:val="7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 xml:space="preserve">000 0107 0000000000 200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224 000,00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-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 xml:space="preserve">000 0107 0000000000 240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224 000,00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-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 xml:space="preserve">000 0107 0000000000 244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224 000,00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-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 xml:space="preserve">000 0113 0000000000 000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8 373 319,40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3 199 310,98</w:t>
            </w:r>
          </w:p>
        </w:tc>
      </w:tr>
      <w:tr w:rsidR="008F063F" w:rsidRPr="00831703" w:rsidTr="00DA4298">
        <w:trPr>
          <w:gridAfter w:val="1"/>
          <w:wAfter w:w="107" w:type="dxa"/>
          <w:trHeight w:val="242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 xml:space="preserve">000 0113 0000000000 100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298 000,00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39 800,00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 xml:space="preserve">000 0113 0000000000 120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298 000,00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39 800,00</w:t>
            </w:r>
          </w:p>
        </w:tc>
      </w:tr>
      <w:tr w:rsidR="008F063F" w:rsidRPr="00831703" w:rsidTr="00DA4298">
        <w:trPr>
          <w:gridAfter w:val="1"/>
          <w:wAfter w:w="107" w:type="dxa"/>
          <w:trHeight w:val="407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 xml:space="preserve">000 0113 0000000000 123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298 000,00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39 800,00</w:t>
            </w:r>
          </w:p>
        </w:tc>
      </w:tr>
      <w:tr w:rsidR="008F063F" w:rsidRPr="00831703" w:rsidTr="00704B6A">
        <w:trPr>
          <w:gridAfter w:val="1"/>
          <w:wAfter w:w="107" w:type="dxa"/>
          <w:trHeight w:val="7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 xml:space="preserve">000 0113 0000000000 200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4 162 343,40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1 025 786,38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 xml:space="preserve">000 0113 0000000000 240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4 162 343,40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1 025 786,38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 xml:space="preserve">000 0113 0000000000 244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4 162 343,40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1 025 786,38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 xml:space="preserve">000 0113 0000000000 800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3 912 976,00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2 133 724,60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 xml:space="preserve">000 0113 0000000000 830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3 772 976,00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2 133 724,60</w:t>
            </w:r>
          </w:p>
        </w:tc>
      </w:tr>
      <w:tr w:rsidR="008F063F" w:rsidRPr="00831703" w:rsidTr="00525806">
        <w:trPr>
          <w:gridAfter w:val="1"/>
          <w:wAfter w:w="107" w:type="dxa"/>
          <w:trHeight w:val="125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</w:t>
            </w:r>
            <w:r w:rsidRPr="00831703">
              <w:rPr>
                <w:sz w:val="18"/>
                <w:szCs w:val="18"/>
              </w:rPr>
              <w:lastRenderedPageBreak/>
              <w:t>органов, а также в результате деятельности учреждений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lastRenderedPageBreak/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 xml:space="preserve">000 0113 0000000000 831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3 772 976,00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2 133 724,60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 xml:space="preserve">000 0113 0000000000 850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140 000,00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-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 xml:space="preserve">000 0113 0000000000 852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100 000,00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-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 xml:space="preserve">000 0113 0000000000 853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40 000,00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-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 xml:space="preserve">000 0300 0000000000 000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3 171 329,20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86 835,74</w:t>
            </w:r>
          </w:p>
        </w:tc>
      </w:tr>
      <w:tr w:rsidR="008F063F" w:rsidRPr="00831703" w:rsidTr="00DA4298">
        <w:trPr>
          <w:gridAfter w:val="1"/>
          <w:wAfter w:w="107" w:type="dxa"/>
          <w:trHeight w:val="173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 xml:space="preserve">000 0309 0000000000 000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3 171 329,20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86 835,74</w:t>
            </w:r>
          </w:p>
        </w:tc>
      </w:tr>
      <w:tr w:rsidR="008F063F" w:rsidRPr="00831703" w:rsidTr="00D50A4D">
        <w:trPr>
          <w:gridAfter w:val="1"/>
          <w:wAfter w:w="107" w:type="dxa"/>
          <w:trHeight w:val="7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 xml:space="preserve">000 0309 0000000000 200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3 171 329,20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86 835,74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 xml:space="preserve">000 0309 0000000000 240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3 171 329,20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86 835,74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 xml:space="preserve">000 0309 0000000000 244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3 171 329,20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86 835,74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 xml:space="preserve">000 0400 0000000000 000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50 761 033,70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5 461 910,99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Транспорт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 xml:space="preserve">000 0408 0000000000 000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260 000,00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13 482,00</w:t>
            </w:r>
          </w:p>
        </w:tc>
      </w:tr>
      <w:tr w:rsidR="008F063F" w:rsidRPr="00831703" w:rsidTr="00D50A4D">
        <w:trPr>
          <w:gridAfter w:val="1"/>
          <w:wAfter w:w="107" w:type="dxa"/>
          <w:trHeight w:val="7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 xml:space="preserve">000 0408 0000000000 200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60 000,00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13 482,00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 xml:space="preserve">000 0408 0000000000 240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60 000,00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13 482,00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 xml:space="preserve">000 0408 0000000000 244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60 000,00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13 482,00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 xml:space="preserve">000 0408 0000000000 800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200 000,00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-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 xml:space="preserve">000 0408 0000000000 810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200 000,00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-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 xml:space="preserve">000 0408 0000000000 811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200 000,00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-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 xml:space="preserve">000 0409 0000000000 000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46 595 032,70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5 413 428,99</w:t>
            </w:r>
          </w:p>
        </w:tc>
      </w:tr>
      <w:tr w:rsidR="008F063F" w:rsidRPr="00831703" w:rsidTr="00331594">
        <w:trPr>
          <w:gridAfter w:val="1"/>
          <w:wAfter w:w="107" w:type="dxa"/>
          <w:trHeight w:val="7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 xml:space="preserve">000 0409 0000000000 200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46 595 032,70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5 413 428,99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 xml:space="preserve">000 0409 0000000000 240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46 595 032,70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5 413 428,99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 xml:space="preserve">000 0409 0000000000 243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36 363 637,00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-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 xml:space="preserve">000 0409 0000000000 244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10 231 395,70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5 413 428,99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 xml:space="preserve">000 0412 0000000000 000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3 906 001,00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35 000,00</w:t>
            </w:r>
          </w:p>
        </w:tc>
      </w:tr>
      <w:tr w:rsidR="008F063F" w:rsidRPr="00831703" w:rsidTr="00331594">
        <w:trPr>
          <w:gridAfter w:val="1"/>
          <w:wAfter w:w="107" w:type="dxa"/>
          <w:trHeight w:val="7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 xml:space="preserve">000 0412 0000000000 200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3 906 001,00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35 000,00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 xml:space="preserve">000 0412 0000000000 240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3 906 001,00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35 000,00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 xml:space="preserve">000 0412 0000000000 244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3 906 001,00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35 000,00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 xml:space="preserve">000 0500 0000000000 000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76 931 960,16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27 171 332,73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 xml:space="preserve">000 0501 0000000000 000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8 441 117,02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774 068,62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 xml:space="preserve">000 0501 0000000000 200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8 441 117,02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774 068,62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 xml:space="preserve">000 0501 0000000000 240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8 441 117,02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774 068,62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 xml:space="preserve">000 0501 0000000000 244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8 441 117,02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774 068,62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 xml:space="preserve">000 0502 0000000000 000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3 190 660,00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537 873,18</w:t>
            </w:r>
          </w:p>
        </w:tc>
      </w:tr>
      <w:tr w:rsidR="008F063F" w:rsidRPr="00831703" w:rsidTr="00704B6A">
        <w:trPr>
          <w:gridAfter w:val="1"/>
          <w:wAfter w:w="107" w:type="dxa"/>
          <w:trHeight w:val="7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 xml:space="preserve">000 0502 0000000000 200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2 790 660,00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367 273,18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 xml:space="preserve">000 0502 0000000000 240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2 790 660,00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367 273,18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 xml:space="preserve">000 0502 0000000000 244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2 790 660,00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367 273,18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 xml:space="preserve">000 0502 0000000000 800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400 000,00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170 600,00</w:t>
            </w:r>
          </w:p>
        </w:tc>
      </w:tr>
      <w:tr w:rsidR="008F063F" w:rsidRPr="00831703" w:rsidTr="00DA4298">
        <w:trPr>
          <w:gridAfter w:val="1"/>
          <w:wAfter w:w="107" w:type="dxa"/>
          <w:trHeight w:val="422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 xml:space="preserve">000 0502 0000000000 810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400 000,00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170 600,00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 xml:space="preserve">000 0502 0000000000 811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400 000,00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170 600,00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 xml:space="preserve">000 0503 0000000000 000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65 300 183,14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25 859 390,93</w:t>
            </w:r>
          </w:p>
        </w:tc>
      </w:tr>
      <w:tr w:rsidR="008F063F" w:rsidRPr="00831703" w:rsidTr="00331594">
        <w:trPr>
          <w:gridAfter w:val="1"/>
          <w:wAfter w:w="107" w:type="dxa"/>
          <w:trHeight w:val="7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 xml:space="preserve">000 0503 0000000000 200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65 095 183,14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25 654 390,93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 xml:space="preserve">000 0503 0000000000 240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65 095 183,14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25 654 390,93</w:t>
            </w:r>
          </w:p>
        </w:tc>
      </w:tr>
      <w:tr w:rsidR="008F063F" w:rsidRPr="00831703" w:rsidTr="00DA4298">
        <w:trPr>
          <w:gridAfter w:val="1"/>
          <w:wAfter w:w="107" w:type="dxa"/>
          <w:trHeight w:val="76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 xml:space="preserve">000 0503 0000000000 244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65 095 183,14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25 654 390,93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 xml:space="preserve">000 0503 0000000000 800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205 000,00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205 000,00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 xml:space="preserve">000 0503 0000000000 850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205 000,00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205 000,00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 xml:space="preserve">000 0503 0000000000 853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205 000,00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205 000,00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 xml:space="preserve">000 1000 0000000000 000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2 964 871,00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1 422 823,41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 xml:space="preserve">000 1001 0000000000 000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2 789 871,00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1 422 823,41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 xml:space="preserve">000 1001 0000000000 300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2 789 871,00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1 422 823,41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 xml:space="preserve">000 1001 0000000000 320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2 789 871,00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1 422 823,41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 xml:space="preserve">000 1001 0000000000 321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2 789 871,00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1 422 823,41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 xml:space="preserve">000 1003 0000000000 000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175 000,00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 xml:space="preserve">000 1003 0000000000 800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175 000,00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-</w:t>
            </w:r>
          </w:p>
        </w:tc>
      </w:tr>
      <w:tr w:rsidR="008F063F" w:rsidRPr="00831703" w:rsidTr="00DA4298">
        <w:trPr>
          <w:gridAfter w:val="1"/>
          <w:wAfter w:w="107" w:type="dxa"/>
          <w:trHeight w:val="283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 xml:space="preserve">000 1003 0000000000 810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175 000,00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-</w:t>
            </w:r>
          </w:p>
        </w:tc>
      </w:tr>
      <w:tr w:rsidR="008F063F" w:rsidRPr="00831703" w:rsidTr="00DA4298">
        <w:trPr>
          <w:gridAfter w:val="1"/>
          <w:wAfter w:w="107" w:type="dxa"/>
          <w:trHeight w:val="138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200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 xml:space="preserve">000 1003 0000000000 811 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175 000,00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-</w:t>
            </w:r>
          </w:p>
        </w:tc>
      </w:tr>
      <w:tr w:rsidR="008F063F" w:rsidRPr="00831703" w:rsidTr="00DA4298">
        <w:trPr>
          <w:gridAfter w:val="1"/>
          <w:wAfter w:w="107" w:type="dxa"/>
          <w:trHeight w:val="90"/>
        </w:trPr>
        <w:tc>
          <w:tcPr>
            <w:tcW w:w="4253" w:type="dxa"/>
            <w:noWrap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8F063F" w:rsidRPr="00831703" w:rsidRDefault="008F063F" w:rsidP="005E3792">
            <w:pPr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 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 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 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450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proofErr w:type="spellStart"/>
            <w:r w:rsidRPr="00831703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-6 048 493,00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9 009 168,65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2263" w:type="dxa"/>
            <w:hideMark/>
          </w:tcPr>
          <w:p w:rsidR="008F063F" w:rsidRPr="00831703" w:rsidRDefault="008F063F" w:rsidP="005E379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31703">
              <w:rPr>
                <w:b/>
                <w:bCs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6 048 493,00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-9 009 168,65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noWrap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в том числе:</w:t>
            </w:r>
          </w:p>
        </w:tc>
        <w:tc>
          <w:tcPr>
            <w:tcW w:w="855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 </w:t>
            </w:r>
          </w:p>
        </w:tc>
        <w:tc>
          <w:tcPr>
            <w:tcW w:w="2263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 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 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2263" w:type="dxa"/>
            <w:hideMark/>
          </w:tcPr>
          <w:p w:rsidR="008F063F" w:rsidRPr="00831703" w:rsidRDefault="008F063F" w:rsidP="005E379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992 01000000000000000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6 048 493,00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-9 009 168,65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2263" w:type="dxa"/>
            <w:hideMark/>
          </w:tcPr>
          <w:p w:rsidR="008F063F" w:rsidRPr="00831703" w:rsidRDefault="008F063F" w:rsidP="005E379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992 01050000000000000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6 048 493,00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-9 009 168,65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710</w:t>
            </w:r>
          </w:p>
        </w:tc>
        <w:tc>
          <w:tcPr>
            <w:tcW w:w="2263" w:type="dxa"/>
            <w:hideMark/>
          </w:tcPr>
          <w:p w:rsidR="008F063F" w:rsidRPr="00831703" w:rsidRDefault="008F063F" w:rsidP="005E379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992 01050000000000500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-137 340 825,46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-48 809 259,04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710</w:t>
            </w:r>
          </w:p>
        </w:tc>
        <w:tc>
          <w:tcPr>
            <w:tcW w:w="2263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992 01050201130000510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-137 340 825,46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-48 809 259,04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720</w:t>
            </w:r>
          </w:p>
        </w:tc>
        <w:tc>
          <w:tcPr>
            <w:tcW w:w="2263" w:type="dxa"/>
            <w:hideMark/>
          </w:tcPr>
          <w:p w:rsidR="008F063F" w:rsidRPr="00831703" w:rsidRDefault="008F063F" w:rsidP="005E3792">
            <w:pPr>
              <w:jc w:val="center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992 01050000000000600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143 389 318,46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b/>
                <w:bCs/>
                <w:sz w:val="18"/>
                <w:szCs w:val="18"/>
              </w:rPr>
            </w:pPr>
            <w:r w:rsidRPr="00831703">
              <w:rPr>
                <w:b/>
                <w:bCs/>
                <w:sz w:val="18"/>
                <w:szCs w:val="18"/>
              </w:rPr>
              <w:t>39 800 090,39</w:t>
            </w:r>
          </w:p>
        </w:tc>
      </w:tr>
      <w:tr w:rsidR="008F063F" w:rsidRPr="00831703" w:rsidTr="00DA4298">
        <w:trPr>
          <w:gridAfter w:val="1"/>
          <w:wAfter w:w="107" w:type="dxa"/>
          <w:trHeight w:val="60"/>
        </w:trPr>
        <w:tc>
          <w:tcPr>
            <w:tcW w:w="4253" w:type="dxa"/>
            <w:hideMark/>
          </w:tcPr>
          <w:p w:rsidR="008F063F" w:rsidRPr="00831703" w:rsidRDefault="008F063F" w:rsidP="005E3792">
            <w:pPr>
              <w:jc w:val="both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855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720</w:t>
            </w:r>
          </w:p>
        </w:tc>
        <w:tc>
          <w:tcPr>
            <w:tcW w:w="2263" w:type="dxa"/>
            <w:hideMark/>
          </w:tcPr>
          <w:p w:rsidR="008F063F" w:rsidRPr="00831703" w:rsidRDefault="008F063F" w:rsidP="005E3792">
            <w:pPr>
              <w:jc w:val="center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992 01050201130000610</w:t>
            </w:r>
          </w:p>
        </w:tc>
        <w:tc>
          <w:tcPr>
            <w:tcW w:w="1622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143 389 318,46</w:t>
            </w:r>
          </w:p>
        </w:tc>
        <w:tc>
          <w:tcPr>
            <w:tcW w:w="1666" w:type="dxa"/>
            <w:noWrap/>
            <w:hideMark/>
          </w:tcPr>
          <w:p w:rsidR="008F063F" w:rsidRPr="00831703" w:rsidRDefault="008F063F" w:rsidP="005E3792">
            <w:pPr>
              <w:jc w:val="right"/>
              <w:rPr>
                <w:sz w:val="18"/>
                <w:szCs w:val="18"/>
              </w:rPr>
            </w:pPr>
            <w:r w:rsidRPr="00831703">
              <w:rPr>
                <w:sz w:val="18"/>
                <w:szCs w:val="18"/>
              </w:rPr>
              <w:t>39 800 090,39</w:t>
            </w:r>
          </w:p>
        </w:tc>
      </w:tr>
    </w:tbl>
    <w:p w:rsidR="008F063F" w:rsidRPr="00831703" w:rsidRDefault="008F063F" w:rsidP="008F063F">
      <w:pPr>
        <w:jc w:val="both"/>
        <w:rPr>
          <w:sz w:val="18"/>
          <w:szCs w:val="18"/>
        </w:rPr>
      </w:pPr>
    </w:p>
    <w:p w:rsidR="008F063F" w:rsidRPr="00831703" w:rsidRDefault="008F063F" w:rsidP="008F063F">
      <w:pPr>
        <w:jc w:val="both"/>
        <w:rPr>
          <w:sz w:val="18"/>
          <w:szCs w:val="18"/>
        </w:rPr>
      </w:pPr>
    </w:p>
    <w:p w:rsidR="00525806" w:rsidRDefault="00525806" w:rsidP="004C0195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</w:p>
    <w:p w:rsidR="00525806" w:rsidRPr="00525806" w:rsidRDefault="00525806" w:rsidP="00525806">
      <w:pPr>
        <w:rPr>
          <w:lang w:eastAsia="zh-CN"/>
        </w:rPr>
      </w:pPr>
    </w:p>
    <w:p w:rsidR="00525806" w:rsidRDefault="00525806" w:rsidP="004C0195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</w:p>
    <w:p w:rsidR="004C0195" w:rsidRDefault="004C0195" w:rsidP="004C0195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4C0195" w:rsidRDefault="004C0195" w:rsidP="004C0195">
      <w:pPr>
        <w:widowControl w:val="0"/>
        <w:suppressAutoHyphens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от «23» июля 2018 г.</w:t>
      </w: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1183</w:t>
      </w:r>
      <w:r>
        <w:rPr>
          <w:b/>
          <w:sz w:val="26"/>
          <w:szCs w:val="26"/>
        </w:rPr>
        <w:t xml:space="preserve">      </w:t>
      </w:r>
      <w:r>
        <w:rPr>
          <w:sz w:val="26"/>
          <w:szCs w:val="26"/>
        </w:rPr>
        <w:t xml:space="preserve">г. Сосногорск  </w:t>
      </w:r>
    </w:p>
    <w:p w:rsidR="004C0195" w:rsidRDefault="004C0195" w:rsidP="004C0195">
      <w:pPr>
        <w:tabs>
          <w:tab w:val="left" w:pos="0"/>
        </w:tabs>
        <w:jc w:val="center"/>
        <w:rPr>
          <w:b/>
          <w:sz w:val="26"/>
          <w:szCs w:val="26"/>
        </w:rPr>
      </w:pPr>
      <w:r w:rsidRPr="00541566">
        <w:rPr>
          <w:b/>
          <w:sz w:val="26"/>
          <w:szCs w:val="26"/>
        </w:rPr>
        <w:t>О  выделении специальных мест для размещения печатных агитационных материалов  на дополнительных выборах в единый день голосования  9 сентября 2018 года</w:t>
      </w:r>
    </w:p>
    <w:p w:rsidR="004C0195" w:rsidRDefault="004C0195" w:rsidP="004C0195">
      <w:pPr>
        <w:tabs>
          <w:tab w:val="left" w:pos="711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</w:t>
      </w:r>
      <w:proofErr w:type="gramStart"/>
      <w:r>
        <w:rPr>
          <w:sz w:val="26"/>
          <w:szCs w:val="26"/>
        </w:rPr>
        <w:t>ч</w:t>
      </w:r>
      <w:proofErr w:type="gramEnd"/>
      <w:r>
        <w:rPr>
          <w:sz w:val="26"/>
          <w:szCs w:val="26"/>
        </w:rPr>
        <w:t xml:space="preserve">. 7 ст. 54 Федерального закона от 12.06.2002  №67-ФЗ «Об основных гарантиях избирательных прав и права на участие в референдуме граждан Российской Федерации» Администрация муниципального района «Сосногорск» </w:t>
      </w:r>
    </w:p>
    <w:p w:rsidR="004C0195" w:rsidRDefault="004C0195" w:rsidP="004C0195">
      <w:pPr>
        <w:tabs>
          <w:tab w:val="left" w:pos="20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ПОСТАНОВЛЯЕТ:</w:t>
      </w:r>
    </w:p>
    <w:p w:rsidR="004C0195" w:rsidRPr="004C0195" w:rsidRDefault="004C0195" w:rsidP="004C0195">
      <w:pPr>
        <w:pStyle w:val="af"/>
        <w:numPr>
          <w:ilvl w:val="0"/>
          <w:numId w:val="31"/>
        </w:numPr>
        <w:tabs>
          <w:tab w:val="clear" w:pos="360"/>
          <w:tab w:val="num" w:pos="0"/>
          <w:tab w:val="left" w:pos="709"/>
          <w:tab w:val="left" w:pos="711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C0195">
        <w:rPr>
          <w:rFonts w:ascii="Times New Roman" w:hAnsi="Times New Roman" w:cs="Times New Roman"/>
          <w:bCs/>
          <w:sz w:val="26"/>
          <w:szCs w:val="26"/>
        </w:rPr>
        <w:t xml:space="preserve">Выделить на территории муниципального образования муниципального района «Сосногорск» специальные места для размещения печатных агитационных материалов зарегистрированных кандидатов в депутаты Государственного Совета Республики Коми </w:t>
      </w:r>
      <w:r w:rsidRPr="004C0195">
        <w:rPr>
          <w:rFonts w:ascii="Times New Roman" w:hAnsi="Times New Roman" w:cs="Times New Roman"/>
          <w:bCs/>
          <w:sz w:val="26"/>
          <w:szCs w:val="26"/>
          <w:lang w:val="en-US"/>
        </w:rPr>
        <w:t>VI</w:t>
      </w:r>
      <w:r w:rsidRPr="004C019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4C0195">
        <w:rPr>
          <w:rFonts w:ascii="Times New Roman" w:hAnsi="Times New Roman" w:cs="Times New Roman"/>
          <w:bCs/>
          <w:sz w:val="26"/>
          <w:szCs w:val="26"/>
          <w:lang w:val="en-US"/>
        </w:rPr>
        <w:t>c</w:t>
      </w:r>
      <w:proofErr w:type="spellStart"/>
      <w:proofErr w:type="gramEnd"/>
      <w:r w:rsidRPr="004C0195">
        <w:rPr>
          <w:rFonts w:ascii="Times New Roman" w:hAnsi="Times New Roman" w:cs="Times New Roman"/>
          <w:bCs/>
          <w:sz w:val="26"/>
          <w:szCs w:val="26"/>
        </w:rPr>
        <w:t>озыва</w:t>
      </w:r>
      <w:proofErr w:type="spellEnd"/>
      <w:r w:rsidRPr="004C0195">
        <w:rPr>
          <w:rFonts w:ascii="Times New Roman" w:hAnsi="Times New Roman" w:cs="Times New Roman"/>
          <w:bCs/>
          <w:sz w:val="26"/>
          <w:szCs w:val="26"/>
        </w:rPr>
        <w:t xml:space="preserve"> по </w:t>
      </w:r>
      <w:proofErr w:type="spellStart"/>
      <w:r w:rsidRPr="004C0195">
        <w:rPr>
          <w:rFonts w:ascii="Times New Roman" w:hAnsi="Times New Roman" w:cs="Times New Roman"/>
          <w:bCs/>
          <w:sz w:val="26"/>
          <w:szCs w:val="26"/>
        </w:rPr>
        <w:t>Ираёльскому</w:t>
      </w:r>
      <w:proofErr w:type="spellEnd"/>
      <w:r w:rsidRPr="004C0195">
        <w:rPr>
          <w:rFonts w:ascii="Times New Roman" w:hAnsi="Times New Roman" w:cs="Times New Roman"/>
          <w:bCs/>
          <w:sz w:val="26"/>
          <w:szCs w:val="26"/>
        </w:rPr>
        <w:t xml:space="preserve"> избирательному округу № 10 и Совета городского поселения «Сосногорск» </w:t>
      </w:r>
      <w:r w:rsidRPr="004C0195"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  <w:r w:rsidRPr="004C0195">
        <w:rPr>
          <w:rFonts w:ascii="Times New Roman" w:hAnsi="Times New Roman" w:cs="Times New Roman"/>
          <w:bCs/>
          <w:sz w:val="26"/>
          <w:szCs w:val="26"/>
        </w:rPr>
        <w:t xml:space="preserve"> созыва по избирательному округу № 12 </w:t>
      </w:r>
      <w:r w:rsidRPr="004C0195">
        <w:rPr>
          <w:rFonts w:ascii="Times New Roman" w:hAnsi="Times New Roman" w:cs="Times New Roman"/>
          <w:sz w:val="26"/>
          <w:szCs w:val="26"/>
        </w:rPr>
        <w:t>в границах следующих избирательных участков:</w:t>
      </w:r>
    </w:p>
    <w:p w:rsidR="004C0195" w:rsidRPr="004C0195" w:rsidRDefault="004C0195" w:rsidP="004C0195">
      <w:pPr>
        <w:numPr>
          <w:ilvl w:val="2"/>
          <w:numId w:val="31"/>
        </w:numPr>
        <w:tabs>
          <w:tab w:val="num" w:pos="284"/>
          <w:tab w:val="num" w:pos="502"/>
          <w:tab w:val="left" w:pos="567"/>
          <w:tab w:val="num" w:pos="993"/>
        </w:tabs>
        <w:ind w:left="0" w:firstLine="567"/>
        <w:jc w:val="both"/>
        <w:rPr>
          <w:sz w:val="26"/>
          <w:szCs w:val="26"/>
        </w:rPr>
      </w:pPr>
      <w:r w:rsidRPr="004C0195">
        <w:rPr>
          <w:sz w:val="26"/>
          <w:szCs w:val="26"/>
        </w:rPr>
        <w:t>избирательный участок № 321 с центром в здании «Досуговый центр с.Усть-Ухта – филиал МБУ «М</w:t>
      </w:r>
      <w:r w:rsidR="00CF7814">
        <w:rPr>
          <w:sz w:val="26"/>
          <w:szCs w:val="26"/>
        </w:rPr>
        <w:t>ежпоселенческий</w:t>
      </w:r>
      <w:r w:rsidRPr="004C0195">
        <w:rPr>
          <w:sz w:val="26"/>
          <w:szCs w:val="26"/>
        </w:rPr>
        <w:t xml:space="preserve"> культурный центр муниципального района «Сосногорск»  - информационный стенд в с. Усть-Ухта с торца дома № 21 по ул</w:t>
      </w:r>
      <w:proofErr w:type="gramStart"/>
      <w:r w:rsidRPr="004C0195">
        <w:rPr>
          <w:sz w:val="26"/>
          <w:szCs w:val="26"/>
        </w:rPr>
        <w:t>.Л</w:t>
      </w:r>
      <w:proofErr w:type="gramEnd"/>
      <w:r w:rsidRPr="004C0195">
        <w:rPr>
          <w:sz w:val="26"/>
          <w:szCs w:val="26"/>
        </w:rPr>
        <w:t>есная</w:t>
      </w:r>
      <w:r w:rsidRPr="004C0195">
        <w:rPr>
          <w:bCs/>
          <w:sz w:val="26"/>
          <w:szCs w:val="26"/>
        </w:rPr>
        <w:t>;</w:t>
      </w:r>
    </w:p>
    <w:p w:rsidR="004C0195" w:rsidRPr="004C0195" w:rsidRDefault="004C0195" w:rsidP="004C0195">
      <w:pPr>
        <w:numPr>
          <w:ilvl w:val="2"/>
          <w:numId w:val="31"/>
        </w:numPr>
        <w:tabs>
          <w:tab w:val="num" w:pos="284"/>
          <w:tab w:val="num" w:pos="502"/>
          <w:tab w:val="left" w:pos="567"/>
          <w:tab w:val="num" w:pos="993"/>
        </w:tabs>
        <w:ind w:left="0" w:firstLine="567"/>
        <w:jc w:val="both"/>
        <w:rPr>
          <w:sz w:val="26"/>
          <w:szCs w:val="26"/>
        </w:rPr>
      </w:pPr>
      <w:r w:rsidRPr="004C0195">
        <w:rPr>
          <w:sz w:val="26"/>
          <w:szCs w:val="26"/>
        </w:rPr>
        <w:t>избирательный участок № 322 с центром в здании «Досуговый центр   с. Усть-Ухта в д. Порожск – филиал МБУ «М</w:t>
      </w:r>
      <w:r w:rsidR="00CF7814">
        <w:rPr>
          <w:sz w:val="26"/>
          <w:szCs w:val="26"/>
        </w:rPr>
        <w:t>ежпоселенческий</w:t>
      </w:r>
      <w:r w:rsidRPr="004C0195">
        <w:rPr>
          <w:sz w:val="26"/>
          <w:szCs w:val="26"/>
        </w:rPr>
        <w:t xml:space="preserve"> культурный центр муниципального района «Сосногорск» - информационный стенд в д. Порожск возле </w:t>
      </w:r>
      <w:r w:rsidRPr="004C0195">
        <w:rPr>
          <w:bCs/>
          <w:sz w:val="26"/>
          <w:szCs w:val="26"/>
        </w:rPr>
        <w:t>Досугового центра (ул. Рябиновая, д.46);</w:t>
      </w:r>
    </w:p>
    <w:p w:rsidR="004C0195" w:rsidRDefault="004C0195" w:rsidP="004C0195">
      <w:pPr>
        <w:numPr>
          <w:ilvl w:val="2"/>
          <w:numId w:val="31"/>
        </w:numPr>
        <w:tabs>
          <w:tab w:val="num" w:pos="284"/>
          <w:tab w:val="num" w:pos="502"/>
          <w:tab w:val="left" w:pos="567"/>
          <w:tab w:val="num" w:pos="993"/>
        </w:tabs>
        <w:ind w:left="0" w:firstLine="567"/>
        <w:jc w:val="both"/>
        <w:rPr>
          <w:sz w:val="26"/>
          <w:szCs w:val="26"/>
        </w:rPr>
      </w:pPr>
      <w:r w:rsidRPr="004C0195">
        <w:rPr>
          <w:sz w:val="26"/>
          <w:szCs w:val="26"/>
        </w:rPr>
        <w:t xml:space="preserve">избирательный участок № 323 с центром в МБОУ «Кадетская школа   </w:t>
      </w:r>
      <w:proofErr w:type="gramStart"/>
      <w:r w:rsidRPr="004C0195">
        <w:rPr>
          <w:sz w:val="26"/>
          <w:szCs w:val="26"/>
        </w:rPr>
        <w:t>г</w:t>
      </w:r>
      <w:proofErr w:type="gramEnd"/>
      <w:r w:rsidRPr="004C0195">
        <w:rPr>
          <w:sz w:val="26"/>
          <w:szCs w:val="26"/>
        </w:rPr>
        <w:t>. Сосногорска» - информационный стенд на автобусной</w:t>
      </w:r>
      <w:r>
        <w:rPr>
          <w:sz w:val="26"/>
          <w:szCs w:val="26"/>
        </w:rPr>
        <w:t xml:space="preserve"> остановке «Стильный дворик»</w:t>
      </w:r>
      <w:r w:rsidRPr="002F6348">
        <w:rPr>
          <w:sz w:val="26"/>
          <w:szCs w:val="26"/>
        </w:rPr>
        <w:t xml:space="preserve"> </w:t>
      </w:r>
      <w:r>
        <w:rPr>
          <w:sz w:val="26"/>
          <w:szCs w:val="26"/>
        </w:rPr>
        <w:t>по ул. Зои Космодемьянской г. Сосногорска;</w:t>
      </w:r>
    </w:p>
    <w:p w:rsidR="004C0195" w:rsidRPr="00D406A3" w:rsidRDefault="004C0195" w:rsidP="004C0195">
      <w:pPr>
        <w:numPr>
          <w:ilvl w:val="2"/>
          <w:numId w:val="31"/>
        </w:numPr>
        <w:tabs>
          <w:tab w:val="num" w:pos="284"/>
          <w:tab w:val="num" w:pos="502"/>
          <w:tab w:val="left" w:pos="567"/>
          <w:tab w:val="num" w:pos="993"/>
        </w:tabs>
        <w:ind w:left="0" w:firstLine="567"/>
        <w:jc w:val="both"/>
        <w:rPr>
          <w:sz w:val="26"/>
          <w:szCs w:val="26"/>
        </w:rPr>
      </w:pPr>
      <w:r w:rsidRPr="008363F0">
        <w:rPr>
          <w:sz w:val="26"/>
          <w:szCs w:val="26"/>
        </w:rPr>
        <w:t>избирательный участок № 324 с центром в МБФОУ «Спортивный комплекс «Метеор»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Сосногорска - информационная тумба на пересечении улиц Герцена и Зои Космодемьянской г. Сосногорска и информационный стенд на автобусной остановке </w:t>
      </w:r>
      <w:r w:rsidRPr="008363F0">
        <w:rPr>
          <w:sz w:val="26"/>
          <w:szCs w:val="26"/>
        </w:rPr>
        <w:t xml:space="preserve">«Аркада» по ул. Герцена </w:t>
      </w:r>
      <w:r>
        <w:rPr>
          <w:sz w:val="26"/>
          <w:szCs w:val="26"/>
        </w:rPr>
        <w:t xml:space="preserve"> </w:t>
      </w:r>
      <w:r w:rsidRPr="008363F0">
        <w:rPr>
          <w:sz w:val="26"/>
          <w:szCs w:val="26"/>
        </w:rPr>
        <w:t>г. Сосногорска</w:t>
      </w:r>
      <w:r>
        <w:rPr>
          <w:sz w:val="26"/>
          <w:szCs w:val="26"/>
        </w:rPr>
        <w:t>;</w:t>
      </w:r>
    </w:p>
    <w:p w:rsidR="004C0195" w:rsidRDefault="004C0195" w:rsidP="004C0195">
      <w:pPr>
        <w:numPr>
          <w:ilvl w:val="2"/>
          <w:numId w:val="31"/>
        </w:numPr>
        <w:tabs>
          <w:tab w:val="num" w:pos="284"/>
          <w:tab w:val="num" w:pos="502"/>
          <w:tab w:val="left" w:pos="567"/>
          <w:tab w:val="num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избирательный участок № 325 с центром в МБОУ «Средняя общеобразовательная школа № 4 г. Сосногорска» - информационная тумба на пересечении улиц Герцена и Зои Космодемьянской г. Сосногорска и информационный стенд на автобусной остановке </w:t>
      </w:r>
      <w:r w:rsidRPr="008363F0">
        <w:rPr>
          <w:sz w:val="26"/>
          <w:szCs w:val="26"/>
        </w:rPr>
        <w:t xml:space="preserve">«Аркада» по ул. Герцена </w:t>
      </w:r>
      <w:r>
        <w:rPr>
          <w:sz w:val="26"/>
          <w:szCs w:val="26"/>
        </w:rPr>
        <w:t xml:space="preserve">  </w:t>
      </w:r>
      <w:r w:rsidRPr="008363F0">
        <w:rPr>
          <w:sz w:val="26"/>
          <w:szCs w:val="26"/>
        </w:rPr>
        <w:t>г. Сосногорска</w:t>
      </w:r>
      <w:r>
        <w:rPr>
          <w:sz w:val="26"/>
          <w:szCs w:val="26"/>
        </w:rPr>
        <w:t>;</w:t>
      </w:r>
    </w:p>
    <w:p w:rsidR="004C0195" w:rsidRDefault="004C0195" w:rsidP="004C0195">
      <w:pPr>
        <w:numPr>
          <w:ilvl w:val="2"/>
          <w:numId w:val="31"/>
        </w:numPr>
        <w:tabs>
          <w:tab w:val="num" w:pos="284"/>
          <w:tab w:val="num" w:pos="502"/>
          <w:tab w:val="left" w:pos="567"/>
          <w:tab w:val="num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избирательный участок № 326 с центром в  МБОУ ДОД «Дом детского творчества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Сосногорска» - </w:t>
      </w:r>
      <w:r w:rsidRPr="00BF1A20">
        <w:rPr>
          <w:sz w:val="26"/>
          <w:szCs w:val="26"/>
        </w:rPr>
        <w:t>информационный стенд возле Дома детского творчества по ул. Лермонтова, д.6</w:t>
      </w:r>
      <w:r>
        <w:rPr>
          <w:sz w:val="26"/>
          <w:szCs w:val="26"/>
        </w:rPr>
        <w:t xml:space="preserve"> и информационный стенд на автобусной остановке «Стильный дворик» по ул. Зои Космодемьянской г. Сосногорска;</w:t>
      </w:r>
    </w:p>
    <w:p w:rsidR="004C0195" w:rsidRDefault="004C0195" w:rsidP="004C0195">
      <w:pPr>
        <w:numPr>
          <w:ilvl w:val="2"/>
          <w:numId w:val="31"/>
        </w:numPr>
        <w:tabs>
          <w:tab w:val="num" w:pos="284"/>
          <w:tab w:val="num" w:pos="502"/>
          <w:tab w:val="left" w:pos="567"/>
          <w:tab w:val="num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избирательный участок № 327 с центром в МБОУ «Средняя общеобразовательная школа № 5 г. Сосногорска» - информационные стенды на автобусных остановках «Стильный дворик» и «Сосногорская центральная районная больница» по ул. Зои Космодемьянской  г. Сосногорска;</w:t>
      </w:r>
    </w:p>
    <w:p w:rsidR="004C0195" w:rsidRDefault="004C0195" w:rsidP="004C0195">
      <w:pPr>
        <w:numPr>
          <w:ilvl w:val="2"/>
          <w:numId w:val="31"/>
        </w:numPr>
        <w:tabs>
          <w:tab w:val="num" w:pos="284"/>
          <w:tab w:val="num" w:pos="502"/>
          <w:tab w:val="left" w:pos="567"/>
          <w:tab w:val="num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избирательный участок № 328 с центром в Физкультурно-оздоровительном комплексе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Сосногорска - информационный стенд на автобусной остановке «Сосногорская центральная районная больница» по ул. Зои Космодемьянской г. Сосногорска и  информационный стенд на автобусной остановке </w:t>
      </w:r>
      <w:r w:rsidRPr="00BF1A20">
        <w:rPr>
          <w:sz w:val="26"/>
          <w:szCs w:val="26"/>
        </w:rPr>
        <w:t>по ул. 65 лет Победы</w:t>
      </w:r>
      <w:r>
        <w:rPr>
          <w:sz w:val="26"/>
          <w:szCs w:val="26"/>
        </w:rPr>
        <w:t xml:space="preserve">  г. Сосногорска;</w:t>
      </w:r>
    </w:p>
    <w:p w:rsidR="004C0195" w:rsidRDefault="004C0195" w:rsidP="004C0195">
      <w:pPr>
        <w:numPr>
          <w:ilvl w:val="2"/>
          <w:numId w:val="31"/>
        </w:numPr>
        <w:tabs>
          <w:tab w:val="num" w:pos="284"/>
          <w:tab w:val="num" w:pos="502"/>
          <w:tab w:val="left" w:pos="567"/>
          <w:tab w:val="num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избирательный участок № 329 с центром в МБОУ «Средняя общеобразовательная школа № 3 г. Сосногорска с углубленным изучением отдельных предметов» - информационная тумба возле отделения почтовой связи  (г. Сосногорск, 6 микрорайон, д. 8а) и </w:t>
      </w:r>
      <w:r>
        <w:rPr>
          <w:sz w:val="26"/>
          <w:szCs w:val="26"/>
        </w:rPr>
        <w:lastRenderedPageBreak/>
        <w:t>информационные стенды на автобусных остановках «6 микрорайон» по ул. Вокзальная г. Сосногорска;</w:t>
      </w:r>
    </w:p>
    <w:p w:rsidR="004C0195" w:rsidRPr="005C0426" w:rsidRDefault="004C0195" w:rsidP="004C0195">
      <w:pPr>
        <w:numPr>
          <w:ilvl w:val="2"/>
          <w:numId w:val="31"/>
        </w:numPr>
        <w:tabs>
          <w:tab w:val="num" w:pos="284"/>
          <w:tab w:val="num" w:pos="502"/>
          <w:tab w:val="left" w:pos="567"/>
          <w:tab w:val="num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избирательный участок № 330 с центром в Физкультурно-оздоровительном комплексе   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Сосногорска  - информационный  стенд на автобусной остановке </w:t>
      </w:r>
      <w:r w:rsidRPr="00BF1A20">
        <w:rPr>
          <w:sz w:val="26"/>
          <w:szCs w:val="26"/>
        </w:rPr>
        <w:t>по ул. 65 лет Победы</w:t>
      </w:r>
      <w:r>
        <w:rPr>
          <w:sz w:val="26"/>
          <w:szCs w:val="26"/>
        </w:rPr>
        <w:t xml:space="preserve">  г. Сосногорска;</w:t>
      </w:r>
    </w:p>
    <w:p w:rsidR="004C0195" w:rsidRPr="00F5236A" w:rsidRDefault="004C0195" w:rsidP="004C0195">
      <w:pPr>
        <w:numPr>
          <w:ilvl w:val="2"/>
          <w:numId w:val="31"/>
        </w:numPr>
        <w:tabs>
          <w:tab w:val="num" w:pos="426"/>
          <w:tab w:val="num" w:pos="502"/>
          <w:tab w:val="num" w:pos="993"/>
        </w:tabs>
        <w:ind w:left="0" w:firstLine="567"/>
        <w:jc w:val="both"/>
        <w:rPr>
          <w:sz w:val="26"/>
          <w:szCs w:val="26"/>
        </w:rPr>
      </w:pPr>
      <w:r w:rsidRPr="00F5236A">
        <w:rPr>
          <w:sz w:val="26"/>
          <w:szCs w:val="26"/>
        </w:rPr>
        <w:t>избирательны</w:t>
      </w:r>
      <w:r>
        <w:rPr>
          <w:sz w:val="26"/>
          <w:szCs w:val="26"/>
        </w:rPr>
        <w:t>й участок № 331 с центром в МБУ «МКЦ МР «Сосногорск» (ГДК «Горизонт»)</w:t>
      </w:r>
      <w:r w:rsidRPr="00F5236A">
        <w:rPr>
          <w:sz w:val="26"/>
          <w:szCs w:val="26"/>
        </w:rPr>
        <w:t xml:space="preserve">  - информационный стенд  </w:t>
      </w:r>
      <w:r>
        <w:rPr>
          <w:sz w:val="26"/>
          <w:szCs w:val="26"/>
        </w:rPr>
        <w:t>на автобусной остановке «Улица Пионерская» 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осногорска;</w:t>
      </w:r>
    </w:p>
    <w:p w:rsidR="004C0195" w:rsidRPr="00F5236A" w:rsidRDefault="004C0195" w:rsidP="004C0195">
      <w:pPr>
        <w:numPr>
          <w:ilvl w:val="2"/>
          <w:numId w:val="31"/>
        </w:numPr>
        <w:tabs>
          <w:tab w:val="num" w:pos="426"/>
          <w:tab w:val="num" w:pos="502"/>
          <w:tab w:val="num" w:pos="993"/>
        </w:tabs>
        <w:ind w:left="0" w:firstLine="567"/>
        <w:jc w:val="both"/>
        <w:rPr>
          <w:sz w:val="26"/>
          <w:szCs w:val="26"/>
        </w:rPr>
      </w:pPr>
      <w:r w:rsidRPr="00F5236A">
        <w:rPr>
          <w:sz w:val="26"/>
          <w:szCs w:val="26"/>
        </w:rPr>
        <w:t xml:space="preserve">избирательный участок № 332 с центром в МБОУ «Средняя общеобразовательная школа № 2 г. Сосногорска» - информационная тумба на пересечении улиц Ленина и Пионерская возле магазина «Казачий Кош» </w:t>
      </w:r>
      <w:r>
        <w:rPr>
          <w:sz w:val="26"/>
          <w:szCs w:val="26"/>
        </w:rPr>
        <w:t xml:space="preserve">  </w:t>
      </w:r>
      <w:r w:rsidRPr="00F5236A">
        <w:rPr>
          <w:sz w:val="26"/>
          <w:szCs w:val="26"/>
        </w:rPr>
        <w:t>(г. Сосногорск, ул. Пионерская, д.11);</w:t>
      </w:r>
    </w:p>
    <w:p w:rsidR="004C0195" w:rsidRPr="00BF1A20" w:rsidRDefault="004C0195" w:rsidP="004C0195">
      <w:pPr>
        <w:tabs>
          <w:tab w:val="num" w:pos="0"/>
          <w:tab w:val="num" w:pos="993"/>
          <w:tab w:val="num" w:pos="1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13) избирательный участок № 333 с центром в МБУ «МКЦ МР «Сосногорск» (ГДК «Горизонт»)</w:t>
      </w:r>
      <w:r w:rsidRPr="00F5236A">
        <w:rPr>
          <w:sz w:val="26"/>
          <w:szCs w:val="26"/>
        </w:rPr>
        <w:t xml:space="preserve"> </w:t>
      </w:r>
      <w:r>
        <w:rPr>
          <w:sz w:val="26"/>
          <w:szCs w:val="26"/>
        </w:rPr>
        <w:t>- информационный стенд  возле</w:t>
      </w:r>
      <w:r w:rsidRPr="004F73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МБУ «Спортивная школа          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Сосногорска»  (г. Сосногорск», ул. Спортивная, д. 6а);  </w:t>
      </w:r>
    </w:p>
    <w:p w:rsidR="004C0195" w:rsidRPr="00BF1A20" w:rsidRDefault="004C0195" w:rsidP="004C0195">
      <w:pPr>
        <w:tabs>
          <w:tab w:val="num" w:pos="502"/>
          <w:tab w:val="num" w:pos="993"/>
          <w:tab w:val="num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14) </w:t>
      </w:r>
      <w:r w:rsidRPr="00BF1A20">
        <w:rPr>
          <w:sz w:val="26"/>
          <w:szCs w:val="26"/>
        </w:rPr>
        <w:t>избирательный участок № 334 с центром в МБОУ «Средняя общеобразовательная школа № 1 г. Сосногорска» - информационный стенд на автобусной</w:t>
      </w:r>
      <w:r>
        <w:rPr>
          <w:sz w:val="26"/>
          <w:szCs w:val="26"/>
        </w:rPr>
        <w:t xml:space="preserve"> остановке «Улица </w:t>
      </w:r>
      <w:r w:rsidRPr="00BF1A20">
        <w:rPr>
          <w:sz w:val="26"/>
          <w:szCs w:val="26"/>
        </w:rPr>
        <w:t>Ленина</w:t>
      </w:r>
      <w:r>
        <w:rPr>
          <w:sz w:val="26"/>
          <w:szCs w:val="26"/>
        </w:rPr>
        <w:t>»</w:t>
      </w:r>
      <w:r w:rsidRPr="00BF1A20">
        <w:rPr>
          <w:sz w:val="26"/>
          <w:szCs w:val="26"/>
        </w:rPr>
        <w:t xml:space="preserve"> г</w:t>
      </w:r>
      <w:proofErr w:type="gramStart"/>
      <w:r w:rsidRPr="00BF1A20">
        <w:rPr>
          <w:sz w:val="26"/>
          <w:szCs w:val="26"/>
        </w:rPr>
        <w:t>.С</w:t>
      </w:r>
      <w:proofErr w:type="gramEnd"/>
      <w:r w:rsidRPr="00BF1A20">
        <w:rPr>
          <w:sz w:val="26"/>
          <w:szCs w:val="26"/>
        </w:rPr>
        <w:t>осногорска;</w:t>
      </w:r>
    </w:p>
    <w:p w:rsidR="004C0195" w:rsidRDefault="004C0195" w:rsidP="004C0195">
      <w:pPr>
        <w:tabs>
          <w:tab w:val="num" w:pos="502"/>
          <w:tab w:val="num" w:pos="993"/>
          <w:tab w:val="num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15) избирательный участок № 335 с центром в МБОУ «Средняя общеобразовательная школа № 1» пгт. Нижний Одес - информационная тумба возле дома № 8 по ул. Ленина пгт. Нижний Одес;</w:t>
      </w:r>
    </w:p>
    <w:p w:rsidR="004C0195" w:rsidRDefault="004C0195" w:rsidP="004C0195">
      <w:pPr>
        <w:tabs>
          <w:tab w:val="num" w:pos="502"/>
          <w:tab w:val="num" w:pos="993"/>
          <w:tab w:val="num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16) избирательный участок № 336 с центром в МБОУ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«Средняя общеобразовательная школа № 2» пгт. Нижний Одес - информационная тумба возле дома № 8 по ул. Ленина пгт. Нижний Одес;</w:t>
      </w:r>
    </w:p>
    <w:p w:rsidR="004C0195" w:rsidRDefault="004C0195" w:rsidP="004C0195">
      <w:pPr>
        <w:tabs>
          <w:tab w:val="num" w:pos="502"/>
          <w:tab w:val="num" w:pos="993"/>
          <w:tab w:val="num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17) избирательный участок № 337 с центром в МУ «Дом культуры городского поселения Нижний Одес» - информационная тумба возле дома 12а по ул. Ленина, пгт. Нижний Одес;</w:t>
      </w:r>
    </w:p>
    <w:p w:rsidR="004C0195" w:rsidRDefault="004C0195" w:rsidP="004C0195">
      <w:pPr>
        <w:tabs>
          <w:tab w:val="num" w:pos="502"/>
          <w:tab w:val="num" w:pos="993"/>
          <w:tab w:val="num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18) </w:t>
      </w:r>
      <w:r w:rsidRPr="004B72A5">
        <w:rPr>
          <w:sz w:val="26"/>
          <w:szCs w:val="26"/>
        </w:rPr>
        <w:t>избирательны</w:t>
      </w:r>
      <w:r>
        <w:rPr>
          <w:sz w:val="26"/>
          <w:szCs w:val="26"/>
        </w:rPr>
        <w:t>й участок № 338 с центром в филиале МБУ «МКЦ МР «Сосногорск» Досуговый центр «Нефтяник» пгт. Войвож»</w:t>
      </w:r>
      <w:r w:rsidRPr="004B72A5">
        <w:rPr>
          <w:sz w:val="26"/>
          <w:szCs w:val="26"/>
        </w:rPr>
        <w:t xml:space="preserve"> - информ</w:t>
      </w:r>
      <w:r>
        <w:rPr>
          <w:sz w:val="26"/>
          <w:szCs w:val="26"/>
        </w:rPr>
        <w:t xml:space="preserve">ационные стенды в </w:t>
      </w:r>
      <w:r w:rsidRPr="004B72A5">
        <w:rPr>
          <w:sz w:val="26"/>
          <w:szCs w:val="26"/>
        </w:rPr>
        <w:t xml:space="preserve">пгт. Войвож: на здании поликлиники </w:t>
      </w:r>
      <w:r>
        <w:rPr>
          <w:sz w:val="26"/>
          <w:szCs w:val="26"/>
        </w:rPr>
        <w:t>ГБУЗ РК «Войвожская районная больница № 2</w:t>
      </w:r>
      <w:r w:rsidRPr="004B72A5">
        <w:rPr>
          <w:sz w:val="26"/>
          <w:szCs w:val="26"/>
        </w:rPr>
        <w:t xml:space="preserve"> (ул. Больничная, </w:t>
      </w:r>
      <w:r>
        <w:rPr>
          <w:sz w:val="26"/>
          <w:szCs w:val="26"/>
        </w:rPr>
        <w:t xml:space="preserve"> </w:t>
      </w:r>
      <w:r w:rsidRPr="004B72A5">
        <w:rPr>
          <w:sz w:val="26"/>
          <w:szCs w:val="26"/>
        </w:rPr>
        <w:t xml:space="preserve">д.4а), на здании Автостанции (ул.  Советская, </w:t>
      </w:r>
      <w:r>
        <w:rPr>
          <w:sz w:val="26"/>
          <w:szCs w:val="26"/>
        </w:rPr>
        <w:t xml:space="preserve">       </w:t>
      </w:r>
      <w:r w:rsidRPr="004B72A5">
        <w:rPr>
          <w:sz w:val="26"/>
          <w:szCs w:val="26"/>
        </w:rPr>
        <w:t>д.</w:t>
      </w:r>
      <w:r>
        <w:rPr>
          <w:sz w:val="26"/>
          <w:szCs w:val="26"/>
        </w:rPr>
        <w:t xml:space="preserve"> 33)</w:t>
      </w:r>
      <w:r w:rsidRPr="004B72A5">
        <w:rPr>
          <w:sz w:val="26"/>
          <w:szCs w:val="26"/>
        </w:rPr>
        <w:t xml:space="preserve">; на автобусной остановке «Станция </w:t>
      </w:r>
      <w:proofErr w:type="spellStart"/>
      <w:r w:rsidRPr="004B72A5">
        <w:rPr>
          <w:sz w:val="26"/>
          <w:szCs w:val="26"/>
        </w:rPr>
        <w:t>Нибель</w:t>
      </w:r>
      <w:proofErr w:type="spellEnd"/>
      <w:r w:rsidRPr="004B72A5">
        <w:rPr>
          <w:sz w:val="26"/>
          <w:szCs w:val="26"/>
        </w:rPr>
        <w:t xml:space="preserve">»; </w:t>
      </w:r>
    </w:p>
    <w:p w:rsidR="004C0195" w:rsidRPr="004B72A5" w:rsidRDefault="004C0195" w:rsidP="004C0195">
      <w:pPr>
        <w:tabs>
          <w:tab w:val="num" w:pos="502"/>
          <w:tab w:val="num" w:pos="993"/>
          <w:tab w:val="num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19) </w:t>
      </w:r>
      <w:r w:rsidRPr="004B72A5">
        <w:rPr>
          <w:sz w:val="26"/>
          <w:szCs w:val="26"/>
        </w:rPr>
        <w:t>избирательный участок № 339 с центром в МБОУ «Основная общеобразовательная школа п. Верхнеижемский</w:t>
      </w:r>
      <w:r>
        <w:rPr>
          <w:sz w:val="26"/>
          <w:szCs w:val="26"/>
        </w:rPr>
        <w:t xml:space="preserve">» - информационный стенд по </w:t>
      </w:r>
      <w:r w:rsidRPr="004B72A5">
        <w:rPr>
          <w:sz w:val="26"/>
          <w:szCs w:val="26"/>
        </w:rPr>
        <w:t>ул. Центральная пст. Верхнеижемский;</w:t>
      </w:r>
    </w:p>
    <w:p w:rsidR="004C0195" w:rsidRPr="009D3E81" w:rsidRDefault="004C0195" w:rsidP="004C0195">
      <w:pPr>
        <w:tabs>
          <w:tab w:val="num" w:pos="502"/>
          <w:tab w:val="num" w:pos="993"/>
          <w:tab w:val="num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20) избирательный участок № 340 с центром в филиале МБУ «МКЦ МР «Сосногорск» Досуговый центр пст. Поляна» - информационный стенд в  пст. Поляна на остановке по ул. Советской, возле </w:t>
      </w:r>
      <w:r w:rsidRPr="009D3E81">
        <w:rPr>
          <w:sz w:val="26"/>
          <w:szCs w:val="26"/>
        </w:rPr>
        <w:t>здания (ул. Советская, д. 5);</w:t>
      </w:r>
    </w:p>
    <w:p w:rsidR="004C0195" w:rsidRDefault="004C0195" w:rsidP="004C0195">
      <w:pPr>
        <w:tabs>
          <w:tab w:val="num" w:pos="502"/>
          <w:tab w:val="num" w:pos="993"/>
          <w:tab w:val="num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21) избирательный участок № 341 с центром в здании  «Досуговый центр  </w:t>
      </w:r>
      <w:r w:rsidRPr="009D3E81">
        <w:rPr>
          <w:sz w:val="26"/>
          <w:szCs w:val="26"/>
        </w:rPr>
        <w:t>д. Пожня – филиал МБУ «М</w:t>
      </w:r>
      <w:r w:rsidR="00CF7814">
        <w:rPr>
          <w:sz w:val="26"/>
          <w:szCs w:val="26"/>
        </w:rPr>
        <w:t>ежпоселенческий</w:t>
      </w:r>
      <w:r w:rsidRPr="009D3E81">
        <w:rPr>
          <w:sz w:val="26"/>
          <w:szCs w:val="26"/>
        </w:rPr>
        <w:t xml:space="preserve"> культурный центр муниципального</w:t>
      </w:r>
      <w:r>
        <w:rPr>
          <w:sz w:val="26"/>
          <w:szCs w:val="26"/>
        </w:rPr>
        <w:t xml:space="preserve"> района «Сосногорск» - информационный стенд на остановке д. Пожня;</w:t>
      </w:r>
    </w:p>
    <w:p w:rsidR="004C0195" w:rsidRDefault="004C0195" w:rsidP="004C0195">
      <w:pPr>
        <w:tabs>
          <w:tab w:val="num" w:pos="502"/>
          <w:tab w:val="num" w:pos="993"/>
          <w:tab w:val="num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22) избирательный участок № 342 с центром в здании отдела по работе с территориями </w:t>
      </w:r>
      <w:r w:rsidRPr="00D74683">
        <w:rPr>
          <w:sz w:val="26"/>
          <w:szCs w:val="26"/>
        </w:rPr>
        <w:t>Управления ЖКХ Администрации муниципального района «Сосногорск»</w:t>
      </w:r>
      <w:r>
        <w:rPr>
          <w:sz w:val="26"/>
          <w:szCs w:val="26"/>
        </w:rPr>
        <w:t xml:space="preserve"> - информационный стенд возле дома № 16а по  ул. </w:t>
      </w:r>
      <w:proofErr w:type="gramStart"/>
      <w:r>
        <w:rPr>
          <w:sz w:val="26"/>
          <w:szCs w:val="26"/>
        </w:rPr>
        <w:t>Лесная</w:t>
      </w:r>
      <w:proofErr w:type="gramEnd"/>
      <w:r>
        <w:rPr>
          <w:sz w:val="26"/>
          <w:szCs w:val="26"/>
        </w:rPr>
        <w:t xml:space="preserve"> в  пст. Керки;</w:t>
      </w:r>
    </w:p>
    <w:p w:rsidR="004C0195" w:rsidRDefault="004C0195" w:rsidP="004C0195">
      <w:pPr>
        <w:tabs>
          <w:tab w:val="num" w:pos="502"/>
          <w:tab w:val="num" w:pos="993"/>
          <w:tab w:val="num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23) избирательный участок № 343 с центром в МБОУ для детей дошкольного и младшего школьного возраста «Начальная школа – детский сад» пст. Керки - информационный стенд на фасаде дома по ул. Ленина, д.14 в пст. Вис;</w:t>
      </w:r>
    </w:p>
    <w:p w:rsidR="004C0195" w:rsidRDefault="004C0195" w:rsidP="004C0195">
      <w:pPr>
        <w:tabs>
          <w:tab w:val="num" w:pos="502"/>
          <w:tab w:val="num" w:pos="993"/>
          <w:tab w:val="num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24) избирательный участок № 344 с центром в здании «Досуговый центр     пст. Малая Пера – филиал МБУ «М</w:t>
      </w:r>
      <w:r w:rsidR="006F2EB6">
        <w:rPr>
          <w:sz w:val="26"/>
          <w:szCs w:val="26"/>
        </w:rPr>
        <w:t>ежпоселенческий</w:t>
      </w:r>
      <w:r>
        <w:rPr>
          <w:sz w:val="26"/>
          <w:szCs w:val="26"/>
        </w:rPr>
        <w:t xml:space="preserve"> культурный центр муниципального района «Сосногорск»  - информационные стенд возле дома № 10 по ул. Советская в пст. Малая Пера;</w:t>
      </w:r>
    </w:p>
    <w:p w:rsidR="004C0195" w:rsidRDefault="004C0195" w:rsidP="004C0195">
      <w:pPr>
        <w:tabs>
          <w:tab w:val="num" w:pos="502"/>
          <w:tab w:val="num" w:pos="993"/>
          <w:tab w:val="num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25) избирательный участок № 345 с центром в «Досуговый центр «Парма» пст. Ираёль – филиал МБУ «М</w:t>
      </w:r>
      <w:r w:rsidR="006F2EB6">
        <w:rPr>
          <w:sz w:val="26"/>
          <w:szCs w:val="26"/>
        </w:rPr>
        <w:t>ежпоселенческий</w:t>
      </w:r>
      <w:r>
        <w:rPr>
          <w:sz w:val="26"/>
          <w:szCs w:val="26"/>
        </w:rPr>
        <w:t xml:space="preserve"> культурный центр муниципального района «Сосногорск» - информационный стенд возле магазина № 41 по ул. </w:t>
      </w:r>
      <w:proofErr w:type="gramStart"/>
      <w:r>
        <w:rPr>
          <w:sz w:val="26"/>
          <w:szCs w:val="26"/>
        </w:rPr>
        <w:t>Октябрьская</w:t>
      </w:r>
      <w:proofErr w:type="gramEnd"/>
      <w:r>
        <w:rPr>
          <w:sz w:val="26"/>
          <w:szCs w:val="26"/>
        </w:rPr>
        <w:t>, д.7 в пст. Ираёль.</w:t>
      </w:r>
    </w:p>
    <w:p w:rsidR="004C0195" w:rsidRDefault="004C0195" w:rsidP="006F2EB6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2. Настоящее постановление вступает в силу со дня его принятия и подлежит </w:t>
      </w:r>
      <w:r w:rsidR="006F2EB6"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фициальному опубликованию.</w:t>
      </w:r>
    </w:p>
    <w:p w:rsidR="004C0195" w:rsidRDefault="004C0195" w:rsidP="006F2EB6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proofErr w:type="gramStart"/>
      <w:r>
        <w:rPr>
          <w:bCs/>
          <w:sz w:val="26"/>
          <w:szCs w:val="26"/>
        </w:rPr>
        <w:t>Контроль за</w:t>
      </w:r>
      <w:proofErr w:type="gramEnd"/>
      <w:r>
        <w:rPr>
          <w:bCs/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 муниципального района «Сосногорск» Ворона Т.В.</w:t>
      </w:r>
    </w:p>
    <w:p w:rsidR="004C0195" w:rsidRDefault="004C0195" w:rsidP="004C0195">
      <w:pPr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 </w:t>
      </w:r>
    </w:p>
    <w:p w:rsidR="004C0195" w:rsidRDefault="004C0195" w:rsidP="004C0195">
      <w:pPr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района «Сосногорск» -</w:t>
      </w:r>
    </w:p>
    <w:p w:rsidR="004C0195" w:rsidRDefault="004C0195" w:rsidP="004C0195">
      <w:pPr>
        <w:jc w:val="right"/>
        <w:rPr>
          <w:sz w:val="28"/>
          <w:szCs w:val="28"/>
        </w:rPr>
      </w:pPr>
      <w:r>
        <w:rPr>
          <w:sz w:val="26"/>
          <w:szCs w:val="26"/>
        </w:rPr>
        <w:t xml:space="preserve">руководителя администрации  С.В. Дегтяренко                                                 </w:t>
      </w:r>
    </w:p>
    <w:p w:rsidR="004C0195" w:rsidRDefault="004C0195" w:rsidP="004C0195">
      <w:pPr>
        <w:widowControl w:val="0"/>
        <w:jc w:val="right"/>
        <w:rPr>
          <w:sz w:val="26"/>
          <w:szCs w:val="26"/>
        </w:rPr>
      </w:pPr>
    </w:p>
    <w:p w:rsidR="004A418F" w:rsidRDefault="004A418F" w:rsidP="004A418F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РАЗДЕЛ  ТРЕТИЙ</w:t>
      </w:r>
    </w:p>
    <w:p w:rsidR="000E69BF" w:rsidRDefault="000E69BF" w:rsidP="00444F6E">
      <w:pPr>
        <w:pStyle w:val="3"/>
        <w:spacing w:before="0" w:after="0"/>
        <w:jc w:val="center"/>
        <w:rPr>
          <w:rFonts w:ascii="Times New Roman" w:hAnsi="Times New Roman" w:cs="Times New Roman"/>
        </w:rPr>
      </w:pPr>
    </w:p>
    <w:p w:rsidR="00444F6E" w:rsidRPr="000328C5" w:rsidRDefault="00444F6E" w:rsidP="00444F6E">
      <w:pPr>
        <w:pStyle w:val="3"/>
        <w:spacing w:before="0" w:after="0"/>
        <w:jc w:val="center"/>
        <w:rPr>
          <w:rFonts w:ascii="Times New Roman" w:hAnsi="Times New Roman" w:cs="Times New Roman"/>
        </w:rPr>
      </w:pPr>
      <w:r w:rsidRPr="000328C5">
        <w:rPr>
          <w:rFonts w:ascii="Times New Roman" w:hAnsi="Times New Roman" w:cs="Times New Roman"/>
        </w:rPr>
        <w:t>ПОСТАНОВЛЕНИЕ</w:t>
      </w:r>
    </w:p>
    <w:p w:rsidR="00444F6E" w:rsidRPr="000328C5" w:rsidRDefault="00444F6E" w:rsidP="00444F6E">
      <w:pPr>
        <w:widowControl w:val="0"/>
        <w:jc w:val="both"/>
        <w:rPr>
          <w:sz w:val="26"/>
          <w:szCs w:val="26"/>
          <w:u w:val="single"/>
        </w:rPr>
      </w:pPr>
      <w:r w:rsidRPr="000328C5">
        <w:rPr>
          <w:sz w:val="26"/>
          <w:szCs w:val="26"/>
          <w:u w:val="single"/>
        </w:rPr>
        <w:t>от «</w:t>
      </w:r>
      <w:r>
        <w:rPr>
          <w:sz w:val="26"/>
          <w:szCs w:val="26"/>
          <w:u w:val="single"/>
        </w:rPr>
        <w:t>16</w:t>
      </w:r>
      <w:r w:rsidRPr="00976F27">
        <w:rPr>
          <w:sz w:val="26"/>
          <w:szCs w:val="26"/>
          <w:u w:val="single"/>
        </w:rPr>
        <w:t xml:space="preserve">» </w:t>
      </w:r>
      <w:r>
        <w:rPr>
          <w:sz w:val="26"/>
          <w:szCs w:val="26"/>
          <w:u w:val="single"/>
        </w:rPr>
        <w:t>апреля</w:t>
      </w:r>
      <w:r w:rsidRPr="00976F27">
        <w:rPr>
          <w:sz w:val="26"/>
          <w:szCs w:val="26"/>
          <w:u w:val="single"/>
        </w:rPr>
        <w:t xml:space="preserve"> 201</w:t>
      </w:r>
      <w:r>
        <w:rPr>
          <w:sz w:val="26"/>
          <w:szCs w:val="26"/>
          <w:u w:val="single"/>
        </w:rPr>
        <w:t>8</w:t>
      </w:r>
      <w:r w:rsidRPr="000328C5">
        <w:rPr>
          <w:sz w:val="26"/>
          <w:szCs w:val="26"/>
          <w:u w:val="single"/>
        </w:rPr>
        <w:t xml:space="preserve"> г.</w:t>
      </w:r>
      <w:r w:rsidRPr="000328C5">
        <w:rPr>
          <w:sz w:val="26"/>
          <w:szCs w:val="26"/>
        </w:rPr>
        <w:t xml:space="preserve">                                                                                                 </w:t>
      </w:r>
      <w:r>
        <w:rPr>
          <w:sz w:val="26"/>
          <w:szCs w:val="26"/>
        </w:rPr>
        <w:t xml:space="preserve">      </w:t>
      </w:r>
      <w:r w:rsidRPr="000328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Pr="000328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0328C5">
        <w:rPr>
          <w:sz w:val="26"/>
          <w:szCs w:val="26"/>
        </w:rPr>
        <w:t xml:space="preserve">  </w:t>
      </w:r>
      <w:r w:rsidRPr="000328C5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541</w:t>
      </w:r>
    </w:p>
    <w:p w:rsidR="00444F6E" w:rsidRPr="000328C5" w:rsidRDefault="00444F6E" w:rsidP="00444F6E">
      <w:pPr>
        <w:widowControl w:val="0"/>
        <w:jc w:val="both"/>
        <w:rPr>
          <w:sz w:val="26"/>
          <w:szCs w:val="26"/>
        </w:rPr>
      </w:pPr>
      <w:r w:rsidRPr="000328C5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 </w:t>
      </w:r>
      <w:r w:rsidRPr="000328C5">
        <w:rPr>
          <w:sz w:val="26"/>
          <w:szCs w:val="26"/>
        </w:rPr>
        <w:t xml:space="preserve">г. Сосногорск    </w:t>
      </w:r>
    </w:p>
    <w:p w:rsidR="00444F6E" w:rsidRPr="009830E4" w:rsidRDefault="00444F6E" w:rsidP="00444F6E">
      <w:pPr>
        <w:tabs>
          <w:tab w:val="left" w:pos="426"/>
        </w:tabs>
        <w:suppressAutoHyphens/>
        <w:jc w:val="center"/>
        <w:rPr>
          <w:b/>
          <w:bCs/>
          <w:sz w:val="26"/>
          <w:szCs w:val="26"/>
        </w:rPr>
      </w:pPr>
      <w:r w:rsidRPr="000328C5">
        <w:rPr>
          <w:b/>
          <w:bCs/>
          <w:sz w:val="26"/>
          <w:szCs w:val="26"/>
        </w:rPr>
        <w:t xml:space="preserve">О </w:t>
      </w:r>
      <w:r w:rsidRPr="009830E4">
        <w:rPr>
          <w:b/>
          <w:bCs/>
          <w:sz w:val="26"/>
          <w:szCs w:val="26"/>
        </w:rPr>
        <w:t>награждении Почетной грамотой муниципального района «Сосногорск»</w:t>
      </w:r>
    </w:p>
    <w:p w:rsidR="00444F6E" w:rsidRDefault="00444F6E" w:rsidP="002B40C6">
      <w:pPr>
        <w:tabs>
          <w:tab w:val="left" w:pos="7114"/>
        </w:tabs>
        <w:suppressAutoHyphens/>
        <w:jc w:val="center"/>
        <w:rPr>
          <w:b/>
          <w:sz w:val="26"/>
          <w:szCs w:val="26"/>
        </w:rPr>
      </w:pPr>
      <w:r w:rsidRPr="009830E4">
        <w:rPr>
          <w:b/>
          <w:sz w:val="26"/>
          <w:szCs w:val="26"/>
        </w:rPr>
        <w:t>ПОСТАНОВЛЯЮ:</w:t>
      </w:r>
    </w:p>
    <w:p w:rsidR="00085209" w:rsidRDefault="00085209" w:rsidP="002B40C6">
      <w:pPr>
        <w:tabs>
          <w:tab w:val="left" w:pos="7114"/>
        </w:tabs>
        <w:ind w:firstLine="851"/>
        <w:jc w:val="both"/>
        <w:rPr>
          <w:sz w:val="26"/>
          <w:szCs w:val="26"/>
        </w:rPr>
      </w:pPr>
      <w:r w:rsidRPr="00085209">
        <w:rPr>
          <w:sz w:val="26"/>
          <w:szCs w:val="26"/>
        </w:rPr>
        <w:t xml:space="preserve">          1. За многолетний добросовестный труд и в связи с 60-летием со дня рождения наградить Почётной грамотой муниципального района «Сосногорск»: </w:t>
      </w:r>
    </w:p>
    <w:p w:rsidR="00D82AFA" w:rsidRPr="00085209" w:rsidRDefault="00D82AFA" w:rsidP="002B40C6">
      <w:pPr>
        <w:tabs>
          <w:tab w:val="left" w:pos="7114"/>
        </w:tabs>
        <w:ind w:firstLine="851"/>
        <w:jc w:val="both"/>
        <w:rPr>
          <w:sz w:val="26"/>
          <w:szCs w:val="26"/>
        </w:rPr>
      </w:pPr>
    </w:p>
    <w:tbl>
      <w:tblPr>
        <w:tblW w:w="10773" w:type="dxa"/>
        <w:tblInd w:w="108" w:type="dxa"/>
        <w:tblLook w:val="01E0"/>
      </w:tblPr>
      <w:tblGrid>
        <w:gridCol w:w="3119"/>
        <w:gridCol w:w="7654"/>
      </w:tblGrid>
      <w:tr w:rsidR="00085209" w:rsidRPr="00085209" w:rsidTr="00CA58C7">
        <w:trPr>
          <w:trHeight w:val="778"/>
        </w:trPr>
        <w:tc>
          <w:tcPr>
            <w:tcW w:w="3119" w:type="dxa"/>
            <w:hideMark/>
          </w:tcPr>
          <w:p w:rsidR="00085209" w:rsidRPr="00085209" w:rsidRDefault="00085209" w:rsidP="002B40C6">
            <w:pPr>
              <w:tabs>
                <w:tab w:val="left" w:pos="7114"/>
              </w:tabs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085209">
              <w:rPr>
                <w:sz w:val="26"/>
                <w:szCs w:val="26"/>
                <w:lang w:eastAsia="en-US"/>
              </w:rPr>
              <w:t>Караман</w:t>
            </w:r>
            <w:proofErr w:type="spellEnd"/>
          </w:p>
          <w:p w:rsidR="00085209" w:rsidRPr="00085209" w:rsidRDefault="00085209" w:rsidP="002B40C6">
            <w:pPr>
              <w:tabs>
                <w:tab w:val="left" w:pos="7114"/>
              </w:tabs>
              <w:jc w:val="both"/>
              <w:rPr>
                <w:sz w:val="26"/>
                <w:szCs w:val="26"/>
                <w:lang w:eastAsia="en-US"/>
              </w:rPr>
            </w:pPr>
            <w:r w:rsidRPr="00085209">
              <w:rPr>
                <w:sz w:val="26"/>
                <w:szCs w:val="26"/>
                <w:lang w:eastAsia="en-US"/>
              </w:rPr>
              <w:t>Нину Геннадьевну</w:t>
            </w:r>
          </w:p>
        </w:tc>
        <w:tc>
          <w:tcPr>
            <w:tcW w:w="7654" w:type="dxa"/>
          </w:tcPr>
          <w:p w:rsidR="00085209" w:rsidRDefault="00085209" w:rsidP="002B40C6">
            <w:pPr>
              <w:pStyle w:val="a7"/>
              <w:tabs>
                <w:tab w:val="left" w:pos="851"/>
              </w:tabs>
              <w:ind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5209">
              <w:rPr>
                <w:rFonts w:ascii="Times New Roman" w:hAnsi="Times New Roman"/>
                <w:sz w:val="26"/>
                <w:szCs w:val="26"/>
              </w:rPr>
              <w:t>- директора муниципального бюджетного общеобразовательного учреждения «Основная общеобразовательная школа» пст. Верхнеижемский.</w:t>
            </w:r>
          </w:p>
          <w:p w:rsidR="00D71556" w:rsidRPr="00085209" w:rsidRDefault="00D71556" w:rsidP="002B40C6">
            <w:pPr>
              <w:pStyle w:val="a7"/>
              <w:tabs>
                <w:tab w:val="left" w:pos="851"/>
              </w:tabs>
              <w:ind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85209" w:rsidRDefault="00085209" w:rsidP="002B40C6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085209">
        <w:rPr>
          <w:rFonts w:ascii="Times New Roman" w:hAnsi="Times New Roman"/>
          <w:sz w:val="26"/>
          <w:szCs w:val="26"/>
        </w:rPr>
        <w:t xml:space="preserve">2. За многолетний добросовестный труд и в связи с 55-летием со дня рождения наградить Почётной грамотой муниципального района «Сосногорск»: </w:t>
      </w:r>
    </w:p>
    <w:tbl>
      <w:tblPr>
        <w:tblW w:w="10773" w:type="dxa"/>
        <w:tblInd w:w="108" w:type="dxa"/>
        <w:tblLook w:val="01E0"/>
      </w:tblPr>
      <w:tblGrid>
        <w:gridCol w:w="3119"/>
        <w:gridCol w:w="7654"/>
      </w:tblGrid>
      <w:tr w:rsidR="00085209" w:rsidRPr="00085209" w:rsidTr="00D71556">
        <w:trPr>
          <w:trHeight w:val="778"/>
        </w:trPr>
        <w:tc>
          <w:tcPr>
            <w:tcW w:w="3119" w:type="dxa"/>
            <w:hideMark/>
          </w:tcPr>
          <w:p w:rsidR="00085209" w:rsidRPr="00085209" w:rsidRDefault="00085209" w:rsidP="002B40C6">
            <w:pPr>
              <w:tabs>
                <w:tab w:val="left" w:pos="7114"/>
              </w:tabs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085209">
              <w:rPr>
                <w:sz w:val="26"/>
                <w:szCs w:val="26"/>
                <w:lang w:eastAsia="en-US"/>
              </w:rPr>
              <w:t>Уласик</w:t>
            </w:r>
            <w:proofErr w:type="spellEnd"/>
          </w:p>
          <w:p w:rsidR="00085209" w:rsidRPr="00085209" w:rsidRDefault="00085209" w:rsidP="002B40C6">
            <w:pPr>
              <w:tabs>
                <w:tab w:val="left" w:pos="7114"/>
              </w:tabs>
              <w:jc w:val="both"/>
              <w:rPr>
                <w:sz w:val="26"/>
                <w:szCs w:val="26"/>
                <w:lang w:eastAsia="en-US"/>
              </w:rPr>
            </w:pPr>
            <w:r w:rsidRPr="00085209">
              <w:rPr>
                <w:sz w:val="26"/>
                <w:szCs w:val="26"/>
                <w:lang w:eastAsia="en-US"/>
              </w:rPr>
              <w:t>Инну Валентиновну</w:t>
            </w:r>
          </w:p>
        </w:tc>
        <w:tc>
          <w:tcPr>
            <w:tcW w:w="7654" w:type="dxa"/>
          </w:tcPr>
          <w:p w:rsidR="00085209" w:rsidRPr="00085209" w:rsidRDefault="00085209" w:rsidP="002B40C6">
            <w:pPr>
              <w:pStyle w:val="a7"/>
              <w:tabs>
                <w:tab w:val="left" w:pos="851"/>
              </w:tabs>
              <w:ind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5209">
              <w:rPr>
                <w:rFonts w:ascii="Times New Roman" w:hAnsi="Times New Roman"/>
                <w:sz w:val="26"/>
                <w:szCs w:val="26"/>
              </w:rPr>
              <w:t>- директора муниципального бюджетного общеобразовательного учреждения «Средняя общеобразовательная школа № 4» г. Сосногорска.</w:t>
            </w:r>
          </w:p>
        </w:tc>
      </w:tr>
    </w:tbl>
    <w:p w:rsidR="00085209" w:rsidRPr="00085209" w:rsidRDefault="00085209" w:rsidP="00085209">
      <w:pPr>
        <w:jc w:val="right"/>
        <w:rPr>
          <w:sz w:val="26"/>
          <w:szCs w:val="26"/>
        </w:rPr>
      </w:pPr>
      <w:proofErr w:type="gramStart"/>
      <w:r w:rsidRPr="00085209">
        <w:rPr>
          <w:sz w:val="26"/>
          <w:szCs w:val="26"/>
        </w:rPr>
        <w:t>Исполняющий</w:t>
      </w:r>
      <w:proofErr w:type="gramEnd"/>
      <w:r w:rsidRPr="00085209">
        <w:rPr>
          <w:sz w:val="26"/>
          <w:szCs w:val="26"/>
        </w:rPr>
        <w:t xml:space="preserve"> обязанности </w:t>
      </w:r>
    </w:p>
    <w:p w:rsidR="00085209" w:rsidRPr="00085209" w:rsidRDefault="00085209" w:rsidP="00085209">
      <w:pPr>
        <w:jc w:val="right"/>
        <w:rPr>
          <w:sz w:val="26"/>
          <w:szCs w:val="26"/>
        </w:rPr>
      </w:pPr>
      <w:r w:rsidRPr="00085209">
        <w:rPr>
          <w:sz w:val="26"/>
          <w:szCs w:val="26"/>
        </w:rPr>
        <w:t xml:space="preserve">Главы муниципального района «Сосногорск»-                                                    </w:t>
      </w:r>
    </w:p>
    <w:p w:rsidR="00085209" w:rsidRPr="00085209" w:rsidRDefault="00085209" w:rsidP="00085209">
      <w:pPr>
        <w:jc w:val="right"/>
        <w:rPr>
          <w:sz w:val="26"/>
          <w:szCs w:val="26"/>
        </w:rPr>
      </w:pPr>
      <w:r w:rsidRPr="00085209">
        <w:rPr>
          <w:sz w:val="26"/>
          <w:szCs w:val="26"/>
        </w:rPr>
        <w:t xml:space="preserve">руководителя администрации  С.В. Дегтяренко </w:t>
      </w:r>
    </w:p>
    <w:p w:rsidR="00085209" w:rsidRPr="00085209" w:rsidRDefault="00085209" w:rsidP="00085209">
      <w:pPr>
        <w:rPr>
          <w:sz w:val="26"/>
          <w:szCs w:val="26"/>
        </w:rPr>
      </w:pPr>
    </w:p>
    <w:p w:rsidR="00D71556" w:rsidRPr="00CA58C7" w:rsidRDefault="00D71556" w:rsidP="00D71556">
      <w:pPr>
        <w:pStyle w:val="3"/>
        <w:spacing w:before="0" w:after="0"/>
        <w:jc w:val="center"/>
        <w:rPr>
          <w:rFonts w:ascii="Times New Roman" w:hAnsi="Times New Roman" w:cs="Times New Roman"/>
        </w:rPr>
      </w:pPr>
      <w:r w:rsidRPr="00CA58C7">
        <w:rPr>
          <w:rFonts w:ascii="Times New Roman" w:hAnsi="Times New Roman" w:cs="Times New Roman"/>
        </w:rPr>
        <w:t>ПОСТАНОВЛЕНИЕ</w:t>
      </w:r>
    </w:p>
    <w:p w:rsidR="00D71556" w:rsidRPr="00CA58C7" w:rsidRDefault="00D71556" w:rsidP="00D71556">
      <w:pPr>
        <w:widowControl w:val="0"/>
        <w:jc w:val="both"/>
        <w:rPr>
          <w:sz w:val="26"/>
          <w:szCs w:val="26"/>
          <w:u w:val="single"/>
        </w:rPr>
      </w:pPr>
      <w:r w:rsidRPr="00CA58C7">
        <w:rPr>
          <w:sz w:val="26"/>
          <w:szCs w:val="26"/>
          <w:u w:val="single"/>
        </w:rPr>
        <w:t>от «</w:t>
      </w:r>
      <w:r w:rsidR="004B1FAC" w:rsidRPr="00CA58C7">
        <w:rPr>
          <w:sz w:val="26"/>
          <w:szCs w:val="26"/>
          <w:u w:val="single"/>
        </w:rPr>
        <w:t>07</w:t>
      </w:r>
      <w:r w:rsidRPr="00CA58C7">
        <w:rPr>
          <w:sz w:val="26"/>
          <w:szCs w:val="26"/>
          <w:u w:val="single"/>
        </w:rPr>
        <w:t xml:space="preserve">» </w:t>
      </w:r>
      <w:r w:rsidR="004B1FAC" w:rsidRPr="00CA58C7">
        <w:rPr>
          <w:sz w:val="26"/>
          <w:szCs w:val="26"/>
          <w:u w:val="single"/>
        </w:rPr>
        <w:t>июня</w:t>
      </w:r>
      <w:r w:rsidRPr="00CA58C7">
        <w:rPr>
          <w:sz w:val="26"/>
          <w:szCs w:val="26"/>
          <w:u w:val="single"/>
        </w:rPr>
        <w:t xml:space="preserve"> 2018 г.</w:t>
      </w:r>
      <w:r w:rsidRPr="00CA58C7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Pr="00CA58C7">
        <w:rPr>
          <w:sz w:val="26"/>
          <w:szCs w:val="26"/>
          <w:u w:val="single"/>
        </w:rPr>
        <w:t xml:space="preserve">№ </w:t>
      </w:r>
      <w:r w:rsidR="004B1FAC" w:rsidRPr="00CA58C7">
        <w:rPr>
          <w:sz w:val="26"/>
          <w:szCs w:val="26"/>
          <w:u w:val="single"/>
        </w:rPr>
        <w:t>847</w:t>
      </w:r>
    </w:p>
    <w:p w:rsidR="00D71556" w:rsidRPr="00CA58C7" w:rsidRDefault="00D71556" w:rsidP="00D71556">
      <w:pPr>
        <w:widowControl w:val="0"/>
        <w:jc w:val="both"/>
        <w:rPr>
          <w:sz w:val="26"/>
          <w:szCs w:val="26"/>
        </w:rPr>
      </w:pPr>
      <w:r w:rsidRPr="00CA58C7">
        <w:rPr>
          <w:b/>
          <w:sz w:val="26"/>
          <w:szCs w:val="26"/>
        </w:rPr>
        <w:t xml:space="preserve">       </w:t>
      </w:r>
      <w:r w:rsidRPr="00CA58C7">
        <w:rPr>
          <w:sz w:val="26"/>
          <w:szCs w:val="26"/>
        </w:rPr>
        <w:t xml:space="preserve">г. Сосногорск    </w:t>
      </w:r>
    </w:p>
    <w:p w:rsidR="00D71556" w:rsidRPr="00CA58C7" w:rsidRDefault="00D71556" w:rsidP="00D71556">
      <w:pPr>
        <w:tabs>
          <w:tab w:val="left" w:pos="426"/>
        </w:tabs>
        <w:suppressAutoHyphens/>
        <w:jc w:val="center"/>
        <w:rPr>
          <w:b/>
          <w:bCs/>
          <w:sz w:val="26"/>
          <w:szCs w:val="26"/>
        </w:rPr>
      </w:pPr>
      <w:r w:rsidRPr="00CA58C7">
        <w:rPr>
          <w:b/>
          <w:bCs/>
          <w:sz w:val="26"/>
          <w:szCs w:val="26"/>
        </w:rPr>
        <w:t>О награждении Почетной грамотой муниципального района «Сосногорск»</w:t>
      </w:r>
    </w:p>
    <w:p w:rsidR="00D71556" w:rsidRPr="00CA58C7" w:rsidRDefault="00D71556" w:rsidP="002B40C6">
      <w:pPr>
        <w:tabs>
          <w:tab w:val="left" w:pos="7114"/>
        </w:tabs>
        <w:suppressAutoHyphens/>
        <w:jc w:val="center"/>
        <w:rPr>
          <w:b/>
          <w:sz w:val="26"/>
          <w:szCs w:val="26"/>
        </w:rPr>
      </w:pPr>
      <w:r w:rsidRPr="00CA58C7">
        <w:rPr>
          <w:b/>
          <w:sz w:val="26"/>
          <w:szCs w:val="26"/>
        </w:rPr>
        <w:t>ПОСТАНОВЛЯЮ:</w:t>
      </w:r>
    </w:p>
    <w:p w:rsidR="004B1FAC" w:rsidRPr="00CA58C7" w:rsidRDefault="004B1FAC" w:rsidP="00967F0F">
      <w:pPr>
        <w:jc w:val="both"/>
        <w:rPr>
          <w:sz w:val="26"/>
          <w:szCs w:val="26"/>
        </w:rPr>
      </w:pPr>
      <w:r w:rsidRPr="00CA58C7">
        <w:rPr>
          <w:sz w:val="26"/>
          <w:szCs w:val="26"/>
        </w:rPr>
        <w:t xml:space="preserve">         1. За многолетний добросовестный труд и в связи с профессиональным праздником Днем медицинского работника наградить Почетной грамотой муниципального района «Сосногорск»: </w:t>
      </w:r>
    </w:p>
    <w:p w:rsidR="004B1FAC" w:rsidRPr="00CA58C7" w:rsidRDefault="004B1FAC" w:rsidP="004B1FAC">
      <w:pPr>
        <w:tabs>
          <w:tab w:val="left" w:pos="7114"/>
        </w:tabs>
        <w:ind w:firstLine="540"/>
        <w:jc w:val="both"/>
        <w:rPr>
          <w:sz w:val="26"/>
          <w:szCs w:val="26"/>
        </w:rPr>
      </w:pPr>
    </w:p>
    <w:tbl>
      <w:tblPr>
        <w:tblW w:w="10773" w:type="dxa"/>
        <w:tblInd w:w="108" w:type="dxa"/>
        <w:tblLook w:val="01E0"/>
      </w:tblPr>
      <w:tblGrid>
        <w:gridCol w:w="3119"/>
        <w:gridCol w:w="7654"/>
      </w:tblGrid>
      <w:tr w:rsidR="004B1FAC" w:rsidRPr="00CA58C7" w:rsidTr="00967F0F">
        <w:trPr>
          <w:trHeight w:val="778"/>
        </w:trPr>
        <w:tc>
          <w:tcPr>
            <w:tcW w:w="3119" w:type="dxa"/>
            <w:hideMark/>
          </w:tcPr>
          <w:p w:rsidR="004B1FAC" w:rsidRPr="00CA58C7" w:rsidRDefault="004B1FAC" w:rsidP="00FD1147">
            <w:pPr>
              <w:tabs>
                <w:tab w:val="left" w:pos="7114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A58C7">
              <w:rPr>
                <w:sz w:val="26"/>
                <w:szCs w:val="26"/>
                <w:lang w:eastAsia="en-US"/>
              </w:rPr>
              <w:t>Ануфриеву</w:t>
            </w:r>
          </w:p>
          <w:p w:rsidR="004B1FAC" w:rsidRPr="00CA58C7" w:rsidRDefault="004B1FAC" w:rsidP="00FD1147">
            <w:pPr>
              <w:tabs>
                <w:tab w:val="left" w:pos="7114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A58C7">
              <w:rPr>
                <w:sz w:val="26"/>
                <w:szCs w:val="26"/>
                <w:lang w:eastAsia="en-US"/>
              </w:rPr>
              <w:t>Любовь Валентиновну</w:t>
            </w:r>
          </w:p>
        </w:tc>
        <w:tc>
          <w:tcPr>
            <w:tcW w:w="7654" w:type="dxa"/>
          </w:tcPr>
          <w:p w:rsidR="004B1FAC" w:rsidRPr="00CA58C7" w:rsidRDefault="004B1FAC" w:rsidP="00967F0F">
            <w:pPr>
              <w:pStyle w:val="a7"/>
              <w:tabs>
                <w:tab w:val="left" w:pos="851"/>
              </w:tabs>
              <w:ind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58C7">
              <w:rPr>
                <w:rFonts w:ascii="Times New Roman" w:hAnsi="Times New Roman"/>
                <w:sz w:val="26"/>
                <w:szCs w:val="26"/>
              </w:rPr>
              <w:t xml:space="preserve">- медицинскую сестру участковую Педиатрического отделения - участковой службы </w:t>
            </w:r>
            <w:proofErr w:type="spellStart"/>
            <w:r w:rsidRPr="00CA58C7">
              <w:rPr>
                <w:rFonts w:ascii="Times New Roman" w:hAnsi="Times New Roman"/>
                <w:sz w:val="26"/>
                <w:szCs w:val="26"/>
              </w:rPr>
              <w:t>Нижнеодесской</w:t>
            </w:r>
            <w:proofErr w:type="spellEnd"/>
            <w:r w:rsidRPr="00CA58C7">
              <w:rPr>
                <w:rFonts w:ascii="Times New Roman" w:hAnsi="Times New Roman"/>
                <w:sz w:val="26"/>
                <w:szCs w:val="26"/>
              </w:rPr>
              <w:t xml:space="preserve"> больницы № 1 государственного бюджетного учреждения здравоохранения Республики Коми «Сосногорская центральная районная больница»;</w:t>
            </w:r>
          </w:p>
        </w:tc>
      </w:tr>
      <w:tr w:rsidR="004B1FAC" w:rsidRPr="00CA58C7" w:rsidTr="00967F0F">
        <w:trPr>
          <w:trHeight w:val="778"/>
        </w:trPr>
        <w:tc>
          <w:tcPr>
            <w:tcW w:w="3119" w:type="dxa"/>
            <w:hideMark/>
          </w:tcPr>
          <w:p w:rsidR="004B1FAC" w:rsidRPr="00CA58C7" w:rsidRDefault="004B1FAC" w:rsidP="00FD1147">
            <w:pPr>
              <w:tabs>
                <w:tab w:val="left" w:pos="7114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A58C7">
              <w:rPr>
                <w:sz w:val="26"/>
                <w:szCs w:val="26"/>
                <w:lang w:eastAsia="en-US"/>
              </w:rPr>
              <w:t>Шумейко</w:t>
            </w:r>
          </w:p>
          <w:p w:rsidR="004B1FAC" w:rsidRPr="00CA58C7" w:rsidRDefault="004B1FAC" w:rsidP="00FD1147">
            <w:pPr>
              <w:tabs>
                <w:tab w:val="left" w:pos="7114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A58C7">
              <w:rPr>
                <w:sz w:val="26"/>
                <w:szCs w:val="26"/>
                <w:lang w:eastAsia="en-US"/>
              </w:rPr>
              <w:t>Марину Павловну</w:t>
            </w:r>
          </w:p>
        </w:tc>
        <w:tc>
          <w:tcPr>
            <w:tcW w:w="7654" w:type="dxa"/>
          </w:tcPr>
          <w:p w:rsidR="004B1FAC" w:rsidRPr="00CA58C7" w:rsidRDefault="004B1FAC" w:rsidP="00FD1147">
            <w:pPr>
              <w:pStyle w:val="a7"/>
              <w:tabs>
                <w:tab w:val="left" w:pos="851"/>
              </w:tabs>
              <w:ind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58C7">
              <w:rPr>
                <w:rFonts w:ascii="Times New Roman" w:hAnsi="Times New Roman"/>
                <w:sz w:val="26"/>
                <w:szCs w:val="26"/>
              </w:rPr>
              <w:t xml:space="preserve">- лаборанта клинико-диагностической лаборатории </w:t>
            </w:r>
            <w:proofErr w:type="spellStart"/>
            <w:r w:rsidRPr="00CA58C7">
              <w:rPr>
                <w:rFonts w:ascii="Times New Roman" w:hAnsi="Times New Roman"/>
                <w:sz w:val="26"/>
                <w:szCs w:val="26"/>
              </w:rPr>
              <w:t>Нижнеодесской</w:t>
            </w:r>
            <w:proofErr w:type="spellEnd"/>
            <w:r w:rsidRPr="00CA58C7">
              <w:rPr>
                <w:rFonts w:ascii="Times New Roman" w:hAnsi="Times New Roman"/>
                <w:sz w:val="26"/>
                <w:szCs w:val="26"/>
              </w:rPr>
              <w:t xml:space="preserve"> больницы № 1 государственного бюджетного учреждения здравоохранения Республики Коми «Сосногорская центральная районная больница».</w:t>
            </w:r>
          </w:p>
        </w:tc>
      </w:tr>
    </w:tbl>
    <w:p w:rsidR="00D82AFA" w:rsidRDefault="00D82AFA" w:rsidP="004B1FAC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B1FAC" w:rsidRDefault="004B1FAC" w:rsidP="004B1FAC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CA58C7">
        <w:rPr>
          <w:rFonts w:ascii="Times New Roman" w:hAnsi="Times New Roman"/>
          <w:sz w:val="26"/>
          <w:szCs w:val="26"/>
        </w:rPr>
        <w:lastRenderedPageBreak/>
        <w:t xml:space="preserve">2. За многолетний добросовестный труд и в связи с профессиональным праздником Днем работников текстильной и легкой промышленности наградить Почетной грамотой муниципального района «Сосногорск»: </w:t>
      </w:r>
    </w:p>
    <w:p w:rsidR="00D82AFA" w:rsidRPr="00CA58C7" w:rsidRDefault="00D82AFA" w:rsidP="004B1FAC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10773" w:type="dxa"/>
        <w:tblInd w:w="108" w:type="dxa"/>
        <w:tblLook w:val="01E0"/>
      </w:tblPr>
      <w:tblGrid>
        <w:gridCol w:w="3119"/>
        <w:gridCol w:w="7654"/>
      </w:tblGrid>
      <w:tr w:rsidR="004B1FAC" w:rsidRPr="00CA58C7" w:rsidTr="00D82AFA">
        <w:trPr>
          <w:trHeight w:val="778"/>
        </w:trPr>
        <w:tc>
          <w:tcPr>
            <w:tcW w:w="3119" w:type="dxa"/>
            <w:hideMark/>
          </w:tcPr>
          <w:p w:rsidR="004B1FAC" w:rsidRPr="00CA58C7" w:rsidRDefault="004B1FAC" w:rsidP="00FD1147">
            <w:pPr>
              <w:tabs>
                <w:tab w:val="left" w:pos="7114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A58C7">
              <w:rPr>
                <w:sz w:val="26"/>
                <w:szCs w:val="26"/>
                <w:lang w:eastAsia="en-US"/>
              </w:rPr>
              <w:t>Ачаповскую</w:t>
            </w:r>
            <w:proofErr w:type="spellEnd"/>
          </w:p>
          <w:p w:rsidR="004B1FAC" w:rsidRPr="00CA58C7" w:rsidRDefault="004B1FAC" w:rsidP="00FD1147">
            <w:pPr>
              <w:tabs>
                <w:tab w:val="left" w:pos="7114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A58C7">
              <w:rPr>
                <w:sz w:val="26"/>
                <w:szCs w:val="26"/>
                <w:lang w:eastAsia="en-US"/>
              </w:rPr>
              <w:t xml:space="preserve">Людмилу </w:t>
            </w:r>
            <w:proofErr w:type="spellStart"/>
            <w:r w:rsidRPr="00CA58C7">
              <w:rPr>
                <w:sz w:val="26"/>
                <w:szCs w:val="26"/>
                <w:lang w:eastAsia="en-US"/>
              </w:rPr>
              <w:t>Арсентьевну</w:t>
            </w:r>
            <w:proofErr w:type="spellEnd"/>
          </w:p>
        </w:tc>
        <w:tc>
          <w:tcPr>
            <w:tcW w:w="7654" w:type="dxa"/>
          </w:tcPr>
          <w:p w:rsidR="004B1FAC" w:rsidRPr="00CA58C7" w:rsidRDefault="004B1FAC" w:rsidP="00D82AFA">
            <w:pPr>
              <w:pStyle w:val="a7"/>
              <w:tabs>
                <w:tab w:val="left" w:pos="851"/>
              </w:tabs>
              <w:ind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58C7">
              <w:rPr>
                <w:rFonts w:ascii="Times New Roman" w:hAnsi="Times New Roman"/>
                <w:sz w:val="26"/>
                <w:szCs w:val="26"/>
              </w:rPr>
              <w:t>- швею 5 разряда общества с ограниченной ответственностью «Сосногорская швейная фабрика»;</w:t>
            </w:r>
          </w:p>
        </w:tc>
      </w:tr>
      <w:tr w:rsidR="004B1FAC" w:rsidRPr="00CA58C7" w:rsidTr="00D82AFA">
        <w:trPr>
          <w:trHeight w:val="778"/>
        </w:trPr>
        <w:tc>
          <w:tcPr>
            <w:tcW w:w="3119" w:type="dxa"/>
            <w:hideMark/>
          </w:tcPr>
          <w:p w:rsidR="004B1FAC" w:rsidRPr="00CA58C7" w:rsidRDefault="004B1FAC" w:rsidP="00FD1147">
            <w:pPr>
              <w:tabs>
                <w:tab w:val="left" w:pos="7114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A58C7">
              <w:rPr>
                <w:sz w:val="26"/>
                <w:szCs w:val="26"/>
                <w:lang w:eastAsia="en-US"/>
              </w:rPr>
              <w:t>Петренко</w:t>
            </w:r>
          </w:p>
          <w:p w:rsidR="004B1FAC" w:rsidRPr="00CA58C7" w:rsidRDefault="004B1FAC" w:rsidP="00FD1147">
            <w:pPr>
              <w:tabs>
                <w:tab w:val="left" w:pos="7114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A58C7">
              <w:rPr>
                <w:sz w:val="26"/>
                <w:szCs w:val="26"/>
                <w:lang w:eastAsia="en-US"/>
              </w:rPr>
              <w:t>Наталью Анатольевну</w:t>
            </w:r>
          </w:p>
        </w:tc>
        <w:tc>
          <w:tcPr>
            <w:tcW w:w="7654" w:type="dxa"/>
          </w:tcPr>
          <w:p w:rsidR="004B1FAC" w:rsidRPr="00CA58C7" w:rsidRDefault="004B1FAC" w:rsidP="00D82AFA">
            <w:pPr>
              <w:pStyle w:val="a7"/>
              <w:tabs>
                <w:tab w:val="left" w:pos="851"/>
              </w:tabs>
              <w:ind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58C7">
              <w:rPr>
                <w:rFonts w:ascii="Times New Roman" w:hAnsi="Times New Roman"/>
                <w:sz w:val="26"/>
                <w:szCs w:val="26"/>
              </w:rPr>
              <w:t>- старшего кладовщика общества с ограниченной ответственностью «Сосногорская швейная фабрика»;</w:t>
            </w:r>
          </w:p>
        </w:tc>
      </w:tr>
      <w:tr w:rsidR="004B1FAC" w:rsidRPr="00CA58C7" w:rsidTr="00D82AFA">
        <w:trPr>
          <w:trHeight w:val="778"/>
        </w:trPr>
        <w:tc>
          <w:tcPr>
            <w:tcW w:w="3119" w:type="dxa"/>
            <w:hideMark/>
          </w:tcPr>
          <w:p w:rsidR="004B1FAC" w:rsidRPr="00CA58C7" w:rsidRDefault="004B1FAC" w:rsidP="00FD1147">
            <w:pPr>
              <w:tabs>
                <w:tab w:val="left" w:pos="7114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A58C7">
              <w:rPr>
                <w:sz w:val="26"/>
                <w:szCs w:val="26"/>
                <w:lang w:eastAsia="en-US"/>
              </w:rPr>
              <w:t>Разгоняеву</w:t>
            </w:r>
            <w:proofErr w:type="spellEnd"/>
          </w:p>
          <w:p w:rsidR="004B1FAC" w:rsidRPr="00CA58C7" w:rsidRDefault="004B1FAC" w:rsidP="00FD1147">
            <w:pPr>
              <w:tabs>
                <w:tab w:val="left" w:pos="7114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A58C7">
              <w:rPr>
                <w:sz w:val="26"/>
                <w:szCs w:val="26"/>
                <w:lang w:eastAsia="en-US"/>
              </w:rPr>
              <w:t>Оксану Михайловну</w:t>
            </w:r>
          </w:p>
        </w:tc>
        <w:tc>
          <w:tcPr>
            <w:tcW w:w="7654" w:type="dxa"/>
          </w:tcPr>
          <w:p w:rsidR="004B1FAC" w:rsidRPr="00CA58C7" w:rsidRDefault="004B1FAC" w:rsidP="00FD1147">
            <w:pPr>
              <w:pStyle w:val="a7"/>
              <w:tabs>
                <w:tab w:val="left" w:pos="851"/>
              </w:tabs>
              <w:ind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58C7">
              <w:rPr>
                <w:rFonts w:ascii="Times New Roman" w:hAnsi="Times New Roman"/>
                <w:sz w:val="26"/>
                <w:szCs w:val="26"/>
              </w:rPr>
              <w:t>- швею 5 разряда общества с ограниченной ответственностью «Сосногорская швейная фабрика».</w:t>
            </w:r>
          </w:p>
        </w:tc>
      </w:tr>
    </w:tbl>
    <w:p w:rsidR="004B1FAC" w:rsidRPr="00CA58C7" w:rsidRDefault="004B1FAC" w:rsidP="007838D5">
      <w:pPr>
        <w:jc w:val="right"/>
        <w:rPr>
          <w:sz w:val="26"/>
          <w:szCs w:val="26"/>
        </w:rPr>
      </w:pPr>
      <w:proofErr w:type="gramStart"/>
      <w:r w:rsidRPr="00CA58C7">
        <w:rPr>
          <w:sz w:val="26"/>
          <w:szCs w:val="26"/>
        </w:rPr>
        <w:t>Исполняющий</w:t>
      </w:r>
      <w:proofErr w:type="gramEnd"/>
      <w:r w:rsidRPr="00CA58C7">
        <w:rPr>
          <w:sz w:val="26"/>
          <w:szCs w:val="26"/>
        </w:rPr>
        <w:t xml:space="preserve"> обязанности </w:t>
      </w:r>
    </w:p>
    <w:p w:rsidR="004B1FAC" w:rsidRPr="00CA58C7" w:rsidRDefault="004B1FAC" w:rsidP="007838D5">
      <w:pPr>
        <w:jc w:val="right"/>
        <w:rPr>
          <w:sz w:val="26"/>
          <w:szCs w:val="26"/>
        </w:rPr>
      </w:pPr>
      <w:r w:rsidRPr="00CA58C7">
        <w:rPr>
          <w:sz w:val="26"/>
          <w:szCs w:val="26"/>
        </w:rPr>
        <w:t xml:space="preserve">Главы муниципального района «Сосногорск»-                                                    </w:t>
      </w:r>
    </w:p>
    <w:p w:rsidR="004B1FAC" w:rsidRDefault="004B1FAC" w:rsidP="007838D5">
      <w:pPr>
        <w:jc w:val="right"/>
        <w:rPr>
          <w:sz w:val="28"/>
          <w:szCs w:val="28"/>
        </w:rPr>
      </w:pPr>
      <w:r w:rsidRPr="00CA58C7">
        <w:rPr>
          <w:sz w:val="26"/>
          <w:szCs w:val="26"/>
        </w:rPr>
        <w:t>руководителя администрации   С.В. Дегтяренко</w:t>
      </w:r>
      <w:r w:rsidRPr="00FC5411">
        <w:rPr>
          <w:sz w:val="28"/>
          <w:szCs w:val="28"/>
        </w:rPr>
        <w:t xml:space="preserve"> </w:t>
      </w:r>
    </w:p>
    <w:p w:rsidR="00704B6A" w:rsidRDefault="00704B6A" w:rsidP="00CA58C7">
      <w:pPr>
        <w:pStyle w:val="3"/>
        <w:spacing w:before="0" w:after="0"/>
        <w:jc w:val="center"/>
        <w:rPr>
          <w:rFonts w:ascii="Times New Roman" w:hAnsi="Times New Roman" w:cs="Times New Roman"/>
        </w:rPr>
      </w:pPr>
    </w:p>
    <w:p w:rsidR="00CA58C7" w:rsidRPr="00CA58C7" w:rsidRDefault="00CA58C7" w:rsidP="00CA58C7">
      <w:pPr>
        <w:pStyle w:val="3"/>
        <w:spacing w:before="0" w:after="0"/>
        <w:jc w:val="center"/>
        <w:rPr>
          <w:rFonts w:ascii="Times New Roman" w:hAnsi="Times New Roman" w:cs="Times New Roman"/>
        </w:rPr>
      </w:pPr>
      <w:r w:rsidRPr="00CA58C7">
        <w:rPr>
          <w:rFonts w:ascii="Times New Roman" w:hAnsi="Times New Roman" w:cs="Times New Roman"/>
        </w:rPr>
        <w:t>ПОСТАНОВЛЕНИЕ</w:t>
      </w:r>
    </w:p>
    <w:p w:rsidR="00CA58C7" w:rsidRPr="00CA58C7" w:rsidRDefault="00CA58C7" w:rsidP="00CA58C7">
      <w:pPr>
        <w:widowControl w:val="0"/>
        <w:jc w:val="both"/>
        <w:rPr>
          <w:sz w:val="26"/>
          <w:szCs w:val="26"/>
          <w:u w:val="single"/>
        </w:rPr>
      </w:pPr>
      <w:r w:rsidRPr="00CA58C7">
        <w:rPr>
          <w:sz w:val="26"/>
          <w:szCs w:val="26"/>
          <w:u w:val="single"/>
        </w:rPr>
        <w:t>от «07» июня 2018 г.</w:t>
      </w:r>
      <w:r w:rsidRPr="00CA58C7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Pr="00CA58C7">
        <w:rPr>
          <w:sz w:val="26"/>
          <w:szCs w:val="26"/>
          <w:u w:val="single"/>
        </w:rPr>
        <w:t>№ 848</w:t>
      </w:r>
    </w:p>
    <w:p w:rsidR="00CA58C7" w:rsidRPr="00CA58C7" w:rsidRDefault="00CA58C7" w:rsidP="00CA58C7">
      <w:pPr>
        <w:widowControl w:val="0"/>
        <w:jc w:val="both"/>
        <w:rPr>
          <w:sz w:val="26"/>
          <w:szCs w:val="26"/>
        </w:rPr>
      </w:pPr>
      <w:r w:rsidRPr="00CA58C7">
        <w:rPr>
          <w:b/>
          <w:sz w:val="26"/>
          <w:szCs w:val="26"/>
        </w:rPr>
        <w:t xml:space="preserve">       </w:t>
      </w:r>
      <w:r w:rsidRPr="00CA58C7">
        <w:rPr>
          <w:sz w:val="26"/>
          <w:szCs w:val="26"/>
        </w:rPr>
        <w:t xml:space="preserve">г. Сосногорск    </w:t>
      </w:r>
    </w:p>
    <w:p w:rsidR="00CA58C7" w:rsidRPr="00CA58C7" w:rsidRDefault="00CA58C7" w:rsidP="00CA58C7">
      <w:pPr>
        <w:tabs>
          <w:tab w:val="left" w:pos="426"/>
        </w:tabs>
        <w:suppressAutoHyphens/>
        <w:jc w:val="center"/>
        <w:rPr>
          <w:b/>
          <w:bCs/>
          <w:sz w:val="26"/>
          <w:szCs w:val="26"/>
        </w:rPr>
      </w:pPr>
      <w:r w:rsidRPr="00CA58C7">
        <w:rPr>
          <w:b/>
          <w:bCs/>
          <w:sz w:val="26"/>
          <w:szCs w:val="26"/>
        </w:rPr>
        <w:t>О награждении Почетной грамотой муниципального района «Сосногорск»</w:t>
      </w:r>
    </w:p>
    <w:p w:rsidR="00CA58C7" w:rsidRPr="00CA58C7" w:rsidRDefault="00CA58C7" w:rsidP="00D82AFA">
      <w:pPr>
        <w:tabs>
          <w:tab w:val="left" w:pos="7114"/>
        </w:tabs>
        <w:suppressAutoHyphens/>
        <w:jc w:val="center"/>
        <w:rPr>
          <w:b/>
          <w:sz w:val="26"/>
          <w:szCs w:val="26"/>
        </w:rPr>
      </w:pPr>
      <w:r w:rsidRPr="00CA58C7">
        <w:rPr>
          <w:b/>
          <w:sz w:val="26"/>
          <w:szCs w:val="26"/>
        </w:rPr>
        <w:t>ПОСТАНОВЛЯЮ:</w:t>
      </w:r>
    </w:p>
    <w:p w:rsidR="00CA58C7" w:rsidRDefault="00CA58C7" w:rsidP="00967F0F">
      <w:pPr>
        <w:jc w:val="both"/>
        <w:rPr>
          <w:sz w:val="26"/>
          <w:szCs w:val="26"/>
        </w:rPr>
      </w:pPr>
      <w:r w:rsidRPr="00CA58C7">
        <w:rPr>
          <w:sz w:val="26"/>
          <w:szCs w:val="26"/>
        </w:rPr>
        <w:t xml:space="preserve">        За многолетний добросовестный труд и в связи с профессиональным праздником Днем социального работника наградить Почетной грамотой муниципального района «Сосногорск»: </w:t>
      </w:r>
    </w:p>
    <w:p w:rsidR="00D82AFA" w:rsidRPr="00CA58C7" w:rsidRDefault="00D82AFA" w:rsidP="00967F0F">
      <w:pPr>
        <w:jc w:val="both"/>
        <w:rPr>
          <w:sz w:val="26"/>
          <w:szCs w:val="26"/>
        </w:rPr>
      </w:pPr>
    </w:p>
    <w:tbl>
      <w:tblPr>
        <w:tblW w:w="10632" w:type="dxa"/>
        <w:tblInd w:w="108" w:type="dxa"/>
        <w:tblLook w:val="01E0"/>
      </w:tblPr>
      <w:tblGrid>
        <w:gridCol w:w="3119"/>
        <w:gridCol w:w="7513"/>
      </w:tblGrid>
      <w:tr w:rsidR="00CA58C7" w:rsidRPr="00CA58C7" w:rsidTr="00967F0F">
        <w:trPr>
          <w:trHeight w:val="778"/>
        </w:trPr>
        <w:tc>
          <w:tcPr>
            <w:tcW w:w="3119" w:type="dxa"/>
            <w:hideMark/>
          </w:tcPr>
          <w:p w:rsidR="00CA58C7" w:rsidRPr="00CA58C7" w:rsidRDefault="00CA58C7" w:rsidP="00FD1147">
            <w:pPr>
              <w:tabs>
                <w:tab w:val="left" w:pos="7114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A58C7">
              <w:rPr>
                <w:sz w:val="26"/>
                <w:szCs w:val="26"/>
                <w:lang w:eastAsia="en-US"/>
              </w:rPr>
              <w:t>Бабюк</w:t>
            </w:r>
            <w:proofErr w:type="spellEnd"/>
          </w:p>
          <w:p w:rsidR="00CA58C7" w:rsidRPr="00CA58C7" w:rsidRDefault="00CA58C7" w:rsidP="00FD1147">
            <w:pPr>
              <w:tabs>
                <w:tab w:val="left" w:pos="7114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A58C7">
              <w:rPr>
                <w:sz w:val="26"/>
                <w:szCs w:val="26"/>
                <w:lang w:eastAsia="en-US"/>
              </w:rPr>
              <w:t>Татьяну Фёдоровну</w:t>
            </w:r>
          </w:p>
        </w:tc>
        <w:tc>
          <w:tcPr>
            <w:tcW w:w="7513" w:type="dxa"/>
          </w:tcPr>
          <w:p w:rsidR="00CA58C7" w:rsidRPr="00CA58C7" w:rsidRDefault="00CA58C7" w:rsidP="00967F0F">
            <w:pPr>
              <w:pStyle w:val="a7"/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58C7">
              <w:rPr>
                <w:rFonts w:ascii="Times New Roman" w:hAnsi="Times New Roman"/>
                <w:sz w:val="26"/>
                <w:szCs w:val="26"/>
              </w:rPr>
              <w:t>- директора государственного бюджетного  учреждения Республики Коми «Центр по предоставлению государственных услуг в сфере социальной защиты населения города Сосногорска»;</w:t>
            </w:r>
          </w:p>
        </w:tc>
      </w:tr>
      <w:tr w:rsidR="00CA58C7" w:rsidRPr="00CA58C7" w:rsidTr="00967F0F">
        <w:trPr>
          <w:trHeight w:val="778"/>
        </w:trPr>
        <w:tc>
          <w:tcPr>
            <w:tcW w:w="3119" w:type="dxa"/>
            <w:hideMark/>
          </w:tcPr>
          <w:p w:rsidR="00CA58C7" w:rsidRPr="00CA58C7" w:rsidRDefault="00CA58C7" w:rsidP="00FD1147">
            <w:pPr>
              <w:tabs>
                <w:tab w:val="left" w:pos="7114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A58C7">
              <w:rPr>
                <w:sz w:val="26"/>
                <w:szCs w:val="26"/>
                <w:lang w:eastAsia="en-US"/>
              </w:rPr>
              <w:t>Резник</w:t>
            </w:r>
          </w:p>
          <w:p w:rsidR="00CA58C7" w:rsidRPr="00CA58C7" w:rsidRDefault="00CA58C7" w:rsidP="00FD1147">
            <w:pPr>
              <w:tabs>
                <w:tab w:val="left" w:pos="7114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A58C7">
              <w:rPr>
                <w:sz w:val="26"/>
                <w:szCs w:val="26"/>
                <w:lang w:eastAsia="en-US"/>
              </w:rPr>
              <w:t>Наталью Валерьевну</w:t>
            </w:r>
          </w:p>
        </w:tc>
        <w:tc>
          <w:tcPr>
            <w:tcW w:w="7513" w:type="dxa"/>
          </w:tcPr>
          <w:p w:rsidR="00CA58C7" w:rsidRPr="00CA58C7" w:rsidRDefault="00CA58C7" w:rsidP="00FD1147">
            <w:pPr>
              <w:pStyle w:val="a7"/>
              <w:tabs>
                <w:tab w:val="left" w:pos="851"/>
              </w:tabs>
              <w:ind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58C7">
              <w:rPr>
                <w:rFonts w:ascii="Times New Roman" w:hAnsi="Times New Roman"/>
                <w:sz w:val="26"/>
                <w:szCs w:val="26"/>
              </w:rPr>
              <w:t xml:space="preserve">- заместителя </w:t>
            </w:r>
            <w:proofErr w:type="gramStart"/>
            <w:r w:rsidRPr="00CA58C7">
              <w:rPr>
                <w:rFonts w:ascii="Times New Roman" w:hAnsi="Times New Roman"/>
                <w:sz w:val="26"/>
                <w:szCs w:val="26"/>
              </w:rPr>
              <w:t>начальника отдела социальных выплат государственного бюджетного  учреждения Республики</w:t>
            </w:r>
            <w:proofErr w:type="gramEnd"/>
            <w:r w:rsidRPr="00CA58C7">
              <w:rPr>
                <w:rFonts w:ascii="Times New Roman" w:hAnsi="Times New Roman"/>
                <w:sz w:val="26"/>
                <w:szCs w:val="26"/>
              </w:rPr>
              <w:t xml:space="preserve"> Коми «Центр по предоставлению государственных услуг в сфере социальной защиты населения города Сосногорска».</w:t>
            </w:r>
          </w:p>
        </w:tc>
      </w:tr>
    </w:tbl>
    <w:p w:rsidR="00CA58C7" w:rsidRPr="00CA58C7" w:rsidRDefault="00CA58C7" w:rsidP="00CA58C7">
      <w:pPr>
        <w:jc w:val="right"/>
        <w:rPr>
          <w:sz w:val="26"/>
          <w:szCs w:val="26"/>
        </w:rPr>
      </w:pPr>
      <w:proofErr w:type="gramStart"/>
      <w:r w:rsidRPr="00CA58C7">
        <w:rPr>
          <w:sz w:val="26"/>
          <w:szCs w:val="26"/>
        </w:rPr>
        <w:t>Исполняющий</w:t>
      </w:r>
      <w:proofErr w:type="gramEnd"/>
      <w:r w:rsidRPr="00CA58C7">
        <w:rPr>
          <w:sz w:val="26"/>
          <w:szCs w:val="26"/>
        </w:rPr>
        <w:t xml:space="preserve"> обязанности </w:t>
      </w:r>
    </w:p>
    <w:p w:rsidR="00CA58C7" w:rsidRPr="00CA58C7" w:rsidRDefault="00CA58C7" w:rsidP="00CA58C7">
      <w:pPr>
        <w:jc w:val="right"/>
        <w:rPr>
          <w:sz w:val="26"/>
          <w:szCs w:val="26"/>
        </w:rPr>
      </w:pPr>
      <w:r w:rsidRPr="00CA58C7">
        <w:rPr>
          <w:sz w:val="26"/>
          <w:szCs w:val="26"/>
        </w:rPr>
        <w:t xml:space="preserve">Главы муниципального района «Сосногорск»-                                                    </w:t>
      </w:r>
    </w:p>
    <w:p w:rsidR="00CA58C7" w:rsidRPr="00CA58C7" w:rsidRDefault="00CA58C7" w:rsidP="00CA58C7">
      <w:pPr>
        <w:jc w:val="right"/>
        <w:rPr>
          <w:sz w:val="26"/>
          <w:szCs w:val="26"/>
        </w:rPr>
      </w:pPr>
      <w:r w:rsidRPr="00CA58C7">
        <w:rPr>
          <w:sz w:val="26"/>
          <w:szCs w:val="26"/>
        </w:rPr>
        <w:t xml:space="preserve">руководителя администрации  С.В. Дегтяренко </w:t>
      </w:r>
    </w:p>
    <w:p w:rsidR="00CA58C7" w:rsidRDefault="00CA58C7" w:rsidP="00CA58C7">
      <w:pPr>
        <w:jc w:val="right"/>
        <w:rPr>
          <w:sz w:val="28"/>
          <w:szCs w:val="28"/>
        </w:rPr>
      </w:pPr>
    </w:p>
    <w:p w:rsidR="004A418F" w:rsidRPr="004A418F" w:rsidRDefault="004A418F" w:rsidP="004A418F">
      <w:pPr>
        <w:pStyle w:val="a5"/>
        <w:ind w:firstLine="567"/>
        <w:jc w:val="center"/>
        <w:rPr>
          <w:b/>
          <w:sz w:val="26"/>
          <w:szCs w:val="26"/>
        </w:rPr>
      </w:pPr>
      <w:r w:rsidRPr="004A418F">
        <w:rPr>
          <w:b/>
          <w:bCs/>
          <w:sz w:val="26"/>
          <w:szCs w:val="26"/>
        </w:rPr>
        <w:t xml:space="preserve">Информация о результатах </w:t>
      </w:r>
      <w:r w:rsidRPr="004A418F">
        <w:rPr>
          <w:b/>
          <w:sz w:val="26"/>
          <w:szCs w:val="26"/>
        </w:rPr>
        <w:t>проверки п</w:t>
      </w:r>
      <w:r w:rsidRPr="004A418F">
        <w:rPr>
          <w:b/>
          <w:bCs/>
          <w:sz w:val="26"/>
          <w:szCs w:val="26"/>
        </w:rPr>
        <w:t>редоставления мер социальной поддержки специалистам муниципальных учреждений и муниципальных образовательных организаций муниципального образования «Сосногорск» (за исключением педагогических работников), работающих и проживающих в сельских населенных пунктах и поселках городского типа</w:t>
      </w:r>
    </w:p>
    <w:p w:rsidR="004A418F" w:rsidRPr="004A418F" w:rsidRDefault="004A418F" w:rsidP="004A418F">
      <w:pPr>
        <w:ind w:firstLine="567"/>
        <w:jc w:val="both"/>
        <w:rPr>
          <w:sz w:val="26"/>
          <w:szCs w:val="26"/>
        </w:rPr>
      </w:pPr>
      <w:r w:rsidRPr="004A418F">
        <w:rPr>
          <w:b/>
          <w:sz w:val="26"/>
          <w:szCs w:val="26"/>
        </w:rPr>
        <w:t>Основание для проведения контрольного мероприятия:</w:t>
      </w:r>
      <w:r w:rsidRPr="004A418F">
        <w:rPr>
          <w:sz w:val="26"/>
          <w:szCs w:val="26"/>
        </w:rPr>
        <w:t xml:space="preserve"> статья 8 Положения о Ревизионной комиссии муниципального образования муниципального района «Сосногорск», утвержденного решением Совета муниципального района «Сосногорск» от 28.12.2011 года №</w:t>
      </w:r>
      <w:r w:rsidRPr="004A418F">
        <w:rPr>
          <w:sz w:val="26"/>
          <w:szCs w:val="26"/>
          <w:lang w:val="en-US"/>
        </w:rPr>
        <w:t>XVIII</w:t>
      </w:r>
      <w:r w:rsidRPr="004A418F">
        <w:rPr>
          <w:sz w:val="26"/>
          <w:szCs w:val="26"/>
        </w:rPr>
        <w:t xml:space="preserve">-142, пункт 2.4 Плана работы Ревизионной комиссии муниципального района «Сосногорск» на 2018 год,  </w:t>
      </w:r>
      <w:r w:rsidRPr="004A418F">
        <w:rPr>
          <w:bCs/>
          <w:sz w:val="26"/>
          <w:szCs w:val="26"/>
        </w:rPr>
        <w:t xml:space="preserve">удостоверение на право проведения проверки № 4 от 02.07.2018 года. </w:t>
      </w:r>
    </w:p>
    <w:p w:rsidR="004A418F" w:rsidRPr="004A418F" w:rsidRDefault="004A418F" w:rsidP="004A418F">
      <w:pPr>
        <w:ind w:firstLine="567"/>
        <w:jc w:val="both"/>
        <w:rPr>
          <w:b/>
          <w:sz w:val="26"/>
          <w:szCs w:val="26"/>
        </w:rPr>
      </w:pPr>
      <w:r w:rsidRPr="004A418F">
        <w:rPr>
          <w:b/>
          <w:sz w:val="26"/>
          <w:szCs w:val="26"/>
        </w:rPr>
        <w:t>Цель контрольного мероприятия:</w:t>
      </w:r>
      <w:r w:rsidRPr="004A418F">
        <w:rPr>
          <w:sz w:val="26"/>
          <w:szCs w:val="26"/>
        </w:rPr>
        <w:t xml:space="preserve"> О</w:t>
      </w:r>
      <w:r w:rsidRPr="004A418F">
        <w:rPr>
          <w:color w:val="2D2D2D"/>
          <w:spacing w:val="2"/>
          <w:sz w:val="26"/>
          <w:szCs w:val="26"/>
          <w:shd w:val="clear" w:color="auto" w:fill="FFFFFF"/>
        </w:rPr>
        <w:t>ценка</w:t>
      </w:r>
      <w:r w:rsidRPr="004A418F">
        <w:rPr>
          <w:sz w:val="26"/>
          <w:szCs w:val="26"/>
        </w:rPr>
        <w:t xml:space="preserve"> </w:t>
      </w:r>
      <w:r w:rsidRPr="004A418F">
        <w:rPr>
          <w:color w:val="2D2D2D"/>
          <w:spacing w:val="2"/>
          <w:sz w:val="26"/>
          <w:szCs w:val="26"/>
          <w:shd w:val="clear" w:color="auto" w:fill="FFFFFF"/>
        </w:rPr>
        <w:t xml:space="preserve">законности </w:t>
      </w:r>
      <w:r w:rsidRPr="004A418F">
        <w:rPr>
          <w:sz w:val="26"/>
          <w:szCs w:val="26"/>
        </w:rPr>
        <w:t xml:space="preserve">предоставления мер социальной поддержки специалистам муниципальных учреждений и муниципальных образовательных </w:t>
      </w:r>
      <w:r w:rsidRPr="004A418F">
        <w:rPr>
          <w:sz w:val="26"/>
          <w:szCs w:val="26"/>
        </w:rPr>
        <w:lastRenderedPageBreak/>
        <w:t>организаций муниципального района «Сосногорск» (за исключением педагогических работников), работающих и проживающих в сельских населенных пунктах и поселках городского типа.</w:t>
      </w:r>
    </w:p>
    <w:p w:rsidR="004A418F" w:rsidRPr="004A418F" w:rsidRDefault="004A418F" w:rsidP="004A418F">
      <w:pPr>
        <w:ind w:firstLine="567"/>
        <w:jc w:val="both"/>
        <w:rPr>
          <w:sz w:val="26"/>
          <w:szCs w:val="26"/>
        </w:rPr>
      </w:pPr>
      <w:r w:rsidRPr="004A418F">
        <w:rPr>
          <w:b/>
          <w:sz w:val="26"/>
          <w:szCs w:val="26"/>
        </w:rPr>
        <w:t>Объект контроля:</w:t>
      </w:r>
      <w:r w:rsidRPr="004A418F">
        <w:rPr>
          <w:sz w:val="26"/>
          <w:szCs w:val="26"/>
        </w:rPr>
        <w:t xml:space="preserve"> Отдел культуры администрации муниципального района «Сосногорск» (далее – </w:t>
      </w:r>
      <w:r w:rsidRPr="004A418F">
        <w:rPr>
          <w:bCs/>
          <w:sz w:val="26"/>
          <w:szCs w:val="26"/>
        </w:rPr>
        <w:t>Отдел культуры</w:t>
      </w:r>
      <w:r w:rsidRPr="004A418F">
        <w:rPr>
          <w:sz w:val="26"/>
          <w:szCs w:val="26"/>
        </w:rPr>
        <w:t>).</w:t>
      </w:r>
    </w:p>
    <w:p w:rsidR="004A418F" w:rsidRPr="004A418F" w:rsidRDefault="004A418F" w:rsidP="004A418F">
      <w:pPr>
        <w:pStyle w:val="a5"/>
        <w:ind w:firstLine="567"/>
        <w:jc w:val="both"/>
        <w:rPr>
          <w:b/>
          <w:sz w:val="26"/>
          <w:szCs w:val="26"/>
        </w:rPr>
      </w:pPr>
      <w:r w:rsidRPr="004A418F">
        <w:rPr>
          <w:sz w:val="26"/>
          <w:szCs w:val="26"/>
        </w:rPr>
        <w:t>Проверяемый период: 2017 год.</w:t>
      </w:r>
    </w:p>
    <w:p w:rsidR="004A418F" w:rsidRPr="004A418F" w:rsidRDefault="004A418F" w:rsidP="004A418F">
      <w:pPr>
        <w:pStyle w:val="a5"/>
        <w:ind w:firstLine="567"/>
        <w:jc w:val="both"/>
        <w:rPr>
          <w:b/>
          <w:sz w:val="26"/>
          <w:szCs w:val="26"/>
        </w:rPr>
      </w:pPr>
      <w:r w:rsidRPr="004A418F">
        <w:rPr>
          <w:bCs/>
          <w:sz w:val="26"/>
          <w:szCs w:val="26"/>
        </w:rPr>
        <w:t>Метод проведения проверки</w:t>
      </w:r>
      <w:r w:rsidRPr="004A418F">
        <w:rPr>
          <w:sz w:val="26"/>
          <w:szCs w:val="26"/>
        </w:rPr>
        <w:t>: выборочно.</w:t>
      </w:r>
    </w:p>
    <w:p w:rsidR="004A418F" w:rsidRPr="004A418F" w:rsidRDefault="004A418F" w:rsidP="004A418F">
      <w:pPr>
        <w:ind w:firstLine="567"/>
        <w:jc w:val="both"/>
        <w:rPr>
          <w:sz w:val="26"/>
          <w:szCs w:val="26"/>
        </w:rPr>
      </w:pPr>
      <w:r w:rsidRPr="004A418F">
        <w:rPr>
          <w:b/>
          <w:sz w:val="26"/>
          <w:szCs w:val="26"/>
        </w:rPr>
        <w:t>Сроки проведения контрольного мероприятия:</w:t>
      </w:r>
      <w:r w:rsidRPr="004A418F">
        <w:rPr>
          <w:sz w:val="26"/>
          <w:szCs w:val="26"/>
        </w:rPr>
        <w:t xml:space="preserve"> с 02.07.2018 по 12.07.2018 </w:t>
      </w:r>
    </w:p>
    <w:p w:rsidR="004A418F" w:rsidRPr="004A418F" w:rsidRDefault="004A418F" w:rsidP="004A418F">
      <w:pPr>
        <w:pStyle w:val="a5"/>
        <w:ind w:firstLine="567"/>
        <w:jc w:val="both"/>
        <w:rPr>
          <w:b/>
          <w:bCs/>
          <w:sz w:val="26"/>
          <w:szCs w:val="26"/>
        </w:rPr>
      </w:pPr>
      <w:r w:rsidRPr="004A418F">
        <w:rPr>
          <w:sz w:val="26"/>
          <w:szCs w:val="26"/>
        </w:rPr>
        <w:t>Объем проверенных средств</w:t>
      </w:r>
      <w:r w:rsidRPr="004A418F">
        <w:rPr>
          <w:bCs/>
          <w:sz w:val="26"/>
          <w:szCs w:val="26"/>
        </w:rPr>
        <w:t>: 270 531,00 рублей.</w:t>
      </w:r>
    </w:p>
    <w:p w:rsidR="004A418F" w:rsidRPr="004A418F" w:rsidRDefault="004A418F" w:rsidP="004A418F">
      <w:pPr>
        <w:ind w:firstLine="567"/>
        <w:jc w:val="center"/>
        <w:rPr>
          <w:b/>
          <w:sz w:val="26"/>
          <w:szCs w:val="26"/>
        </w:rPr>
      </w:pPr>
      <w:r w:rsidRPr="004A418F">
        <w:rPr>
          <w:b/>
          <w:sz w:val="26"/>
          <w:szCs w:val="26"/>
        </w:rPr>
        <w:t>В ходе проверки установлено:</w:t>
      </w:r>
    </w:p>
    <w:p w:rsidR="004A418F" w:rsidRPr="004A418F" w:rsidRDefault="004A418F" w:rsidP="004A418F">
      <w:pPr>
        <w:pStyle w:val="a5"/>
        <w:tabs>
          <w:tab w:val="left" w:pos="2295"/>
        </w:tabs>
        <w:ind w:firstLine="567"/>
        <w:jc w:val="both"/>
        <w:rPr>
          <w:b/>
          <w:sz w:val="26"/>
          <w:szCs w:val="26"/>
        </w:rPr>
      </w:pPr>
      <w:r w:rsidRPr="004A418F">
        <w:rPr>
          <w:sz w:val="26"/>
          <w:szCs w:val="26"/>
        </w:rPr>
        <w:t xml:space="preserve">1. </w:t>
      </w:r>
      <w:proofErr w:type="gramStart"/>
      <w:r w:rsidRPr="004A418F">
        <w:rPr>
          <w:sz w:val="26"/>
          <w:szCs w:val="26"/>
        </w:rPr>
        <w:t xml:space="preserve">Годовая бюджетная отчетность Отдела культуры по показателям отчета об исполнении бюджета (ф.0503127) соответствуют объемам бюджетных назначений, утвержденных решением Совета муниципального района «Сосногорск» от 08.12.2017 № XXIII-182 «О внесении изменений  в решение Совета муниципального  района   «Сосногорск»  от 09 декабря 2016 года  № ХIII-98  </w:t>
      </w:r>
      <w:r w:rsidR="00E51368">
        <w:rPr>
          <w:sz w:val="26"/>
          <w:szCs w:val="26"/>
        </w:rPr>
        <w:t>«О</w:t>
      </w:r>
      <w:r w:rsidRPr="004A418F">
        <w:rPr>
          <w:sz w:val="26"/>
          <w:szCs w:val="26"/>
        </w:rPr>
        <w:t xml:space="preserve">   бюджете  муниципального  образования муниципального района «Сосногорск» на 2017 год и плановый период 2018 и 2019 годов»:</w:t>
      </w:r>
      <w:proofErr w:type="gramEnd"/>
    </w:p>
    <w:p w:rsidR="004A418F" w:rsidRPr="004A418F" w:rsidRDefault="004A418F" w:rsidP="004A418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A418F">
        <w:rPr>
          <w:sz w:val="26"/>
          <w:szCs w:val="26"/>
        </w:rPr>
        <w:t>- на социальное обеспечение и иные выплаты населению предусмотрено – 270 531,00 рублей, исполнение составило 259 782,00 рублей или  96%.</w:t>
      </w:r>
    </w:p>
    <w:p w:rsidR="004A418F" w:rsidRPr="004A418F" w:rsidRDefault="004A418F" w:rsidP="004A418F">
      <w:pPr>
        <w:ind w:firstLine="567"/>
        <w:jc w:val="both"/>
        <w:rPr>
          <w:bCs/>
          <w:color w:val="000000"/>
          <w:sz w:val="26"/>
          <w:szCs w:val="26"/>
        </w:rPr>
      </w:pPr>
      <w:r w:rsidRPr="004A418F">
        <w:rPr>
          <w:bCs/>
          <w:color w:val="000000"/>
          <w:sz w:val="26"/>
          <w:szCs w:val="26"/>
        </w:rPr>
        <w:t>2. Проверкой использования бюджетных средств по предоставлению Отделом культуры мер социальной поддержки специалистам, проживающим в сельских населенных пунктах и поселках городского типа и работающих в муниципальном бюджетном учреждении «Межпосе</w:t>
      </w:r>
      <w:r w:rsidRPr="004A418F">
        <w:rPr>
          <w:bCs/>
          <w:color w:val="000000"/>
          <w:sz w:val="26"/>
          <w:szCs w:val="26"/>
        </w:rPr>
        <w:softHyphen/>
        <w:t>ленческий культурный центр муниципального района «Сосногорск» (далее – МБУ МКЦ МР «Сосногорск») выявлены следующие нарушения:</w:t>
      </w:r>
    </w:p>
    <w:p w:rsidR="004A418F" w:rsidRPr="004A418F" w:rsidRDefault="004A418F" w:rsidP="004A418F">
      <w:pPr>
        <w:ind w:firstLine="567"/>
        <w:jc w:val="both"/>
        <w:rPr>
          <w:bCs/>
          <w:color w:val="000000"/>
          <w:sz w:val="26"/>
          <w:szCs w:val="26"/>
        </w:rPr>
      </w:pPr>
      <w:r w:rsidRPr="004A418F">
        <w:rPr>
          <w:bCs/>
          <w:color w:val="000000"/>
          <w:sz w:val="26"/>
          <w:szCs w:val="26"/>
        </w:rPr>
        <w:t xml:space="preserve">2.1. В «Журнале регистрации заявлений о назначении компенсаций расходов на оплату жилого помещения и коммунальных услуг» за № 1-11, 16 отражены заявления не о назначении компенсации, а заявления о приостановке или отказе выплат мер социальной поддержки в виде компенсации расходов на оплату помещения и коммунальных услуг. </w:t>
      </w:r>
    </w:p>
    <w:p w:rsidR="004A418F" w:rsidRPr="004A418F" w:rsidRDefault="004A418F" w:rsidP="004A418F">
      <w:pPr>
        <w:ind w:firstLine="567"/>
        <w:jc w:val="both"/>
        <w:rPr>
          <w:bCs/>
          <w:color w:val="000000"/>
          <w:sz w:val="26"/>
          <w:szCs w:val="26"/>
        </w:rPr>
      </w:pPr>
      <w:r w:rsidRPr="004A418F">
        <w:rPr>
          <w:bCs/>
          <w:color w:val="000000"/>
          <w:sz w:val="26"/>
          <w:szCs w:val="26"/>
        </w:rPr>
        <w:t>В заявлениях дело № 6, 7, 8, 10, 11 отсутствует причина отказа получения компенсации.</w:t>
      </w:r>
    </w:p>
    <w:p w:rsidR="004A418F" w:rsidRPr="004A418F" w:rsidRDefault="004A418F" w:rsidP="004A418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A418F">
        <w:rPr>
          <w:sz w:val="26"/>
          <w:szCs w:val="26"/>
        </w:rPr>
        <w:t xml:space="preserve">2.2. </w:t>
      </w:r>
      <w:proofErr w:type="gramStart"/>
      <w:r w:rsidRPr="004A418F">
        <w:rPr>
          <w:sz w:val="26"/>
          <w:szCs w:val="26"/>
        </w:rPr>
        <w:t xml:space="preserve">В нарушение пункта 2 Порядка </w:t>
      </w:r>
      <w:r w:rsidRPr="004A418F">
        <w:rPr>
          <w:bCs/>
          <w:color w:val="000000"/>
          <w:sz w:val="26"/>
          <w:szCs w:val="26"/>
        </w:rPr>
        <w:t>предоставления мер социальной поддержки специалистам муниципальных учреждений муниципального образования муниципального района «Сосногорск» и муниципальных образовательных организаций муниципального образования муниципального района «Сосногорск» (далее –                Порядок), утвержденного постановлением администрации муниципального района «Сосногорск» от 15.01.2015 № 13 «Об утверждении порядка предоставления мер социальной поддержки специалистам муниципальных учреждений муниципального образования муниципального района «Сосногорск» и муниципальных образовательных организаций муниципального образования муниципального района</w:t>
      </w:r>
      <w:proofErr w:type="gramEnd"/>
      <w:r w:rsidRPr="004A418F">
        <w:rPr>
          <w:bCs/>
          <w:color w:val="000000"/>
          <w:sz w:val="26"/>
          <w:szCs w:val="26"/>
        </w:rPr>
        <w:t xml:space="preserve"> «Сосногорск» </w:t>
      </w:r>
      <w:r w:rsidRPr="004A418F">
        <w:rPr>
          <w:sz w:val="26"/>
          <w:szCs w:val="26"/>
        </w:rPr>
        <w:t xml:space="preserve">в 2017 году </w:t>
      </w:r>
      <w:r w:rsidRPr="004A418F">
        <w:rPr>
          <w:sz w:val="26"/>
          <w:szCs w:val="26"/>
          <w:u w:val="single"/>
        </w:rPr>
        <w:t>все</w:t>
      </w:r>
      <w:r w:rsidRPr="004A418F">
        <w:rPr>
          <w:sz w:val="26"/>
          <w:szCs w:val="26"/>
        </w:rPr>
        <w:t xml:space="preserve"> решения о предоставлении мер социальной поддержки по оплате жилого помещения и коммунальных услуг принимались не по месту работы специалиста муниципального учреждения, а Отделом культуры. Таким образом, произведенные в 2017 году </w:t>
      </w:r>
      <w:r w:rsidRPr="004A418F">
        <w:rPr>
          <w:bCs/>
          <w:color w:val="000000"/>
          <w:sz w:val="26"/>
          <w:szCs w:val="26"/>
        </w:rPr>
        <w:t xml:space="preserve">Отделом культуры расходы по предоставлению мер социальной поддержки специалистам МБУ МКЦ МР «Сосногорск» в сумме 103 017,00 рублей неправомерны.  </w:t>
      </w:r>
    </w:p>
    <w:p w:rsidR="004A418F" w:rsidRPr="004A418F" w:rsidRDefault="004A418F" w:rsidP="004A418F">
      <w:pPr>
        <w:tabs>
          <w:tab w:val="left" w:pos="975"/>
        </w:tabs>
        <w:ind w:firstLine="567"/>
        <w:jc w:val="both"/>
        <w:rPr>
          <w:bCs/>
          <w:color w:val="000000"/>
          <w:sz w:val="26"/>
          <w:szCs w:val="26"/>
        </w:rPr>
      </w:pPr>
      <w:r w:rsidRPr="004A418F">
        <w:rPr>
          <w:bCs/>
          <w:color w:val="000000"/>
          <w:sz w:val="26"/>
          <w:szCs w:val="26"/>
        </w:rPr>
        <w:t xml:space="preserve">2.3. Установлены случаи принятия Отделом культуры решения </w:t>
      </w:r>
      <w:r w:rsidRPr="004A418F">
        <w:rPr>
          <w:sz w:val="26"/>
          <w:szCs w:val="26"/>
        </w:rPr>
        <w:t xml:space="preserve">о предоставлении мер социальной поддержки по оплате жилого помещения и коммунальных услуг </w:t>
      </w:r>
      <w:r w:rsidRPr="004A418F">
        <w:rPr>
          <w:bCs/>
          <w:color w:val="000000"/>
          <w:sz w:val="26"/>
          <w:szCs w:val="26"/>
        </w:rPr>
        <w:t>раньше, чем дата заявления специалиста.</w:t>
      </w:r>
    </w:p>
    <w:p w:rsidR="004A418F" w:rsidRPr="004A418F" w:rsidRDefault="004A418F" w:rsidP="004A418F">
      <w:pPr>
        <w:tabs>
          <w:tab w:val="left" w:pos="975"/>
        </w:tabs>
        <w:ind w:firstLine="567"/>
        <w:jc w:val="both"/>
        <w:rPr>
          <w:sz w:val="26"/>
          <w:szCs w:val="26"/>
        </w:rPr>
      </w:pPr>
      <w:r w:rsidRPr="004A418F">
        <w:rPr>
          <w:sz w:val="26"/>
          <w:szCs w:val="26"/>
        </w:rPr>
        <w:t xml:space="preserve">2.4. В нарушение Решения от 12.01.2017 № 11 об отказе в назначении компенсации по мерам социальной поддержки на оплату жилищно-коммунальных услуг приказом Отдела культуры от 20.12.2017 № 360 «ОД» специалисту неправомерно предоставлена компенсация </w:t>
      </w:r>
      <w:r w:rsidRPr="004A418F">
        <w:rPr>
          <w:sz w:val="26"/>
          <w:szCs w:val="26"/>
        </w:rPr>
        <w:lastRenderedPageBreak/>
        <w:t>расходов по оплате жилых помещений и коммунальных услуг за октябрь-ноябрь 2017 года в сумме 2 986,00 рублей.</w:t>
      </w:r>
    </w:p>
    <w:p w:rsidR="004A418F" w:rsidRPr="004A418F" w:rsidRDefault="004A418F" w:rsidP="004A418F">
      <w:pPr>
        <w:ind w:firstLine="567"/>
        <w:jc w:val="both"/>
        <w:rPr>
          <w:bCs/>
          <w:color w:val="000000"/>
          <w:sz w:val="26"/>
          <w:szCs w:val="26"/>
        </w:rPr>
      </w:pPr>
      <w:r w:rsidRPr="004A418F">
        <w:rPr>
          <w:sz w:val="26"/>
          <w:szCs w:val="26"/>
        </w:rPr>
        <w:t xml:space="preserve">2.5. </w:t>
      </w:r>
      <w:proofErr w:type="gramStart"/>
      <w:r w:rsidRPr="004A418F">
        <w:rPr>
          <w:sz w:val="26"/>
          <w:szCs w:val="26"/>
        </w:rPr>
        <w:t xml:space="preserve">В нарушение пункта 1.2 постановления </w:t>
      </w:r>
      <w:r w:rsidRPr="004A418F">
        <w:rPr>
          <w:bCs/>
          <w:color w:val="000000"/>
          <w:sz w:val="26"/>
          <w:szCs w:val="26"/>
        </w:rPr>
        <w:t xml:space="preserve">администрации муниципального района «Сосногорск» от 15.01.2015 № 13 «Об утверждении порядка предоставления мер социальной поддержки специалистам муниципальных учреждений муниципального образования муниципального района «Сосногорск» и муниципальных образовательных организаций муниципального образования муниципального района «Сосногорск» </w:t>
      </w:r>
      <w:r w:rsidRPr="004A418F">
        <w:rPr>
          <w:sz w:val="26"/>
          <w:szCs w:val="26"/>
        </w:rPr>
        <w:t xml:space="preserve">Отделом культуры в 2017 году неправомерно предоставлены меры социальной поддержки </w:t>
      </w:r>
      <w:r w:rsidRPr="004A418F">
        <w:rPr>
          <w:bCs/>
          <w:color w:val="000000"/>
          <w:sz w:val="26"/>
          <w:szCs w:val="26"/>
        </w:rPr>
        <w:t>специалистам МБУ МКЦ МР «Сосногорск», не входящим в утвержденный перечень должностей на сумму 38</w:t>
      </w:r>
      <w:proofErr w:type="gramEnd"/>
      <w:r w:rsidRPr="004A418F">
        <w:rPr>
          <w:bCs/>
          <w:color w:val="000000"/>
          <w:sz w:val="26"/>
          <w:szCs w:val="26"/>
        </w:rPr>
        <w:t> 818,00 рублей.</w:t>
      </w:r>
    </w:p>
    <w:p w:rsidR="004A418F" w:rsidRPr="004A418F" w:rsidRDefault="004A418F" w:rsidP="004A418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A418F">
        <w:rPr>
          <w:sz w:val="26"/>
          <w:szCs w:val="26"/>
        </w:rPr>
        <w:t>2.6. В нарушение пункта 7 Порядка Отделом культуры принято решение от 20.01.2017 № 12 о назначении мер социальной поддержки на оплату жилищно-коммунальных услуг без предоставления документов, указанных в пункте 5 Порядка.</w:t>
      </w:r>
    </w:p>
    <w:p w:rsidR="004A418F" w:rsidRPr="004A418F" w:rsidRDefault="004A418F" w:rsidP="004A418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A418F">
        <w:rPr>
          <w:sz w:val="26"/>
          <w:szCs w:val="26"/>
        </w:rPr>
        <w:t>2.7. В нарушение пункта 13 Порядка Отделом культуры компенсация предоставлялась не ежемесячно (за апрель-май приказ Отдела культуры от 29.06.2017 № 197 «ОД», за июнь-сентябрь приказ Отдела культуры от 30.10.2017 № 317 «ОД», за октябрь-ноябрь приказ Отдела культуры от 20.12.2017 № 360 «ОД»).</w:t>
      </w:r>
    </w:p>
    <w:p w:rsidR="004A418F" w:rsidRPr="004A418F" w:rsidRDefault="004A418F" w:rsidP="004A418F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4A418F">
        <w:rPr>
          <w:sz w:val="26"/>
          <w:szCs w:val="26"/>
        </w:rPr>
        <w:t>2.8. В нарушение пункта 4 и пункта 13 Порядка при наличии задолженности в квитанциях по оплате жилого помещения и коммунальных услуг, в 2017 году специалисту излишне выплачена компенсация расходов по оплате жилого помещения и коммунальных услуг в сумме 14 530,59 рублей.</w:t>
      </w:r>
    </w:p>
    <w:p w:rsidR="004A418F" w:rsidRPr="004A418F" w:rsidRDefault="004A418F" w:rsidP="004A418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A418F">
        <w:rPr>
          <w:sz w:val="26"/>
          <w:szCs w:val="26"/>
        </w:rPr>
        <w:t>2.9. В нарушение пункта 4 Порядка в 2017 году специалисту излишне выплачена компенсация расходов по оплате жилого помещения и коммунальных услуг в сумме 7 764,61 рублей.</w:t>
      </w:r>
    </w:p>
    <w:p w:rsidR="004A418F" w:rsidRPr="004A418F" w:rsidRDefault="004A418F" w:rsidP="004A418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A418F">
        <w:rPr>
          <w:sz w:val="26"/>
          <w:szCs w:val="26"/>
        </w:rPr>
        <w:t>2.10. В нарушение абзаца 3 пункта 13 и пункта 4 Порядка в 2017 году специалисту излишне выплачена компенсация расходов по оплате жилого помещения и коммунальных услуг в сумме 10 267,26 рублей.</w:t>
      </w:r>
    </w:p>
    <w:p w:rsidR="004A418F" w:rsidRPr="004A418F" w:rsidRDefault="004A418F" w:rsidP="004A418F">
      <w:pPr>
        <w:ind w:firstLine="567"/>
        <w:jc w:val="both"/>
        <w:rPr>
          <w:bCs/>
          <w:color w:val="000000"/>
          <w:sz w:val="26"/>
          <w:szCs w:val="26"/>
        </w:rPr>
      </w:pPr>
      <w:r w:rsidRPr="004A418F">
        <w:rPr>
          <w:bCs/>
          <w:color w:val="000000"/>
          <w:sz w:val="26"/>
          <w:szCs w:val="26"/>
        </w:rPr>
        <w:t>3. Проверкой использования бюджетных средств по предоставлению мер социальной поддержки специалистам, проживающим в сельских населенных пунктах и поселках городского типа и работающих в муниципальном бюджетном учреждении «Сосногорская межпоселенческая централизованная библиотечная система» (далее – МБУ «СМЦБС»), выявлены следующие нарушения:</w:t>
      </w:r>
    </w:p>
    <w:p w:rsidR="004A418F" w:rsidRPr="004A418F" w:rsidRDefault="004A418F" w:rsidP="004A418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A418F">
        <w:rPr>
          <w:sz w:val="26"/>
          <w:szCs w:val="26"/>
        </w:rPr>
        <w:t xml:space="preserve">3.1. В нарушение пункта 2 Порядка в 2017 году решение о предоставлении мер социальной поддержки по специалистам </w:t>
      </w:r>
      <w:r w:rsidRPr="004A418F">
        <w:rPr>
          <w:bCs/>
          <w:color w:val="000000"/>
          <w:sz w:val="26"/>
          <w:szCs w:val="26"/>
        </w:rPr>
        <w:t xml:space="preserve">МБУ «СМЦБС» </w:t>
      </w:r>
      <w:r w:rsidRPr="004A418F">
        <w:rPr>
          <w:sz w:val="26"/>
          <w:szCs w:val="26"/>
        </w:rPr>
        <w:t xml:space="preserve">принималось не по месту работы специалиста муниципального учреждения, а Отделом культуры. Таким образом, произведенные в 2017 году </w:t>
      </w:r>
      <w:r w:rsidRPr="004A418F">
        <w:rPr>
          <w:bCs/>
          <w:color w:val="000000"/>
          <w:sz w:val="26"/>
          <w:szCs w:val="26"/>
        </w:rPr>
        <w:t xml:space="preserve">Отделом культуры расходы по предоставлению мер социальной поддержки специалистам МБУ «СМЦБС» в сумме                       156 765,00 рублей неправомерны.  </w:t>
      </w:r>
    </w:p>
    <w:p w:rsidR="004A418F" w:rsidRPr="004A418F" w:rsidRDefault="004A418F" w:rsidP="004A418F">
      <w:pPr>
        <w:ind w:firstLine="567"/>
        <w:jc w:val="both"/>
        <w:rPr>
          <w:bCs/>
          <w:color w:val="000000"/>
          <w:sz w:val="26"/>
          <w:szCs w:val="26"/>
        </w:rPr>
      </w:pPr>
      <w:r w:rsidRPr="004A418F">
        <w:rPr>
          <w:sz w:val="26"/>
          <w:szCs w:val="26"/>
        </w:rPr>
        <w:t xml:space="preserve">3.2. По специалистам </w:t>
      </w:r>
      <w:r w:rsidRPr="004A418F">
        <w:rPr>
          <w:bCs/>
          <w:color w:val="000000"/>
          <w:sz w:val="26"/>
          <w:szCs w:val="26"/>
        </w:rPr>
        <w:t xml:space="preserve">МБУ «СМЦБС», не включенным в «Журнал регистрации заявлений о назначении компенсаций расходов на оплату жилого помещения и коммунальных услуг» в </w:t>
      </w:r>
      <w:r w:rsidRPr="004A418F">
        <w:rPr>
          <w:sz w:val="26"/>
          <w:szCs w:val="26"/>
        </w:rPr>
        <w:t xml:space="preserve">Решениях о назначении мер социальной поддержки отсутствует подпись руководителя Отдела культуры, в 2017 году неправомерно предоставлена </w:t>
      </w:r>
      <w:r w:rsidRPr="004A418F">
        <w:rPr>
          <w:bCs/>
          <w:color w:val="000000"/>
          <w:sz w:val="26"/>
          <w:szCs w:val="26"/>
        </w:rPr>
        <w:t>компенсация в сумме 31 353,00 рублей.</w:t>
      </w:r>
    </w:p>
    <w:p w:rsidR="004A418F" w:rsidRPr="004A418F" w:rsidRDefault="004A418F" w:rsidP="004A418F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4A418F">
        <w:rPr>
          <w:bCs/>
          <w:sz w:val="26"/>
          <w:szCs w:val="26"/>
        </w:rPr>
        <w:t xml:space="preserve">3.3. Согласно приказам Отдела культуры от 01.02.2017 № 27 «ОД», от 15.03.2017 № 70 «ОД» неправомерно назначена денежная компенсация расходов по оплате жилых помещений и коммунальных услуг специалисту </w:t>
      </w:r>
      <w:r w:rsidRPr="004A418F">
        <w:rPr>
          <w:bCs/>
          <w:color w:val="000000"/>
          <w:sz w:val="26"/>
          <w:szCs w:val="26"/>
        </w:rPr>
        <w:t xml:space="preserve">МБУ «СМЦБС» </w:t>
      </w:r>
      <w:r w:rsidRPr="004A418F">
        <w:rPr>
          <w:bCs/>
          <w:sz w:val="26"/>
          <w:szCs w:val="26"/>
        </w:rPr>
        <w:t>за ноябрь и декабрь 2016 года в сумме 2 986,00 рублей.</w:t>
      </w:r>
    </w:p>
    <w:p w:rsidR="004A418F" w:rsidRPr="004A418F" w:rsidRDefault="004A418F" w:rsidP="004A418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A418F">
        <w:rPr>
          <w:sz w:val="26"/>
          <w:szCs w:val="26"/>
        </w:rPr>
        <w:t xml:space="preserve">3.4. В нарушение пункта 13 Порядка Отделом культуры компенсация специалистам </w:t>
      </w:r>
      <w:r w:rsidRPr="004A418F">
        <w:rPr>
          <w:bCs/>
          <w:color w:val="000000"/>
          <w:sz w:val="26"/>
          <w:szCs w:val="26"/>
        </w:rPr>
        <w:t>МБУ «СМЦБС» ежемесячно не предоставлялась (</w:t>
      </w:r>
      <w:r w:rsidRPr="004A418F">
        <w:rPr>
          <w:sz w:val="26"/>
          <w:szCs w:val="26"/>
        </w:rPr>
        <w:t xml:space="preserve">приказ Отдела культуры от 29.06.2017 № 198 «ОД» за апрель-май, приказ Отдела культуры от 30.10.2017 № 318 «ОД» за июнь-сентябрь, приказ Отдела культуры от 20.12.2017 № 361 «ОД» за октябрь-ноябрь). </w:t>
      </w:r>
    </w:p>
    <w:p w:rsidR="004A418F" w:rsidRPr="004A418F" w:rsidRDefault="004A418F" w:rsidP="004A418F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4A418F">
        <w:rPr>
          <w:sz w:val="26"/>
          <w:szCs w:val="26"/>
        </w:rPr>
        <w:lastRenderedPageBreak/>
        <w:t>3.5. В нарушение пункта 13 Порядка при наличии задолженности в квитанции по оплате за коммунальные услуги излишне выплачена компенсация</w:t>
      </w:r>
      <w:r w:rsidRPr="004A418F">
        <w:rPr>
          <w:bCs/>
          <w:color w:val="000000"/>
          <w:sz w:val="26"/>
          <w:szCs w:val="26"/>
        </w:rPr>
        <w:t xml:space="preserve"> специалистам МБУ «СМЦБС» в</w:t>
      </w:r>
      <w:r w:rsidRPr="004A418F">
        <w:rPr>
          <w:sz w:val="26"/>
          <w:szCs w:val="26"/>
        </w:rPr>
        <w:t xml:space="preserve"> сумме 2 986,00 рублей.</w:t>
      </w:r>
    </w:p>
    <w:p w:rsidR="004A418F" w:rsidRPr="004A418F" w:rsidRDefault="004A418F" w:rsidP="004A418F">
      <w:pPr>
        <w:ind w:firstLine="567"/>
        <w:jc w:val="both"/>
        <w:rPr>
          <w:sz w:val="26"/>
          <w:szCs w:val="26"/>
        </w:rPr>
      </w:pPr>
      <w:r w:rsidRPr="004A418F">
        <w:rPr>
          <w:sz w:val="26"/>
          <w:szCs w:val="26"/>
        </w:rPr>
        <w:t>По результатам проверки Ревизионной комиссией муниципального образования муниципального района «Сосногорск» направлено представление Отделу культуры администрации муниципального района «Сосногорск» с предложениями по устранению нарушений.</w:t>
      </w:r>
    </w:p>
    <w:p w:rsidR="004A418F" w:rsidRPr="004A418F" w:rsidRDefault="004A418F" w:rsidP="004A418F">
      <w:pPr>
        <w:ind w:firstLine="567"/>
        <w:jc w:val="both"/>
        <w:rPr>
          <w:bCs/>
          <w:sz w:val="26"/>
          <w:szCs w:val="26"/>
        </w:rPr>
      </w:pPr>
      <w:r w:rsidRPr="004A418F">
        <w:rPr>
          <w:sz w:val="26"/>
          <w:szCs w:val="26"/>
        </w:rPr>
        <w:t>В адрес исполняющего обязанности Г</w:t>
      </w:r>
      <w:r w:rsidRPr="004A418F">
        <w:rPr>
          <w:bCs/>
          <w:sz w:val="26"/>
          <w:szCs w:val="26"/>
        </w:rPr>
        <w:t>лавы муниципального района «Сосногорск» - руководителя администрации и председателя Совета района</w:t>
      </w:r>
      <w:r w:rsidRPr="004A418F">
        <w:rPr>
          <w:sz w:val="26"/>
          <w:szCs w:val="26"/>
        </w:rPr>
        <w:t xml:space="preserve"> «Сосногорск»</w:t>
      </w:r>
      <w:r w:rsidRPr="004A418F">
        <w:rPr>
          <w:bCs/>
          <w:sz w:val="26"/>
          <w:szCs w:val="26"/>
        </w:rPr>
        <w:t xml:space="preserve"> направлен отчет о результатах контрольного мероприятия.</w:t>
      </w:r>
    </w:p>
    <w:p w:rsidR="004A418F" w:rsidRPr="004A418F" w:rsidRDefault="004A418F" w:rsidP="004A418F">
      <w:pPr>
        <w:jc w:val="right"/>
        <w:rPr>
          <w:sz w:val="26"/>
          <w:szCs w:val="26"/>
        </w:rPr>
      </w:pPr>
      <w:proofErr w:type="gramStart"/>
      <w:r w:rsidRPr="004A418F">
        <w:rPr>
          <w:sz w:val="26"/>
          <w:szCs w:val="26"/>
        </w:rPr>
        <w:t>Исполняющий</w:t>
      </w:r>
      <w:proofErr w:type="gramEnd"/>
      <w:r w:rsidRPr="004A418F">
        <w:rPr>
          <w:sz w:val="26"/>
          <w:szCs w:val="26"/>
        </w:rPr>
        <w:t xml:space="preserve"> обязанности</w:t>
      </w:r>
    </w:p>
    <w:p w:rsidR="004A418F" w:rsidRPr="004A418F" w:rsidRDefault="004A418F" w:rsidP="004A418F">
      <w:pPr>
        <w:jc w:val="right"/>
        <w:rPr>
          <w:sz w:val="26"/>
          <w:szCs w:val="26"/>
        </w:rPr>
      </w:pPr>
      <w:r w:rsidRPr="004A418F">
        <w:rPr>
          <w:sz w:val="26"/>
          <w:szCs w:val="26"/>
        </w:rPr>
        <w:t>председателя Ревизионной комиссии</w:t>
      </w:r>
    </w:p>
    <w:p w:rsidR="004A418F" w:rsidRPr="004A418F" w:rsidRDefault="004A418F" w:rsidP="004A418F">
      <w:pPr>
        <w:jc w:val="right"/>
        <w:rPr>
          <w:sz w:val="26"/>
          <w:szCs w:val="26"/>
        </w:rPr>
      </w:pPr>
      <w:r w:rsidRPr="004A418F">
        <w:rPr>
          <w:sz w:val="26"/>
          <w:szCs w:val="26"/>
        </w:rPr>
        <w:t xml:space="preserve">муниципального образования </w:t>
      </w:r>
    </w:p>
    <w:p w:rsidR="004A418F" w:rsidRPr="004A418F" w:rsidRDefault="004A418F" w:rsidP="004A418F">
      <w:pPr>
        <w:jc w:val="right"/>
        <w:rPr>
          <w:sz w:val="26"/>
          <w:szCs w:val="26"/>
        </w:rPr>
      </w:pPr>
      <w:r w:rsidRPr="004A418F">
        <w:rPr>
          <w:sz w:val="26"/>
          <w:szCs w:val="26"/>
        </w:rPr>
        <w:t xml:space="preserve">муниципального района «Сосногорск»           </w:t>
      </w:r>
    </w:p>
    <w:p w:rsidR="004A418F" w:rsidRPr="004A418F" w:rsidRDefault="004A418F" w:rsidP="004A418F">
      <w:pPr>
        <w:jc w:val="right"/>
        <w:rPr>
          <w:sz w:val="26"/>
          <w:szCs w:val="26"/>
        </w:rPr>
      </w:pPr>
      <w:r w:rsidRPr="004A418F">
        <w:rPr>
          <w:sz w:val="26"/>
          <w:szCs w:val="26"/>
        </w:rPr>
        <w:t xml:space="preserve">                                         М.Г.Павловская</w:t>
      </w:r>
    </w:p>
    <w:p w:rsidR="000E69BF" w:rsidRDefault="000E69BF" w:rsidP="00E51368">
      <w:pPr>
        <w:pStyle w:val="a5"/>
        <w:ind w:firstLine="567"/>
        <w:jc w:val="center"/>
        <w:rPr>
          <w:b/>
          <w:bCs/>
          <w:sz w:val="26"/>
          <w:szCs w:val="26"/>
        </w:rPr>
      </w:pPr>
    </w:p>
    <w:p w:rsidR="00E51368" w:rsidRPr="00E51368" w:rsidRDefault="00E51368" w:rsidP="00E51368">
      <w:pPr>
        <w:pStyle w:val="a5"/>
        <w:ind w:firstLine="567"/>
        <w:jc w:val="center"/>
        <w:rPr>
          <w:b/>
          <w:sz w:val="26"/>
          <w:szCs w:val="26"/>
        </w:rPr>
      </w:pPr>
      <w:r w:rsidRPr="00E51368">
        <w:rPr>
          <w:b/>
          <w:bCs/>
          <w:sz w:val="26"/>
          <w:szCs w:val="26"/>
        </w:rPr>
        <w:t xml:space="preserve">Информация о результатах </w:t>
      </w:r>
      <w:r w:rsidRPr="00E51368">
        <w:rPr>
          <w:b/>
          <w:sz w:val="26"/>
          <w:szCs w:val="26"/>
        </w:rPr>
        <w:t>проверки п</w:t>
      </w:r>
      <w:r w:rsidRPr="00E51368">
        <w:rPr>
          <w:b/>
          <w:bCs/>
          <w:sz w:val="26"/>
          <w:szCs w:val="26"/>
        </w:rPr>
        <w:t>редоставления мер социальной поддержки специалистам муниципальных учреждений и муниципальных образовательных организаций муниципального образования «Сосногорск» (за исключением педагогических работников), работающих и проживающих в сельских населенных пунктах и поселках городского типа</w:t>
      </w:r>
    </w:p>
    <w:p w:rsidR="00E51368" w:rsidRPr="00E51368" w:rsidRDefault="00E51368" w:rsidP="00E51368">
      <w:pPr>
        <w:ind w:firstLine="567"/>
        <w:jc w:val="both"/>
        <w:rPr>
          <w:sz w:val="26"/>
          <w:szCs w:val="26"/>
        </w:rPr>
      </w:pPr>
      <w:r w:rsidRPr="00E51368">
        <w:rPr>
          <w:b/>
          <w:sz w:val="26"/>
          <w:szCs w:val="26"/>
        </w:rPr>
        <w:t>Основание для проведения контрольного мероприятия:</w:t>
      </w:r>
      <w:r w:rsidRPr="00E51368">
        <w:rPr>
          <w:sz w:val="26"/>
          <w:szCs w:val="26"/>
        </w:rPr>
        <w:t xml:space="preserve"> статья 8 Положения о Ревизионной комиссии муниципального образования муниципального района «Сосногорск», утвержденного решением Совета муниципального района «Сосногорск» от 28.12.2011 года №</w:t>
      </w:r>
      <w:r w:rsidRPr="00E51368">
        <w:rPr>
          <w:sz w:val="26"/>
          <w:szCs w:val="26"/>
          <w:lang w:val="en-US"/>
        </w:rPr>
        <w:t>XVIII</w:t>
      </w:r>
      <w:r w:rsidRPr="00E51368">
        <w:rPr>
          <w:sz w:val="26"/>
          <w:szCs w:val="26"/>
        </w:rPr>
        <w:t xml:space="preserve">-142, пункт 2.4 Плана работы Ревизионной комиссии муниципального района «Сосногорск» на 2018 год,  </w:t>
      </w:r>
      <w:r w:rsidRPr="00E51368">
        <w:rPr>
          <w:bCs/>
          <w:sz w:val="26"/>
          <w:szCs w:val="26"/>
        </w:rPr>
        <w:t xml:space="preserve">удостоверение на право проведения проверки № 4 от 02.07.2018 года. </w:t>
      </w:r>
    </w:p>
    <w:p w:rsidR="00E51368" w:rsidRPr="00E51368" w:rsidRDefault="00E51368" w:rsidP="00E51368">
      <w:pPr>
        <w:ind w:firstLine="567"/>
        <w:jc w:val="both"/>
        <w:rPr>
          <w:b/>
          <w:sz w:val="26"/>
          <w:szCs w:val="26"/>
        </w:rPr>
      </w:pPr>
      <w:r w:rsidRPr="00E51368">
        <w:rPr>
          <w:b/>
          <w:sz w:val="26"/>
          <w:szCs w:val="26"/>
        </w:rPr>
        <w:t>Цель контрольного мероприятия:</w:t>
      </w:r>
      <w:r w:rsidRPr="00E51368">
        <w:rPr>
          <w:sz w:val="26"/>
          <w:szCs w:val="26"/>
        </w:rPr>
        <w:t xml:space="preserve"> О</w:t>
      </w:r>
      <w:r w:rsidRPr="00E51368">
        <w:rPr>
          <w:color w:val="2D2D2D"/>
          <w:spacing w:val="2"/>
          <w:sz w:val="26"/>
          <w:szCs w:val="26"/>
          <w:shd w:val="clear" w:color="auto" w:fill="FFFFFF"/>
        </w:rPr>
        <w:t>ценка</w:t>
      </w:r>
      <w:r w:rsidRPr="00E51368">
        <w:rPr>
          <w:sz w:val="26"/>
          <w:szCs w:val="26"/>
        </w:rPr>
        <w:t xml:space="preserve"> </w:t>
      </w:r>
      <w:r w:rsidRPr="00E51368">
        <w:rPr>
          <w:color w:val="2D2D2D"/>
          <w:spacing w:val="2"/>
          <w:sz w:val="26"/>
          <w:szCs w:val="26"/>
          <w:shd w:val="clear" w:color="auto" w:fill="FFFFFF"/>
        </w:rPr>
        <w:t xml:space="preserve">законности </w:t>
      </w:r>
      <w:r w:rsidRPr="00E51368">
        <w:rPr>
          <w:sz w:val="26"/>
          <w:szCs w:val="26"/>
        </w:rPr>
        <w:t>предоставления мер социальной поддержки специалистам муниципальных учреждений и муниципальных образовательных организаций муниципального образования «Сосногорск» (за исключением педагогических работников), работающих и проживающих в сельских населенных пунктах и поселках городского типа.</w:t>
      </w:r>
    </w:p>
    <w:p w:rsidR="00E51368" w:rsidRPr="00E51368" w:rsidRDefault="00E51368" w:rsidP="00E51368">
      <w:pPr>
        <w:ind w:firstLine="567"/>
        <w:jc w:val="both"/>
        <w:rPr>
          <w:sz w:val="26"/>
          <w:szCs w:val="26"/>
        </w:rPr>
      </w:pPr>
      <w:r w:rsidRPr="00E51368">
        <w:rPr>
          <w:b/>
          <w:sz w:val="26"/>
          <w:szCs w:val="26"/>
        </w:rPr>
        <w:t>Объект контроля:</w:t>
      </w:r>
      <w:r w:rsidRPr="00E51368">
        <w:rPr>
          <w:sz w:val="26"/>
          <w:szCs w:val="26"/>
        </w:rPr>
        <w:t xml:space="preserve"> Администрации городского поселения «Нижний Одес» (далее – </w:t>
      </w:r>
      <w:r w:rsidRPr="00E51368">
        <w:rPr>
          <w:bCs/>
          <w:sz w:val="26"/>
          <w:szCs w:val="26"/>
        </w:rPr>
        <w:t>Администрация</w:t>
      </w:r>
      <w:r w:rsidRPr="00E51368">
        <w:rPr>
          <w:sz w:val="26"/>
          <w:szCs w:val="26"/>
        </w:rPr>
        <w:t>).</w:t>
      </w:r>
    </w:p>
    <w:p w:rsidR="00E51368" w:rsidRPr="00E51368" w:rsidRDefault="00E51368" w:rsidP="00E51368">
      <w:pPr>
        <w:pStyle w:val="a5"/>
        <w:ind w:firstLine="567"/>
        <w:jc w:val="both"/>
        <w:rPr>
          <w:b/>
          <w:sz w:val="26"/>
          <w:szCs w:val="26"/>
        </w:rPr>
      </w:pPr>
      <w:r w:rsidRPr="00E51368">
        <w:rPr>
          <w:sz w:val="26"/>
          <w:szCs w:val="26"/>
        </w:rPr>
        <w:t>Проверяемый период: 2017 год.</w:t>
      </w:r>
    </w:p>
    <w:p w:rsidR="00E51368" w:rsidRPr="00E51368" w:rsidRDefault="00E51368" w:rsidP="00E51368">
      <w:pPr>
        <w:pStyle w:val="a5"/>
        <w:ind w:firstLine="567"/>
        <w:jc w:val="both"/>
        <w:rPr>
          <w:b/>
          <w:sz w:val="26"/>
          <w:szCs w:val="26"/>
        </w:rPr>
      </w:pPr>
      <w:r w:rsidRPr="00E51368">
        <w:rPr>
          <w:bCs/>
          <w:sz w:val="26"/>
          <w:szCs w:val="26"/>
        </w:rPr>
        <w:t>Метод проведения проверки</w:t>
      </w:r>
      <w:r w:rsidRPr="00E51368">
        <w:rPr>
          <w:sz w:val="26"/>
          <w:szCs w:val="26"/>
        </w:rPr>
        <w:t>: выборочно.</w:t>
      </w:r>
    </w:p>
    <w:p w:rsidR="00E51368" w:rsidRPr="00E51368" w:rsidRDefault="00E51368" w:rsidP="00E51368">
      <w:pPr>
        <w:ind w:firstLine="567"/>
        <w:jc w:val="both"/>
        <w:rPr>
          <w:sz w:val="26"/>
          <w:szCs w:val="26"/>
        </w:rPr>
      </w:pPr>
      <w:r w:rsidRPr="00E51368">
        <w:rPr>
          <w:b/>
          <w:sz w:val="26"/>
          <w:szCs w:val="26"/>
        </w:rPr>
        <w:t>Сроки проведения контрольного мероприятия:</w:t>
      </w:r>
      <w:r w:rsidRPr="00E51368">
        <w:rPr>
          <w:sz w:val="26"/>
          <w:szCs w:val="26"/>
        </w:rPr>
        <w:t xml:space="preserve"> с 12.07.2018 по 20.07.2018. </w:t>
      </w:r>
    </w:p>
    <w:p w:rsidR="00E51368" w:rsidRPr="00E51368" w:rsidRDefault="00E51368" w:rsidP="00E51368">
      <w:pPr>
        <w:pStyle w:val="a5"/>
        <w:ind w:firstLine="567"/>
        <w:jc w:val="both"/>
        <w:rPr>
          <w:b/>
          <w:bCs/>
          <w:sz w:val="26"/>
          <w:szCs w:val="26"/>
        </w:rPr>
      </w:pPr>
      <w:r w:rsidRPr="00E51368">
        <w:rPr>
          <w:sz w:val="26"/>
          <w:szCs w:val="26"/>
        </w:rPr>
        <w:t>Объем проверенных средств</w:t>
      </w:r>
      <w:r w:rsidRPr="00E51368">
        <w:rPr>
          <w:bCs/>
          <w:sz w:val="26"/>
          <w:szCs w:val="26"/>
        </w:rPr>
        <w:t xml:space="preserve">: </w:t>
      </w:r>
      <w:r w:rsidRPr="00E51368">
        <w:rPr>
          <w:sz w:val="26"/>
          <w:szCs w:val="26"/>
        </w:rPr>
        <w:t>189 566,81</w:t>
      </w:r>
      <w:r w:rsidRPr="00E51368">
        <w:rPr>
          <w:bCs/>
          <w:sz w:val="26"/>
          <w:szCs w:val="26"/>
        </w:rPr>
        <w:t xml:space="preserve"> рублей.</w:t>
      </w:r>
    </w:p>
    <w:p w:rsidR="00E51368" w:rsidRPr="00E51368" w:rsidRDefault="00E51368" w:rsidP="00E51368">
      <w:pPr>
        <w:ind w:firstLine="567"/>
        <w:jc w:val="center"/>
        <w:rPr>
          <w:b/>
          <w:sz w:val="26"/>
          <w:szCs w:val="26"/>
        </w:rPr>
      </w:pPr>
      <w:r w:rsidRPr="00E51368">
        <w:rPr>
          <w:b/>
          <w:sz w:val="26"/>
          <w:szCs w:val="26"/>
        </w:rPr>
        <w:t>В ходе проверки установлено:</w:t>
      </w:r>
    </w:p>
    <w:p w:rsidR="00E51368" w:rsidRPr="00E51368" w:rsidRDefault="00E51368" w:rsidP="00E51368">
      <w:pPr>
        <w:pStyle w:val="a5"/>
        <w:tabs>
          <w:tab w:val="left" w:pos="2295"/>
        </w:tabs>
        <w:ind w:firstLine="567"/>
        <w:jc w:val="both"/>
        <w:rPr>
          <w:b/>
          <w:sz w:val="26"/>
          <w:szCs w:val="26"/>
        </w:rPr>
      </w:pPr>
      <w:r w:rsidRPr="00E51368">
        <w:rPr>
          <w:sz w:val="26"/>
          <w:szCs w:val="26"/>
        </w:rPr>
        <w:t xml:space="preserve">1. </w:t>
      </w:r>
      <w:proofErr w:type="gramStart"/>
      <w:r w:rsidRPr="00E51368">
        <w:rPr>
          <w:sz w:val="26"/>
          <w:szCs w:val="26"/>
        </w:rPr>
        <w:t>Годовая бюджетная отчетность Администрации городского поселения «Нижний Одес» по показателям отчета об исполнении бюджета (ф.0503127) соответствуют объемам бюджетных назначений, утвержденных решением Совета городского поселения «Нижний Одес» от 15.12.2017 № XIII-60 «О внесении изменений и дополнений в решение Совета городского поселения «Нижний Одес» от 15.12.2016 №V - 17 «О бюджете муниципального образования  городского поселения «Нижний Одес» на 2017 год и плановый период</w:t>
      </w:r>
      <w:proofErr w:type="gramEnd"/>
      <w:r w:rsidRPr="00E51368">
        <w:rPr>
          <w:sz w:val="26"/>
          <w:szCs w:val="26"/>
        </w:rPr>
        <w:t xml:space="preserve"> 2018 и 2019 годов»:</w:t>
      </w:r>
    </w:p>
    <w:p w:rsidR="00E51368" w:rsidRPr="00E51368" w:rsidRDefault="00E51368" w:rsidP="00E5136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1368">
        <w:rPr>
          <w:sz w:val="26"/>
          <w:szCs w:val="26"/>
        </w:rPr>
        <w:lastRenderedPageBreak/>
        <w:t>- предоставление субсидии бюджетным, автономным учреждениям и иным некоммерческим организациям предусмотрено – 117 902,81 рублей, исполнение составило 117 902,81 рублей или  100%;</w:t>
      </w:r>
    </w:p>
    <w:p w:rsidR="00E51368" w:rsidRPr="00E51368" w:rsidRDefault="00E51368" w:rsidP="00E51368">
      <w:pPr>
        <w:pStyle w:val="a5"/>
        <w:tabs>
          <w:tab w:val="left" w:pos="2295"/>
        </w:tabs>
        <w:ind w:firstLine="567"/>
        <w:jc w:val="both"/>
        <w:rPr>
          <w:b/>
          <w:sz w:val="26"/>
          <w:szCs w:val="26"/>
        </w:rPr>
      </w:pPr>
      <w:r w:rsidRPr="00E51368">
        <w:rPr>
          <w:sz w:val="26"/>
          <w:szCs w:val="26"/>
        </w:rPr>
        <w:t>- на социальное обеспечение и иные выплаты населению предусмотрено – 71 664,00 рублей, исполнение составило 59 720,00 рублей или  83,3%.</w:t>
      </w:r>
    </w:p>
    <w:p w:rsidR="00E51368" w:rsidRPr="00E51368" w:rsidRDefault="00E51368" w:rsidP="00E5136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1368">
        <w:rPr>
          <w:color w:val="000000"/>
          <w:sz w:val="26"/>
          <w:szCs w:val="26"/>
        </w:rPr>
        <w:t>2. В нарушение приказа Министерства финансов России от 01.07.2013 № 65н «Об утверждении Указаний о порядке применения бюджетной классификации Российской Федерации» Администрацией городского поселения «Нижний Одес» в бюджетной смете и в изменении № 4 от 25.09.2017, изменении № 6 от 18.12.2017 показателей бюджетной сметы на 2017 год неверно отражены наименования вида расходов.</w:t>
      </w:r>
    </w:p>
    <w:p w:rsidR="00E51368" w:rsidRPr="00E51368" w:rsidRDefault="00E51368" w:rsidP="00E51368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 w:rsidRPr="00E51368">
        <w:rPr>
          <w:sz w:val="26"/>
          <w:szCs w:val="26"/>
        </w:rPr>
        <w:t xml:space="preserve">3. В нарушение пункта 13 Порядка </w:t>
      </w:r>
      <w:r w:rsidRPr="00E51368">
        <w:rPr>
          <w:bCs/>
          <w:color w:val="000000"/>
          <w:sz w:val="26"/>
          <w:szCs w:val="26"/>
        </w:rPr>
        <w:t xml:space="preserve">предоставления мер социальной поддержки специалистам муниципальных учреждений муниципального образования городского поселения «Нижний Одес» (за исключением педагогических работников), работающих и проживающих в сельских населенных пунктах и поселках городского типа, утвержденного постановлением Администрации городского поселения «Нижний Одес» от 23.05.2017 № 159 </w:t>
      </w:r>
      <w:r w:rsidRPr="00E51368">
        <w:rPr>
          <w:sz w:val="26"/>
          <w:szCs w:val="26"/>
        </w:rPr>
        <w:t xml:space="preserve">компенсация специалистам </w:t>
      </w:r>
      <w:r w:rsidRPr="00E51368">
        <w:rPr>
          <w:bCs/>
          <w:color w:val="000000"/>
          <w:sz w:val="26"/>
          <w:szCs w:val="26"/>
        </w:rPr>
        <w:t xml:space="preserve">муниципального бюджетного учреждения «Дом культуры </w:t>
      </w:r>
      <w:proofErr w:type="spellStart"/>
      <w:r w:rsidRPr="00E51368">
        <w:rPr>
          <w:bCs/>
          <w:color w:val="000000"/>
          <w:sz w:val="26"/>
          <w:szCs w:val="26"/>
        </w:rPr>
        <w:t>пгт</w:t>
      </w:r>
      <w:proofErr w:type="gramStart"/>
      <w:r w:rsidRPr="00E51368">
        <w:rPr>
          <w:bCs/>
          <w:color w:val="000000"/>
          <w:sz w:val="26"/>
          <w:szCs w:val="26"/>
        </w:rPr>
        <w:t>.Н</w:t>
      </w:r>
      <w:proofErr w:type="gramEnd"/>
      <w:r w:rsidRPr="00E51368">
        <w:rPr>
          <w:bCs/>
          <w:color w:val="000000"/>
          <w:sz w:val="26"/>
          <w:szCs w:val="26"/>
        </w:rPr>
        <w:t>ижний</w:t>
      </w:r>
      <w:proofErr w:type="spellEnd"/>
      <w:r w:rsidRPr="00E51368">
        <w:rPr>
          <w:bCs/>
          <w:color w:val="000000"/>
          <w:sz w:val="26"/>
          <w:szCs w:val="26"/>
        </w:rPr>
        <w:t xml:space="preserve"> Одес» предоставлялась не ежемесячно.</w:t>
      </w:r>
    </w:p>
    <w:p w:rsidR="00E51368" w:rsidRPr="00E51368" w:rsidRDefault="00E51368" w:rsidP="00E5136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1368">
        <w:rPr>
          <w:sz w:val="26"/>
          <w:szCs w:val="26"/>
        </w:rPr>
        <w:t xml:space="preserve">4. </w:t>
      </w:r>
      <w:proofErr w:type="gramStart"/>
      <w:r w:rsidRPr="00E51368">
        <w:rPr>
          <w:sz w:val="26"/>
          <w:szCs w:val="26"/>
        </w:rPr>
        <w:t xml:space="preserve">В нарушение пункта 13 Порядка </w:t>
      </w:r>
      <w:r w:rsidRPr="00E51368">
        <w:rPr>
          <w:bCs/>
          <w:color w:val="000000"/>
          <w:sz w:val="26"/>
          <w:szCs w:val="26"/>
        </w:rPr>
        <w:t xml:space="preserve">предоставления мер социальной поддержки специалистам муниципальных учреждений муниципального образования городского поселения «Нижний Одес» (за исключением педагогических работников), работающих и проживающих в сельских населенных пунктах и поселках городского типа, утвержденного постановлением Администрации городского поселения «Нижний Одес» от 23.05.2017 № 159 </w:t>
      </w:r>
      <w:r w:rsidRPr="00E51368">
        <w:rPr>
          <w:sz w:val="26"/>
          <w:szCs w:val="26"/>
        </w:rPr>
        <w:t xml:space="preserve">при наличии задолженности по оплате коммунальных услуг за предшествующий месяц и отсутствии копий платежных документов специалистам </w:t>
      </w:r>
      <w:r w:rsidRPr="00E51368">
        <w:rPr>
          <w:bCs/>
          <w:color w:val="000000"/>
          <w:sz w:val="26"/>
          <w:szCs w:val="26"/>
        </w:rPr>
        <w:t>муниципального</w:t>
      </w:r>
      <w:proofErr w:type="gramEnd"/>
      <w:r w:rsidRPr="00E51368">
        <w:rPr>
          <w:bCs/>
          <w:color w:val="000000"/>
          <w:sz w:val="26"/>
          <w:szCs w:val="26"/>
        </w:rPr>
        <w:t xml:space="preserve"> бюджетного учреждения «Дом культуры </w:t>
      </w:r>
      <w:proofErr w:type="spellStart"/>
      <w:r w:rsidRPr="00E51368">
        <w:rPr>
          <w:bCs/>
          <w:color w:val="000000"/>
          <w:sz w:val="26"/>
          <w:szCs w:val="26"/>
        </w:rPr>
        <w:t>пгт</w:t>
      </w:r>
      <w:proofErr w:type="gramStart"/>
      <w:r w:rsidRPr="00E51368">
        <w:rPr>
          <w:bCs/>
          <w:color w:val="000000"/>
          <w:sz w:val="26"/>
          <w:szCs w:val="26"/>
        </w:rPr>
        <w:t>.Н</w:t>
      </w:r>
      <w:proofErr w:type="gramEnd"/>
      <w:r w:rsidRPr="00E51368">
        <w:rPr>
          <w:bCs/>
          <w:color w:val="000000"/>
          <w:sz w:val="26"/>
          <w:szCs w:val="26"/>
        </w:rPr>
        <w:t>ижний</w:t>
      </w:r>
      <w:proofErr w:type="spellEnd"/>
      <w:r w:rsidRPr="00E51368">
        <w:rPr>
          <w:bCs/>
          <w:color w:val="000000"/>
          <w:sz w:val="26"/>
          <w:szCs w:val="26"/>
        </w:rPr>
        <w:t xml:space="preserve"> Одес» </w:t>
      </w:r>
      <w:r w:rsidRPr="00E51368">
        <w:rPr>
          <w:sz w:val="26"/>
          <w:szCs w:val="26"/>
        </w:rPr>
        <w:t xml:space="preserve">излишне выплачена компенсация расходов на оплату жилого помещения и коммунальных услуг за 2017 года в сумме 8 958,00 рублей. </w:t>
      </w:r>
    </w:p>
    <w:p w:rsidR="00E51368" w:rsidRPr="00E51368" w:rsidRDefault="00E51368" w:rsidP="00E51368">
      <w:pPr>
        <w:ind w:firstLine="567"/>
        <w:jc w:val="both"/>
        <w:rPr>
          <w:sz w:val="26"/>
          <w:szCs w:val="26"/>
        </w:rPr>
      </w:pPr>
      <w:r w:rsidRPr="00E51368">
        <w:rPr>
          <w:sz w:val="26"/>
          <w:szCs w:val="26"/>
        </w:rPr>
        <w:t>По результатам проверки Ревизионной комиссией муниципального образования муниципального района «Сосногорск» направлено представление Администрации городского поселения «Нижний Одес» с предложениями по устранению нарушений.</w:t>
      </w:r>
    </w:p>
    <w:p w:rsidR="00E51368" w:rsidRPr="00E51368" w:rsidRDefault="00E51368" w:rsidP="00E51368">
      <w:pPr>
        <w:ind w:firstLine="567"/>
        <w:jc w:val="both"/>
        <w:rPr>
          <w:sz w:val="26"/>
          <w:szCs w:val="26"/>
        </w:rPr>
      </w:pPr>
      <w:r w:rsidRPr="00E51368">
        <w:rPr>
          <w:sz w:val="26"/>
          <w:szCs w:val="26"/>
        </w:rPr>
        <w:t>В адрес Главы городского поселения «Нижний Одес» - председателя Совета поселения и руководителя администрации городского поселения «Нижний Одес»</w:t>
      </w:r>
      <w:r w:rsidRPr="00E51368">
        <w:rPr>
          <w:bCs/>
          <w:sz w:val="26"/>
          <w:szCs w:val="26"/>
        </w:rPr>
        <w:t xml:space="preserve"> направлен отчет о результатах контрольного мероприятия.</w:t>
      </w:r>
    </w:p>
    <w:p w:rsidR="00E51368" w:rsidRPr="00E51368" w:rsidRDefault="00E51368" w:rsidP="00E51368">
      <w:pPr>
        <w:jc w:val="right"/>
        <w:rPr>
          <w:sz w:val="26"/>
          <w:szCs w:val="26"/>
        </w:rPr>
      </w:pPr>
      <w:proofErr w:type="gramStart"/>
      <w:r w:rsidRPr="00E51368">
        <w:rPr>
          <w:sz w:val="26"/>
          <w:szCs w:val="26"/>
        </w:rPr>
        <w:t>Исполняющий</w:t>
      </w:r>
      <w:proofErr w:type="gramEnd"/>
      <w:r w:rsidRPr="00E51368">
        <w:rPr>
          <w:sz w:val="26"/>
          <w:szCs w:val="26"/>
        </w:rPr>
        <w:t xml:space="preserve"> обязанности</w:t>
      </w:r>
    </w:p>
    <w:p w:rsidR="00E51368" w:rsidRPr="00E51368" w:rsidRDefault="00E51368" w:rsidP="00E51368">
      <w:pPr>
        <w:jc w:val="right"/>
        <w:rPr>
          <w:sz w:val="26"/>
          <w:szCs w:val="26"/>
        </w:rPr>
      </w:pPr>
      <w:r w:rsidRPr="00E51368">
        <w:rPr>
          <w:sz w:val="26"/>
          <w:szCs w:val="26"/>
        </w:rPr>
        <w:t>председателя Ревизионной комиссии</w:t>
      </w:r>
    </w:p>
    <w:p w:rsidR="00E51368" w:rsidRPr="00E51368" w:rsidRDefault="00E51368" w:rsidP="00E51368">
      <w:pPr>
        <w:jc w:val="right"/>
        <w:rPr>
          <w:sz w:val="26"/>
          <w:szCs w:val="26"/>
        </w:rPr>
      </w:pPr>
      <w:r w:rsidRPr="00E51368">
        <w:rPr>
          <w:sz w:val="26"/>
          <w:szCs w:val="26"/>
        </w:rPr>
        <w:t xml:space="preserve">муниципального образования </w:t>
      </w:r>
    </w:p>
    <w:p w:rsidR="00E51368" w:rsidRPr="00E51368" w:rsidRDefault="00E51368" w:rsidP="00E51368">
      <w:pPr>
        <w:jc w:val="right"/>
        <w:rPr>
          <w:sz w:val="26"/>
          <w:szCs w:val="26"/>
        </w:rPr>
      </w:pPr>
      <w:r w:rsidRPr="00E51368">
        <w:rPr>
          <w:sz w:val="26"/>
          <w:szCs w:val="26"/>
        </w:rPr>
        <w:t xml:space="preserve">муниципального района «Сосногорск»           </w:t>
      </w:r>
    </w:p>
    <w:p w:rsidR="00E51368" w:rsidRPr="00E51368" w:rsidRDefault="00E51368" w:rsidP="00E51368">
      <w:pPr>
        <w:jc w:val="right"/>
        <w:rPr>
          <w:sz w:val="26"/>
          <w:szCs w:val="26"/>
        </w:rPr>
      </w:pPr>
      <w:r w:rsidRPr="00E51368">
        <w:rPr>
          <w:sz w:val="26"/>
          <w:szCs w:val="26"/>
        </w:rPr>
        <w:t xml:space="preserve">                                         М.Г.Павловская</w:t>
      </w:r>
    </w:p>
    <w:p w:rsidR="004C0195" w:rsidRDefault="004C0195" w:rsidP="003E0812">
      <w:pPr>
        <w:widowControl w:val="0"/>
        <w:suppressAutoHyphens/>
      </w:pPr>
    </w:p>
    <w:p w:rsidR="00DA4298" w:rsidRDefault="00DA4298" w:rsidP="003E0812">
      <w:pPr>
        <w:widowControl w:val="0"/>
        <w:suppressAutoHyphens/>
      </w:pPr>
    </w:p>
    <w:p w:rsidR="004C0195" w:rsidRDefault="004C0195" w:rsidP="003E0812">
      <w:pPr>
        <w:widowControl w:val="0"/>
        <w:suppressAutoHyphens/>
      </w:pPr>
    </w:p>
    <w:p w:rsidR="004C0195" w:rsidRDefault="004C0195" w:rsidP="003E0812">
      <w:pPr>
        <w:widowControl w:val="0"/>
        <w:suppressAutoHyphens/>
      </w:pPr>
    </w:p>
    <w:p w:rsidR="004C0195" w:rsidRDefault="004C0195" w:rsidP="003E0812">
      <w:pPr>
        <w:widowControl w:val="0"/>
        <w:suppressAutoHyphens/>
      </w:pPr>
    </w:p>
    <w:p w:rsidR="006F2EB6" w:rsidRDefault="006F2EB6" w:rsidP="003E0812">
      <w:pPr>
        <w:widowControl w:val="0"/>
        <w:suppressAutoHyphens/>
      </w:pPr>
    </w:p>
    <w:p w:rsidR="00E51368" w:rsidRDefault="00E51368" w:rsidP="003E0812">
      <w:pPr>
        <w:widowControl w:val="0"/>
        <w:suppressAutoHyphens/>
      </w:pPr>
    </w:p>
    <w:p w:rsidR="00366230" w:rsidRDefault="00366230" w:rsidP="003E0812">
      <w:pPr>
        <w:widowControl w:val="0"/>
        <w:suppressAutoHyphens/>
      </w:pPr>
    </w:p>
    <w:p w:rsidR="000E69BF" w:rsidRDefault="000E69BF" w:rsidP="003E0812">
      <w:pPr>
        <w:widowControl w:val="0"/>
        <w:suppressAutoHyphens/>
      </w:pPr>
    </w:p>
    <w:p w:rsidR="000E69BF" w:rsidRDefault="000E69BF" w:rsidP="003E0812">
      <w:pPr>
        <w:widowControl w:val="0"/>
        <w:suppressAutoHyphens/>
      </w:pPr>
    </w:p>
    <w:p w:rsidR="000E69BF" w:rsidRDefault="000E69BF" w:rsidP="003E0812">
      <w:pPr>
        <w:widowControl w:val="0"/>
        <w:suppressAutoHyphens/>
      </w:pPr>
    </w:p>
    <w:p w:rsidR="000E69BF" w:rsidRDefault="000E69BF" w:rsidP="003E0812">
      <w:pPr>
        <w:widowControl w:val="0"/>
        <w:suppressAutoHyphens/>
      </w:pPr>
    </w:p>
    <w:p w:rsidR="000E69BF" w:rsidRDefault="000E69BF" w:rsidP="003E0812">
      <w:pPr>
        <w:widowControl w:val="0"/>
        <w:suppressAutoHyphens/>
      </w:pPr>
    </w:p>
    <w:p w:rsidR="000E69BF" w:rsidRDefault="000E69BF" w:rsidP="003E0812">
      <w:pPr>
        <w:widowControl w:val="0"/>
        <w:suppressAutoHyphens/>
      </w:pPr>
    </w:p>
    <w:p w:rsidR="000E69BF" w:rsidRDefault="000E69BF" w:rsidP="003E0812">
      <w:pPr>
        <w:widowControl w:val="0"/>
        <w:suppressAutoHyphens/>
      </w:pPr>
    </w:p>
    <w:p w:rsidR="00D82A96" w:rsidRDefault="00D82A96" w:rsidP="003E0812">
      <w:pPr>
        <w:widowControl w:val="0"/>
        <w:suppressAutoHyphens/>
      </w:pPr>
    </w:p>
    <w:p w:rsidR="00D82A96" w:rsidRDefault="00D82A96" w:rsidP="003E0812">
      <w:pPr>
        <w:widowControl w:val="0"/>
        <w:suppressAutoHyphens/>
      </w:pPr>
    </w:p>
    <w:p w:rsidR="000E69BF" w:rsidRDefault="000E69BF" w:rsidP="003E0812">
      <w:pPr>
        <w:widowControl w:val="0"/>
        <w:suppressAutoHyphens/>
      </w:pPr>
    </w:p>
    <w:p w:rsidR="000E69BF" w:rsidRDefault="000E69BF" w:rsidP="003E0812">
      <w:pPr>
        <w:widowControl w:val="0"/>
        <w:suppressAutoHyphens/>
      </w:pPr>
    </w:p>
    <w:p w:rsidR="000E69BF" w:rsidRDefault="000E69BF" w:rsidP="003E0812">
      <w:pPr>
        <w:widowControl w:val="0"/>
        <w:suppressAutoHyphens/>
      </w:pPr>
    </w:p>
    <w:p w:rsidR="000E69BF" w:rsidRDefault="000E69BF" w:rsidP="003E0812">
      <w:pPr>
        <w:widowControl w:val="0"/>
        <w:suppressAutoHyphens/>
      </w:pPr>
    </w:p>
    <w:p w:rsidR="000E69BF" w:rsidRDefault="000E69BF" w:rsidP="003E0812">
      <w:pPr>
        <w:widowControl w:val="0"/>
        <w:suppressAutoHyphens/>
      </w:pPr>
    </w:p>
    <w:p w:rsidR="000E69BF" w:rsidRDefault="000E69BF" w:rsidP="003E0812">
      <w:pPr>
        <w:widowControl w:val="0"/>
        <w:suppressAutoHyphens/>
      </w:pPr>
    </w:p>
    <w:p w:rsidR="000E69BF" w:rsidRDefault="000E69BF" w:rsidP="003E0812">
      <w:pPr>
        <w:widowControl w:val="0"/>
        <w:suppressAutoHyphens/>
      </w:pPr>
    </w:p>
    <w:p w:rsidR="000E69BF" w:rsidRDefault="000E69BF" w:rsidP="003E0812">
      <w:pPr>
        <w:widowControl w:val="0"/>
        <w:suppressAutoHyphens/>
      </w:pPr>
    </w:p>
    <w:p w:rsidR="000E69BF" w:rsidRDefault="000E69BF" w:rsidP="003E0812">
      <w:pPr>
        <w:widowControl w:val="0"/>
        <w:suppressAutoHyphens/>
      </w:pPr>
    </w:p>
    <w:p w:rsidR="000E69BF" w:rsidRDefault="000E69BF" w:rsidP="003E0812">
      <w:pPr>
        <w:widowControl w:val="0"/>
        <w:suppressAutoHyphens/>
      </w:pPr>
    </w:p>
    <w:p w:rsidR="000E69BF" w:rsidRDefault="000E69BF" w:rsidP="003E0812">
      <w:pPr>
        <w:widowControl w:val="0"/>
        <w:suppressAutoHyphens/>
      </w:pPr>
    </w:p>
    <w:p w:rsidR="000E69BF" w:rsidRDefault="000E69BF" w:rsidP="003E0812">
      <w:pPr>
        <w:widowControl w:val="0"/>
        <w:suppressAutoHyphens/>
      </w:pPr>
    </w:p>
    <w:p w:rsidR="00543A0A" w:rsidRDefault="00543A0A" w:rsidP="003E0812">
      <w:pPr>
        <w:widowControl w:val="0"/>
        <w:suppressAutoHyphens/>
      </w:pPr>
    </w:p>
    <w:p w:rsidR="00543A0A" w:rsidRDefault="00543A0A" w:rsidP="003E0812">
      <w:pPr>
        <w:widowControl w:val="0"/>
        <w:suppressAutoHyphens/>
      </w:pPr>
    </w:p>
    <w:p w:rsidR="00543A0A" w:rsidRDefault="00543A0A" w:rsidP="003E0812">
      <w:pPr>
        <w:widowControl w:val="0"/>
        <w:suppressAutoHyphens/>
      </w:pPr>
    </w:p>
    <w:p w:rsidR="00543A0A" w:rsidRDefault="00543A0A" w:rsidP="003E0812">
      <w:pPr>
        <w:widowControl w:val="0"/>
        <w:suppressAutoHyphens/>
      </w:pPr>
    </w:p>
    <w:p w:rsidR="00543A0A" w:rsidRDefault="00543A0A" w:rsidP="003E0812">
      <w:pPr>
        <w:widowControl w:val="0"/>
        <w:suppressAutoHyphens/>
      </w:pPr>
    </w:p>
    <w:p w:rsidR="00543A0A" w:rsidRDefault="00543A0A" w:rsidP="003E0812">
      <w:pPr>
        <w:widowControl w:val="0"/>
        <w:suppressAutoHyphens/>
      </w:pPr>
    </w:p>
    <w:p w:rsidR="00543A0A" w:rsidRDefault="00543A0A" w:rsidP="003E0812">
      <w:pPr>
        <w:widowControl w:val="0"/>
        <w:suppressAutoHyphens/>
      </w:pPr>
    </w:p>
    <w:p w:rsidR="00543A0A" w:rsidRDefault="00543A0A" w:rsidP="003E0812">
      <w:pPr>
        <w:widowControl w:val="0"/>
        <w:suppressAutoHyphens/>
      </w:pPr>
    </w:p>
    <w:p w:rsidR="00543A0A" w:rsidRDefault="00543A0A" w:rsidP="003E0812">
      <w:pPr>
        <w:widowControl w:val="0"/>
        <w:suppressAutoHyphens/>
      </w:pPr>
    </w:p>
    <w:p w:rsidR="00543A0A" w:rsidRDefault="00543A0A" w:rsidP="003E0812">
      <w:pPr>
        <w:widowControl w:val="0"/>
        <w:suppressAutoHyphens/>
      </w:pPr>
    </w:p>
    <w:p w:rsidR="00543A0A" w:rsidRDefault="00543A0A" w:rsidP="003E0812">
      <w:pPr>
        <w:widowControl w:val="0"/>
        <w:suppressAutoHyphens/>
      </w:pPr>
    </w:p>
    <w:p w:rsidR="000E69BF" w:rsidRDefault="000E69BF" w:rsidP="003E0812">
      <w:pPr>
        <w:widowControl w:val="0"/>
        <w:suppressAutoHyphens/>
      </w:pPr>
    </w:p>
    <w:p w:rsidR="000E69BF" w:rsidRDefault="000E69BF" w:rsidP="003E0812">
      <w:pPr>
        <w:widowControl w:val="0"/>
        <w:suppressAutoHyphens/>
      </w:pPr>
    </w:p>
    <w:p w:rsidR="000E69BF" w:rsidRDefault="000E69BF" w:rsidP="003E0812">
      <w:pPr>
        <w:widowControl w:val="0"/>
        <w:suppressAutoHyphens/>
      </w:pPr>
    </w:p>
    <w:p w:rsidR="004C0195" w:rsidRDefault="004C0195" w:rsidP="003E0812">
      <w:pPr>
        <w:widowControl w:val="0"/>
        <w:suppressAutoHyphens/>
      </w:pPr>
    </w:p>
    <w:p w:rsidR="003E0812" w:rsidRDefault="003E0812" w:rsidP="003E0812">
      <w:pPr>
        <w:widowControl w:val="0"/>
        <w:suppressAutoHyphens/>
      </w:pPr>
      <w:r>
        <w:t xml:space="preserve">ИЗДАНИЕ СОВЕТА И АДМИНИСТРАЦИИ </w:t>
      </w:r>
    </w:p>
    <w:p w:rsidR="003E0812" w:rsidRDefault="003E0812" w:rsidP="003E0812">
      <w:pPr>
        <w:widowControl w:val="0"/>
        <w:suppressAutoHyphens/>
      </w:pPr>
      <w:r>
        <w:t>МУНИЦИПАЛЬНОГО РАЙОНА «СОСНОГОРСК»</w:t>
      </w:r>
    </w:p>
    <w:p w:rsidR="003E0812" w:rsidRDefault="003E0812" w:rsidP="003E0812">
      <w:pPr>
        <w:widowControl w:val="0"/>
        <w:suppressAutoHyphens/>
      </w:pPr>
      <w:r>
        <w:t>Учредитель -  Совет муниципального района «Сосногорск»</w:t>
      </w:r>
    </w:p>
    <w:p w:rsidR="003E0812" w:rsidRDefault="003E0812" w:rsidP="003E0812">
      <w:pPr>
        <w:widowControl w:val="0"/>
        <w:suppressAutoHyphens/>
      </w:pPr>
      <w:r>
        <w:t xml:space="preserve">(решение от 25.02.2009 г. № </w:t>
      </w:r>
      <w:r>
        <w:rPr>
          <w:lang w:val="en-US"/>
        </w:rPr>
        <w:t>XVIII</w:t>
      </w:r>
      <w:r>
        <w:t>-197)</w:t>
      </w:r>
    </w:p>
    <w:p w:rsidR="003E0812" w:rsidRDefault="003E0812" w:rsidP="003E0812">
      <w:pPr>
        <w:widowControl w:val="0"/>
        <w:suppressAutoHyphens/>
      </w:pPr>
      <w:r>
        <w:t>____________________________________________________________________</w:t>
      </w:r>
    </w:p>
    <w:p w:rsidR="003E0812" w:rsidRDefault="003E0812" w:rsidP="003E0812">
      <w:pPr>
        <w:widowControl w:val="0"/>
        <w:suppressAutoHyphens/>
      </w:pPr>
      <w:r>
        <w:t xml:space="preserve">Редколлегия:     Кирсанова Н.М. – руководитель, </w:t>
      </w:r>
    </w:p>
    <w:p w:rsidR="003E0812" w:rsidRDefault="003E0812" w:rsidP="003E0812">
      <w:pPr>
        <w:widowControl w:val="0"/>
        <w:suppressAutoHyphens/>
      </w:pPr>
      <w:r>
        <w:t xml:space="preserve">                            Соболева Т.А.– ответственный секретарь.</w:t>
      </w:r>
    </w:p>
    <w:p w:rsidR="003E0812" w:rsidRDefault="003E0812" w:rsidP="003E0812">
      <w:pPr>
        <w:widowControl w:val="0"/>
        <w:suppressAutoHyphens/>
      </w:pPr>
      <w:r>
        <w:t xml:space="preserve">Члены </w:t>
      </w:r>
    </w:p>
    <w:p w:rsidR="003E0812" w:rsidRDefault="003E0812" w:rsidP="003E0812">
      <w:pPr>
        <w:widowControl w:val="0"/>
        <w:suppressAutoHyphens/>
      </w:pPr>
      <w:r>
        <w:t xml:space="preserve">редколлегии:     Бочкова Н.Ю., Аверина Г.В., Сосин М.В. </w:t>
      </w:r>
    </w:p>
    <w:p w:rsidR="003E0812" w:rsidRDefault="003E0812" w:rsidP="003E0812">
      <w:pPr>
        <w:widowControl w:val="0"/>
        <w:suppressAutoHyphens/>
      </w:pPr>
      <w:r>
        <w:t xml:space="preserve">                          </w:t>
      </w:r>
    </w:p>
    <w:p w:rsidR="003E0812" w:rsidRDefault="003E0812" w:rsidP="003E0812">
      <w:pPr>
        <w:widowControl w:val="0"/>
        <w:suppressAutoHyphens/>
      </w:pPr>
      <w:r>
        <w:t>Адрес: 169500, Республика Коми</w:t>
      </w:r>
    </w:p>
    <w:p w:rsidR="003E0812" w:rsidRDefault="003E0812" w:rsidP="003E0812">
      <w:pPr>
        <w:widowControl w:val="0"/>
        <w:suppressAutoHyphens/>
      </w:pPr>
      <w:r>
        <w:t xml:space="preserve">  </w:t>
      </w:r>
      <w:r>
        <w:tab/>
      </w:r>
      <w:r>
        <w:tab/>
        <w:t xml:space="preserve">  </w:t>
      </w:r>
      <w:r w:rsidR="00120F8F">
        <w:t xml:space="preserve"> </w:t>
      </w:r>
      <w:r>
        <w:t>город Сосногорск,</w:t>
      </w:r>
    </w:p>
    <w:p w:rsidR="003E0812" w:rsidRDefault="003E0812" w:rsidP="003E0812">
      <w:pPr>
        <w:widowControl w:val="0"/>
        <w:suppressAutoHyphens/>
      </w:pPr>
      <w:r>
        <w:tab/>
      </w:r>
      <w:r>
        <w:tab/>
        <w:t xml:space="preserve">  </w:t>
      </w:r>
      <w:r w:rsidR="00120F8F">
        <w:t xml:space="preserve"> </w:t>
      </w:r>
      <w:r>
        <w:t>ул. Зои Космодемьянской, 72</w:t>
      </w:r>
    </w:p>
    <w:p w:rsidR="003E0812" w:rsidRDefault="003E0812" w:rsidP="003E0812">
      <w:pPr>
        <w:widowControl w:val="0"/>
        <w:suppressAutoHyphens/>
      </w:pPr>
      <w:r>
        <w:t>Телефоны: 5-56-61</w:t>
      </w:r>
    </w:p>
    <w:p w:rsidR="003E0812" w:rsidRDefault="003E0812" w:rsidP="003E0812">
      <w:pPr>
        <w:widowControl w:val="0"/>
        <w:suppressAutoHyphens/>
      </w:pPr>
      <w:r>
        <w:t xml:space="preserve">Подписано в печать </w:t>
      </w:r>
      <w:r w:rsidR="00D53CEA">
        <w:t>2</w:t>
      </w:r>
      <w:r w:rsidR="008F108E">
        <w:t>5</w:t>
      </w:r>
      <w:r>
        <w:t>.</w:t>
      </w:r>
      <w:r w:rsidR="001260C1">
        <w:t>07</w:t>
      </w:r>
      <w:r>
        <w:t>.201</w:t>
      </w:r>
      <w:r w:rsidR="001260C1">
        <w:t>8</w:t>
      </w:r>
      <w:r>
        <w:t xml:space="preserve"> г.</w:t>
      </w:r>
    </w:p>
    <w:p w:rsidR="003E0812" w:rsidRDefault="003E0812" w:rsidP="003E0812">
      <w:pPr>
        <w:widowControl w:val="0"/>
        <w:suppressAutoHyphens/>
      </w:pPr>
      <w:r>
        <w:t xml:space="preserve">Тираж 70 экземпляров   </w:t>
      </w:r>
    </w:p>
    <w:p w:rsidR="003E0812" w:rsidRDefault="003E0812" w:rsidP="003E0812">
      <w:pPr>
        <w:widowControl w:val="0"/>
        <w:suppressAutoHyphens/>
      </w:pPr>
      <w:r>
        <w:t>Формат А5</w:t>
      </w:r>
    </w:p>
    <w:p w:rsidR="003E0812" w:rsidRDefault="003E0812" w:rsidP="003E0812">
      <w:pPr>
        <w:widowControl w:val="0"/>
        <w:suppressAutoHyphens/>
      </w:pPr>
      <w:r>
        <w:t>Распространяется бесплатно</w:t>
      </w:r>
    </w:p>
    <w:p w:rsidR="003E0812" w:rsidRDefault="003E0812" w:rsidP="003E0812">
      <w:pPr>
        <w:widowControl w:val="0"/>
        <w:suppressAutoHyphens/>
      </w:pPr>
      <w:r>
        <w:t xml:space="preserve"> ____________________________________________________________________</w:t>
      </w:r>
    </w:p>
    <w:p w:rsidR="003E0812" w:rsidRDefault="003E0812" w:rsidP="003E0812">
      <w:pPr>
        <w:widowControl w:val="0"/>
        <w:suppressAutoHyphens/>
      </w:pPr>
      <w:r>
        <w:t>Отпечатано</w:t>
      </w:r>
      <w:r w:rsidR="00C96070">
        <w:t xml:space="preserve"> 2</w:t>
      </w:r>
      <w:r w:rsidR="008F108E">
        <w:t>5</w:t>
      </w:r>
      <w:r>
        <w:t>.</w:t>
      </w:r>
      <w:r w:rsidR="001260C1">
        <w:t>07</w:t>
      </w:r>
      <w:r>
        <w:t>.201</w:t>
      </w:r>
      <w:r w:rsidR="001260C1">
        <w:t>8</w:t>
      </w:r>
      <w:r>
        <w:t xml:space="preserve"> г. </w:t>
      </w:r>
    </w:p>
    <w:p w:rsidR="003E0812" w:rsidRDefault="003E0812" w:rsidP="003E0812">
      <w:pPr>
        <w:widowControl w:val="0"/>
        <w:suppressAutoHyphens/>
      </w:pPr>
      <w:r>
        <w:t xml:space="preserve">в администрации муниципального района «Сосногорск» </w:t>
      </w:r>
    </w:p>
    <w:p w:rsidR="004867DE" w:rsidRDefault="003E0812" w:rsidP="00C96070">
      <w:pPr>
        <w:widowControl w:val="0"/>
        <w:suppressAutoHyphens/>
      </w:pPr>
      <w:r>
        <w:t>169500 Республика Коми, город Сосногорск, ул. Зои Космодемьянской, 72</w:t>
      </w:r>
    </w:p>
    <w:sectPr w:rsidR="004867DE" w:rsidSect="007838D5">
      <w:footerReference w:type="default" r:id="rId14"/>
      <w:pgSz w:w="11906" w:h="16838"/>
      <w:pgMar w:top="567" w:right="707" w:bottom="397" w:left="567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CF0" w:rsidRDefault="007B5CF0" w:rsidP="003E0812">
      <w:r>
        <w:separator/>
      </w:r>
    </w:p>
  </w:endnote>
  <w:endnote w:type="continuationSeparator" w:id="0">
    <w:p w:rsidR="007B5CF0" w:rsidRDefault="007B5CF0" w:rsidP="003E0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8063"/>
      <w:docPartObj>
        <w:docPartGallery w:val="Page Numbers (Bottom of Page)"/>
        <w:docPartUnique/>
      </w:docPartObj>
    </w:sdtPr>
    <w:sdtContent>
      <w:p w:rsidR="00E6075A" w:rsidRDefault="00E6075A">
        <w:pPr>
          <w:pStyle w:val="ab"/>
          <w:jc w:val="center"/>
        </w:pPr>
        <w:fldSimple w:instr=" PAGE   \* MERGEFORMAT ">
          <w:r w:rsidR="009F6A22">
            <w:rPr>
              <w:noProof/>
            </w:rPr>
            <w:t>64</w:t>
          </w:r>
        </w:fldSimple>
      </w:p>
    </w:sdtContent>
  </w:sdt>
  <w:p w:rsidR="00E6075A" w:rsidRDefault="00E6075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CF0" w:rsidRDefault="007B5CF0" w:rsidP="003E0812">
      <w:r>
        <w:separator/>
      </w:r>
    </w:p>
  </w:footnote>
  <w:footnote w:type="continuationSeparator" w:id="0">
    <w:p w:rsidR="007B5CF0" w:rsidRDefault="007B5CF0" w:rsidP="003E0812">
      <w:r>
        <w:continuationSeparator/>
      </w:r>
    </w:p>
  </w:footnote>
  <w:footnote w:id="1">
    <w:p w:rsidR="00E6075A" w:rsidRPr="00986C7A" w:rsidRDefault="00E6075A" w:rsidP="004647DC">
      <w:pPr>
        <w:pStyle w:val="af4"/>
        <w:rPr>
          <w:rFonts w:ascii="Times New Roman" w:hAnsi="Times New Roman" w:cs="Times New Roman"/>
        </w:rPr>
      </w:pPr>
      <w:r w:rsidRPr="00986C7A">
        <w:rPr>
          <w:rStyle w:val="af6"/>
          <w:rFonts w:ascii="Times New Roman" w:hAnsi="Times New Roman" w:cs="Times New Roman"/>
        </w:rPr>
        <w:footnoteRef/>
      </w:r>
      <w:r w:rsidRPr="00986C7A"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2">
    <w:p w:rsidR="00E6075A" w:rsidRPr="00986C7A" w:rsidRDefault="00E6075A" w:rsidP="004647DC">
      <w:pPr>
        <w:pStyle w:val="af4"/>
        <w:rPr>
          <w:rFonts w:ascii="Times New Roman" w:hAnsi="Times New Roman" w:cs="Times New Roman"/>
        </w:rPr>
      </w:pPr>
      <w:r w:rsidRPr="00986C7A">
        <w:rPr>
          <w:rStyle w:val="af6"/>
          <w:rFonts w:ascii="Times New Roman" w:hAnsi="Times New Roman" w:cs="Times New Roman"/>
        </w:rPr>
        <w:footnoteRef/>
      </w:r>
      <w:r w:rsidRPr="00986C7A"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3">
    <w:p w:rsidR="00E6075A" w:rsidRPr="00986C7A" w:rsidRDefault="00E6075A" w:rsidP="004647DC">
      <w:pPr>
        <w:pStyle w:val="af4"/>
        <w:rPr>
          <w:rFonts w:ascii="Times New Roman" w:hAnsi="Times New Roman" w:cs="Times New Roman"/>
        </w:rPr>
      </w:pPr>
      <w:r w:rsidRPr="00986C7A">
        <w:rPr>
          <w:rStyle w:val="af6"/>
          <w:rFonts w:ascii="Times New Roman" w:hAnsi="Times New Roman" w:cs="Times New Roman"/>
        </w:rPr>
        <w:footnoteRef/>
      </w:r>
      <w:r w:rsidRPr="00986C7A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4">
    <w:p w:rsidR="00E6075A" w:rsidRPr="00986C7A" w:rsidRDefault="00E6075A" w:rsidP="004647DC">
      <w:pPr>
        <w:pStyle w:val="af4"/>
        <w:rPr>
          <w:rFonts w:ascii="Times New Roman" w:hAnsi="Times New Roman" w:cs="Times New Roman"/>
        </w:rPr>
      </w:pPr>
      <w:r w:rsidRPr="00986C7A">
        <w:rPr>
          <w:rStyle w:val="af6"/>
          <w:rFonts w:ascii="Times New Roman" w:hAnsi="Times New Roman" w:cs="Times New Roman"/>
        </w:rPr>
        <w:footnoteRef/>
      </w:r>
      <w:r w:rsidRPr="00986C7A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222B2F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0E340CC"/>
    <w:multiLevelType w:val="hybridMultilevel"/>
    <w:tmpl w:val="1256EBE6"/>
    <w:lvl w:ilvl="0" w:tplc="7C5C43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711A8C"/>
    <w:multiLevelType w:val="hybridMultilevel"/>
    <w:tmpl w:val="9CE697CC"/>
    <w:lvl w:ilvl="0" w:tplc="FA5EA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</w:lvl>
    <w:lvl w:ilvl="2" w:tplc="E986601E">
      <w:start w:val="1"/>
      <w:numFmt w:val="decimal"/>
      <w:lvlText w:val="%3)"/>
      <w:lvlJc w:val="left"/>
      <w:pPr>
        <w:tabs>
          <w:tab w:val="num" w:pos="1560"/>
        </w:tabs>
        <w:ind w:left="15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55202D"/>
    <w:multiLevelType w:val="hybridMultilevel"/>
    <w:tmpl w:val="38AA4F2C"/>
    <w:lvl w:ilvl="0" w:tplc="7C5C43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3B0403C"/>
    <w:multiLevelType w:val="hybridMultilevel"/>
    <w:tmpl w:val="AA923A7C"/>
    <w:lvl w:ilvl="0" w:tplc="2274244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9085775"/>
    <w:multiLevelType w:val="hybridMultilevel"/>
    <w:tmpl w:val="E7F2F196"/>
    <w:lvl w:ilvl="0" w:tplc="7C5C43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99451C"/>
    <w:multiLevelType w:val="hybridMultilevel"/>
    <w:tmpl w:val="5176A22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8451B5"/>
    <w:multiLevelType w:val="hybridMultilevel"/>
    <w:tmpl w:val="5176A22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B3F1BD6"/>
    <w:multiLevelType w:val="hybridMultilevel"/>
    <w:tmpl w:val="18A03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83A23"/>
    <w:multiLevelType w:val="multilevel"/>
    <w:tmpl w:val="4D8A4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80D6793"/>
    <w:multiLevelType w:val="hybridMultilevel"/>
    <w:tmpl w:val="5992C734"/>
    <w:lvl w:ilvl="0" w:tplc="7C5C43BA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3"/>
  </w:num>
  <w:num w:numId="7">
    <w:abstractNumId w:val="5"/>
  </w:num>
  <w:num w:numId="8">
    <w:abstractNumId w:val="8"/>
  </w:num>
  <w:num w:numId="9">
    <w:abstractNumId w:val="24"/>
  </w:num>
  <w:num w:numId="10">
    <w:abstractNumId w:val="28"/>
  </w:num>
  <w:num w:numId="11">
    <w:abstractNumId w:val="9"/>
  </w:num>
  <w:num w:numId="12">
    <w:abstractNumId w:val="6"/>
  </w:num>
  <w:num w:numId="13">
    <w:abstractNumId w:val="20"/>
  </w:num>
  <w:num w:numId="14">
    <w:abstractNumId w:val="23"/>
  </w:num>
  <w:num w:numId="15">
    <w:abstractNumId w:val="2"/>
  </w:num>
  <w:num w:numId="16">
    <w:abstractNumId w:val="3"/>
  </w:num>
  <w:num w:numId="17">
    <w:abstractNumId w:val="1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2"/>
  </w:num>
  <w:num w:numId="21">
    <w:abstractNumId w:val="25"/>
  </w:num>
  <w:num w:numId="22">
    <w:abstractNumId w:val="15"/>
  </w:num>
  <w:num w:numId="23">
    <w:abstractNumId w:val="1"/>
  </w:num>
  <w:num w:numId="24">
    <w:abstractNumId w:val="12"/>
  </w:num>
  <w:num w:numId="25">
    <w:abstractNumId w:val="17"/>
  </w:num>
  <w:num w:numId="26">
    <w:abstractNumId w:val="21"/>
  </w:num>
  <w:num w:numId="27">
    <w:abstractNumId w:val="19"/>
  </w:num>
  <w:num w:numId="28">
    <w:abstractNumId w:val="31"/>
  </w:num>
  <w:num w:numId="29">
    <w:abstractNumId w:val="30"/>
  </w:num>
  <w:num w:numId="30">
    <w:abstractNumId w:val="0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4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812"/>
    <w:rsid w:val="00001970"/>
    <w:rsid w:val="00005C33"/>
    <w:rsid w:val="00010E9E"/>
    <w:rsid w:val="0001757B"/>
    <w:rsid w:val="00056018"/>
    <w:rsid w:val="00085209"/>
    <w:rsid w:val="000B51E9"/>
    <w:rsid w:val="000E69BF"/>
    <w:rsid w:val="00120F8F"/>
    <w:rsid w:val="001260C1"/>
    <w:rsid w:val="001846DF"/>
    <w:rsid w:val="00223B56"/>
    <w:rsid w:val="00254CA3"/>
    <w:rsid w:val="00281ED1"/>
    <w:rsid w:val="002958FA"/>
    <w:rsid w:val="002B40C6"/>
    <w:rsid w:val="002E2A6B"/>
    <w:rsid w:val="00331594"/>
    <w:rsid w:val="00340023"/>
    <w:rsid w:val="00366230"/>
    <w:rsid w:val="003975B5"/>
    <w:rsid w:val="003A10BB"/>
    <w:rsid w:val="003B02F1"/>
    <w:rsid w:val="003E0812"/>
    <w:rsid w:val="003E47C0"/>
    <w:rsid w:val="00431BE1"/>
    <w:rsid w:val="0044451D"/>
    <w:rsid w:val="00444F6E"/>
    <w:rsid w:val="004647DC"/>
    <w:rsid w:val="004867DE"/>
    <w:rsid w:val="004A418F"/>
    <w:rsid w:val="004B1FAC"/>
    <w:rsid w:val="004C0195"/>
    <w:rsid w:val="004F7651"/>
    <w:rsid w:val="005163C1"/>
    <w:rsid w:val="00525806"/>
    <w:rsid w:val="00543A0A"/>
    <w:rsid w:val="00573873"/>
    <w:rsid w:val="0059540F"/>
    <w:rsid w:val="005A1B70"/>
    <w:rsid w:val="005D0B08"/>
    <w:rsid w:val="005D1AFB"/>
    <w:rsid w:val="005E3688"/>
    <w:rsid w:val="005E3792"/>
    <w:rsid w:val="00622462"/>
    <w:rsid w:val="00680E81"/>
    <w:rsid w:val="006F2EB6"/>
    <w:rsid w:val="00704B6A"/>
    <w:rsid w:val="0076463B"/>
    <w:rsid w:val="00764C0F"/>
    <w:rsid w:val="007838D5"/>
    <w:rsid w:val="007B5CF0"/>
    <w:rsid w:val="00821AE5"/>
    <w:rsid w:val="008950D2"/>
    <w:rsid w:val="008E6C20"/>
    <w:rsid w:val="008F063F"/>
    <w:rsid w:val="008F108E"/>
    <w:rsid w:val="0091694B"/>
    <w:rsid w:val="00967F0F"/>
    <w:rsid w:val="009D7AF1"/>
    <w:rsid w:val="009F6A22"/>
    <w:rsid w:val="00A53683"/>
    <w:rsid w:val="00A650D9"/>
    <w:rsid w:val="00B02257"/>
    <w:rsid w:val="00B11053"/>
    <w:rsid w:val="00B26192"/>
    <w:rsid w:val="00B47E38"/>
    <w:rsid w:val="00B82B60"/>
    <w:rsid w:val="00BD5271"/>
    <w:rsid w:val="00C96070"/>
    <w:rsid w:val="00CA58C7"/>
    <w:rsid w:val="00CC4EA1"/>
    <w:rsid w:val="00CF7814"/>
    <w:rsid w:val="00D009EE"/>
    <w:rsid w:val="00D069E2"/>
    <w:rsid w:val="00D335B6"/>
    <w:rsid w:val="00D50A4D"/>
    <w:rsid w:val="00D53CEA"/>
    <w:rsid w:val="00D60EF8"/>
    <w:rsid w:val="00D71556"/>
    <w:rsid w:val="00D82A96"/>
    <w:rsid w:val="00D82AFA"/>
    <w:rsid w:val="00D91EB9"/>
    <w:rsid w:val="00DA34E1"/>
    <w:rsid w:val="00DA4298"/>
    <w:rsid w:val="00DE3647"/>
    <w:rsid w:val="00DF4C66"/>
    <w:rsid w:val="00E51368"/>
    <w:rsid w:val="00E6075A"/>
    <w:rsid w:val="00ED6B31"/>
    <w:rsid w:val="00EE2A32"/>
    <w:rsid w:val="00EF1230"/>
    <w:rsid w:val="00F129B0"/>
    <w:rsid w:val="00F5331C"/>
    <w:rsid w:val="00FD1147"/>
    <w:rsid w:val="00FF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08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3E0812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812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E0812"/>
    <w:rPr>
      <w:rFonts w:ascii="Arial" w:eastAsia="SimSun" w:hAnsi="Arial" w:cs="Arial"/>
      <w:b/>
      <w:bCs/>
      <w:sz w:val="26"/>
      <w:szCs w:val="26"/>
      <w:lang w:eastAsia="zh-CN"/>
    </w:rPr>
  </w:style>
  <w:style w:type="paragraph" w:styleId="a3">
    <w:name w:val="Subtitle"/>
    <w:basedOn w:val="a"/>
    <w:next w:val="a"/>
    <w:link w:val="a4"/>
    <w:qFormat/>
    <w:rsid w:val="0059540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59540F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3E081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E0812"/>
    <w:rPr>
      <w:sz w:val="24"/>
      <w:szCs w:val="24"/>
    </w:rPr>
  </w:style>
  <w:style w:type="paragraph" w:styleId="a7">
    <w:name w:val="No Spacing"/>
    <w:uiPriority w:val="1"/>
    <w:qFormat/>
    <w:rsid w:val="003E0812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E081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3E08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3E08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uiPriority w:val="99"/>
    <w:unhideWhenUsed/>
    <w:rsid w:val="003E081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E08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E0812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E08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E0812"/>
    <w:rPr>
      <w:sz w:val="24"/>
      <w:szCs w:val="24"/>
    </w:rPr>
  </w:style>
  <w:style w:type="paragraph" w:customStyle="1" w:styleId="ConsPlusNonformat">
    <w:name w:val="ConsPlusNonformat"/>
    <w:uiPriority w:val="99"/>
    <w:rsid w:val="004647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647D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647D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4647DC"/>
    <w:rPr>
      <w:rFonts w:ascii="Tahoma" w:eastAsiaTheme="minorHAnsi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4647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Гиперссылка1"/>
    <w:basedOn w:val="a0"/>
    <w:uiPriority w:val="99"/>
    <w:unhideWhenUsed/>
    <w:rsid w:val="004647DC"/>
    <w:rPr>
      <w:color w:val="0000FF"/>
      <w:u w:val="single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4647DC"/>
    <w:rPr>
      <w:rFonts w:asciiTheme="minorHAnsi" w:eastAsiaTheme="minorHAnsi" w:hAnsiTheme="minorHAnsi" w:cstheme="minorBidi"/>
      <w:lang w:eastAsia="en-US"/>
    </w:rPr>
  </w:style>
  <w:style w:type="paragraph" w:styleId="af1">
    <w:name w:val="annotation text"/>
    <w:basedOn w:val="a"/>
    <w:link w:val="af0"/>
    <w:uiPriority w:val="99"/>
    <w:semiHidden/>
    <w:unhideWhenUsed/>
    <w:rsid w:val="004647DC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2">
    <w:name w:val="Текст примечания Знак1"/>
    <w:basedOn w:val="a0"/>
    <w:link w:val="af1"/>
    <w:uiPriority w:val="99"/>
    <w:semiHidden/>
    <w:rsid w:val="004647DC"/>
  </w:style>
  <w:style w:type="character" w:customStyle="1" w:styleId="af2">
    <w:name w:val="Тема примечания Знак"/>
    <w:basedOn w:val="af0"/>
    <w:link w:val="af3"/>
    <w:uiPriority w:val="99"/>
    <w:semiHidden/>
    <w:rsid w:val="004647DC"/>
    <w:rPr>
      <w:b/>
      <w:bCs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4647DC"/>
    <w:rPr>
      <w:b/>
      <w:bCs/>
    </w:rPr>
  </w:style>
  <w:style w:type="character" w:customStyle="1" w:styleId="13">
    <w:name w:val="Тема примечания Знак1"/>
    <w:basedOn w:val="12"/>
    <w:link w:val="af3"/>
    <w:uiPriority w:val="99"/>
    <w:semiHidden/>
    <w:rsid w:val="004647DC"/>
    <w:rPr>
      <w:b/>
      <w:bCs/>
    </w:rPr>
  </w:style>
  <w:style w:type="paragraph" w:styleId="af4">
    <w:name w:val="footnote text"/>
    <w:basedOn w:val="a"/>
    <w:link w:val="af5"/>
    <w:uiPriority w:val="99"/>
    <w:unhideWhenUsed/>
    <w:rsid w:val="004647D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4647DC"/>
    <w:rPr>
      <w:rFonts w:asciiTheme="minorHAnsi" w:eastAsiaTheme="minorHAnsi" w:hAnsiTheme="minorHAnsi" w:cstheme="minorBidi"/>
      <w:lang w:eastAsia="en-US"/>
    </w:rPr>
  </w:style>
  <w:style w:type="character" w:styleId="af6">
    <w:name w:val="footnote reference"/>
    <w:basedOn w:val="a0"/>
    <w:uiPriority w:val="99"/>
    <w:unhideWhenUsed/>
    <w:rsid w:val="004647DC"/>
    <w:rPr>
      <w:vertAlign w:val="superscript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4647DC"/>
    <w:rPr>
      <w:rFonts w:asciiTheme="minorHAnsi" w:eastAsiaTheme="minorHAnsi" w:hAnsiTheme="minorHAnsi" w:cstheme="minorBidi"/>
      <w:lang w:eastAsia="en-US"/>
    </w:rPr>
  </w:style>
  <w:style w:type="paragraph" w:styleId="af8">
    <w:name w:val="endnote text"/>
    <w:basedOn w:val="a"/>
    <w:link w:val="af7"/>
    <w:uiPriority w:val="99"/>
    <w:semiHidden/>
    <w:unhideWhenUsed/>
    <w:rsid w:val="004647D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4">
    <w:name w:val="Текст концевой сноски Знак1"/>
    <w:basedOn w:val="a0"/>
    <w:link w:val="af8"/>
    <w:uiPriority w:val="99"/>
    <w:semiHidden/>
    <w:rsid w:val="004647DC"/>
  </w:style>
  <w:style w:type="paragraph" w:customStyle="1" w:styleId="464">
    <w:name w:val="Стиль 464"/>
    <w:basedOn w:val="af4"/>
    <w:link w:val="4640"/>
    <w:qFormat/>
    <w:rsid w:val="004647DC"/>
    <w:rPr>
      <w:rFonts w:ascii="Times New Roman" w:hAnsi="Times New Roman"/>
    </w:rPr>
  </w:style>
  <w:style w:type="character" w:customStyle="1" w:styleId="4640">
    <w:name w:val="Стиль 464 Знак"/>
    <w:basedOn w:val="af5"/>
    <w:link w:val="464"/>
    <w:rsid w:val="004647DC"/>
  </w:style>
  <w:style w:type="paragraph" w:customStyle="1" w:styleId="15">
    <w:name w:val="Без интервала1"/>
    <w:rsid w:val="00ED6B31"/>
    <w:rPr>
      <w:rFonts w:ascii="Calibri" w:eastAsia="Calibri" w:hAnsi="Calibri"/>
      <w:sz w:val="22"/>
      <w:szCs w:val="22"/>
    </w:rPr>
  </w:style>
  <w:style w:type="paragraph" w:styleId="af9">
    <w:name w:val="Normal (Web)"/>
    <w:basedOn w:val="a"/>
    <w:uiPriority w:val="99"/>
    <w:rsid w:val="00340023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4C01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C0195"/>
    <w:rPr>
      <w:sz w:val="24"/>
      <w:szCs w:val="24"/>
    </w:rPr>
  </w:style>
  <w:style w:type="paragraph" w:customStyle="1" w:styleId="Style14">
    <w:name w:val="Style14"/>
    <w:basedOn w:val="a"/>
    <w:rsid w:val="004C0195"/>
    <w:pPr>
      <w:widowControl w:val="0"/>
      <w:autoSpaceDE w:val="0"/>
      <w:autoSpaceDN w:val="0"/>
      <w:adjustRightInd w:val="0"/>
      <w:spacing w:line="277" w:lineRule="exact"/>
      <w:ind w:firstLine="374"/>
      <w:jc w:val="both"/>
    </w:pPr>
  </w:style>
  <w:style w:type="paragraph" w:styleId="afa">
    <w:name w:val="Body Text Indent"/>
    <w:basedOn w:val="a"/>
    <w:link w:val="afb"/>
    <w:uiPriority w:val="99"/>
    <w:semiHidden/>
    <w:unhideWhenUsed/>
    <w:rsid w:val="00CC4EA1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CC4EA1"/>
    <w:rPr>
      <w:sz w:val="24"/>
      <w:szCs w:val="24"/>
    </w:rPr>
  </w:style>
  <w:style w:type="table" w:styleId="afc">
    <w:name w:val="Table Grid"/>
    <w:basedOn w:val="a1"/>
    <w:rsid w:val="008F0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422E7F1E8995B729FF9417BFAF01E44CCB1F5D73CCDF4801428F669D6Cy1I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064F8DFD93374F550D0DE7BB4D83E98F6322D1C07F0B42FC6444979F12707E00FCE604DAF5BFE1FD14D27g228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78499FD2582587BD27CD793E8B92C96D1503BA333D6D4A95597B450F447DC3EE27AA15F56DC1F08EB574BE8o3P9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3DAEB03E69FC381CFCF3FE77A5130BB97819E74C50ECCB936E2114A6jDY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0A7380B68D115D61CE0C9E10E6686965945CA041EFF9D912FF30CA6EA1472F913E9BD7x469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32616</Words>
  <Characters>185915</Characters>
  <Application>Microsoft Office Word</Application>
  <DocSecurity>0</DocSecurity>
  <Lines>1549</Lines>
  <Paragraphs>436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"Сосногорск"</Company>
  <LinksUpToDate>false</LinksUpToDate>
  <CharactersWithSpaces>218095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Бакатович</dc:creator>
  <cp:keywords/>
  <dc:description/>
  <cp:lastModifiedBy>ОргОтдел</cp:lastModifiedBy>
  <cp:revision>89</cp:revision>
  <dcterms:created xsi:type="dcterms:W3CDTF">2018-07-18T13:42:00Z</dcterms:created>
  <dcterms:modified xsi:type="dcterms:W3CDTF">2018-07-25T13:14:00Z</dcterms:modified>
</cp:coreProperties>
</file>