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8C" w:rsidRDefault="00004B99" w:rsidP="0007038C">
      <w:pPr>
        <w:rPr>
          <w:noProof/>
        </w:rPr>
      </w:pPr>
      <w:r>
        <w:rPr>
          <w:noProof/>
        </w:rPr>
        <w:drawing>
          <wp:inline distT="0" distB="0" distL="0" distR="0">
            <wp:extent cx="6813829" cy="9599929"/>
            <wp:effectExtent l="19050" t="0" r="6071" b="0"/>
            <wp:docPr id="2" name="Рисунок 5" descr="C:\Documents and Settings\Бакатович\Мои документы\Загрузки\6 февра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Бакатович\Мои документы\Загрузки\6 февраль.jpg"/>
                    <pic:cNvPicPr>
                      <a:picLocks noChangeAspect="1" noChangeArrowheads="1"/>
                    </pic:cNvPicPr>
                  </pic:nvPicPr>
                  <pic:blipFill>
                    <a:blip r:embed="rId8" cstate="print"/>
                    <a:srcRect l="51990" t="1871" r="-15" b="2287"/>
                    <a:stretch>
                      <a:fillRect/>
                    </a:stretch>
                  </pic:blipFill>
                  <pic:spPr bwMode="auto">
                    <a:xfrm>
                      <a:off x="0" y="0"/>
                      <a:ext cx="6813818" cy="9599914"/>
                    </a:xfrm>
                    <a:prstGeom prst="rect">
                      <a:avLst/>
                    </a:prstGeom>
                    <a:noFill/>
                    <a:ln w="9525">
                      <a:noFill/>
                      <a:miter lim="800000"/>
                      <a:headEnd/>
                      <a:tailEnd/>
                    </a:ln>
                  </pic:spPr>
                </pic:pic>
              </a:graphicData>
            </a:graphic>
          </wp:inline>
        </w:drawing>
      </w:r>
    </w:p>
    <w:p w:rsidR="0007038C" w:rsidRDefault="0007038C" w:rsidP="0007038C">
      <w:pPr>
        <w:tabs>
          <w:tab w:val="left" w:pos="5871"/>
        </w:tabs>
        <w:jc w:val="center"/>
        <w:rPr>
          <w:b/>
          <w:sz w:val="26"/>
          <w:szCs w:val="26"/>
          <w:u w:val="single"/>
        </w:rPr>
      </w:pPr>
      <w:r>
        <w:rPr>
          <w:b/>
          <w:sz w:val="26"/>
          <w:szCs w:val="26"/>
          <w:u w:val="single"/>
        </w:rPr>
        <w:lastRenderedPageBreak/>
        <w:t>ОГЛАВЛЕНИЕ</w:t>
      </w:r>
    </w:p>
    <w:p w:rsidR="0007038C" w:rsidRDefault="0007038C" w:rsidP="0007038C">
      <w:pPr>
        <w:widowControl w:val="0"/>
        <w:tabs>
          <w:tab w:val="left" w:pos="0"/>
        </w:tabs>
        <w:suppressAutoHyphens/>
        <w:jc w:val="center"/>
        <w:rPr>
          <w:b/>
          <w:sz w:val="26"/>
          <w:szCs w:val="26"/>
        </w:rPr>
      </w:pPr>
    </w:p>
    <w:p w:rsidR="0007038C" w:rsidRDefault="0007038C" w:rsidP="0007038C">
      <w:pPr>
        <w:widowControl w:val="0"/>
        <w:tabs>
          <w:tab w:val="left" w:pos="360"/>
        </w:tabs>
        <w:suppressAutoHyphens/>
        <w:jc w:val="center"/>
        <w:rPr>
          <w:b/>
          <w:sz w:val="26"/>
          <w:szCs w:val="26"/>
        </w:rPr>
      </w:pPr>
      <w:r>
        <w:rPr>
          <w:b/>
          <w:sz w:val="26"/>
          <w:szCs w:val="26"/>
        </w:rPr>
        <w:t>РАЗДЕЛ  ПЕРВЫЙ:</w:t>
      </w:r>
    </w:p>
    <w:p w:rsidR="0007038C" w:rsidRDefault="0007038C" w:rsidP="0007038C">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07038C" w:rsidRDefault="0007038C" w:rsidP="0007038C">
      <w:pPr>
        <w:widowControl w:val="0"/>
        <w:tabs>
          <w:tab w:val="left" w:pos="360"/>
        </w:tabs>
        <w:suppressAutoHyphens/>
        <w:jc w:val="center"/>
        <w:rPr>
          <w:b/>
          <w:sz w:val="16"/>
          <w:szCs w:val="16"/>
        </w:rPr>
      </w:pPr>
    </w:p>
    <w:p w:rsidR="00AF1777" w:rsidRPr="00AF1777" w:rsidRDefault="00AC603B" w:rsidP="00AF1777">
      <w:pPr>
        <w:jc w:val="both"/>
        <w:rPr>
          <w:color w:val="000000" w:themeColor="text1"/>
          <w:sz w:val="26"/>
          <w:szCs w:val="26"/>
        </w:rPr>
      </w:pPr>
      <w:r w:rsidRPr="00AF1777">
        <w:rPr>
          <w:color w:val="000000" w:themeColor="text1"/>
          <w:sz w:val="26"/>
          <w:szCs w:val="26"/>
        </w:rPr>
        <w:t xml:space="preserve">1. РЕШЕНИЕ СОВЕТА от </w:t>
      </w:r>
      <w:r w:rsidR="00AF1777" w:rsidRPr="00AF1777">
        <w:rPr>
          <w:color w:val="000000" w:themeColor="text1"/>
          <w:sz w:val="26"/>
          <w:szCs w:val="26"/>
        </w:rPr>
        <w:t>01</w:t>
      </w:r>
      <w:r w:rsidRPr="00AF1777">
        <w:rPr>
          <w:color w:val="000000" w:themeColor="text1"/>
          <w:sz w:val="26"/>
          <w:szCs w:val="26"/>
        </w:rPr>
        <w:t>.0</w:t>
      </w:r>
      <w:r w:rsidR="00AF1777" w:rsidRPr="00AF1777">
        <w:rPr>
          <w:color w:val="000000" w:themeColor="text1"/>
          <w:sz w:val="26"/>
          <w:szCs w:val="26"/>
        </w:rPr>
        <w:t>2</w:t>
      </w:r>
      <w:r w:rsidRPr="00AF1777">
        <w:rPr>
          <w:color w:val="000000" w:themeColor="text1"/>
          <w:sz w:val="26"/>
          <w:szCs w:val="26"/>
        </w:rPr>
        <w:t xml:space="preserve">.2019 № </w:t>
      </w:r>
      <w:r w:rsidRPr="00AF1777">
        <w:rPr>
          <w:color w:val="000000" w:themeColor="text1"/>
          <w:sz w:val="26"/>
          <w:szCs w:val="26"/>
          <w:lang w:val="en-US"/>
        </w:rPr>
        <w:t>XXXI</w:t>
      </w:r>
      <w:r w:rsidR="00E77184" w:rsidRPr="00AF1777">
        <w:rPr>
          <w:color w:val="000000" w:themeColor="text1"/>
          <w:sz w:val="26"/>
          <w:szCs w:val="26"/>
          <w:lang w:val="en-US"/>
        </w:rPr>
        <w:t>V</w:t>
      </w:r>
      <w:r w:rsidRPr="00AF1777">
        <w:rPr>
          <w:color w:val="000000" w:themeColor="text1"/>
          <w:sz w:val="26"/>
          <w:szCs w:val="26"/>
        </w:rPr>
        <w:t>-26</w:t>
      </w:r>
      <w:r w:rsidR="00AF1777" w:rsidRPr="00AF1777">
        <w:rPr>
          <w:color w:val="000000" w:themeColor="text1"/>
          <w:sz w:val="26"/>
          <w:szCs w:val="26"/>
        </w:rPr>
        <w:t>7 «О внесении изменений  в решение Совета муниципального  района   «Сосногорск»  от 24 декабря 2018 года  № ХХ</w:t>
      </w:r>
      <w:r w:rsidR="00AF1777" w:rsidRPr="00AF1777">
        <w:rPr>
          <w:color w:val="000000" w:themeColor="text1"/>
          <w:sz w:val="26"/>
          <w:szCs w:val="26"/>
          <w:lang w:val="en-US"/>
        </w:rPr>
        <w:t>X</w:t>
      </w:r>
      <w:r w:rsidR="00AF1777" w:rsidRPr="00AF1777">
        <w:rPr>
          <w:color w:val="000000" w:themeColor="text1"/>
          <w:sz w:val="26"/>
          <w:szCs w:val="26"/>
        </w:rPr>
        <w:t>II-257</w:t>
      </w:r>
      <w:r w:rsidR="00AF1777">
        <w:rPr>
          <w:color w:val="000000" w:themeColor="text1"/>
          <w:sz w:val="26"/>
          <w:szCs w:val="26"/>
        </w:rPr>
        <w:t xml:space="preserve"> </w:t>
      </w:r>
      <w:r w:rsidR="00AF1777" w:rsidRPr="00AF1777">
        <w:rPr>
          <w:color w:val="000000" w:themeColor="text1"/>
          <w:sz w:val="26"/>
          <w:szCs w:val="26"/>
        </w:rPr>
        <w:t>«О  бюджете  муниципального  образования муниципального района «Сосногорск» на 2019 год и плановый период 2020 и 2021 годов»».</w:t>
      </w:r>
    </w:p>
    <w:p w:rsidR="00AF1777" w:rsidRPr="00AF1777" w:rsidRDefault="00AF1777" w:rsidP="00AF1777">
      <w:pPr>
        <w:tabs>
          <w:tab w:val="left" w:pos="7114"/>
        </w:tabs>
        <w:ind w:hanging="360"/>
        <w:jc w:val="both"/>
        <w:rPr>
          <w:sz w:val="26"/>
          <w:szCs w:val="26"/>
        </w:rPr>
      </w:pPr>
    </w:p>
    <w:p w:rsidR="00AF1777" w:rsidRPr="00E64A9F" w:rsidRDefault="00AF1777" w:rsidP="00AF1777">
      <w:pPr>
        <w:tabs>
          <w:tab w:val="left" w:pos="7114"/>
        </w:tabs>
        <w:ind w:hanging="360"/>
        <w:jc w:val="both"/>
        <w:rPr>
          <w:b/>
          <w:sz w:val="26"/>
          <w:szCs w:val="26"/>
        </w:rPr>
      </w:pPr>
    </w:p>
    <w:p w:rsidR="0007038C" w:rsidRDefault="0007038C" w:rsidP="0007038C">
      <w:pPr>
        <w:widowControl w:val="0"/>
        <w:tabs>
          <w:tab w:val="num" w:pos="-720"/>
          <w:tab w:val="left" w:pos="360"/>
          <w:tab w:val="left" w:pos="3060"/>
        </w:tabs>
        <w:suppressAutoHyphens/>
        <w:jc w:val="center"/>
        <w:rPr>
          <w:b/>
          <w:sz w:val="26"/>
          <w:szCs w:val="26"/>
        </w:rPr>
      </w:pPr>
      <w:r>
        <w:rPr>
          <w:b/>
          <w:sz w:val="26"/>
          <w:szCs w:val="26"/>
        </w:rPr>
        <w:t>РАЗДЕЛ  ВТОРОЙ:</w:t>
      </w:r>
    </w:p>
    <w:p w:rsidR="0007038C" w:rsidRDefault="0007038C" w:rsidP="0007038C">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07038C" w:rsidRDefault="0007038C" w:rsidP="0007038C">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07038C" w:rsidRDefault="0007038C" w:rsidP="0007038C">
      <w:pPr>
        <w:widowControl w:val="0"/>
        <w:tabs>
          <w:tab w:val="num" w:pos="-720"/>
          <w:tab w:val="left" w:pos="0"/>
        </w:tabs>
        <w:suppressAutoHyphens/>
        <w:jc w:val="center"/>
        <w:rPr>
          <w:b/>
          <w:sz w:val="26"/>
          <w:szCs w:val="26"/>
        </w:rPr>
      </w:pPr>
    </w:p>
    <w:p w:rsidR="0034119F" w:rsidRPr="0034119F" w:rsidRDefault="004731BD" w:rsidP="0034119F">
      <w:pPr>
        <w:tabs>
          <w:tab w:val="left" w:pos="284"/>
        </w:tabs>
        <w:jc w:val="both"/>
        <w:rPr>
          <w:bCs/>
          <w:sz w:val="26"/>
          <w:szCs w:val="26"/>
        </w:rPr>
      </w:pPr>
      <w:r w:rsidRPr="0034119F">
        <w:rPr>
          <w:sz w:val="26"/>
          <w:szCs w:val="26"/>
        </w:rPr>
        <w:t xml:space="preserve">1. </w:t>
      </w:r>
      <w:r w:rsidR="0034119F" w:rsidRPr="0034119F">
        <w:rPr>
          <w:sz w:val="26"/>
          <w:szCs w:val="26"/>
        </w:rPr>
        <w:t>ПОСТАНОВЛЕНИЕ АДМИНИСТРАЦИИ от 22.11.201</w:t>
      </w:r>
      <w:r w:rsidR="00614675">
        <w:rPr>
          <w:sz w:val="26"/>
          <w:szCs w:val="26"/>
        </w:rPr>
        <w:t>8</w:t>
      </w:r>
      <w:r w:rsidR="0034119F" w:rsidRPr="0034119F">
        <w:rPr>
          <w:sz w:val="26"/>
          <w:szCs w:val="26"/>
        </w:rPr>
        <w:t xml:space="preserve"> г. № 1982 «</w:t>
      </w:r>
      <w:r w:rsidR="0034119F" w:rsidRPr="0034119F">
        <w:rPr>
          <w:bCs/>
          <w:sz w:val="26"/>
          <w:szCs w:val="26"/>
        </w:rPr>
        <w:t>О награждении Почётной грамотой муниципального района «Сосногорск»».</w:t>
      </w:r>
    </w:p>
    <w:p w:rsidR="004731BD" w:rsidRPr="004731BD" w:rsidRDefault="0034119F" w:rsidP="004731BD">
      <w:pPr>
        <w:widowControl w:val="0"/>
        <w:autoSpaceDE w:val="0"/>
        <w:autoSpaceDN w:val="0"/>
        <w:adjustRightInd w:val="0"/>
        <w:jc w:val="both"/>
        <w:rPr>
          <w:sz w:val="26"/>
          <w:szCs w:val="26"/>
        </w:rPr>
      </w:pPr>
      <w:r>
        <w:rPr>
          <w:sz w:val="26"/>
          <w:szCs w:val="26"/>
        </w:rPr>
        <w:t xml:space="preserve">2. </w:t>
      </w:r>
      <w:r w:rsidR="004731BD" w:rsidRPr="004731BD">
        <w:rPr>
          <w:sz w:val="26"/>
          <w:szCs w:val="26"/>
        </w:rPr>
        <w:t>ПОСТАНОВЛЕНИЕ АДМИНИСТРАЦИИ от 14.01.2019 г. № 51 «О внесении изменений в постановление администрации муниципального района «Сосногорск» от 25.12.2017 № 1782 «Об утверждении муниципальной программы муниципального образования муниципального района «Сосногорск» «Развитие транспортной системы</w:t>
      </w:r>
      <w:r w:rsidR="004731BD" w:rsidRPr="004731BD">
        <w:rPr>
          <w:bCs/>
          <w:sz w:val="26"/>
          <w:szCs w:val="26"/>
        </w:rPr>
        <w:t>»</w:t>
      </w:r>
      <w:r w:rsidR="004731BD">
        <w:rPr>
          <w:bCs/>
          <w:sz w:val="26"/>
          <w:szCs w:val="26"/>
        </w:rPr>
        <w:t>».</w:t>
      </w:r>
    </w:p>
    <w:p w:rsidR="006C25EE" w:rsidRDefault="00B43FEB" w:rsidP="006C25EE">
      <w:pPr>
        <w:suppressAutoHyphens/>
        <w:jc w:val="both"/>
        <w:rPr>
          <w:sz w:val="26"/>
          <w:szCs w:val="26"/>
        </w:rPr>
      </w:pPr>
      <w:r>
        <w:rPr>
          <w:sz w:val="26"/>
          <w:szCs w:val="26"/>
        </w:rPr>
        <w:t>3</w:t>
      </w:r>
      <w:r w:rsidR="0007038C" w:rsidRPr="006C25EE">
        <w:rPr>
          <w:sz w:val="26"/>
          <w:szCs w:val="26"/>
        </w:rPr>
        <w:t xml:space="preserve">. </w:t>
      </w:r>
      <w:proofErr w:type="gramStart"/>
      <w:r w:rsidR="0007038C" w:rsidRPr="006C25EE">
        <w:rPr>
          <w:sz w:val="26"/>
          <w:szCs w:val="26"/>
        </w:rPr>
        <w:t xml:space="preserve">ПОСТАНОВЛЕНИЕ АДМИНИСТРАЦИИ от </w:t>
      </w:r>
      <w:r w:rsidR="006C25EE" w:rsidRPr="006C25EE">
        <w:rPr>
          <w:sz w:val="26"/>
          <w:szCs w:val="26"/>
        </w:rPr>
        <w:t>21</w:t>
      </w:r>
      <w:r w:rsidR="0007038C" w:rsidRPr="006C25EE">
        <w:rPr>
          <w:sz w:val="26"/>
          <w:szCs w:val="26"/>
        </w:rPr>
        <w:t xml:space="preserve">.01.2019 г. № </w:t>
      </w:r>
      <w:r w:rsidR="006C25EE" w:rsidRPr="006C25EE">
        <w:rPr>
          <w:sz w:val="26"/>
          <w:szCs w:val="26"/>
        </w:rPr>
        <w:t>106 «</w:t>
      </w:r>
      <w:r w:rsidR="006C25EE" w:rsidRPr="006C25EE">
        <w:rPr>
          <w:bCs/>
          <w:sz w:val="26"/>
          <w:szCs w:val="26"/>
          <w:lang w:eastAsia="ar-SA"/>
        </w:rPr>
        <w:t>О внесении изменений в постановление администрации муниципального района  «Сосногорск» от 24.11.2016 № 763 «</w:t>
      </w:r>
      <w:r w:rsidR="006C25EE" w:rsidRPr="006C25EE">
        <w:rPr>
          <w:sz w:val="26"/>
          <w:szCs w:val="26"/>
        </w:rPr>
        <w:t>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w:t>
      </w:r>
      <w:r w:rsidR="006C25EE">
        <w:rPr>
          <w:sz w:val="26"/>
          <w:szCs w:val="26"/>
        </w:rPr>
        <w:t>».</w:t>
      </w:r>
      <w:proofErr w:type="gramEnd"/>
    </w:p>
    <w:p w:rsidR="00EB0239" w:rsidRPr="00C15BDF" w:rsidRDefault="00B43FEB" w:rsidP="00EB0239">
      <w:pPr>
        <w:ind w:right="-1"/>
        <w:jc w:val="both"/>
        <w:rPr>
          <w:sz w:val="26"/>
          <w:szCs w:val="26"/>
        </w:rPr>
      </w:pPr>
      <w:r>
        <w:rPr>
          <w:sz w:val="26"/>
          <w:szCs w:val="26"/>
        </w:rPr>
        <w:t>4</w:t>
      </w:r>
      <w:r w:rsidR="0007038C" w:rsidRPr="00C15BDF">
        <w:rPr>
          <w:sz w:val="26"/>
          <w:szCs w:val="26"/>
        </w:rPr>
        <w:t>. ПОСТАНОВЛЕНИЕ АДМИНИСТРАЦИИ от 2</w:t>
      </w:r>
      <w:r w:rsidR="00EB0239" w:rsidRPr="00C15BDF">
        <w:rPr>
          <w:sz w:val="26"/>
          <w:szCs w:val="26"/>
        </w:rPr>
        <w:t>3</w:t>
      </w:r>
      <w:r w:rsidR="0007038C" w:rsidRPr="00C15BDF">
        <w:rPr>
          <w:sz w:val="26"/>
          <w:szCs w:val="26"/>
        </w:rPr>
        <w:t>.01.2019 г. № 1</w:t>
      </w:r>
      <w:r w:rsidR="00EB0239" w:rsidRPr="00C15BDF">
        <w:rPr>
          <w:sz w:val="26"/>
          <w:szCs w:val="26"/>
        </w:rPr>
        <w:t>20</w:t>
      </w:r>
      <w:r w:rsidR="0007038C" w:rsidRPr="00C15BDF">
        <w:rPr>
          <w:sz w:val="26"/>
          <w:szCs w:val="26"/>
        </w:rPr>
        <w:t xml:space="preserve"> «</w:t>
      </w:r>
      <w:r w:rsidR="00EB0239" w:rsidRPr="00C15BDF">
        <w:rPr>
          <w:sz w:val="26"/>
          <w:szCs w:val="26"/>
        </w:rPr>
        <w:t>Об организации общественных работ, имеющих первоочередное социальное значение в 2019 году по муниципальному району «Сосногорск»».</w:t>
      </w:r>
    </w:p>
    <w:p w:rsidR="00CD33F7" w:rsidRPr="00C15BDF" w:rsidRDefault="00B43FEB" w:rsidP="00CD33F7">
      <w:pPr>
        <w:widowControl w:val="0"/>
        <w:suppressAutoHyphens/>
        <w:jc w:val="both"/>
        <w:rPr>
          <w:sz w:val="26"/>
          <w:szCs w:val="26"/>
        </w:rPr>
      </w:pPr>
      <w:r>
        <w:rPr>
          <w:sz w:val="26"/>
          <w:szCs w:val="26"/>
        </w:rPr>
        <w:t>5</w:t>
      </w:r>
      <w:r w:rsidR="00CD33F7" w:rsidRPr="00C15BDF">
        <w:rPr>
          <w:sz w:val="26"/>
          <w:szCs w:val="26"/>
        </w:rPr>
        <w:t>. ПОСТАНОВЛЕНИЕ АДМИНИСТРАЦИИ от 24.01.2019 г. № 129 «Об утверждении  Порядка проведения открытого конкурса по выбору организации, оказывающей услуги по сбору и вывозу твердых коммунальных отходов (раздельного мусора) на территории  муниципального образования городского поселения «Сосногорск»».</w:t>
      </w:r>
    </w:p>
    <w:p w:rsidR="00A71D50" w:rsidRDefault="00B43FEB" w:rsidP="00A71D50">
      <w:pPr>
        <w:widowControl w:val="0"/>
        <w:suppressAutoHyphens/>
        <w:jc w:val="both"/>
        <w:rPr>
          <w:sz w:val="26"/>
          <w:szCs w:val="26"/>
        </w:rPr>
      </w:pPr>
      <w:r>
        <w:rPr>
          <w:sz w:val="26"/>
          <w:szCs w:val="26"/>
        </w:rPr>
        <w:t>6</w:t>
      </w:r>
      <w:r w:rsidR="00A71D50" w:rsidRPr="00A71D50">
        <w:rPr>
          <w:sz w:val="26"/>
          <w:szCs w:val="26"/>
        </w:rPr>
        <w:t>. ПОСТАНОВЛЕНИЕ АДМИНИСТРАЦИИ от 25.01.2019 г. № 151 «О внесении изменений в постановление администрации муниципального района «Сосногорск» от 18.08.2017 № 1045 «Об утверждении Порядка организации деятельности общественной рабочей группы»</w:t>
      </w:r>
      <w:r w:rsidR="00A71D50">
        <w:rPr>
          <w:sz w:val="26"/>
          <w:szCs w:val="26"/>
        </w:rPr>
        <w:t>».</w:t>
      </w:r>
    </w:p>
    <w:p w:rsidR="00E46159" w:rsidRPr="00E46159" w:rsidRDefault="00E46159" w:rsidP="00E46159">
      <w:pPr>
        <w:pStyle w:val="Style9"/>
        <w:widowControl/>
        <w:spacing w:line="322" w:lineRule="exact"/>
        <w:ind w:firstLine="0"/>
        <w:rPr>
          <w:rStyle w:val="FontStyle21"/>
        </w:rPr>
      </w:pPr>
      <w:r w:rsidRPr="00E46159">
        <w:rPr>
          <w:sz w:val="26"/>
          <w:szCs w:val="26"/>
        </w:rPr>
        <w:t>7. ПОСТАНОВЛЕНИЕ АДМИНИСТРАЦИИ от 31.01.2019 г. № 179 «</w:t>
      </w:r>
      <w:r w:rsidRPr="00E46159">
        <w:rPr>
          <w:rStyle w:val="FontStyle21"/>
        </w:rPr>
        <w:t>Об утверждении  состава Общественного Совета муниципального образования муниципального района «Сосногорск» на 2019-2020 годы».</w:t>
      </w:r>
    </w:p>
    <w:p w:rsidR="00A71D50" w:rsidRDefault="00A71D50" w:rsidP="00A71D50">
      <w:pPr>
        <w:widowControl w:val="0"/>
        <w:suppressAutoHyphens/>
        <w:jc w:val="both"/>
        <w:rPr>
          <w:sz w:val="26"/>
          <w:szCs w:val="26"/>
        </w:rPr>
      </w:pPr>
    </w:p>
    <w:p w:rsidR="0007038C" w:rsidRDefault="0007038C" w:rsidP="0007038C">
      <w:pPr>
        <w:ind w:firstLine="708"/>
        <w:jc w:val="center"/>
        <w:rPr>
          <w:b/>
          <w:sz w:val="26"/>
          <w:szCs w:val="26"/>
        </w:rPr>
      </w:pPr>
      <w:r>
        <w:rPr>
          <w:b/>
          <w:sz w:val="26"/>
          <w:szCs w:val="26"/>
        </w:rPr>
        <w:t>РАЗДЕЛ  ТРЕТИЙ:</w:t>
      </w:r>
    </w:p>
    <w:p w:rsidR="0007038C" w:rsidRDefault="0007038C" w:rsidP="0007038C">
      <w:pPr>
        <w:widowControl w:val="0"/>
        <w:tabs>
          <w:tab w:val="left" w:pos="2880"/>
        </w:tabs>
        <w:suppressAutoHyphens/>
        <w:jc w:val="center"/>
        <w:rPr>
          <w:b/>
          <w:sz w:val="26"/>
          <w:szCs w:val="26"/>
        </w:rPr>
      </w:pPr>
      <w:r>
        <w:rPr>
          <w:b/>
          <w:sz w:val="26"/>
          <w:szCs w:val="26"/>
        </w:rPr>
        <w:t>официальные сообщения и материалы органов</w:t>
      </w:r>
    </w:p>
    <w:p w:rsidR="0007038C" w:rsidRDefault="0007038C" w:rsidP="0007038C">
      <w:pPr>
        <w:widowControl w:val="0"/>
        <w:tabs>
          <w:tab w:val="left" w:pos="2880"/>
        </w:tabs>
        <w:suppressAutoHyphens/>
        <w:jc w:val="center"/>
        <w:rPr>
          <w:b/>
          <w:sz w:val="26"/>
          <w:szCs w:val="26"/>
        </w:rPr>
      </w:pPr>
      <w:r>
        <w:rPr>
          <w:b/>
          <w:sz w:val="26"/>
          <w:szCs w:val="26"/>
        </w:rPr>
        <w:t>местного самоуправления</w:t>
      </w:r>
    </w:p>
    <w:p w:rsidR="0007038C" w:rsidRDefault="0007038C" w:rsidP="0007038C">
      <w:pPr>
        <w:widowControl w:val="0"/>
        <w:tabs>
          <w:tab w:val="left" w:pos="2880"/>
        </w:tabs>
        <w:suppressAutoHyphens/>
        <w:jc w:val="both"/>
        <w:rPr>
          <w:sz w:val="26"/>
          <w:szCs w:val="26"/>
        </w:rPr>
      </w:pPr>
    </w:p>
    <w:p w:rsidR="0007038C" w:rsidRDefault="00DC7CEC" w:rsidP="0007038C">
      <w:pPr>
        <w:jc w:val="both"/>
        <w:rPr>
          <w:sz w:val="26"/>
          <w:szCs w:val="26"/>
        </w:rPr>
      </w:pPr>
      <w:r>
        <w:rPr>
          <w:sz w:val="26"/>
          <w:szCs w:val="26"/>
        </w:rPr>
        <w:t>На 01 февраля 2019 года документов на опубликование нет.</w:t>
      </w:r>
    </w:p>
    <w:p w:rsidR="0007038C" w:rsidRDefault="0007038C" w:rsidP="0007038C">
      <w:pPr>
        <w:jc w:val="both"/>
        <w:rPr>
          <w:sz w:val="26"/>
          <w:szCs w:val="26"/>
        </w:rPr>
      </w:pPr>
    </w:p>
    <w:p w:rsidR="00AF1777" w:rsidRDefault="00AF1777" w:rsidP="00AC603B">
      <w:pPr>
        <w:widowControl w:val="0"/>
        <w:tabs>
          <w:tab w:val="left" w:pos="3060"/>
        </w:tabs>
        <w:suppressAutoHyphens/>
        <w:jc w:val="center"/>
        <w:rPr>
          <w:b/>
          <w:sz w:val="26"/>
          <w:szCs w:val="26"/>
          <w:u w:val="single"/>
        </w:rPr>
      </w:pPr>
    </w:p>
    <w:p w:rsidR="00AF1777" w:rsidRDefault="00AF1777" w:rsidP="00AC603B">
      <w:pPr>
        <w:widowControl w:val="0"/>
        <w:tabs>
          <w:tab w:val="left" w:pos="3060"/>
        </w:tabs>
        <w:suppressAutoHyphens/>
        <w:jc w:val="center"/>
        <w:rPr>
          <w:b/>
          <w:sz w:val="26"/>
          <w:szCs w:val="26"/>
          <w:u w:val="single"/>
        </w:rPr>
      </w:pPr>
    </w:p>
    <w:p w:rsidR="00AF1777" w:rsidRDefault="00AF1777" w:rsidP="00AC603B">
      <w:pPr>
        <w:widowControl w:val="0"/>
        <w:tabs>
          <w:tab w:val="left" w:pos="3060"/>
        </w:tabs>
        <w:suppressAutoHyphens/>
        <w:jc w:val="center"/>
        <w:rPr>
          <w:b/>
          <w:sz w:val="26"/>
          <w:szCs w:val="26"/>
          <w:u w:val="single"/>
        </w:rPr>
      </w:pPr>
    </w:p>
    <w:p w:rsidR="00AC603B" w:rsidRPr="003676B6" w:rsidRDefault="00AC603B" w:rsidP="00AC603B">
      <w:pPr>
        <w:widowControl w:val="0"/>
        <w:tabs>
          <w:tab w:val="left" w:pos="3060"/>
        </w:tabs>
        <w:suppressAutoHyphens/>
        <w:jc w:val="center"/>
        <w:rPr>
          <w:b/>
          <w:sz w:val="26"/>
          <w:szCs w:val="26"/>
          <w:u w:val="single"/>
        </w:rPr>
      </w:pPr>
      <w:r w:rsidRPr="003676B6">
        <w:rPr>
          <w:b/>
          <w:sz w:val="26"/>
          <w:szCs w:val="26"/>
          <w:u w:val="single"/>
        </w:rPr>
        <w:lastRenderedPageBreak/>
        <w:t>РАЗДЕЛ  ПЕРВЫЙ</w:t>
      </w:r>
    </w:p>
    <w:p w:rsidR="00AF1777" w:rsidRPr="00E64A9F" w:rsidRDefault="00AF1777" w:rsidP="00AF1777">
      <w:pPr>
        <w:pStyle w:val="3"/>
        <w:ind w:hanging="33"/>
        <w:jc w:val="center"/>
      </w:pPr>
      <w:r w:rsidRPr="00E64A9F">
        <w:t>РЕШЕНИЕ</w:t>
      </w:r>
    </w:p>
    <w:p w:rsidR="00AC603B" w:rsidRPr="003676B6" w:rsidRDefault="00AC603B" w:rsidP="00AC603B">
      <w:pPr>
        <w:rPr>
          <w:sz w:val="26"/>
          <w:szCs w:val="26"/>
        </w:rPr>
      </w:pPr>
      <w:r w:rsidRPr="00AC603B">
        <w:rPr>
          <w:sz w:val="26"/>
          <w:szCs w:val="26"/>
        </w:rPr>
        <w:t>0</w:t>
      </w:r>
      <w:r w:rsidRPr="003E1A4D">
        <w:rPr>
          <w:sz w:val="26"/>
          <w:szCs w:val="26"/>
        </w:rPr>
        <w:t xml:space="preserve">1 </w:t>
      </w:r>
      <w:r>
        <w:rPr>
          <w:sz w:val="26"/>
          <w:szCs w:val="26"/>
        </w:rPr>
        <w:t>февраля</w:t>
      </w:r>
      <w:r w:rsidRPr="003676B6">
        <w:rPr>
          <w:sz w:val="26"/>
          <w:szCs w:val="26"/>
        </w:rPr>
        <w:t xml:space="preserve"> 2019 года                                                                                                       № </w:t>
      </w:r>
      <w:r w:rsidRPr="003676B6">
        <w:rPr>
          <w:sz w:val="26"/>
          <w:szCs w:val="26"/>
          <w:lang w:val="en-US"/>
        </w:rPr>
        <w:t>XXXI</w:t>
      </w:r>
      <w:r>
        <w:rPr>
          <w:sz w:val="26"/>
          <w:szCs w:val="26"/>
          <w:lang w:val="en-US"/>
        </w:rPr>
        <w:t>V</w:t>
      </w:r>
      <w:r w:rsidRPr="003676B6">
        <w:rPr>
          <w:sz w:val="26"/>
          <w:szCs w:val="26"/>
        </w:rPr>
        <w:t>-26</w:t>
      </w:r>
      <w:r w:rsidR="00AF1777">
        <w:rPr>
          <w:sz w:val="26"/>
          <w:szCs w:val="26"/>
        </w:rPr>
        <w:t>7</w:t>
      </w:r>
    </w:p>
    <w:p w:rsidR="00AF1777" w:rsidRPr="00E64A9F" w:rsidRDefault="00AF1777" w:rsidP="00AF1777">
      <w:pPr>
        <w:jc w:val="center"/>
        <w:rPr>
          <w:b/>
          <w:sz w:val="26"/>
          <w:szCs w:val="26"/>
        </w:rPr>
      </w:pPr>
      <w:r w:rsidRPr="00E64A9F">
        <w:rPr>
          <w:b/>
          <w:sz w:val="26"/>
          <w:szCs w:val="26"/>
        </w:rPr>
        <w:t>О внесении изменений  в решение Совета муниципального</w:t>
      </w:r>
    </w:p>
    <w:p w:rsidR="00AF1777" w:rsidRPr="00E64A9F" w:rsidRDefault="00AF1777" w:rsidP="00AF1777">
      <w:pPr>
        <w:tabs>
          <w:tab w:val="left" w:pos="7114"/>
          <w:tab w:val="left" w:pos="9540"/>
        </w:tabs>
        <w:ind w:right="99"/>
        <w:jc w:val="center"/>
        <w:rPr>
          <w:b/>
          <w:sz w:val="26"/>
          <w:szCs w:val="26"/>
        </w:rPr>
      </w:pPr>
      <w:r w:rsidRPr="00E64A9F">
        <w:rPr>
          <w:b/>
          <w:sz w:val="26"/>
          <w:szCs w:val="26"/>
        </w:rPr>
        <w:t>района   «Сосногорск»  от 24 декабря 2018 года  № ХХ</w:t>
      </w:r>
      <w:r w:rsidRPr="00E64A9F">
        <w:rPr>
          <w:b/>
          <w:sz w:val="26"/>
          <w:szCs w:val="26"/>
          <w:lang w:val="en-US"/>
        </w:rPr>
        <w:t>X</w:t>
      </w:r>
      <w:r w:rsidRPr="00E64A9F">
        <w:rPr>
          <w:b/>
          <w:sz w:val="26"/>
          <w:szCs w:val="26"/>
        </w:rPr>
        <w:t>II-257</w:t>
      </w:r>
    </w:p>
    <w:p w:rsidR="00AF1777" w:rsidRPr="00E64A9F" w:rsidRDefault="00AF1777" w:rsidP="00AF1777">
      <w:pPr>
        <w:tabs>
          <w:tab w:val="left" w:pos="7114"/>
        </w:tabs>
        <w:ind w:hanging="360"/>
        <w:jc w:val="center"/>
        <w:rPr>
          <w:b/>
          <w:sz w:val="26"/>
          <w:szCs w:val="26"/>
        </w:rPr>
      </w:pPr>
      <w:r w:rsidRPr="00E64A9F">
        <w:rPr>
          <w:b/>
          <w:sz w:val="26"/>
          <w:szCs w:val="26"/>
        </w:rPr>
        <w:t>«О  бюджете  муниципального  образования муниципального района</w:t>
      </w:r>
    </w:p>
    <w:p w:rsidR="00AF1777" w:rsidRPr="00E64A9F" w:rsidRDefault="00AF1777" w:rsidP="00AF1777">
      <w:pPr>
        <w:tabs>
          <w:tab w:val="left" w:pos="7114"/>
          <w:tab w:val="left" w:pos="9540"/>
        </w:tabs>
        <w:ind w:right="99"/>
        <w:jc w:val="center"/>
        <w:rPr>
          <w:b/>
          <w:sz w:val="26"/>
          <w:szCs w:val="26"/>
        </w:rPr>
      </w:pPr>
      <w:r w:rsidRPr="00E64A9F">
        <w:rPr>
          <w:b/>
          <w:sz w:val="26"/>
          <w:szCs w:val="26"/>
        </w:rPr>
        <w:t>«Сосногорск» на 2019 год и плановый период 2020 и 2021 годов»</w:t>
      </w:r>
    </w:p>
    <w:p w:rsidR="00AF1777" w:rsidRPr="00E64A9F" w:rsidRDefault="00AF1777" w:rsidP="00AF1777">
      <w:pPr>
        <w:pStyle w:val="24"/>
        <w:spacing w:after="0" w:line="276" w:lineRule="auto"/>
        <w:ind w:firstLine="900"/>
        <w:rPr>
          <w:sz w:val="26"/>
          <w:szCs w:val="26"/>
        </w:rPr>
      </w:pPr>
      <w:proofErr w:type="gramStart"/>
      <w:r w:rsidRPr="00E64A9F">
        <w:rPr>
          <w:sz w:val="26"/>
          <w:szCs w:val="26"/>
        </w:rPr>
        <w:t xml:space="preserve">Руководствуясь статьёй 9 Бюджетного кодекса Российской Федерации, статьёй 16 Положения о бюджетной процессе в муниципальном образовании муниципального района «Сосногорск», утвержденного решением Совета муниципального района «Сосногорск» от 15.11.2013 № </w:t>
      </w:r>
      <w:r w:rsidRPr="00E64A9F">
        <w:rPr>
          <w:sz w:val="26"/>
          <w:szCs w:val="26"/>
          <w:lang w:val="en-US"/>
        </w:rPr>
        <w:t>XXXIII</w:t>
      </w:r>
      <w:r w:rsidRPr="00E64A9F">
        <w:rPr>
          <w:sz w:val="26"/>
          <w:szCs w:val="26"/>
        </w:rPr>
        <w:t>-277,</w:t>
      </w:r>
      <w:proofErr w:type="gramEnd"/>
    </w:p>
    <w:p w:rsidR="00AF1777" w:rsidRPr="00E64A9F" w:rsidRDefault="00AF1777" w:rsidP="00AF1777">
      <w:pPr>
        <w:pStyle w:val="24"/>
        <w:spacing w:after="0" w:line="276" w:lineRule="auto"/>
        <w:jc w:val="center"/>
        <w:rPr>
          <w:b/>
          <w:sz w:val="26"/>
          <w:szCs w:val="26"/>
        </w:rPr>
      </w:pPr>
      <w:r w:rsidRPr="00E64A9F">
        <w:rPr>
          <w:b/>
          <w:sz w:val="26"/>
          <w:szCs w:val="26"/>
        </w:rPr>
        <w:t>Совет  муниципального  района  «Сосногорск»  решил:</w:t>
      </w:r>
    </w:p>
    <w:p w:rsidR="00AF1777" w:rsidRPr="00E64A9F" w:rsidRDefault="00AF1777" w:rsidP="00AF1777">
      <w:pPr>
        <w:tabs>
          <w:tab w:val="left" w:pos="9781"/>
        </w:tabs>
        <w:spacing w:line="276" w:lineRule="auto"/>
        <w:ind w:right="99" w:firstLine="851"/>
        <w:jc w:val="both"/>
        <w:rPr>
          <w:sz w:val="26"/>
          <w:szCs w:val="26"/>
        </w:rPr>
      </w:pPr>
      <w:r w:rsidRPr="00E64A9F">
        <w:rPr>
          <w:sz w:val="26"/>
          <w:szCs w:val="26"/>
        </w:rPr>
        <w:t>1. Внести в решение Совета муниципального района «Сосногорск»         от</w:t>
      </w:r>
      <w:r w:rsidRPr="00E64A9F">
        <w:rPr>
          <w:b/>
          <w:sz w:val="26"/>
          <w:szCs w:val="26"/>
        </w:rPr>
        <w:t xml:space="preserve"> </w:t>
      </w:r>
      <w:r w:rsidRPr="00E64A9F">
        <w:rPr>
          <w:sz w:val="26"/>
          <w:szCs w:val="26"/>
        </w:rPr>
        <w:t xml:space="preserve">24 декабря 2018 года № </w:t>
      </w:r>
      <w:r w:rsidRPr="00E64A9F">
        <w:rPr>
          <w:sz w:val="26"/>
          <w:szCs w:val="26"/>
          <w:lang w:val="en-US"/>
        </w:rPr>
        <w:t>X</w:t>
      </w:r>
      <w:r w:rsidRPr="00E64A9F">
        <w:rPr>
          <w:sz w:val="26"/>
          <w:szCs w:val="26"/>
        </w:rPr>
        <w:t>ХХII-257</w:t>
      </w:r>
      <w:r w:rsidRPr="00E64A9F">
        <w:rPr>
          <w:b/>
          <w:sz w:val="26"/>
          <w:szCs w:val="26"/>
        </w:rPr>
        <w:t xml:space="preserve"> </w:t>
      </w:r>
      <w:r w:rsidRPr="00E64A9F">
        <w:rPr>
          <w:sz w:val="26"/>
          <w:szCs w:val="26"/>
        </w:rPr>
        <w:t>«О бюджете муниципального образования муниципального района «Сосногорск» на 2019 год и плановый период 2020 и 2021 годов» (</w:t>
      </w:r>
      <w:proofErr w:type="spellStart"/>
      <w:r w:rsidRPr="00E64A9F">
        <w:rPr>
          <w:sz w:val="26"/>
          <w:szCs w:val="26"/>
        </w:rPr>
        <w:t>далее-Решение</w:t>
      </w:r>
      <w:proofErr w:type="spellEnd"/>
      <w:r w:rsidRPr="00E64A9F">
        <w:rPr>
          <w:sz w:val="26"/>
          <w:szCs w:val="26"/>
        </w:rPr>
        <w:t>) следующие изменения:</w:t>
      </w:r>
    </w:p>
    <w:p w:rsidR="00AF1777" w:rsidRPr="00E64A9F" w:rsidRDefault="00AF1777" w:rsidP="00AF1777">
      <w:pPr>
        <w:tabs>
          <w:tab w:val="left" w:pos="9781"/>
        </w:tabs>
        <w:spacing w:line="276" w:lineRule="auto"/>
        <w:ind w:right="99" w:firstLine="851"/>
        <w:jc w:val="both"/>
        <w:rPr>
          <w:sz w:val="26"/>
          <w:szCs w:val="26"/>
        </w:rPr>
      </w:pPr>
      <w:r w:rsidRPr="00E64A9F">
        <w:rPr>
          <w:sz w:val="26"/>
          <w:szCs w:val="26"/>
        </w:rPr>
        <w:t>1.1. Пункт 1 Решения изложить в следующей редакции:</w:t>
      </w:r>
    </w:p>
    <w:p w:rsidR="00AF1777" w:rsidRPr="00E64A9F" w:rsidRDefault="00AF1777" w:rsidP="00AF1777">
      <w:pPr>
        <w:tabs>
          <w:tab w:val="left" w:pos="9781"/>
        </w:tabs>
        <w:spacing w:line="276" w:lineRule="auto"/>
        <w:ind w:right="99" w:firstLine="851"/>
        <w:jc w:val="both"/>
        <w:rPr>
          <w:sz w:val="26"/>
          <w:szCs w:val="26"/>
        </w:rPr>
      </w:pPr>
      <w:r w:rsidRPr="00E64A9F">
        <w:rPr>
          <w:sz w:val="26"/>
          <w:szCs w:val="26"/>
        </w:rPr>
        <w:t>«1. Утвердить основные характеристики  бюджета муниципального образования муниципального района «Сосногорск» на 2019 год:</w:t>
      </w:r>
    </w:p>
    <w:p w:rsidR="00AF1777" w:rsidRPr="00E64A9F" w:rsidRDefault="00AF1777" w:rsidP="00AF1777">
      <w:pPr>
        <w:tabs>
          <w:tab w:val="left" w:pos="9781"/>
        </w:tabs>
        <w:spacing w:line="276" w:lineRule="auto"/>
        <w:ind w:right="99" w:firstLine="851"/>
        <w:jc w:val="both"/>
        <w:rPr>
          <w:sz w:val="26"/>
          <w:szCs w:val="26"/>
        </w:rPr>
      </w:pPr>
      <w:r w:rsidRPr="00E64A9F">
        <w:rPr>
          <w:sz w:val="26"/>
          <w:szCs w:val="26"/>
        </w:rPr>
        <w:t>общий объем доходов в сумме  1 119 616 684,00 рублей;</w:t>
      </w:r>
    </w:p>
    <w:p w:rsidR="00AF1777" w:rsidRPr="00E64A9F" w:rsidRDefault="00AF1777" w:rsidP="00AF1777">
      <w:pPr>
        <w:tabs>
          <w:tab w:val="left" w:pos="9781"/>
        </w:tabs>
        <w:spacing w:line="276" w:lineRule="auto"/>
        <w:ind w:right="99" w:firstLine="851"/>
        <w:jc w:val="both"/>
        <w:rPr>
          <w:sz w:val="26"/>
          <w:szCs w:val="26"/>
        </w:rPr>
      </w:pPr>
      <w:r w:rsidRPr="00E64A9F">
        <w:rPr>
          <w:sz w:val="26"/>
          <w:szCs w:val="26"/>
        </w:rPr>
        <w:t>общий объем расходов в сумме 1 126 533 556,27 рублей;</w:t>
      </w:r>
    </w:p>
    <w:p w:rsidR="00AF1777" w:rsidRPr="00E64A9F" w:rsidRDefault="00AF1777" w:rsidP="00AF1777">
      <w:pPr>
        <w:tabs>
          <w:tab w:val="left" w:pos="9781"/>
        </w:tabs>
        <w:spacing w:line="276" w:lineRule="auto"/>
        <w:ind w:right="99" w:firstLine="851"/>
        <w:jc w:val="both"/>
        <w:rPr>
          <w:sz w:val="26"/>
          <w:szCs w:val="26"/>
        </w:rPr>
      </w:pPr>
      <w:r w:rsidRPr="00E64A9F">
        <w:rPr>
          <w:sz w:val="26"/>
          <w:szCs w:val="26"/>
        </w:rPr>
        <w:t>дефицит в сумме 6 916 872,27 рублей</w:t>
      </w:r>
      <w:proofErr w:type="gramStart"/>
      <w:r w:rsidRPr="00E64A9F">
        <w:rPr>
          <w:sz w:val="26"/>
          <w:szCs w:val="26"/>
        </w:rPr>
        <w:t>.».</w:t>
      </w:r>
      <w:proofErr w:type="gramEnd"/>
    </w:p>
    <w:p w:rsidR="00AF1777" w:rsidRPr="00E64A9F" w:rsidRDefault="00AF1777" w:rsidP="00AF1777">
      <w:pPr>
        <w:tabs>
          <w:tab w:val="left" w:pos="9781"/>
        </w:tabs>
        <w:spacing w:line="276" w:lineRule="auto"/>
        <w:ind w:right="99" w:firstLine="851"/>
        <w:jc w:val="both"/>
        <w:rPr>
          <w:sz w:val="26"/>
          <w:szCs w:val="26"/>
        </w:rPr>
      </w:pPr>
      <w:r w:rsidRPr="00E64A9F">
        <w:rPr>
          <w:sz w:val="26"/>
          <w:szCs w:val="26"/>
        </w:rPr>
        <w:t>1.2. Пункт 2 Решения  изложить в следующей редакции:</w:t>
      </w:r>
    </w:p>
    <w:p w:rsidR="00AF1777" w:rsidRPr="00AF1777" w:rsidRDefault="00AF1777" w:rsidP="00AF1777">
      <w:pPr>
        <w:pStyle w:val="3"/>
        <w:spacing w:before="0" w:after="0" w:line="276" w:lineRule="auto"/>
        <w:ind w:firstLine="900"/>
        <w:rPr>
          <w:rFonts w:ascii="Times New Roman" w:hAnsi="Times New Roman" w:cs="Times New Roman"/>
          <w:b w:val="0"/>
          <w:bCs w:val="0"/>
          <w:color w:val="000000"/>
        </w:rPr>
      </w:pPr>
      <w:r w:rsidRPr="00AF1777">
        <w:rPr>
          <w:rFonts w:ascii="Times New Roman" w:hAnsi="Times New Roman" w:cs="Times New Roman"/>
        </w:rPr>
        <w:t>«</w:t>
      </w:r>
      <w:r w:rsidRPr="00AF1777">
        <w:rPr>
          <w:rFonts w:ascii="Times New Roman" w:hAnsi="Times New Roman" w:cs="Times New Roman"/>
          <w:b w:val="0"/>
          <w:bCs w:val="0"/>
          <w:color w:val="000000"/>
        </w:rPr>
        <w:t>2.</w:t>
      </w:r>
      <w:r w:rsidRPr="00AF1777">
        <w:rPr>
          <w:rFonts w:ascii="Times New Roman" w:hAnsi="Times New Roman" w:cs="Times New Roman"/>
          <w:color w:val="000000"/>
        </w:rPr>
        <w:t xml:space="preserve"> </w:t>
      </w:r>
      <w:r w:rsidRPr="00AF1777">
        <w:rPr>
          <w:rFonts w:ascii="Times New Roman" w:hAnsi="Times New Roman" w:cs="Times New Roman"/>
          <w:b w:val="0"/>
          <w:bCs w:val="0"/>
          <w:color w:val="000000"/>
        </w:rPr>
        <w:t>Утвердить основные характеристики бюджета муниципального образования муниципального района «Сосногорск» на 2020 год и на 2021 год:</w:t>
      </w:r>
    </w:p>
    <w:p w:rsidR="00AF1777" w:rsidRPr="00AF1777" w:rsidRDefault="00AF1777" w:rsidP="00AF1777">
      <w:pPr>
        <w:pStyle w:val="3"/>
        <w:spacing w:before="0" w:after="0" w:line="276" w:lineRule="auto"/>
        <w:ind w:firstLine="900"/>
        <w:rPr>
          <w:rFonts w:ascii="Times New Roman" w:hAnsi="Times New Roman" w:cs="Times New Roman"/>
          <w:b w:val="0"/>
          <w:bCs w:val="0"/>
          <w:color w:val="000000"/>
        </w:rPr>
      </w:pPr>
      <w:r w:rsidRPr="00AF1777">
        <w:rPr>
          <w:rFonts w:ascii="Times New Roman" w:hAnsi="Times New Roman" w:cs="Times New Roman"/>
          <w:b w:val="0"/>
          <w:bCs w:val="0"/>
          <w:color w:val="000000"/>
        </w:rPr>
        <w:t>общий объем доходов на 2020 год в сумме  1 048 538 830,00  рублей и на 2021 год в сумме 1 044 488 680,00 рублей;</w:t>
      </w:r>
    </w:p>
    <w:p w:rsidR="00AF1777" w:rsidRPr="00AF1777" w:rsidRDefault="00AF1777" w:rsidP="00AF1777">
      <w:pPr>
        <w:pStyle w:val="3"/>
        <w:spacing w:before="0" w:after="0" w:line="276" w:lineRule="auto"/>
        <w:ind w:firstLine="900"/>
        <w:rPr>
          <w:rFonts w:ascii="Times New Roman" w:hAnsi="Times New Roman" w:cs="Times New Roman"/>
          <w:b w:val="0"/>
          <w:bCs w:val="0"/>
          <w:color w:val="000000"/>
        </w:rPr>
      </w:pPr>
      <w:r w:rsidRPr="00AF1777">
        <w:rPr>
          <w:rFonts w:ascii="Times New Roman" w:hAnsi="Times New Roman" w:cs="Times New Roman"/>
          <w:b w:val="0"/>
          <w:bCs w:val="0"/>
          <w:color w:val="000000"/>
        </w:rPr>
        <w:t>общий объем расходов на 2020 год в сумме 1 048 909 321,00 рублей и на 2021 год в сумме 1 046 109 469,00 рублей;</w:t>
      </w:r>
    </w:p>
    <w:p w:rsidR="00AF1777" w:rsidRPr="00AF1777" w:rsidRDefault="00AF1777" w:rsidP="00AF1777">
      <w:pPr>
        <w:pStyle w:val="3"/>
        <w:spacing w:before="0" w:after="0" w:line="360" w:lineRule="auto"/>
        <w:ind w:firstLine="900"/>
        <w:rPr>
          <w:rFonts w:ascii="Times New Roman" w:hAnsi="Times New Roman" w:cs="Times New Roman"/>
          <w:b w:val="0"/>
          <w:bCs w:val="0"/>
          <w:color w:val="000000"/>
        </w:rPr>
      </w:pPr>
      <w:r w:rsidRPr="00AF1777">
        <w:rPr>
          <w:rFonts w:ascii="Times New Roman" w:hAnsi="Times New Roman" w:cs="Times New Roman"/>
          <w:b w:val="0"/>
          <w:bCs w:val="0"/>
          <w:color w:val="000000"/>
        </w:rPr>
        <w:t>дефицит на 2020 год в сумме 370 491,00 рублей и на 2021 год в сумме                            1 620 789,00 рублей</w:t>
      </w:r>
      <w:proofErr w:type="gramStart"/>
      <w:r w:rsidRPr="00AF1777">
        <w:rPr>
          <w:rFonts w:ascii="Times New Roman" w:hAnsi="Times New Roman" w:cs="Times New Roman"/>
          <w:b w:val="0"/>
          <w:bCs w:val="0"/>
          <w:color w:val="000000"/>
        </w:rPr>
        <w:t>.».</w:t>
      </w:r>
      <w:proofErr w:type="gramEnd"/>
    </w:p>
    <w:p w:rsidR="00AF1777" w:rsidRPr="00AF1777" w:rsidRDefault="00AF1777" w:rsidP="00AF1777">
      <w:pPr>
        <w:tabs>
          <w:tab w:val="left" w:pos="9781"/>
        </w:tabs>
        <w:spacing w:line="360" w:lineRule="auto"/>
        <w:ind w:firstLine="851"/>
        <w:rPr>
          <w:sz w:val="26"/>
          <w:szCs w:val="26"/>
        </w:rPr>
      </w:pPr>
      <w:r w:rsidRPr="00E64A9F">
        <w:rPr>
          <w:sz w:val="26"/>
          <w:szCs w:val="26"/>
        </w:rPr>
        <w:t>1</w:t>
      </w:r>
      <w:r w:rsidRPr="00AF1777">
        <w:rPr>
          <w:sz w:val="26"/>
          <w:szCs w:val="26"/>
        </w:rPr>
        <w:t>.3.   Пункт 6 Решения изложить в следующей редакции:</w:t>
      </w:r>
    </w:p>
    <w:p w:rsidR="00AF1777" w:rsidRPr="00AF1777" w:rsidRDefault="00AF1777" w:rsidP="00AF1777">
      <w:pPr>
        <w:pStyle w:val="3"/>
        <w:spacing w:before="0" w:after="0" w:line="360" w:lineRule="auto"/>
        <w:ind w:firstLine="851"/>
        <w:rPr>
          <w:rFonts w:ascii="Times New Roman" w:hAnsi="Times New Roman" w:cs="Times New Roman"/>
          <w:b w:val="0"/>
          <w:color w:val="000000"/>
        </w:rPr>
      </w:pPr>
      <w:r w:rsidRPr="00AF1777">
        <w:rPr>
          <w:rFonts w:ascii="Times New Roman" w:hAnsi="Times New Roman" w:cs="Times New Roman"/>
        </w:rPr>
        <w:t xml:space="preserve"> «</w:t>
      </w:r>
      <w:r w:rsidRPr="00AF1777">
        <w:rPr>
          <w:rFonts w:ascii="Times New Roman" w:hAnsi="Times New Roman" w:cs="Times New Roman"/>
          <w:b w:val="0"/>
          <w:color w:val="000000"/>
        </w:rPr>
        <w:t>6. Утвердить объем межбюджетных трансфертов, предоставляемых из бюджета муниципального образования муниципального района «Сосногорск» другим бюджетам бюджетной системы Российской Федерации:</w:t>
      </w:r>
    </w:p>
    <w:p w:rsidR="00AF1777" w:rsidRPr="00AF1777" w:rsidRDefault="00AF1777" w:rsidP="00AF1777">
      <w:pPr>
        <w:pStyle w:val="3"/>
        <w:tabs>
          <w:tab w:val="left" w:pos="1276"/>
        </w:tabs>
        <w:spacing w:before="0" w:after="0" w:line="360" w:lineRule="auto"/>
        <w:ind w:firstLine="851"/>
        <w:rPr>
          <w:rFonts w:ascii="Times New Roman" w:hAnsi="Times New Roman" w:cs="Times New Roman"/>
          <w:b w:val="0"/>
          <w:color w:val="000000"/>
        </w:rPr>
      </w:pPr>
      <w:r w:rsidRPr="00AF1777">
        <w:rPr>
          <w:rFonts w:ascii="Times New Roman" w:hAnsi="Times New Roman" w:cs="Times New Roman"/>
          <w:b w:val="0"/>
          <w:color w:val="000000"/>
        </w:rPr>
        <w:t>1) на 2019 год в сумме 12 314 248,00 рублей, в том числе объем межбюджетных трансфертов местным бюджетам в сумме 12 314 248,00 рублей;</w:t>
      </w:r>
    </w:p>
    <w:p w:rsidR="00AF1777" w:rsidRPr="00AF1777" w:rsidRDefault="00AF1777" w:rsidP="00AF1777">
      <w:pPr>
        <w:spacing w:line="360" w:lineRule="auto"/>
        <w:ind w:firstLine="851"/>
        <w:jc w:val="both"/>
        <w:rPr>
          <w:color w:val="000000"/>
          <w:sz w:val="26"/>
          <w:szCs w:val="26"/>
        </w:rPr>
      </w:pPr>
      <w:r w:rsidRPr="00AF1777">
        <w:rPr>
          <w:color w:val="000000"/>
          <w:sz w:val="26"/>
          <w:szCs w:val="26"/>
        </w:rPr>
        <w:t>2) на 2020 год в сумме 10 309 332,00 рублей, в том числе объем межбюджетных трансфертов местным бюджетам в сумме 10 309 332,00 рублей;</w:t>
      </w:r>
    </w:p>
    <w:p w:rsidR="00AF1777" w:rsidRPr="00E64A9F" w:rsidRDefault="00AF1777" w:rsidP="00AF1777">
      <w:pPr>
        <w:spacing w:line="360" w:lineRule="auto"/>
        <w:ind w:firstLine="851"/>
        <w:jc w:val="both"/>
        <w:rPr>
          <w:sz w:val="26"/>
          <w:szCs w:val="26"/>
        </w:rPr>
      </w:pPr>
      <w:r w:rsidRPr="00E64A9F">
        <w:rPr>
          <w:color w:val="000000"/>
          <w:sz w:val="26"/>
          <w:szCs w:val="26"/>
        </w:rPr>
        <w:lastRenderedPageBreak/>
        <w:t>3) на 2021 год в сумме 10 296 832,00 рублей, в том числе объем межбюджетных трансфертов местным бюджетам в сумме 10 296 832,00 рублей</w:t>
      </w:r>
      <w:proofErr w:type="gramStart"/>
      <w:r w:rsidRPr="00E64A9F">
        <w:rPr>
          <w:color w:val="000000"/>
          <w:sz w:val="26"/>
          <w:szCs w:val="26"/>
        </w:rPr>
        <w:t>.</w:t>
      </w:r>
      <w:r w:rsidRPr="00E64A9F">
        <w:rPr>
          <w:sz w:val="26"/>
          <w:szCs w:val="26"/>
        </w:rPr>
        <w:t>»;</w:t>
      </w:r>
      <w:proofErr w:type="gramEnd"/>
    </w:p>
    <w:p w:rsidR="00AF1777" w:rsidRPr="00E64A9F" w:rsidRDefault="00AF1777" w:rsidP="00AF1777">
      <w:pPr>
        <w:spacing w:line="360" w:lineRule="auto"/>
        <w:ind w:firstLine="851"/>
        <w:jc w:val="both"/>
        <w:rPr>
          <w:sz w:val="26"/>
          <w:szCs w:val="26"/>
        </w:rPr>
      </w:pPr>
      <w:r w:rsidRPr="00E64A9F">
        <w:rPr>
          <w:sz w:val="26"/>
          <w:szCs w:val="26"/>
        </w:rPr>
        <w:t xml:space="preserve">1.4. Пункт 7 Решения изложить в следующей редакции: </w:t>
      </w:r>
    </w:p>
    <w:p w:rsidR="00AF1777" w:rsidRPr="00E64A9F" w:rsidRDefault="00AF1777" w:rsidP="00AF1777">
      <w:pPr>
        <w:spacing w:line="360" w:lineRule="auto"/>
        <w:ind w:firstLine="851"/>
        <w:jc w:val="both"/>
        <w:rPr>
          <w:b/>
          <w:bCs/>
          <w:color w:val="FF0000"/>
          <w:sz w:val="26"/>
          <w:szCs w:val="26"/>
        </w:rPr>
      </w:pPr>
      <w:r w:rsidRPr="00E64A9F">
        <w:rPr>
          <w:sz w:val="26"/>
          <w:szCs w:val="26"/>
        </w:rPr>
        <w:t>«7. Утвердить объем бюджетных ассигнований Дорожного фонда муниципального района «Сосногорск» на 2019 год в размере 7 737 144,00 рублей, на 2020 и 2021 годы – 0,00 рублей и 0,00 рублей соответственно».</w:t>
      </w:r>
    </w:p>
    <w:p w:rsidR="00AF1777" w:rsidRPr="00E64A9F" w:rsidRDefault="00AF1777" w:rsidP="00AF1777">
      <w:pPr>
        <w:tabs>
          <w:tab w:val="left" w:pos="9781"/>
        </w:tabs>
        <w:spacing w:line="360" w:lineRule="auto"/>
        <w:ind w:right="99" w:firstLine="851"/>
        <w:jc w:val="both"/>
        <w:rPr>
          <w:color w:val="000000"/>
          <w:sz w:val="26"/>
          <w:szCs w:val="26"/>
        </w:rPr>
      </w:pPr>
      <w:r w:rsidRPr="00E64A9F">
        <w:rPr>
          <w:color w:val="000000"/>
          <w:sz w:val="26"/>
          <w:szCs w:val="26"/>
        </w:rPr>
        <w:t>2. Приложения 1, 2, 3, 4 и 8 к Решению изложить в редакции согласно приложениям  1,  2,  3,  4 и  5 соответственно к настоящему решению.</w:t>
      </w:r>
    </w:p>
    <w:p w:rsidR="00AF1777" w:rsidRPr="00E64A9F" w:rsidRDefault="00AF1777" w:rsidP="00AF1777">
      <w:pPr>
        <w:tabs>
          <w:tab w:val="left" w:pos="9781"/>
        </w:tabs>
        <w:spacing w:line="360" w:lineRule="auto"/>
        <w:ind w:right="99" w:firstLine="851"/>
        <w:jc w:val="both"/>
        <w:rPr>
          <w:color w:val="000000"/>
          <w:sz w:val="26"/>
          <w:szCs w:val="26"/>
        </w:rPr>
      </w:pPr>
      <w:r w:rsidRPr="00E64A9F">
        <w:rPr>
          <w:color w:val="000000"/>
          <w:sz w:val="26"/>
          <w:szCs w:val="26"/>
        </w:rPr>
        <w:t>3. Таблицу 5 приложения 10 к Решению изложить в редакции согласно приложению 6  к настоящему решению.</w:t>
      </w:r>
    </w:p>
    <w:p w:rsidR="00AF1777" w:rsidRPr="00E64A9F" w:rsidRDefault="00AF1777" w:rsidP="00AF1777">
      <w:pPr>
        <w:tabs>
          <w:tab w:val="left" w:pos="9781"/>
        </w:tabs>
        <w:spacing w:line="360" w:lineRule="auto"/>
        <w:ind w:right="99" w:firstLine="851"/>
        <w:jc w:val="both"/>
        <w:rPr>
          <w:color w:val="000000"/>
          <w:sz w:val="26"/>
          <w:szCs w:val="26"/>
        </w:rPr>
      </w:pPr>
      <w:r w:rsidRPr="00E64A9F">
        <w:rPr>
          <w:color w:val="000000"/>
          <w:sz w:val="26"/>
          <w:szCs w:val="26"/>
        </w:rPr>
        <w:t>4. Настоящее решение вступает в силу со дня его официального опубликования.</w:t>
      </w:r>
    </w:p>
    <w:p w:rsidR="00AF1777" w:rsidRPr="00E64A9F" w:rsidRDefault="00AF1777" w:rsidP="00AF1777">
      <w:pPr>
        <w:pStyle w:val="af0"/>
        <w:tabs>
          <w:tab w:val="left" w:pos="2175"/>
        </w:tabs>
        <w:jc w:val="both"/>
        <w:rPr>
          <w:snapToGrid w:val="0"/>
          <w:color w:val="000000"/>
          <w:sz w:val="26"/>
          <w:szCs w:val="26"/>
        </w:rPr>
      </w:pPr>
    </w:p>
    <w:p w:rsidR="00AF1777" w:rsidRPr="00E64A9F" w:rsidRDefault="00AF1777" w:rsidP="00AF1777">
      <w:pPr>
        <w:pStyle w:val="af0"/>
        <w:tabs>
          <w:tab w:val="clear" w:pos="4677"/>
          <w:tab w:val="clear" w:pos="9355"/>
          <w:tab w:val="left" w:pos="2175"/>
        </w:tabs>
        <w:spacing w:line="360" w:lineRule="auto"/>
        <w:jc w:val="right"/>
        <w:rPr>
          <w:snapToGrid w:val="0"/>
          <w:color w:val="FF0000"/>
          <w:sz w:val="26"/>
          <w:szCs w:val="26"/>
        </w:rPr>
      </w:pPr>
      <w:r>
        <w:rPr>
          <w:snapToGrid w:val="0"/>
          <w:color w:val="000000"/>
          <w:sz w:val="26"/>
          <w:szCs w:val="26"/>
        </w:rPr>
        <w:t xml:space="preserve">                                                 </w:t>
      </w:r>
      <w:r w:rsidRPr="00E64A9F">
        <w:rPr>
          <w:snapToGrid w:val="0"/>
          <w:color w:val="000000"/>
          <w:sz w:val="26"/>
          <w:szCs w:val="26"/>
        </w:rPr>
        <w:t>Глава муниципального района «Сосногорск» -</w:t>
      </w:r>
      <w:r w:rsidRPr="00E64A9F">
        <w:rPr>
          <w:snapToGrid w:val="0"/>
          <w:color w:val="000000"/>
          <w:sz w:val="26"/>
          <w:szCs w:val="26"/>
        </w:rPr>
        <w:tab/>
        <w:t xml:space="preserve">                                              руководитель администрации С.В. Дегтяренко</w:t>
      </w:r>
      <w:r w:rsidRPr="00E64A9F">
        <w:rPr>
          <w:snapToGrid w:val="0"/>
          <w:color w:val="FF0000"/>
          <w:sz w:val="26"/>
          <w:szCs w:val="26"/>
        </w:rPr>
        <w:t xml:space="preserve"> </w:t>
      </w:r>
    </w:p>
    <w:p w:rsidR="00AF1777" w:rsidRPr="00E64A9F" w:rsidRDefault="00935EE3" w:rsidP="00935EE3">
      <w:pPr>
        <w:pStyle w:val="af0"/>
        <w:tabs>
          <w:tab w:val="clear" w:pos="4677"/>
          <w:tab w:val="clear" w:pos="9355"/>
          <w:tab w:val="left" w:pos="7121"/>
        </w:tabs>
        <w:rPr>
          <w:snapToGrid w:val="0"/>
          <w:color w:val="000000"/>
          <w:sz w:val="26"/>
          <w:szCs w:val="26"/>
        </w:rPr>
      </w:pPr>
      <w:r>
        <w:rPr>
          <w:snapToGrid w:val="0"/>
          <w:color w:val="FF0000"/>
          <w:sz w:val="26"/>
          <w:szCs w:val="26"/>
        </w:rPr>
        <w:t xml:space="preserve">                                                                                         </w:t>
      </w:r>
      <w:r w:rsidR="00AF1777" w:rsidRPr="00E64A9F">
        <w:rPr>
          <w:snapToGrid w:val="0"/>
          <w:color w:val="000000"/>
          <w:sz w:val="26"/>
          <w:szCs w:val="26"/>
        </w:rPr>
        <w:t>Председатель Совета района А.А. Терентьев</w:t>
      </w:r>
    </w:p>
    <w:p w:rsidR="00AF1777" w:rsidRPr="00E64A9F" w:rsidRDefault="00AF1777" w:rsidP="00AF1777">
      <w:pPr>
        <w:jc w:val="right"/>
        <w:rPr>
          <w:snapToGrid w:val="0"/>
          <w:color w:val="FF0000"/>
          <w:sz w:val="26"/>
          <w:szCs w:val="26"/>
        </w:rPr>
      </w:pPr>
    </w:p>
    <w:tbl>
      <w:tblPr>
        <w:tblStyle w:val="afff2"/>
        <w:tblW w:w="10773" w:type="dxa"/>
        <w:tblInd w:w="108" w:type="dxa"/>
        <w:tblLayout w:type="fixed"/>
        <w:tblLook w:val="04A0"/>
      </w:tblPr>
      <w:tblGrid>
        <w:gridCol w:w="2127"/>
        <w:gridCol w:w="3827"/>
        <w:gridCol w:w="1417"/>
        <w:gridCol w:w="1418"/>
        <w:gridCol w:w="1843"/>
        <w:gridCol w:w="141"/>
      </w:tblGrid>
      <w:tr w:rsidR="00A74E5E" w:rsidRPr="009142A5" w:rsidTr="00A74E5E">
        <w:trPr>
          <w:trHeight w:val="255"/>
        </w:trPr>
        <w:tc>
          <w:tcPr>
            <w:tcW w:w="10773" w:type="dxa"/>
            <w:gridSpan w:val="6"/>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r w:rsidRPr="009142A5">
              <w:rPr>
                <w:rFonts w:ascii="Times New Roman" w:hAnsi="Times New Roman"/>
                <w:sz w:val="22"/>
                <w:szCs w:val="22"/>
              </w:rPr>
              <w:t>Приложение 1</w:t>
            </w:r>
          </w:p>
        </w:tc>
      </w:tr>
      <w:tr w:rsidR="00A74E5E" w:rsidRPr="009142A5" w:rsidTr="00A74E5E">
        <w:trPr>
          <w:trHeight w:val="315"/>
        </w:trPr>
        <w:tc>
          <w:tcPr>
            <w:tcW w:w="10773" w:type="dxa"/>
            <w:gridSpan w:val="6"/>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r w:rsidRPr="009142A5">
              <w:rPr>
                <w:rFonts w:ascii="Times New Roman" w:hAnsi="Times New Roman"/>
                <w:sz w:val="22"/>
                <w:szCs w:val="22"/>
              </w:rPr>
              <w:t>к решению Совета муниципального</w:t>
            </w:r>
          </w:p>
        </w:tc>
      </w:tr>
      <w:tr w:rsidR="00A74E5E" w:rsidRPr="009142A5" w:rsidTr="00A74E5E">
        <w:trPr>
          <w:trHeight w:val="255"/>
        </w:trPr>
        <w:tc>
          <w:tcPr>
            <w:tcW w:w="10773" w:type="dxa"/>
            <w:gridSpan w:val="6"/>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r w:rsidRPr="009142A5">
              <w:rPr>
                <w:rFonts w:ascii="Times New Roman" w:hAnsi="Times New Roman"/>
                <w:sz w:val="22"/>
                <w:szCs w:val="22"/>
              </w:rPr>
              <w:t>района "Сосногорск"</w:t>
            </w:r>
          </w:p>
        </w:tc>
      </w:tr>
      <w:tr w:rsidR="00A74E5E" w:rsidRPr="009142A5" w:rsidTr="00A74E5E">
        <w:trPr>
          <w:trHeight w:val="315"/>
        </w:trPr>
        <w:tc>
          <w:tcPr>
            <w:tcW w:w="10773" w:type="dxa"/>
            <w:gridSpan w:val="6"/>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r w:rsidRPr="009142A5">
              <w:rPr>
                <w:rFonts w:ascii="Times New Roman" w:hAnsi="Times New Roman"/>
                <w:sz w:val="22"/>
                <w:szCs w:val="22"/>
              </w:rPr>
              <w:t>от 01 февраля 2019 года № XXXIV-267</w:t>
            </w:r>
          </w:p>
        </w:tc>
      </w:tr>
      <w:tr w:rsidR="0086587F" w:rsidRPr="0086587F" w:rsidTr="00A74E5E">
        <w:trPr>
          <w:trHeight w:val="255"/>
        </w:trPr>
        <w:tc>
          <w:tcPr>
            <w:tcW w:w="2127" w:type="dxa"/>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p>
        </w:tc>
        <w:tc>
          <w:tcPr>
            <w:tcW w:w="3827" w:type="dxa"/>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p>
        </w:tc>
        <w:tc>
          <w:tcPr>
            <w:tcW w:w="1417" w:type="dxa"/>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p>
        </w:tc>
        <w:tc>
          <w:tcPr>
            <w:tcW w:w="1418" w:type="dxa"/>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p>
        </w:tc>
        <w:tc>
          <w:tcPr>
            <w:tcW w:w="1984" w:type="dxa"/>
            <w:gridSpan w:val="2"/>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p>
        </w:tc>
      </w:tr>
      <w:tr w:rsidR="0086587F" w:rsidRPr="0086587F" w:rsidTr="00A74E5E">
        <w:trPr>
          <w:trHeight w:val="300"/>
        </w:trPr>
        <w:tc>
          <w:tcPr>
            <w:tcW w:w="2127" w:type="dxa"/>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p>
        </w:tc>
        <w:tc>
          <w:tcPr>
            <w:tcW w:w="3827" w:type="dxa"/>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p>
        </w:tc>
        <w:tc>
          <w:tcPr>
            <w:tcW w:w="1417" w:type="dxa"/>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p>
        </w:tc>
        <w:tc>
          <w:tcPr>
            <w:tcW w:w="1418" w:type="dxa"/>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p>
        </w:tc>
        <w:tc>
          <w:tcPr>
            <w:tcW w:w="1984" w:type="dxa"/>
            <w:gridSpan w:val="2"/>
            <w:tcBorders>
              <w:top w:val="nil"/>
              <w:left w:val="nil"/>
              <w:bottom w:val="nil"/>
              <w:right w:val="nil"/>
            </w:tcBorders>
            <w:noWrap/>
            <w:hideMark/>
          </w:tcPr>
          <w:p w:rsidR="0086587F" w:rsidRPr="009142A5" w:rsidRDefault="0086587F" w:rsidP="00BA5C21">
            <w:pPr>
              <w:ind w:left="-817" w:firstLine="142"/>
              <w:jc w:val="right"/>
              <w:rPr>
                <w:rFonts w:ascii="Times New Roman" w:hAnsi="Times New Roman"/>
                <w:sz w:val="22"/>
                <w:szCs w:val="22"/>
              </w:rPr>
            </w:pPr>
            <w:r w:rsidRPr="009142A5">
              <w:rPr>
                <w:rFonts w:ascii="Times New Roman" w:hAnsi="Times New Roman"/>
                <w:sz w:val="22"/>
                <w:szCs w:val="22"/>
              </w:rPr>
              <w:t>"Приложение 1</w:t>
            </w:r>
          </w:p>
        </w:tc>
      </w:tr>
      <w:tr w:rsidR="0086587F" w:rsidRPr="0086587F" w:rsidTr="00A74E5E">
        <w:trPr>
          <w:trHeight w:val="300"/>
        </w:trPr>
        <w:tc>
          <w:tcPr>
            <w:tcW w:w="10773" w:type="dxa"/>
            <w:gridSpan w:val="6"/>
            <w:tcBorders>
              <w:top w:val="nil"/>
              <w:left w:val="nil"/>
              <w:bottom w:val="nil"/>
              <w:right w:val="nil"/>
            </w:tcBorders>
            <w:noWrap/>
            <w:hideMark/>
          </w:tcPr>
          <w:p w:rsidR="0086587F" w:rsidRPr="0086587F" w:rsidRDefault="0086587F" w:rsidP="00BA5C21">
            <w:pPr>
              <w:jc w:val="right"/>
              <w:rPr>
                <w:rFonts w:ascii="Times New Roman" w:hAnsi="Times New Roman"/>
                <w:sz w:val="22"/>
                <w:szCs w:val="22"/>
              </w:rPr>
            </w:pPr>
            <w:r w:rsidRPr="0086587F">
              <w:rPr>
                <w:rFonts w:ascii="Times New Roman" w:hAnsi="Times New Roman"/>
                <w:sz w:val="22"/>
                <w:szCs w:val="22"/>
              </w:rPr>
              <w:t xml:space="preserve">к решению Совета </w:t>
            </w:r>
            <w:r w:rsidR="00BA5C21" w:rsidRPr="0086587F">
              <w:rPr>
                <w:rFonts w:ascii="Times New Roman" w:hAnsi="Times New Roman"/>
                <w:sz w:val="22"/>
                <w:szCs w:val="22"/>
              </w:rPr>
              <w:t>муниципального</w:t>
            </w:r>
          </w:p>
          <w:p w:rsidR="0086587F" w:rsidRPr="0086587F" w:rsidRDefault="0086587F" w:rsidP="00BA5C21">
            <w:pPr>
              <w:ind w:left="-817" w:firstLine="142"/>
              <w:jc w:val="right"/>
              <w:rPr>
                <w:rFonts w:ascii="Times New Roman" w:hAnsi="Times New Roman"/>
                <w:sz w:val="22"/>
                <w:szCs w:val="22"/>
              </w:rPr>
            </w:pPr>
            <w:r w:rsidRPr="0086587F">
              <w:rPr>
                <w:rFonts w:ascii="Times New Roman" w:hAnsi="Times New Roman"/>
                <w:sz w:val="22"/>
                <w:szCs w:val="22"/>
              </w:rPr>
              <w:t>района «Сосногорск»</w:t>
            </w:r>
          </w:p>
        </w:tc>
      </w:tr>
      <w:tr w:rsidR="0086587F" w:rsidRPr="0086587F" w:rsidTr="00A74E5E">
        <w:trPr>
          <w:trHeight w:val="255"/>
        </w:trPr>
        <w:tc>
          <w:tcPr>
            <w:tcW w:w="2127" w:type="dxa"/>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p>
        </w:tc>
        <w:tc>
          <w:tcPr>
            <w:tcW w:w="3827" w:type="dxa"/>
            <w:tcBorders>
              <w:top w:val="nil"/>
              <w:left w:val="nil"/>
              <w:bottom w:val="nil"/>
              <w:right w:val="nil"/>
            </w:tcBorders>
            <w:noWrap/>
            <w:hideMark/>
          </w:tcPr>
          <w:p w:rsidR="0086587F" w:rsidRPr="009142A5" w:rsidRDefault="0086587F" w:rsidP="00BA5C21">
            <w:pPr>
              <w:jc w:val="right"/>
              <w:rPr>
                <w:rFonts w:ascii="Times New Roman" w:hAnsi="Times New Roman"/>
                <w:sz w:val="22"/>
                <w:szCs w:val="22"/>
              </w:rPr>
            </w:pPr>
          </w:p>
        </w:tc>
        <w:tc>
          <w:tcPr>
            <w:tcW w:w="4819" w:type="dxa"/>
            <w:gridSpan w:val="4"/>
            <w:vMerge w:val="restart"/>
            <w:tcBorders>
              <w:top w:val="nil"/>
              <w:left w:val="nil"/>
              <w:bottom w:val="nil"/>
              <w:right w:val="nil"/>
            </w:tcBorders>
            <w:noWrap/>
            <w:hideMark/>
          </w:tcPr>
          <w:p w:rsidR="0086587F" w:rsidRPr="009142A5" w:rsidRDefault="0086587F" w:rsidP="00BA5C21">
            <w:pPr>
              <w:ind w:left="-250" w:firstLine="142"/>
              <w:jc w:val="right"/>
              <w:rPr>
                <w:rFonts w:ascii="Times New Roman" w:hAnsi="Times New Roman"/>
                <w:sz w:val="22"/>
                <w:szCs w:val="22"/>
              </w:rPr>
            </w:pPr>
            <w:r w:rsidRPr="009142A5">
              <w:rPr>
                <w:rFonts w:ascii="Times New Roman" w:hAnsi="Times New Roman"/>
                <w:sz w:val="22"/>
                <w:szCs w:val="22"/>
              </w:rPr>
              <w:t>от 24 декабря 2018 года № XXXII-257</w:t>
            </w:r>
          </w:p>
        </w:tc>
      </w:tr>
      <w:tr w:rsidR="0086587F" w:rsidRPr="0086587F" w:rsidTr="00A74E5E">
        <w:trPr>
          <w:gridBefore w:val="2"/>
          <w:wBefore w:w="5954" w:type="dxa"/>
          <w:trHeight w:val="269"/>
        </w:trPr>
        <w:tc>
          <w:tcPr>
            <w:tcW w:w="4819" w:type="dxa"/>
            <w:gridSpan w:val="4"/>
            <w:vMerge/>
            <w:tcBorders>
              <w:top w:val="nil"/>
              <w:left w:val="nil"/>
              <w:bottom w:val="nil"/>
              <w:right w:val="nil"/>
            </w:tcBorders>
            <w:noWrap/>
            <w:hideMark/>
          </w:tcPr>
          <w:p w:rsidR="0086587F" w:rsidRPr="009142A5" w:rsidRDefault="0086587F" w:rsidP="00BA5C21">
            <w:pPr>
              <w:ind w:left="-250" w:firstLine="142"/>
              <w:jc w:val="right"/>
              <w:rPr>
                <w:rFonts w:ascii="Times New Roman" w:hAnsi="Times New Roman"/>
                <w:sz w:val="22"/>
                <w:szCs w:val="22"/>
              </w:rPr>
            </w:pPr>
          </w:p>
        </w:tc>
      </w:tr>
      <w:tr w:rsidR="00A74E5E" w:rsidRPr="009142A5" w:rsidTr="00A74E5E">
        <w:trPr>
          <w:gridAfter w:val="1"/>
          <w:wAfter w:w="141" w:type="dxa"/>
          <w:trHeight w:val="250"/>
        </w:trPr>
        <w:tc>
          <w:tcPr>
            <w:tcW w:w="10632" w:type="dxa"/>
            <w:gridSpan w:val="5"/>
            <w:tcBorders>
              <w:top w:val="nil"/>
              <w:left w:val="nil"/>
              <w:bottom w:val="nil"/>
              <w:right w:val="nil"/>
            </w:tcBorders>
            <w:hideMark/>
          </w:tcPr>
          <w:p w:rsidR="0086587F" w:rsidRPr="009142A5" w:rsidRDefault="0086587F" w:rsidP="00BA5C21">
            <w:pPr>
              <w:jc w:val="center"/>
              <w:rPr>
                <w:rFonts w:ascii="Times New Roman" w:hAnsi="Times New Roman"/>
                <w:b/>
                <w:bCs/>
              </w:rPr>
            </w:pPr>
            <w:r w:rsidRPr="009142A5">
              <w:rPr>
                <w:rFonts w:ascii="Times New Roman" w:hAnsi="Times New Roman"/>
                <w:b/>
                <w:bCs/>
              </w:rPr>
              <w:t>Объем безвозмездных поступлений, в том числе межбюджетных трансфертов, получаемых из других бюджетов  бюджетной системы Российской Федерации в  2019 году и плановом периоде 2020 и  2021 годов</w:t>
            </w:r>
          </w:p>
        </w:tc>
      </w:tr>
      <w:tr w:rsidR="0086587F" w:rsidRPr="009142A5" w:rsidTr="00A74E5E">
        <w:trPr>
          <w:gridAfter w:val="1"/>
          <w:wAfter w:w="141" w:type="dxa"/>
          <w:trHeight w:val="83"/>
        </w:trPr>
        <w:tc>
          <w:tcPr>
            <w:tcW w:w="2127" w:type="dxa"/>
            <w:tcBorders>
              <w:top w:val="nil"/>
              <w:left w:val="nil"/>
              <w:bottom w:val="single" w:sz="4" w:space="0" w:color="auto"/>
              <w:right w:val="nil"/>
            </w:tcBorders>
            <w:noWrap/>
            <w:hideMark/>
          </w:tcPr>
          <w:p w:rsidR="0086587F" w:rsidRPr="009142A5" w:rsidRDefault="0086587F" w:rsidP="00BA5C21">
            <w:pPr>
              <w:jc w:val="center"/>
              <w:rPr>
                <w:rFonts w:ascii="Times New Roman" w:hAnsi="Times New Roman"/>
                <w:sz w:val="18"/>
                <w:szCs w:val="18"/>
              </w:rPr>
            </w:pPr>
          </w:p>
        </w:tc>
        <w:tc>
          <w:tcPr>
            <w:tcW w:w="3827" w:type="dxa"/>
            <w:tcBorders>
              <w:top w:val="nil"/>
              <w:left w:val="nil"/>
              <w:bottom w:val="single" w:sz="4" w:space="0" w:color="auto"/>
              <w:right w:val="nil"/>
            </w:tcBorders>
            <w:noWrap/>
            <w:hideMark/>
          </w:tcPr>
          <w:p w:rsidR="0086587F" w:rsidRPr="009142A5" w:rsidRDefault="0086587F" w:rsidP="00BA5C21">
            <w:pPr>
              <w:rPr>
                <w:rFonts w:ascii="Times New Roman" w:hAnsi="Times New Roman"/>
                <w:sz w:val="18"/>
                <w:szCs w:val="18"/>
              </w:rPr>
            </w:pPr>
          </w:p>
        </w:tc>
        <w:tc>
          <w:tcPr>
            <w:tcW w:w="1417" w:type="dxa"/>
            <w:tcBorders>
              <w:top w:val="nil"/>
              <w:left w:val="nil"/>
              <w:bottom w:val="single" w:sz="4" w:space="0" w:color="auto"/>
              <w:right w:val="nil"/>
            </w:tcBorders>
            <w:noWrap/>
            <w:hideMark/>
          </w:tcPr>
          <w:p w:rsidR="0086587F" w:rsidRPr="009142A5" w:rsidRDefault="0086587F" w:rsidP="00BA5C21">
            <w:pPr>
              <w:jc w:val="center"/>
              <w:rPr>
                <w:rFonts w:ascii="Times New Roman" w:hAnsi="Times New Roman"/>
                <w:sz w:val="18"/>
                <w:szCs w:val="18"/>
              </w:rPr>
            </w:pPr>
          </w:p>
        </w:tc>
        <w:tc>
          <w:tcPr>
            <w:tcW w:w="1418" w:type="dxa"/>
            <w:tcBorders>
              <w:top w:val="nil"/>
              <w:left w:val="nil"/>
              <w:bottom w:val="single" w:sz="4" w:space="0" w:color="auto"/>
              <w:right w:val="nil"/>
            </w:tcBorders>
            <w:noWrap/>
            <w:hideMark/>
          </w:tcPr>
          <w:p w:rsidR="0086587F" w:rsidRPr="009142A5" w:rsidRDefault="0086587F" w:rsidP="00BA5C21">
            <w:pPr>
              <w:jc w:val="center"/>
              <w:rPr>
                <w:rFonts w:ascii="Times New Roman" w:hAnsi="Times New Roman"/>
                <w:sz w:val="18"/>
                <w:szCs w:val="18"/>
              </w:rPr>
            </w:pPr>
          </w:p>
        </w:tc>
        <w:tc>
          <w:tcPr>
            <w:tcW w:w="1843" w:type="dxa"/>
            <w:tcBorders>
              <w:top w:val="nil"/>
              <w:left w:val="nil"/>
              <w:bottom w:val="single" w:sz="4" w:space="0" w:color="auto"/>
              <w:right w:val="nil"/>
            </w:tcBorders>
            <w:noWrap/>
            <w:hideMark/>
          </w:tcPr>
          <w:p w:rsidR="0086587F" w:rsidRPr="009142A5" w:rsidRDefault="0086587F" w:rsidP="00BA5C21">
            <w:pPr>
              <w:jc w:val="center"/>
              <w:rPr>
                <w:rFonts w:ascii="Times New Roman" w:hAnsi="Times New Roman"/>
                <w:sz w:val="18"/>
                <w:szCs w:val="18"/>
              </w:rPr>
            </w:pPr>
          </w:p>
        </w:tc>
      </w:tr>
      <w:tr w:rsidR="0086587F" w:rsidRPr="009142A5" w:rsidTr="00A74E5E">
        <w:trPr>
          <w:gridAfter w:val="1"/>
          <w:wAfter w:w="141" w:type="dxa"/>
          <w:trHeight w:val="255"/>
        </w:trPr>
        <w:tc>
          <w:tcPr>
            <w:tcW w:w="2127" w:type="dxa"/>
            <w:tcBorders>
              <w:top w:val="single" w:sz="4" w:space="0" w:color="auto"/>
            </w:tcBorders>
            <w:noWrap/>
            <w:hideMark/>
          </w:tcPr>
          <w:p w:rsidR="0086587F" w:rsidRPr="009142A5" w:rsidRDefault="0086587F" w:rsidP="00BA5C21">
            <w:pPr>
              <w:jc w:val="center"/>
              <w:rPr>
                <w:rFonts w:ascii="Times New Roman" w:hAnsi="Times New Roman"/>
                <w:sz w:val="18"/>
                <w:szCs w:val="18"/>
              </w:rPr>
            </w:pPr>
          </w:p>
        </w:tc>
        <w:tc>
          <w:tcPr>
            <w:tcW w:w="3827" w:type="dxa"/>
            <w:tcBorders>
              <w:top w:val="single" w:sz="4" w:space="0" w:color="auto"/>
            </w:tcBorders>
            <w:noWrap/>
            <w:hideMark/>
          </w:tcPr>
          <w:p w:rsidR="0086587F" w:rsidRPr="009142A5" w:rsidRDefault="0086587F" w:rsidP="00BA5C21">
            <w:pPr>
              <w:rPr>
                <w:rFonts w:ascii="Times New Roman" w:hAnsi="Times New Roman"/>
                <w:sz w:val="18"/>
                <w:szCs w:val="18"/>
              </w:rPr>
            </w:pPr>
          </w:p>
        </w:tc>
        <w:tc>
          <w:tcPr>
            <w:tcW w:w="1417" w:type="dxa"/>
            <w:tcBorders>
              <w:top w:val="single" w:sz="4" w:space="0" w:color="auto"/>
            </w:tcBorders>
            <w:noWrap/>
            <w:hideMark/>
          </w:tcPr>
          <w:p w:rsidR="0086587F" w:rsidRPr="009142A5" w:rsidRDefault="0086587F" w:rsidP="00BA5C21">
            <w:pPr>
              <w:jc w:val="right"/>
              <w:rPr>
                <w:rFonts w:ascii="Times New Roman" w:hAnsi="Times New Roman"/>
                <w:sz w:val="18"/>
                <w:szCs w:val="18"/>
              </w:rPr>
            </w:pPr>
          </w:p>
        </w:tc>
        <w:tc>
          <w:tcPr>
            <w:tcW w:w="1418" w:type="dxa"/>
            <w:tcBorders>
              <w:top w:val="single" w:sz="4" w:space="0" w:color="auto"/>
            </w:tcBorders>
            <w:noWrap/>
            <w:hideMark/>
          </w:tcPr>
          <w:p w:rsidR="0086587F" w:rsidRPr="009142A5" w:rsidRDefault="0086587F" w:rsidP="00BA5C21">
            <w:pPr>
              <w:jc w:val="right"/>
              <w:rPr>
                <w:rFonts w:ascii="Times New Roman" w:hAnsi="Times New Roman"/>
                <w:sz w:val="18"/>
                <w:szCs w:val="18"/>
              </w:rPr>
            </w:pPr>
          </w:p>
        </w:tc>
        <w:tc>
          <w:tcPr>
            <w:tcW w:w="1843" w:type="dxa"/>
            <w:tcBorders>
              <w:top w:val="single" w:sz="4" w:space="0" w:color="auto"/>
            </w:tcBorders>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(руб.)</w:t>
            </w:r>
          </w:p>
        </w:tc>
      </w:tr>
      <w:tr w:rsidR="0086587F" w:rsidRPr="009142A5" w:rsidTr="00935EE3">
        <w:trPr>
          <w:gridAfter w:val="1"/>
          <w:wAfter w:w="141" w:type="dxa"/>
          <w:trHeight w:val="73"/>
        </w:trPr>
        <w:tc>
          <w:tcPr>
            <w:tcW w:w="2127" w:type="dxa"/>
            <w:hideMark/>
          </w:tcPr>
          <w:p w:rsidR="0086587F" w:rsidRPr="009142A5" w:rsidRDefault="0086587F" w:rsidP="00BA5C21">
            <w:pPr>
              <w:jc w:val="center"/>
              <w:rPr>
                <w:rFonts w:ascii="Times New Roman" w:hAnsi="Times New Roman"/>
                <w:b/>
                <w:bCs/>
                <w:color w:val="000000"/>
                <w:sz w:val="18"/>
                <w:szCs w:val="18"/>
              </w:rPr>
            </w:pPr>
            <w:r w:rsidRPr="009142A5">
              <w:rPr>
                <w:rFonts w:ascii="Times New Roman" w:hAnsi="Times New Roman"/>
                <w:b/>
                <w:bCs/>
                <w:color w:val="000000"/>
                <w:sz w:val="18"/>
                <w:szCs w:val="18"/>
              </w:rPr>
              <w:t>Код</w:t>
            </w:r>
          </w:p>
        </w:tc>
        <w:tc>
          <w:tcPr>
            <w:tcW w:w="3827" w:type="dxa"/>
            <w:hideMark/>
          </w:tcPr>
          <w:p w:rsidR="0086587F" w:rsidRPr="009142A5" w:rsidRDefault="0086587F" w:rsidP="00BA5C21">
            <w:pPr>
              <w:jc w:val="center"/>
              <w:rPr>
                <w:rFonts w:ascii="Times New Roman" w:hAnsi="Times New Roman"/>
                <w:b/>
                <w:bCs/>
                <w:color w:val="000000"/>
                <w:sz w:val="18"/>
                <w:szCs w:val="18"/>
              </w:rPr>
            </w:pPr>
            <w:r w:rsidRPr="009142A5">
              <w:rPr>
                <w:rFonts w:ascii="Times New Roman" w:hAnsi="Times New Roman"/>
                <w:b/>
                <w:bCs/>
                <w:color w:val="000000"/>
                <w:sz w:val="18"/>
                <w:szCs w:val="18"/>
              </w:rPr>
              <w:t>Наименование</w:t>
            </w:r>
          </w:p>
        </w:tc>
        <w:tc>
          <w:tcPr>
            <w:tcW w:w="1417" w:type="dxa"/>
            <w:hideMark/>
          </w:tcPr>
          <w:p w:rsidR="0086587F" w:rsidRPr="009142A5" w:rsidRDefault="0086587F" w:rsidP="00BA5C21">
            <w:pPr>
              <w:jc w:val="center"/>
              <w:rPr>
                <w:rFonts w:ascii="Times New Roman" w:hAnsi="Times New Roman"/>
                <w:b/>
                <w:bCs/>
                <w:sz w:val="18"/>
                <w:szCs w:val="18"/>
              </w:rPr>
            </w:pPr>
            <w:r w:rsidRPr="009142A5">
              <w:rPr>
                <w:rFonts w:ascii="Times New Roman" w:hAnsi="Times New Roman"/>
                <w:b/>
                <w:bCs/>
                <w:sz w:val="18"/>
                <w:szCs w:val="18"/>
              </w:rPr>
              <w:t>2019 год</w:t>
            </w:r>
          </w:p>
        </w:tc>
        <w:tc>
          <w:tcPr>
            <w:tcW w:w="1418" w:type="dxa"/>
            <w:hideMark/>
          </w:tcPr>
          <w:p w:rsidR="0086587F" w:rsidRPr="009142A5" w:rsidRDefault="0086587F" w:rsidP="00BA5C21">
            <w:pPr>
              <w:jc w:val="center"/>
              <w:rPr>
                <w:rFonts w:ascii="Times New Roman" w:hAnsi="Times New Roman"/>
                <w:b/>
                <w:bCs/>
                <w:sz w:val="18"/>
                <w:szCs w:val="18"/>
              </w:rPr>
            </w:pPr>
            <w:r w:rsidRPr="009142A5">
              <w:rPr>
                <w:rFonts w:ascii="Times New Roman" w:hAnsi="Times New Roman"/>
                <w:b/>
                <w:bCs/>
                <w:sz w:val="18"/>
                <w:szCs w:val="18"/>
              </w:rPr>
              <w:t>2020 год</w:t>
            </w:r>
          </w:p>
        </w:tc>
        <w:tc>
          <w:tcPr>
            <w:tcW w:w="1843" w:type="dxa"/>
            <w:hideMark/>
          </w:tcPr>
          <w:p w:rsidR="0086587F" w:rsidRPr="009142A5" w:rsidRDefault="0086587F" w:rsidP="00BA5C21">
            <w:pPr>
              <w:jc w:val="center"/>
              <w:rPr>
                <w:rFonts w:ascii="Times New Roman" w:hAnsi="Times New Roman"/>
                <w:b/>
                <w:bCs/>
                <w:sz w:val="18"/>
                <w:szCs w:val="18"/>
              </w:rPr>
            </w:pPr>
            <w:r w:rsidRPr="009142A5">
              <w:rPr>
                <w:rFonts w:ascii="Times New Roman" w:hAnsi="Times New Roman"/>
                <w:b/>
                <w:bCs/>
                <w:sz w:val="18"/>
                <w:szCs w:val="18"/>
              </w:rPr>
              <w:t>2021 год</w:t>
            </w:r>
          </w:p>
        </w:tc>
      </w:tr>
      <w:tr w:rsidR="0086587F" w:rsidRPr="009142A5" w:rsidTr="00A74E5E">
        <w:trPr>
          <w:gridAfter w:val="1"/>
          <w:wAfter w:w="141" w:type="dxa"/>
          <w:trHeight w:val="73"/>
        </w:trPr>
        <w:tc>
          <w:tcPr>
            <w:tcW w:w="2127" w:type="dxa"/>
            <w:hideMark/>
          </w:tcPr>
          <w:p w:rsidR="0086587F" w:rsidRPr="009142A5" w:rsidRDefault="0086587F" w:rsidP="00BA5C21">
            <w:pPr>
              <w:jc w:val="center"/>
              <w:rPr>
                <w:rFonts w:ascii="Times New Roman" w:hAnsi="Times New Roman"/>
                <w:b/>
                <w:bCs/>
                <w:sz w:val="18"/>
                <w:szCs w:val="18"/>
              </w:rPr>
            </w:pPr>
            <w:r w:rsidRPr="009142A5">
              <w:rPr>
                <w:rFonts w:ascii="Times New Roman" w:hAnsi="Times New Roman"/>
                <w:b/>
                <w:bCs/>
                <w:sz w:val="18"/>
                <w:szCs w:val="18"/>
              </w:rPr>
              <w:t>2 00 00000 00 0000 000</w:t>
            </w:r>
          </w:p>
        </w:tc>
        <w:tc>
          <w:tcPr>
            <w:tcW w:w="3827" w:type="dxa"/>
            <w:hideMark/>
          </w:tcPr>
          <w:p w:rsidR="0086587F" w:rsidRPr="009142A5" w:rsidRDefault="0086587F" w:rsidP="00BA5C21">
            <w:pPr>
              <w:jc w:val="both"/>
              <w:rPr>
                <w:rFonts w:ascii="Times New Roman" w:hAnsi="Times New Roman"/>
                <w:b/>
                <w:bCs/>
                <w:sz w:val="18"/>
                <w:szCs w:val="18"/>
              </w:rPr>
            </w:pPr>
            <w:r w:rsidRPr="009142A5">
              <w:rPr>
                <w:rFonts w:ascii="Times New Roman" w:hAnsi="Times New Roman"/>
                <w:b/>
                <w:bCs/>
                <w:sz w:val="18"/>
                <w:szCs w:val="18"/>
              </w:rPr>
              <w:t xml:space="preserve">БЕЗВОЗМЕЗДНЫЕ ПОСТУПЛЕНИЯ    </w:t>
            </w:r>
          </w:p>
        </w:tc>
        <w:tc>
          <w:tcPr>
            <w:tcW w:w="1417"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731 285 214,00  </w:t>
            </w:r>
          </w:p>
        </w:tc>
        <w:tc>
          <w:tcPr>
            <w:tcW w:w="1418"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650 799 475,00  </w:t>
            </w:r>
          </w:p>
        </w:tc>
        <w:tc>
          <w:tcPr>
            <w:tcW w:w="1843"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632 513 775,00  </w:t>
            </w:r>
          </w:p>
        </w:tc>
      </w:tr>
      <w:tr w:rsidR="0086587F" w:rsidRPr="009142A5" w:rsidTr="00A74E5E">
        <w:trPr>
          <w:gridAfter w:val="1"/>
          <w:wAfter w:w="141" w:type="dxa"/>
          <w:trHeight w:val="228"/>
        </w:trPr>
        <w:tc>
          <w:tcPr>
            <w:tcW w:w="2127" w:type="dxa"/>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2 02 00000 00 0000 000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Безвозмездные поступления от других бюджетов бюджетной системы Российской Федерации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731 285 214,00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650 799 475,00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632 513 775,00  </w:t>
            </w:r>
          </w:p>
        </w:tc>
      </w:tr>
      <w:tr w:rsidR="0086587F" w:rsidRPr="009142A5" w:rsidTr="00A74E5E">
        <w:trPr>
          <w:gridAfter w:val="1"/>
          <w:wAfter w:w="141" w:type="dxa"/>
          <w:trHeight w:val="465"/>
        </w:trPr>
        <w:tc>
          <w:tcPr>
            <w:tcW w:w="2127" w:type="dxa"/>
            <w:noWrap/>
            <w:hideMark/>
          </w:tcPr>
          <w:p w:rsidR="0086587F" w:rsidRPr="009142A5" w:rsidRDefault="0086587F" w:rsidP="00BA5C21">
            <w:pPr>
              <w:jc w:val="center"/>
              <w:rPr>
                <w:rFonts w:ascii="Times New Roman" w:hAnsi="Times New Roman"/>
                <w:b/>
                <w:bCs/>
                <w:sz w:val="18"/>
                <w:szCs w:val="18"/>
              </w:rPr>
            </w:pPr>
            <w:r w:rsidRPr="009142A5">
              <w:rPr>
                <w:rFonts w:ascii="Times New Roman" w:hAnsi="Times New Roman"/>
                <w:b/>
                <w:bCs/>
                <w:sz w:val="18"/>
                <w:szCs w:val="18"/>
              </w:rPr>
              <w:t>2 02 10000 00 0000 150</w:t>
            </w:r>
          </w:p>
        </w:tc>
        <w:tc>
          <w:tcPr>
            <w:tcW w:w="3827" w:type="dxa"/>
            <w:hideMark/>
          </w:tcPr>
          <w:p w:rsidR="0086587F" w:rsidRPr="009142A5" w:rsidRDefault="0086587F" w:rsidP="00BA5C21">
            <w:pPr>
              <w:jc w:val="both"/>
              <w:rPr>
                <w:rFonts w:ascii="Times New Roman" w:hAnsi="Times New Roman"/>
                <w:b/>
                <w:bCs/>
                <w:sz w:val="18"/>
                <w:szCs w:val="18"/>
              </w:rPr>
            </w:pPr>
            <w:r w:rsidRPr="009142A5">
              <w:rPr>
                <w:rFonts w:ascii="Times New Roman" w:hAnsi="Times New Roman"/>
                <w:b/>
                <w:bCs/>
                <w:sz w:val="18"/>
                <w:szCs w:val="18"/>
              </w:rPr>
              <w:t>Дотации бюджетам бюджетной системы Российской Федерации</w:t>
            </w:r>
          </w:p>
        </w:tc>
        <w:tc>
          <w:tcPr>
            <w:tcW w:w="1417"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73 027 600,00  </w:t>
            </w:r>
          </w:p>
        </w:tc>
        <w:tc>
          <w:tcPr>
            <w:tcW w:w="1418"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23 479 400,00  </w:t>
            </w:r>
          </w:p>
        </w:tc>
        <w:tc>
          <w:tcPr>
            <w:tcW w:w="1843"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2 02  15001 00 0000 150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Дотации на выравнивание бюджетной обеспеченности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47 347 400,00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23 479 400,00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2 02 15001 05 0000 150</w:t>
            </w:r>
          </w:p>
        </w:tc>
        <w:tc>
          <w:tcPr>
            <w:tcW w:w="3827" w:type="dxa"/>
            <w:hideMark/>
          </w:tcPr>
          <w:p w:rsidR="0086587F" w:rsidRPr="009142A5" w:rsidRDefault="0086587F" w:rsidP="00BA5C21">
            <w:pPr>
              <w:rPr>
                <w:rFonts w:ascii="Times New Roman" w:hAnsi="Times New Roman"/>
                <w:sz w:val="18"/>
                <w:szCs w:val="18"/>
              </w:rPr>
            </w:pPr>
            <w:r w:rsidRPr="009142A5">
              <w:rPr>
                <w:rFonts w:ascii="Times New Roman" w:hAnsi="Times New Roman"/>
                <w:sz w:val="18"/>
                <w:szCs w:val="18"/>
              </w:rPr>
              <w:t xml:space="preserve">Дотации бюджетам муниципальных районов на выравнивание бюджетной обеспеченности </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47 347 400,00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23 479 400,00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2 02 15002 00 0000 150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Дотации бюджетам на поддержку мер по обеспечению сбалансированности бюджетов</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25 680 200,00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2 02 15002 05 0000 150</w:t>
            </w:r>
          </w:p>
        </w:tc>
        <w:tc>
          <w:tcPr>
            <w:tcW w:w="3827" w:type="dxa"/>
            <w:hideMark/>
          </w:tcPr>
          <w:p w:rsidR="0086587F" w:rsidRPr="009142A5" w:rsidRDefault="0086587F" w:rsidP="00BA5C21">
            <w:pPr>
              <w:rPr>
                <w:rFonts w:ascii="Times New Roman" w:hAnsi="Times New Roman"/>
                <w:sz w:val="18"/>
                <w:szCs w:val="18"/>
              </w:rPr>
            </w:pPr>
            <w:r w:rsidRPr="009142A5">
              <w:rPr>
                <w:rFonts w:ascii="Times New Roman" w:hAnsi="Times New Roman"/>
                <w:sz w:val="18"/>
                <w:szCs w:val="18"/>
              </w:rPr>
              <w:t>Дотации бюджетам муниципальных районов на поддержку мер по обеспечению сбалансированности бюджетов</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25 680 200,00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b/>
                <w:bCs/>
                <w:sz w:val="18"/>
                <w:szCs w:val="18"/>
              </w:rPr>
            </w:pPr>
            <w:r w:rsidRPr="009142A5">
              <w:rPr>
                <w:rFonts w:ascii="Times New Roman" w:hAnsi="Times New Roman"/>
                <w:b/>
                <w:bCs/>
                <w:sz w:val="18"/>
                <w:szCs w:val="18"/>
              </w:rPr>
              <w:t>2 02 20000 00 0000 150</w:t>
            </w:r>
          </w:p>
        </w:tc>
        <w:tc>
          <w:tcPr>
            <w:tcW w:w="3827" w:type="dxa"/>
            <w:hideMark/>
          </w:tcPr>
          <w:p w:rsidR="0086587F" w:rsidRPr="009142A5" w:rsidRDefault="0086587F" w:rsidP="00BA5C21">
            <w:pPr>
              <w:jc w:val="both"/>
              <w:rPr>
                <w:rFonts w:ascii="Times New Roman" w:hAnsi="Times New Roman"/>
                <w:b/>
                <w:bCs/>
                <w:sz w:val="18"/>
                <w:szCs w:val="18"/>
              </w:rPr>
            </w:pPr>
            <w:r w:rsidRPr="009142A5">
              <w:rPr>
                <w:rFonts w:ascii="Times New Roman" w:hAnsi="Times New Roman"/>
                <w:b/>
                <w:bCs/>
                <w:sz w:val="18"/>
                <w:szCs w:val="18"/>
              </w:rPr>
              <w:t>Субсидии бюджетам бюджетной системы Российской Федерации (межбюджетные субсидии)</w:t>
            </w:r>
          </w:p>
        </w:tc>
        <w:tc>
          <w:tcPr>
            <w:tcW w:w="1417"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60 364 980,00  </w:t>
            </w:r>
          </w:p>
        </w:tc>
        <w:tc>
          <w:tcPr>
            <w:tcW w:w="1418"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23 577 000,00  </w:t>
            </w:r>
          </w:p>
        </w:tc>
        <w:tc>
          <w:tcPr>
            <w:tcW w:w="1843"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23 577 000,00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2 02 29999 00 0000 150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Прочие субсидии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60 364 980,00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23 577 000,00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23 577 000,00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lastRenderedPageBreak/>
              <w:t>2 02 29999 05 0000 150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Прочие субсидии бюджетам муниципальных районов</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60 364 980,00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23 577 000,00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23 577 000,00  </w:t>
            </w:r>
          </w:p>
        </w:tc>
      </w:tr>
      <w:tr w:rsidR="0086587F" w:rsidRPr="009142A5" w:rsidTr="00A74E5E">
        <w:trPr>
          <w:gridAfter w:val="1"/>
          <w:wAfter w:w="141" w:type="dxa"/>
          <w:trHeight w:val="26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2 02 29999 05 0000 150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Субсидии  бюджетам муниципальных районов на организацию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21 794 100,00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21 794 100,00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21 794 100,00  </w:t>
            </w:r>
          </w:p>
        </w:tc>
      </w:tr>
      <w:tr w:rsidR="0086587F" w:rsidRPr="009142A5" w:rsidTr="00A74E5E">
        <w:trPr>
          <w:gridAfter w:val="1"/>
          <w:wAfter w:w="141" w:type="dxa"/>
          <w:trHeight w:val="121"/>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2 02 29999 05 0000 150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 xml:space="preserve">Субсидии  бюджетам муниципальных районов на мероприятия по проведению оздоровительной кампании детей </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1 782 900,00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1 782 900,00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1 782 900,00  </w:t>
            </w:r>
          </w:p>
        </w:tc>
      </w:tr>
      <w:tr w:rsidR="0086587F" w:rsidRPr="009142A5" w:rsidTr="00A74E5E">
        <w:trPr>
          <w:gridAfter w:val="1"/>
          <w:wAfter w:w="141" w:type="dxa"/>
          <w:trHeight w:val="26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2 02 29999 05 0000 150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 xml:space="preserve">Субсидии на </w:t>
            </w:r>
            <w:proofErr w:type="spellStart"/>
            <w:r w:rsidRPr="009142A5">
              <w:rPr>
                <w:rFonts w:ascii="Times New Roman" w:hAnsi="Times New Roman"/>
                <w:sz w:val="18"/>
                <w:szCs w:val="18"/>
              </w:rPr>
              <w:t>софинансирование</w:t>
            </w:r>
            <w:proofErr w:type="spellEnd"/>
            <w:r w:rsidRPr="009142A5">
              <w:rPr>
                <w:rFonts w:ascii="Times New Roman" w:hAnsi="Times New Roman"/>
                <w:sz w:val="18"/>
                <w:szCs w:val="18"/>
              </w:rPr>
              <w:t xml:space="preserve"> расходных обязательств органов местного самоуправления, связанных с повышением оплаты труда работникам муниципальных учреждений культуры в муниципальных образованиях</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19 926 360,00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r>
      <w:tr w:rsidR="0086587F" w:rsidRPr="009142A5" w:rsidTr="00A74E5E">
        <w:trPr>
          <w:gridAfter w:val="1"/>
          <w:wAfter w:w="141" w:type="dxa"/>
          <w:trHeight w:val="288"/>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2 02 29999 05 0000 150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 xml:space="preserve">Субсидии на </w:t>
            </w:r>
            <w:proofErr w:type="spellStart"/>
            <w:r w:rsidRPr="009142A5">
              <w:rPr>
                <w:rFonts w:ascii="Times New Roman" w:hAnsi="Times New Roman"/>
                <w:sz w:val="18"/>
                <w:szCs w:val="18"/>
              </w:rPr>
              <w:t>софинансирование</w:t>
            </w:r>
            <w:proofErr w:type="spellEnd"/>
            <w:r w:rsidRPr="009142A5">
              <w:rPr>
                <w:rFonts w:ascii="Times New Roman" w:hAnsi="Times New Roman"/>
                <w:sz w:val="18"/>
                <w:szCs w:val="18"/>
              </w:rPr>
              <w:t xml:space="preserve"> расходных обязательств органов местного самоуправления, связанных с повышением оплаты труда педагогическим работникам муниципальных учреждений дополнительного образования в Республике Коми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12 507 520,00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r>
      <w:tr w:rsidR="0086587F" w:rsidRPr="009142A5" w:rsidTr="00A74E5E">
        <w:trPr>
          <w:gridAfter w:val="1"/>
          <w:wAfter w:w="141" w:type="dxa"/>
          <w:trHeight w:val="144"/>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2 02 29999 05 0000 150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Субсидии на оборудование и содержание ледовых переправ и зимних автомобильных дорог общего пользования местного значения</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4 354 100,00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0,00  </w:t>
            </w:r>
          </w:p>
        </w:tc>
      </w:tr>
      <w:tr w:rsidR="0086587F" w:rsidRPr="009142A5" w:rsidTr="00A74E5E">
        <w:trPr>
          <w:gridAfter w:val="1"/>
          <w:wAfter w:w="141" w:type="dxa"/>
          <w:trHeight w:val="330"/>
        </w:trPr>
        <w:tc>
          <w:tcPr>
            <w:tcW w:w="2127" w:type="dxa"/>
            <w:noWrap/>
            <w:hideMark/>
          </w:tcPr>
          <w:p w:rsidR="0086587F" w:rsidRPr="009142A5" w:rsidRDefault="0086587F" w:rsidP="00BA5C21">
            <w:pPr>
              <w:jc w:val="center"/>
              <w:rPr>
                <w:rFonts w:ascii="Times New Roman" w:hAnsi="Times New Roman"/>
                <w:b/>
                <w:bCs/>
                <w:sz w:val="18"/>
                <w:szCs w:val="18"/>
              </w:rPr>
            </w:pPr>
            <w:r w:rsidRPr="009142A5">
              <w:rPr>
                <w:rFonts w:ascii="Times New Roman" w:hAnsi="Times New Roman"/>
                <w:b/>
                <w:bCs/>
                <w:sz w:val="18"/>
                <w:szCs w:val="18"/>
              </w:rPr>
              <w:t>2 02 30000 00 0000 150</w:t>
            </w:r>
          </w:p>
        </w:tc>
        <w:tc>
          <w:tcPr>
            <w:tcW w:w="3827" w:type="dxa"/>
            <w:hideMark/>
          </w:tcPr>
          <w:p w:rsidR="0086587F" w:rsidRPr="009142A5" w:rsidRDefault="0086587F" w:rsidP="00BA5C21">
            <w:pPr>
              <w:jc w:val="both"/>
              <w:rPr>
                <w:rFonts w:ascii="Times New Roman" w:hAnsi="Times New Roman"/>
                <w:b/>
                <w:bCs/>
                <w:sz w:val="18"/>
                <w:szCs w:val="18"/>
              </w:rPr>
            </w:pPr>
            <w:r w:rsidRPr="009142A5">
              <w:rPr>
                <w:rFonts w:ascii="Times New Roman" w:hAnsi="Times New Roman"/>
                <w:b/>
                <w:bCs/>
                <w:sz w:val="18"/>
                <w:szCs w:val="18"/>
              </w:rPr>
              <w:t>Субвенции бюджетам бюджетной системы Российской Федерации</w:t>
            </w:r>
          </w:p>
        </w:tc>
        <w:tc>
          <w:tcPr>
            <w:tcW w:w="1417"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596 862 983,00  </w:t>
            </w:r>
          </w:p>
        </w:tc>
        <w:tc>
          <w:tcPr>
            <w:tcW w:w="1418"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602 713 424,00  </w:t>
            </w:r>
          </w:p>
        </w:tc>
        <w:tc>
          <w:tcPr>
            <w:tcW w:w="1843"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607 907 124,00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2 02 30024 00 0000 150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19 931 291,00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18 490 832,00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18 478 332,00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2 02 30024 05 0000 150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выполнение передаваемых полномочий субъектов Российской Федерации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19 931 291,00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18 490 832,00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18 478 332,00  </w:t>
            </w:r>
          </w:p>
        </w:tc>
      </w:tr>
      <w:tr w:rsidR="0086587F" w:rsidRPr="009142A5" w:rsidTr="00A74E5E">
        <w:trPr>
          <w:gridAfter w:val="1"/>
          <w:wAfter w:w="141" w:type="dxa"/>
          <w:trHeight w:val="384"/>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2 02 30024 05 0000 150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1 325 900,00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1 317 100,00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1 304 600,00  </w:t>
            </w:r>
          </w:p>
        </w:tc>
      </w:tr>
      <w:tr w:rsidR="0086587F" w:rsidRPr="009142A5" w:rsidTr="00A74E5E">
        <w:trPr>
          <w:gridAfter w:val="1"/>
          <w:wAfter w:w="141" w:type="dxa"/>
          <w:trHeight w:val="1247"/>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2 02 30024 05 0000 150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11 579 300,00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10 131 900,00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10 131 900,00  </w:t>
            </w:r>
          </w:p>
        </w:tc>
      </w:tr>
      <w:tr w:rsidR="0086587F" w:rsidRPr="009142A5" w:rsidTr="00A74E5E">
        <w:trPr>
          <w:gridAfter w:val="1"/>
          <w:wAfter w:w="141" w:type="dxa"/>
          <w:trHeight w:val="1285"/>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2 02 30024 05 0000 150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осуществление государственных полномочий Республики Коми, предусмотренных пунктами 7-10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54 500,00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56 200,00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56 200,00  </w:t>
            </w:r>
          </w:p>
        </w:tc>
      </w:tr>
      <w:tr w:rsidR="0086587F" w:rsidRPr="009142A5" w:rsidTr="00A74E5E">
        <w:trPr>
          <w:gridAfter w:val="1"/>
          <w:wAfter w:w="141" w:type="dxa"/>
          <w:trHeight w:val="546"/>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2 02 30024 05 0000 150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378 987,00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390 244,00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390 244,00  </w:t>
            </w:r>
          </w:p>
        </w:tc>
      </w:tr>
      <w:tr w:rsidR="0086587F" w:rsidRPr="009142A5" w:rsidTr="00A74E5E">
        <w:trPr>
          <w:gridAfter w:val="1"/>
          <w:wAfter w:w="141" w:type="dxa"/>
          <w:trHeight w:val="1964"/>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lastRenderedPageBreak/>
              <w:t>2 02 30024 05 0000 150</w:t>
            </w:r>
          </w:p>
        </w:tc>
        <w:tc>
          <w:tcPr>
            <w:tcW w:w="3827" w:type="dxa"/>
            <w:hideMark/>
          </w:tcPr>
          <w:p w:rsidR="0086587F" w:rsidRPr="009142A5" w:rsidRDefault="0086587F" w:rsidP="00BA5C21">
            <w:pPr>
              <w:jc w:val="both"/>
              <w:rPr>
                <w:rFonts w:ascii="Times New Roman" w:hAnsi="Times New Roman"/>
                <w:sz w:val="18"/>
                <w:szCs w:val="18"/>
              </w:rPr>
            </w:pPr>
            <w:proofErr w:type="gramStart"/>
            <w:r w:rsidRPr="009142A5">
              <w:rPr>
                <w:rFonts w:ascii="Times New Roman" w:hAnsi="Times New Roman"/>
                <w:sz w:val="18"/>
                <w:szCs w:val="18"/>
              </w:rPr>
              <w:t>Субвенции бюджетам муниципальных районов на осуществление переданных государственных полномочий по расчету и предоставлению субвенции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w:t>
            </w:r>
            <w:proofErr w:type="gramEnd"/>
            <w:r w:rsidRPr="009142A5">
              <w:rPr>
                <w:rFonts w:ascii="Times New Roman" w:hAnsi="Times New Roman"/>
                <w:sz w:val="18"/>
                <w:szCs w:val="18"/>
              </w:rPr>
              <w:t xml:space="preserve"> учету на территориях, где отсутствуют военные комиссариаты"</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1 000,00  </w:t>
            </w:r>
          </w:p>
        </w:tc>
      </w:tr>
      <w:tr w:rsidR="0086587F" w:rsidRPr="009142A5" w:rsidTr="00A74E5E">
        <w:trPr>
          <w:gridAfter w:val="1"/>
          <w:wAfter w:w="141" w:type="dxa"/>
          <w:trHeight w:val="677"/>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2 02 30024 05 0000 150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1 000,00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2 02 30024 05 0000 150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810 132,00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811 888,00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811 888,00  </w:t>
            </w:r>
          </w:p>
        </w:tc>
      </w:tr>
      <w:tr w:rsidR="0086587F" w:rsidRPr="009142A5" w:rsidTr="00A74E5E">
        <w:trPr>
          <w:gridAfter w:val="1"/>
          <w:wAfter w:w="141" w:type="dxa"/>
          <w:trHeight w:val="511"/>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2 02 30024 05 0000 150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осуществление государственных полномочий Республики Коми, предусмотренных пунктом 6 статьи 1, статьями 2, 2</w:t>
            </w:r>
            <w:r w:rsidRPr="009142A5">
              <w:rPr>
                <w:rFonts w:ascii="Times New Roman" w:hAnsi="Times New Roman"/>
                <w:sz w:val="18"/>
                <w:szCs w:val="18"/>
                <w:vertAlign w:val="superscript"/>
              </w:rPr>
              <w:t>1</w:t>
            </w:r>
            <w:r w:rsidRPr="009142A5">
              <w:rPr>
                <w:rFonts w:ascii="Times New Roman" w:hAnsi="Times New Roman"/>
                <w:sz w:val="18"/>
                <w:szCs w:val="18"/>
              </w:rPr>
              <w:t xml:space="preserve">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59 472,00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60 500,00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60 500,00  </w:t>
            </w:r>
          </w:p>
        </w:tc>
      </w:tr>
      <w:tr w:rsidR="0086587F" w:rsidRPr="009142A5" w:rsidTr="00A74E5E">
        <w:trPr>
          <w:gridAfter w:val="1"/>
          <w:wAfter w:w="141" w:type="dxa"/>
          <w:trHeight w:val="1110"/>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2 02 30024 05 0000 151</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3 000,00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3 000,00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3 000,00  </w:t>
            </w:r>
          </w:p>
        </w:tc>
      </w:tr>
      <w:tr w:rsidR="0086587F" w:rsidRPr="009142A5" w:rsidTr="00A74E5E">
        <w:trPr>
          <w:gridAfter w:val="1"/>
          <w:wAfter w:w="141" w:type="dxa"/>
          <w:trHeight w:val="405"/>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2 02 30024 05 0000 150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Субвенция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5 718 000,00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5 718 000,00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5 718 000,00  </w:t>
            </w:r>
          </w:p>
        </w:tc>
      </w:tr>
      <w:tr w:rsidR="0086587F" w:rsidRPr="009142A5" w:rsidTr="00A74E5E">
        <w:trPr>
          <w:gridAfter w:val="1"/>
          <w:wAfter w:w="141" w:type="dxa"/>
          <w:trHeight w:val="121"/>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2 02 30029 00 0000 150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3 597 700,00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3 918 900,00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3 918 900,00  </w:t>
            </w:r>
          </w:p>
        </w:tc>
      </w:tr>
      <w:tr w:rsidR="0086587F" w:rsidRPr="009142A5" w:rsidTr="00A74E5E">
        <w:trPr>
          <w:gridAfter w:val="1"/>
          <w:wAfter w:w="141" w:type="dxa"/>
          <w:trHeight w:val="504"/>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2 02 30029 05 0000 150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 xml:space="preserve">Субвенции бюджетам муниципальных районов на компенсацию части платы, взимаемой с родителей (законных представителей) за присмотр и уход за </w:t>
            </w:r>
            <w:r w:rsidRPr="009142A5">
              <w:rPr>
                <w:rFonts w:ascii="Times New Roman" w:hAnsi="Times New Roman"/>
                <w:sz w:val="18"/>
                <w:szCs w:val="18"/>
              </w:rPr>
              <w:lastRenderedPageBreak/>
              <w:t>детьми, посещающими образовательные организации, реализующие образовательные программы дошкольного образования</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lastRenderedPageBreak/>
              <w:t xml:space="preserve">3 597 700,00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3 918 900,00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3 918 900,00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lastRenderedPageBreak/>
              <w:t>2 02 35118 00 0000 150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1 012 100,00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1 012 100,00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1 012 100,00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2 02 35118 05 0000 150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1 012 100,00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1 012 100,00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1 012 100,00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2 02 35120 00 0000 150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21 000,00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21 900,00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22 900,00  </w:t>
            </w:r>
          </w:p>
        </w:tc>
      </w:tr>
      <w:tr w:rsidR="0086587F" w:rsidRPr="009142A5" w:rsidTr="00A74E5E">
        <w:trPr>
          <w:gridAfter w:val="1"/>
          <w:wAfter w:w="141" w:type="dxa"/>
          <w:trHeight w:val="120"/>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2 02 35120 05 0000 150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21 000,00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21 900,00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22 900,00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2 02 35135 00 0000 150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r>
      <w:tr w:rsidR="0086587F" w:rsidRPr="009142A5" w:rsidTr="00A74E5E">
        <w:trPr>
          <w:gridAfter w:val="1"/>
          <w:wAfter w:w="141" w:type="dxa"/>
          <w:trHeight w:val="286"/>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2 02 35135 05 0000 150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r>
      <w:tr w:rsidR="0086587F" w:rsidRPr="009142A5" w:rsidTr="00A74E5E">
        <w:trPr>
          <w:gridAfter w:val="1"/>
          <w:wAfter w:w="141" w:type="dxa"/>
          <w:trHeight w:val="156"/>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2 02 35176 00 0000 150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r>
      <w:tr w:rsidR="0086587F" w:rsidRPr="009142A5" w:rsidTr="00A74E5E">
        <w:trPr>
          <w:gridAfter w:val="1"/>
          <w:wAfter w:w="141" w:type="dxa"/>
          <w:trHeight w:val="539"/>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2 02 35176 05 0000 150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1 668 996,00  </w:t>
            </w:r>
          </w:p>
        </w:tc>
      </w:tr>
      <w:tr w:rsidR="0086587F" w:rsidRPr="009142A5" w:rsidTr="00A74E5E">
        <w:trPr>
          <w:gridAfter w:val="1"/>
          <w:wAfter w:w="141" w:type="dxa"/>
          <w:trHeight w:val="660"/>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2 02 35930 00 0000 150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на государственную регистрацию актов гражданского состояния</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135 400,00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138 600,00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138 600,00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2 02 35930 05 0000 150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государственную регистрацию актов гражданского состояния</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135 400,00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138 600,00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138 600,00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2 02 39999 00 0000 150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Прочие субвенции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568 827 500,00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575 793 100,00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580 998 300,00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2 02 39999 05 0000 150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Прочие  субвенции  бюджетам муниципальных районов</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568 827 500,00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575 793 100,00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580 998 300,00  </w:t>
            </w:r>
          </w:p>
        </w:tc>
      </w:tr>
      <w:tr w:rsidR="0086587F" w:rsidRPr="009142A5" w:rsidTr="00A74E5E">
        <w:trPr>
          <w:gridAfter w:val="1"/>
          <w:wAfter w:w="141" w:type="dxa"/>
          <w:trHeight w:val="119"/>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2 02 39999 05 0000 150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568 827 500,00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575 793 100,00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580 998 300,00  </w:t>
            </w:r>
          </w:p>
        </w:tc>
      </w:tr>
      <w:tr w:rsidR="0086587F" w:rsidRPr="009142A5" w:rsidTr="00A74E5E">
        <w:trPr>
          <w:gridAfter w:val="1"/>
          <w:wAfter w:w="141" w:type="dxa"/>
          <w:trHeight w:val="73"/>
        </w:trPr>
        <w:tc>
          <w:tcPr>
            <w:tcW w:w="2127" w:type="dxa"/>
            <w:noWrap/>
            <w:hideMark/>
          </w:tcPr>
          <w:p w:rsidR="0086587F" w:rsidRPr="009142A5" w:rsidRDefault="0086587F" w:rsidP="00BA5C21">
            <w:pPr>
              <w:jc w:val="center"/>
              <w:rPr>
                <w:rFonts w:ascii="Times New Roman" w:hAnsi="Times New Roman"/>
                <w:b/>
                <w:bCs/>
                <w:sz w:val="18"/>
                <w:szCs w:val="18"/>
              </w:rPr>
            </w:pPr>
            <w:r w:rsidRPr="009142A5">
              <w:rPr>
                <w:rFonts w:ascii="Times New Roman" w:hAnsi="Times New Roman"/>
                <w:b/>
                <w:bCs/>
                <w:sz w:val="18"/>
                <w:szCs w:val="18"/>
              </w:rPr>
              <w:t>2 02 40000 00 0000 150</w:t>
            </w:r>
          </w:p>
        </w:tc>
        <w:tc>
          <w:tcPr>
            <w:tcW w:w="3827" w:type="dxa"/>
            <w:hideMark/>
          </w:tcPr>
          <w:p w:rsidR="0086587F" w:rsidRPr="009142A5" w:rsidRDefault="0086587F" w:rsidP="00BA5C21">
            <w:pPr>
              <w:jc w:val="both"/>
              <w:rPr>
                <w:rFonts w:ascii="Times New Roman" w:hAnsi="Times New Roman"/>
                <w:b/>
                <w:bCs/>
                <w:sz w:val="18"/>
                <w:szCs w:val="18"/>
              </w:rPr>
            </w:pPr>
            <w:r w:rsidRPr="009142A5">
              <w:rPr>
                <w:rFonts w:ascii="Times New Roman" w:hAnsi="Times New Roman"/>
                <w:b/>
                <w:bCs/>
                <w:sz w:val="18"/>
                <w:szCs w:val="18"/>
              </w:rPr>
              <w:t>Иные межбюджетные трансферты</w:t>
            </w:r>
          </w:p>
        </w:tc>
        <w:tc>
          <w:tcPr>
            <w:tcW w:w="1417"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1 029 651,00  </w:t>
            </w:r>
          </w:p>
        </w:tc>
        <w:tc>
          <w:tcPr>
            <w:tcW w:w="1418"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1 029 651,00  </w:t>
            </w:r>
          </w:p>
        </w:tc>
        <w:tc>
          <w:tcPr>
            <w:tcW w:w="1843" w:type="dxa"/>
            <w:noWrap/>
            <w:hideMark/>
          </w:tcPr>
          <w:p w:rsidR="0086587F" w:rsidRPr="009142A5" w:rsidRDefault="0086587F" w:rsidP="00BA5C21">
            <w:pPr>
              <w:jc w:val="right"/>
              <w:rPr>
                <w:rFonts w:ascii="Times New Roman" w:hAnsi="Times New Roman"/>
                <w:b/>
                <w:bCs/>
                <w:sz w:val="18"/>
                <w:szCs w:val="18"/>
              </w:rPr>
            </w:pPr>
            <w:r w:rsidRPr="009142A5">
              <w:rPr>
                <w:rFonts w:ascii="Times New Roman" w:hAnsi="Times New Roman"/>
                <w:b/>
                <w:bCs/>
                <w:sz w:val="18"/>
                <w:szCs w:val="18"/>
              </w:rPr>
              <w:t xml:space="preserve">1 029 651,00  </w:t>
            </w:r>
          </w:p>
        </w:tc>
      </w:tr>
      <w:tr w:rsidR="0086587F" w:rsidRPr="009142A5" w:rsidTr="00A74E5E">
        <w:trPr>
          <w:gridAfter w:val="1"/>
          <w:wAfter w:w="141" w:type="dxa"/>
          <w:trHeight w:val="204"/>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2 02 40014 00 0000 150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1 029 651,00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1 029 651,00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1 029 651,00  </w:t>
            </w:r>
          </w:p>
        </w:tc>
      </w:tr>
      <w:tr w:rsidR="0086587F" w:rsidRPr="009142A5" w:rsidTr="00A74E5E">
        <w:trPr>
          <w:gridAfter w:val="1"/>
          <w:wAfter w:w="141" w:type="dxa"/>
          <w:trHeight w:val="1155"/>
        </w:trPr>
        <w:tc>
          <w:tcPr>
            <w:tcW w:w="2127" w:type="dxa"/>
            <w:noWrap/>
            <w:hideMark/>
          </w:tcPr>
          <w:p w:rsidR="0086587F" w:rsidRPr="009142A5" w:rsidRDefault="0086587F" w:rsidP="00BA5C21">
            <w:pPr>
              <w:jc w:val="center"/>
              <w:rPr>
                <w:rFonts w:ascii="Times New Roman" w:hAnsi="Times New Roman"/>
                <w:sz w:val="18"/>
                <w:szCs w:val="18"/>
              </w:rPr>
            </w:pPr>
            <w:r w:rsidRPr="009142A5">
              <w:rPr>
                <w:rFonts w:ascii="Times New Roman" w:hAnsi="Times New Roman"/>
                <w:sz w:val="18"/>
                <w:szCs w:val="18"/>
              </w:rPr>
              <w:t>2 02 40014 05 0000 150</w:t>
            </w:r>
          </w:p>
        </w:tc>
        <w:tc>
          <w:tcPr>
            <w:tcW w:w="3827" w:type="dxa"/>
            <w:hideMark/>
          </w:tcPr>
          <w:p w:rsidR="0086587F" w:rsidRPr="009142A5" w:rsidRDefault="0086587F" w:rsidP="00BA5C21">
            <w:pPr>
              <w:jc w:val="both"/>
              <w:rPr>
                <w:rFonts w:ascii="Times New Roman" w:hAnsi="Times New Roman"/>
                <w:sz w:val="18"/>
                <w:szCs w:val="18"/>
              </w:rPr>
            </w:pPr>
            <w:r w:rsidRPr="009142A5">
              <w:rPr>
                <w:rFonts w:ascii="Times New Roman" w:hAnsi="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1 029 651,00  </w:t>
            </w:r>
          </w:p>
        </w:tc>
        <w:tc>
          <w:tcPr>
            <w:tcW w:w="1418"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1 029 651,00  </w:t>
            </w:r>
          </w:p>
        </w:tc>
        <w:tc>
          <w:tcPr>
            <w:tcW w:w="1843" w:type="dxa"/>
            <w:noWrap/>
            <w:hideMark/>
          </w:tcPr>
          <w:p w:rsidR="0086587F" w:rsidRPr="009142A5" w:rsidRDefault="0086587F" w:rsidP="00BA5C21">
            <w:pPr>
              <w:jc w:val="right"/>
              <w:rPr>
                <w:rFonts w:ascii="Times New Roman" w:hAnsi="Times New Roman"/>
                <w:sz w:val="18"/>
                <w:szCs w:val="18"/>
              </w:rPr>
            </w:pPr>
            <w:r w:rsidRPr="009142A5">
              <w:rPr>
                <w:rFonts w:ascii="Times New Roman" w:hAnsi="Times New Roman"/>
                <w:sz w:val="18"/>
                <w:szCs w:val="18"/>
              </w:rPr>
              <w:t xml:space="preserve">1 029 651,00  </w:t>
            </w:r>
          </w:p>
        </w:tc>
      </w:tr>
    </w:tbl>
    <w:p w:rsidR="0086587F" w:rsidRPr="0086587F" w:rsidRDefault="0086587F" w:rsidP="0086587F">
      <w:pPr>
        <w:rPr>
          <w:sz w:val="18"/>
          <w:szCs w:val="18"/>
        </w:rPr>
      </w:pPr>
    </w:p>
    <w:tbl>
      <w:tblPr>
        <w:tblW w:w="10578" w:type="dxa"/>
        <w:tblInd w:w="250" w:type="dxa"/>
        <w:tblLook w:val="04A0"/>
      </w:tblPr>
      <w:tblGrid>
        <w:gridCol w:w="3969"/>
        <w:gridCol w:w="1418"/>
        <w:gridCol w:w="577"/>
        <w:gridCol w:w="1543"/>
        <w:gridCol w:w="1512"/>
        <w:gridCol w:w="1559"/>
      </w:tblGrid>
      <w:tr w:rsidR="00A74E5E" w:rsidRPr="00F13E48" w:rsidTr="00BA5C21">
        <w:trPr>
          <w:trHeight w:val="255"/>
        </w:trPr>
        <w:tc>
          <w:tcPr>
            <w:tcW w:w="3969" w:type="dxa"/>
            <w:tcBorders>
              <w:top w:val="nil"/>
              <w:left w:val="nil"/>
              <w:bottom w:val="nil"/>
              <w:right w:val="nil"/>
            </w:tcBorders>
            <w:shd w:val="clear" w:color="auto" w:fill="auto"/>
            <w:noWrap/>
            <w:vAlign w:val="center"/>
            <w:hideMark/>
          </w:tcPr>
          <w:p w:rsidR="00A74E5E" w:rsidRPr="00F13E48" w:rsidRDefault="00A74E5E" w:rsidP="00BA5C21">
            <w:pPr>
              <w:rPr>
                <w:sz w:val="18"/>
                <w:szCs w:val="18"/>
              </w:rPr>
            </w:pPr>
          </w:p>
        </w:tc>
        <w:tc>
          <w:tcPr>
            <w:tcW w:w="6609" w:type="dxa"/>
            <w:gridSpan w:val="5"/>
            <w:tcBorders>
              <w:top w:val="nil"/>
              <w:left w:val="nil"/>
              <w:bottom w:val="nil"/>
              <w:right w:val="nil"/>
            </w:tcBorders>
            <w:shd w:val="clear" w:color="auto" w:fill="auto"/>
            <w:noWrap/>
            <w:vAlign w:val="bottom"/>
            <w:hideMark/>
          </w:tcPr>
          <w:p w:rsidR="00A74E5E" w:rsidRPr="00F13E48" w:rsidRDefault="00A74E5E" w:rsidP="00BA5C21">
            <w:pPr>
              <w:jc w:val="right"/>
              <w:rPr>
                <w:sz w:val="22"/>
                <w:szCs w:val="22"/>
              </w:rPr>
            </w:pPr>
            <w:r w:rsidRPr="00F13E48">
              <w:rPr>
                <w:sz w:val="22"/>
                <w:szCs w:val="22"/>
              </w:rPr>
              <w:t>Приложение 2</w:t>
            </w:r>
          </w:p>
        </w:tc>
      </w:tr>
      <w:tr w:rsidR="00A74E5E" w:rsidRPr="00F13E48" w:rsidTr="00BA5C21">
        <w:trPr>
          <w:trHeight w:val="255"/>
        </w:trPr>
        <w:tc>
          <w:tcPr>
            <w:tcW w:w="3969" w:type="dxa"/>
            <w:tcBorders>
              <w:top w:val="nil"/>
              <w:left w:val="nil"/>
              <w:bottom w:val="nil"/>
              <w:right w:val="nil"/>
            </w:tcBorders>
            <w:shd w:val="clear" w:color="auto" w:fill="auto"/>
            <w:noWrap/>
            <w:vAlign w:val="center"/>
            <w:hideMark/>
          </w:tcPr>
          <w:p w:rsidR="00A74E5E" w:rsidRPr="00F13E48" w:rsidRDefault="00A74E5E" w:rsidP="00BA5C21">
            <w:pPr>
              <w:rPr>
                <w:sz w:val="18"/>
                <w:szCs w:val="18"/>
              </w:rPr>
            </w:pPr>
          </w:p>
        </w:tc>
        <w:tc>
          <w:tcPr>
            <w:tcW w:w="6609" w:type="dxa"/>
            <w:gridSpan w:val="5"/>
            <w:tcBorders>
              <w:top w:val="nil"/>
              <w:left w:val="nil"/>
              <w:bottom w:val="nil"/>
              <w:right w:val="nil"/>
            </w:tcBorders>
            <w:shd w:val="clear" w:color="auto" w:fill="auto"/>
            <w:noWrap/>
            <w:vAlign w:val="bottom"/>
            <w:hideMark/>
          </w:tcPr>
          <w:p w:rsidR="00A74E5E" w:rsidRPr="00F13E48" w:rsidRDefault="00A74E5E" w:rsidP="00BA5C21">
            <w:pPr>
              <w:jc w:val="right"/>
              <w:rPr>
                <w:sz w:val="22"/>
                <w:szCs w:val="22"/>
              </w:rPr>
            </w:pPr>
            <w:r w:rsidRPr="00F13E48">
              <w:rPr>
                <w:sz w:val="22"/>
                <w:szCs w:val="22"/>
              </w:rPr>
              <w:t>к решению Совета муниципального</w:t>
            </w:r>
          </w:p>
        </w:tc>
      </w:tr>
      <w:tr w:rsidR="00A74E5E" w:rsidRPr="00F13E48" w:rsidTr="00BA5C21">
        <w:trPr>
          <w:trHeight w:val="255"/>
        </w:trPr>
        <w:tc>
          <w:tcPr>
            <w:tcW w:w="3969" w:type="dxa"/>
            <w:tcBorders>
              <w:top w:val="nil"/>
              <w:left w:val="nil"/>
              <w:bottom w:val="nil"/>
              <w:right w:val="nil"/>
            </w:tcBorders>
            <w:shd w:val="clear" w:color="auto" w:fill="auto"/>
            <w:noWrap/>
            <w:vAlign w:val="center"/>
            <w:hideMark/>
          </w:tcPr>
          <w:p w:rsidR="00A74E5E" w:rsidRPr="00F13E48" w:rsidRDefault="00A74E5E" w:rsidP="00BA5C21">
            <w:pPr>
              <w:rPr>
                <w:sz w:val="18"/>
                <w:szCs w:val="18"/>
              </w:rPr>
            </w:pPr>
          </w:p>
        </w:tc>
        <w:tc>
          <w:tcPr>
            <w:tcW w:w="6609" w:type="dxa"/>
            <w:gridSpan w:val="5"/>
            <w:tcBorders>
              <w:top w:val="nil"/>
              <w:left w:val="nil"/>
              <w:bottom w:val="nil"/>
              <w:right w:val="nil"/>
            </w:tcBorders>
            <w:shd w:val="clear" w:color="auto" w:fill="auto"/>
            <w:noWrap/>
            <w:vAlign w:val="bottom"/>
            <w:hideMark/>
          </w:tcPr>
          <w:p w:rsidR="00A74E5E" w:rsidRPr="00F13E48" w:rsidRDefault="00A74E5E" w:rsidP="00BA5C21">
            <w:pPr>
              <w:jc w:val="right"/>
              <w:rPr>
                <w:sz w:val="22"/>
                <w:szCs w:val="22"/>
              </w:rPr>
            </w:pPr>
            <w:r w:rsidRPr="00F13E48">
              <w:rPr>
                <w:sz w:val="22"/>
                <w:szCs w:val="22"/>
              </w:rPr>
              <w:t>района "Сосногорск"</w:t>
            </w:r>
          </w:p>
        </w:tc>
      </w:tr>
      <w:tr w:rsidR="00A74E5E" w:rsidRPr="00F13E48" w:rsidTr="00BA5C21">
        <w:trPr>
          <w:trHeight w:val="255"/>
        </w:trPr>
        <w:tc>
          <w:tcPr>
            <w:tcW w:w="3969" w:type="dxa"/>
            <w:tcBorders>
              <w:top w:val="nil"/>
              <w:left w:val="nil"/>
              <w:bottom w:val="nil"/>
              <w:right w:val="nil"/>
            </w:tcBorders>
            <w:shd w:val="clear" w:color="auto" w:fill="auto"/>
            <w:noWrap/>
            <w:vAlign w:val="center"/>
            <w:hideMark/>
          </w:tcPr>
          <w:p w:rsidR="00A74E5E" w:rsidRPr="00F13E48" w:rsidRDefault="00A74E5E" w:rsidP="00BA5C21">
            <w:pPr>
              <w:rPr>
                <w:sz w:val="18"/>
                <w:szCs w:val="18"/>
              </w:rPr>
            </w:pPr>
          </w:p>
        </w:tc>
        <w:tc>
          <w:tcPr>
            <w:tcW w:w="6609" w:type="dxa"/>
            <w:gridSpan w:val="5"/>
            <w:tcBorders>
              <w:top w:val="nil"/>
              <w:left w:val="nil"/>
              <w:bottom w:val="nil"/>
              <w:right w:val="nil"/>
            </w:tcBorders>
            <w:shd w:val="clear" w:color="auto" w:fill="auto"/>
            <w:noWrap/>
            <w:vAlign w:val="bottom"/>
            <w:hideMark/>
          </w:tcPr>
          <w:p w:rsidR="00A74E5E" w:rsidRPr="00F13E48" w:rsidRDefault="00A74E5E" w:rsidP="00BA5C21">
            <w:pPr>
              <w:jc w:val="right"/>
              <w:rPr>
                <w:sz w:val="22"/>
                <w:szCs w:val="22"/>
              </w:rPr>
            </w:pPr>
            <w:r w:rsidRPr="00F13E48">
              <w:rPr>
                <w:sz w:val="22"/>
                <w:szCs w:val="22"/>
              </w:rPr>
              <w:t>от 01 февраля 2019 года № XXXIV-267</w:t>
            </w:r>
          </w:p>
        </w:tc>
      </w:tr>
      <w:tr w:rsidR="00A74E5E" w:rsidRPr="00F13E48" w:rsidTr="00BA5C21">
        <w:trPr>
          <w:trHeight w:val="255"/>
        </w:trPr>
        <w:tc>
          <w:tcPr>
            <w:tcW w:w="3969" w:type="dxa"/>
            <w:tcBorders>
              <w:top w:val="nil"/>
              <w:left w:val="nil"/>
              <w:bottom w:val="nil"/>
              <w:right w:val="nil"/>
            </w:tcBorders>
            <w:shd w:val="clear" w:color="auto" w:fill="auto"/>
            <w:noWrap/>
            <w:vAlign w:val="center"/>
            <w:hideMark/>
          </w:tcPr>
          <w:p w:rsidR="00A74E5E" w:rsidRPr="00F13E48" w:rsidRDefault="00A74E5E" w:rsidP="00BA5C21">
            <w:pPr>
              <w:rPr>
                <w:sz w:val="18"/>
                <w:szCs w:val="18"/>
              </w:rPr>
            </w:pPr>
          </w:p>
        </w:tc>
        <w:tc>
          <w:tcPr>
            <w:tcW w:w="6609" w:type="dxa"/>
            <w:gridSpan w:val="5"/>
            <w:tcBorders>
              <w:top w:val="nil"/>
              <w:left w:val="nil"/>
              <w:bottom w:val="nil"/>
              <w:right w:val="nil"/>
            </w:tcBorders>
            <w:shd w:val="clear" w:color="auto" w:fill="auto"/>
            <w:noWrap/>
            <w:vAlign w:val="bottom"/>
            <w:hideMark/>
          </w:tcPr>
          <w:p w:rsidR="00A74E5E" w:rsidRPr="00F13E48" w:rsidRDefault="00A74E5E" w:rsidP="00BA5C21">
            <w:pPr>
              <w:jc w:val="center"/>
              <w:rPr>
                <w:sz w:val="22"/>
                <w:szCs w:val="22"/>
              </w:rPr>
            </w:pPr>
          </w:p>
        </w:tc>
      </w:tr>
      <w:tr w:rsidR="00A74E5E" w:rsidRPr="00F13E48" w:rsidTr="00BA5C21">
        <w:trPr>
          <w:trHeight w:val="255"/>
        </w:trPr>
        <w:tc>
          <w:tcPr>
            <w:tcW w:w="3969" w:type="dxa"/>
            <w:tcBorders>
              <w:top w:val="nil"/>
              <w:left w:val="nil"/>
              <w:bottom w:val="nil"/>
              <w:right w:val="nil"/>
            </w:tcBorders>
            <w:shd w:val="clear" w:color="auto" w:fill="auto"/>
            <w:noWrap/>
            <w:vAlign w:val="center"/>
            <w:hideMark/>
          </w:tcPr>
          <w:p w:rsidR="00A74E5E" w:rsidRPr="00F13E48" w:rsidRDefault="00A74E5E" w:rsidP="00BA5C21">
            <w:pPr>
              <w:rPr>
                <w:sz w:val="18"/>
                <w:szCs w:val="18"/>
              </w:rPr>
            </w:pPr>
          </w:p>
        </w:tc>
        <w:tc>
          <w:tcPr>
            <w:tcW w:w="6609" w:type="dxa"/>
            <w:gridSpan w:val="5"/>
            <w:tcBorders>
              <w:top w:val="nil"/>
              <w:left w:val="nil"/>
              <w:bottom w:val="nil"/>
              <w:right w:val="nil"/>
            </w:tcBorders>
            <w:shd w:val="clear" w:color="auto" w:fill="auto"/>
            <w:noWrap/>
            <w:vAlign w:val="bottom"/>
            <w:hideMark/>
          </w:tcPr>
          <w:p w:rsidR="00A74E5E" w:rsidRPr="00F13E48" w:rsidRDefault="00A74E5E" w:rsidP="00BA5C21">
            <w:pPr>
              <w:jc w:val="right"/>
              <w:rPr>
                <w:sz w:val="22"/>
                <w:szCs w:val="22"/>
              </w:rPr>
            </w:pPr>
            <w:r w:rsidRPr="00F13E48">
              <w:rPr>
                <w:sz w:val="22"/>
                <w:szCs w:val="22"/>
              </w:rPr>
              <w:t>"Приложение 2</w:t>
            </w:r>
          </w:p>
        </w:tc>
      </w:tr>
      <w:tr w:rsidR="00A74E5E" w:rsidRPr="00F13E48" w:rsidTr="00BA5C21">
        <w:trPr>
          <w:trHeight w:val="300"/>
        </w:trPr>
        <w:tc>
          <w:tcPr>
            <w:tcW w:w="3969" w:type="dxa"/>
            <w:tcBorders>
              <w:top w:val="nil"/>
              <w:left w:val="nil"/>
              <w:bottom w:val="nil"/>
              <w:right w:val="nil"/>
            </w:tcBorders>
            <w:shd w:val="clear" w:color="auto" w:fill="auto"/>
            <w:noWrap/>
            <w:vAlign w:val="center"/>
            <w:hideMark/>
          </w:tcPr>
          <w:p w:rsidR="00A74E5E" w:rsidRPr="00F13E48" w:rsidRDefault="00A74E5E" w:rsidP="00BA5C21">
            <w:pPr>
              <w:rPr>
                <w:sz w:val="18"/>
                <w:szCs w:val="18"/>
              </w:rPr>
            </w:pPr>
          </w:p>
        </w:tc>
        <w:tc>
          <w:tcPr>
            <w:tcW w:w="6609" w:type="dxa"/>
            <w:gridSpan w:val="5"/>
            <w:tcBorders>
              <w:top w:val="nil"/>
              <w:left w:val="nil"/>
              <w:bottom w:val="nil"/>
              <w:right w:val="nil"/>
            </w:tcBorders>
            <w:shd w:val="clear" w:color="auto" w:fill="auto"/>
            <w:noWrap/>
            <w:vAlign w:val="bottom"/>
            <w:hideMark/>
          </w:tcPr>
          <w:p w:rsidR="00A74E5E" w:rsidRPr="00F13E48" w:rsidRDefault="00A74E5E" w:rsidP="00BA5C21">
            <w:pPr>
              <w:jc w:val="right"/>
              <w:rPr>
                <w:sz w:val="22"/>
                <w:szCs w:val="22"/>
              </w:rPr>
            </w:pPr>
            <w:r w:rsidRPr="00F13E48">
              <w:rPr>
                <w:sz w:val="22"/>
                <w:szCs w:val="22"/>
              </w:rPr>
              <w:t>к решению Совета муниципального</w:t>
            </w:r>
          </w:p>
        </w:tc>
      </w:tr>
      <w:tr w:rsidR="00A74E5E" w:rsidRPr="00F13E48" w:rsidTr="00BA5C21">
        <w:trPr>
          <w:trHeight w:val="300"/>
        </w:trPr>
        <w:tc>
          <w:tcPr>
            <w:tcW w:w="3969" w:type="dxa"/>
            <w:tcBorders>
              <w:top w:val="nil"/>
              <w:left w:val="nil"/>
              <w:bottom w:val="nil"/>
              <w:right w:val="nil"/>
            </w:tcBorders>
            <w:shd w:val="clear" w:color="auto" w:fill="auto"/>
            <w:noWrap/>
            <w:vAlign w:val="center"/>
            <w:hideMark/>
          </w:tcPr>
          <w:p w:rsidR="00A74E5E" w:rsidRPr="00F13E48" w:rsidRDefault="00A74E5E" w:rsidP="00BA5C21">
            <w:pPr>
              <w:rPr>
                <w:sz w:val="18"/>
                <w:szCs w:val="18"/>
              </w:rPr>
            </w:pPr>
          </w:p>
        </w:tc>
        <w:tc>
          <w:tcPr>
            <w:tcW w:w="6609" w:type="dxa"/>
            <w:gridSpan w:val="5"/>
            <w:tcBorders>
              <w:top w:val="nil"/>
              <w:left w:val="nil"/>
              <w:bottom w:val="nil"/>
              <w:right w:val="nil"/>
            </w:tcBorders>
            <w:shd w:val="clear" w:color="auto" w:fill="auto"/>
            <w:noWrap/>
            <w:vAlign w:val="bottom"/>
            <w:hideMark/>
          </w:tcPr>
          <w:p w:rsidR="00A74E5E" w:rsidRPr="00F13E48" w:rsidRDefault="00A74E5E" w:rsidP="00BA5C21">
            <w:pPr>
              <w:jc w:val="right"/>
              <w:rPr>
                <w:sz w:val="22"/>
                <w:szCs w:val="22"/>
              </w:rPr>
            </w:pPr>
            <w:r w:rsidRPr="00F13E48">
              <w:rPr>
                <w:sz w:val="22"/>
                <w:szCs w:val="22"/>
              </w:rPr>
              <w:t>района "Сосногорск"</w:t>
            </w:r>
          </w:p>
        </w:tc>
      </w:tr>
      <w:tr w:rsidR="00A74E5E" w:rsidRPr="00F13E48" w:rsidTr="00BA5C21">
        <w:trPr>
          <w:trHeight w:val="315"/>
        </w:trPr>
        <w:tc>
          <w:tcPr>
            <w:tcW w:w="3969" w:type="dxa"/>
            <w:tcBorders>
              <w:top w:val="nil"/>
              <w:left w:val="nil"/>
              <w:bottom w:val="nil"/>
              <w:right w:val="nil"/>
            </w:tcBorders>
            <w:shd w:val="clear" w:color="auto" w:fill="auto"/>
            <w:noWrap/>
            <w:vAlign w:val="center"/>
            <w:hideMark/>
          </w:tcPr>
          <w:p w:rsidR="00A74E5E" w:rsidRPr="00F13E48" w:rsidRDefault="00A74E5E" w:rsidP="00BA5C21">
            <w:pPr>
              <w:rPr>
                <w:sz w:val="18"/>
                <w:szCs w:val="18"/>
              </w:rPr>
            </w:pPr>
          </w:p>
        </w:tc>
        <w:tc>
          <w:tcPr>
            <w:tcW w:w="6609" w:type="dxa"/>
            <w:gridSpan w:val="5"/>
            <w:tcBorders>
              <w:top w:val="nil"/>
              <w:left w:val="nil"/>
              <w:bottom w:val="nil"/>
              <w:right w:val="nil"/>
            </w:tcBorders>
            <w:shd w:val="clear" w:color="auto" w:fill="auto"/>
            <w:noWrap/>
            <w:vAlign w:val="bottom"/>
            <w:hideMark/>
          </w:tcPr>
          <w:p w:rsidR="00A74E5E" w:rsidRPr="00F13E48" w:rsidRDefault="00A74E5E" w:rsidP="00BA5C21">
            <w:pPr>
              <w:jc w:val="right"/>
              <w:rPr>
                <w:sz w:val="22"/>
                <w:szCs w:val="22"/>
              </w:rPr>
            </w:pPr>
            <w:r w:rsidRPr="00F13E48">
              <w:rPr>
                <w:sz w:val="22"/>
                <w:szCs w:val="22"/>
              </w:rPr>
              <w:t>от 24 декабря 2018 года № XXXII-257</w:t>
            </w:r>
          </w:p>
        </w:tc>
      </w:tr>
      <w:tr w:rsidR="00A74E5E" w:rsidRPr="00F13E48" w:rsidTr="00BA5C21">
        <w:trPr>
          <w:trHeight w:val="255"/>
        </w:trPr>
        <w:tc>
          <w:tcPr>
            <w:tcW w:w="3969" w:type="dxa"/>
            <w:tcBorders>
              <w:top w:val="nil"/>
              <w:left w:val="nil"/>
              <w:bottom w:val="nil"/>
              <w:right w:val="nil"/>
            </w:tcBorders>
            <w:shd w:val="clear" w:color="auto" w:fill="auto"/>
            <w:noWrap/>
            <w:vAlign w:val="center"/>
            <w:hideMark/>
          </w:tcPr>
          <w:p w:rsidR="00A74E5E" w:rsidRPr="00F13E48" w:rsidRDefault="00A74E5E" w:rsidP="00BA5C21">
            <w:pPr>
              <w:rPr>
                <w:sz w:val="18"/>
                <w:szCs w:val="18"/>
              </w:rPr>
            </w:pPr>
          </w:p>
        </w:tc>
        <w:tc>
          <w:tcPr>
            <w:tcW w:w="1418" w:type="dxa"/>
            <w:tcBorders>
              <w:top w:val="nil"/>
              <w:left w:val="nil"/>
              <w:bottom w:val="nil"/>
              <w:right w:val="nil"/>
            </w:tcBorders>
            <w:shd w:val="clear" w:color="auto" w:fill="auto"/>
            <w:noWrap/>
            <w:vAlign w:val="bottom"/>
            <w:hideMark/>
          </w:tcPr>
          <w:p w:rsidR="00A74E5E" w:rsidRPr="00F13E48" w:rsidRDefault="00A74E5E" w:rsidP="00BA5C21">
            <w:pPr>
              <w:rPr>
                <w:sz w:val="18"/>
                <w:szCs w:val="18"/>
              </w:rPr>
            </w:pPr>
          </w:p>
        </w:tc>
        <w:tc>
          <w:tcPr>
            <w:tcW w:w="577" w:type="dxa"/>
            <w:tcBorders>
              <w:top w:val="nil"/>
              <w:left w:val="nil"/>
              <w:bottom w:val="nil"/>
              <w:right w:val="nil"/>
            </w:tcBorders>
            <w:shd w:val="clear" w:color="auto" w:fill="auto"/>
            <w:noWrap/>
            <w:vAlign w:val="bottom"/>
            <w:hideMark/>
          </w:tcPr>
          <w:p w:rsidR="00A74E5E" w:rsidRPr="00F13E48" w:rsidRDefault="00A74E5E" w:rsidP="00BA5C21">
            <w:pPr>
              <w:rPr>
                <w:sz w:val="18"/>
                <w:szCs w:val="18"/>
              </w:rPr>
            </w:pPr>
          </w:p>
        </w:tc>
        <w:tc>
          <w:tcPr>
            <w:tcW w:w="1543" w:type="dxa"/>
            <w:tcBorders>
              <w:top w:val="nil"/>
              <w:left w:val="nil"/>
              <w:bottom w:val="nil"/>
              <w:right w:val="nil"/>
            </w:tcBorders>
            <w:shd w:val="clear" w:color="auto" w:fill="auto"/>
            <w:noWrap/>
            <w:vAlign w:val="center"/>
            <w:hideMark/>
          </w:tcPr>
          <w:p w:rsidR="00A74E5E" w:rsidRPr="00F13E48" w:rsidRDefault="00A74E5E" w:rsidP="00BA5C21">
            <w:pPr>
              <w:jc w:val="right"/>
              <w:rPr>
                <w:sz w:val="18"/>
                <w:szCs w:val="18"/>
              </w:rPr>
            </w:pPr>
          </w:p>
        </w:tc>
        <w:tc>
          <w:tcPr>
            <w:tcW w:w="1512" w:type="dxa"/>
            <w:tcBorders>
              <w:top w:val="nil"/>
              <w:left w:val="nil"/>
              <w:bottom w:val="nil"/>
              <w:right w:val="nil"/>
            </w:tcBorders>
            <w:shd w:val="clear" w:color="auto" w:fill="auto"/>
            <w:noWrap/>
            <w:vAlign w:val="bottom"/>
            <w:hideMark/>
          </w:tcPr>
          <w:p w:rsidR="00A74E5E" w:rsidRPr="00F13E48" w:rsidRDefault="00A74E5E" w:rsidP="00BA5C21">
            <w:pPr>
              <w:rPr>
                <w:sz w:val="18"/>
                <w:szCs w:val="18"/>
              </w:rPr>
            </w:pPr>
          </w:p>
        </w:tc>
        <w:tc>
          <w:tcPr>
            <w:tcW w:w="1559" w:type="dxa"/>
            <w:tcBorders>
              <w:top w:val="nil"/>
              <w:left w:val="nil"/>
              <w:bottom w:val="nil"/>
              <w:right w:val="nil"/>
            </w:tcBorders>
            <w:shd w:val="clear" w:color="auto" w:fill="auto"/>
            <w:noWrap/>
            <w:vAlign w:val="bottom"/>
            <w:hideMark/>
          </w:tcPr>
          <w:p w:rsidR="00A74E5E" w:rsidRPr="00F13E48" w:rsidRDefault="00A74E5E" w:rsidP="00BA5C21">
            <w:pPr>
              <w:rPr>
                <w:sz w:val="18"/>
                <w:szCs w:val="18"/>
              </w:rPr>
            </w:pPr>
          </w:p>
        </w:tc>
      </w:tr>
      <w:tr w:rsidR="00A74E5E" w:rsidRPr="00F13E48" w:rsidTr="00BA5C21">
        <w:trPr>
          <w:trHeight w:val="90"/>
        </w:trPr>
        <w:tc>
          <w:tcPr>
            <w:tcW w:w="3969" w:type="dxa"/>
            <w:tcBorders>
              <w:top w:val="nil"/>
              <w:left w:val="nil"/>
              <w:bottom w:val="nil"/>
              <w:right w:val="nil"/>
            </w:tcBorders>
            <w:shd w:val="clear" w:color="auto" w:fill="auto"/>
            <w:noWrap/>
            <w:vAlign w:val="center"/>
            <w:hideMark/>
          </w:tcPr>
          <w:p w:rsidR="00A74E5E" w:rsidRPr="00F13E48" w:rsidRDefault="00A74E5E" w:rsidP="00BA5C21">
            <w:pPr>
              <w:rPr>
                <w:sz w:val="18"/>
                <w:szCs w:val="18"/>
              </w:rPr>
            </w:pPr>
          </w:p>
        </w:tc>
        <w:tc>
          <w:tcPr>
            <w:tcW w:w="3538" w:type="dxa"/>
            <w:gridSpan w:val="3"/>
            <w:tcBorders>
              <w:top w:val="nil"/>
              <w:left w:val="nil"/>
              <w:bottom w:val="nil"/>
              <w:right w:val="nil"/>
            </w:tcBorders>
            <w:shd w:val="clear" w:color="auto" w:fill="auto"/>
            <w:noWrap/>
            <w:vAlign w:val="bottom"/>
            <w:hideMark/>
          </w:tcPr>
          <w:p w:rsidR="00A74E5E" w:rsidRPr="00F13E48" w:rsidRDefault="00A74E5E" w:rsidP="00BA5C21">
            <w:pPr>
              <w:rPr>
                <w:sz w:val="18"/>
                <w:szCs w:val="18"/>
              </w:rPr>
            </w:pPr>
          </w:p>
        </w:tc>
        <w:tc>
          <w:tcPr>
            <w:tcW w:w="1512" w:type="dxa"/>
            <w:tcBorders>
              <w:top w:val="nil"/>
              <w:left w:val="nil"/>
              <w:bottom w:val="nil"/>
              <w:right w:val="nil"/>
            </w:tcBorders>
            <w:shd w:val="clear" w:color="auto" w:fill="auto"/>
            <w:noWrap/>
            <w:vAlign w:val="bottom"/>
            <w:hideMark/>
          </w:tcPr>
          <w:p w:rsidR="00A74E5E" w:rsidRPr="00F13E48" w:rsidRDefault="00A74E5E" w:rsidP="00BA5C21">
            <w:pPr>
              <w:rPr>
                <w:sz w:val="18"/>
                <w:szCs w:val="18"/>
              </w:rPr>
            </w:pPr>
          </w:p>
        </w:tc>
        <w:tc>
          <w:tcPr>
            <w:tcW w:w="1559" w:type="dxa"/>
            <w:tcBorders>
              <w:top w:val="nil"/>
              <w:left w:val="nil"/>
              <w:bottom w:val="nil"/>
              <w:right w:val="nil"/>
            </w:tcBorders>
            <w:shd w:val="clear" w:color="auto" w:fill="auto"/>
            <w:noWrap/>
            <w:vAlign w:val="bottom"/>
            <w:hideMark/>
          </w:tcPr>
          <w:p w:rsidR="00A74E5E" w:rsidRPr="00F13E48" w:rsidRDefault="00A74E5E" w:rsidP="00BA5C21">
            <w:pPr>
              <w:rPr>
                <w:sz w:val="18"/>
                <w:szCs w:val="18"/>
              </w:rPr>
            </w:pPr>
          </w:p>
        </w:tc>
      </w:tr>
      <w:tr w:rsidR="00A74E5E" w:rsidRPr="00F13E48" w:rsidTr="00BA5C21">
        <w:trPr>
          <w:trHeight w:val="1185"/>
        </w:trPr>
        <w:tc>
          <w:tcPr>
            <w:tcW w:w="10578" w:type="dxa"/>
            <w:gridSpan w:val="6"/>
            <w:tcBorders>
              <w:top w:val="nil"/>
              <w:left w:val="nil"/>
              <w:bottom w:val="nil"/>
              <w:right w:val="nil"/>
            </w:tcBorders>
            <w:shd w:val="clear" w:color="auto" w:fill="auto"/>
            <w:vAlign w:val="center"/>
            <w:hideMark/>
          </w:tcPr>
          <w:p w:rsidR="00A74E5E" w:rsidRPr="00F13E48" w:rsidRDefault="00A74E5E" w:rsidP="00BA5C21">
            <w:pPr>
              <w:jc w:val="center"/>
            </w:pPr>
            <w:r w:rsidRPr="00F13E48">
              <w:t xml:space="preserve">Распределение бюджетных ассигнований по целевым статьям (муниципальным программам муниципального образования муниципального района "Сосногорск" и </w:t>
            </w:r>
            <w:proofErr w:type="spellStart"/>
            <w:r w:rsidRPr="00F13E48">
              <w:t>непрограммным</w:t>
            </w:r>
            <w:proofErr w:type="spellEnd"/>
            <w:r w:rsidRPr="00F13E48">
              <w:t xml:space="preserve"> направлениям деятельности), группам </w:t>
            </w:r>
            <w:proofErr w:type="gramStart"/>
            <w:r w:rsidRPr="00F13E48">
              <w:t>видов расходов классификации расходов бюджетов</w:t>
            </w:r>
            <w:proofErr w:type="gramEnd"/>
            <w:r w:rsidRPr="00F13E48">
              <w:t xml:space="preserve"> на 2019 год и плановый период 2020 и 2021 годов</w:t>
            </w:r>
          </w:p>
        </w:tc>
      </w:tr>
      <w:tr w:rsidR="00A74E5E" w:rsidRPr="00F13E48" w:rsidTr="00BA5C21">
        <w:trPr>
          <w:trHeight w:val="255"/>
        </w:trPr>
        <w:tc>
          <w:tcPr>
            <w:tcW w:w="10578" w:type="dxa"/>
            <w:gridSpan w:val="6"/>
            <w:tcBorders>
              <w:top w:val="nil"/>
              <w:left w:val="nil"/>
              <w:bottom w:val="single" w:sz="4" w:space="0" w:color="auto"/>
              <w:right w:val="nil"/>
            </w:tcBorders>
            <w:shd w:val="clear" w:color="auto" w:fill="auto"/>
            <w:noWrap/>
            <w:vAlign w:val="center"/>
            <w:hideMark/>
          </w:tcPr>
          <w:p w:rsidR="00A74E5E" w:rsidRPr="00F13E48" w:rsidRDefault="00A74E5E" w:rsidP="00BA5C21">
            <w:pPr>
              <w:jc w:val="right"/>
              <w:rPr>
                <w:sz w:val="18"/>
                <w:szCs w:val="18"/>
              </w:rPr>
            </w:pPr>
            <w:r w:rsidRPr="00F13E48">
              <w:rPr>
                <w:sz w:val="18"/>
                <w:szCs w:val="18"/>
              </w:rPr>
              <w:t>(руб.)</w:t>
            </w:r>
          </w:p>
        </w:tc>
      </w:tr>
      <w:tr w:rsidR="00A74E5E" w:rsidRPr="00F13E48" w:rsidTr="00BA5C21">
        <w:trPr>
          <w:trHeight w:val="73"/>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center"/>
              <w:rPr>
                <w:b/>
                <w:bCs/>
                <w:sz w:val="18"/>
                <w:szCs w:val="18"/>
              </w:rPr>
            </w:pPr>
            <w:r w:rsidRPr="00F13E48">
              <w:rPr>
                <w:b/>
                <w:bCs/>
                <w:sz w:val="18"/>
                <w:szCs w:val="18"/>
              </w:rPr>
              <w:t>Наименование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74E5E" w:rsidRPr="00F13E48" w:rsidRDefault="00A74E5E" w:rsidP="00BA5C21">
            <w:pPr>
              <w:jc w:val="center"/>
              <w:rPr>
                <w:b/>
                <w:bCs/>
                <w:sz w:val="18"/>
                <w:szCs w:val="18"/>
              </w:rPr>
            </w:pPr>
            <w:r w:rsidRPr="00F13E48">
              <w:rPr>
                <w:b/>
                <w:bCs/>
                <w:sz w:val="18"/>
                <w:szCs w:val="18"/>
              </w:rPr>
              <w:t>КЦСР</w:t>
            </w:r>
          </w:p>
        </w:tc>
        <w:tc>
          <w:tcPr>
            <w:tcW w:w="577" w:type="dxa"/>
            <w:vMerge w:val="restart"/>
            <w:tcBorders>
              <w:top w:val="nil"/>
              <w:left w:val="single" w:sz="4" w:space="0" w:color="auto"/>
              <w:bottom w:val="single" w:sz="4" w:space="0" w:color="000000"/>
              <w:right w:val="single" w:sz="4" w:space="0" w:color="auto"/>
            </w:tcBorders>
            <w:shd w:val="clear" w:color="auto" w:fill="auto"/>
            <w:vAlign w:val="center"/>
            <w:hideMark/>
          </w:tcPr>
          <w:p w:rsidR="00A74E5E" w:rsidRPr="00F13E48" w:rsidRDefault="00A74E5E" w:rsidP="00BA5C21">
            <w:pPr>
              <w:jc w:val="center"/>
              <w:rPr>
                <w:b/>
                <w:bCs/>
                <w:sz w:val="18"/>
                <w:szCs w:val="18"/>
              </w:rPr>
            </w:pPr>
            <w:r w:rsidRPr="00F13E48">
              <w:rPr>
                <w:b/>
                <w:bCs/>
                <w:sz w:val="18"/>
                <w:szCs w:val="18"/>
              </w:rPr>
              <w:t>КВР</w:t>
            </w:r>
          </w:p>
        </w:tc>
        <w:tc>
          <w:tcPr>
            <w:tcW w:w="4614" w:type="dxa"/>
            <w:gridSpan w:val="3"/>
            <w:tcBorders>
              <w:top w:val="single" w:sz="4" w:space="0" w:color="auto"/>
              <w:left w:val="nil"/>
              <w:bottom w:val="single" w:sz="4" w:space="0" w:color="auto"/>
              <w:right w:val="single" w:sz="4" w:space="0" w:color="auto"/>
            </w:tcBorders>
            <w:shd w:val="clear" w:color="auto" w:fill="auto"/>
            <w:vAlign w:val="center"/>
            <w:hideMark/>
          </w:tcPr>
          <w:p w:rsidR="00A74E5E" w:rsidRPr="00F13E48" w:rsidRDefault="00A74E5E" w:rsidP="00BA5C21">
            <w:pPr>
              <w:jc w:val="center"/>
              <w:rPr>
                <w:b/>
                <w:bCs/>
                <w:sz w:val="18"/>
                <w:szCs w:val="18"/>
              </w:rPr>
            </w:pPr>
            <w:r w:rsidRPr="00F13E48">
              <w:rPr>
                <w:b/>
                <w:bCs/>
                <w:sz w:val="18"/>
                <w:szCs w:val="18"/>
              </w:rPr>
              <w:t>Сумма</w:t>
            </w:r>
          </w:p>
        </w:tc>
      </w:tr>
      <w:tr w:rsidR="00A74E5E" w:rsidRPr="00F13E48" w:rsidTr="00BA5C21">
        <w:trPr>
          <w:trHeight w:val="73"/>
        </w:trPr>
        <w:tc>
          <w:tcPr>
            <w:tcW w:w="3969" w:type="dxa"/>
            <w:vMerge/>
            <w:tcBorders>
              <w:top w:val="nil"/>
              <w:left w:val="single" w:sz="4" w:space="0" w:color="auto"/>
              <w:bottom w:val="single" w:sz="4" w:space="0" w:color="auto"/>
              <w:right w:val="single" w:sz="4" w:space="0" w:color="auto"/>
            </w:tcBorders>
            <w:vAlign w:val="center"/>
            <w:hideMark/>
          </w:tcPr>
          <w:p w:rsidR="00A74E5E" w:rsidRPr="00F13E48" w:rsidRDefault="00A74E5E" w:rsidP="00BA5C21">
            <w:pPr>
              <w:rPr>
                <w:b/>
                <w:bCs/>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74E5E" w:rsidRPr="00F13E48" w:rsidRDefault="00A74E5E" w:rsidP="00BA5C21">
            <w:pPr>
              <w:rPr>
                <w:b/>
                <w:bCs/>
                <w:sz w:val="18"/>
                <w:szCs w:val="18"/>
              </w:rPr>
            </w:pPr>
          </w:p>
        </w:tc>
        <w:tc>
          <w:tcPr>
            <w:tcW w:w="577" w:type="dxa"/>
            <w:vMerge/>
            <w:tcBorders>
              <w:top w:val="nil"/>
              <w:left w:val="single" w:sz="4" w:space="0" w:color="auto"/>
              <w:bottom w:val="single" w:sz="4" w:space="0" w:color="000000"/>
              <w:right w:val="single" w:sz="4" w:space="0" w:color="auto"/>
            </w:tcBorders>
            <w:vAlign w:val="center"/>
            <w:hideMark/>
          </w:tcPr>
          <w:p w:rsidR="00A74E5E" w:rsidRPr="00F13E48" w:rsidRDefault="00A74E5E" w:rsidP="00BA5C21">
            <w:pPr>
              <w:rPr>
                <w:b/>
                <w:bCs/>
                <w:sz w:val="18"/>
                <w:szCs w:val="18"/>
              </w:rPr>
            </w:pPr>
          </w:p>
        </w:tc>
        <w:tc>
          <w:tcPr>
            <w:tcW w:w="1543" w:type="dxa"/>
            <w:tcBorders>
              <w:top w:val="nil"/>
              <w:left w:val="nil"/>
              <w:bottom w:val="single" w:sz="4" w:space="0" w:color="auto"/>
              <w:right w:val="single" w:sz="4" w:space="0" w:color="auto"/>
            </w:tcBorders>
            <w:shd w:val="clear" w:color="auto" w:fill="auto"/>
            <w:vAlign w:val="center"/>
            <w:hideMark/>
          </w:tcPr>
          <w:p w:rsidR="00A74E5E" w:rsidRPr="00F13E48" w:rsidRDefault="00A74E5E" w:rsidP="00BA5C21">
            <w:pPr>
              <w:jc w:val="center"/>
              <w:rPr>
                <w:b/>
                <w:bCs/>
                <w:sz w:val="18"/>
                <w:szCs w:val="18"/>
              </w:rPr>
            </w:pPr>
            <w:r w:rsidRPr="00F13E48">
              <w:rPr>
                <w:b/>
                <w:bCs/>
                <w:sz w:val="18"/>
                <w:szCs w:val="18"/>
              </w:rPr>
              <w:t>2019 год</w:t>
            </w:r>
          </w:p>
        </w:tc>
        <w:tc>
          <w:tcPr>
            <w:tcW w:w="1512" w:type="dxa"/>
            <w:tcBorders>
              <w:top w:val="nil"/>
              <w:left w:val="nil"/>
              <w:bottom w:val="single" w:sz="4" w:space="0" w:color="auto"/>
              <w:right w:val="single" w:sz="4" w:space="0" w:color="auto"/>
            </w:tcBorders>
            <w:shd w:val="clear" w:color="auto" w:fill="auto"/>
            <w:vAlign w:val="center"/>
            <w:hideMark/>
          </w:tcPr>
          <w:p w:rsidR="00A74E5E" w:rsidRPr="00F13E48" w:rsidRDefault="00A74E5E" w:rsidP="00BA5C21">
            <w:pPr>
              <w:jc w:val="center"/>
              <w:rPr>
                <w:b/>
                <w:bCs/>
                <w:sz w:val="18"/>
                <w:szCs w:val="18"/>
              </w:rPr>
            </w:pPr>
            <w:r w:rsidRPr="00F13E48">
              <w:rPr>
                <w:b/>
                <w:bCs/>
                <w:sz w:val="18"/>
                <w:szCs w:val="18"/>
              </w:rPr>
              <w:t>2020 год</w:t>
            </w:r>
          </w:p>
        </w:tc>
        <w:tc>
          <w:tcPr>
            <w:tcW w:w="1559" w:type="dxa"/>
            <w:tcBorders>
              <w:top w:val="nil"/>
              <w:left w:val="nil"/>
              <w:bottom w:val="single" w:sz="4" w:space="0" w:color="auto"/>
              <w:right w:val="single" w:sz="4" w:space="0" w:color="auto"/>
            </w:tcBorders>
            <w:shd w:val="clear" w:color="auto" w:fill="auto"/>
            <w:vAlign w:val="center"/>
            <w:hideMark/>
          </w:tcPr>
          <w:p w:rsidR="00A74E5E" w:rsidRPr="00F13E48" w:rsidRDefault="00A74E5E" w:rsidP="00BA5C21">
            <w:pPr>
              <w:jc w:val="center"/>
              <w:rPr>
                <w:b/>
                <w:bCs/>
                <w:sz w:val="18"/>
                <w:szCs w:val="18"/>
              </w:rPr>
            </w:pPr>
            <w:r w:rsidRPr="00F13E48">
              <w:rPr>
                <w:b/>
                <w:bCs/>
                <w:sz w:val="18"/>
                <w:szCs w:val="18"/>
              </w:rPr>
              <w:t>2021 год</w:t>
            </w:r>
          </w:p>
        </w:tc>
      </w:tr>
      <w:tr w:rsidR="00A74E5E" w:rsidRPr="00F13E48" w:rsidTr="00BA5C21">
        <w:trPr>
          <w:trHeight w:val="4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b/>
                <w:bCs/>
                <w:sz w:val="18"/>
                <w:szCs w:val="18"/>
              </w:rPr>
            </w:pPr>
            <w:r w:rsidRPr="00F13E48">
              <w:rPr>
                <w:b/>
                <w:bCs/>
                <w:sz w:val="18"/>
                <w:szCs w:val="18"/>
              </w:rPr>
              <w:t>В С Е Г О:</w:t>
            </w:r>
          </w:p>
        </w:tc>
        <w:tc>
          <w:tcPr>
            <w:tcW w:w="1418" w:type="dxa"/>
            <w:tcBorders>
              <w:top w:val="nil"/>
              <w:left w:val="nil"/>
              <w:bottom w:val="single" w:sz="4" w:space="0" w:color="auto"/>
              <w:right w:val="single" w:sz="4" w:space="0" w:color="auto"/>
            </w:tcBorders>
            <w:shd w:val="clear" w:color="auto" w:fill="auto"/>
            <w:vAlign w:val="center"/>
            <w:hideMark/>
          </w:tcPr>
          <w:p w:rsidR="00A74E5E" w:rsidRPr="00F13E48" w:rsidRDefault="00A74E5E" w:rsidP="00BA5C21">
            <w:pPr>
              <w:jc w:val="center"/>
              <w:rPr>
                <w:b/>
                <w:bCs/>
                <w:sz w:val="18"/>
                <w:szCs w:val="18"/>
              </w:rPr>
            </w:pPr>
            <w:r w:rsidRPr="00F13E48">
              <w:rPr>
                <w:b/>
                <w:bCs/>
                <w:sz w:val="18"/>
                <w:szCs w:val="18"/>
              </w:rPr>
              <w:t> </w:t>
            </w:r>
          </w:p>
        </w:tc>
        <w:tc>
          <w:tcPr>
            <w:tcW w:w="577" w:type="dxa"/>
            <w:tcBorders>
              <w:top w:val="nil"/>
              <w:left w:val="nil"/>
              <w:bottom w:val="single" w:sz="4" w:space="0" w:color="auto"/>
              <w:right w:val="single" w:sz="4" w:space="0" w:color="auto"/>
            </w:tcBorders>
            <w:shd w:val="clear" w:color="auto" w:fill="auto"/>
            <w:vAlign w:val="center"/>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1 126 533 556,27</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ind w:right="-109"/>
              <w:rPr>
                <w:b/>
                <w:bCs/>
                <w:sz w:val="18"/>
                <w:szCs w:val="18"/>
              </w:rPr>
            </w:pPr>
            <w:r w:rsidRPr="00F13E48">
              <w:rPr>
                <w:b/>
                <w:bCs/>
                <w:sz w:val="18"/>
                <w:szCs w:val="18"/>
              </w:rPr>
              <w:t>1 048 909 321,00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1 046 109 469,00</w:t>
            </w:r>
          </w:p>
        </w:tc>
      </w:tr>
      <w:tr w:rsidR="00A74E5E" w:rsidRPr="00F13E48" w:rsidTr="00BA5C21">
        <w:trPr>
          <w:trHeight w:val="161"/>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b/>
                <w:bCs/>
                <w:sz w:val="18"/>
                <w:szCs w:val="18"/>
              </w:rPr>
            </w:pPr>
            <w:r w:rsidRPr="00F13E48">
              <w:rPr>
                <w:b/>
                <w:bCs/>
                <w:sz w:val="18"/>
                <w:szCs w:val="18"/>
              </w:rPr>
              <w:t>Муниципальная программа муниципального района "Сосногорск" "Развитие экономики"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01 0 00 00000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807 370,00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ind w:right="-109"/>
              <w:rPr>
                <w:b/>
                <w:bCs/>
                <w:sz w:val="18"/>
                <w:szCs w:val="18"/>
              </w:rPr>
            </w:pPr>
            <w:r w:rsidRPr="00F13E48">
              <w:rPr>
                <w:b/>
                <w:bCs/>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 </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 Малое и среднее предпринимательство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01 2 00 00000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739 370,00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Информационная 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01 2 12 00000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107 370,00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Информационная поддержка малого и среднего предпринимательства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01 2 12 10000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107 370,00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01 2 12 10000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107 370,00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Финансовая поддержка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01 2 21 00000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632 000,00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Финансовая поддержка субъектов малого и среднего предпринимательства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01 2 21 10000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632 000,00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01 2 21 10000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632 000,00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13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"Содействие занятости населения в муниципальном районе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01 3 00 00000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68 000,00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4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проекта "Народный бюджет" в сфере занятости населения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01 3 12 00000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68 000,00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народных проектов в сфере занятости населения, прошедших отбор в рамках проекта "Народный бюджет"</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01 3 12 S2540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68 000,00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01 3 12 S2540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68 000,00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b/>
                <w:bCs/>
                <w:sz w:val="18"/>
                <w:szCs w:val="18"/>
              </w:rPr>
            </w:pPr>
            <w:r w:rsidRPr="00F13E48">
              <w:rPr>
                <w:b/>
                <w:bCs/>
                <w:sz w:val="18"/>
                <w:szCs w:val="18"/>
              </w:rPr>
              <w:t>Муниципальная программа муниципального района "Сосногорск" "Развитие жилищно-коммунального комплекса"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02 0 00 00000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46 108 293,00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40 780 869,00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38 175 604,00</w:t>
            </w:r>
          </w:p>
        </w:tc>
      </w:tr>
      <w:tr w:rsidR="00A74E5E" w:rsidRPr="00F13E48" w:rsidTr="00BA5C21">
        <w:trPr>
          <w:trHeight w:val="1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"Создание условий для обеспечения доступным и комфортным жильем населения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02 1 00 00000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15 917 292,00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13 469 892,00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13 469 892,00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поддержки в улучшении жилищных условий молодых семей</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02 1 11 00000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935EE3">
        <w:trPr>
          <w:trHeight w:val="65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1 11 L4970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1 11 L4970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35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государственной поддержки в обеспечении жилыми помещениями детей-</w:t>
            </w:r>
            <w:r w:rsidRPr="00F13E48">
              <w:rPr>
                <w:sz w:val="18"/>
                <w:szCs w:val="18"/>
              </w:rPr>
              <w:lastRenderedPageBreak/>
              <w:t>сирот и детей, оставшихся без попечения родителей</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lastRenderedPageBreak/>
              <w:t>02 1 12 00000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11 579 300,00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10 131 900,00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10 131 900,00</w:t>
            </w:r>
          </w:p>
        </w:tc>
      </w:tr>
      <w:tr w:rsidR="00A74E5E" w:rsidRPr="00F13E48" w:rsidTr="00BA5C21">
        <w:trPr>
          <w:trHeight w:val="16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02 1 12 73030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11 579 300,00</w:t>
            </w:r>
          </w:p>
        </w:tc>
        <w:tc>
          <w:tcPr>
            <w:tcW w:w="1512"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10 131 900,00</w:t>
            </w:r>
          </w:p>
        </w:tc>
        <w:tc>
          <w:tcPr>
            <w:tcW w:w="1559"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10 131 900,00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02 1 12 73030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400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11 579 300,00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10 131 900,00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10 131 900,00</w:t>
            </w:r>
          </w:p>
        </w:tc>
      </w:tr>
      <w:tr w:rsidR="00A74E5E" w:rsidRPr="00F13E48" w:rsidTr="00BA5C21">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поддержки в обеспечении жилыми помещениями ветеранов боевых действий и инвалидов</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02 1 13 00000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3 337 992,00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3 337 992,00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3 337 992,00</w:t>
            </w:r>
          </w:p>
        </w:tc>
      </w:tr>
      <w:tr w:rsidR="00A74E5E" w:rsidRPr="00F13E48" w:rsidTr="00BA5C21">
        <w:trPr>
          <w:trHeight w:val="1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Обеспечение жильем отдельных категорий граждан, установленных Федеральным законом от 12 января 1995 года №5-ФЗ "О ветеранах"</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02 1 13 51350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r>
      <w:tr w:rsidR="00A74E5E" w:rsidRPr="00F13E48" w:rsidTr="00BA5C21">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02 1 13 51350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r>
      <w:tr w:rsidR="00A74E5E" w:rsidRPr="00F13E48" w:rsidTr="00BA5C21">
        <w:trPr>
          <w:trHeight w:val="9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02 1 13 51760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02 1 13 51760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1 668 996,00</w:t>
            </w:r>
          </w:p>
        </w:tc>
      </w:tr>
      <w:tr w:rsidR="00A74E5E" w:rsidRPr="00F13E48" w:rsidTr="00BA5C21">
        <w:trPr>
          <w:trHeight w:val="55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"Благоустройство населенных пунктов на территории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02 4 00 00000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810 132,00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811 888,00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811 888,00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Отлов и содержание безнадзорных животных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02 4 12 00000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810 132,00</w:t>
            </w:r>
          </w:p>
        </w:tc>
        <w:tc>
          <w:tcPr>
            <w:tcW w:w="1512"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811 888,00</w:t>
            </w:r>
          </w:p>
        </w:tc>
        <w:tc>
          <w:tcPr>
            <w:tcW w:w="1559"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811 888,00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02 4 12 73120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810 132,00</w:t>
            </w:r>
          </w:p>
        </w:tc>
        <w:tc>
          <w:tcPr>
            <w:tcW w:w="1512"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811 888,00</w:t>
            </w:r>
          </w:p>
        </w:tc>
        <w:tc>
          <w:tcPr>
            <w:tcW w:w="1559"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811 888,00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02 4 12 73120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810 132,00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811 888,00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811 888,00</w:t>
            </w:r>
          </w:p>
        </w:tc>
      </w:tr>
      <w:tr w:rsidR="00A74E5E" w:rsidRPr="00F13E48" w:rsidTr="00BA5C21">
        <w:trPr>
          <w:trHeight w:val="4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29 380 869,00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26 499 089,00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23 893 824,00</w:t>
            </w:r>
          </w:p>
        </w:tc>
      </w:tr>
      <w:tr w:rsidR="00A74E5E" w:rsidRPr="00F13E48" w:rsidTr="00BA5C21">
        <w:trPr>
          <w:trHeight w:val="10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19 791 681,00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17 812 512,00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16 031 261,00</w:t>
            </w:r>
          </w:p>
        </w:tc>
      </w:tr>
      <w:tr w:rsidR="00A74E5E" w:rsidRPr="00F13E48" w:rsidTr="00BA5C21">
        <w:trPr>
          <w:trHeight w:val="117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19 791 681,00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17 812 512,00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16 031 261,00</w:t>
            </w:r>
          </w:p>
        </w:tc>
      </w:tr>
      <w:tr w:rsidR="00A74E5E" w:rsidRPr="00F13E48" w:rsidTr="00BA5C21">
        <w:trPr>
          <w:trHeight w:val="10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18 438 153,00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16 594 337,00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14 934 903,00</w:t>
            </w:r>
          </w:p>
        </w:tc>
      </w:tr>
      <w:tr w:rsidR="00A74E5E" w:rsidRPr="00F13E48" w:rsidTr="00BA5C21">
        <w:trPr>
          <w:trHeight w:val="56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1 353 528,00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1 218 175,00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1 096 358,00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4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Осуществление переданных государственных полномочий</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433 487,00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446 444,00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446 444,00</w:t>
            </w:r>
          </w:p>
        </w:tc>
      </w:tr>
      <w:tr w:rsidR="00A74E5E" w:rsidRPr="00F13E48" w:rsidTr="00935EE3">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Осуществление государственных полномочий Республики Коми, предусмотренных пунктами 7 - 9 статьи 1 Закона Республики Коми "О наделении органов местного самоуправления в Республике Коми отдельными государственными полномочиями Республики </w:t>
            </w:r>
            <w:r w:rsidRPr="00F13E48">
              <w:rPr>
                <w:sz w:val="18"/>
                <w:szCs w:val="18"/>
              </w:rPr>
              <w:lastRenderedPageBreak/>
              <w:t>Коми"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lastRenderedPageBreak/>
              <w:t>02 5 12 73040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54 500,00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56 200,00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56 200,00</w:t>
            </w:r>
          </w:p>
        </w:tc>
      </w:tr>
      <w:tr w:rsidR="00A74E5E" w:rsidRPr="00F13E48" w:rsidTr="00BA5C21">
        <w:trPr>
          <w:trHeight w:val="103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02 5 12 73040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53 149,00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54 850,00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54 850,00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02 5 12 73040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1 351,00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1 350,00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1 350,00</w:t>
            </w:r>
          </w:p>
        </w:tc>
      </w:tr>
      <w:tr w:rsidR="00A74E5E" w:rsidRPr="00F13E48" w:rsidTr="00BA5C21">
        <w:trPr>
          <w:trHeight w:val="12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Осуществление переданных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02 5 12 73080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378 987,00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390 244,00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390 244,00</w:t>
            </w:r>
          </w:p>
        </w:tc>
      </w:tr>
      <w:tr w:rsidR="00A74E5E" w:rsidRPr="00F13E48" w:rsidTr="00BA5C21">
        <w:trPr>
          <w:trHeight w:val="11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02 5 12 73080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369 612,00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380 869,00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380 869,00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02 5 12 73080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9 375,00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9 375,00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9 375,00</w:t>
            </w:r>
          </w:p>
        </w:tc>
      </w:tr>
      <w:tr w:rsidR="00A74E5E" w:rsidRPr="00F13E48" w:rsidTr="00BA5C21">
        <w:trPr>
          <w:trHeight w:val="88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Организация и координация деятельности МКУ "Управление капитального строительства </w:t>
            </w:r>
            <w:proofErr w:type="gramStart"/>
            <w:r w:rsidRPr="00F13E48">
              <w:rPr>
                <w:sz w:val="18"/>
                <w:szCs w:val="18"/>
              </w:rPr>
              <w:t>г</w:t>
            </w:r>
            <w:proofErr w:type="gramEnd"/>
            <w:r w:rsidRPr="00F13E48">
              <w:rPr>
                <w:sz w:val="18"/>
                <w:szCs w:val="18"/>
              </w:rPr>
              <w:t>. Сосногорска" в рамках установленных полномочий по реализации программы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02 5 13 00000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9 155 701,00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8 240 133,00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7 416 119,00</w:t>
            </w:r>
          </w:p>
        </w:tc>
      </w:tr>
      <w:tr w:rsidR="00A74E5E" w:rsidRPr="00F13E48" w:rsidTr="00BA5C21">
        <w:trPr>
          <w:trHeight w:val="3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Организация и координация деятельности МКУ "Управление капитального строительства </w:t>
            </w:r>
            <w:proofErr w:type="gramStart"/>
            <w:r w:rsidRPr="00F13E48">
              <w:rPr>
                <w:sz w:val="18"/>
                <w:szCs w:val="18"/>
              </w:rPr>
              <w:t>г</w:t>
            </w:r>
            <w:proofErr w:type="gramEnd"/>
            <w:r w:rsidRPr="00F13E48">
              <w:rPr>
                <w:sz w:val="18"/>
                <w:szCs w:val="18"/>
              </w:rPr>
              <w:t>. Сосногорска" в рамках установленных полномочий по реализации программы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9 155 701,00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8 240 133,00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7 416 119,00</w:t>
            </w:r>
          </w:p>
        </w:tc>
      </w:tr>
      <w:tr w:rsidR="00A74E5E" w:rsidRPr="00F13E48" w:rsidTr="00BA5C21">
        <w:trPr>
          <w:trHeight w:val="72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8 095 165,00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7 285 649,00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6 557 084,00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909 213,00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818 293,00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736 463,00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02 5 13 10000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151 323,00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136 191,00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122 572,00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b/>
                <w:bCs/>
                <w:sz w:val="18"/>
                <w:szCs w:val="18"/>
              </w:rPr>
            </w:pPr>
            <w:r w:rsidRPr="00F13E48">
              <w:rPr>
                <w:b/>
                <w:bCs/>
                <w:sz w:val="18"/>
                <w:szCs w:val="18"/>
              </w:rPr>
              <w:t>Муниципальная программа муниципального района "Сосногорск" "Развитие образования"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03 0 00 00000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787 150 951,27</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764 296 623,00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763 433 461,00</w:t>
            </w:r>
          </w:p>
        </w:tc>
      </w:tr>
      <w:tr w:rsidR="00A74E5E" w:rsidRPr="00F13E48" w:rsidTr="00935EE3">
        <w:trPr>
          <w:trHeight w:val="1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"Развитие системы дошкольного образования в муниципальном районе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03 1 00 00000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287 142 260,00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285 345 171,00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285 582 014,00</w:t>
            </w:r>
          </w:p>
        </w:tc>
      </w:tr>
      <w:tr w:rsidR="00A74E5E" w:rsidRPr="00F13E48" w:rsidTr="00BA5C21">
        <w:trPr>
          <w:trHeight w:val="7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муниципальными дошкольными образовательными организациями основных образовательных программ дошкольного образования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03 1 11 00000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279 391 072,00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281 027 397,00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281 264 240,00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муниципальными дошкольными образовательными организациями образовательных программ дошкольного образования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03 1 11 10000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35 387 844,00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33 850 698,00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33 467 267,00</w:t>
            </w:r>
          </w:p>
        </w:tc>
      </w:tr>
      <w:tr w:rsidR="00A74E5E" w:rsidRPr="00F13E48" w:rsidTr="00BA5C21">
        <w:trPr>
          <w:trHeight w:val="63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03 1 11 10000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35 387 844,00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33 850 698,00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33 467 267,00</w:t>
            </w:r>
          </w:p>
        </w:tc>
      </w:tr>
      <w:tr w:rsidR="00A74E5E" w:rsidRPr="00F13E48" w:rsidTr="00BA5C21">
        <w:trPr>
          <w:trHeight w:val="92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03 1 11 73010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244 003 228,00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247 176 699,00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247 796 973,00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03 1 11 73010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244 003 228,00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247 176 699,00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247 796 973,00</w:t>
            </w:r>
          </w:p>
        </w:tc>
      </w:tr>
      <w:tr w:rsidR="00A74E5E" w:rsidRPr="00F13E48" w:rsidTr="00BA5C21">
        <w:trPr>
          <w:trHeight w:val="12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color w:val="000000"/>
                <w:sz w:val="18"/>
                <w:szCs w:val="18"/>
              </w:rPr>
            </w:pPr>
            <w:r w:rsidRPr="00F13E48">
              <w:rPr>
                <w:color w:val="000000"/>
                <w:sz w:val="18"/>
                <w:szCs w:val="18"/>
              </w:rPr>
              <w:t>03 1 12 00000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3 597 700,00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3 918 900,00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3 918 900,00</w:t>
            </w:r>
          </w:p>
        </w:tc>
      </w:tr>
      <w:tr w:rsidR="00A74E5E" w:rsidRPr="00F13E48" w:rsidTr="00BA5C21">
        <w:trPr>
          <w:trHeight w:val="1487"/>
        </w:trPr>
        <w:tc>
          <w:tcPr>
            <w:tcW w:w="3969" w:type="dxa"/>
            <w:tcBorders>
              <w:top w:val="single" w:sz="4" w:space="0" w:color="auto"/>
              <w:left w:val="single" w:sz="4" w:space="0" w:color="auto"/>
              <w:bottom w:val="single" w:sz="4" w:space="0" w:color="auto"/>
              <w:right w:val="nil"/>
            </w:tcBorders>
            <w:shd w:val="clear" w:color="auto" w:fill="auto"/>
            <w:vAlign w:val="bottom"/>
            <w:hideMark/>
          </w:tcPr>
          <w:p w:rsidR="00A74E5E" w:rsidRPr="00F13E48" w:rsidRDefault="00A74E5E" w:rsidP="00BA5C21">
            <w:pPr>
              <w:rPr>
                <w:sz w:val="18"/>
                <w:szCs w:val="18"/>
              </w:rPr>
            </w:pPr>
            <w:r w:rsidRPr="00F13E48">
              <w:rPr>
                <w:sz w:val="18"/>
                <w:szCs w:val="18"/>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(за счет средств республиканского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A74E5E" w:rsidRPr="00F13E48" w:rsidRDefault="00A74E5E" w:rsidP="00BA5C21">
            <w:pPr>
              <w:jc w:val="center"/>
              <w:rPr>
                <w:color w:val="000000"/>
                <w:sz w:val="18"/>
                <w:szCs w:val="18"/>
              </w:rPr>
            </w:pPr>
            <w:r w:rsidRPr="00F13E48">
              <w:rPr>
                <w:color w:val="000000"/>
                <w:sz w:val="18"/>
                <w:szCs w:val="18"/>
              </w:rPr>
              <w:t>03 1 12 73020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color w:val="000000"/>
                <w:sz w:val="18"/>
                <w:szCs w:val="18"/>
              </w:rPr>
            </w:pPr>
            <w:r w:rsidRPr="00F13E48">
              <w:rPr>
                <w:color w:val="000000"/>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3 597 700,00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3 918 900,00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3 918 900,00</w:t>
            </w:r>
          </w:p>
        </w:tc>
      </w:tr>
      <w:tr w:rsidR="00A74E5E" w:rsidRPr="00F13E48" w:rsidTr="00BA5C21">
        <w:tc>
          <w:tcPr>
            <w:tcW w:w="3969" w:type="dxa"/>
            <w:tcBorders>
              <w:top w:val="single" w:sz="4" w:space="0" w:color="auto"/>
              <w:left w:val="single" w:sz="4" w:space="0" w:color="auto"/>
              <w:bottom w:val="nil"/>
              <w:right w:val="nil"/>
            </w:tcBorders>
            <w:shd w:val="clear" w:color="auto" w:fill="auto"/>
            <w:vAlign w:val="bottom"/>
            <w:hideMark/>
          </w:tcPr>
          <w:p w:rsidR="00A74E5E" w:rsidRPr="00F13E48" w:rsidRDefault="00A74E5E" w:rsidP="00BA5C21">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A74E5E" w:rsidRPr="00F13E48" w:rsidRDefault="00A74E5E" w:rsidP="00BA5C21">
            <w:pPr>
              <w:jc w:val="center"/>
              <w:rPr>
                <w:color w:val="000000"/>
                <w:sz w:val="18"/>
                <w:szCs w:val="18"/>
              </w:rPr>
            </w:pPr>
          </w:p>
        </w:tc>
        <w:tc>
          <w:tcPr>
            <w:tcW w:w="577" w:type="dxa"/>
            <w:tcBorders>
              <w:top w:val="single" w:sz="4" w:space="0" w:color="auto"/>
              <w:left w:val="nil"/>
              <w:bottom w:val="single" w:sz="4" w:space="0" w:color="auto"/>
              <w:right w:val="single" w:sz="4" w:space="0" w:color="auto"/>
            </w:tcBorders>
            <w:shd w:val="clear" w:color="000000" w:fill="FFFFFF"/>
            <w:hideMark/>
          </w:tcPr>
          <w:p w:rsidR="00A74E5E" w:rsidRPr="00F13E48" w:rsidRDefault="00A74E5E" w:rsidP="00BA5C21">
            <w:pPr>
              <w:jc w:val="center"/>
              <w:rPr>
                <w:color w:val="000000"/>
                <w:sz w:val="18"/>
                <w:szCs w:val="18"/>
              </w:rPr>
            </w:pPr>
          </w:p>
        </w:tc>
        <w:tc>
          <w:tcPr>
            <w:tcW w:w="1543"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p>
        </w:tc>
        <w:tc>
          <w:tcPr>
            <w:tcW w:w="1512"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p>
        </w:tc>
      </w:tr>
      <w:tr w:rsidR="00A74E5E" w:rsidRPr="00F13E48" w:rsidTr="00BA5C21">
        <w:trPr>
          <w:trHeight w:val="615"/>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color w:val="000000"/>
                <w:sz w:val="18"/>
                <w:szCs w:val="18"/>
              </w:rPr>
            </w:pPr>
            <w:r w:rsidRPr="00F13E48">
              <w:rPr>
                <w:color w:val="000000"/>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color w:val="000000"/>
                <w:sz w:val="18"/>
                <w:szCs w:val="18"/>
              </w:rPr>
            </w:pPr>
            <w:r w:rsidRPr="00F13E48">
              <w:rPr>
                <w:color w:val="000000"/>
                <w:sz w:val="18"/>
                <w:szCs w:val="18"/>
              </w:rPr>
              <w:t>03 1 12 73020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color w:val="000000"/>
                <w:sz w:val="18"/>
                <w:szCs w:val="18"/>
              </w:rPr>
            </w:pPr>
            <w:r w:rsidRPr="00F13E48">
              <w:rPr>
                <w:color w:val="000000"/>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3 597 700,00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3 918 900,00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3 918 900,00</w:t>
            </w:r>
          </w:p>
        </w:tc>
      </w:tr>
      <w:tr w:rsidR="00A74E5E" w:rsidRPr="00F13E48" w:rsidTr="00BA5C21">
        <w:trPr>
          <w:trHeight w:val="20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proofErr w:type="gramStart"/>
            <w:r w:rsidRPr="00F13E48">
              <w:rPr>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03 1 13 00000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398 874,00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398 874,00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398 874,00</w:t>
            </w:r>
          </w:p>
        </w:tc>
      </w:tr>
      <w:tr w:rsidR="00A74E5E" w:rsidRPr="00F13E48" w:rsidTr="00BA5C21">
        <w:trPr>
          <w:trHeight w:val="10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03 1 13 10000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398 874,00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398 874,00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398 874,00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03 1 13 10000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398 874,00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398 874,00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398 874,00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Укрепление материально-технической базы дошкольных образовательных организаций</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xml:space="preserve">03 1 23 00000 </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3 754 614,00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Укрепление материально-технической базы дошкольных образовательных организаций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03 1 23 10000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3 754 614,00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color w:val="000000"/>
                <w:sz w:val="18"/>
                <w:szCs w:val="18"/>
              </w:rPr>
            </w:pPr>
            <w:r w:rsidRPr="00F13E48">
              <w:rPr>
                <w:color w:val="000000"/>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03 1 23 10000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3 754 614,00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9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"Развитие системы общего и дополнительного образования в муниципальном районе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448 170 283,27</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431 369 987,00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433 925 055,00</w:t>
            </w:r>
          </w:p>
        </w:tc>
      </w:tr>
      <w:tr w:rsidR="00A74E5E" w:rsidRPr="00F13E48" w:rsidTr="00BA5C21">
        <w:trPr>
          <w:trHeight w:val="7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Реализация муниципальными общеобразовательными организациями основных и дополнительных общеобразовательных программ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409 603 878,00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409 046 727,00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411 601 795,00</w:t>
            </w:r>
          </w:p>
        </w:tc>
      </w:tr>
      <w:tr w:rsidR="00A74E5E" w:rsidRPr="00F13E48" w:rsidTr="00BA5C21">
        <w:trPr>
          <w:trHeight w:val="7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муниципальными общеобразовательными организациями основных и дополнительных общеобразовательных программ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84 779 606,00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80 430 326,00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78 400 468,00</w:t>
            </w:r>
          </w:p>
        </w:tc>
      </w:tr>
      <w:tr w:rsidR="00A74E5E" w:rsidRPr="00F13E48" w:rsidTr="00BA5C21">
        <w:trPr>
          <w:trHeight w:val="74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84 779 606,00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80 430 326,00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78 400 468,00</w:t>
            </w:r>
          </w:p>
        </w:tc>
      </w:tr>
      <w:tr w:rsidR="00A74E5E" w:rsidRPr="00F13E48" w:rsidTr="00BA5C21">
        <w:trPr>
          <w:trHeight w:val="8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03 2 11 73010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324 824 272,00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328 616 401,00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333 201 327,00</w:t>
            </w:r>
          </w:p>
        </w:tc>
      </w:tr>
      <w:tr w:rsidR="00A74E5E" w:rsidRPr="00F13E48" w:rsidTr="00BA5C21">
        <w:trPr>
          <w:trHeight w:val="7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03 2 11 73010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324 824 272,00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328 616 401,00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333 201 327,00</w:t>
            </w:r>
          </w:p>
        </w:tc>
      </w:tr>
      <w:tr w:rsidR="00A74E5E" w:rsidRPr="00F13E48" w:rsidTr="00BA5C21">
        <w:trPr>
          <w:trHeight w:val="7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Обеспечение роста уровня оплаты труда педагогическим работникам организаций общего и дополнительного образования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12 633 860,00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связанные с повышением оплаты труда педагогическим работникам муниципальных учреждений дополнительного образования в сфере образования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13 S2700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12 633 860,00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13 S2700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12 633 860,00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Укрепление материально-технической базы общеобразовательных организаций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03 2 22 00000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3 609 285,27</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Укрепление материально-технической базы общеобразовательных организаций муниципального района "Сосногорск"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03 2 22 10000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3 609 285,27</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03 2 22 10000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3 609 285,27</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4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Развитие системы оценки качества общего образования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03 2 23 00000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309 100,00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309 100,00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309 100,00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Развитие системы оценки качества общего образования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03 2 23 10000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309 100,00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309 100,00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309 100,00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03 2 23 10000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309 100,00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309 100,00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309 100,00</w:t>
            </w:r>
          </w:p>
        </w:tc>
      </w:tr>
      <w:tr w:rsidR="00A74E5E" w:rsidRPr="00F13E48" w:rsidTr="00BA5C21">
        <w:trPr>
          <w:trHeight w:val="9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 Мероприятия по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образования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03 2 24 00000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22 014 160,00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22 014 160,00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22 014 160,00</w:t>
            </w:r>
          </w:p>
        </w:tc>
      </w:tr>
      <w:tr w:rsidR="00A74E5E" w:rsidRPr="00F13E48" w:rsidTr="00BA5C21">
        <w:trPr>
          <w:trHeight w:val="9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24 S2000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22 014 160,00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22 014 160,00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22 014 160,00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2 24 S2000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22 014 160,00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22 014 160,00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22 014 160,00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"Дети и молодежь муниципального района Сосногорска"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266 000,00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266 000,00</w:t>
            </w:r>
          </w:p>
        </w:tc>
      </w:tr>
      <w:tr w:rsidR="00A74E5E" w:rsidRPr="00F13E48" w:rsidTr="00BA5C21">
        <w:trPr>
          <w:trHeight w:val="43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Содействие успешной социализации обучающихся, воспитанников</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130 000,00</w:t>
            </w:r>
          </w:p>
        </w:tc>
      </w:tr>
      <w:tr w:rsidR="00A74E5E" w:rsidRPr="00F13E48" w:rsidTr="00BA5C21">
        <w:trPr>
          <w:trHeight w:val="68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Содействие успешной социализации обучающихся, воспитанников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130 000,00</w:t>
            </w:r>
          </w:p>
        </w:tc>
      </w:tr>
      <w:tr w:rsidR="00A74E5E" w:rsidRPr="00F13E48" w:rsidTr="00BA5C21">
        <w:trPr>
          <w:trHeight w:val="63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95 000,00</w:t>
            </w:r>
          </w:p>
        </w:tc>
        <w:tc>
          <w:tcPr>
            <w:tcW w:w="1512"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95 000,00</w:t>
            </w:r>
          </w:p>
        </w:tc>
        <w:tc>
          <w:tcPr>
            <w:tcW w:w="1559"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95 000,00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35 000,00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35 000,00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35 000,00</w:t>
            </w:r>
          </w:p>
        </w:tc>
      </w:tr>
      <w:tr w:rsidR="00A74E5E" w:rsidRPr="00F13E48" w:rsidTr="00BA5C21">
        <w:trPr>
          <w:trHeight w:val="7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народных проектов в сфере образования, прошедших отбор в рамках проекта "Народный бюджет"</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134 000,00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34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народных проектов в сфере образования, прошедших отбор в рамках проекта "Народный бюджет" (за счет средств республиканского и местного бюджетов)</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12 S2020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134 000,00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12 S2020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134 000,00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Военно-патриотическое воспитание молодёжи допризывного возраста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03 3 21 00000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136 000,00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136 000,00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136 000,00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Военно-патриотическое воспитание молодёжи допризывного возраста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136 000,00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136 000,00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136 000,00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132 000,00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132 000,00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132 000,00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03 3 21 10000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4 000,00</w:t>
            </w:r>
          </w:p>
        </w:tc>
      </w:tr>
      <w:tr w:rsidR="00A74E5E" w:rsidRPr="00F13E48" w:rsidTr="00BA5C21">
        <w:trPr>
          <w:trHeight w:val="73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Подпрограмма "Оздоровление, отдых детей и трудоустройство подростков, проживающих на территории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03 4 00 00000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4 023 900,00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4 023 900,00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4 023 900,00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Осуществление процесса оздоровления и отдыха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03 4 11 00000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4 023 900,00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4 023 900,00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4 023 900,00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оздоровления и отдыха детей</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03 4 11 10000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1 046 733,00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1 046 733,00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1 046 733,00</w:t>
            </w:r>
          </w:p>
        </w:tc>
      </w:tr>
      <w:tr w:rsidR="00A74E5E" w:rsidRPr="00F13E48" w:rsidTr="00BA5C21">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03 4 11 10000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1 046 733,00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1 046 733,00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1 046 733,00</w:t>
            </w:r>
          </w:p>
        </w:tc>
      </w:tr>
      <w:tr w:rsidR="00A74E5E" w:rsidRPr="00F13E48" w:rsidTr="00BA5C21">
        <w:trPr>
          <w:trHeight w:val="4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Мероприятия по проведению оздоровительной кампании детей</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4 11 S2040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2 977 167,00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2 977 167,00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2 977 167,00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4 11 S2040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2 977 167,00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2 977 167,00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2 977 167,00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03 5 00 00000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47 414 508,00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43 291 565,00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39 636 492,00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Обеспечение реализации подпрограмм, основных мероприятий Программы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03 5 11 00000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42 025 940,00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37 902 997,00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34 247 924,00</w:t>
            </w:r>
          </w:p>
        </w:tc>
      </w:tr>
      <w:tr w:rsidR="00A74E5E" w:rsidRPr="00F13E48" w:rsidTr="00BA5C21">
        <w:trPr>
          <w:trHeight w:val="7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Обеспечение реализации подпрограмм, основных мероприятий Программы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03 5 11 10000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42 025 940,00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37 902 997,00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34 247 924,00</w:t>
            </w:r>
          </w:p>
        </w:tc>
      </w:tr>
      <w:tr w:rsidR="00A74E5E" w:rsidRPr="00F13E48" w:rsidTr="00BA5C21">
        <w:trPr>
          <w:trHeight w:val="11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03 5 11 10000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37 504 940,00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37 902 997,00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34 247 924,00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03 5 11 10000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4 489 800,00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03 5 11 10000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31 200,00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16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03 5 12 00000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5 388 568,00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5 388 568,00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5 388 568,00</w:t>
            </w:r>
          </w:p>
        </w:tc>
      </w:tr>
      <w:tr w:rsidR="00A74E5E" w:rsidRPr="00F13E48" w:rsidTr="00BA5C21">
        <w:trPr>
          <w:trHeight w:val="17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счет средств республиканского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03 5 12 73190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5 388 568,00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5 388 568,00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5 388 568,00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03 5 12 73190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5 388 568,00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5 388 568,00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5 388 568,00</w:t>
            </w:r>
          </w:p>
        </w:tc>
      </w:tr>
      <w:tr w:rsidR="00A74E5E" w:rsidRPr="00F13E48" w:rsidTr="00BA5C21">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b/>
                <w:bCs/>
                <w:sz w:val="18"/>
                <w:szCs w:val="18"/>
              </w:rPr>
            </w:pPr>
            <w:r w:rsidRPr="00F13E48">
              <w:rPr>
                <w:b/>
                <w:bCs/>
                <w:sz w:val="18"/>
                <w:szCs w:val="18"/>
              </w:rPr>
              <w:t>Муниципальная программа муниципального района "Сосногорск"  "Развитие физической культуры и спорта"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04 0 00 00000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68 976 245,00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61 692 110,00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60 609 050,00</w:t>
            </w:r>
          </w:p>
        </w:tc>
      </w:tr>
      <w:tr w:rsidR="00A74E5E" w:rsidRPr="00F13E48" w:rsidTr="00BA5C21">
        <w:trPr>
          <w:trHeight w:val="67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"Развитие инфраструктуры физической культуры и спорта в муниципальном районе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04 1 00 00000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народных проектов в сфере физической культуры и спорта, прошедших отбор в рамках проекта "Народный бюджет"</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04 1 12 00000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9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народных проектов в сфере физической культуры и спорта, прошедших отбор в рамках проекта "Народный бюджет" (за счет средств республиканского и местного бюджетов)</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1 12 S2500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1 12 S2500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"Массовая физическая культура в муниципальном районе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64 386 037,00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57 614 924,00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56 939 581,00</w:t>
            </w:r>
          </w:p>
        </w:tc>
      </w:tr>
      <w:tr w:rsidR="00A74E5E" w:rsidRPr="00F13E48" w:rsidTr="00BA5C21">
        <w:trPr>
          <w:trHeight w:val="4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 xml:space="preserve">Оказание муниципальных услуг (выполнение работ) учреждениями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58 668 917,00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56 807 424,00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56 132 081,00</w:t>
            </w:r>
          </w:p>
        </w:tc>
      </w:tr>
      <w:tr w:rsidR="00A74E5E" w:rsidRPr="00F13E48" w:rsidTr="00BA5C21">
        <w:trPr>
          <w:trHeight w:val="6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муниципальных услуг (выполнение работ) учреждениями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58 668 917,00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56 807 424,00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56 132 081,00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54 000,00</w:t>
            </w:r>
          </w:p>
        </w:tc>
        <w:tc>
          <w:tcPr>
            <w:tcW w:w="1512"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54 000,00</w:t>
            </w:r>
          </w:p>
        </w:tc>
        <w:tc>
          <w:tcPr>
            <w:tcW w:w="1559"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54 000,00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58 614 917,00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56 753 424,00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56 078 081,00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Укрепление материально-технической базы учреждений физкультурно-спортивной направленности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4 909 620,00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Укрепление материально-технической базы учреждений </w:t>
            </w:r>
            <w:proofErr w:type="spellStart"/>
            <w:r w:rsidRPr="00F13E48">
              <w:rPr>
                <w:sz w:val="18"/>
                <w:szCs w:val="18"/>
              </w:rPr>
              <w:t>физкультурно</w:t>
            </w:r>
            <w:proofErr w:type="spellEnd"/>
            <w:r w:rsidRPr="00F13E48">
              <w:rPr>
                <w:sz w:val="18"/>
                <w:szCs w:val="18"/>
              </w:rPr>
              <w:t xml:space="preserve"> - спортивной направленности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4 909 620,00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4 909 620,00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87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04 2 21 00000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245 000,00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245 000,00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245 000,00</w:t>
            </w:r>
          </w:p>
        </w:tc>
      </w:tr>
      <w:tr w:rsidR="00A74E5E" w:rsidRPr="00F13E48" w:rsidTr="00BA5C21">
        <w:trPr>
          <w:trHeight w:val="10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245 000,00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245 000,00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245 000,00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245 000,00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245 000,00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245 000,00</w:t>
            </w:r>
          </w:p>
        </w:tc>
      </w:tr>
      <w:tr w:rsidR="00A74E5E" w:rsidRPr="00F13E48" w:rsidTr="00BA5C21">
        <w:trPr>
          <w:trHeight w:val="7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04 2 31 00000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80 000,00</w:t>
            </w:r>
          </w:p>
        </w:tc>
      </w:tr>
      <w:tr w:rsidR="00A74E5E" w:rsidRPr="00F13E48" w:rsidTr="00BA5C21">
        <w:trPr>
          <w:trHeight w:val="8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04 2 31 10000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04 2 31 10000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80 000,00</w:t>
            </w:r>
          </w:p>
        </w:tc>
      </w:tr>
      <w:tr w:rsidR="00A74E5E" w:rsidRPr="00F13E48" w:rsidTr="00BA5C21">
        <w:trPr>
          <w:trHeight w:val="12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04 2 32 00000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482 500,00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482 500,00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482 500,00</w:t>
            </w:r>
          </w:p>
        </w:tc>
      </w:tr>
      <w:tr w:rsidR="00A74E5E" w:rsidRPr="00F13E48" w:rsidTr="00BA5C21">
        <w:trPr>
          <w:trHeight w:val="13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04 2 32 10000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482 500,00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482 500,00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482 500,00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04 2 32 10000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262 500,00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262 500,00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262 500,00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04 2 32 10000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220 000,00</w:t>
            </w:r>
          </w:p>
        </w:tc>
      </w:tr>
      <w:tr w:rsidR="00A74E5E" w:rsidRPr="00F13E48" w:rsidTr="00BA5C21">
        <w:trPr>
          <w:trHeight w:val="4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04 3 00 00000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4 530 208,00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4 077 186,00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3 669 469,00</w:t>
            </w:r>
          </w:p>
        </w:tc>
      </w:tr>
      <w:tr w:rsidR="00A74E5E" w:rsidRPr="00F13E48" w:rsidTr="00BA5C21">
        <w:trPr>
          <w:trHeight w:val="187"/>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Руководство и управление в сфере установленных функций органов исполнительной власти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04 3 11 00000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1 664 258,00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1 497 831,00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1 348 049,00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Руководство и управление в сфере установленных функций органов </w:t>
            </w:r>
            <w:r w:rsidRPr="00F13E48">
              <w:rPr>
                <w:sz w:val="18"/>
                <w:szCs w:val="18"/>
              </w:rPr>
              <w:lastRenderedPageBreak/>
              <w:t>исполнительной власти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lastRenderedPageBreak/>
              <w:t>04 3 11 10000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1 664 258,00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1 497 831,00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1 348 049,00</w:t>
            </w:r>
          </w:p>
        </w:tc>
      </w:tr>
      <w:tr w:rsidR="00A74E5E" w:rsidRPr="00F13E48" w:rsidTr="00BA5C21">
        <w:trPr>
          <w:trHeight w:val="261"/>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1 559 809,00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1 403 827,00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1 263 445,00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100 880,00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90 792,00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81 713,00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3 569,00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3 212,00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2 891,00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Выполнение других обязательств отделом физкультуры и спорта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04 3 12 00000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2 865 950,00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2 579 355,00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2 321 420,00</w:t>
            </w:r>
          </w:p>
        </w:tc>
      </w:tr>
      <w:tr w:rsidR="00A74E5E" w:rsidRPr="00F13E48" w:rsidTr="00BA5C21">
        <w:trPr>
          <w:trHeight w:val="6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Выполнение других обязательств отделом физкультуры и спорта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04 3 12 10000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2 865 950,00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2 579 355,00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2 321 420,00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04 3 12 10000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2 846 621,00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2 561 959,00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2 305 763,00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04 3 12 10000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19 329,00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17 396,00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15 657,00</w:t>
            </w:r>
          </w:p>
        </w:tc>
      </w:tr>
      <w:tr w:rsidR="00A74E5E" w:rsidRPr="00F13E48" w:rsidTr="00BA5C21">
        <w:trPr>
          <w:trHeight w:val="7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b/>
                <w:bCs/>
                <w:sz w:val="18"/>
                <w:szCs w:val="18"/>
              </w:rPr>
            </w:pPr>
            <w:r w:rsidRPr="00F13E48">
              <w:rPr>
                <w:b/>
                <w:bCs/>
                <w:sz w:val="18"/>
                <w:szCs w:val="18"/>
              </w:rPr>
              <w:t>Муниципальная программа муниципального района "Сосногорск" "Развитие культуры и туризма"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05 0 00 00000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99 886 807,00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72 200 783,00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71 249 817,00</w:t>
            </w:r>
          </w:p>
        </w:tc>
      </w:tr>
      <w:tr w:rsidR="00A74E5E" w:rsidRPr="00F13E48" w:rsidTr="00BA5C21">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"Доступность объектов сферы культуры, культурных и исторических ценностей в муниципальном районе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17 598 420,76</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15 963 935,00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16 226 757,35</w:t>
            </w:r>
          </w:p>
        </w:tc>
      </w:tr>
      <w:tr w:rsidR="00A74E5E" w:rsidRPr="00F13E48" w:rsidTr="00BA5C21">
        <w:trPr>
          <w:trHeight w:val="3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Укрепление материально-технической базы объектов сферы культуры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249 700,00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Укрепление материально-технической базы объектов сферы культуры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99 700,00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99 700,00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Мероприятия, направленные на укрепление материально - технической базы муниципальных учреждений сферы культуры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12 L4670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150 000,00</w:t>
            </w:r>
          </w:p>
        </w:tc>
        <w:tc>
          <w:tcPr>
            <w:tcW w:w="1512"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12 L4670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народных проектов в сфере культуры, прошедших отбор в рамках проекта "Народный бюджет"</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05 1 13 00000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85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народных проектов в сфере культуры, прошедших отбор в рамках проекта "Народный бюджет" (за счет средств республиканского и местного бюджетов)</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13 S2460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25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13 S2460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4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Оказание муниципальных услуг (выполнение работ) библиотеками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05 1 21 00000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15 164 001,44</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14 547 200,89</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14 786 698,83</w:t>
            </w:r>
          </w:p>
        </w:tc>
      </w:tr>
      <w:tr w:rsidR="00A74E5E" w:rsidRPr="00F13E48" w:rsidTr="00BA5C21">
        <w:trPr>
          <w:trHeight w:val="6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Оказание муниципальных услуг (выполнение работ) библиотеками (за счет средств местного бюджета)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15 164 001,44</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14 547 200,89</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14 786 698,83</w:t>
            </w:r>
          </w:p>
        </w:tc>
      </w:tr>
      <w:tr w:rsidR="00A74E5E" w:rsidRPr="00F13E48" w:rsidTr="00BA5C21">
        <w:trPr>
          <w:trHeight w:val="63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15 164 001,44</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14 547 200,89</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14 786 698,83</w:t>
            </w:r>
          </w:p>
        </w:tc>
      </w:tr>
      <w:tr w:rsidR="00A74E5E" w:rsidRPr="00F13E48" w:rsidTr="00BA5C21">
        <w:trPr>
          <w:trHeight w:val="4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муниципальных услуг (выполнение работ) музеями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05 1 22 00000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1 434 719,32</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1 416 734,11</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1 440 058,52</w:t>
            </w:r>
          </w:p>
        </w:tc>
      </w:tr>
      <w:tr w:rsidR="00A74E5E" w:rsidRPr="00F13E48" w:rsidTr="00BA5C21">
        <w:trPr>
          <w:trHeight w:val="6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Оказание муниципальных услуг (выполнение работ) музеями (за счет средств местного бюджета)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05 1 22 10000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1 434 719,32</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1 416 734,11</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1 440 058,52</w:t>
            </w:r>
          </w:p>
        </w:tc>
      </w:tr>
      <w:tr w:rsidR="00A74E5E" w:rsidRPr="00F13E48" w:rsidTr="00BA5C21">
        <w:trPr>
          <w:trHeight w:val="6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05 1 22 10000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1 434 719,32</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1 416 734,11</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1 440 058,52</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Комплектование документальных (книжных) фондов библиотек муниципального образования, подписка на периодические издания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05 1 23 00000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85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Комплектование документальных (книжных) фондов библиотек муниципального образования, подписка на периодические издания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05 1 23 10000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05 1 23 10000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27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"Творческий потенциал населения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46 346 770,24</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42 485 759,00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42 567 967,65</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Оказание муниципальных услуг (выполнение работ) учреждениями </w:t>
            </w:r>
            <w:proofErr w:type="spellStart"/>
            <w:r w:rsidRPr="00F13E48">
              <w:rPr>
                <w:sz w:val="18"/>
                <w:szCs w:val="18"/>
              </w:rPr>
              <w:t>культурно-досугового</w:t>
            </w:r>
            <w:proofErr w:type="spellEnd"/>
            <w:r w:rsidRPr="00F13E48">
              <w:rPr>
                <w:sz w:val="18"/>
                <w:szCs w:val="18"/>
              </w:rPr>
              <w:t xml:space="preserve"> типа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20 993 516,24</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20 140 230,00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20 456 991,65</w:t>
            </w:r>
          </w:p>
        </w:tc>
      </w:tr>
      <w:tr w:rsidR="00A74E5E" w:rsidRPr="00F13E48" w:rsidTr="00BA5C21">
        <w:trPr>
          <w:trHeight w:val="10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Оказание муниципальных услуг (выполнение работ) учреждениями </w:t>
            </w:r>
            <w:proofErr w:type="spellStart"/>
            <w:r w:rsidRPr="00F13E48">
              <w:rPr>
                <w:sz w:val="18"/>
                <w:szCs w:val="18"/>
              </w:rPr>
              <w:t>культурно-досугового</w:t>
            </w:r>
            <w:proofErr w:type="spellEnd"/>
            <w:r w:rsidRPr="00F13E48">
              <w:rPr>
                <w:sz w:val="18"/>
                <w:szCs w:val="18"/>
              </w:rPr>
              <w:t xml:space="preserve"> типа  (за счет средств местного бюджета)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20 093 516,24</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19 240 230,00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19 556 991,65</w:t>
            </w:r>
          </w:p>
        </w:tc>
      </w:tr>
      <w:tr w:rsidR="00A74E5E" w:rsidRPr="00F13E48" w:rsidTr="00BA5C21">
        <w:trPr>
          <w:trHeight w:val="6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20 093 516,24</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19 240 230,00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19 556 991,65</w:t>
            </w:r>
          </w:p>
        </w:tc>
      </w:tr>
      <w:tr w:rsidR="00A74E5E" w:rsidRPr="00F13E48" w:rsidTr="00BA5C21">
        <w:trPr>
          <w:trHeight w:val="87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05 2 11 90040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900 000,00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900 000,00</w:t>
            </w:r>
          </w:p>
        </w:tc>
      </w:tr>
      <w:tr w:rsidR="00A74E5E" w:rsidRPr="00F13E48" w:rsidTr="00BA5C21">
        <w:trPr>
          <w:trHeight w:val="52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05 2 11 90040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900 000,00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900 000,00</w:t>
            </w:r>
          </w:p>
        </w:tc>
      </w:tr>
      <w:tr w:rsidR="00A74E5E" w:rsidRPr="00F13E48" w:rsidTr="00BA5C21">
        <w:trPr>
          <w:trHeight w:val="12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85"/>
        </w:trPr>
        <w:tc>
          <w:tcPr>
            <w:tcW w:w="3969" w:type="dxa"/>
            <w:tcBorders>
              <w:top w:val="nil"/>
              <w:left w:val="single" w:sz="4" w:space="0" w:color="auto"/>
              <w:bottom w:val="nil"/>
              <w:right w:val="nil"/>
            </w:tcBorders>
            <w:shd w:val="clear" w:color="auto" w:fill="auto"/>
            <w:vAlign w:val="bottom"/>
            <w:hideMark/>
          </w:tcPr>
          <w:p w:rsidR="00A74E5E" w:rsidRPr="00F13E48" w:rsidRDefault="00A74E5E" w:rsidP="00BA5C21">
            <w:pPr>
              <w:rPr>
                <w:sz w:val="18"/>
                <w:szCs w:val="18"/>
              </w:rPr>
            </w:pPr>
            <w:r w:rsidRPr="00F13E48">
              <w:rPr>
                <w:sz w:val="18"/>
                <w:szCs w:val="18"/>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 (за счет средств местного бюджета)</w:t>
            </w:r>
          </w:p>
        </w:tc>
        <w:tc>
          <w:tcPr>
            <w:tcW w:w="1418" w:type="dxa"/>
            <w:tcBorders>
              <w:top w:val="nil"/>
              <w:left w:val="single" w:sz="4" w:space="0" w:color="auto"/>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401"/>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муниципальных услуг (работ) учреждениями дополнительного образования детей в сфере культуры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05 2 21 00000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19 341 020,00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18 406 918,00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18 566 226,00</w:t>
            </w:r>
          </w:p>
        </w:tc>
      </w:tr>
      <w:tr w:rsidR="00A74E5E" w:rsidRPr="00F13E48" w:rsidTr="00BA5C21">
        <w:trPr>
          <w:trHeight w:val="8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муниципальных услуг (работ) учреждениями дополнительного образования детей в сфере культуры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19 341 020,00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18 406 918,00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18 566 226,00</w:t>
            </w:r>
          </w:p>
        </w:tc>
      </w:tr>
      <w:tr w:rsidR="00A74E5E" w:rsidRPr="00F13E48" w:rsidTr="00BA5C21">
        <w:trPr>
          <w:trHeight w:val="219"/>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19 341 020,00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18 406 918,00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18 566 226,00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Назначение и выплата специальных стипендий для обучающихся образовательных учреждений дополнительного образования детей</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05 2 22 00000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36 000,00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Назначение и выплата специальных стипендий для обучающихся образовательных учреждений дополнительного образования детей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05 2 22 10000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36 000,00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26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Предоставление субсидий бюджетным, автономным учреждениям и иным </w:t>
            </w:r>
            <w:r w:rsidRPr="00F13E48">
              <w:rPr>
                <w:sz w:val="18"/>
                <w:szCs w:val="18"/>
              </w:rPr>
              <w:lastRenderedPageBreak/>
              <w:t>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lastRenderedPageBreak/>
              <w:t>05 2 22 10000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36 000,00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F13E48">
              <w:rPr>
                <w:sz w:val="18"/>
                <w:szCs w:val="18"/>
              </w:rPr>
              <w:t>телепродукции</w:t>
            </w:r>
            <w:proofErr w:type="spellEnd"/>
            <w:r w:rsidRPr="00F13E48">
              <w:rPr>
                <w:sz w:val="18"/>
                <w:szCs w:val="18"/>
              </w:rPr>
              <w:t xml:space="preserve">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05 2 31 00000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4 376 234,00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3 938 611,00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3 544 750,00</w:t>
            </w:r>
          </w:p>
        </w:tc>
      </w:tr>
      <w:tr w:rsidR="00A74E5E" w:rsidRPr="00F13E48" w:rsidTr="00BA5C21">
        <w:trPr>
          <w:trHeight w:val="10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F13E48">
              <w:rPr>
                <w:sz w:val="18"/>
                <w:szCs w:val="18"/>
              </w:rPr>
              <w:t>телепродукции</w:t>
            </w:r>
            <w:proofErr w:type="spellEnd"/>
            <w:r w:rsidRPr="00F13E48">
              <w:rPr>
                <w:sz w:val="18"/>
                <w:szCs w:val="18"/>
              </w:rPr>
              <w:t xml:space="preserve"> (за счет средств местного бюджета)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05 2 31 10000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4 376 234,00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3 938 611,00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3 544 750,00</w:t>
            </w:r>
          </w:p>
        </w:tc>
      </w:tr>
      <w:tr w:rsidR="00A74E5E" w:rsidRPr="00F13E48" w:rsidTr="00BA5C21">
        <w:trPr>
          <w:trHeight w:val="66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05 2 31 10000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4 376 234,00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3 938 611,00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3 544 750,00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"Въездной и внутренний туризм на территории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05 3 00 00000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500 000,00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и проведение мероприятий, направленных на развитие туризма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05 3 11 00000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500 000,00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7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и проведение мероприятий, направленных на развитие туризма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500 000,00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500 000,00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35 441 616,00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13 751 089,00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12 455 092,00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7 231 440,00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6 508 390,00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5 857 649,00</w:t>
            </w:r>
          </w:p>
        </w:tc>
      </w:tr>
      <w:tr w:rsidR="00A74E5E" w:rsidRPr="00F13E48" w:rsidTr="00BA5C21">
        <w:trPr>
          <w:trHeight w:val="31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Руководство и управление в сфере установленных функций органов местного самоуправления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7 231 440,00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6 508 390,00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5 857 649,00</w:t>
            </w:r>
          </w:p>
        </w:tc>
      </w:tr>
      <w:tr w:rsidR="00A74E5E" w:rsidRPr="00F13E48" w:rsidTr="00BA5C21">
        <w:trPr>
          <w:trHeight w:val="617"/>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6 386 002,00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5 747 401,00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5 172 661,00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844 470,00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760 021,00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684 020,00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968,00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968,00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968,00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работы по обеспечению деятельности учреждений культуры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7 263 368,00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6 537 031,00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5 891 775,00</w:t>
            </w:r>
          </w:p>
        </w:tc>
      </w:tr>
      <w:tr w:rsidR="00A74E5E" w:rsidRPr="00F13E48" w:rsidTr="00BA5C21">
        <w:trPr>
          <w:trHeight w:val="7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работы по обеспечению деятельности учреждений культуры (за счёт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7 263 368,00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6 537 031,00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5 891 775,00</w:t>
            </w:r>
          </w:p>
        </w:tc>
      </w:tr>
      <w:tr w:rsidR="00A74E5E" w:rsidRPr="00F13E48" w:rsidTr="00BA5C21">
        <w:trPr>
          <w:trHeight w:val="83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7 076 814,00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6 369 132,00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5 732 219,00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186 554,00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167 899,00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159 556,00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комплекса мер по обеспечению пожарной безопасности объектов сферы культуры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05 4 13 00000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113 500,00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комплекса мер по обеспечению пожарной безопасности объектов сферы культуры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113 500,00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113 500,00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Социальные гарантии работников культуры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05 4 14 00000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705 668,00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705 668,00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705 668,00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Социальные гарантии работников культуры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05 4 14 10000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376 236,00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376 236,00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376 236,00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05 4 14 10000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376 236,00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376 236,00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376 236,00</w:t>
            </w:r>
          </w:p>
        </w:tc>
      </w:tr>
      <w:tr w:rsidR="00A74E5E" w:rsidRPr="00F13E48" w:rsidTr="00BA5C21">
        <w:trPr>
          <w:trHeight w:val="10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05 4  14 73190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329 432,00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329 432,00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329 432,00</w:t>
            </w:r>
          </w:p>
        </w:tc>
      </w:tr>
      <w:tr w:rsidR="00A74E5E" w:rsidRPr="00F13E48" w:rsidTr="00BA5C21">
        <w:trPr>
          <w:trHeight w:val="3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05 4  14 73190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329 432,00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329 432,00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329 432,00</w:t>
            </w:r>
          </w:p>
        </w:tc>
      </w:tr>
      <w:tr w:rsidR="00A74E5E" w:rsidRPr="00F13E48" w:rsidTr="00BA5C21">
        <w:trPr>
          <w:trHeight w:val="21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Обеспечение </w:t>
            </w:r>
            <w:proofErr w:type="gramStart"/>
            <w:r w:rsidRPr="00F13E48">
              <w:rPr>
                <w:sz w:val="18"/>
                <w:szCs w:val="18"/>
              </w:rPr>
              <w:t>роста уровня оплаты труда работников муниципальных учреждений культуры  МО</w:t>
            </w:r>
            <w:proofErr w:type="gramEnd"/>
            <w:r w:rsidRPr="00F13E48">
              <w:rPr>
                <w:sz w:val="18"/>
                <w:szCs w:val="18"/>
              </w:rPr>
              <w:t xml:space="preserve"> МР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05 4 15 00000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20 127 640,00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связанные с повышением оплаты труда работникам муниципальных учреждений культуры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15 S2690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20 127 640,00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4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05 4 15 S2690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20 127 640,00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b/>
                <w:bCs/>
                <w:sz w:val="18"/>
                <w:szCs w:val="18"/>
              </w:rPr>
            </w:pPr>
            <w:r w:rsidRPr="00F13E48">
              <w:rPr>
                <w:b/>
                <w:bCs/>
                <w:sz w:val="18"/>
                <w:szCs w:val="18"/>
              </w:rPr>
              <w:t>Муниципальная программа муниципального района "Сосногорск" "Развитие системы муниципального управления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06 0  00 00000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77 770 497,00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65 563 156,00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59 356 434,00</w:t>
            </w:r>
          </w:p>
        </w:tc>
      </w:tr>
      <w:tr w:rsidR="00A74E5E" w:rsidRPr="00F13E48" w:rsidTr="00BA5C21">
        <w:trPr>
          <w:trHeight w:val="7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"Управление муниципальными финансами и муниципальным долгом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06 1 00 00000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15 352 156,00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11 469 084,00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10 670 566,00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исполнения бюджета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06 1 12 00000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12 327 704,00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11 469 084,00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10 670 566,00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исполнения бюджета муниципального района "Сосногорск"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06 1 12 10000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12 267 769,00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11 409 149,00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10 610 631,00</w:t>
            </w:r>
          </w:p>
        </w:tc>
      </w:tr>
      <w:tr w:rsidR="00A74E5E" w:rsidRPr="00F13E48" w:rsidTr="00BA5C21">
        <w:trPr>
          <w:trHeight w:val="177"/>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06 1 12 10000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11 453 254,00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10 651 526,00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9 905 918,00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06 1 12 10000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812 734,00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755 842,00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702 932,00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06 1 12 10000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1 781,00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1 781,00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1 781,00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Осуществление переданных поселениями полномочий  по исполнению бюджета и </w:t>
            </w:r>
            <w:proofErr w:type="gramStart"/>
            <w:r w:rsidRPr="00F13E48">
              <w:rPr>
                <w:sz w:val="18"/>
                <w:szCs w:val="18"/>
              </w:rPr>
              <w:t>контролю за</w:t>
            </w:r>
            <w:proofErr w:type="gramEnd"/>
            <w:r w:rsidRPr="00F13E48">
              <w:rPr>
                <w:sz w:val="18"/>
                <w:szCs w:val="18"/>
              </w:rPr>
              <w:t xml:space="preserve"> исполнением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06 1 12 90030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59 935,00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59 935,00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59 935,00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06 1 12 90030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59 935,00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59 935,00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59 935,00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Обслуживание муниципального долга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06 1 21 00000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3 024 452,00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7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Обслуживание муниципального долга муниципального района "Сосногорск"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06 1 21 10000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3 024 452,00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40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06 1 21 10000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700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3 024 452,00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Подпрограмма "Управление муниципальным имуществом муниципального района "Сосногорск"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2 329 751,00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Передача муниципального имущества муниципального района "Сосногорск" в аренду, в том числе земельных участков</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9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Передача муниципального имущества муниципального района "Сосногорск" в аренду, в том числе земельных участков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Проведение приватизации муниципального имущества муниципального района "Сосногорск", в том числе продажа земельных участков</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9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Проведение приватизации муниципального имущества муниципального района "Сосногорск", в том числе продажа земельных участков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Содержание объектов муниципальной собственности на период нахождения их в казне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06 2 13 00000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1 519 751,00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Содержание объектов муниципальной собственности на период нахождения их в казне муниципального района "Сосногорск"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1 519 751,00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1 369 751,00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150 000,00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45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06 2 21 00000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500 000,00</w:t>
            </w:r>
          </w:p>
        </w:tc>
        <w:tc>
          <w:tcPr>
            <w:tcW w:w="1512"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12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мероприятий по постановке на государственный кадастровый учет земельных участков</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06 2 22 00000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мероприятий по постановке на государственный кадастровый учет земельных участков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06 2 22 10000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06 2 22 10000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60 088 590,00</w:t>
            </w:r>
          </w:p>
        </w:tc>
        <w:tc>
          <w:tcPr>
            <w:tcW w:w="1512"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54 094 072,00</w:t>
            </w:r>
          </w:p>
        </w:tc>
        <w:tc>
          <w:tcPr>
            <w:tcW w:w="1559" w:type="dxa"/>
            <w:tcBorders>
              <w:top w:val="single" w:sz="4" w:space="0" w:color="auto"/>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48 685 868,00</w:t>
            </w:r>
          </w:p>
        </w:tc>
      </w:tr>
      <w:tr w:rsidR="00A74E5E" w:rsidRPr="00F13E48" w:rsidTr="00BA5C21">
        <w:trPr>
          <w:trHeight w:val="87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и координация деятельности Комитета по управлению имуществом в  рамках установленных полномочий по реализации подпрограммы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13 171 189,00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11 854 071,00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10 668 665,00</w:t>
            </w:r>
          </w:p>
        </w:tc>
      </w:tr>
      <w:tr w:rsidR="00A74E5E" w:rsidRPr="00F13E48" w:rsidTr="00BA5C21">
        <w:trPr>
          <w:trHeight w:val="82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и координация деятельности Комитета по управлению имуществом в  рамках установленных полномочий по реализации подпрограммы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13 171 189,00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11 854 071,00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10 668 665,00</w:t>
            </w:r>
          </w:p>
        </w:tc>
      </w:tr>
      <w:tr w:rsidR="00A74E5E" w:rsidRPr="00F13E48" w:rsidTr="00BA5C21">
        <w:trPr>
          <w:trHeight w:val="112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12 199 233,00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10 996 403,00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9 896 764,00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963 456,00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850 018,00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765 016,00</w:t>
            </w:r>
          </w:p>
        </w:tc>
      </w:tr>
      <w:tr w:rsidR="00A74E5E" w:rsidRPr="00F13E48" w:rsidTr="00935EE3">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8 500,00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7 650,00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6 885,00</w:t>
            </w:r>
          </w:p>
        </w:tc>
      </w:tr>
      <w:tr w:rsidR="00A74E5E" w:rsidRPr="00F13E48" w:rsidTr="00BA5C21">
        <w:trPr>
          <w:trHeight w:val="87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40 498 064,00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36 462 597,00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32 817 538,00</w:t>
            </w:r>
          </w:p>
        </w:tc>
      </w:tr>
      <w:tr w:rsidR="00A74E5E" w:rsidRPr="00F13E48" w:rsidTr="00BA5C21">
        <w:trPr>
          <w:trHeight w:val="2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40 486 077,00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36 450 610,00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32 805 551,00</w:t>
            </w:r>
          </w:p>
        </w:tc>
      </w:tr>
      <w:tr w:rsidR="00A74E5E" w:rsidRPr="00F13E48" w:rsidTr="00BA5C21">
        <w:trPr>
          <w:trHeight w:val="10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34 157 873,00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30 742 086,00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27 667 878,00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6 041 448,00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5 583 375,00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5 025 039,00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27 702,00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06 3 12 10000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259 054,00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125 149,00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112 634,00</w:t>
            </w:r>
          </w:p>
        </w:tc>
      </w:tr>
      <w:tr w:rsidR="00A74E5E" w:rsidRPr="00F13E48" w:rsidTr="00BA5C21">
        <w:trPr>
          <w:trHeight w:val="55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Осуществление переданных поселениями полномочий в области градостроительной деятельности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06 3 12 90070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11 987,00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11 987,00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11 987,00</w:t>
            </w:r>
          </w:p>
        </w:tc>
      </w:tr>
      <w:tr w:rsidR="00A74E5E" w:rsidRPr="00F13E48" w:rsidTr="00BA5C21">
        <w:trPr>
          <w:trHeight w:val="276"/>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06 3 12 90070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11 987,00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11 987,00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11 987,00</w:t>
            </w:r>
          </w:p>
        </w:tc>
      </w:tr>
      <w:tr w:rsidR="00A74E5E" w:rsidRPr="00F13E48" w:rsidTr="00BA5C21">
        <w:trPr>
          <w:trHeight w:val="7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муниципальных услуг (выполнение работ) МАУ "Архивно-информационный центр МР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06 3 13 00000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6 214 063,00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5 592 657,00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5 033 392,00</w:t>
            </w:r>
          </w:p>
        </w:tc>
      </w:tr>
      <w:tr w:rsidR="00A74E5E" w:rsidRPr="00F13E48" w:rsidTr="00BA5C21">
        <w:trPr>
          <w:trHeight w:val="9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муниципальных услуг (выполнение работ) МАУ "Архивно-информационный центр МР "Сосногорск"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6 214 063,00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5 592 657,00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5 033 392,00</w:t>
            </w:r>
          </w:p>
        </w:tc>
      </w:tr>
      <w:tr w:rsidR="00A74E5E" w:rsidRPr="00F13E48" w:rsidTr="00BA5C21">
        <w:trPr>
          <w:trHeight w:val="5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06 3 13 10000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6 214 063,00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5 592 657,00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5 033 392,00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Обеспечение профессионального развития кадров в системе муниципального управления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06 3 14 00000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205 274,00</w:t>
            </w:r>
          </w:p>
        </w:tc>
        <w:tc>
          <w:tcPr>
            <w:tcW w:w="1512"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184 747,00</w:t>
            </w:r>
          </w:p>
        </w:tc>
        <w:tc>
          <w:tcPr>
            <w:tcW w:w="1559"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166 273,00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Обеспечение профессионального развития кадров в системе муниципального управления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06 3 14 10000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205 274,00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184 747,00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166 273,00</w:t>
            </w:r>
          </w:p>
        </w:tc>
      </w:tr>
      <w:tr w:rsidR="00A74E5E" w:rsidRPr="00F13E48" w:rsidTr="00BA5C21">
        <w:trPr>
          <w:trHeight w:val="10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06 3 14 10000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115 724,00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104 152,00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93 737,00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06 3 14 10000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89 550,00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80 595,00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72 536,00</w:t>
            </w:r>
          </w:p>
        </w:tc>
      </w:tr>
      <w:tr w:rsidR="00A74E5E" w:rsidRPr="00F13E48" w:rsidTr="00BA5C21">
        <w:trPr>
          <w:trHeight w:val="132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b/>
                <w:bCs/>
                <w:sz w:val="18"/>
                <w:szCs w:val="18"/>
              </w:rPr>
            </w:pPr>
            <w:r w:rsidRPr="00F13E48">
              <w:rPr>
                <w:b/>
                <w:bCs/>
                <w:sz w:val="18"/>
                <w:szCs w:val="18"/>
              </w:rPr>
              <w:t xml:space="preserve">Муниципальная программа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 </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07 0 00 00000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10 322 925,00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8 966 632,00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8 069 969,00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"Правопорядок в муниципальном районе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07 2 00 00000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360 000,00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Приобретение, установка и техническое обслуживание в местах и объектах с массовым пребыванием граждан специальных систем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07 2 11 00000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360 000,00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Приобретение, установка и техническое обслуживание в местах и объектах с массовым пребыванием граждан специальных систем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07 2 11 10000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360 000,00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07 2 11 10000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360 000,00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07 3 00 00000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9 962 925,00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8 966 632,00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8 069 969,00</w:t>
            </w:r>
          </w:p>
        </w:tc>
      </w:tr>
      <w:tr w:rsidR="00A74E5E" w:rsidRPr="00F13E48" w:rsidTr="00BA5C21">
        <w:trPr>
          <w:trHeight w:val="48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функций исполнителями муниципальной программы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07 3 11 00000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9 962 925,00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8 966 632,00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8 069 969,00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функций исполнителями муниципальной программы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07 3 11 10000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9 962 925,00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8 966 632,00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8 069 969,00</w:t>
            </w:r>
          </w:p>
        </w:tc>
      </w:tr>
      <w:tr w:rsidR="00A74E5E" w:rsidRPr="00F13E48" w:rsidTr="00BA5C21">
        <w:trPr>
          <w:trHeight w:val="112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07 3 11 10000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9 502 283,00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8 552 055,00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7 696 849,00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07 3 11 10000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442 567,00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399 310,00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360 379,00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07 3 11 10000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18 075,00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15 267,00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12 741,00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b/>
                <w:bCs/>
                <w:sz w:val="18"/>
                <w:szCs w:val="18"/>
              </w:rPr>
            </w:pPr>
            <w:r w:rsidRPr="00F13E48">
              <w:rPr>
                <w:b/>
                <w:bCs/>
                <w:sz w:val="18"/>
                <w:szCs w:val="18"/>
              </w:rPr>
              <w:t>Муниципальная программа  муниципального района "Сосногорск" "Социальная защита населения"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09 0 00 00000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2 544 000,00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2 044 000,00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2 044 000,00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color w:val="000000"/>
                <w:sz w:val="18"/>
                <w:szCs w:val="18"/>
              </w:rPr>
            </w:pPr>
            <w:r w:rsidRPr="00F13E48">
              <w:rPr>
                <w:color w:val="000000"/>
                <w:sz w:val="18"/>
                <w:szCs w:val="18"/>
              </w:rPr>
              <w:t>Подпрограмма "Дополнительная социальная поддержка уровня жизни граждан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09 1 00 00000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2 040 000,00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1 540 000,00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1 540 000,00</w:t>
            </w:r>
          </w:p>
        </w:tc>
      </w:tr>
      <w:tr w:rsidR="00A74E5E" w:rsidRPr="00F13E48" w:rsidTr="00BA5C21">
        <w:trPr>
          <w:trHeight w:val="49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адресной социальной помощи отдельным категориям граждан</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09 1 11 00000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540 000,00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адресной социальной помощи отдельным категориям граждан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09 1 11 10000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540 000,00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09 1 11 10000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10 000,00</w:t>
            </w:r>
          </w:p>
        </w:tc>
      </w:tr>
      <w:tr w:rsidR="00A74E5E" w:rsidRPr="00F13E48" w:rsidTr="00BA5C21">
        <w:trPr>
          <w:trHeight w:val="45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09 1 11 10000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530 000,00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530 000,00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530 000,00</w:t>
            </w:r>
          </w:p>
        </w:tc>
      </w:tr>
      <w:tr w:rsidR="00A74E5E" w:rsidRPr="00F13E48" w:rsidTr="00BA5C21">
        <w:trPr>
          <w:trHeight w:val="58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дополнительных мер по поддержке семьи и повышения престижа отцовства (отцовский капитал)</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09 1 21 00000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1 500 000,00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Реализация дополнительных мер по поддержке семьи и повышения престижа отцовства (отцовский капитал)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09 1 21 10000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1 500 000,00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09 1 21 10000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1 500 000,00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1 000 000,00</w:t>
            </w:r>
          </w:p>
        </w:tc>
      </w:tr>
      <w:tr w:rsidR="00A74E5E" w:rsidRPr="00F13E48" w:rsidTr="00BA5C21">
        <w:trPr>
          <w:trHeight w:val="6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"Поддержка социально ориентированных некоммерческих организаций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09 2 00 00000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r>
      <w:tr w:rsidR="00A74E5E" w:rsidRPr="00F13E48" w:rsidTr="00BA5C21">
        <w:trPr>
          <w:trHeight w:val="4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финансовой и/или имущественной поддержки  СО НКО</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09 2 11 00000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r>
      <w:tr w:rsidR="00A74E5E" w:rsidRPr="00F13E48" w:rsidTr="00BA5C21">
        <w:trPr>
          <w:trHeight w:val="5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Оказание финансовой и/или имущественной поддержки  СО НКО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r>
      <w:tr w:rsidR="00A74E5E" w:rsidRPr="00F13E48" w:rsidTr="00BA5C21">
        <w:trPr>
          <w:trHeight w:val="6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09 2 11 10000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600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504 000,00</w:t>
            </w:r>
          </w:p>
        </w:tc>
      </w:tr>
      <w:tr w:rsidR="00A74E5E" w:rsidRPr="00F13E48" w:rsidTr="00BA5C21">
        <w:trPr>
          <w:trHeight w:val="6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b/>
                <w:bCs/>
                <w:sz w:val="18"/>
                <w:szCs w:val="18"/>
              </w:rPr>
            </w:pPr>
            <w:r w:rsidRPr="00F13E48">
              <w:rPr>
                <w:b/>
                <w:bCs/>
                <w:sz w:val="18"/>
                <w:szCs w:val="18"/>
              </w:rPr>
              <w:t>Муниципальная программа муниципального района "Сосногорск" "Развитие транспортной системы"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10 0 00 00000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7 737 144,00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Подпрограмма "Развитие транспортной инфраструктуры и транспортного обслуживания населения и экономики муниципального района "Сосногорск"</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10 2 00 00000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7 737 144,00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Обеспечение содержания, ремонта и капитального </w:t>
            </w:r>
            <w:proofErr w:type="gramStart"/>
            <w:r w:rsidRPr="00F13E48">
              <w:rPr>
                <w:sz w:val="18"/>
                <w:szCs w:val="18"/>
              </w:rPr>
              <w:t>ремонта</w:t>
            </w:r>
            <w:proofErr w:type="gramEnd"/>
            <w:r w:rsidRPr="00F13E48">
              <w:rPr>
                <w:sz w:val="18"/>
                <w:szCs w:val="18"/>
              </w:rPr>
              <w:t xml:space="preserve"> автомобильных дорог общего пользования местного значения муниципального района "Сосногорск" (дорожные фонды)</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10 2 11 00000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3 153 044,00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14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Обеспечение содержания, ремонта и капитального </w:t>
            </w:r>
            <w:proofErr w:type="gramStart"/>
            <w:r w:rsidRPr="00F13E48">
              <w:rPr>
                <w:sz w:val="18"/>
                <w:szCs w:val="18"/>
              </w:rPr>
              <w:t>ремонта</w:t>
            </w:r>
            <w:proofErr w:type="gramEnd"/>
            <w:r w:rsidRPr="00F13E48">
              <w:rPr>
                <w:sz w:val="18"/>
                <w:szCs w:val="18"/>
              </w:rPr>
              <w:t xml:space="preserve"> автомобильных дорог общего пользования местного значения муниципального района "Сосногорск" (дорожные фонды) (за счет средств местного бюджета)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3 153 044,00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10 2 11 10000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3 153 044,00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Оборудование и содержание ледовых переправ и зимних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10 2 12 00000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4 584 100,00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84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lastRenderedPageBreak/>
              <w:t>Оборудование и содержание ледовых переправ и зимних автомобильных дорог общего пользования местного значения (за счет средств республиканского и местного бюджетов)</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 2 12 S2210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4 584 100,00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10 2 12 S2210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4 584 100,00</w:t>
            </w:r>
          </w:p>
        </w:tc>
        <w:tc>
          <w:tcPr>
            <w:tcW w:w="1512"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both"/>
              <w:rPr>
                <w:b/>
                <w:bCs/>
                <w:sz w:val="18"/>
                <w:szCs w:val="18"/>
              </w:rPr>
            </w:pPr>
            <w:proofErr w:type="spellStart"/>
            <w:r w:rsidRPr="00F13E48">
              <w:rPr>
                <w:b/>
                <w:bCs/>
                <w:sz w:val="18"/>
                <w:szCs w:val="18"/>
              </w:rPr>
              <w:t>Непрограммные</w:t>
            </w:r>
            <w:proofErr w:type="spellEnd"/>
            <w:r w:rsidRPr="00F13E48">
              <w:rPr>
                <w:b/>
                <w:bCs/>
                <w:sz w:val="18"/>
                <w:szCs w:val="18"/>
              </w:rPr>
              <w:t xml:space="preserve"> направления деятельности</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b/>
                <w:bCs/>
                <w:sz w:val="18"/>
                <w:szCs w:val="18"/>
              </w:rPr>
            </w:pPr>
            <w:r w:rsidRPr="00F13E48">
              <w:rPr>
                <w:b/>
                <w:bCs/>
                <w:sz w:val="18"/>
                <w:szCs w:val="18"/>
              </w:rPr>
              <w:t>99 0 00 00000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b/>
                <w:bCs/>
                <w:sz w:val="18"/>
                <w:szCs w:val="18"/>
              </w:rPr>
            </w:pPr>
            <w:r w:rsidRPr="00F13E48">
              <w:rPr>
                <w:b/>
                <w:bCs/>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25 229 324,00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33 365 148,00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b/>
                <w:bCs/>
                <w:sz w:val="18"/>
                <w:szCs w:val="18"/>
              </w:rPr>
            </w:pPr>
            <w:r w:rsidRPr="00F13E48">
              <w:rPr>
                <w:b/>
                <w:bCs/>
                <w:sz w:val="18"/>
                <w:szCs w:val="18"/>
              </w:rPr>
              <w:t>43 171 134,00</w:t>
            </w:r>
          </w:p>
        </w:tc>
      </w:tr>
      <w:tr w:rsidR="00A74E5E" w:rsidRPr="00F13E48" w:rsidTr="00BA5C21">
        <w:trPr>
          <w:trHeight w:val="6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Руководство и управление в сфере установленных функций органов местного самоуправления (центральный аппарат)</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99 0 00 10030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1 935 544,00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1 744 490,00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1 572 540,00</w:t>
            </w:r>
          </w:p>
        </w:tc>
      </w:tr>
      <w:tr w:rsidR="00A74E5E" w:rsidRPr="00F13E48" w:rsidTr="00BA5C21">
        <w:trPr>
          <w:trHeight w:val="4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99 0 00 10030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1 838 742,00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1 654 868,00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1 489 380,00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99 0 00 10030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96 802,00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89 622,00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83 160,00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Руководитель контрольно-счетной палаты муниципального образования и его заместители</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99 0 00 10050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1 228 491,00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1 105 641,00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995 077,00</w:t>
            </w:r>
          </w:p>
        </w:tc>
      </w:tr>
      <w:tr w:rsidR="00A74E5E" w:rsidRPr="00F13E48" w:rsidTr="00BA5C21">
        <w:trPr>
          <w:trHeight w:val="10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99 0 00 10050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1 228 491,00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1 105 641,00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995 077,00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Проведение выборов депутатов Совета муниципального образования муниципального района "Сосногорск"</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99 0 00 10070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132 000,00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99 0 00 10070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132 000,00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Резервный фонд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99 0 00 10080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700 000,00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700 000,00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700 000,00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99 0 00 10080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700 000,00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700 000,00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700 000,00</w:t>
            </w:r>
          </w:p>
        </w:tc>
      </w:tr>
      <w:tr w:rsidR="00A74E5E" w:rsidRPr="00F13E48" w:rsidTr="00BA5C21">
        <w:trPr>
          <w:trHeight w:val="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Резервный фонд местных администраций по предупреждению и ликвидации чрезвычайных ситуации и последствии стихийных бедствий</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99 0 00 10090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300 000,00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300 000,00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300 000,00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99 0 00 10090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300 000,00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300 000,00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300 000,00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Прочие выплаты по обязательствам государства</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99 0 00 10130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14 600,00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99 0 00 10130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800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14 600,00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6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Осуществление полномочий по первичному воинскому учету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99 0 00 51180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1 012 100,00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1 012 100,00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1 012 100,00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99 0 00 51180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500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1 012 100,00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1 012 100,00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1 012 100,00</w:t>
            </w:r>
          </w:p>
        </w:tc>
      </w:tr>
      <w:tr w:rsidR="00A74E5E" w:rsidRPr="00F13E48" w:rsidTr="00BA5C21">
        <w:trPr>
          <w:trHeight w:val="87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99 0 00 51200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21 000,00</w:t>
            </w:r>
          </w:p>
        </w:tc>
        <w:tc>
          <w:tcPr>
            <w:tcW w:w="1512" w:type="dxa"/>
            <w:tcBorders>
              <w:top w:val="nil"/>
              <w:left w:val="single" w:sz="4" w:space="0" w:color="auto"/>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21 900,00</w:t>
            </w:r>
          </w:p>
        </w:tc>
        <w:tc>
          <w:tcPr>
            <w:tcW w:w="1559" w:type="dxa"/>
            <w:tcBorders>
              <w:top w:val="nil"/>
              <w:left w:val="single" w:sz="4" w:space="0" w:color="auto"/>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22 900,00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99 0 00 51200</w:t>
            </w:r>
          </w:p>
        </w:tc>
        <w:tc>
          <w:tcPr>
            <w:tcW w:w="577"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21 000,00</w:t>
            </w:r>
          </w:p>
        </w:tc>
        <w:tc>
          <w:tcPr>
            <w:tcW w:w="1512" w:type="dxa"/>
            <w:tcBorders>
              <w:top w:val="nil"/>
              <w:left w:val="single" w:sz="4" w:space="0" w:color="auto"/>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21 900,00</w:t>
            </w:r>
          </w:p>
        </w:tc>
        <w:tc>
          <w:tcPr>
            <w:tcW w:w="1559" w:type="dxa"/>
            <w:tcBorders>
              <w:top w:val="nil"/>
              <w:left w:val="single" w:sz="4" w:space="0" w:color="auto"/>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22 900,00</w:t>
            </w:r>
          </w:p>
        </w:tc>
      </w:tr>
      <w:tr w:rsidR="00A74E5E" w:rsidRPr="00F13E48" w:rsidTr="00BA5C21">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99 0 00 59300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135 400,00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138 600,00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138 600,00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99 0 00 59300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500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135 400,00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138 600,00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138 600,00</w:t>
            </w:r>
          </w:p>
        </w:tc>
      </w:tr>
      <w:tr w:rsidR="00A74E5E" w:rsidRPr="00F13E48" w:rsidTr="00BA5C21">
        <w:trPr>
          <w:trHeight w:val="13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 xml:space="preserve">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  </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99 0 00 73090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99 0 00 73090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r>
      <w:tr w:rsidR="00A74E5E" w:rsidRPr="00F13E48" w:rsidTr="00BA5C21">
        <w:trPr>
          <w:trHeight w:val="24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proofErr w:type="gramStart"/>
            <w:r w:rsidRPr="00F13E48">
              <w:rPr>
                <w:sz w:val="18"/>
                <w:szCs w:val="18"/>
              </w:rPr>
              <w:lastRenderedPageBreak/>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F13E48">
              <w:rPr>
                <w:sz w:val="18"/>
                <w:szCs w:val="18"/>
              </w:rPr>
              <w:t xml:space="preserve">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99 0 00 73100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r>
      <w:tr w:rsidR="00A74E5E" w:rsidRPr="00F13E48" w:rsidTr="00BA5C21">
        <w:trPr>
          <w:trHeight w:val="13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99 0 00 73100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200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Реализация государственных полномочий по расчету и предоставлению дотации на выравнивание бюджетной обеспеченности поселений</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99 0 00 73110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1 325 900,00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1 317 100,00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1 304 600,00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99 0 00 73110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500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1 325 900,00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1 317 100,00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1 304 600,00</w:t>
            </w:r>
          </w:p>
        </w:tc>
      </w:tr>
      <w:tr w:rsidR="00A74E5E" w:rsidRPr="00F13E48" w:rsidTr="00BA5C21">
        <w:trPr>
          <w:trHeight w:val="31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99 0 00 73150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59 472,00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60 500,00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60 500,00</w:t>
            </w:r>
          </w:p>
        </w:tc>
      </w:tr>
      <w:tr w:rsidR="00A74E5E" w:rsidRPr="00F13E48" w:rsidTr="00BA5C21">
        <w:trPr>
          <w:trHeight w:val="11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99 0 00 73150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22 624,00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22 968,00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22 968,00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99 0 00 73150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500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36 848,00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37 532,00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37 532,00</w:t>
            </w:r>
          </w:p>
        </w:tc>
      </w:tr>
      <w:tr w:rsidR="00A74E5E" w:rsidRPr="00F13E48" w:rsidTr="00BA5C21">
        <w:trPr>
          <w:trHeight w:val="21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99 0 00 73160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3 000,00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3 000,00</w:t>
            </w:r>
          </w:p>
        </w:tc>
      </w:tr>
      <w:tr w:rsidR="00A74E5E" w:rsidRPr="00F13E48" w:rsidTr="00BA5C21">
        <w:trPr>
          <w:trHeight w:val="2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99 0 00 73160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3 000,00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3 000,00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Оказание мер социальной поддержки граждан, награжденных званием "Почетный гражданин"</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99 0 00 80020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432 000,00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432 000,00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432 000,00</w:t>
            </w:r>
          </w:p>
        </w:tc>
      </w:tr>
      <w:tr w:rsidR="00A74E5E" w:rsidRPr="00F13E48" w:rsidTr="00BA5C21">
        <w:trPr>
          <w:trHeight w:val="10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99 0 00 80020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432 000,00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432 000,00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432 000,00</w:t>
            </w:r>
          </w:p>
        </w:tc>
      </w:tr>
      <w:tr w:rsidR="00A74E5E" w:rsidRPr="00F13E48" w:rsidTr="00BA5C21">
        <w:trPr>
          <w:trHeight w:val="37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99 0 00 80070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8 066 088,00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8 066 088,00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8 066 088,00</w:t>
            </w:r>
          </w:p>
        </w:tc>
      </w:tr>
      <w:tr w:rsidR="00A74E5E" w:rsidRPr="00F13E48" w:rsidTr="00BA5C21">
        <w:trPr>
          <w:trHeight w:val="4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99 0 00 80070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300</w:t>
            </w:r>
          </w:p>
        </w:tc>
        <w:tc>
          <w:tcPr>
            <w:tcW w:w="1543"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8 066 088,00</w:t>
            </w:r>
          </w:p>
        </w:tc>
        <w:tc>
          <w:tcPr>
            <w:tcW w:w="1512"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8 066 088,00</w:t>
            </w:r>
          </w:p>
        </w:tc>
        <w:tc>
          <w:tcPr>
            <w:tcW w:w="1559" w:type="dxa"/>
            <w:tcBorders>
              <w:top w:val="nil"/>
              <w:left w:val="single" w:sz="4" w:space="0" w:color="auto"/>
              <w:bottom w:val="single" w:sz="4" w:space="0" w:color="auto"/>
              <w:right w:val="single" w:sz="4" w:space="0" w:color="auto"/>
            </w:tcBorders>
            <w:shd w:val="clear" w:color="auto" w:fill="auto"/>
            <w:hideMark/>
          </w:tcPr>
          <w:p w:rsidR="00A74E5E" w:rsidRPr="00F13E48" w:rsidRDefault="00A74E5E" w:rsidP="00BA5C21">
            <w:pPr>
              <w:jc w:val="right"/>
              <w:rPr>
                <w:sz w:val="18"/>
                <w:szCs w:val="18"/>
              </w:rPr>
            </w:pPr>
            <w:r w:rsidRPr="00F13E48">
              <w:rPr>
                <w:sz w:val="18"/>
                <w:szCs w:val="18"/>
              </w:rPr>
              <w:t>8 066 088,00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 xml:space="preserve">Дотации на выравнивание бюджетной обеспеченности поселений </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99 0 00 90010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7 804 000,00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7 804 000,00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7 804 000,00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 xml:space="preserve">Межбюджетные трансферты </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99 0 00 90010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500</w:t>
            </w:r>
          </w:p>
        </w:tc>
        <w:tc>
          <w:tcPr>
            <w:tcW w:w="1543" w:type="dxa"/>
            <w:tcBorders>
              <w:top w:val="nil"/>
              <w:left w:val="nil"/>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7 804 000,00</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7 804 000,00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7 804 000,00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Дотации на поддержку мер по обеспечению сбалансированности местных бюджетов</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99 0 00 90020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2 000 000,00</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 xml:space="preserve">Межбюджетные трансферты </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99 0 00 90020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500</w:t>
            </w:r>
          </w:p>
        </w:tc>
        <w:tc>
          <w:tcPr>
            <w:tcW w:w="1543" w:type="dxa"/>
            <w:tcBorders>
              <w:top w:val="nil"/>
              <w:left w:val="nil"/>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2 000 000,00</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 </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t xml:space="preserve">Иные межбюджетные трансферты на осуществление переданных поселениями </w:t>
            </w:r>
            <w:r w:rsidRPr="00F13E48">
              <w:rPr>
                <w:sz w:val="18"/>
                <w:szCs w:val="18"/>
              </w:rPr>
              <w:lastRenderedPageBreak/>
              <w:t>полномочий  по внешнему муниципальному финансовому контролю</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lastRenderedPageBreak/>
              <w:t>99 0 00 90060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 </w:t>
            </w:r>
          </w:p>
        </w:tc>
        <w:tc>
          <w:tcPr>
            <w:tcW w:w="1543" w:type="dxa"/>
            <w:tcBorders>
              <w:top w:val="nil"/>
              <w:left w:val="nil"/>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57 729,00</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57 729,00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57 729,00</w:t>
            </w:r>
          </w:p>
        </w:tc>
      </w:tr>
      <w:tr w:rsidR="00A74E5E" w:rsidRPr="00F13E48" w:rsidTr="00BA5C21">
        <w:trPr>
          <w:trHeight w:val="7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rPr>
                <w:sz w:val="18"/>
                <w:szCs w:val="18"/>
              </w:rPr>
            </w:pPr>
            <w:r w:rsidRPr="00F13E4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99 0 00 90060</w:t>
            </w:r>
          </w:p>
        </w:tc>
        <w:tc>
          <w:tcPr>
            <w:tcW w:w="577" w:type="dxa"/>
            <w:tcBorders>
              <w:top w:val="nil"/>
              <w:left w:val="nil"/>
              <w:bottom w:val="single" w:sz="4" w:space="0" w:color="auto"/>
              <w:right w:val="single" w:sz="4" w:space="0" w:color="auto"/>
            </w:tcBorders>
            <w:shd w:val="clear" w:color="auto" w:fill="auto"/>
            <w:hideMark/>
          </w:tcPr>
          <w:p w:rsidR="00A74E5E" w:rsidRPr="00F13E48" w:rsidRDefault="00A74E5E" w:rsidP="00BA5C21">
            <w:pPr>
              <w:jc w:val="center"/>
              <w:rPr>
                <w:sz w:val="18"/>
                <w:szCs w:val="18"/>
              </w:rPr>
            </w:pPr>
            <w:r w:rsidRPr="00F13E48">
              <w:rPr>
                <w:sz w:val="18"/>
                <w:szCs w:val="18"/>
              </w:rPr>
              <w:t>100</w:t>
            </w:r>
          </w:p>
        </w:tc>
        <w:tc>
          <w:tcPr>
            <w:tcW w:w="1543" w:type="dxa"/>
            <w:tcBorders>
              <w:top w:val="nil"/>
              <w:left w:val="nil"/>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57 729,00</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57 729,00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74E5E" w:rsidRPr="00F13E48" w:rsidRDefault="00A74E5E" w:rsidP="00BA5C21">
            <w:pPr>
              <w:jc w:val="right"/>
              <w:rPr>
                <w:sz w:val="18"/>
                <w:szCs w:val="18"/>
              </w:rPr>
            </w:pPr>
            <w:r w:rsidRPr="00F13E48">
              <w:rPr>
                <w:sz w:val="18"/>
                <w:szCs w:val="18"/>
              </w:rPr>
              <w:t>57 729,00</w:t>
            </w:r>
          </w:p>
        </w:tc>
      </w:tr>
      <w:tr w:rsidR="00A74E5E" w:rsidRPr="00F13E48" w:rsidTr="00BA5C21">
        <w:trPr>
          <w:trHeight w:val="73"/>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4E5E" w:rsidRPr="00F13E48" w:rsidRDefault="00A74E5E" w:rsidP="00BA5C21">
            <w:pPr>
              <w:rPr>
                <w:sz w:val="18"/>
                <w:szCs w:val="18"/>
              </w:rPr>
            </w:pPr>
            <w:r w:rsidRPr="00F13E48">
              <w:rPr>
                <w:sz w:val="18"/>
                <w:szCs w:val="18"/>
              </w:rPr>
              <w:t xml:space="preserve">Условно утверждаемые  (утвержденные) расходы </w:t>
            </w:r>
          </w:p>
        </w:tc>
        <w:tc>
          <w:tcPr>
            <w:tcW w:w="1418" w:type="dxa"/>
            <w:tcBorders>
              <w:top w:val="single" w:sz="4" w:space="0" w:color="auto"/>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99 0 00 99990</w:t>
            </w:r>
          </w:p>
        </w:tc>
        <w:tc>
          <w:tcPr>
            <w:tcW w:w="577" w:type="dxa"/>
            <w:tcBorders>
              <w:top w:val="single" w:sz="4" w:space="0" w:color="auto"/>
              <w:left w:val="nil"/>
              <w:bottom w:val="single" w:sz="4" w:space="0" w:color="auto"/>
              <w:right w:val="single" w:sz="4" w:space="0" w:color="auto"/>
            </w:tcBorders>
            <w:shd w:val="clear" w:color="000000" w:fill="FFFFFF"/>
            <w:hideMark/>
          </w:tcPr>
          <w:p w:rsidR="00A74E5E" w:rsidRPr="00F13E48" w:rsidRDefault="00A74E5E" w:rsidP="00BA5C21">
            <w:pPr>
              <w:jc w:val="center"/>
              <w:rPr>
                <w:sz w:val="18"/>
                <w:szCs w:val="18"/>
              </w:rPr>
            </w:pPr>
            <w:r w:rsidRPr="00F13E48">
              <w:rPr>
                <w:sz w:val="18"/>
                <w:szCs w:val="18"/>
              </w:rPr>
              <w:t> </w:t>
            </w:r>
          </w:p>
        </w:tc>
        <w:tc>
          <w:tcPr>
            <w:tcW w:w="1543" w:type="dxa"/>
            <w:tcBorders>
              <w:top w:val="single" w:sz="4" w:space="0" w:color="auto"/>
              <w:left w:val="nil"/>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 </w:t>
            </w:r>
          </w:p>
        </w:tc>
        <w:tc>
          <w:tcPr>
            <w:tcW w:w="1512" w:type="dxa"/>
            <w:tcBorders>
              <w:top w:val="single" w:sz="4" w:space="0" w:color="auto"/>
              <w:left w:val="single" w:sz="4" w:space="0" w:color="auto"/>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10 600 000,00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A74E5E" w:rsidRPr="00F13E48" w:rsidRDefault="00A74E5E" w:rsidP="00BA5C21">
            <w:pPr>
              <w:jc w:val="right"/>
              <w:rPr>
                <w:sz w:val="18"/>
                <w:szCs w:val="18"/>
              </w:rPr>
            </w:pPr>
            <w:r w:rsidRPr="00F13E48">
              <w:rPr>
                <w:sz w:val="18"/>
                <w:szCs w:val="18"/>
              </w:rPr>
              <w:t>20 700 000,00</w:t>
            </w:r>
          </w:p>
        </w:tc>
      </w:tr>
    </w:tbl>
    <w:p w:rsidR="00A74E5E" w:rsidRPr="00F13E48" w:rsidRDefault="00A74E5E" w:rsidP="00A74E5E">
      <w:pPr>
        <w:rPr>
          <w:sz w:val="18"/>
          <w:szCs w:val="18"/>
        </w:rPr>
      </w:pPr>
    </w:p>
    <w:tbl>
      <w:tblPr>
        <w:tblStyle w:val="35"/>
        <w:tblW w:w="10632" w:type="dxa"/>
        <w:tblInd w:w="250" w:type="dxa"/>
        <w:tblLook w:val="04A0"/>
      </w:tblPr>
      <w:tblGrid>
        <w:gridCol w:w="3686"/>
        <w:gridCol w:w="707"/>
        <w:gridCol w:w="1277"/>
        <w:gridCol w:w="577"/>
        <w:gridCol w:w="1408"/>
        <w:gridCol w:w="1556"/>
        <w:gridCol w:w="1421"/>
      </w:tblGrid>
      <w:tr w:rsidR="00855EE8" w:rsidRPr="00855EE8" w:rsidTr="00855EE8">
        <w:trPr>
          <w:trHeight w:val="255"/>
        </w:trPr>
        <w:tc>
          <w:tcPr>
            <w:tcW w:w="368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bookmarkStart w:id="0" w:name="RANGE!A1:G698"/>
            <w:bookmarkEnd w:id="0"/>
          </w:p>
        </w:tc>
        <w:tc>
          <w:tcPr>
            <w:tcW w:w="70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127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57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1408" w:type="dxa"/>
            <w:tcBorders>
              <w:top w:val="nil"/>
              <w:left w:val="nil"/>
              <w:bottom w:val="nil"/>
              <w:right w:val="nil"/>
            </w:tcBorders>
            <w:noWrap/>
            <w:hideMark/>
          </w:tcPr>
          <w:p w:rsidR="00855EE8" w:rsidRPr="00855EE8" w:rsidRDefault="00855EE8" w:rsidP="0033585C">
            <w:pPr>
              <w:jc w:val="right"/>
              <w:rPr>
                <w:rFonts w:ascii="Times New Roman" w:hAnsi="Times New Roman"/>
                <w:sz w:val="18"/>
                <w:szCs w:val="18"/>
              </w:rPr>
            </w:pPr>
          </w:p>
        </w:tc>
        <w:tc>
          <w:tcPr>
            <w:tcW w:w="155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1421"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r>
      <w:tr w:rsidR="00855EE8" w:rsidRPr="00855EE8" w:rsidTr="00855EE8">
        <w:trPr>
          <w:trHeight w:val="255"/>
        </w:trPr>
        <w:tc>
          <w:tcPr>
            <w:tcW w:w="368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70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6239" w:type="dxa"/>
            <w:gridSpan w:val="5"/>
            <w:tcBorders>
              <w:top w:val="nil"/>
              <w:left w:val="nil"/>
              <w:bottom w:val="nil"/>
              <w:right w:val="nil"/>
            </w:tcBorders>
            <w:noWrap/>
            <w:hideMark/>
          </w:tcPr>
          <w:p w:rsidR="00855EE8" w:rsidRPr="00855EE8" w:rsidRDefault="00855EE8" w:rsidP="0033585C">
            <w:pPr>
              <w:jc w:val="right"/>
              <w:rPr>
                <w:rFonts w:ascii="Times New Roman" w:hAnsi="Times New Roman"/>
                <w:sz w:val="22"/>
                <w:szCs w:val="22"/>
              </w:rPr>
            </w:pPr>
            <w:r w:rsidRPr="00855EE8">
              <w:rPr>
                <w:rFonts w:ascii="Times New Roman" w:hAnsi="Times New Roman"/>
                <w:sz w:val="22"/>
                <w:szCs w:val="22"/>
              </w:rPr>
              <w:t>Приложение 3</w:t>
            </w:r>
          </w:p>
        </w:tc>
      </w:tr>
      <w:tr w:rsidR="00855EE8" w:rsidRPr="00855EE8" w:rsidTr="00855EE8">
        <w:trPr>
          <w:trHeight w:val="255"/>
        </w:trPr>
        <w:tc>
          <w:tcPr>
            <w:tcW w:w="368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70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6239" w:type="dxa"/>
            <w:gridSpan w:val="5"/>
            <w:tcBorders>
              <w:top w:val="nil"/>
              <w:left w:val="nil"/>
              <w:bottom w:val="nil"/>
              <w:right w:val="nil"/>
            </w:tcBorders>
            <w:noWrap/>
            <w:hideMark/>
          </w:tcPr>
          <w:p w:rsidR="00855EE8" w:rsidRPr="00855EE8" w:rsidRDefault="00855EE8" w:rsidP="0033585C">
            <w:pPr>
              <w:jc w:val="right"/>
              <w:rPr>
                <w:rFonts w:ascii="Times New Roman" w:hAnsi="Times New Roman"/>
                <w:sz w:val="22"/>
                <w:szCs w:val="22"/>
              </w:rPr>
            </w:pPr>
            <w:r w:rsidRPr="00855EE8">
              <w:rPr>
                <w:rFonts w:ascii="Times New Roman" w:hAnsi="Times New Roman"/>
                <w:sz w:val="22"/>
                <w:szCs w:val="22"/>
              </w:rPr>
              <w:t>к решению Совета муниципального</w:t>
            </w:r>
          </w:p>
        </w:tc>
      </w:tr>
      <w:tr w:rsidR="00855EE8" w:rsidRPr="00855EE8" w:rsidTr="00855EE8">
        <w:trPr>
          <w:trHeight w:val="255"/>
        </w:trPr>
        <w:tc>
          <w:tcPr>
            <w:tcW w:w="368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70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6239" w:type="dxa"/>
            <w:gridSpan w:val="5"/>
            <w:tcBorders>
              <w:top w:val="nil"/>
              <w:left w:val="nil"/>
              <w:bottom w:val="nil"/>
              <w:right w:val="nil"/>
            </w:tcBorders>
            <w:noWrap/>
            <w:hideMark/>
          </w:tcPr>
          <w:p w:rsidR="00855EE8" w:rsidRPr="00855EE8" w:rsidRDefault="00855EE8" w:rsidP="0033585C">
            <w:pPr>
              <w:jc w:val="right"/>
              <w:rPr>
                <w:rFonts w:ascii="Times New Roman" w:hAnsi="Times New Roman"/>
                <w:sz w:val="22"/>
                <w:szCs w:val="22"/>
              </w:rPr>
            </w:pPr>
            <w:r w:rsidRPr="00855EE8">
              <w:rPr>
                <w:rFonts w:ascii="Times New Roman" w:hAnsi="Times New Roman"/>
                <w:sz w:val="22"/>
                <w:szCs w:val="22"/>
              </w:rPr>
              <w:t>района "Сосногорск"</w:t>
            </w:r>
          </w:p>
        </w:tc>
      </w:tr>
      <w:tr w:rsidR="00855EE8" w:rsidRPr="00855EE8" w:rsidTr="00855EE8">
        <w:trPr>
          <w:trHeight w:val="255"/>
        </w:trPr>
        <w:tc>
          <w:tcPr>
            <w:tcW w:w="368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70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6239" w:type="dxa"/>
            <w:gridSpan w:val="5"/>
            <w:tcBorders>
              <w:top w:val="nil"/>
              <w:left w:val="nil"/>
              <w:bottom w:val="nil"/>
              <w:right w:val="nil"/>
            </w:tcBorders>
            <w:noWrap/>
            <w:hideMark/>
          </w:tcPr>
          <w:p w:rsidR="00855EE8" w:rsidRPr="00855EE8" w:rsidRDefault="00855EE8" w:rsidP="0033585C">
            <w:pPr>
              <w:jc w:val="right"/>
              <w:rPr>
                <w:rFonts w:ascii="Times New Roman" w:hAnsi="Times New Roman"/>
                <w:sz w:val="22"/>
                <w:szCs w:val="22"/>
              </w:rPr>
            </w:pPr>
            <w:r w:rsidRPr="00855EE8">
              <w:rPr>
                <w:rFonts w:ascii="Times New Roman" w:hAnsi="Times New Roman"/>
                <w:sz w:val="22"/>
                <w:szCs w:val="22"/>
              </w:rPr>
              <w:t>от 01 февраля 2019 года № XXXIV-267</w:t>
            </w:r>
          </w:p>
        </w:tc>
      </w:tr>
      <w:tr w:rsidR="00855EE8" w:rsidRPr="00855EE8" w:rsidTr="00855EE8">
        <w:trPr>
          <w:trHeight w:val="255"/>
        </w:trPr>
        <w:tc>
          <w:tcPr>
            <w:tcW w:w="368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70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1277" w:type="dxa"/>
            <w:tcBorders>
              <w:top w:val="nil"/>
              <w:left w:val="nil"/>
              <w:bottom w:val="nil"/>
              <w:right w:val="nil"/>
            </w:tcBorders>
            <w:noWrap/>
            <w:hideMark/>
          </w:tcPr>
          <w:p w:rsidR="00855EE8" w:rsidRPr="00855EE8" w:rsidRDefault="00855EE8" w:rsidP="0033585C">
            <w:pPr>
              <w:rPr>
                <w:rFonts w:ascii="Times New Roman" w:hAnsi="Times New Roman"/>
                <w:sz w:val="22"/>
                <w:szCs w:val="22"/>
              </w:rPr>
            </w:pPr>
          </w:p>
        </w:tc>
        <w:tc>
          <w:tcPr>
            <w:tcW w:w="577" w:type="dxa"/>
            <w:tcBorders>
              <w:top w:val="nil"/>
              <w:left w:val="nil"/>
              <w:bottom w:val="nil"/>
              <w:right w:val="nil"/>
            </w:tcBorders>
            <w:noWrap/>
            <w:hideMark/>
          </w:tcPr>
          <w:p w:rsidR="00855EE8" w:rsidRPr="00855EE8" w:rsidRDefault="00855EE8" w:rsidP="0033585C">
            <w:pPr>
              <w:rPr>
                <w:rFonts w:ascii="Times New Roman" w:hAnsi="Times New Roman"/>
                <w:sz w:val="22"/>
                <w:szCs w:val="22"/>
              </w:rPr>
            </w:pPr>
          </w:p>
        </w:tc>
        <w:tc>
          <w:tcPr>
            <w:tcW w:w="1408" w:type="dxa"/>
            <w:tcBorders>
              <w:top w:val="nil"/>
              <w:left w:val="nil"/>
              <w:bottom w:val="nil"/>
              <w:right w:val="nil"/>
            </w:tcBorders>
            <w:noWrap/>
            <w:hideMark/>
          </w:tcPr>
          <w:p w:rsidR="00855EE8" w:rsidRPr="00855EE8" w:rsidRDefault="00855EE8" w:rsidP="0033585C">
            <w:pPr>
              <w:jc w:val="right"/>
              <w:rPr>
                <w:rFonts w:ascii="Times New Roman" w:hAnsi="Times New Roman"/>
                <w:sz w:val="22"/>
                <w:szCs w:val="22"/>
              </w:rPr>
            </w:pPr>
          </w:p>
        </w:tc>
        <w:tc>
          <w:tcPr>
            <w:tcW w:w="1556" w:type="dxa"/>
            <w:tcBorders>
              <w:top w:val="nil"/>
              <w:left w:val="nil"/>
              <w:bottom w:val="nil"/>
              <w:right w:val="nil"/>
            </w:tcBorders>
            <w:noWrap/>
            <w:hideMark/>
          </w:tcPr>
          <w:p w:rsidR="00855EE8" w:rsidRPr="00855EE8" w:rsidRDefault="00855EE8" w:rsidP="0033585C">
            <w:pPr>
              <w:rPr>
                <w:rFonts w:ascii="Times New Roman" w:hAnsi="Times New Roman"/>
                <w:sz w:val="22"/>
                <w:szCs w:val="22"/>
              </w:rPr>
            </w:pPr>
          </w:p>
        </w:tc>
        <w:tc>
          <w:tcPr>
            <w:tcW w:w="1421" w:type="dxa"/>
            <w:tcBorders>
              <w:top w:val="nil"/>
              <w:left w:val="nil"/>
              <w:bottom w:val="nil"/>
              <w:right w:val="nil"/>
            </w:tcBorders>
            <w:noWrap/>
            <w:hideMark/>
          </w:tcPr>
          <w:p w:rsidR="00855EE8" w:rsidRPr="00855EE8" w:rsidRDefault="00855EE8" w:rsidP="0033585C">
            <w:pPr>
              <w:rPr>
                <w:rFonts w:ascii="Times New Roman" w:hAnsi="Times New Roman"/>
                <w:sz w:val="22"/>
                <w:szCs w:val="22"/>
              </w:rPr>
            </w:pPr>
          </w:p>
        </w:tc>
      </w:tr>
      <w:tr w:rsidR="00855EE8" w:rsidRPr="00855EE8" w:rsidTr="00855EE8">
        <w:trPr>
          <w:trHeight w:val="255"/>
        </w:trPr>
        <w:tc>
          <w:tcPr>
            <w:tcW w:w="368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70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6239" w:type="dxa"/>
            <w:gridSpan w:val="5"/>
            <w:tcBorders>
              <w:top w:val="nil"/>
              <w:left w:val="nil"/>
              <w:bottom w:val="nil"/>
              <w:right w:val="nil"/>
            </w:tcBorders>
            <w:noWrap/>
            <w:hideMark/>
          </w:tcPr>
          <w:p w:rsidR="00855EE8" w:rsidRPr="00855EE8" w:rsidRDefault="00855EE8" w:rsidP="0033585C">
            <w:pPr>
              <w:jc w:val="right"/>
              <w:rPr>
                <w:rFonts w:ascii="Times New Roman" w:hAnsi="Times New Roman"/>
                <w:sz w:val="22"/>
                <w:szCs w:val="22"/>
              </w:rPr>
            </w:pPr>
            <w:r w:rsidRPr="00855EE8">
              <w:rPr>
                <w:rFonts w:ascii="Times New Roman" w:hAnsi="Times New Roman"/>
                <w:sz w:val="22"/>
                <w:szCs w:val="22"/>
              </w:rPr>
              <w:t>"Приложение 3</w:t>
            </w:r>
          </w:p>
        </w:tc>
      </w:tr>
      <w:tr w:rsidR="00855EE8" w:rsidRPr="00855EE8" w:rsidTr="00855EE8">
        <w:trPr>
          <w:trHeight w:val="255"/>
        </w:trPr>
        <w:tc>
          <w:tcPr>
            <w:tcW w:w="368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70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6239" w:type="dxa"/>
            <w:gridSpan w:val="5"/>
            <w:tcBorders>
              <w:top w:val="nil"/>
              <w:left w:val="nil"/>
              <w:bottom w:val="nil"/>
              <w:right w:val="nil"/>
            </w:tcBorders>
            <w:noWrap/>
            <w:hideMark/>
          </w:tcPr>
          <w:p w:rsidR="00855EE8" w:rsidRPr="00855EE8" w:rsidRDefault="00855EE8" w:rsidP="0033585C">
            <w:pPr>
              <w:jc w:val="right"/>
              <w:rPr>
                <w:rFonts w:ascii="Times New Roman" w:hAnsi="Times New Roman"/>
                <w:sz w:val="22"/>
                <w:szCs w:val="22"/>
              </w:rPr>
            </w:pPr>
            <w:r w:rsidRPr="00855EE8">
              <w:rPr>
                <w:rFonts w:ascii="Times New Roman" w:hAnsi="Times New Roman"/>
                <w:sz w:val="22"/>
                <w:szCs w:val="22"/>
              </w:rPr>
              <w:t>к решению Совета муниципального</w:t>
            </w:r>
          </w:p>
        </w:tc>
      </w:tr>
      <w:tr w:rsidR="00855EE8" w:rsidRPr="00855EE8" w:rsidTr="00855EE8">
        <w:trPr>
          <w:trHeight w:val="255"/>
        </w:trPr>
        <w:tc>
          <w:tcPr>
            <w:tcW w:w="368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70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6239" w:type="dxa"/>
            <w:gridSpan w:val="5"/>
            <w:tcBorders>
              <w:top w:val="nil"/>
              <w:left w:val="nil"/>
              <w:bottom w:val="nil"/>
              <w:right w:val="nil"/>
            </w:tcBorders>
            <w:noWrap/>
            <w:hideMark/>
          </w:tcPr>
          <w:p w:rsidR="00855EE8" w:rsidRPr="00855EE8" w:rsidRDefault="00855EE8" w:rsidP="0033585C">
            <w:pPr>
              <w:jc w:val="right"/>
              <w:rPr>
                <w:rFonts w:ascii="Times New Roman" w:hAnsi="Times New Roman"/>
                <w:sz w:val="22"/>
                <w:szCs w:val="22"/>
              </w:rPr>
            </w:pPr>
            <w:r w:rsidRPr="00855EE8">
              <w:rPr>
                <w:rFonts w:ascii="Times New Roman" w:hAnsi="Times New Roman"/>
                <w:sz w:val="22"/>
                <w:szCs w:val="22"/>
              </w:rPr>
              <w:t>района "Сосногорск"</w:t>
            </w:r>
          </w:p>
        </w:tc>
      </w:tr>
      <w:tr w:rsidR="00855EE8" w:rsidRPr="00855EE8" w:rsidTr="00855EE8">
        <w:trPr>
          <w:trHeight w:val="255"/>
        </w:trPr>
        <w:tc>
          <w:tcPr>
            <w:tcW w:w="10632" w:type="dxa"/>
            <w:gridSpan w:val="7"/>
            <w:tcBorders>
              <w:top w:val="nil"/>
              <w:left w:val="nil"/>
              <w:bottom w:val="nil"/>
              <w:right w:val="nil"/>
            </w:tcBorders>
            <w:noWrap/>
            <w:hideMark/>
          </w:tcPr>
          <w:p w:rsidR="00855EE8" w:rsidRPr="00855EE8" w:rsidRDefault="00855EE8" w:rsidP="0033585C">
            <w:pPr>
              <w:jc w:val="right"/>
              <w:rPr>
                <w:rFonts w:ascii="Times New Roman" w:hAnsi="Times New Roman"/>
                <w:sz w:val="22"/>
                <w:szCs w:val="22"/>
              </w:rPr>
            </w:pPr>
            <w:r w:rsidRPr="00855EE8">
              <w:rPr>
                <w:rFonts w:ascii="Times New Roman" w:hAnsi="Times New Roman"/>
                <w:sz w:val="22"/>
                <w:szCs w:val="22"/>
              </w:rPr>
              <w:t>от 24 декабря 2018 года № XXXII-257</w:t>
            </w:r>
          </w:p>
        </w:tc>
      </w:tr>
      <w:tr w:rsidR="00855EE8" w:rsidRPr="00855EE8" w:rsidTr="00855EE8">
        <w:trPr>
          <w:trHeight w:val="255"/>
        </w:trPr>
        <w:tc>
          <w:tcPr>
            <w:tcW w:w="368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707"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3262" w:type="dxa"/>
            <w:gridSpan w:val="3"/>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1556"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c>
          <w:tcPr>
            <w:tcW w:w="1421" w:type="dxa"/>
            <w:tcBorders>
              <w:top w:val="nil"/>
              <w:left w:val="nil"/>
              <w:bottom w:val="nil"/>
              <w:right w:val="nil"/>
            </w:tcBorders>
            <w:noWrap/>
            <w:hideMark/>
          </w:tcPr>
          <w:p w:rsidR="00855EE8" w:rsidRPr="00855EE8" w:rsidRDefault="00855EE8" w:rsidP="0033585C">
            <w:pPr>
              <w:rPr>
                <w:rFonts w:ascii="Times New Roman" w:hAnsi="Times New Roman"/>
                <w:sz w:val="18"/>
                <w:szCs w:val="18"/>
              </w:rPr>
            </w:pPr>
          </w:p>
        </w:tc>
      </w:tr>
      <w:tr w:rsidR="00855EE8" w:rsidRPr="00855EE8" w:rsidTr="00855EE8">
        <w:trPr>
          <w:trHeight w:val="705"/>
        </w:trPr>
        <w:tc>
          <w:tcPr>
            <w:tcW w:w="10632" w:type="dxa"/>
            <w:gridSpan w:val="7"/>
            <w:tcBorders>
              <w:top w:val="nil"/>
              <w:left w:val="nil"/>
              <w:bottom w:val="single" w:sz="4" w:space="0" w:color="auto"/>
              <w:right w:val="nil"/>
            </w:tcBorders>
            <w:hideMark/>
          </w:tcPr>
          <w:p w:rsidR="00855EE8" w:rsidRPr="00855EE8" w:rsidRDefault="00855EE8" w:rsidP="0033585C">
            <w:pPr>
              <w:jc w:val="center"/>
              <w:rPr>
                <w:rFonts w:ascii="Times New Roman" w:hAnsi="Times New Roman"/>
              </w:rPr>
            </w:pPr>
            <w:r w:rsidRPr="00855EE8">
              <w:rPr>
                <w:rFonts w:ascii="Times New Roman" w:hAnsi="Times New Roman"/>
              </w:rPr>
              <w:t>Ведомственная структура расходов бюджета муниципального образования</w:t>
            </w:r>
            <w:r w:rsidRPr="00855EE8">
              <w:rPr>
                <w:rFonts w:ascii="Times New Roman" w:hAnsi="Times New Roman"/>
              </w:rPr>
              <w:br/>
              <w:t xml:space="preserve"> муниципального района "Сосногорск"  на 2019 год и плановый период 2020 и 2021 годов</w:t>
            </w:r>
          </w:p>
        </w:tc>
      </w:tr>
      <w:tr w:rsidR="00855EE8" w:rsidRPr="00855EE8" w:rsidTr="00855EE8">
        <w:trPr>
          <w:trHeight w:val="255"/>
        </w:trPr>
        <w:tc>
          <w:tcPr>
            <w:tcW w:w="10632" w:type="dxa"/>
            <w:gridSpan w:val="7"/>
            <w:tcBorders>
              <w:top w:val="single" w:sz="4" w:space="0" w:color="auto"/>
            </w:tcBorders>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(руб.)</w:t>
            </w:r>
          </w:p>
        </w:tc>
      </w:tr>
      <w:tr w:rsidR="00855EE8" w:rsidRPr="00855EE8" w:rsidTr="00855EE8">
        <w:trPr>
          <w:trHeight w:val="73"/>
        </w:trPr>
        <w:tc>
          <w:tcPr>
            <w:tcW w:w="3686" w:type="dxa"/>
            <w:vMerge w:val="restart"/>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Наименование</w:t>
            </w:r>
          </w:p>
        </w:tc>
        <w:tc>
          <w:tcPr>
            <w:tcW w:w="707" w:type="dxa"/>
            <w:vMerge w:val="restart"/>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КВСР</w:t>
            </w:r>
          </w:p>
        </w:tc>
        <w:tc>
          <w:tcPr>
            <w:tcW w:w="1277" w:type="dxa"/>
            <w:vMerge w:val="restart"/>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КЦСР</w:t>
            </w:r>
          </w:p>
        </w:tc>
        <w:tc>
          <w:tcPr>
            <w:tcW w:w="577" w:type="dxa"/>
            <w:vMerge w:val="restart"/>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КВР</w:t>
            </w:r>
          </w:p>
        </w:tc>
        <w:tc>
          <w:tcPr>
            <w:tcW w:w="4385" w:type="dxa"/>
            <w:gridSpan w:val="3"/>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Сумма</w:t>
            </w:r>
          </w:p>
        </w:tc>
      </w:tr>
      <w:tr w:rsidR="00855EE8" w:rsidRPr="00855EE8" w:rsidTr="00855EE8">
        <w:trPr>
          <w:trHeight w:val="73"/>
        </w:trPr>
        <w:tc>
          <w:tcPr>
            <w:tcW w:w="3686" w:type="dxa"/>
            <w:vMerge/>
            <w:hideMark/>
          </w:tcPr>
          <w:p w:rsidR="00855EE8" w:rsidRPr="00855EE8" w:rsidRDefault="00855EE8" w:rsidP="0033585C">
            <w:pPr>
              <w:rPr>
                <w:rFonts w:ascii="Times New Roman" w:hAnsi="Times New Roman"/>
                <w:b/>
                <w:bCs/>
                <w:sz w:val="18"/>
                <w:szCs w:val="18"/>
              </w:rPr>
            </w:pPr>
          </w:p>
        </w:tc>
        <w:tc>
          <w:tcPr>
            <w:tcW w:w="707" w:type="dxa"/>
            <w:vMerge/>
            <w:hideMark/>
          </w:tcPr>
          <w:p w:rsidR="00855EE8" w:rsidRPr="00855EE8" w:rsidRDefault="00855EE8" w:rsidP="0033585C">
            <w:pPr>
              <w:rPr>
                <w:rFonts w:ascii="Times New Roman" w:hAnsi="Times New Roman"/>
                <w:b/>
                <w:bCs/>
                <w:sz w:val="18"/>
                <w:szCs w:val="18"/>
              </w:rPr>
            </w:pPr>
          </w:p>
        </w:tc>
        <w:tc>
          <w:tcPr>
            <w:tcW w:w="1277" w:type="dxa"/>
            <w:vMerge/>
            <w:hideMark/>
          </w:tcPr>
          <w:p w:rsidR="00855EE8" w:rsidRPr="00855EE8" w:rsidRDefault="00855EE8" w:rsidP="0033585C">
            <w:pPr>
              <w:rPr>
                <w:rFonts w:ascii="Times New Roman" w:hAnsi="Times New Roman"/>
                <w:b/>
                <w:bCs/>
                <w:sz w:val="18"/>
                <w:szCs w:val="18"/>
              </w:rPr>
            </w:pPr>
          </w:p>
        </w:tc>
        <w:tc>
          <w:tcPr>
            <w:tcW w:w="577" w:type="dxa"/>
            <w:vMerge/>
            <w:hideMark/>
          </w:tcPr>
          <w:p w:rsidR="00855EE8" w:rsidRPr="00855EE8" w:rsidRDefault="00855EE8" w:rsidP="0033585C">
            <w:pPr>
              <w:rPr>
                <w:rFonts w:ascii="Times New Roman" w:hAnsi="Times New Roman"/>
                <w:b/>
                <w:bCs/>
                <w:sz w:val="18"/>
                <w:szCs w:val="18"/>
              </w:rPr>
            </w:pPr>
          </w:p>
        </w:tc>
        <w:tc>
          <w:tcPr>
            <w:tcW w:w="1408"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2019 год</w:t>
            </w:r>
          </w:p>
        </w:tc>
        <w:tc>
          <w:tcPr>
            <w:tcW w:w="1556"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2020 год</w:t>
            </w:r>
          </w:p>
        </w:tc>
        <w:tc>
          <w:tcPr>
            <w:tcW w:w="1421"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2021 год</w:t>
            </w:r>
          </w:p>
        </w:tc>
      </w:tr>
      <w:tr w:rsidR="00855EE8" w:rsidRPr="00855EE8" w:rsidTr="00855EE8">
        <w:trPr>
          <w:trHeight w:val="73"/>
        </w:trPr>
        <w:tc>
          <w:tcPr>
            <w:tcW w:w="3686" w:type="dxa"/>
            <w:hideMark/>
          </w:tcPr>
          <w:p w:rsidR="00855EE8" w:rsidRPr="00855EE8" w:rsidRDefault="00855EE8" w:rsidP="0033585C">
            <w:pPr>
              <w:rPr>
                <w:rFonts w:ascii="Times New Roman" w:hAnsi="Times New Roman"/>
                <w:b/>
                <w:bCs/>
                <w:sz w:val="18"/>
                <w:szCs w:val="18"/>
              </w:rPr>
            </w:pPr>
            <w:r w:rsidRPr="00855EE8">
              <w:rPr>
                <w:rFonts w:ascii="Times New Roman" w:hAnsi="Times New Roman"/>
                <w:b/>
                <w:bCs/>
                <w:sz w:val="18"/>
                <w:szCs w:val="18"/>
              </w:rPr>
              <w:t>В С Е Г О:</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ind w:right="-108"/>
              <w:rPr>
                <w:rFonts w:ascii="Times New Roman" w:hAnsi="Times New Roman"/>
                <w:b/>
                <w:bCs/>
                <w:sz w:val="18"/>
                <w:szCs w:val="18"/>
              </w:rPr>
            </w:pPr>
            <w:r w:rsidRPr="00855EE8">
              <w:rPr>
                <w:rFonts w:ascii="Times New Roman" w:hAnsi="Times New Roman"/>
                <w:b/>
                <w:bCs/>
                <w:sz w:val="18"/>
                <w:szCs w:val="18"/>
              </w:rPr>
              <w:t>1 126 533 556,27</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1 048 909 321,00</w:t>
            </w:r>
          </w:p>
        </w:tc>
        <w:tc>
          <w:tcPr>
            <w:tcW w:w="1421" w:type="dxa"/>
            <w:hideMark/>
          </w:tcPr>
          <w:p w:rsidR="00855EE8" w:rsidRPr="00855EE8" w:rsidRDefault="00855EE8" w:rsidP="0033585C">
            <w:pPr>
              <w:ind w:right="-108"/>
              <w:rPr>
                <w:rFonts w:ascii="Times New Roman" w:hAnsi="Times New Roman"/>
                <w:b/>
                <w:bCs/>
                <w:sz w:val="18"/>
                <w:szCs w:val="18"/>
              </w:rPr>
            </w:pPr>
            <w:r w:rsidRPr="00855EE8">
              <w:rPr>
                <w:rFonts w:ascii="Times New Roman" w:hAnsi="Times New Roman"/>
                <w:b/>
                <w:bCs/>
                <w:sz w:val="18"/>
                <w:szCs w:val="18"/>
              </w:rPr>
              <w:t>1 046 109 469,00</w:t>
            </w:r>
          </w:p>
        </w:tc>
      </w:tr>
      <w:tr w:rsidR="00855EE8" w:rsidRPr="00855EE8" w:rsidTr="00855EE8">
        <w:trPr>
          <w:trHeight w:val="570"/>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Ревизионная комиссия муниципального образования муниципального района "Сосногорск"</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905</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3 603 280,00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3 289 376,00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3 006 862,00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proofErr w:type="spellStart"/>
            <w:r w:rsidRPr="00855EE8">
              <w:rPr>
                <w:rFonts w:ascii="Times New Roman" w:hAnsi="Times New Roman"/>
                <w:sz w:val="18"/>
                <w:szCs w:val="18"/>
              </w:rPr>
              <w:t>Непрограммные</w:t>
            </w:r>
            <w:proofErr w:type="spellEnd"/>
            <w:r w:rsidRPr="00855EE8">
              <w:rPr>
                <w:rFonts w:ascii="Times New Roman" w:hAnsi="Times New Roman"/>
                <w:sz w:val="18"/>
                <w:szCs w:val="18"/>
              </w:rPr>
              <w:t xml:space="preserve"> направления деятельности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905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3 603 280,00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3 289 376,00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3 006 862,00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Руководство и управление в сфере установленных функций органов местного самоуправления (центральный аппарат)</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905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99 0 00 10030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1 910 544,00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1 719 490,00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1 547 540,00</w:t>
            </w:r>
          </w:p>
        </w:tc>
      </w:tr>
      <w:tr w:rsidR="00855EE8" w:rsidRPr="00855EE8" w:rsidTr="00855EE8">
        <w:trPr>
          <w:trHeight w:val="9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905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99 0 00 10030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1 838 742,00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1 654 868,00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1 489 380,00</w:t>
            </w:r>
          </w:p>
        </w:tc>
      </w:tr>
      <w:tr w:rsidR="00855EE8" w:rsidRPr="00855EE8" w:rsidTr="00855EE8">
        <w:trPr>
          <w:trHeight w:val="6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905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99 0 00 10030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71 802,00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64 622,00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58 160,00</w:t>
            </w:r>
          </w:p>
        </w:tc>
      </w:tr>
      <w:tr w:rsidR="00855EE8" w:rsidRPr="00855EE8" w:rsidTr="00855EE8">
        <w:trPr>
          <w:trHeight w:val="5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Руководитель контрольно-счетной палаты муниципального образования и его заместители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905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99 0 00 10050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1 228 491,00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1 105 641,00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995 077,00</w:t>
            </w:r>
          </w:p>
        </w:tc>
      </w:tr>
      <w:tr w:rsidR="00855EE8" w:rsidRPr="00855EE8" w:rsidTr="00855EE8">
        <w:trPr>
          <w:trHeight w:val="108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905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99 0 00 10050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1 228 491,00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1 105 641,00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995 077,00</w:t>
            </w:r>
          </w:p>
        </w:tc>
      </w:tr>
      <w:tr w:rsidR="00855EE8" w:rsidRPr="00855EE8" w:rsidTr="00855EE8">
        <w:trPr>
          <w:trHeight w:val="105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905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99 0 00 80070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406 516,00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406 516,00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406 516,00</w:t>
            </w:r>
          </w:p>
        </w:tc>
      </w:tr>
      <w:tr w:rsidR="00855EE8" w:rsidRPr="00855EE8" w:rsidTr="00855EE8">
        <w:trPr>
          <w:trHeight w:val="43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905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99 0 00 80070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406 516,00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406 516,00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406 516,00</w:t>
            </w:r>
          </w:p>
        </w:tc>
      </w:tr>
      <w:tr w:rsidR="00855EE8" w:rsidRPr="00855EE8" w:rsidTr="00855EE8">
        <w:trPr>
          <w:trHeight w:val="8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905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99 0 00 90060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57 729,00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57 729,00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57 729,00</w:t>
            </w:r>
          </w:p>
        </w:tc>
      </w:tr>
      <w:tr w:rsidR="00855EE8" w:rsidRPr="00855EE8" w:rsidTr="00855EE8">
        <w:trPr>
          <w:trHeight w:val="108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905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99 0 00 90060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57 729,00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57 729,00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57 729,00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Совет муниципального образования муниципального района "Сосногорск"</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921</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25 000,00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25 000,00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25 000,00</w:t>
            </w:r>
          </w:p>
        </w:tc>
      </w:tr>
      <w:tr w:rsidR="00855EE8" w:rsidRPr="00855EE8" w:rsidTr="00935EE3">
        <w:trPr>
          <w:trHeight w:val="73"/>
        </w:trPr>
        <w:tc>
          <w:tcPr>
            <w:tcW w:w="3686" w:type="dxa"/>
            <w:hideMark/>
          </w:tcPr>
          <w:p w:rsidR="00855EE8" w:rsidRPr="00855EE8" w:rsidRDefault="00855EE8" w:rsidP="0033585C">
            <w:pPr>
              <w:jc w:val="both"/>
              <w:rPr>
                <w:rFonts w:ascii="Times New Roman" w:hAnsi="Times New Roman"/>
                <w:sz w:val="18"/>
                <w:szCs w:val="18"/>
              </w:rPr>
            </w:pPr>
            <w:proofErr w:type="spellStart"/>
            <w:r w:rsidRPr="00855EE8">
              <w:rPr>
                <w:rFonts w:ascii="Times New Roman" w:hAnsi="Times New Roman"/>
                <w:sz w:val="18"/>
                <w:szCs w:val="18"/>
              </w:rPr>
              <w:t>Непрограммные</w:t>
            </w:r>
            <w:proofErr w:type="spellEnd"/>
            <w:r w:rsidRPr="00855EE8">
              <w:rPr>
                <w:rFonts w:ascii="Times New Roman" w:hAnsi="Times New Roman"/>
                <w:sz w:val="18"/>
                <w:szCs w:val="18"/>
              </w:rPr>
              <w:t xml:space="preserve"> направления деятельности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921</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25 000,00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25 000,00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25 000,00</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Руководство и управление в сфере установленных функций органов местного самоуправления (центральный аппарат)</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921</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99 0 00 10030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25 000,00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25 000,00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25 000,00</w:t>
            </w:r>
          </w:p>
        </w:tc>
      </w:tr>
      <w:tr w:rsidR="00855EE8" w:rsidRPr="00855EE8" w:rsidTr="00855EE8">
        <w:trPr>
          <w:trHeight w:val="6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921</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99 0 00 10030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25 000,00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25 000,00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25 000,00</w:t>
            </w:r>
          </w:p>
        </w:tc>
      </w:tr>
      <w:tr w:rsidR="00855EE8" w:rsidRPr="00855EE8" w:rsidTr="00855EE8">
        <w:trPr>
          <w:trHeight w:val="570"/>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Администрация муниципального образования муниципального района "Сосногорск"</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923</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82 281 233,00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73 548 649,00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67 212 313,00</w:t>
            </w:r>
          </w:p>
        </w:tc>
      </w:tr>
      <w:tr w:rsidR="00855EE8" w:rsidRPr="00855EE8" w:rsidTr="00855EE8">
        <w:trPr>
          <w:trHeight w:val="525"/>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"Развитие экономики"</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923</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01 0 00 00000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700 000,00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 </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 </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 Малое и среднее предпринимательство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01 2 00 00000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632 000,00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43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Финансовая поддержка субъектов малого и среднего предпринимательства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01 2 21 00000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632 000,00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Финансовая поддержка субъектов малого и среднего предпринимательства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01 2 21 10000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632 000,00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01 2 21 10000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632 000,00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"Содействие занятости населения в муниципальном районе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01 3 00 00000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68 000,00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43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проекта "Народный бюджет" в сфере занятости населения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01 3 12 00000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68 000,00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96"/>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народных проектов в сфере занятости населения, прошедших отбор в рамках проекта "Народный бюджет"</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3 12 S2540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68 000,00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3 12 S2540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68 000,00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15"/>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"Развитие жилищно-коммунального комплекса"</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923</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02 0 00 00000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9 155 701,00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8 240 133,00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7 416 119,00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"Обеспечение реализации муниципальной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9 155 701,00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8 240 133,00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7 416 119,00</w:t>
            </w:r>
          </w:p>
        </w:tc>
      </w:tr>
      <w:tr w:rsidR="00855EE8" w:rsidRPr="00855EE8" w:rsidTr="00855EE8">
        <w:trPr>
          <w:trHeight w:val="9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Организация и координация деятельности МКУ "Управление капитального строительства </w:t>
            </w:r>
            <w:proofErr w:type="gramStart"/>
            <w:r w:rsidRPr="00855EE8">
              <w:rPr>
                <w:rFonts w:ascii="Times New Roman" w:hAnsi="Times New Roman"/>
                <w:sz w:val="18"/>
                <w:szCs w:val="18"/>
              </w:rPr>
              <w:t>г</w:t>
            </w:r>
            <w:proofErr w:type="gramEnd"/>
            <w:r w:rsidRPr="00855EE8">
              <w:rPr>
                <w:rFonts w:ascii="Times New Roman" w:hAnsi="Times New Roman"/>
                <w:sz w:val="18"/>
                <w:szCs w:val="18"/>
              </w:rPr>
              <w:t>. Сосногорска" в рамках установленных полномочий по реализации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02 5 13 00000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9 155 701,00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8 240 133,00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7 416 119,00</w:t>
            </w:r>
          </w:p>
        </w:tc>
      </w:tr>
      <w:tr w:rsidR="00855EE8" w:rsidRPr="00855EE8" w:rsidTr="00855EE8">
        <w:trPr>
          <w:trHeight w:val="8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Организация и координация деятельности МКУ "Управление капитального строительства </w:t>
            </w:r>
            <w:proofErr w:type="gramStart"/>
            <w:r w:rsidRPr="00855EE8">
              <w:rPr>
                <w:rFonts w:ascii="Times New Roman" w:hAnsi="Times New Roman"/>
                <w:sz w:val="18"/>
                <w:szCs w:val="18"/>
              </w:rPr>
              <w:t>г</w:t>
            </w:r>
            <w:proofErr w:type="gramEnd"/>
            <w:r w:rsidRPr="00855EE8">
              <w:rPr>
                <w:rFonts w:ascii="Times New Roman" w:hAnsi="Times New Roman"/>
                <w:sz w:val="18"/>
                <w:szCs w:val="18"/>
              </w:rPr>
              <w:t>. Сосногорска" в рамках установленных полномочий по реализации программы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02 5 13 10000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9 155 701,00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8 240 133,00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7 416 119,00</w:t>
            </w:r>
          </w:p>
        </w:tc>
      </w:tr>
      <w:tr w:rsidR="00855EE8" w:rsidRPr="00855EE8" w:rsidTr="00855EE8">
        <w:trPr>
          <w:trHeight w:val="9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8 095 165,00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7 285 649,00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6 557 084,00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909 213,00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818 293,00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736 463,00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151 323,00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136 191,00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122 572,00</w:t>
            </w:r>
          </w:p>
        </w:tc>
      </w:tr>
      <w:tr w:rsidR="00855EE8" w:rsidRPr="00855EE8" w:rsidTr="00855EE8">
        <w:trPr>
          <w:trHeight w:val="540"/>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 xml:space="preserve">Муниципальная программа муниципального района "Сосногорск" </w:t>
            </w:r>
            <w:r w:rsidRPr="00855EE8">
              <w:rPr>
                <w:rFonts w:ascii="Times New Roman" w:hAnsi="Times New Roman"/>
                <w:b/>
                <w:bCs/>
                <w:sz w:val="18"/>
                <w:szCs w:val="18"/>
              </w:rPr>
              <w:lastRenderedPageBreak/>
              <w:t>"Развитие культуры и туризма"</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lastRenderedPageBreak/>
              <w:t>923</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05 0 00 00000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4 376 234,00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3 938 611,00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3 544 750,00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Подпрограмма "Творческий потенциал населения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4 376 234,00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3 938 611,00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3 544 750,00</w:t>
            </w:r>
          </w:p>
        </w:tc>
      </w:tr>
      <w:tr w:rsidR="00855EE8" w:rsidRPr="00855EE8" w:rsidTr="00855EE8">
        <w:trPr>
          <w:trHeight w:val="9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855EE8">
              <w:rPr>
                <w:rFonts w:ascii="Times New Roman" w:hAnsi="Times New Roman"/>
                <w:sz w:val="18"/>
                <w:szCs w:val="18"/>
              </w:rPr>
              <w:t>телепродукции</w:t>
            </w:r>
            <w:proofErr w:type="spellEnd"/>
            <w:r w:rsidRPr="00855EE8">
              <w:rPr>
                <w:rFonts w:ascii="Times New Roman" w:hAnsi="Times New Roman"/>
                <w:sz w:val="18"/>
                <w:szCs w:val="18"/>
              </w:rPr>
              <w:t xml:space="preserve">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05 2 31 00000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4 376 234,00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3 938 611,00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3 544 750,00</w:t>
            </w:r>
          </w:p>
        </w:tc>
      </w:tr>
      <w:tr w:rsidR="00855EE8" w:rsidRPr="00855EE8" w:rsidTr="00855EE8">
        <w:trPr>
          <w:trHeight w:val="9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855EE8">
              <w:rPr>
                <w:rFonts w:ascii="Times New Roman" w:hAnsi="Times New Roman"/>
                <w:sz w:val="18"/>
                <w:szCs w:val="18"/>
              </w:rPr>
              <w:t>телепродукции</w:t>
            </w:r>
            <w:proofErr w:type="spellEnd"/>
            <w:r w:rsidRPr="00855EE8">
              <w:rPr>
                <w:rFonts w:ascii="Times New Roman" w:hAnsi="Times New Roman"/>
                <w:sz w:val="18"/>
                <w:szCs w:val="18"/>
              </w:rPr>
              <w:t xml:space="preserve"> (за счет средств местного бюджета)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05 2 31 10000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4 376 234,00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3 938 611,00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3 544 750,00</w:t>
            </w:r>
          </w:p>
        </w:tc>
      </w:tr>
      <w:tr w:rsidR="00855EE8" w:rsidRPr="00855EE8" w:rsidTr="00855EE8">
        <w:trPr>
          <w:trHeight w:val="6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05 2 31 10000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4 376 234,00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3 938 611,00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3 544 750,00</w:t>
            </w:r>
          </w:p>
        </w:tc>
      </w:tr>
      <w:tr w:rsidR="00855EE8" w:rsidRPr="00855EE8" w:rsidTr="00855EE8">
        <w:trPr>
          <w:trHeight w:val="675"/>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"Развитие системы муниципального управления "</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923</w:t>
            </w:r>
          </w:p>
        </w:tc>
        <w:tc>
          <w:tcPr>
            <w:tcW w:w="1277" w:type="dxa"/>
            <w:hideMark/>
          </w:tcPr>
          <w:p w:rsidR="00855EE8" w:rsidRPr="00855EE8" w:rsidRDefault="00855EE8" w:rsidP="00935EE3">
            <w:pPr>
              <w:ind w:right="-108"/>
              <w:rPr>
                <w:rFonts w:ascii="Times New Roman" w:hAnsi="Times New Roman"/>
                <w:b/>
                <w:bCs/>
                <w:sz w:val="18"/>
                <w:szCs w:val="18"/>
              </w:rPr>
            </w:pPr>
            <w:r w:rsidRPr="00855EE8">
              <w:rPr>
                <w:rFonts w:ascii="Times New Roman" w:hAnsi="Times New Roman"/>
                <w:b/>
                <w:bCs/>
                <w:sz w:val="18"/>
                <w:szCs w:val="18"/>
              </w:rPr>
              <w:t>06 0  00 00000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46 917 401,00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42 240 001,00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38 017 203,00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"Обеспечение реализации  муниципальной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46 917 401,00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42 240 001,00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38 017 203,00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40 498 064,00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36 462 597,00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32 817 538,00</w:t>
            </w:r>
          </w:p>
        </w:tc>
      </w:tr>
      <w:tr w:rsidR="00855EE8" w:rsidRPr="00855EE8" w:rsidTr="00855EE8">
        <w:trPr>
          <w:trHeight w:val="111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40 486 077,00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36 450 610,00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32 805 551,00</w:t>
            </w:r>
          </w:p>
        </w:tc>
      </w:tr>
      <w:tr w:rsidR="00855EE8" w:rsidRPr="00855EE8" w:rsidTr="00855EE8">
        <w:trPr>
          <w:trHeight w:val="10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34 157 873,00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30 742 086,00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27 667 878,00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6 041 448,00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5 583 375,00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5 025 039,00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27 702,00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259 054,00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125 149,00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112 634,00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переданных поселениями полномочий в области градостроительной деятельности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06 3 12 90070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11 987,00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11 987,00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11 987,00</w:t>
            </w:r>
          </w:p>
        </w:tc>
      </w:tr>
      <w:tr w:rsidR="00855EE8" w:rsidRPr="00855EE8" w:rsidTr="00855EE8">
        <w:trPr>
          <w:trHeight w:val="103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06 3 12 90070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11 987,00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11 987,00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11 987,00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муниципальных услуг (выполнение работ) МАУ "Архивно-информационный центр МР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06 3 13 00000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6 214 063,00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5 592 657,00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5 033 392,00</w:t>
            </w:r>
          </w:p>
        </w:tc>
      </w:tr>
      <w:tr w:rsidR="00855EE8" w:rsidRPr="00855EE8" w:rsidTr="00855EE8">
        <w:trPr>
          <w:trHeight w:val="78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муниципальных услуг (выполнение работ) МАУ "Архивно-информационный центр МР "Сосногорск"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6 214 063,00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5 592 657,00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5 033 392,00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6 214 063,00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5 592 657,00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5 033 392,00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Обеспечение профессионального развития кадров в системе муниципального управления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06 3 14 00000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205 274,00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184 747,00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166 273,00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Обеспечение профессионального развития кадров в системе муниципального управления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06 3 14 10000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205 274,00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184 747,00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166 273,00</w:t>
            </w:r>
          </w:p>
        </w:tc>
      </w:tr>
      <w:tr w:rsidR="00855EE8" w:rsidRPr="00855EE8" w:rsidTr="00855EE8">
        <w:trPr>
          <w:trHeight w:val="108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06 3 14 10000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115 724,00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104 152,00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93 737,00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06 3 14 10000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89 550,00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80 595,00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72 536,00</w:t>
            </w:r>
          </w:p>
        </w:tc>
      </w:tr>
      <w:tr w:rsidR="00855EE8" w:rsidRPr="00855EE8" w:rsidTr="00855EE8">
        <w:trPr>
          <w:trHeight w:val="1320"/>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923</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07 0 00 00000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10 322 925,00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8 966 632,00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8 069 969,00</w:t>
            </w:r>
          </w:p>
        </w:tc>
      </w:tr>
      <w:tr w:rsidR="00855EE8" w:rsidRPr="00855EE8" w:rsidTr="00855EE8">
        <w:trPr>
          <w:trHeight w:val="3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"Правопорядок в муниципальном районе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07 2 00 00000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Приобретение, установка и техническое обслуживание в местах и объектах с массовым пребыванием граждан специальных систем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07 2 11 00000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8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Приобретение, установка и техническое обслуживание в местах и объектах с массовым пребыванием граждан специальных систем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07 2 11 10000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07 2 11 10000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48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"Обеспечение реализации муниципальной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07 3 00 00000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9 962 925,00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8 966 632,00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8 069 969,00</w:t>
            </w:r>
          </w:p>
        </w:tc>
      </w:tr>
      <w:tr w:rsidR="00855EE8" w:rsidRPr="00855EE8" w:rsidTr="00855EE8">
        <w:trPr>
          <w:trHeight w:val="45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функций исполнителями муниципальной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07 3 11 00000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9 962 925,00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8 966 632,00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8 069 969,00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функций исполнителями муниципальной программы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07 3 11 10000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9 962 925,00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8 966 632,00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8 069 969,00</w:t>
            </w:r>
          </w:p>
        </w:tc>
      </w:tr>
      <w:tr w:rsidR="00855EE8" w:rsidRPr="00855EE8" w:rsidTr="00855EE8">
        <w:trPr>
          <w:trHeight w:val="109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07 3 11 10000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9 502 283,00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8 552 055,00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7 696 849,00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07 3 11 10000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442 567,00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399 310,00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360 379,00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07 3 11 10000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18 075,00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15 267,00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12 741,00</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"Социальная защита населения"</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923</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09 0 00 00000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2 544 000,00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2 044 000,00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2 044 000,00</w:t>
            </w:r>
          </w:p>
        </w:tc>
      </w:tr>
      <w:tr w:rsidR="00855EE8" w:rsidRPr="00855EE8" w:rsidTr="00855EE8">
        <w:trPr>
          <w:trHeight w:val="5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"Дополнительная социальная поддержка уровня жизни граждан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09 1 00 00000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2 040 000,00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1 540 000,00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1 540 000,00</w:t>
            </w:r>
          </w:p>
        </w:tc>
      </w:tr>
      <w:tr w:rsidR="00855EE8" w:rsidRPr="00855EE8" w:rsidTr="00855EE8">
        <w:trPr>
          <w:trHeight w:val="45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адресной социальной помощи отдельным категориям граждан</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09 1 11 00000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540 000,00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адресной социальной помощи отдельным категориям граждан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09 1 11 10000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540 000,00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09 1 11 10000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10 000,00</w:t>
            </w:r>
          </w:p>
        </w:tc>
      </w:tr>
      <w:tr w:rsidR="00855EE8" w:rsidRPr="00855EE8" w:rsidTr="00855EE8">
        <w:trPr>
          <w:trHeight w:val="40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09 1 11 10000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530 000,00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530 000,00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530 000,00</w:t>
            </w:r>
          </w:p>
        </w:tc>
      </w:tr>
      <w:tr w:rsidR="00855EE8" w:rsidRPr="00855EE8" w:rsidTr="00855EE8">
        <w:trPr>
          <w:trHeight w:val="5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дополнительных мер по поддержке семьи и повышения престижа отцовства (отцовский капитал)</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09 1 21 00000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1 500 000,00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1 000 000,00</w:t>
            </w:r>
          </w:p>
        </w:tc>
      </w:tr>
      <w:tr w:rsidR="00855EE8" w:rsidRPr="00855EE8" w:rsidTr="00855EE8">
        <w:trPr>
          <w:trHeight w:val="8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Реализация дополнительных мер по поддержке семьи и повышения престижа отцовства (отцовский капитал)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09 1 21 10000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1 500 000,00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1 000 000,00</w:t>
            </w:r>
          </w:p>
        </w:tc>
      </w:tr>
      <w:tr w:rsidR="00855EE8" w:rsidRPr="00855EE8" w:rsidTr="00855EE8">
        <w:trPr>
          <w:trHeight w:val="3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09 1 21 10000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1 500 000,00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1 000 000,00</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"Поддержка социально ориентированных некоммерческих организаций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09 2 00 00000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r>
      <w:tr w:rsidR="00855EE8" w:rsidRPr="00855EE8" w:rsidTr="00855EE8">
        <w:trPr>
          <w:trHeight w:val="3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финансовой и/или имущественной поддержки  СО НКО</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09 2 11 00000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r>
      <w:tr w:rsidR="00855EE8" w:rsidRPr="00855EE8" w:rsidTr="00855EE8">
        <w:trPr>
          <w:trHeight w:val="54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финансовой и/или имущественной поддержки  СО НКО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r>
      <w:tr w:rsidR="00855EE8" w:rsidRPr="00855EE8" w:rsidTr="00855EE8">
        <w:trPr>
          <w:trHeight w:val="5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09 2 11 10000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504 000,00</w:t>
            </w:r>
          </w:p>
        </w:tc>
      </w:tr>
      <w:tr w:rsidR="00855EE8" w:rsidRPr="00855EE8" w:rsidTr="00855EE8">
        <w:trPr>
          <w:trHeight w:val="480"/>
        </w:trPr>
        <w:tc>
          <w:tcPr>
            <w:tcW w:w="3686" w:type="dxa"/>
            <w:hideMark/>
          </w:tcPr>
          <w:p w:rsidR="00855EE8" w:rsidRPr="00855EE8" w:rsidRDefault="00855EE8" w:rsidP="0033585C">
            <w:pPr>
              <w:jc w:val="both"/>
              <w:rPr>
                <w:rFonts w:ascii="Times New Roman" w:hAnsi="Times New Roman"/>
                <w:b/>
                <w:bCs/>
                <w:sz w:val="18"/>
                <w:szCs w:val="18"/>
              </w:rPr>
            </w:pPr>
            <w:proofErr w:type="spellStart"/>
            <w:r w:rsidRPr="00855EE8">
              <w:rPr>
                <w:rFonts w:ascii="Times New Roman" w:hAnsi="Times New Roman"/>
                <w:b/>
                <w:bCs/>
                <w:sz w:val="18"/>
                <w:szCs w:val="18"/>
              </w:rPr>
              <w:t>Непрограммные</w:t>
            </w:r>
            <w:proofErr w:type="spellEnd"/>
            <w:r w:rsidRPr="00855EE8">
              <w:rPr>
                <w:rFonts w:ascii="Times New Roman" w:hAnsi="Times New Roman"/>
                <w:b/>
                <w:bCs/>
                <w:sz w:val="18"/>
                <w:szCs w:val="18"/>
              </w:rPr>
              <w:t xml:space="preserve"> направления деятельности</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923</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99 0 00 00000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8 264 972,00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8 119 272,00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8 120 272,00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Прочие выплаты по обязательствам государства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99 0 00 10130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14 600,00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99 0 00 10130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14 600,00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89"/>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Проведение выборов депутатов Совета муниципального образования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132 000,00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89"/>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132 000,00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8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99 0 00 51200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21 000,00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21 900,00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22 900,00</w:t>
            </w:r>
          </w:p>
        </w:tc>
      </w:tr>
      <w:tr w:rsidR="00855EE8" w:rsidRPr="00855EE8" w:rsidTr="00855EE8">
        <w:trPr>
          <w:trHeight w:val="70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99 0 00 51200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21 000,00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21 900,00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22 900,00</w:t>
            </w:r>
          </w:p>
        </w:tc>
      </w:tr>
      <w:tr w:rsidR="00855EE8" w:rsidRPr="00855EE8" w:rsidTr="00855EE8">
        <w:trPr>
          <w:trHeight w:val="12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99 0 00 73150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5 800,00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5 800,00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5 800,00</w:t>
            </w:r>
          </w:p>
        </w:tc>
      </w:tr>
      <w:tr w:rsidR="00855EE8" w:rsidRPr="00855EE8" w:rsidTr="00855EE8">
        <w:trPr>
          <w:trHeight w:val="9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99 0 00 73150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5 800,00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5 800,00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5 800,00</w:t>
            </w:r>
          </w:p>
        </w:tc>
      </w:tr>
      <w:tr w:rsidR="00855EE8" w:rsidRPr="00855EE8" w:rsidTr="00855EE8">
        <w:trPr>
          <w:trHeight w:val="5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мер социальной поддержки граждан, награжденных званием "Почетный гражданин"</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99 0 00 80020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432 000,00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432 000,00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432 000,00</w:t>
            </w:r>
          </w:p>
        </w:tc>
      </w:tr>
      <w:tr w:rsidR="00855EE8" w:rsidRPr="00855EE8" w:rsidTr="00855EE8">
        <w:trPr>
          <w:trHeight w:val="4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99 0 00 80020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432 000,00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432 000,00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432 000,00</w:t>
            </w:r>
          </w:p>
        </w:tc>
      </w:tr>
      <w:tr w:rsidR="00855EE8" w:rsidRPr="00855EE8" w:rsidTr="00855EE8">
        <w:trPr>
          <w:trHeight w:val="103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99 0 00 80070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7 659 572,00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7 659 572,00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7 659 572,00</w:t>
            </w:r>
          </w:p>
        </w:tc>
      </w:tr>
      <w:tr w:rsidR="00855EE8" w:rsidRPr="00855EE8" w:rsidTr="00855EE8">
        <w:trPr>
          <w:trHeight w:val="4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99 0 00 80070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7 659 572,00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7 659 572,00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7 659 572,00</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Управление жилищно-коммунального хозяйства администрации муниципального района "Сосногорск"</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28 355 781,00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18 641 568,00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16 860 317,00</w:t>
            </w:r>
          </w:p>
        </w:tc>
      </w:tr>
      <w:tr w:rsidR="00855EE8" w:rsidRPr="00855EE8" w:rsidTr="00855EE8">
        <w:trPr>
          <w:trHeight w:val="855"/>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lastRenderedPageBreak/>
              <w:t>Муниципальная программа муниципального района "Сосногорск" "Развитие жилищно-коммунального комплекса"</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929</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02 0 00 00000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20 601 813,00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18 624 400,00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16 843 149,00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"Благоустройство населенных пунктов на территории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02 4 00 00000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810 132,00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811 888,00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811 888,00</w:t>
            </w:r>
          </w:p>
        </w:tc>
      </w:tr>
      <w:tr w:rsidR="00855EE8" w:rsidRPr="00855EE8" w:rsidTr="00855EE8">
        <w:trPr>
          <w:trHeight w:val="4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Отлов и содержание безнадзорных животных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02 4 12 00000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810 132,00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811 888,00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811 888,00</w:t>
            </w:r>
          </w:p>
        </w:tc>
      </w:tr>
      <w:tr w:rsidR="00855EE8" w:rsidRPr="00855EE8" w:rsidTr="00855EE8">
        <w:trPr>
          <w:trHeight w:val="109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02 4 12 73120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810 132,00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811 888,00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811 888,00</w:t>
            </w:r>
          </w:p>
        </w:tc>
      </w:tr>
      <w:tr w:rsidR="00855EE8" w:rsidRPr="00855EE8" w:rsidTr="00855EE8">
        <w:trPr>
          <w:trHeight w:val="11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02 4 12 73120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810 132,00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811 888,00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811 888,00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"Обеспечение реализации муниципальной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19 791 681,00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17 812 512,00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16 031 261,00</w:t>
            </w:r>
          </w:p>
        </w:tc>
      </w:tr>
      <w:tr w:rsidR="00855EE8" w:rsidRPr="00855EE8" w:rsidTr="00855EE8">
        <w:trPr>
          <w:trHeight w:val="12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19 791 681,00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17 812 512,00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16 031 261,00</w:t>
            </w:r>
          </w:p>
        </w:tc>
      </w:tr>
      <w:tr w:rsidR="00855EE8" w:rsidRPr="00855EE8" w:rsidTr="00855EE8">
        <w:trPr>
          <w:trHeight w:val="11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19 791 681,00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17 812 512,00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16 031 261,00</w:t>
            </w:r>
          </w:p>
        </w:tc>
      </w:tr>
      <w:tr w:rsidR="00855EE8" w:rsidRPr="00855EE8" w:rsidTr="00855EE8">
        <w:trPr>
          <w:trHeight w:val="9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18 438 153,00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16 594 337,00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14 934 903,00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1 353 528,00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1 218 175,00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1 096 358,00</w:t>
            </w:r>
          </w:p>
        </w:tc>
      </w:tr>
      <w:tr w:rsidR="00855EE8" w:rsidRPr="00855EE8" w:rsidTr="00855EE8">
        <w:trPr>
          <w:trHeight w:val="555"/>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"Развитие транспортной системы"</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929</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10 0 00 00000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7 737 144,00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 </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 </w:t>
            </w:r>
          </w:p>
        </w:tc>
      </w:tr>
      <w:tr w:rsidR="00855EE8" w:rsidRPr="00855EE8" w:rsidTr="00855EE8">
        <w:trPr>
          <w:trHeight w:val="75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"Развитие транспортной инфраструктуры и транспортного обслуживания населения и экономики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10 2 00 00000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7 737 144,00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9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Обеспечение содержания, ремонта и капитального </w:t>
            </w:r>
            <w:proofErr w:type="gramStart"/>
            <w:r w:rsidRPr="00855EE8">
              <w:rPr>
                <w:rFonts w:ascii="Times New Roman" w:hAnsi="Times New Roman"/>
                <w:sz w:val="18"/>
                <w:szCs w:val="18"/>
              </w:rPr>
              <w:t>ремонта</w:t>
            </w:r>
            <w:proofErr w:type="gramEnd"/>
            <w:r w:rsidRPr="00855EE8">
              <w:rPr>
                <w:rFonts w:ascii="Times New Roman" w:hAnsi="Times New Roman"/>
                <w:sz w:val="18"/>
                <w:szCs w:val="18"/>
              </w:rPr>
              <w:t xml:space="preserve"> автомобильных дорог общего пользования местного значения муниципального района "Сосногорск" (дорожные фонды)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10 2 11 00000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3 153 044,00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11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Обеспечение содержания, ремонта и капитального </w:t>
            </w:r>
            <w:proofErr w:type="gramStart"/>
            <w:r w:rsidRPr="00855EE8">
              <w:rPr>
                <w:rFonts w:ascii="Times New Roman" w:hAnsi="Times New Roman"/>
                <w:sz w:val="18"/>
                <w:szCs w:val="18"/>
              </w:rPr>
              <w:t>ремонта</w:t>
            </w:r>
            <w:proofErr w:type="gramEnd"/>
            <w:r w:rsidRPr="00855EE8">
              <w:rPr>
                <w:rFonts w:ascii="Times New Roman" w:hAnsi="Times New Roman"/>
                <w:sz w:val="18"/>
                <w:szCs w:val="18"/>
              </w:rPr>
              <w:t xml:space="preserve"> автомобильных дорог общего пользования местного значения муниципального района "Сосногорск" (дорожные фонды)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10 2 11 10000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3 153 044,00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3 153 044,00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Оборудование и содержание ледовых переправ и зимних автомобильных дорог общего пользования местного значения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10 2 12 00000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4 584 100,00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9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Оборудование и содержание ледовых переправ и зимних автомобильных дорог общего пользования местного значения (за счет средств республиканского и местного бюджетов)</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 2 12 S2210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4 584 100,00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 2 12 S2210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4 584 100,00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b/>
                <w:bCs/>
                <w:sz w:val="18"/>
                <w:szCs w:val="18"/>
              </w:rPr>
            </w:pPr>
            <w:proofErr w:type="spellStart"/>
            <w:r w:rsidRPr="00855EE8">
              <w:rPr>
                <w:rFonts w:ascii="Times New Roman" w:hAnsi="Times New Roman"/>
                <w:b/>
                <w:bCs/>
                <w:sz w:val="18"/>
                <w:szCs w:val="18"/>
              </w:rPr>
              <w:t>Непрограммные</w:t>
            </w:r>
            <w:proofErr w:type="spellEnd"/>
            <w:r w:rsidRPr="00855EE8">
              <w:rPr>
                <w:rFonts w:ascii="Times New Roman" w:hAnsi="Times New Roman"/>
                <w:b/>
                <w:bCs/>
                <w:sz w:val="18"/>
                <w:szCs w:val="18"/>
              </w:rPr>
              <w:t xml:space="preserve"> направления деятельности</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929</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99 0 00 00000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16 824,00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17 168,00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17 168,00</w:t>
            </w:r>
          </w:p>
        </w:tc>
      </w:tr>
      <w:tr w:rsidR="00855EE8" w:rsidRPr="00855EE8" w:rsidTr="00855EE8">
        <w:trPr>
          <w:trHeight w:val="141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99 0 00 73150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16 824,00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17 168,00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17 168,00</w:t>
            </w:r>
          </w:p>
        </w:tc>
      </w:tr>
      <w:tr w:rsidR="00855EE8" w:rsidRPr="00855EE8" w:rsidTr="00855EE8">
        <w:trPr>
          <w:trHeight w:val="111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929</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99 0 00 73150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16 824,00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17 168,00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17 168,00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Отдел  культуры администрации муниципального района "Сосногорск"</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956</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95 617 943,00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68 262 172,00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67 705 067,00</w:t>
            </w:r>
          </w:p>
        </w:tc>
      </w:tr>
      <w:tr w:rsidR="00855EE8" w:rsidRPr="00855EE8" w:rsidTr="00855EE8">
        <w:trPr>
          <w:trHeight w:val="555"/>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"Развитие экономики"</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956</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01 0 00 00000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107 370,00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 </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 </w:t>
            </w:r>
          </w:p>
        </w:tc>
      </w:tr>
      <w:tr w:rsidR="00855EE8" w:rsidRPr="00855EE8" w:rsidTr="00855EE8">
        <w:trPr>
          <w:trHeight w:val="5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"Малое  и среднее предпринимательство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01 2 00 00000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107 370,00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409"/>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Информационная поддержка малого и среднего предпринимательства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01 2 12 00000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107 370,00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Информационная консультационная поддержка малого и среднего предпринимательства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01 2 12 10000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107 370,00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78"/>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01 2 12 10000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107 370,00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"Развитие культуры и туризма"</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956</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05 0 00 00000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95 510 573,00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68 262 172,00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67 705 067,00</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"Доступность объектов сферы культуры, культурных и исторических ценностей в муниципальном районе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17 598 420,76</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15 963 935,00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16 226 757,35</w:t>
            </w:r>
          </w:p>
        </w:tc>
      </w:tr>
      <w:tr w:rsidR="00855EE8" w:rsidRPr="00855EE8" w:rsidTr="00855EE8">
        <w:trPr>
          <w:trHeight w:val="458"/>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Укрепление материально-технической базы объектов сферы культуры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249 700,00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52"/>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Укрепление материально-технической базы объектов сферы культуры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99 700,00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99 700,00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1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Мероприятия, направленные на укрепление материально - технической базы муниципальных учреждений сферы культуры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12 L4670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150 000,00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1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12 L4670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150 000,00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народных проектов в сфере культуры, прошедших отбор в рамках проекта "Народный бюджет"</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05 1  13 00000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150 000,00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9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народных проектов в сфере культуры, прошедших отбор в рамках проекта "Народный бюджет" (за счет средств республиканского и местного бюджетов)</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13 S2460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150 000,00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13 S2460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150 000,00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3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 xml:space="preserve">Оказание муниципальных услуг (выполнение работ) библиотеками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05 1 21 00000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15 164 001,44</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14 547 200,89</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14 786 698,83</w:t>
            </w:r>
          </w:p>
        </w:tc>
      </w:tr>
      <w:tr w:rsidR="00855EE8" w:rsidRPr="00855EE8" w:rsidTr="00855EE8">
        <w:trPr>
          <w:trHeight w:val="132"/>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Оказание муниципальных услуг (выполнение работ) библиотеками (за счет средств местного бюджета)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15 164 001,44</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14 547 200,89</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14 786 698,83</w:t>
            </w:r>
          </w:p>
        </w:tc>
      </w:tr>
      <w:tr w:rsidR="00855EE8" w:rsidRPr="00855EE8" w:rsidTr="00855EE8">
        <w:trPr>
          <w:trHeight w:val="5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15 164 001,44</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14 547 200,89</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14 786 698,83</w:t>
            </w:r>
          </w:p>
        </w:tc>
      </w:tr>
      <w:tr w:rsidR="00855EE8" w:rsidRPr="00855EE8" w:rsidTr="00855EE8">
        <w:trPr>
          <w:trHeight w:val="458"/>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муниципальных услуг (выполнение работ) музеями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05 1 22 00000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1 434 719,32</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1 416 734,11</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1 440 058,52</w:t>
            </w:r>
          </w:p>
        </w:tc>
      </w:tr>
      <w:tr w:rsidR="00855EE8" w:rsidRPr="00855EE8" w:rsidTr="00855EE8">
        <w:trPr>
          <w:trHeight w:val="612"/>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Оказание муниципальных услуг (выполнение работ) музеями (за счет средств местного бюджета)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05 1 22 10000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1 434 719,32</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1 416 734,11</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1 440 058,52</w:t>
            </w:r>
          </w:p>
        </w:tc>
      </w:tr>
      <w:tr w:rsidR="00855EE8" w:rsidRPr="00855EE8" w:rsidTr="00855EE8">
        <w:trPr>
          <w:trHeight w:val="6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05 1 22 10000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1 434 719,32</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1 416 734,11</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1 440 058,52</w:t>
            </w:r>
          </w:p>
        </w:tc>
      </w:tr>
      <w:tr w:rsidR="00855EE8" w:rsidRPr="00855EE8" w:rsidTr="00855EE8">
        <w:trPr>
          <w:trHeight w:val="7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Комплектование документальных (книжных) фондов библиотек муниципального образования, подписка на периодические издания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05 1 23 00000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600 000,00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8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Комплектование документальных (книжных) фондов библиотек муниципального образования, подписка на периодические издания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05 1 23 10000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600 000,00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05 1 23 10000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600 000,00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"Творческий потенциал населения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41 970 536,24</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38 547 148,00</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39 023 217,65</w:t>
            </w:r>
          </w:p>
        </w:tc>
      </w:tr>
      <w:tr w:rsidR="00855EE8" w:rsidRPr="00855EE8" w:rsidTr="00855EE8">
        <w:trPr>
          <w:trHeight w:val="61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Оказание муниципальных услуг (выполнение работ) учреждениями </w:t>
            </w:r>
            <w:proofErr w:type="spellStart"/>
            <w:r w:rsidRPr="00855EE8">
              <w:rPr>
                <w:rFonts w:ascii="Times New Roman" w:hAnsi="Times New Roman"/>
                <w:sz w:val="18"/>
                <w:szCs w:val="18"/>
              </w:rPr>
              <w:t>культурно-досугового</w:t>
            </w:r>
            <w:proofErr w:type="spellEnd"/>
            <w:r w:rsidRPr="00855EE8">
              <w:rPr>
                <w:rFonts w:ascii="Times New Roman" w:hAnsi="Times New Roman"/>
                <w:sz w:val="18"/>
                <w:szCs w:val="18"/>
              </w:rPr>
              <w:t xml:space="preserve"> типа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20 993 516,24</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20 140 230,00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20 456 991,65</w:t>
            </w:r>
          </w:p>
        </w:tc>
      </w:tr>
      <w:tr w:rsidR="00855EE8" w:rsidRPr="00855EE8" w:rsidTr="00855EE8">
        <w:trPr>
          <w:trHeight w:val="84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Оказание муниципальных услуг (выполнение работ) учреждениями </w:t>
            </w:r>
            <w:proofErr w:type="spellStart"/>
            <w:r w:rsidRPr="00855EE8">
              <w:rPr>
                <w:rFonts w:ascii="Times New Roman" w:hAnsi="Times New Roman"/>
                <w:sz w:val="18"/>
                <w:szCs w:val="18"/>
              </w:rPr>
              <w:t>культурно-досугового</w:t>
            </w:r>
            <w:proofErr w:type="spellEnd"/>
            <w:r w:rsidRPr="00855EE8">
              <w:rPr>
                <w:rFonts w:ascii="Times New Roman" w:hAnsi="Times New Roman"/>
                <w:sz w:val="18"/>
                <w:szCs w:val="18"/>
              </w:rPr>
              <w:t xml:space="preserve"> типа  (за счет средств местного бюджета)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20 093 516,24</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19 240 230,00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19 556 991,65</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20 093 516,24</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19 240 230,00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19 556 991,65</w:t>
            </w:r>
          </w:p>
        </w:tc>
      </w:tr>
      <w:tr w:rsidR="00855EE8" w:rsidRPr="00855EE8" w:rsidTr="00855EE8">
        <w:trPr>
          <w:trHeight w:val="100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переданных поселениями полномочий  по созданию условий для организации досуга и обеспечения жителей поселения услугами организаций культуры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05 2 11 90040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900 000,00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900 000,00</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05 2 11 90040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900 000,00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900 000,00</w:t>
            </w:r>
          </w:p>
        </w:tc>
      </w:tr>
      <w:tr w:rsidR="00855EE8" w:rsidRPr="00855EE8" w:rsidTr="00855EE8">
        <w:trPr>
          <w:trHeight w:val="12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15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муниципальных услуг (работ) учреждениями дополнительного образования детей в сфере культуры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05 2 21 00000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19 341 020,00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18 406 918,00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18 566 226,00</w:t>
            </w:r>
          </w:p>
        </w:tc>
      </w:tr>
      <w:tr w:rsidR="00855EE8" w:rsidRPr="00855EE8" w:rsidTr="00855EE8">
        <w:trPr>
          <w:trHeight w:val="8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Оказание муниципальных услуг (работ) учреждениями дополнительного образования детей в сфере культуры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19 341 020,00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18 406 918,00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18 566 226,00</w:t>
            </w:r>
          </w:p>
        </w:tc>
      </w:tr>
      <w:tr w:rsidR="00855EE8" w:rsidRPr="00855EE8" w:rsidTr="00855EE8">
        <w:trPr>
          <w:trHeight w:val="6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19 341 020,00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18 406 918,00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18 566 226,00</w:t>
            </w:r>
          </w:p>
        </w:tc>
      </w:tr>
      <w:tr w:rsidR="00855EE8" w:rsidRPr="00855EE8" w:rsidTr="00855EE8">
        <w:trPr>
          <w:trHeight w:val="6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Назначение и выплата специальных стипендий для обучающихся образовательных учреждений дополнительного образования детей</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05 2 22 00000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9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Назначение и выплата специальных стипендий для обучающихся образовательных учреждений дополнительного образования детей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05 2 22 10000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05 2 22 10000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"Въездной и внутренний туризм на территории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05 3 00 00000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409"/>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и проведение мероприятий, направленных на развитие туризма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05 3 11 00000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и проведение мероприятий, направленных на развитие туризма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38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"Обеспечение реализации муниципальной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35 441 616,00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13 751 089,00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12 455 092,00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Руководство и управление в сфере установленных функций органов местного самоуправления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7 231 440,00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6 508 390,00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5 857 649,00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Руководство и управление в сфере установленных функций органов местного самоуправления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7 231 440,00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6 508 390,00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5 857 649,00</w:t>
            </w:r>
          </w:p>
        </w:tc>
      </w:tr>
      <w:tr w:rsidR="00855EE8" w:rsidRPr="00855EE8" w:rsidTr="00855EE8">
        <w:trPr>
          <w:trHeight w:val="108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6 386 002,00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5 747 401,00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5 172 661,00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844 470,00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760 021,00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684 020,00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968,00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968,00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968,00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работы по обеспечению деятельности учреждений культуры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7 263 368,00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6 537 031,00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5 891 775,00</w:t>
            </w:r>
          </w:p>
        </w:tc>
      </w:tr>
      <w:tr w:rsidR="00855EE8" w:rsidRPr="00855EE8" w:rsidTr="00855EE8">
        <w:trPr>
          <w:trHeight w:val="6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работы по обеспечению деятельности учреждений культуры (за счёт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7 263 368,00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6 537 031,00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5 891 775,00</w:t>
            </w:r>
          </w:p>
        </w:tc>
      </w:tr>
      <w:tr w:rsidR="00855EE8" w:rsidRPr="00855EE8" w:rsidTr="00855EE8">
        <w:trPr>
          <w:trHeight w:val="91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7 076 814,00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6 369 132,00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5 732 219,00</w:t>
            </w:r>
          </w:p>
        </w:tc>
      </w:tr>
      <w:tr w:rsidR="00855EE8" w:rsidRPr="00855EE8" w:rsidTr="00855EE8">
        <w:trPr>
          <w:trHeight w:val="62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186 554,00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167 899,00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159 556,00</w:t>
            </w:r>
          </w:p>
        </w:tc>
      </w:tr>
      <w:tr w:rsidR="00855EE8" w:rsidRPr="00855EE8" w:rsidTr="00855EE8">
        <w:trPr>
          <w:trHeight w:val="578"/>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комплекса мер по обеспечению пожарной безопасности объектов сферы культуры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05 4 13 00000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113 500,00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Реализация комплекса мер по обеспечению пожарной безопасности объектов сферы культуры (за счет средств местного </w:t>
            </w:r>
            <w:r w:rsidRPr="00855EE8">
              <w:rPr>
                <w:rFonts w:ascii="Times New Roman" w:hAnsi="Times New Roman"/>
                <w:sz w:val="18"/>
                <w:szCs w:val="18"/>
              </w:rPr>
              <w:lastRenderedPageBreak/>
              <w:t>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lastRenderedPageBreak/>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113 500,00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113 500,00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Социальные гарантии работников культуры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05 4 14 00000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705 668,00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705 668,00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705 668,00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Социальные гарантии работников культуры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05 4 14 10000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376 236,00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376 236,00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376 236,00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05 4 14 10000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376 236,00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376 236,00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376 236,00</w:t>
            </w:r>
          </w:p>
        </w:tc>
      </w:tr>
      <w:tr w:rsidR="00855EE8" w:rsidRPr="00855EE8" w:rsidTr="00855EE8">
        <w:trPr>
          <w:trHeight w:val="166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09156C">
            <w:pPr>
              <w:ind w:right="-108"/>
              <w:rPr>
                <w:rFonts w:ascii="Times New Roman" w:hAnsi="Times New Roman"/>
                <w:sz w:val="18"/>
                <w:szCs w:val="18"/>
              </w:rPr>
            </w:pPr>
            <w:r w:rsidRPr="00855EE8">
              <w:rPr>
                <w:rFonts w:ascii="Times New Roman" w:hAnsi="Times New Roman"/>
                <w:sz w:val="18"/>
                <w:szCs w:val="18"/>
              </w:rPr>
              <w:t>05 4  14 73190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329 432,00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329 432,00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329 432,00</w:t>
            </w:r>
          </w:p>
        </w:tc>
      </w:tr>
      <w:tr w:rsidR="00855EE8" w:rsidRPr="00855EE8" w:rsidTr="00855EE8">
        <w:trPr>
          <w:trHeight w:val="48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09156C">
            <w:pPr>
              <w:ind w:right="-108"/>
              <w:rPr>
                <w:rFonts w:ascii="Times New Roman" w:hAnsi="Times New Roman"/>
                <w:sz w:val="18"/>
                <w:szCs w:val="18"/>
              </w:rPr>
            </w:pPr>
            <w:r w:rsidRPr="00855EE8">
              <w:rPr>
                <w:rFonts w:ascii="Times New Roman" w:hAnsi="Times New Roman"/>
                <w:sz w:val="18"/>
                <w:szCs w:val="18"/>
              </w:rPr>
              <w:t>05 4  14 73190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329 432,00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329 432,00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329 432,00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Обеспечение </w:t>
            </w:r>
            <w:proofErr w:type="gramStart"/>
            <w:r w:rsidRPr="00855EE8">
              <w:rPr>
                <w:rFonts w:ascii="Times New Roman" w:hAnsi="Times New Roman"/>
                <w:sz w:val="18"/>
                <w:szCs w:val="18"/>
              </w:rPr>
              <w:t>роста уровня оплаты труда работников муниципальных учреждений культуры  МО</w:t>
            </w:r>
            <w:proofErr w:type="gramEnd"/>
            <w:r w:rsidRPr="00855EE8">
              <w:rPr>
                <w:rFonts w:ascii="Times New Roman" w:hAnsi="Times New Roman"/>
                <w:sz w:val="18"/>
                <w:szCs w:val="18"/>
              </w:rPr>
              <w:t xml:space="preserve"> МР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05 4 15 00000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20 127 640,00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связанные с повышением оплаты труда работникам муниципальных учреждений культуры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15 S2690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20 127 640,00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956</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05 4 15 S2690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20 127 640,00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Комитет по управлению имуществом администрации муниципального района "Сосногорск"</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963</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31 851 719,00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25 770 407,00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24 585 001,00</w:t>
            </w:r>
          </w:p>
        </w:tc>
      </w:tr>
      <w:tr w:rsidR="00855EE8" w:rsidRPr="00855EE8" w:rsidTr="00855EE8">
        <w:trPr>
          <w:trHeight w:val="900"/>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"Развитие жилищно-коммунального комплекса"</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963</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02 0 00 00000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16 350 779,00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13 916 336,00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13 916 336,00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"Создание условий для обеспечения доступным и комфортным жильем населения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15 917 292,00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13 469 892,00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13 469 892,00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поддержки в улучшении жилищных условий молодых семей</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8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11 L4970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11 L4970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8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государственной поддержки в обеспечении жилыми помещениями детей-сирот и детей, оставшихся без попечения родителей</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11 579 300,00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10 131 900,00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10 131 900,00</w:t>
            </w:r>
          </w:p>
        </w:tc>
      </w:tr>
      <w:tr w:rsidR="00855EE8" w:rsidRPr="00855EE8" w:rsidTr="00855EE8">
        <w:trPr>
          <w:trHeight w:val="17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02 1 12 73030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11 579 300,00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10 131 900,00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10 131 900,00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Капитальные вложения в объекты государственной (муниципальной) собственности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02 1 12 73030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400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11 579 300,00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10 131 900,00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10 131 900,00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поддержки в обеспечении жилыми помещениями ветеранов боевых действий и инвалидов</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02 1 13 00000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3 337 992,00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3 337 992,00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3 337 992,00</w:t>
            </w:r>
          </w:p>
        </w:tc>
      </w:tr>
      <w:tr w:rsidR="00855EE8" w:rsidRPr="00855EE8" w:rsidTr="00855EE8">
        <w:trPr>
          <w:trHeight w:val="7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Обеспечение жильем отдельных категорий граждан, установленных Федеральным законом от 12 января 1995 года №5-ФЗ "О ветеранах"</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02 1 13 51350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r>
      <w:tr w:rsidR="00855EE8" w:rsidRPr="00855EE8" w:rsidTr="00855EE8">
        <w:trPr>
          <w:trHeight w:val="3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02 1 13 51350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r>
      <w:tr w:rsidR="00855EE8" w:rsidRPr="00855EE8" w:rsidTr="00855EE8">
        <w:trPr>
          <w:trHeight w:val="103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02 1 13 51760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r>
      <w:tr w:rsidR="00855EE8" w:rsidRPr="00855EE8" w:rsidTr="00855EE8">
        <w:trPr>
          <w:trHeight w:val="52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02 1 13 51760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1 668 996,00</w:t>
            </w:r>
          </w:p>
        </w:tc>
      </w:tr>
      <w:tr w:rsidR="00855EE8" w:rsidRPr="00855EE8" w:rsidTr="00855EE8">
        <w:trPr>
          <w:trHeight w:val="409"/>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"Обеспечение реализации муниципальной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433 487,00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446 444,00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446 444,00</w:t>
            </w:r>
          </w:p>
        </w:tc>
      </w:tr>
      <w:tr w:rsidR="00855EE8" w:rsidRPr="00855EE8" w:rsidTr="00855EE8">
        <w:trPr>
          <w:trHeight w:val="46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переданных государственных полномочий</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433 487,00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446 444,00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446 444,00</w:t>
            </w:r>
          </w:p>
        </w:tc>
      </w:tr>
      <w:tr w:rsidR="00855EE8" w:rsidRPr="00855EE8" w:rsidTr="00855EE8">
        <w:trPr>
          <w:trHeight w:val="169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государственных полномочий Республики Коми, предусмотренных пунктами 7 - 9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02 5 12 73040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54 500,00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56 200,00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56 200,00</w:t>
            </w:r>
          </w:p>
        </w:tc>
      </w:tr>
      <w:tr w:rsidR="00855EE8" w:rsidRPr="00855EE8" w:rsidTr="00855EE8">
        <w:trPr>
          <w:trHeight w:val="106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02 5 12 73040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53 149,00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54 850,00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54 850,00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02 5 12 73040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1 351,00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1 350,00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1 350,00</w:t>
            </w:r>
          </w:p>
        </w:tc>
      </w:tr>
      <w:tr w:rsidR="00855EE8" w:rsidRPr="00855EE8" w:rsidTr="00855EE8">
        <w:trPr>
          <w:trHeight w:val="12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Осуществление переданных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02 5 12 73080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378 987,00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390 244,00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390 244,00</w:t>
            </w:r>
          </w:p>
        </w:tc>
      </w:tr>
      <w:tr w:rsidR="00855EE8" w:rsidRPr="00855EE8" w:rsidTr="00855EE8">
        <w:trPr>
          <w:trHeight w:val="9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02 5 12 73080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369 612,00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380 869,00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380 869,00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02 5 12 73080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9 375,00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9 375,00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9 375,00</w:t>
            </w:r>
          </w:p>
        </w:tc>
      </w:tr>
      <w:tr w:rsidR="00855EE8" w:rsidRPr="00855EE8" w:rsidTr="00855EE8">
        <w:trPr>
          <w:trHeight w:val="705"/>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"Развитие системы муниципального управления "</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963</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06 0 00 00000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15 500 940,00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11 854 071,00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10 668 665,00</w:t>
            </w:r>
          </w:p>
        </w:tc>
      </w:tr>
      <w:tr w:rsidR="00855EE8" w:rsidRPr="00855EE8" w:rsidTr="00855EE8">
        <w:trPr>
          <w:trHeight w:val="107"/>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Подпрограмма "Управление муниципальным имуществом муниципального района "Сосногорск"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2 329 751,00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Передача муниципального имущества муниципального района "Сосногорск" в аренду, в том числе земельных участков</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184"/>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Передача муниципального имущества муниципального района "Сосногорск" в аренду, в том числе земельных участков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F140D">
            <w:pPr>
              <w:ind w:right="-250"/>
              <w:rPr>
                <w:rFonts w:ascii="Times New Roman" w:hAnsi="Times New Roman"/>
                <w:sz w:val="18"/>
                <w:szCs w:val="18"/>
              </w:rPr>
            </w:pPr>
            <w:r w:rsidRPr="00855EE8">
              <w:rPr>
                <w:rFonts w:ascii="Times New Roman" w:hAnsi="Times New Roman"/>
                <w:sz w:val="18"/>
                <w:szCs w:val="18"/>
              </w:rPr>
              <w:t>06 2  11 10000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1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F140D">
            <w:pPr>
              <w:ind w:right="-250"/>
              <w:rPr>
                <w:rFonts w:ascii="Times New Roman" w:hAnsi="Times New Roman"/>
                <w:sz w:val="18"/>
                <w:szCs w:val="18"/>
              </w:rPr>
            </w:pPr>
            <w:r w:rsidRPr="00855EE8">
              <w:rPr>
                <w:rFonts w:ascii="Times New Roman" w:hAnsi="Times New Roman"/>
                <w:sz w:val="18"/>
                <w:szCs w:val="18"/>
              </w:rPr>
              <w:t>06 2  11 10000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Проведение приватизации муниципального имущества муниципального района "Сосногорск", в том числе продажа земельных участков</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9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Проведение приватизации муниципального имущества муниципального района "Сосногорск", в том числе продажа земельных участков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Содержание объектов муниципальной собственности на период нахождения их в казне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06 2 13 00000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1 519 751,00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9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Содержание объектов муниципальной собственности на период нахождения их в казне муниципального района "Сосногорск"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1 519 751,00</w:t>
            </w:r>
          </w:p>
        </w:tc>
        <w:tc>
          <w:tcPr>
            <w:tcW w:w="1556"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noWrap/>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1 369 751,00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972"/>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06 2 21 00000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121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12"/>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12"/>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мероприятий по постановке на государственный кадастровый учет земельных участков</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06 2 22 00000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мероприятий по постановке на государственный кадастровый учет земельных участков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06 2 22 10000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06 2 22 10000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48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"Обеспечение реализации  муниципальной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13 171 189,00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11 854 071,00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10 668 665,00</w:t>
            </w:r>
          </w:p>
        </w:tc>
      </w:tr>
      <w:tr w:rsidR="00855EE8" w:rsidRPr="00855EE8" w:rsidTr="00855EE8">
        <w:trPr>
          <w:trHeight w:val="79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и координация деятельности Комитета по управлению имуществом в  рамках установленных полномочий по реализации подпрограммы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13 171 189,00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11 854 071,00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10 668 665,00</w:t>
            </w:r>
          </w:p>
        </w:tc>
      </w:tr>
      <w:tr w:rsidR="00855EE8" w:rsidRPr="00855EE8" w:rsidTr="00855EE8">
        <w:trPr>
          <w:trHeight w:val="9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и координация деятельности Комитета по управлению имуществом в  рамках установленных полномочий по реализации подпрограммы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13 171 189,00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11 854 071,00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10 668 665,00</w:t>
            </w:r>
          </w:p>
        </w:tc>
      </w:tr>
      <w:tr w:rsidR="00855EE8" w:rsidRPr="00855EE8" w:rsidTr="00855EE8">
        <w:trPr>
          <w:trHeight w:val="11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12 199 233,00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10 996 403,00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9 896 764,00</w:t>
            </w:r>
          </w:p>
        </w:tc>
      </w:tr>
      <w:tr w:rsidR="00855EE8" w:rsidRPr="00855EE8" w:rsidTr="00855EE8">
        <w:trPr>
          <w:trHeight w:val="5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963 456,00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850 018,00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765 016,00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963</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8 500,00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7 650,00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6 885,00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lastRenderedPageBreak/>
              <w:t>Отдел физкультуры и спорта администрации муниципального района "Сосногорск"</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964</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68 976 245,00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61 692 110,00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60 609 050,00</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"Развитие физической культуры и спорта"</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964</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04 0 00 00000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68 976 245,00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61 692 110,00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60 609 050,00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"Развитие инфраструктуры физической культуры и спорта в муниципальном районе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04 1 00 00000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60 000,00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 </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 </w:t>
            </w:r>
          </w:p>
        </w:tc>
      </w:tr>
      <w:tr w:rsidR="00855EE8" w:rsidRPr="00855EE8" w:rsidTr="00855EE8">
        <w:trPr>
          <w:trHeight w:val="73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народных проектов в сфере физической культуры и спорта, прошедших отбор в рамках проекта "Народный бюджет"</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04 1 12 00000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100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народных проектов в сфере физической культуры и спорта, прошедших отбор в рамках проекта "Народный бюджет" (за счет средств республиканского и местного бюджетов)</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1 12 S2500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1 12 S2500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"Массовая физическая культура в муниципальном районе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64 386 037,00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57 614 924,00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56 939 581,00</w:t>
            </w:r>
          </w:p>
        </w:tc>
      </w:tr>
      <w:tr w:rsidR="00855EE8" w:rsidRPr="00855EE8" w:rsidTr="00855EE8">
        <w:trPr>
          <w:trHeight w:val="3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Оказание муниципальных услуг (выполнение работ) учреждениями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58 668 917,00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56 807 424,00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56 132 081,00</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Оказание муниципальных услуг (выполнение работ) учреждениями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58 668 917,00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56 807 424,00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56 132 081,00</w:t>
            </w:r>
          </w:p>
        </w:tc>
      </w:tr>
      <w:tr w:rsidR="00855EE8" w:rsidRPr="00855EE8" w:rsidTr="00855EE8">
        <w:trPr>
          <w:trHeight w:val="3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54 000,00</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58 614 917,00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56 753 424,00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56 078 081,00</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Укрепление материально-технической базы учреждений физкультурно-спортивной направленности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4 909 620,00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Укрепление материально-технической базы учреждений </w:t>
            </w:r>
            <w:proofErr w:type="spellStart"/>
            <w:r w:rsidRPr="00855EE8">
              <w:rPr>
                <w:rFonts w:ascii="Times New Roman" w:hAnsi="Times New Roman"/>
                <w:sz w:val="18"/>
                <w:szCs w:val="18"/>
              </w:rPr>
              <w:t>физкультурно</w:t>
            </w:r>
            <w:proofErr w:type="spellEnd"/>
            <w:r w:rsidRPr="00855EE8">
              <w:rPr>
                <w:rFonts w:ascii="Times New Roman" w:hAnsi="Times New Roman"/>
                <w:sz w:val="18"/>
                <w:szCs w:val="18"/>
              </w:rPr>
              <w:t xml:space="preserve"> - спортивной направленности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4 909 620,00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4 909 620,00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84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04 2 21 00000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245 000,00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245 000,00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245 000,00</w:t>
            </w:r>
          </w:p>
        </w:tc>
      </w:tr>
      <w:tr w:rsidR="00855EE8" w:rsidRPr="00855EE8" w:rsidTr="00855EE8">
        <w:trPr>
          <w:trHeight w:val="108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245 000,00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245 000,00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245 000,00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245 000,00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245 000,00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245 000,00</w:t>
            </w:r>
          </w:p>
        </w:tc>
      </w:tr>
      <w:tr w:rsidR="00855EE8" w:rsidRPr="00855EE8" w:rsidTr="00855EE8">
        <w:trPr>
          <w:trHeight w:val="9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04 2 31 00000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80 000,00</w:t>
            </w:r>
          </w:p>
        </w:tc>
      </w:tr>
      <w:tr w:rsidR="00855EE8" w:rsidRPr="00855EE8" w:rsidTr="00855EE8">
        <w:trPr>
          <w:trHeight w:val="9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04 2 31 10000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80 000,00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04 2 31 10000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80 000,00</w:t>
            </w:r>
          </w:p>
        </w:tc>
      </w:tr>
      <w:tr w:rsidR="00855EE8" w:rsidRPr="00855EE8" w:rsidTr="00855EE8">
        <w:trPr>
          <w:trHeight w:val="11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 xml:space="preserve">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04 2 32 00000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482 500,00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482 500,00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482 500,00</w:t>
            </w:r>
          </w:p>
        </w:tc>
      </w:tr>
      <w:tr w:rsidR="00855EE8" w:rsidRPr="00855EE8" w:rsidTr="00855EE8">
        <w:trPr>
          <w:trHeight w:val="11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04 2 32 10000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482 500,00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482 500,00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482 500,00</w:t>
            </w:r>
          </w:p>
        </w:tc>
      </w:tr>
      <w:tr w:rsidR="00855EE8" w:rsidRPr="00855EE8" w:rsidTr="00855EE8">
        <w:trPr>
          <w:trHeight w:val="109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04 2 32 10000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262 500,00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262 500,00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262 500,00</w:t>
            </w:r>
          </w:p>
        </w:tc>
      </w:tr>
      <w:tr w:rsidR="00855EE8" w:rsidRPr="00855EE8" w:rsidTr="00855EE8">
        <w:trPr>
          <w:trHeight w:val="5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04 2 32 10000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220 000,00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"Обеспечение реализации муниципальной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04 3 00 00000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4 530 208,00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4 077 186,00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3 669 469,00</w:t>
            </w:r>
          </w:p>
        </w:tc>
      </w:tr>
      <w:tr w:rsidR="00855EE8" w:rsidRPr="00855EE8" w:rsidTr="00855EE8">
        <w:trPr>
          <w:trHeight w:val="61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Руководство и управление в сфере установленных функций органов исполнительной власти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04 3 11 00000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1 664 258,00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1 497 831,00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1 348 049,00</w:t>
            </w:r>
          </w:p>
        </w:tc>
      </w:tr>
      <w:tr w:rsidR="00855EE8" w:rsidRPr="00855EE8" w:rsidTr="00855EE8">
        <w:trPr>
          <w:trHeight w:val="61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Руководство и управление в сфере установленных функций органов исполнительной власти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1 664 258,00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1 497 831,00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1 348 049,00</w:t>
            </w:r>
          </w:p>
        </w:tc>
      </w:tr>
      <w:tr w:rsidR="00855EE8" w:rsidRPr="00855EE8" w:rsidTr="00855EE8">
        <w:trPr>
          <w:trHeight w:val="108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1 559 809,00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1 403 827,00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1 263 445,00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100 880,00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90 792,00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81 713,00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3 569,00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3 212,00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2 891,00</w:t>
            </w:r>
          </w:p>
        </w:tc>
      </w:tr>
      <w:tr w:rsidR="00855EE8" w:rsidRPr="00855EE8" w:rsidTr="00855EE8">
        <w:trPr>
          <w:trHeight w:val="43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Выполнение других обязательств отделом физкультуры и спорта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04 3 12 00000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2 865 950,00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2 579 355,00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2 321 420,00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Выполнение других обязательств отделом физкультуры и спорта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04 3 12 10000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2 865 950,00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2 579 355,00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2 321 420,00</w:t>
            </w:r>
          </w:p>
        </w:tc>
      </w:tr>
      <w:tr w:rsidR="00855EE8" w:rsidRPr="00855EE8" w:rsidTr="00855EE8">
        <w:trPr>
          <w:trHeight w:val="9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04 3 12 10000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2 846 621,00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2 561 959,00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2 305 763,00</w:t>
            </w:r>
          </w:p>
        </w:tc>
      </w:tr>
      <w:tr w:rsidR="00855EE8" w:rsidRPr="00855EE8" w:rsidTr="00855EE8">
        <w:trPr>
          <w:trHeight w:val="54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964</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04 3 12 10000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19 329,00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17 396,00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15 657,00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Управление образования администрации муниципального района "Сосногорск"</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975</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787 150 951,27</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764 296 623,00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763 433 461,00</w:t>
            </w:r>
          </w:p>
        </w:tc>
      </w:tr>
      <w:tr w:rsidR="00855EE8" w:rsidRPr="00855EE8" w:rsidTr="00855EE8">
        <w:trPr>
          <w:trHeight w:val="615"/>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Муниципальная программа муниципального района "Сосногорск" "Развитие образования"</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975</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03 0 00 00000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787 150 951,27</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764 296 623,00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763 433 461,00</w:t>
            </w:r>
          </w:p>
        </w:tc>
      </w:tr>
      <w:tr w:rsidR="00855EE8" w:rsidRPr="00855EE8" w:rsidTr="00855EE8">
        <w:trPr>
          <w:trHeight w:val="61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"Развитие системы дошкольного образования в муниципальном районе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03 1 00 00000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287 142 260,00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285 345 171,00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285 582 014,00</w:t>
            </w:r>
          </w:p>
        </w:tc>
      </w:tr>
      <w:tr w:rsidR="00855EE8" w:rsidRPr="00855EE8" w:rsidTr="00855EE8">
        <w:trPr>
          <w:trHeight w:val="82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муниципальными дошкольными образовательными организациями основных образовательных программ дошкольного образования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03 1 11 00000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279 391 072,00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281 027 397,00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281 264 240,00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Реализация муниципальными дошкольными образовательными организациями образовательных программ дошкольного образования </w:t>
            </w:r>
            <w:proofErr w:type="gramStart"/>
            <w:r w:rsidRPr="00855EE8">
              <w:rPr>
                <w:rFonts w:ascii="Times New Roman" w:hAnsi="Times New Roman"/>
                <w:sz w:val="18"/>
                <w:szCs w:val="18"/>
              </w:rPr>
              <w:t xml:space="preserve">( </w:t>
            </w:r>
            <w:proofErr w:type="gramEnd"/>
            <w:r w:rsidRPr="00855EE8">
              <w:rPr>
                <w:rFonts w:ascii="Times New Roman" w:hAnsi="Times New Roman"/>
                <w:sz w:val="18"/>
                <w:szCs w:val="18"/>
              </w:rPr>
              <w:t xml:space="preserve">за счет средств местного </w:t>
            </w:r>
            <w:r w:rsidRPr="00855EE8">
              <w:rPr>
                <w:rFonts w:ascii="Times New Roman" w:hAnsi="Times New Roman"/>
                <w:sz w:val="18"/>
                <w:szCs w:val="18"/>
              </w:rPr>
              <w:lastRenderedPageBreak/>
              <w:t>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lastRenderedPageBreak/>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03 1 11 10000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35 387 844,00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33 850 698,00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33 467 267,00</w:t>
            </w:r>
          </w:p>
        </w:tc>
      </w:tr>
      <w:tr w:rsidR="00855EE8" w:rsidRPr="00855EE8" w:rsidTr="00855EE8">
        <w:trPr>
          <w:trHeight w:val="70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03 1 11 10000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35 387 844,00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33 850 698,00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33 467 267,00</w:t>
            </w:r>
          </w:p>
        </w:tc>
      </w:tr>
      <w:tr w:rsidR="00855EE8" w:rsidRPr="00855EE8" w:rsidTr="00855EE8">
        <w:trPr>
          <w:trHeight w:val="82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03 1 11 73010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244 003 228,00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247 176 699,00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247 796 973,00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03 1 11 73010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244 003 228,00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247 176 699,00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247 796 973,00</w:t>
            </w:r>
          </w:p>
        </w:tc>
      </w:tr>
      <w:tr w:rsidR="00855EE8" w:rsidRPr="00855EE8" w:rsidTr="00855EE8">
        <w:trPr>
          <w:trHeight w:val="12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07" w:type="dxa"/>
            <w:hideMark/>
          </w:tcPr>
          <w:p w:rsidR="00855EE8" w:rsidRPr="00855EE8" w:rsidRDefault="00855EE8" w:rsidP="0033585C">
            <w:pPr>
              <w:jc w:val="center"/>
              <w:rPr>
                <w:rFonts w:ascii="Times New Roman" w:hAnsi="Times New Roman"/>
                <w:color w:val="000000"/>
                <w:sz w:val="18"/>
                <w:szCs w:val="18"/>
              </w:rPr>
            </w:pPr>
            <w:r w:rsidRPr="00855EE8">
              <w:rPr>
                <w:rFonts w:ascii="Times New Roman" w:hAnsi="Times New Roman"/>
                <w:color w:val="000000"/>
                <w:sz w:val="18"/>
                <w:szCs w:val="18"/>
              </w:rPr>
              <w:t>975</w:t>
            </w:r>
          </w:p>
        </w:tc>
        <w:tc>
          <w:tcPr>
            <w:tcW w:w="1277" w:type="dxa"/>
            <w:hideMark/>
          </w:tcPr>
          <w:p w:rsidR="00855EE8" w:rsidRPr="00855EE8" w:rsidRDefault="00855EE8" w:rsidP="0033585C">
            <w:pPr>
              <w:jc w:val="center"/>
              <w:rPr>
                <w:rFonts w:ascii="Times New Roman" w:hAnsi="Times New Roman"/>
                <w:color w:val="000000"/>
                <w:sz w:val="18"/>
                <w:szCs w:val="18"/>
              </w:rPr>
            </w:pPr>
            <w:r w:rsidRPr="00855EE8">
              <w:rPr>
                <w:rFonts w:ascii="Times New Roman" w:hAnsi="Times New Roman"/>
                <w:color w:val="000000"/>
                <w:sz w:val="18"/>
                <w:szCs w:val="18"/>
              </w:rPr>
              <w:t>03 1 12 00000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3 597 700,00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3 918 900,00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3 918 900,00</w:t>
            </w:r>
          </w:p>
        </w:tc>
      </w:tr>
      <w:tr w:rsidR="00855EE8" w:rsidRPr="00855EE8" w:rsidTr="00855EE8">
        <w:trPr>
          <w:trHeight w:val="12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(за счет средств республиканского бюджета)</w:t>
            </w:r>
          </w:p>
        </w:tc>
        <w:tc>
          <w:tcPr>
            <w:tcW w:w="707" w:type="dxa"/>
            <w:hideMark/>
          </w:tcPr>
          <w:p w:rsidR="00855EE8" w:rsidRPr="00855EE8" w:rsidRDefault="00855EE8" w:rsidP="0033585C">
            <w:pPr>
              <w:jc w:val="center"/>
              <w:rPr>
                <w:rFonts w:ascii="Times New Roman" w:hAnsi="Times New Roman"/>
                <w:color w:val="000000"/>
                <w:sz w:val="18"/>
                <w:szCs w:val="18"/>
              </w:rPr>
            </w:pPr>
            <w:r w:rsidRPr="00855EE8">
              <w:rPr>
                <w:rFonts w:ascii="Times New Roman" w:hAnsi="Times New Roman"/>
                <w:color w:val="000000"/>
                <w:sz w:val="18"/>
                <w:szCs w:val="18"/>
              </w:rPr>
              <w:t>975</w:t>
            </w:r>
          </w:p>
        </w:tc>
        <w:tc>
          <w:tcPr>
            <w:tcW w:w="1277" w:type="dxa"/>
            <w:hideMark/>
          </w:tcPr>
          <w:p w:rsidR="00855EE8" w:rsidRPr="00855EE8" w:rsidRDefault="00855EE8" w:rsidP="0033585C">
            <w:pPr>
              <w:jc w:val="center"/>
              <w:rPr>
                <w:rFonts w:ascii="Times New Roman" w:hAnsi="Times New Roman"/>
                <w:color w:val="000000"/>
                <w:sz w:val="18"/>
                <w:szCs w:val="18"/>
              </w:rPr>
            </w:pPr>
            <w:r w:rsidRPr="00855EE8">
              <w:rPr>
                <w:rFonts w:ascii="Times New Roman" w:hAnsi="Times New Roman"/>
                <w:color w:val="000000"/>
                <w:sz w:val="18"/>
                <w:szCs w:val="18"/>
              </w:rPr>
              <w:t>03 1 12 73020</w:t>
            </w:r>
          </w:p>
        </w:tc>
        <w:tc>
          <w:tcPr>
            <w:tcW w:w="577" w:type="dxa"/>
            <w:hideMark/>
          </w:tcPr>
          <w:p w:rsidR="00855EE8" w:rsidRPr="00855EE8" w:rsidRDefault="00855EE8" w:rsidP="0033585C">
            <w:pPr>
              <w:jc w:val="center"/>
              <w:rPr>
                <w:rFonts w:ascii="Times New Roman" w:hAnsi="Times New Roman"/>
                <w:color w:val="000000"/>
                <w:sz w:val="18"/>
                <w:szCs w:val="18"/>
              </w:rPr>
            </w:pPr>
            <w:r w:rsidRPr="00855EE8">
              <w:rPr>
                <w:rFonts w:ascii="Times New Roman" w:hAnsi="Times New Roman"/>
                <w:color w:val="000000"/>
                <w:sz w:val="18"/>
                <w:szCs w:val="18"/>
              </w:rPr>
              <w:t> </w:t>
            </w:r>
          </w:p>
        </w:tc>
        <w:tc>
          <w:tcPr>
            <w:tcW w:w="1408" w:type="dxa"/>
            <w:hideMark/>
          </w:tcPr>
          <w:p w:rsidR="00855EE8" w:rsidRPr="00855EE8" w:rsidRDefault="00855EE8" w:rsidP="0033585C">
            <w:pPr>
              <w:jc w:val="right"/>
              <w:rPr>
                <w:rFonts w:ascii="Times New Roman" w:hAnsi="Times New Roman"/>
                <w:color w:val="000000"/>
                <w:sz w:val="18"/>
                <w:szCs w:val="18"/>
              </w:rPr>
            </w:pPr>
            <w:r w:rsidRPr="00855EE8">
              <w:rPr>
                <w:rFonts w:ascii="Times New Roman" w:hAnsi="Times New Roman"/>
                <w:color w:val="000000"/>
                <w:sz w:val="18"/>
                <w:szCs w:val="18"/>
              </w:rPr>
              <w:t>3 597 700,00</w:t>
            </w:r>
          </w:p>
        </w:tc>
        <w:tc>
          <w:tcPr>
            <w:tcW w:w="1556" w:type="dxa"/>
            <w:hideMark/>
          </w:tcPr>
          <w:p w:rsidR="00855EE8" w:rsidRPr="00855EE8" w:rsidRDefault="00855EE8" w:rsidP="0033585C">
            <w:pPr>
              <w:jc w:val="right"/>
              <w:rPr>
                <w:rFonts w:ascii="Times New Roman" w:hAnsi="Times New Roman"/>
                <w:color w:val="000000"/>
                <w:sz w:val="18"/>
                <w:szCs w:val="18"/>
              </w:rPr>
            </w:pPr>
            <w:r w:rsidRPr="00855EE8">
              <w:rPr>
                <w:rFonts w:ascii="Times New Roman" w:hAnsi="Times New Roman"/>
                <w:color w:val="000000"/>
                <w:sz w:val="18"/>
                <w:szCs w:val="18"/>
              </w:rPr>
              <w:t>3 918 900,00</w:t>
            </w:r>
          </w:p>
        </w:tc>
        <w:tc>
          <w:tcPr>
            <w:tcW w:w="1421" w:type="dxa"/>
            <w:hideMark/>
          </w:tcPr>
          <w:p w:rsidR="00855EE8" w:rsidRPr="00855EE8" w:rsidRDefault="00855EE8" w:rsidP="0033585C">
            <w:pPr>
              <w:jc w:val="right"/>
              <w:rPr>
                <w:rFonts w:ascii="Times New Roman" w:hAnsi="Times New Roman"/>
                <w:color w:val="000000"/>
                <w:sz w:val="18"/>
                <w:szCs w:val="18"/>
              </w:rPr>
            </w:pPr>
            <w:r w:rsidRPr="00855EE8">
              <w:rPr>
                <w:rFonts w:ascii="Times New Roman" w:hAnsi="Times New Roman"/>
                <w:color w:val="000000"/>
                <w:sz w:val="18"/>
                <w:szCs w:val="18"/>
              </w:rPr>
              <w:t>3 918 900,00</w:t>
            </w:r>
          </w:p>
        </w:tc>
      </w:tr>
      <w:tr w:rsidR="00855EE8" w:rsidRPr="00855EE8" w:rsidTr="00855EE8">
        <w:trPr>
          <w:trHeight w:val="675"/>
        </w:trPr>
        <w:tc>
          <w:tcPr>
            <w:tcW w:w="3686" w:type="dxa"/>
            <w:hideMark/>
          </w:tcPr>
          <w:p w:rsidR="00855EE8" w:rsidRPr="00855EE8" w:rsidRDefault="00855EE8" w:rsidP="0033585C">
            <w:pPr>
              <w:jc w:val="both"/>
              <w:rPr>
                <w:rFonts w:ascii="Times New Roman" w:hAnsi="Times New Roman"/>
                <w:color w:val="000000"/>
                <w:sz w:val="18"/>
                <w:szCs w:val="18"/>
              </w:rPr>
            </w:pPr>
            <w:r w:rsidRPr="00855EE8">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color w:val="000000"/>
                <w:sz w:val="18"/>
                <w:szCs w:val="18"/>
              </w:rPr>
            </w:pPr>
            <w:r w:rsidRPr="00855EE8">
              <w:rPr>
                <w:rFonts w:ascii="Times New Roman" w:hAnsi="Times New Roman"/>
                <w:color w:val="000000"/>
                <w:sz w:val="18"/>
                <w:szCs w:val="18"/>
              </w:rPr>
              <w:t>975</w:t>
            </w:r>
          </w:p>
        </w:tc>
        <w:tc>
          <w:tcPr>
            <w:tcW w:w="1277" w:type="dxa"/>
            <w:hideMark/>
          </w:tcPr>
          <w:p w:rsidR="00855EE8" w:rsidRPr="00855EE8" w:rsidRDefault="00855EE8" w:rsidP="0033585C">
            <w:pPr>
              <w:jc w:val="center"/>
              <w:rPr>
                <w:rFonts w:ascii="Times New Roman" w:hAnsi="Times New Roman"/>
                <w:color w:val="000000"/>
                <w:sz w:val="18"/>
                <w:szCs w:val="18"/>
              </w:rPr>
            </w:pPr>
            <w:r w:rsidRPr="00855EE8">
              <w:rPr>
                <w:rFonts w:ascii="Times New Roman" w:hAnsi="Times New Roman"/>
                <w:color w:val="000000"/>
                <w:sz w:val="18"/>
                <w:szCs w:val="18"/>
              </w:rPr>
              <w:t>03 1 12 73020</w:t>
            </w:r>
          </w:p>
        </w:tc>
        <w:tc>
          <w:tcPr>
            <w:tcW w:w="577" w:type="dxa"/>
            <w:hideMark/>
          </w:tcPr>
          <w:p w:rsidR="00855EE8" w:rsidRPr="00855EE8" w:rsidRDefault="00855EE8" w:rsidP="0033585C">
            <w:pPr>
              <w:jc w:val="center"/>
              <w:rPr>
                <w:rFonts w:ascii="Times New Roman" w:hAnsi="Times New Roman"/>
                <w:color w:val="000000"/>
                <w:sz w:val="18"/>
                <w:szCs w:val="18"/>
              </w:rPr>
            </w:pPr>
            <w:r w:rsidRPr="00855EE8">
              <w:rPr>
                <w:rFonts w:ascii="Times New Roman" w:hAnsi="Times New Roman"/>
                <w:color w:val="000000"/>
                <w:sz w:val="18"/>
                <w:szCs w:val="18"/>
              </w:rPr>
              <w:t>600</w:t>
            </w:r>
          </w:p>
        </w:tc>
        <w:tc>
          <w:tcPr>
            <w:tcW w:w="1408" w:type="dxa"/>
            <w:hideMark/>
          </w:tcPr>
          <w:p w:rsidR="00855EE8" w:rsidRPr="00855EE8" w:rsidRDefault="00855EE8" w:rsidP="0033585C">
            <w:pPr>
              <w:jc w:val="right"/>
              <w:rPr>
                <w:rFonts w:ascii="Times New Roman" w:hAnsi="Times New Roman"/>
                <w:color w:val="000000"/>
                <w:sz w:val="18"/>
                <w:szCs w:val="18"/>
              </w:rPr>
            </w:pPr>
            <w:r w:rsidRPr="00855EE8">
              <w:rPr>
                <w:rFonts w:ascii="Times New Roman" w:hAnsi="Times New Roman"/>
                <w:color w:val="000000"/>
                <w:sz w:val="18"/>
                <w:szCs w:val="18"/>
              </w:rPr>
              <w:t>3 597 700,00</w:t>
            </w:r>
          </w:p>
        </w:tc>
        <w:tc>
          <w:tcPr>
            <w:tcW w:w="1556" w:type="dxa"/>
            <w:hideMark/>
          </w:tcPr>
          <w:p w:rsidR="00855EE8" w:rsidRPr="00855EE8" w:rsidRDefault="00855EE8" w:rsidP="0033585C">
            <w:pPr>
              <w:jc w:val="right"/>
              <w:rPr>
                <w:rFonts w:ascii="Times New Roman" w:hAnsi="Times New Roman"/>
                <w:color w:val="000000"/>
                <w:sz w:val="18"/>
                <w:szCs w:val="18"/>
              </w:rPr>
            </w:pPr>
            <w:r w:rsidRPr="00855EE8">
              <w:rPr>
                <w:rFonts w:ascii="Times New Roman" w:hAnsi="Times New Roman"/>
                <w:color w:val="000000"/>
                <w:sz w:val="18"/>
                <w:szCs w:val="18"/>
              </w:rPr>
              <w:t>3 918 900,00</w:t>
            </w:r>
          </w:p>
        </w:tc>
        <w:tc>
          <w:tcPr>
            <w:tcW w:w="1421" w:type="dxa"/>
            <w:hideMark/>
          </w:tcPr>
          <w:p w:rsidR="00855EE8" w:rsidRPr="00855EE8" w:rsidRDefault="00855EE8" w:rsidP="0033585C">
            <w:pPr>
              <w:jc w:val="right"/>
              <w:rPr>
                <w:rFonts w:ascii="Times New Roman" w:hAnsi="Times New Roman"/>
                <w:color w:val="000000"/>
                <w:sz w:val="18"/>
                <w:szCs w:val="18"/>
              </w:rPr>
            </w:pPr>
            <w:r w:rsidRPr="00855EE8">
              <w:rPr>
                <w:rFonts w:ascii="Times New Roman" w:hAnsi="Times New Roman"/>
                <w:color w:val="000000"/>
                <w:sz w:val="18"/>
                <w:szCs w:val="18"/>
              </w:rPr>
              <w:t>3 918 900,00</w:t>
            </w:r>
          </w:p>
        </w:tc>
      </w:tr>
      <w:tr w:rsidR="00855EE8" w:rsidRPr="00855EE8" w:rsidTr="00855EE8">
        <w:trPr>
          <w:trHeight w:val="930"/>
        </w:trPr>
        <w:tc>
          <w:tcPr>
            <w:tcW w:w="3686" w:type="dxa"/>
            <w:hideMark/>
          </w:tcPr>
          <w:p w:rsidR="00855EE8" w:rsidRPr="00855EE8" w:rsidRDefault="00855EE8" w:rsidP="0033585C">
            <w:pPr>
              <w:jc w:val="both"/>
              <w:rPr>
                <w:rFonts w:ascii="Times New Roman" w:hAnsi="Times New Roman"/>
                <w:sz w:val="18"/>
                <w:szCs w:val="18"/>
              </w:rPr>
            </w:pPr>
            <w:proofErr w:type="gramStart"/>
            <w:r w:rsidRPr="00855EE8">
              <w:rPr>
                <w:rFonts w:ascii="Times New Roman" w:hAnsi="Times New Roman"/>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03 1 13 00000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398 874,00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398 874,00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398 874,00</w:t>
            </w:r>
          </w:p>
        </w:tc>
      </w:tr>
      <w:tr w:rsidR="00855EE8" w:rsidRPr="00855EE8" w:rsidTr="00855EE8">
        <w:trPr>
          <w:trHeight w:val="105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03 1 13 10000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398 874,00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398 874,00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398 874,00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03 1 13 10000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398 874,00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398 874,00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398 874,00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Укрепление материально-технической базы дошкольных образовательных организаций</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xml:space="preserve">03 1 23 00000 </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3 754 614,00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Укрепление материально-технической базы дошкольных образовательных организаций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03 1 23 10000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3 754 614,00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color w:val="000000"/>
                <w:sz w:val="18"/>
                <w:szCs w:val="18"/>
              </w:rPr>
            </w:pPr>
            <w:r w:rsidRPr="00855EE8">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03 1 23 10000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3 754 614,00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"Развитие системы общего и дополнительного образования в муниципальном районе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448 170 283,27</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431 369 987,00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433 925 055,00</w:t>
            </w:r>
          </w:p>
        </w:tc>
      </w:tr>
      <w:tr w:rsidR="00855EE8" w:rsidRPr="00855EE8" w:rsidTr="00855EE8">
        <w:trPr>
          <w:trHeight w:val="6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Реализация муниципальными общеобразовательными организациями основных и дополнительных общеобразовательных программ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409 603 878,00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409 046 727,00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411 601 795,00</w:t>
            </w:r>
          </w:p>
        </w:tc>
      </w:tr>
      <w:tr w:rsidR="00855EE8" w:rsidRPr="00855EE8" w:rsidTr="00855EE8">
        <w:trPr>
          <w:trHeight w:val="9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муниципальными общеобразовательными организациями основных и дополнительных общеобразовательных программ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84 779 606,00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80 430 326,00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78 400 468,00</w:t>
            </w:r>
          </w:p>
        </w:tc>
      </w:tr>
      <w:tr w:rsidR="00855EE8" w:rsidRPr="00855EE8" w:rsidTr="00855EE8">
        <w:trPr>
          <w:trHeight w:val="70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84 779 606,00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80 430 326,00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78 400 468,00</w:t>
            </w:r>
          </w:p>
        </w:tc>
      </w:tr>
      <w:tr w:rsidR="00855EE8" w:rsidRPr="00855EE8" w:rsidTr="00855EE8">
        <w:trPr>
          <w:trHeight w:val="8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03 2 11 73010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324 824 272,00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328 616 401,00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333 201 327,00</w:t>
            </w:r>
          </w:p>
        </w:tc>
      </w:tr>
      <w:tr w:rsidR="00855EE8" w:rsidRPr="00855EE8" w:rsidTr="00855EE8">
        <w:trPr>
          <w:trHeight w:val="5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03 2 11 73010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324 824 272,00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328 616 401,00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333 201 327,00</w:t>
            </w:r>
          </w:p>
        </w:tc>
      </w:tr>
      <w:tr w:rsidR="00855EE8" w:rsidRPr="00855EE8" w:rsidTr="00855EE8">
        <w:trPr>
          <w:trHeight w:val="91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Обеспечение роста уровня оплаты труда педагогическим работникам организаций общего и дополнительного образования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03 2 13 00000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12 633 860,00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84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связанные с повышением оплаты труда педагогическим работникам муниципальных учреждений дополнительного образования в сфере образования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13 S2700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12 633 860,00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13 S2700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12 633 860,00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Укрепление материально-технической базы общеобразовательных организаций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03 2 22 00000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3 609 285,27</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85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Укрепление материально-технической базы общеобразовательных организаций муниципального района "Сосногорск"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03 2 22 10000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3 609 285,27</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5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03 2 22 10000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3 609 285,27</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432"/>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Развитие системы оценки качества общего образования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03 2 23 00000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309 100,00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309 100,00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309 100,00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Развитие системы оценки качества общего образования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03 2 23 10000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309 100,00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309 100,00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309 100,00</w:t>
            </w:r>
          </w:p>
        </w:tc>
      </w:tr>
      <w:tr w:rsidR="00855EE8" w:rsidRPr="00855EE8" w:rsidTr="00855EE8">
        <w:trPr>
          <w:trHeight w:val="6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03 2 23 10000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309 100,00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309 100,00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309 100,00</w:t>
            </w:r>
          </w:p>
        </w:tc>
      </w:tr>
      <w:tr w:rsidR="00855EE8" w:rsidRPr="00855EE8" w:rsidTr="00855EE8">
        <w:trPr>
          <w:trHeight w:val="9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 Мероприятия по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образования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03 2 24 00000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22 014 160,00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22 014 160,00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22 014 160,00</w:t>
            </w:r>
          </w:p>
        </w:tc>
      </w:tr>
      <w:tr w:rsidR="00855EE8" w:rsidRPr="00855EE8" w:rsidTr="00855EE8">
        <w:trPr>
          <w:trHeight w:val="103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24 S2000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22 014 160,00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22 014 160,00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22 014 160,00</w:t>
            </w:r>
          </w:p>
        </w:tc>
      </w:tr>
      <w:tr w:rsidR="00855EE8" w:rsidRPr="00855EE8" w:rsidTr="00855EE8">
        <w:trPr>
          <w:trHeight w:val="6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2 24 S2000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22 014 160,00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22 014 160,00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22 014 160,00</w:t>
            </w:r>
          </w:p>
        </w:tc>
      </w:tr>
      <w:tr w:rsidR="00855EE8" w:rsidRPr="00855EE8" w:rsidTr="00855EE8">
        <w:trPr>
          <w:trHeight w:val="45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"Дети и молодежь муниципального района Сосногорска"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266 000,00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266 000,00</w:t>
            </w:r>
          </w:p>
        </w:tc>
      </w:tr>
      <w:tr w:rsidR="00855EE8" w:rsidRPr="00855EE8" w:rsidTr="00855EE8">
        <w:trPr>
          <w:trHeight w:val="3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Содействие успешной социализации обучающихся, воспитанников</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130 000,00</w:t>
            </w:r>
          </w:p>
        </w:tc>
      </w:tr>
      <w:tr w:rsidR="00855EE8" w:rsidRPr="00855EE8" w:rsidTr="00855EE8">
        <w:trPr>
          <w:trHeight w:val="51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Содействие успешной социализации обучающихся, воспитанников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130 000,00</w:t>
            </w:r>
          </w:p>
        </w:tc>
      </w:tr>
      <w:tr w:rsidR="00855EE8" w:rsidRPr="00855EE8" w:rsidTr="00855EE8">
        <w:trPr>
          <w:trHeight w:val="6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95 000,00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95 000,00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95 000,00</w:t>
            </w:r>
          </w:p>
        </w:tc>
      </w:tr>
      <w:tr w:rsidR="00855EE8" w:rsidRPr="00855EE8" w:rsidTr="00855EE8">
        <w:trPr>
          <w:trHeight w:val="58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35 000,00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35 000,00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35 000,00</w:t>
            </w:r>
          </w:p>
        </w:tc>
      </w:tr>
      <w:tr w:rsidR="00855EE8" w:rsidRPr="00855EE8" w:rsidTr="00855EE8">
        <w:trPr>
          <w:trHeight w:val="10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народных проектов в сфере образования, прошедших отбор в рамках проекта "Народный бюджет"</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134 000,00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9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народных проектов в сфере образования, прошедших отбор в рамках проекта "Народный бюджет" (за счет средств республиканского и местного бюджетов)</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12 S2020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134 000,00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12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12 S2020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134 000,00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40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Военно-патриотическое воспитание молодёжи допризывного возраста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03 3 21 00000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136 000,00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136 000,00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136 000,00</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Военно-патриотическое воспитание молодёжи допризывного возраста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136 000,00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136 000,00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136 000,00</w:t>
            </w:r>
          </w:p>
        </w:tc>
      </w:tr>
      <w:tr w:rsidR="00855EE8" w:rsidRPr="00855EE8" w:rsidTr="00855EE8">
        <w:trPr>
          <w:trHeight w:val="94"/>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132 000,00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132 000,00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132 000,00</w:t>
            </w:r>
          </w:p>
        </w:tc>
      </w:tr>
      <w:tr w:rsidR="00855EE8" w:rsidRPr="00855EE8" w:rsidTr="00855EE8">
        <w:trPr>
          <w:trHeight w:val="7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03 3 21 10000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4 000,00</w:t>
            </w:r>
          </w:p>
        </w:tc>
      </w:tr>
      <w:tr w:rsidR="00855EE8" w:rsidRPr="00855EE8" w:rsidTr="00855EE8">
        <w:trPr>
          <w:trHeight w:val="75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"Оздоровление, отдых детей и трудоустройство подростков, проживающих на территории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03 4 00 00000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4 023 900,00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4 023 900,00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4 023 900,00</w:t>
            </w:r>
          </w:p>
        </w:tc>
      </w:tr>
      <w:tr w:rsidR="00855EE8" w:rsidRPr="00855EE8" w:rsidTr="00855EE8">
        <w:trPr>
          <w:trHeight w:val="3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процесса оздоровления и отдыха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03 4 11 00000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4 023 900,00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4 023 900,00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4 023 900,00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оздоровления и отдыха детей</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03 4 11 10000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1 046 733,00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1 046 733,00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1 046 733,00</w:t>
            </w:r>
          </w:p>
        </w:tc>
      </w:tr>
      <w:tr w:rsidR="00855EE8" w:rsidRPr="00855EE8" w:rsidTr="00855EE8">
        <w:trPr>
          <w:trHeight w:val="66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03 4 11 10000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1 046 733,00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1 046 733,00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1 046 733,00</w:t>
            </w:r>
          </w:p>
        </w:tc>
      </w:tr>
      <w:tr w:rsidR="00855EE8" w:rsidRPr="00855EE8" w:rsidTr="00855EE8">
        <w:trPr>
          <w:trHeight w:val="458"/>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Мероприятия по проведению оздоровительной кампании детей</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4 11 S2040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2 977 167,00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2 977 167,00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2 977 167,00</w:t>
            </w:r>
          </w:p>
        </w:tc>
      </w:tr>
      <w:tr w:rsidR="00855EE8" w:rsidRPr="00855EE8" w:rsidTr="00855EE8">
        <w:trPr>
          <w:trHeight w:val="63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4 11 S2040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600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2 977 167,00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2 977 167,00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2 977 167,00</w:t>
            </w:r>
          </w:p>
        </w:tc>
      </w:tr>
      <w:tr w:rsidR="00855EE8" w:rsidRPr="00855EE8" w:rsidTr="00855EE8">
        <w:trPr>
          <w:trHeight w:val="40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Подпрограмма "Обеспечение реализации муниципальной программы"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03 5 00 00000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47 414 508,00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43 291 565,00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39 636 492,00</w:t>
            </w:r>
          </w:p>
        </w:tc>
      </w:tr>
      <w:tr w:rsidR="00855EE8" w:rsidRPr="00855EE8" w:rsidTr="00855EE8">
        <w:trPr>
          <w:trHeight w:val="49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Обеспечение реализации подпрограмм, основных мероприятий Программы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03 5 11 00000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42 025 940,00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37 902 997,00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34 247 924,00</w:t>
            </w:r>
          </w:p>
        </w:tc>
      </w:tr>
      <w:tr w:rsidR="00855EE8" w:rsidRPr="00855EE8" w:rsidTr="00855EE8">
        <w:trPr>
          <w:trHeight w:val="6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Обеспечение реализации подпрограмм, основных мероприятий Программы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03 5 11 10000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42 025 940,00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37 902 997,00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34 247 924,00</w:t>
            </w:r>
          </w:p>
        </w:tc>
      </w:tr>
      <w:tr w:rsidR="00855EE8" w:rsidRPr="00855EE8" w:rsidTr="00855EE8">
        <w:trPr>
          <w:trHeight w:val="9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03 5 11 10000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37 504 940,00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37 902 997,00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34 247 924,00</w:t>
            </w:r>
          </w:p>
        </w:tc>
      </w:tr>
      <w:tr w:rsidR="00855EE8" w:rsidRPr="00855EE8" w:rsidTr="00855EE8">
        <w:trPr>
          <w:trHeight w:val="67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03 5 11 10000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4 489 800,00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03 5 11 10000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31 200,00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171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03 5 12 00000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5 388 568,00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5 388 568,00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5 388 568,00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счет средств республиканского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03 5 12 73190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5 388 568,00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5 388 568,00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5 388 568,00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Социальное обеспечение и иные выплаты населению</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975</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03 5 12 73190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300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5 388 568,00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5 388 568,00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5 388 568,00</w:t>
            </w:r>
          </w:p>
        </w:tc>
      </w:tr>
      <w:tr w:rsidR="00855EE8" w:rsidRPr="00855EE8" w:rsidTr="00855EE8">
        <w:trPr>
          <w:trHeight w:val="261"/>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Финансовое управление администрации муниципального района "Сосногорск"</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28 671 404,00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33 383 416,00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42 672 398,00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b/>
                <w:bCs/>
                <w:sz w:val="18"/>
                <w:szCs w:val="18"/>
              </w:rPr>
            </w:pPr>
            <w:r w:rsidRPr="00855EE8">
              <w:rPr>
                <w:rFonts w:ascii="Times New Roman" w:hAnsi="Times New Roman"/>
                <w:b/>
                <w:bCs/>
                <w:sz w:val="18"/>
                <w:szCs w:val="18"/>
              </w:rPr>
              <w:t xml:space="preserve">Муниципальная программа муниципального района "Сосногорск" "Развитие системы муниципального </w:t>
            </w:r>
            <w:r w:rsidRPr="00855EE8">
              <w:rPr>
                <w:rFonts w:ascii="Times New Roman" w:hAnsi="Times New Roman"/>
                <w:b/>
                <w:bCs/>
                <w:sz w:val="18"/>
                <w:szCs w:val="18"/>
              </w:rPr>
              <w:lastRenderedPageBreak/>
              <w:t>управления "</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lastRenderedPageBreak/>
              <w:t>992</w:t>
            </w:r>
          </w:p>
        </w:tc>
        <w:tc>
          <w:tcPr>
            <w:tcW w:w="1277" w:type="dxa"/>
            <w:hideMark/>
          </w:tcPr>
          <w:p w:rsidR="00855EE8" w:rsidRPr="00855EE8" w:rsidRDefault="00855EE8" w:rsidP="0033585C">
            <w:pPr>
              <w:ind w:right="-108"/>
              <w:rPr>
                <w:rFonts w:ascii="Times New Roman" w:hAnsi="Times New Roman"/>
                <w:b/>
                <w:bCs/>
                <w:sz w:val="18"/>
                <w:szCs w:val="18"/>
              </w:rPr>
            </w:pPr>
            <w:r w:rsidRPr="00855EE8">
              <w:rPr>
                <w:rFonts w:ascii="Times New Roman" w:hAnsi="Times New Roman"/>
                <w:b/>
                <w:bCs/>
                <w:sz w:val="18"/>
                <w:szCs w:val="18"/>
              </w:rPr>
              <w:t>06 0  00 00000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15 352 156,00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11 469 084,00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10 670 566,00</w:t>
            </w:r>
          </w:p>
        </w:tc>
      </w:tr>
      <w:tr w:rsidR="00855EE8" w:rsidRPr="00855EE8" w:rsidTr="00855EE8">
        <w:trPr>
          <w:trHeight w:val="64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lastRenderedPageBreak/>
              <w:t>Подпрограмма "Управление муниципальными финансами и муниципальным долгом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06 1 00 00000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15 352 156,00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11 469 084,00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10 670 566,00</w:t>
            </w:r>
          </w:p>
        </w:tc>
      </w:tr>
      <w:tr w:rsidR="00855EE8" w:rsidRPr="00855EE8" w:rsidTr="00855EE8">
        <w:trPr>
          <w:trHeight w:val="4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исполнения бюджета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06 1 12 00000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12 327 704,00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11 469 084,00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10 670 566,00</w:t>
            </w:r>
          </w:p>
        </w:tc>
      </w:tr>
      <w:tr w:rsidR="00855EE8" w:rsidRPr="00855EE8" w:rsidTr="00855EE8">
        <w:trPr>
          <w:trHeight w:val="7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Организация исполнения бюджета муниципального района "Сосногорск"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06 1 12 10000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12 267 769,00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11 409 149,00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10 610 631,00</w:t>
            </w:r>
          </w:p>
        </w:tc>
      </w:tr>
      <w:tr w:rsidR="00855EE8" w:rsidRPr="00855EE8" w:rsidTr="00855EE8">
        <w:trPr>
          <w:trHeight w:val="106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06 1 12 10000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11 453 254,00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10 651 526,00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9 905 918,00</w:t>
            </w:r>
          </w:p>
        </w:tc>
      </w:tr>
      <w:tr w:rsidR="00855EE8" w:rsidRPr="00855EE8" w:rsidTr="00183A35">
        <w:trPr>
          <w:trHeight w:val="344"/>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06 1 12 10000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812 734,00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755 842,00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702 932,00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06 1 12 10000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1 781,00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1 781,00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1 781,00</w:t>
            </w:r>
          </w:p>
        </w:tc>
      </w:tr>
      <w:tr w:rsidR="00855EE8" w:rsidRPr="00855EE8" w:rsidTr="00855EE8">
        <w:trPr>
          <w:trHeight w:val="5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Осуществление переданных поселениями полномочий  по исполнению бюджета и </w:t>
            </w:r>
            <w:proofErr w:type="gramStart"/>
            <w:r w:rsidRPr="00855EE8">
              <w:rPr>
                <w:rFonts w:ascii="Times New Roman" w:hAnsi="Times New Roman"/>
                <w:sz w:val="18"/>
                <w:szCs w:val="18"/>
              </w:rPr>
              <w:t>контролю за</w:t>
            </w:r>
            <w:proofErr w:type="gramEnd"/>
            <w:r w:rsidRPr="00855EE8">
              <w:rPr>
                <w:rFonts w:ascii="Times New Roman" w:hAnsi="Times New Roman"/>
                <w:sz w:val="18"/>
                <w:szCs w:val="18"/>
              </w:rPr>
              <w:t xml:space="preserve"> исполнением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06 1 12 90030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59 935,00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59 935,00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59 935,00</w:t>
            </w:r>
          </w:p>
        </w:tc>
      </w:tr>
      <w:tr w:rsidR="00855EE8" w:rsidRPr="00855EE8" w:rsidTr="00183A35">
        <w:trPr>
          <w:trHeight w:val="29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06 1 12 90030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59 935,00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59 935,00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59 935,00</w:t>
            </w:r>
          </w:p>
        </w:tc>
      </w:tr>
      <w:tr w:rsidR="00855EE8" w:rsidRPr="00855EE8" w:rsidTr="00183A35">
        <w:trPr>
          <w:trHeight w:val="9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Обслуживание муниципального долга муниципального района "Сосногорск"</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06 1 21 00000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3 024 452,00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183A35">
        <w:trPr>
          <w:trHeight w:val="181"/>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Обслуживание муниципального долга муниципального района "Сосногорск" (за счет средств местного бюджета)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06 1 21 10000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3 024 452,00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183A35">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Обслуживание государственного (муниципального) долга</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06 1 21 10000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700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3 024 452,00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183A35">
        <w:trPr>
          <w:trHeight w:val="73"/>
        </w:trPr>
        <w:tc>
          <w:tcPr>
            <w:tcW w:w="3686" w:type="dxa"/>
            <w:hideMark/>
          </w:tcPr>
          <w:p w:rsidR="00855EE8" w:rsidRPr="00855EE8" w:rsidRDefault="00855EE8" w:rsidP="0033585C">
            <w:pPr>
              <w:jc w:val="both"/>
              <w:rPr>
                <w:rFonts w:ascii="Times New Roman" w:hAnsi="Times New Roman"/>
                <w:b/>
                <w:bCs/>
                <w:sz w:val="18"/>
                <w:szCs w:val="18"/>
              </w:rPr>
            </w:pPr>
            <w:proofErr w:type="spellStart"/>
            <w:r w:rsidRPr="00855EE8">
              <w:rPr>
                <w:rFonts w:ascii="Times New Roman" w:hAnsi="Times New Roman"/>
                <w:b/>
                <w:bCs/>
                <w:sz w:val="18"/>
                <w:szCs w:val="18"/>
              </w:rPr>
              <w:t>Непрограммные</w:t>
            </w:r>
            <w:proofErr w:type="spellEnd"/>
            <w:r w:rsidRPr="00855EE8">
              <w:rPr>
                <w:rFonts w:ascii="Times New Roman" w:hAnsi="Times New Roman"/>
                <w:b/>
                <w:bCs/>
                <w:sz w:val="18"/>
                <w:szCs w:val="18"/>
              </w:rPr>
              <w:t xml:space="preserve"> направления деятельности</w:t>
            </w:r>
          </w:p>
        </w:tc>
        <w:tc>
          <w:tcPr>
            <w:tcW w:w="70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992</w:t>
            </w:r>
          </w:p>
        </w:tc>
        <w:tc>
          <w:tcPr>
            <w:tcW w:w="12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99 0 00 00000</w:t>
            </w:r>
          </w:p>
        </w:tc>
        <w:tc>
          <w:tcPr>
            <w:tcW w:w="577" w:type="dxa"/>
            <w:hideMark/>
          </w:tcPr>
          <w:p w:rsidR="00855EE8" w:rsidRPr="00855EE8" w:rsidRDefault="00855EE8" w:rsidP="0033585C">
            <w:pPr>
              <w:jc w:val="center"/>
              <w:rPr>
                <w:rFonts w:ascii="Times New Roman" w:hAnsi="Times New Roman"/>
                <w:b/>
                <w:bCs/>
                <w:sz w:val="18"/>
                <w:szCs w:val="18"/>
              </w:rPr>
            </w:pPr>
            <w:r w:rsidRPr="00855EE8">
              <w:rPr>
                <w:rFonts w:ascii="Times New Roman" w:hAnsi="Times New Roman"/>
                <w:b/>
                <w:bCs/>
                <w:sz w:val="18"/>
                <w:szCs w:val="18"/>
              </w:rPr>
              <w:t> </w:t>
            </w:r>
          </w:p>
        </w:tc>
        <w:tc>
          <w:tcPr>
            <w:tcW w:w="1408"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13 319 248,00</w:t>
            </w:r>
          </w:p>
        </w:tc>
        <w:tc>
          <w:tcPr>
            <w:tcW w:w="1556"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21 914 332,00</w:t>
            </w:r>
          </w:p>
        </w:tc>
        <w:tc>
          <w:tcPr>
            <w:tcW w:w="1421" w:type="dxa"/>
            <w:hideMark/>
          </w:tcPr>
          <w:p w:rsidR="00855EE8" w:rsidRPr="00855EE8" w:rsidRDefault="00855EE8" w:rsidP="0033585C">
            <w:pPr>
              <w:jc w:val="right"/>
              <w:rPr>
                <w:rFonts w:ascii="Times New Roman" w:hAnsi="Times New Roman"/>
                <w:b/>
                <w:bCs/>
                <w:sz w:val="18"/>
                <w:szCs w:val="18"/>
              </w:rPr>
            </w:pPr>
            <w:r w:rsidRPr="00855EE8">
              <w:rPr>
                <w:rFonts w:ascii="Times New Roman" w:hAnsi="Times New Roman"/>
                <w:b/>
                <w:bCs/>
                <w:sz w:val="18"/>
                <w:szCs w:val="18"/>
              </w:rPr>
              <w:t>32 001 832,00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Резервный фонд местных администраций</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99 0 00 10080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700 000,00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700 000,00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99 0 00 10080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700 000,00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700 000,00</w:t>
            </w:r>
          </w:p>
        </w:tc>
      </w:tr>
      <w:tr w:rsidR="00855EE8" w:rsidRPr="00855EE8" w:rsidTr="00183A35">
        <w:trPr>
          <w:trHeight w:val="41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Резервный фонд местных администраций по предупреждению и ликвидации чрезвычайных ситуации и последствии стихийных бедствий</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99 0 00 10090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300 000,00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Иные бюджетные ассигнования</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99 0 00 10090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800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300 000,00</w:t>
            </w:r>
          </w:p>
        </w:tc>
      </w:tr>
      <w:tr w:rsidR="00855EE8" w:rsidRPr="00855EE8" w:rsidTr="00183A35">
        <w:trPr>
          <w:trHeight w:val="27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полномочий по первичному воинскому учету на территориях, где отсутствуют военные комиссариаты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99 0 00 51180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1 012 100,00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1 012 100,00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1 012 100,00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Межбюджетные трансферты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99 0 00 51180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500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1 012 100,00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1 012 100,00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1 012 100,00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99 0 00 59300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135 400,00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138 600,00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138 600,00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Межбюджетные трансферты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99 0 00 59300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500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135 400,00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138 600,00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138 600,00</w:t>
            </w:r>
          </w:p>
        </w:tc>
      </w:tr>
      <w:tr w:rsidR="00855EE8" w:rsidRPr="00855EE8" w:rsidTr="00855EE8">
        <w:trPr>
          <w:trHeight w:val="133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99 0 00 73090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r>
      <w:tr w:rsidR="00855EE8" w:rsidRPr="00855EE8" w:rsidTr="00183A35">
        <w:trPr>
          <w:trHeight w:val="237"/>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99 0 00 73090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r>
      <w:tr w:rsidR="00855EE8" w:rsidRPr="00855EE8" w:rsidTr="00855EE8">
        <w:trPr>
          <w:trHeight w:val="2550"/>
        </w:trPr>
        <w:tc>
          <w:tcPr>
            <w:tcW w:w="3686" w:type="dxa"/>
            <w:hideMark/>
          </w:tcPr>
          <w:p w:rsidR="00855EE8" w:rsidRPr="00855EE8" w:rsidRDefault="00855EE8" w:rsidP="0033585C">
            <w:pPr>
              <w:jc w:val="both"/>
              <w:rPr>
                <w:rFonts w:ascii="Times New Roman" w:hAnsi="Times New Roman"/>
                <w:sz w:val="18"/>
                <w:szCs w:val="18"/>
              </w:rPr>
            </w:pPr>
            <w:proofErr w:type="gramStart"/>
            <w:r w:rsidRPr="00855EE8">
              <w:rPr>
                <w:rFonts w:ascii="Times New Roman" w:hAnsi="Times New Roman"/>
                <w:sz w:val="18"/>
                <w:szCs w:val="18"/>
              </w:rPr>
              <w:lastRenderedPageBreak/>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855EE8">
              <w:rPr>
                <w:rFonts w:ascii="Times New Roman" w:hAnsi="Times New Roman"/>
                <w:sz w:val="18"/>
                <w:szCs w:val="18"/>
              </w:rPr>
              <w:t xml:space="preserve"> военные комиссариаты"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r>
      <w:tr w:rsidR="00855EE8" w:rsidRPr="00855EE8" w:rsidTr="00183A35">
        <w:trPr>
          <w:trHeight w:val="21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Закупка товаров, работ и услуг для обеспечения государственных (муниципальных) нужд</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99 0 00 73100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200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1 000,00</w:t>
            </w:r>
          </w:p>
        </w:tc>
      </w:tr>
      <w:tr w:rsidR="00855EE8" w:rsidRPr="00855EE8" w:rsidTr="00855EE8">
        <w:trPr>
          <w:trHeight w:val="81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Реализация государственных полномочий по расчету и предоставлению дотации на выравнивание бюджетной обеспеченности поселений</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99 0 00 73110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1 325 900,00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1 317 100,00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1 304 600,00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Межбюджетные трансферты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99 0 00 73110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500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1 325 900,00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1 317 100,00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1 304 600,00</w:t>
            </w:r>
          </w:p>
        </w:tc>
      </w:tr>
      <w:tr w:rsidR="00855EE8" w:rsidRPr="00855EE8" w:rsidTr="00855EE8">
        <w:trPr>
          <w:trHeight w:val="120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99 0 00 73150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36 848,00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37 532,00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37 532,00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Межбюджетные трансферты</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99 0 00 73150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500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36 848,00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37 532,00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37 532,00</w:t>
            </w:r>
          </w:p>
        </w:tc>
      </w:tr>
      <w:tr w:rsidR="00855EE8" w:rsidRPr="00855EE8" w:rsidTr="00855EE8">
        <w:trPr>
          <w:trHeight w:val="1920"/>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99 0 00 73160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3 000,00</w:t>
            </w:r>
          </w:p>
        </w:tc>
      </w:tr>
      <w:tr w:rsidR="00855EE8" w:rsidRPr="00855EE8" w:rsidTr="00855EE8">
        <w:trPr>
          <w:trHeight w:val="100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99 0 00 73160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100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3 000,00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Дотации на выравнивание бюджетной обеспеченности поселений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99 0 00 90010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7 804 000,00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7 804 000,00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7 804 000,00</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Межбюджетные трансферты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ind w:right="-108"/>
              <w:rPr>
                <w:rFonts w:ascii="Times New Roman" w:hAnsi="Times New Roman"/>
                <w:sz w:val="18"/>
                <w:szCs w:val="18"/>
              </w:rPr>
            </w:pPr>
            <w:r w:rsidRPr="00855EE8">
              <w:rPr>
                <w:rFonts w:ascii="Times New Roman" w:hAnsi="Times New Roman"/>
                <w:sz w:val="18"/>
                <w:szCs w:val="18"/>
              </w:rPr>
              <w:t>99 0  00 90010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500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7 804 000,00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7 804 000,00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7 804 000,00</w:t>
            </w:r>
          </w:p>
        </w:tc>
      </w:tr>
      <w:tr w:rsidR="00855EE8" w:rsidRPr="00855EE8" w:rsidTr="00183A35">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Дотации на поддержку мер по обеспечению сбалансированности местных бюджетов</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99 0 00 90020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2 000 000,00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73"/>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Межбюджетные трансферты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99 0 00 90020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500</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2 000 000,00</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r>
      <w:tr w:rsidR="00855EE8" w:rsidRPr="00855EE8" w:rsidTr="00855EE8">
        <w:trPr>
          <w:trHeight w:val="495"/>
        </w:trPr>
        <w:tc>
          <w:tcPr>
            <w:tcW w:w="3686" w:type="dxa"/>
            <w:hideMark/>
          </w:tcPr>
          <w:p w:rsidR="00855EE8" w:rsidRPr="00855EE8" w:rsidRDefault="00855EE8" w:rsidP="0033585C">
            <w:pPr>
              <w:jc w:val="both"/>
              <w:rPr>
                <w:rFonts w:ascii="Times New Roman" w:hAnsi="Times New Roman"/>
                <w:sz w:val="18"/>
                <w:szCs w:val="18"/>
              </w:rPr>
            </w:pPr>
            <w:r w:rsidRPr="00855EE8">
              <w:rPr>
                <w:rFonts w:ascii="Times New Roman" w:hAnsi="Times New Roman"/>
                <w:sz w:val="18"/>
                <w:szCs w:val="18"/>
              </w:rPr>
              <w:t xml:space="preserve">Условно утверждаемые  (утвержденные) расходы </w:t>
            </w:r>
          </w:p>
        </w:tc>
        <w:tc>
          <w:tcPr>
            <w:tcW w:w="70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992</w:t>
            </w:r>
          </w:p>
        </w:tc>
        <w:tc>
          <w:tcPr>
            <w:tcW w:w="12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99 0 00 99990</w:t>
            </w:r>
          </w:p>
        </w:tc>
        <w:tc>
          <w:tcPr>
            <w:tcW w:w="577" w:type="dxa"/>
            <w:hideMark/>
          </w:tcPr>
          <w:p w:rsidR="00855EE8" w:rsidRPr="00855EE8" w:rsidRDefault="00855EE8" w:rsidP="0033585C">
            <w:pPr>
              <w:jc w:val="center"/>
              <w:rPr>
                <w:rFonts w:ascii="Times New Roman" w:hAnsi="Times New Roman"/>
                <w:sz w:val="18"/>
                <w:szCs w:val="18"/>
              </w:rPr>
            </w:pPr>
            <w:r w:rsidRPr="00855EE8">
              <w:rPr>
                <w:rFonts w:ascii="Times New Roman" w:hAnsi="Times New Roman"/>
                <w:sz w:val="18"/>
                <w:szCs w:val="18"/>
              </w:rPr>
              <w:t> </w:t>
            </w:r>
          </w:p>
        </w:tc>
        <w:tc>
          <w:tcPr>
            <w:tcW w:w="1408"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 </w:t>
            </w:r>
          </w:p>
        </w:tc>
        <w:tc>
          <w:tcPr>
            <w:tcW w:w="1556"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10 600 000,00</w:t>
            </w:r>
          </w:p>
        </w:tc>
        <w:tc>
          <w:tcPr>
            <w:tcW w:w="1421" w:type="dxa"/>
            <w:hideMark/>
          </w:tcPr>
          <w:p w:rsidR="00855EE8" w:rsidRPr="00855EE8" w:rsidRDefault="00855EE8" w:rsidP="0033585C">
            <w:pPr>
              <w:jc w:val="right"/>
              <w:rPr>
                <w:rFonts w:ascii="Times New Roman" w:hAnsi="Times New Roman"/>
                <w:sz w:val="18"/>
                <w:szCs w:val="18"/>
              </w:rPr>
            </w:pPr>
            <w:r w:rsidRPr="00855EE8">
              <w:rPr>
                <w:rFonts w:ascii="Times New Roman" w:hAnsi="Times New Roman"/>
                <w:sz w:val="18"/>
                <w:szCs w:val="18"/>
              </w:rPr>
              <w:t>20 700 000,00</w:t>
            </w:r>
          </w:p>
        </w:tc>
      </w:tr>
    </w:tbl>
    <w:p w:rsidR="00855EE8" w:rsidRPr="00855EE8" w:rsidRDefault="00855EE8" w:rsidP="00855EE8">
      <w:pPr>
        <w:rPr>
          <w:sz w:val="18"/>
          <w:szCs w:val="18"/>
        </w:rPr>
      </w:pPr>
    </w:p>
    <w:tbl>
      <w:tblPr>
        <w:tblStyle w:val="afff2"/>
        <w:tblW w:w="10631" w:type="dxa"/>
        <w:tblInd w:w="250" w:type="dxa"/>
        <w:tblLayout w:type="fixed"/>
        <w:tblLook w:val="04A0"/>
      </w:tblPr>
      <w:tblGrid>
        <w:gridCol w:w="460"/>
        <w:gridCol w:w="532"/>
        <w:gridCol w:w="420"/>
        <w:gridCol w:w="560"/>
        <w:gridCol w:w="400"/>
        <w:gridCol w:w="638"/>
        <w:gridCol w:w="566"/>
        <w:gridCol w:w="2378"/>
        <w:gridCol w:w="1559"/>
        <w:gridCol w:w="1577"/>
        <w:gridCol w:w="1541"/>
      </w:tblGrid>
      <w:tr w:rsidR="00446FE2" w:rsidRPr="0033585C" w:rsidTr="004A084F">
        <w:trPr>
          <w:trHeight w:val="834"/>
        </w:trPr>
        <w:tc>
          <w:tcPr>
            <w:tcW w:w="460" w:type="dxa"/>
            <w:tcBorders>
              <w:top w:val="nil"/>
              <w:left w:val="nil"/>
              <w:bottom w:val="nil"/>
              <w:right w:val="nil"/>
            </w:tcBorders>
            <w:noWrap/>
            <w:hideMark/>
          </w:tcPr>
          <w:p w:rsidR="00446FE2" w:rsidRDefault="00446FE2" w:rsidP="0033585C">
            <w:pPr>
              <w:rPr>
                <w:rFonts w:ascii="Times New Roman" w:hAnsi="Times New Roman"/>
                <w:sz w:val="18"/>
                <w:szCs w:val="18"/>
              </w:rPr>
            </w:pPr>
          </w:p>
          <w:p w:rsidR="00446FE2" w:rsidRDefault="00446FE2" w:rsidP="0033585C">
            <w:pPr>
              <w:rPr>
                <w:rFonts w:ascii="Times New Roman" w:hAnsi="Times New Roman"/>
                <w:sz w:val="18"/>
                <w:szCs w:val="18"/>
              </w:rPr>
            </w:pPr>
          </w:p>
          <w:p w:rsidR="00446FE2" w:rsidRDefault="00446FE2" w:rsidP="0033585C">
            <w:pPr>
              <w:rPr>
                <w:rFonts w:ascii="Times New Roman" w:hAnsi="Times New Roman"/>
                <w:sz w:val="18"/>
                <w:szCs w:val="18"/>
              </w:rPr>
            </w:pPr>
          </w:p>
          <w:p w:rsidR="00446FE2" w:rsidRPr="00A14938" w:rsidRDefault="00446FE2" w:rsidP="0033585C">
            <w:pPr>
              <w:rPr>
                <w:rFonts w:ascii="Times New Roman" w:hAnsi="Times New Roman"/>
                <w:sz w:val="18"/>
                <w:szCs w:val="18"/>
              </w:rPr>
            </w:pPr>
          </w:p>
        </w:tc>
        <w:tc>
          <w:tcPr>
            <w:tcW w:w="532"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420"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560"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400"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638"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566"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2378"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4677" w:type="dxa"/>
            <w:gridSpan w:val="3"/>
            <w:vMerge w:val="restart"/>
            <w:tcBorders>
              <w:top w:val="nil"/>
              <w:left w:val="nil"/>
              <w:bottom w:val="nil"/>
              <w:right w:val="nil"/>
            </w:tcBorders>
            <w:noWrap/>
            <w:hideMark/>
          </w:tcPr>
          <w:p w:rsidR="00446FE2" w:rsidRDefault="00446FE2" w:rsidP="0033585C">
            <w:pPr>
              <w:rPr>
                <w:rFonts w:ascii="Times New Roman" w:hAnsi="Times New Roman"/>
                <w:sz w:val="18"/>
                <w:szCs w:val="18"/>
              </w:rPr>
            </w:pPr>
          </w:p>
          <w:p w:rsidR="00446FE2" w:rsidRDefault="00446FE2" w:rsidP="0033585C">
            <w:pPr>
              <w:jc w:val="right"/>
              <w:rPr>
                <w:rFonts w:ascii="Times New Roman" w:hAnsi="Times New Roman"/>
                <w:sz w:val="22"/>
                <w:szCs w:val="22"/>
              </w:rPr>
            </w:pPr>
          </w:p>
          <w:p w:rsidR="00446FE2" w:rsidRDefault="00446FE2" w:rsidP="0033585C">
            <w:pPr>
              <w:jc w:val="right"/>
              <w:rPr>
                <w:rFonts w:ascii="Times New Roman" w:hAnsi="Times New Roman"/>
                <w:sz w:val="22"/>
                <w:szCs w:val="22"/>
              </w:rPr>
            </w:pPr>
          </w:p>
          <w:p w:rsidR="00446FE2" w:rsidRDefault="00446FE2" w:rsidP="0033585C">
            <w:pPr>
              <w:jc w:val="right"/>
              <w:rPr>
                <w:rFonts w:ascii="Times New Roman" w:hAnsi="Times New Roman"/>
                <w:sz w:val="22"/>
                <w:szCs w:val="22"/>
              </w:rPr>
            </w:pPr>
          </w:p>
          <w:p w:rsidR="00446FE2" w:rsidRDefault="00446FE2" w:rsidP="0033585C">
            <w:pPr>
              <w:jc w:val="right"/>
              <w:rPr>
                <w:rFonts w:ascii="Times New Roman" w:hAnsi="Times New Roman"/>
                <w:sz w:val="22"/>
                <w:szCs w:val="22"/>
              </w:rPr>
            </w:pPr>
          </w:p>
          <w:p w:rsidR="00446FE2" w:rsidRDefault="00446FE2" w:rsidP="0033585C">
            <w:pPr>
              <w:jc w:val="right"/>
              <w:rPr>
                <w:rFonts w:ascii="Times New Roman" w:hAnsi="Times New Roman"/>
                <w:sz w:val="22"/>
                <w:szCs w:val="22"/>
              </w:rPr>
            </w:pPr>
          </w:p>
          <w:p w:rsidR="00446FE2" w:rsidRDefault="00446FE2" w:rsidP="0033585C">
            <w:pPr>
              <w:jc w:val="right"/>
              <w:rPr>
                <w:rFonts w:ascii="Times New Roman" w:hAnsi="Times New Roman"/>
                <w:sz w:val="22"/>
                <w:szCs w:val="22"/>
              </w:rPr>
            </w:pPr>
          </w:p>
          <w:p w:rsidR="00446FE2" w:rsidRDefault="00446FE2" w:rsidP="0033585C">
            <w:pPr>
              <w:jc w:val="right"/>
              <w:rPr>
                <w:rFonts w:ascii="Times New Roman" w:hAnsi="Times New Roman"/>
                <w:sz w:val="22"/>
                <w:szCs w:val="22"/>
              </w:rPr>
            </w:pPr>
          </w:p>
          <w:p w:rsidR="00446FE2" w:rsidRDefault="00446FE2" w:rsidP="0033585C">
            <w:pPr>
              <w:jc w:val="right"/>
              <w:rPr>
                <w:rFonts w:ascii="Times New Roman" w:hAnsi="Times New Roman"/>
                <w:sz w:val="22"/>
                <w:szCs w:val="22"/>
              </w:rPr>
            </w:pPr>
          </w:p>
          <w:p w:rsidR="00446FE2" w:rsidRPr="00A14938" w:rsidRDefault="00446FE2" w:rsidP="004A084F">
            <w:pPr>
              <w:jc w:val="right"/>
              <w:rPr>
                <w:rFonts w:ascii="Times New Roman" w:hAnsi="Times New Roman"/>
                <w:sz w:val="22"/>
                <w:szCs w:val="22"/>
              </w:rPr>
            </w:pPr>
            <w:r w:rsidRPr="00A14938">
              <w:rPr>
                <w:rFonts w:ascii="Times New Roman" w:hAnsi="Times New Roman"/>
                <w:sz w:val="22"/>
                <w:szCs w:val="22"/>
              </w:rPr>
              <w:lastRenderedPageBreak/>
              <w:t>Приложение 4</w:t>
            </w:r>
          </w:p>
          <w:p w:rsidR="00446FE2" w:rsidRPr="00515E35" w:rsidRDefault="00446FE2" w:rsidP="004A084F">
            <w:pPr>
              <w:jc w:val="right"/>
              <w:rPr>
                <w:rFonts w:ascii="Times New Roman" w:hAnsi="Times New Roman"/>
                <w:sz w:val="22"/>
                <w:szCs w:val="22"/>
              </w:rPr>
            </w:pPr>
            <w:r w:rsidRPr="00515E35">
              <w:rPr>
                <w:rFonts w:ascii="Times New Roman" w:hAnsi="Times New Roman"/>
                <w:sz w:val="22"/>
                <w:szCs w:val="22"/>
              </w:rPr>
              <w:t>к   решению Совета муниципального</w:t>
            </w:r>
          </w:p>
          <w:p w:rsidR="00446FE2" w:rsidRDefault="00446FE2" w:rsidP="004A084F">
            <w:pPr>
              <w:jc w:val="right"/>
              <w:rPr>
                <w:rFonts w:ascii="Times New Roman" w:hAnsi="Times New Roman"/>
                <w:sz w:val="22"/>
                <w:szCs w:val="22"/>
              </w:rPr>
            </w:pPr>
            <w:r w:rsidRPr="00515E35">
              <w:rPr>
                <w:rFonts w:ascii="Times New Roman" w:hAnsi="Times New Roman"/>
                <w:sz w:val="22"/>
                <w:szCs w:val="22"/>
              </w:rPr>
              <w:t>района «Сосногорск»</w:t>
            </w:r>
          </w:p>
          <w:p w:rsidR="00446FE2" w:rsidRPr="00515E35" w:rsidRDefault="00446FE2" w:rsidP="004A084F">
            <w:pPr>
              <w:jc w:val="right"/>
              <w:rPr>
                <w:rFonts w:ascii="Times New Roman" w:hAnsi="Times New Roman"/>
                <w:sz w:val="22"/>
                <w:szCs w:val="22"/>
              </w:rPr>
            </w:pPr>
            <w:r w:rsidRPr="00515E35">
              <w:rPr>
                <w:rFonts w:ascii="Times New Roman" w:hAnsi="Times New Roman"/>
                <w:sz w:val="22"/>
                <w:szCs w:val="22"/>
              </w:rPr>
              <w:t>от  01 февраля 2019 года № XXXIV-267</w:t>
            </w:r>
          </w:p>
          <w:p w:rsidR="00446FE2" w:rsidRPr="00A14938" w:rsidRDefault="00446FE2" w:rsidP="00515E35">
            <w:pPr>
              <w:rPr>
                <w:rFonts w:ascii="Times New Roman" w:hAnsi="Times New Roman"/>
                <w:sz w:val="22"/>
                <w:szCs w:val="22"/>
              </w:rPr>
            </w:pPr>
          </w:p>
        </w:tc>
      </w:tr>
      <w:tr w:rsidR="00446FE2" w:rsidRPr="0033585C" w:rsidTr="004A084F">
        <w:trPr>
          <w:trHeight w:val="73"/>
        </w:trPr>
        <w:tc>
          <w:tcPr>
            <w:tcW w:w="460"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532"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420"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560"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400"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638"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566"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2378" w:type="dxa"/>
            <w:tcBorders>
              <w:top w:val="nil"/>
              <w:left w:val="nil"/>
              <w:bottom w:val="nil"/>
              <w:right w:val="nil"/>
            </w:tcBorders>
            <w:noWrap/>
            <w:hideMark/>
          </w:tcPr>
          <w:p w:rsidR="00446FE2" w:rsidRPr="00A14938" w:rsidRDefault="00446FE2" w:rsidP="0033585C">
            <w:pPr>
              <w:rPr>
                <w:rFonts w:ascii="Times New Roman" w:hAnsi="Times New Roman"/>
                <w:sz w:val="18"/>
                <w:szCs w:val="18"/>
              </w:rPr>
            </w:pPr>
          </w:p>
        </w:tc>
        <w:tc>
          <w:tcPr>
            <w:tcW w:w="4677" w:type="dxa"/>
            <w:gridSpan w:val="3"/>
            <w:vMerge/>
            <w:tcBorders>
              <w:top w:val="nil"/>
              <w:left w:val="nil"/>
              <w:bottom w:val="nil"/>
              <w:right w:val="nil"/>
            </w:tcBorders>
            <w:noWrap/>
            <w:hideMark/>
          </w:tcPr>
          <w:p w:rsidR="00446FE2" w:rsidRPr="00A14938" w:rsidRDefault="00446FE2" w:rsidP="00515E35">
            <w:pPr>
              <w:rPr>
                <w:rFonts w:ascii="Times New Roman" w:hAnsi="Times New Roman"/>
                <w:sz w:val="22"/>
                <w:szCs w:val="22"/>
              </w:rPr>
            </w:pPr>
          </w:p>
        </w:tc>
      </w:tr>
      <w:tr w:rsidR="0033585C" w:rsidRPr="0033585C" w:rsidTr="004A084F">
        <w:trPr>
          <w:trHeight w:val="300"/>
        </w:trPr>
        <w:tc>
          <w:tcPr>
            <w:tcW w:w="46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532"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42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56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40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638"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566"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2378" w:type="dxa"/>
            <w:tcBorders>
              <w:top w:val="nil"/>
              <w:left w:val="nil"/>
              <w:bottom w:val="nil"/>
              <w:right w:val="nil"/>
            </w:tcBorders>
            <w:noWrap/>
            <w:hideMark/>
          </w:tcPr>
          <w:p w:rsidR="0033585C" w:rsidRPr="00A14938" w:rsidRDefault="0033585C" w:rsidP="0033585C">
            <w:pPr>
              <w:jc w:val="right"/>
              <w:rPr>
                <w:rFonts w:ascii="Times New Roman" w:hAnsi="Times New Roman"/>
                <w:sz w:val="18"/>
                <w:szCs w:val="18"/>
              </w:rPr>
            </w:pPr>
          </w:p>
        </w:tc>
        <w:tc>
          <w:tcPr>
            <w:tcW w:w="1559"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3118" w:type="dxa"/>
            <w:gridSpan w:val="2"/>
            <w:tcBorders>
              <w:top w:val="nil"/>
              <w:left w:val="nil"/>
              <w:bottom w:val="nil"/>
              <w:right w:val="nil"/>
            </w:tcBorders>
            <w:noWrap/>
            <w:hideMark/>
          </w:tcPr>
          <w:p w:rsidR="0033585C" w:rsidRPr="00A14938" w:rsidRDefault="0033585C" w:rsidP="0033585C">
            <w:pPr>
              <w:jc w:val="right"/>
              <w:rPr>
                <w:rFonts w:ascii="Times New Roman" w:hAnsi="Times New Roman"/>
                <w:sz w:val="22"/>
                <w:szCs w:val="22"/>
              </w:rPr>
            </w:pPr>
            <w:r w:rsidRPr="00A14938">
              <w:rPr>
                <w:rFonts w:ascii="Times New Roman" w:hAnsi="Times New Roman"/>
                <w:sz w:val="22"/>
                <w:szCs w:val="22"/>
              </w:rPr>
              <w:t>"Приложение 4</w:t>
            </w:r>
          </w:p>
        </w:tc>
      </w:tr>
      <w:tr w:rsidR="0033585C" w:rsidRPr="0033585C" w:rsidTr="004A084F">
        <w:trPr>
          <w:trHeight w:val="303"/>
        </w:trPr>
        <w:tc>
          <w:tcPr>
            <w:tcW w:w="46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532"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42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56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40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638"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566"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2378" w:type="dxa"/>
            <w:tcBorders>
              <w:top w:val="nil"/>
              <w:left w:val="nil"/>
              <w:bottom w:val="nil"/>
              <w:right w:val="nil"/>
            </w:tcBorders>
            <w:hideMark/>
          </w:tcPr>
          <w:p w:rsidR="0033585C" w:rsidRPr="00A14938" w:rsidRDefault="0033585C" w:rsidP="0033585C">
            <w:pPr>
              <w:jc w:val="right"/>
              <w:rPr>
                <w:rFonts w:ascii="Times New Roman" w:hAnsi="Times New Roman"/>
                <w:sz w:val="18"/>
                <w:szCs w:val="18"/>
              </w:rPr>
            </w:pPr>
          </w:p>
        </w:tc>
        <w:tc>
          <w:tcPr>
            <w:tcW w:w="1559" w:type="dxa"/>
            <w:tcBorders>
              <w:top w:val="nil"/>
              <w:left w:val="nil"/>
              <w:bottom w:val="nil"/>
              <w:right w:val="nil"/>
            </w:tcBorders>
            <w:hideMark/>
          </w:tcPr>
          <w:p w:rsidR="0033585C" w:rsidRPr="00A14938" w:rsidRDefault="0033585C" w:rsidP="0033585C">
            <w:pPr>
              <w:jc w:val="right"/>
              <w:rPr>
                <w:rFonts w:ascii="Times New Roman" w:hAnsi="Times New Roman"/>
                <w:sz w:val="18"/>
                <w:szCs w:val="18"/>
              </w:rPr>
            </w:pPr>
          </w:p>
        </w:tc>
        <w:tc>
          <w:tcPr>
            <w:tcW w:w="3118" w:type="dxa"/>
            <w:gridSpan w:val="2"/>
            <w:tcBorders>
              <w:top w:val="nil"/>
              <w:left w:val="nil"/>
              <w:bottom w:val="nil"/>
              <w:right w:val="nil"/>
            </w:tcBorders>
            <w:hideMark/>
          </w:tcPr>
          <w:p w:rsidR="0033585C" w:rsidRPr="00A14938" w:rsidRDefault="0033585C" w:rsidP="0033585C">
            <w:pPr>
              <w:jc w:val="right"/>
              <w:rPr>
                <w:rFonts w:ascii="Times New Roman" w:hAnsi="Times New Roman"/>
                <w:sz w:val="22"/>
                <w:szCs w:val="22"/>
              </w:rPr>
            </w:pPr>
            <w:r w:rsidRPr="00A14938">
              <w:rPr>
                <w:rFonts w:ascii="Times New Roman" w:hAnsi="Times New Roman"/>
                <w:sz w:val="22"/>
                <w:szCs w:val="22"/>
              </w:rPr>
              <w:t>к решению Совета муниципального</w:t>
            </w:r>
            <w:r w:rsidRPr="00A14938">
              <w:rPr>
                <w:rFonts w:ascii="Times New Roman" w:hAnsi="Times New Roman"/>
                <w:sz w:val="22"/>
                <w:szCs w:val="22"/>
              </w:rPr>
              <w:br/>
              <w:t>района "Сосногорск"</w:t>
            </w:r>
          </w:p>
        </w:tc>
      </w:tr>
      <w:tr w:rsidR="0033585C" w:rsidRPr="0033585C" w:rsidTr="004A084F">
        <w:trPr>
          <w:trHeight w:val="398"/>
        </w:trPr>
        <w:tc>
          <w:tcPr>
            <w:tcW w:w="46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532"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42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56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400"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638"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566" w:type="dxa"/>
            <w:tcBorders>
              <w:top w:val="nil"/>
              <w:left w:val="nil"/>
              <w:bottom w:val="nil"/>
              <w:right w:val="nil"/>
            </w:tcBorders>
            <w:noWrap/>
            <w:hideMark/>
          </w:tcPr>
          <w:p w:rsidR="0033585C" w:rsidRPr="00A14938" w:rsidRDefault="0033585C" w:rsidP="0033585C">
            <w:pPr>
              <w:rPr>
                <w:rFonts w:ascii="Times New Roman" w:hAnsi="Times New Roman"/>
                <w:sz w:val="18"/>
                <w:szCs w:val="18"/>
              </w:rPr>
            </w:pPr>
          </w:p>
        </w:tc>
        <w:tc>
          <w:tcPr>
            <w:tcW w:w="2378" w:type="dxa"/>
            <w:tcBorders>
              <w:top w:val="nil"/>
              <w:left w:val="nil"/>
              <w:bottom w:val="nil"/>
              <w:right w:val="nil"/>
            </w:tcBorders>
            <w:noWrap/>
            <w:hideMark/>
          </w:tcPr>
          <w:p w:rsidR="0033585C" w:rsidRPr="00A14938" w:rsidRDefault="0033585C" w:rsidP="0033585C">
            <w:pPr>
              <w:jc w:val="right"/>
              <w:rPr>
                <w:rFonts w:ascii="Times New Roman" w:hAnsi="Times New Roman"/>
                <w:sz w:val="18"/>
                <w:szCs w:val="18"/>
              </w:rPr>
            </w:pPr>
          </w:p>
        </w:tc>
        <w:tc>
          <w:tcPr>
            <w:tcW w:w="4677" w:type="dxa"/>
            <w:gridSpan w:val="3"/>
            <w:tcBorders>
              <w:top w:val="nil"/>
              <w:left w:val="nil"/>
              <w:bottom w:val="nil"/>
              <w:right w:val="nil"/>
            </w:tcBorders>
            <w:noWrap/>
            <w:hideMark/>
          </w:tcPr>
          <w:p w:rsidR="0033585C" w:rsidRPr="00A14938" w:rsidRDefault="0033585C" w:rsidP="0033585C">
            <w:pPr>
              <w:jc w:val="right"/>
              <w:rPr>
                <w:rFonts w:ascii="Times New Roman" w:hAnsi="Times New Roman"/>
                <w:sz w:val="22"/>
                <w:szCs w:val="22"/>
              </w:rPr>
            </w:pPr>
            <w:r w:rsidRPr="00A14938">
              <w:rPr>
                <w:rFonts w:ascii="Times New Roman" w:hAnsi="Times New Roman"/>
                <w:sz w:val="22"/>
                <w:szCs w:val="22"/>
              </w:rPr>
              <w:t>от 24 декабря 2018 года № XXXII-257</w:t>
            </w:r>
          </w:p>
        </w:tc>
      </w:tr>
      <w:tr w:rsidR="0033585C" w:rsidRPr="00A14938" w:rsidTr="004A084F">
        <w:trPr>
          <w:trHeight w:val="330"/>
        </w:trPr>
        <w:tc>
          <w:tcPr>
            <w:tcW w:w="10631" w:type="dxa"/>
            <w:gridSpan w:val="11"/>
            <w:vMerge w:val="restart"/>
            <w:tcBorders>
              <w:top w:val="nil"/>
              <w:left w:val="nil"/>
              <w:bottom w:val="nil"/>
              <w:right w:val="nil"/>
            </w:tcBorders>
            <w:hideMark/>
          </w:tcPr>
          <w:p w:rsidR="0033585C" w:rsidRPr="0033585C" w:rsidRDefault="0033585C" w:rsidP="0033585C">
            <w:pPr>
              <w:jc w:val="center"/>
              <w:rPr>
                <w:rFonts w:ascii="Times New Roman" w:hAnsi="Times New Roman"/>
                <w:b/>
                <w:bCs/>
              </w:rPr>
            </w:pPr>
            <w:r w:rsidRPr="00A14938">
              <w:rPr>
                <w:rFonts w:ascii="Times New Roman" w:hAnsi="Times New Roman"/>
                <w:b/>
                <w:bCs/>
              </w:rPr>
              <w:t>Источники финансирования дефицита бюджета муниципального</w:t>
            </w:r>
            <w:r w:rsidRPr="00A14938">
              <w:rPr>
                <w:rFonts w:ascii="Times New Roman" w:hAnsi="Times New Roman"/>
                <w:b/>
                <w:bCs/>
              </w:rPr>
              <w:br/>
              <w:t xml:space="preserve">образования муниципального района "Сосногорск" на 2019 год и плановый период </w:t>
            </w:r>
          </w:p>
          <w:p w:rsidR="0033585C" w:rsidRPr="00A14938" w:rsidRDefault="0033585C" w:rsidP="0033585C">
            <w:pPr>
              <w:jc w:val="center"/>
              <w:rPr>
                <w:rFonts w:ascii="Times New Roman" w:hAnsi="Times New Roman"/>
                <w:b/>
                <w:bCs/>
              </w:rPr>
            </w:pPr>
            <w:r w:rsidRPr="00A14938">
              <w:rPr>
                <w:rFonts w:ascii="Times New Roman" w:hAnsi="Times New Roman"/>
                <w:b/>
                <w:bCs/>
              </w:rPr>
              <w:t>2020 и 2021 годов</w:t>
            </w:r>
          </w:p>
        </w:tc>
      </w:tr>
      <w:tr w:rsidR="0033585C" w:rsidRPr="00A14938" w:rsidTr="004A084F">
        <w:trPr>
          <w:trHeight w:val="220"/>
        </w:trPr>
        <w:tc>
          <w:tcPr>
            <w:tcW w:w="10631" w:type="dxa"/>
            <w:gridSpan w:val="11"/>
            <w:vMerge/>
            <w:tcBorders>
              <w:top w:val="nil"/>
              <w:left w:val="nil"/>
              <w:bottom w:val="nil"/>
              <w:right w:val="nil"/>
            </w:tcBorders>
            <w:hideMark/>
          </w:tcPr>
          <w:p w:rsidR="0033585C" w:rsidRPr="00A14938" w:rsidRDefault="0033585C" w:rsidP="0033585C">
            <w:pPr>
              <w:rPr>
                <w:rFonts w:ascii="Times New Roman" w:hAnsi="Times New Roman"/>
                <w:b/>
                <w:bCs/>
                <w:sz w:val="18"/>
                <w:szCs w:val="18"/>
              </w:rPr>
            </w:pPr>
          </w:p>
        </w:tc>
      </w:tr>
      <w:tr w:rsidR="0033585C" w:rsidRPr="0033585C" w:rsidTr="004A084F">
        <w:trPr>
          <w:trHeight w:val="83"/>
        </w:trPr>
        <w:tc>
          <w:tcPr>
            <w:tcW w:w="10631" w:type="dxa"/>
            <w:gridSpan w:val="11"/>
            <w:tcBorders>
              <w:top w:val="nil"/>
              <w:left w:val="nil"/>
              <w:right w:val="nil"/>
            </w:tcBorders>
            <w:hideMark/>
          </w:tcPr>
          <w:p w:rsidR="0033585C" w:rsidRPr="00A14938" w:rsidRDefault="0033585C" w:rsidP="0033585C">
            <w:pPr>
              <w:rPr>
                <w:rFonts w:ascii="Times New Roman" w:hAnsi="Times New Roman"/>
                <w:sz w:val="18"/>
                <w:szCs w:val="18"/>
              </w:rPr>
            </w:pPr>
          </w:p>
        </w:tc>
      </w:tr>
      <w:tr w:rsidR="0033585C" w:rsidRPr="0033585C" w:rsidTr="004A084F">
        <w:trPr>
          <w:trHeight w:val="255"/>
        </w:trPr>
        <w:tc>
          <w:tcPr>
            <w:tcW w:w="460" w:type="dxa"/>
            <w:noWrap/>
            <w:hideMark/>
          </w:tcPr>
          <w:p w:rsidR="0033585C" w:rsidRPr="00A14938" w:rsidRDefault="0033585C" w:rsidP="0033585C">
            <w:pPr>
              <w:rPr>
                <w:rFonts w:ascii="Times New Roman" w:hAnsi="Times New Roman"/>
                <w:sz w:val="18"/>
                <w:szCs w:val="18"/>
              </w:rPr>
            </w:pPr>
          </w:p>
        </w:tc>
        <w:tc>
          <w:tcPr>
            <w:tcW w:w="532" w:type="dxa"/>
            <w:noWrap/>
            <w:hideMark/>
          </w:tcPr>
          <w:p w:rsidR="0033585C" w:rsidRPr="00A14938" w:rsidRDefault="0033585C" w:rsidP="0033585C">
            <w:pPr>
              <w:rPr>
                <w:rFonts w:ascii="Times New Roman" w:hAnsi="Times New Roman"/>
                <w:sz w:val="18"/>
                <w:szCs w:val="18"/>
              </w:rPr>
            </w:pPr>
          </w:p>
        </w:tc>
        <w:tc>
          <w:tcPr>
            <w:tcW w:w="420" w:type="dxa"/>
            <w:noWrap/>
            <w:hideMark/>
          </w:tcPr>
          <w:p w:rsidR="0033585C" w:rsidRPr="00A14938" w:rsidRDefault="0033585C" w:rsidP="0033585C">
            <w:pPr>
              <w:rPr>
                <w:rFonts w:ascii="Times New Roman" w:hAnsi="Times New Roman"/>
                <w:sz w:val="18"/>
                <w:szCs w:val="18"/>
              </w:rPr>
            </w:pPr>
          </w:p>
        </w:tc>
        <w:tc>
          <w:tcPr>
            <w:tcW w:w="560" w:type="dxa"/>
            <w:noWrap/>
            <w:hideMark/>
          </w:tcPr>
          <w:p w:rsidR="0033585C" w:rsidRPr="00A14938" w:rsidRDefault="0033585C" w:rsidP="0033585C">
            <w:pPr>
              <w:rPr>
                <w:rFonts w:ascii="Times New Roman" w:hAnsi="Times New Roman"/>
                <w:sz w:val="18"/>
                <w:szCs w:val="18"/>
              </w:rPr>
            </w:pPr>
          </w:p>
        </w:tc>
        <w:tc>
          <w:tcPr>
            <w:tcW w:w="400" w:type="dxa"/>
            <w:noWrap/>
            <w:hideMark/>
          </w:tcPr>
          <w:p w:rsidR="0033585C" w:rsidRPr="00A14938" w:rsidRDefault="0033585C" w:rsidP="0033585C">
            <w:pPr>
              <w:rPr>
                <w:rFonts w:ascii="Times New Roman" w:hAnsi="Times New Roman"/>
                <w:sz w:val="18"/>
                <w:szCs w:val="18"/>
              </w:rPr>
            </w:pPr>
          </w:p>
        </w:tc>
        <w:tc>
          <w:tcPr>
            <w:tcW w:w="638" w:type="dxa"/>
            <w:noWrap/>
            <w:hideMark/>
          </w:tcPr>
          <w:p w:rsidR="0033585C" w:rsidRPr="00A14938" w:rsidRDefault="0033585C" w:rsidP="0033585C">
            <w:pPr>
              <w:rPr>
                <w:rFonts w:ascii="Times New Roman" w:hAnsi="Times New Roman"/>
                <w:sz w:val="18"/>
                <w:szCs w:val="18"/>
              </w:rPr>
            </w:pPr>
          </w:p>
        </w:tc>
        <w:tc>
          <w:tcPr>
            <w:tcW w:w="566" w:type="dxa"/>
            <w:noWrap/>
            <w:hideMark/>
          </w:tcPr>
          <w:p w:rsidR="0033585C" w:rsidRPr="00A14938" w:rsidRDefault="0033585C" w:rsidP="0033585C">
            <w:pPr>
              <w:rPr>
                <w:rFonts w:ascii="Times New Roman" w:hAnsi="Times New Roman"/>
                <w:sz w:val="18"/>
                <w:szCs w:val="18"/>
              </w:rPr>
            </w:pPr>
          </w:p>
        </w:tc>
        <w:tc>
          <w:tcPr>
            <w:tcW w:w="2378" w:type="dxa"/>
            <w:noWrap/>
            <w:hideMark/>
          </w:tcPr>
          <w:p w:rsidR="0033585C" w:rsidRPr="00A14938" w:rsidRDefault="0033585C" w:rsidP="0033585C">
            <w:pPr>
              <w:rPr>
                <w:rFonts w:ascii="Times New Roman" w:hAnsi="Times New Roman"/>
                <w:sz w:val="18"/>
                <w:szCs w:val="18"/>
              </w:rPr>
            </w:pPr>
          </w:p>
        </w:tc>
        <w:tc>
          <w:tcPr>
            <w:tcW w:w="1559" w:type="dxa"/>
            <w:noWrap/>
            <w:hideMark/>
          </w:tcPr>
          <w:p w:rsidR="0033585C" w:rsidRPr="00A14938" w:rsidRDefault="0033585C" w:rsidP="0033585C">
            <w:pPr>
              <w:rPr>
                <w:rFonts w:ascii="Times New Roman" w:hAnsi="Times New Roman"/>
                <w:sz w:val="18"/>
                <w:szCs w:val="18"/>
              </w:rPr>
            </w:pPr>
          </w:p>
        </w:tc>
        <w:tc>
          <w:tcPr>
            <w:tcW w:w="1577" w:type="dxa"/>
            <w:noWrap/>
            <w:hideMark/>
          </w:tcPr>
          <w:p w:rsidR="0033585C" w:rsidRPr="00A14938" w:rsidRDefault="0033585C" w:rsidP="0033585C">
            <w:pPr>
              <w:rPr>
                <w:rFonts w:ascii="Times New Roman" w:hAnsi="Times New Roman"/>
                <w:sz w:val="18"/>
                <w:szCs w:val="18"/>
              </w:rPr>
            </w:pPr>
          </w:p>
        </w:tc>
        <w:tc>
          <w:tcPr>
            <w:tcW w:w="1541"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 (руб.) </w:t>
            </w:r>
          </w:p>
        </w:tc>
      </w:tr>
      <w:tr w:rsidR="0033585C" w:rsidRPr="00A14938" w:rsidTr="004A084F">
        <w:trPr>
          <w:trHeight w:val="73"/>
        </w:trPr>
        <w:tc>
          <w:tcPr>
            <w:tcW w:w="3576" w:type="dxa"/>
            <w:gridSpan w:val="7"/>
            <w:vMerge w:val="restart"/>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br/>
              <w:t>Код</w:t>
            </w:r>
          </w:p>
        </w:tc>
        <w:tc>
          <w:tcPr>
            <w:tcW w:w="2378" w:type="dxa"/>
            <w:vMerge w:val="restart"/>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br/>
              <w:t>Наименование</w:t>
            </w:r>
          </w:p>
        </w:tc>
        <w:tc>
          <w:tcPr>
            <w:tcW w:w="4677" w:type="dxa"/>
            <w:gridSpan w:val="3"/>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 xml:space="preserve"> Сумма  </w:t>
            </w:r>
          </w:p>
        </w:tc>
      </w:tr>
      <w:tr w:rsidR="0033585C" w:rsidRPr="00A14938" w:rsidTr="004A084F">
        <w:trPr>
          <w:trHeight w:val="73"/>
        </w:trPr>
        <w:tc>
          <w:tcPr>
            <w:tcW w:w="3576" w:type="dxa"/>
            <w:gridSpan w:val="7"/>
            <w:vMerge/>
            <w:hideMark/>
          </w:tcPr>
          <w:p w:rsidR="0033585C" w:rsidRPr="00A14938" w:rsidRDefault="0033585C" w:rsidP="0033585C">
            <w:pPr>
              <w:rPr>
                <w:rFonts w:ascii="Times New Roman" w:hAnsi="Times New Roman"/>
                <w:b/>
                <w:bCs/>
                <w:sz w:val="18"/>
                <w:szCs w:val="18"/>
              </w:rPr>
            </w:pPr>
          </w:p>
        </w:tc>
        <w:tc>
          <w:tcPr>
            <w:tcW w:w="2378" w:type="dxa"/>
            <w:vMerge/>
            <w:hideMark/>
          </w:tcPr>
          <w:p w:rsidR="0033585C" w:rsidRPr="00A14938" w:rsidRDefault="0033585C" w:rsidP="0033585C">
            <w:pPr>
              <w:rPr>
                <w:rFonts w:ascii="Times New Roman" w:hAnsi="Times New Roman"/>
                <w:b/>
                <w:bCs/>
                <w:sz w:val="18"/>
                <w:szCs w:val="18"/>
              </w:rPr>
            </w:pPr>
          </w:p>
        </w:tc>
        <w:tc>
          <w:tcPr>
            <w:tcW w:w="1559" w:type="dxa"/>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 xml:space="preserve"> 2019 год </w:t>
            </w:r>
          </w:p>
        </w:tc>
        <w:tc>
          <w:tcPr>
            <w:tcW w:w="1577" w:type="dxa"/>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 xml:space="preserve"> 2020 год </w:t>
            </w:r>
          </w:p>
        </w:tc>
        <w:tc>
          <w:tcPr>
            <w:tcW w:w="1541" w:type="dxa"/>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 xml:space="preserve"> 2021 год </w:t>
            </w:r>
          </w:p>
        </w:tc>
      </w:tr>
      <w:tr w:rsidR="0033585C" w:rsidRPr="0033585C" w:rsidTr="004A084F">
        <w:trPr>
          <w:trHeight w:val="315"/>
        </w:trPr>
        <w:tc>
          <w:tcPr>
            <w:tcW w:w="460"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w:t>
            </w:r>
          </w:p>
        </w:tc>
        <w:tc>
          <w:tcPr>
            <w:tcW w:w="532"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w:t>
            </w:r>
          </w:p>
        </w:tc>
        <w:tc>
          <w:tcPr>
            <w:tcW w:w="420"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w:t>
            </w:r>
          </w:p>
        </w:tc>
        <w:tc>
          <w:tcPr>
            <w:tcW w:w="560"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w:t>
            </w:r>
          </w:p>
        </w:tc>
        <w:tc>
          <w:tcPr>
            <w:tcW w:w="400"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w:t>
            </w:r>
          </w:p>
        </w:tc>
        <w:tc>
          <w:tcPr>
            <w:tcW w:w="638"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w:t>
            </w:r>
          </w:p>
        </w:tc>
        <w:tc>
          <w:tcPr>
            <w:tcW w:w="566"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w:t>
            </w:r>
          </w:p>
        </w:tc>
        <w:tc>
          <w:tcPr>
            <w:tcW w:w="2378" w:type="dxa"/>
            <w:hideMark/>
          </w:tcPr>
          <w:p w:rsidR="0033585C" w:rsidRPr="00A14938" w:rsidRDefault="0033585C" w:rsidP="0033585C">
            <w:pPr>
              <w:ind w:firstLineChars="1500" w:firstLine="2700"/>
              <w:rPr>
                <w:rFonts w:ascii="Times New Roman" w:hAnsi="Times New Roman"/>
                <w:sz w:val="18"/>
                <w:szCs w:val="18"/>
              </w:rPr>
            </w:pPr>
            <w:r w:rsidRPr="00A14938">
              <w:rPr>
                <w:rFonts w:ascii="Times New Roman" w:hAnsi="Times New Roman"/>
                <w:sz w:val="18"/>
                <w:szCs w:val="18"/>
              </w:rPr>
              <w:t> </w:t>
            </w:r>
          </w:p>
        </w:tc>
        <w:tc>
          <w:tcPr>
            <w:tcW w:w="1559"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w:t>
            </w:r>
          </w:p>
        </w:tc>
        <w:tc>
          <w:tcPr>
            <w:tcW w:w="1577"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w:t>
            </w:r>
          </w:p>
        </w:tc>
        <w:tc>
          <w:tcPr>
            <w:tcW w:w="1541"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w:t>
            </w:r>
          </w:p>
        </w:tc>
      </w:tr>
      <w:tr w:rsidR="0033585C" w:rsidRPr="0033585C" w:rsidTr="004A084F">
        <w:trPr>
          <w:trHeight w:val="705"/>
        </w:trPr>
        <w:tc>
          <w:tcPr>
            <w:tcW w:w="46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01</w:t>
            </w:r>
          </w:p>
        </w:tc>
        <w:tc>
          <w:tcPr>
            <w:tcW w:w="532"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w:t>
            </w:r>
          </w:p>
        </w:tc>
        <w:tc>
          <w:tcPr>
            <w:tcW w:w="42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w:t>
            </w:r>
          </w:p>
        </w:tc>
        <w:tc>
          <w:tcPr>
            <w:tcW w:w="56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w:t>
            </w:r>
          </w:p>
        </w:tc>
        <w:tc>
          <w:tcPr>
            <w:tcW w:w="40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w:t>
            </w:r>
          </w:p>
        </w:tc>
        <w:tc>
          <w:tcPr>
            <w:tcW w:w="638"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0000</w:t>
            </w:r>
          </w:p>
        </w:tc>
        <w:tc>
          <w:tcPr>
            <w:tcW w:w="566"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000</w:t>
            </w:r>
          </w:p>
        </w:tc>
        <w:tc>
          <w:tcPr>
            <w:tcW w:w="2378" w:type="dxa"/>
            <w:hideMark/>
          </w:tcPr>
          <w:p w:rsidR="0033585C" w:rsidRPr="00A14938" w:rsidRDefault="0033585C" w:rsidP="0033585C">
            <w:pPr>
              <w:rPr>
                <w:rFonts w:ascii="Times New Roman" w:hAnsi="Times New Roman"/>
                <w:b/>
                <w:bCs/>
                <w:sz w:val="18"/>
                <w:szCs w:val="18"/>
              </w:rPr>
            </w:pPr>
            <w:r w:rsidRPr="00A14938">
              <w:rPr>
                <w:rFonts w:ascii="Times New Roman" w:hAnsi="Times New Roman"/>
                <w:b/>
                <w:bCs/>
                <w:sz w:val="18"/>
                <w:szCs w:val="18"/>
              </w:rPr>
              <w:t>ИСТОЧНИКИ ВНУТРЕННЕГО ФИНАНСИРОВАНИЯ ДЕФИЦИТОВ БЮДЖЕТОВ</w:t>
            </w:r>
          </w:p>
        </w:tc>
        <w:tc>
          <w:tcPr>
            <w:tcW w:w="1559" w:type="dxa"/>
            <w:noWrap/>
            <w:hideMark/>
          </w:tcPr>
          <w:p w:rsidR="0033585C" w:rsidRPr="00A14938" w:rsidRDefault="0033585C" w:rsidP="0033585C">
            <w:pPr>
              <w:jc w:val="right"/>
              <w:rPr>
                <w:rFonts w:ascii="Times New Roman" w:hAnsi="Times New Roman"/>
                <w:b/>
                <w:bCs/>
                <w:sz w:val="18"/>
                <w:szCs w:val="18"/>
              </w:rPr>
            </w:pPr>
            <w:r w:rsidRPr="00A14938">
              <w:rPr>
                <w:rFonts w:ascii="Times New Roman" w:hAnsi="Times New Roman"/>
                <w:b/>
                <w:bCs/>
                <w:sz w:val="18"/>
                <w:szCs w:val="18"/>
              </w:rPr>
              <w:t xml:space="preserve">6 916 872,27 </w:t>
            </w:r>
          </w:p>
        </w:tc>
        <w:tc>
          <w:tcPr>
            <w:tcW w:w="1577" w:type="dxa"/>
            <w:noWrap/>
            <w:hideMark/>
          </w:tcPr>
          <w:p w:rsidR="0033585C" w:rsidRPr="00A14938" w:rsidRDefault="0033585C" w:rsidP="0033585C">
            <w:pPr>
              <w:jc w:val="right"/>
              <w:rPr>
                <w:rFonts w:ascii="Times New Roman" w:hAnsi="Times New Roman"/>
                <w:b/>
                <w:bCs/>
                <w:sz w:val="18"/>
                <w:szCs w:val="18"/>
              </w:rPr>
            </w:pPr>
            <w:r w:rsidRPr="00A14938">
              <w:rPr>
                <w:rFonts w:ascii="Times New Roman" w:hAnsi="Times New Roman"/>
                <w:b/>
                <w:bCs/>
                <w:sz w:val="18"/>
                <w:szCs w:val="18"/>
              </w:rPr>
              <w:t xml:space="preserve">370 491,00 </w:t>
            </w:r>
          </w:p>
        </w:tc>
        <w:tc>
          <w:tcPr>
            <w:tcW w:w="1541" w:type="dxa"/>
            <w:noWrap/>
            <w:hideMark/>
          </w:tcPr>
          <w:p w:rsidR="0033585C" w:rsidRPr="00A14938" w:rsidRDefault="0033585C" w:rsidP="0033585C">
            <w:pPr>
              <w:ind w:right="-108"/>
              <w:rPr>
                <w:rFonts w:ascii="Times New Roman" w:hAnsi="Times New Roman"/>
                <w:b/>
                <w:bCs/>
                <w:sz w:val="18"/>
                <w:szCs w:val="18"/>
              </w:rPr>
            </w:pPr>
            <w:r w:rsidRPr="00A14938">
              <w:rPr>
                <w:rFonts w:ascii="Times New Roman" w:hAnsi="Times New Roman"/>
                <w:b/>
                <w:bCs/>
                <w:sz w:val="18"/>
                <w:szCs w:val="18"/>
              </w:rPr>
              <w:t xml:space="preserve">1 620 789,00 </w:t>
            </w:r>
          </w:p>
        </w:tc>
      </w:tr>
      <w:tr w:rsidR="0033585C" w:rsidRPr="0033585C" w:rsidTr="004A084F">
        <w:trPr>
          <w:trHeight w:val="623"/>
        </w:trPr>
        <w:tc>
          <w:tcPr>
            <w:tcW w:w="46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01</w:t>
            </w:r>
          </w:p>
        </w:tc>
        <w:tc>
          <w:tcPr>
            <w:tcW w:w="532"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02</w:t>
            </w:r>
          </w:p>
        </w:tc>
        <w:tc>
          <w:tcPr>
            <w:tcW w:w="42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w:t>
            </w:r>
          </w:p>
        </w:tc>
        <w:tc>
          <w:tcPr>
            <w:tcW w:w="56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w:t>
            </w:r>
          </w:p>
        </w:tc>
        <w:tc>
          <w:tcPr>
            <w:tcW w:w="40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w:t>
            </w:r>
          </w:p>
        </w:tc>
        <w:tc>
          <w:tcPr>
            <w:tcW w:w="638"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0000</w:t>
            </w:r>
          </w:p>
        </w:tc>
        <w:tc>
          <w:tcPr>
            <w:tcW w:w="566"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000</w:t>
            </w:r>
          </w:p>
        </w:tc>
        <w:tc>
          <w:tcPr>
            <w:tcW w:w="2378" w:type="dxa"/>
            <w:hideMark/>
          </w:tcPr>
          <w:p w:rsidR="0033585C" w:rsidRPr="00A14938" w:rsidRDefault="0033585C" w:rsidP="0033585C">
            <w:pPr>
              <w:rPr>
                <w:rFonts w:ascii="Times New Roman" w:hAnsi="Times New Roman"/>
                <w:b/>
                <w:bCs/>
                <w:sz w:val="18"/>
                <w:szCs w:val="18"/>
              </w:rPr>
            </w:pPr>
            <w:r w:rsidRPr="00A14938">
              <w:rPr>
                <w:rFonts w:ascii="Times New Roman" w:hAnsi="Times New Roman"/>
                <w:b/>
                <w:bCs/>
                <w:sz w:val="18"/>
                <w:szCs w:val="18"/>
              </w:rPr>
              <w:t>Кредиты кредитных организаций в валюте Российской Федерации</w:t>
            </w:r>
          </w:p>
        </w:tc>
        <w:tc>
          <w:tcPr>
            <w:tcW w:w="1559" w:type="dxa"/>
            <w:noWrap/>
            <w:hideMark/>
          </w:tcPr>
          <w:p w:rsidR="0033585C" w:rsidRPr="00A14938" w:rsidRDefault="0033585C" w:rsidP="0033585C">
            <w:pPr>
              <w:jc w:val="right"/>
              <w:rPr>
                <w:rFonts w:ascii="Times New Roman" w:hAnsi="Times New Roman"/>
                <w:b/>
                <w:bCs/>
                <w:sz w:val="18"/>
                <w:szCs w:val="18"/>
              </w:rPr>
            </w:pPr>
            <w:r w:rsidRPr="00A14938">
              <w:rPr>
                <w:rFonts w:ascii="Times New Roman" w:hAnsi="Times New Roman"/>
                <w:b/>
                <w:bCs/>
                <w:sz w:val="18"/>
                <w:szCs w:val="18"/>
              </w:rPr>
              <w:t xml:space="preserve">-9 000 000,00 </w:t>
            </w:r>
          </w:p>
        </w:tc>
        <w:tc>
          <w:tcPr>
            <w:tcW w:w="1577" w:type="dxa"/>
            <w:noWrap/>
            <w:hideMark/>
          </w:tcPr>
          <w:p w:rsidR="0033585C" w:rsidRPr="00A14938" w:rsidRDefault="0033585C" w:rsidP="0033585C">
            <w:pPr>
              <w:jc w:val="right"/>
              <w:rPr>
                <w:rFonts w:ascii="Times New Roman" w:hAnsi="Times New Roman"/>
                <w:b/>
                <w:bCs/>
                <w:sz w:val="18"/>
                <w:szCs w:val="18"/>
              </w:rPr>
            </w:pPr>
            <w:r w:rsidRPr="00A14938">
              <w:rPr>
                <w:rFonts w:ascii="Times New Roman" w:hAnsi="Times New Roman"/>
                <w:b/>
                <w:bCs/>
                <w:sz w:val="18"/>
                <w:szCs w:val="18"/>
              </w:rPr>
              <w:t xml:space="preserve">0,00 </w:t>
            </w:r>
          </w:p>
        </w:tc>
        <w:tc>
          <w:tcPr>
            <w:tcW w:w="1541" w:type="dxa"/>
            <w:noWrap/>
            <w:hideMark/>
          </w:tcPr>
          <w:p w:rsidR="0033585C" w:rsidRPr="00A14938" w:rsidRDefault="0033585C" w:rsidP="0033585C">
            <w:pPr>
              <w:jc w:val="right"/>
              <w:rPr>
                <w:rFonts w:ascii="Times New Roman" w:hAnsi="Times New Roman"/>
                <w:b/>
                <w:bCs/>
                <w:sz w:val="18"/>
                <w:szCs w:val="18"/>
              </w:rPr>
            </w:pPr>
            <w:r w:rsidRPr="00A14938">
              <w:rPr>
                <w:rFonts w:ascii="Times New Roman" w:hAnsi="Times New Roman"/>
                <w:b/>
                <w:bCs/>
                <w:sz w:val="18"/>
                <w:szCs w:val="18"/>
              </w:rPr>
              <w:t xml:space="preserve">0,00 </w:t>
            </w:r>
          </w:p>
        </w:tc>
      </w:tr>
      <w:tr w:rsidR="0033585C" w:rsidRPr="0033585C" w:rsidTr="004A084F">
        <w:trPr>
          <w:trHeight w:val="253"/>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02</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700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Получение кредитов от кредитных организаций в валюте Российской Федерации</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0,00 </w:t>
            </w:r>
          </w:p>
        </w:tc>
        <w:tc>
          <w:tcPr>
            <w:tcW w:w="1577"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0,00 </w:t>
            </w:r>
          </w:p>
        </w:tc>
        <w:tc>
          <w:tcPr>
            <w:tcW w:w="1541"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0,00 </w:t>
            </w:r>
          </w:p>
        </w:tc>
      </w:tr>
      <w:tr w:rsidR="0033585C" w:rsidRPr="0033585C" w:rsidTr="004A084F">
        <w:trPr>
          <w:trHeight w:val="720"/>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02</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710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Получение кредитов от кредитных организаций бюджетами муниципальных районов в валюте Российской Федерации</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0,00 </w:t>
            </w:r>
          </w:p>
        </w:tc>
        <w:tc>
          <w:tcPr>
            <w:tcW w:w="1577"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0,00 </w:t>
            </w:r>
          </w:p>
        </w:tc>
        <w:tc>
          <w:tcPr>
            <w:tcW w:w="1541"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0,00 </w:t>
            </w:r>
          </w:p>
        </w:tc>
      </w:tr>
      <w:tr w:rsidR="0033585C" w:rsidRPr="0033585C" w:rsidTr="004A084F">
        <w:trPr>
          <w:trHeight w:val="803"/>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02</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800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Погашение  кредитов, предоставленных кредитными организациями в валюте Российской Федерации</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-9 000 000,00 </w:t>
            </w:r>
          </w:p>
        </w:tc>
        <w:tc>
          <w:tcPr>
            <w:tcW w:w="1577"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0,00 </w:t>
            </w:r>
          </w:p>
        </w:tc>
        <w:tc>
          <w:tcPr>
            <w:tcW w:w="1541"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0,00 </w:t>
            </w:r>
          </w:p>
        </w:tc>
      </w:tr>
      <w:tr w:rsidR="0033585C" w:rsidRPr="0033585C" w:rsidTr="004A084F">
        <w:trPr>
          <w:trHeight w:val="780"/>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02</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810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Погашение бюджетами муниципальных районов кредитов от кредитных организаций в валюте Российской Федерации</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-9 000 000,00 </w:t>
            </w:r>
          </w:p>
        </w:tc>
        <w:tc>
          <w:tcPr>
            <w:tcW w:w="1577"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0,00 </w:t>
            </w:r>
          </w:p>
        </w:tc>
        <w:tc>
          <w:tcPr>
            <w:tcW w:w="1541"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0,00 </w:t>
            </w:r>
          </w:p>
        </w:tc>
      </w:tr>
      <w:tr w:rsidR="0033585C" w:rsidRPr="0033585C" w:rsidTr="004A084F">
        <w:trPr>
          <w:trHeight w:val="698"/>
        </w:trPr>
        <w:tc>
          <w:tcPr>
            <w:tcW w:w="46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01</w:t>
            </w:r>
          </w:p>
        </w:tc>
        <w:tc>
          <w:tcPr>
            <w:tcW w:w="532"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05</w:t>
            </w:r>
          </w:p>
        </w:tc>
        <w:tc>
          <w:tcPr>
            <w:tcW w:w="42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w:t>
            </w:r>
          </w:p>
        </w:tc>
        <w:tc>
          <w:tcPr>
            <w:tcW w:w="56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w:t>
            </w:r>
          </w:p>
        </w:tc>
        <w:tc>
          <w:tcPr>
            <w:tcW w:w="400"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w:t>
            </w:r>
          </w:p>
        </w:tc>
        <w:tc>
          <w:tcPr>
            <w:tcW w:w="638"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0000</w:t>
            </w:r>
          </w:p>
        </w:tc>
        <w:tc>
          <w:tcPr>
            <w:tcW w:w="566" w:type="dxa"/>
            <w:noWrap/>
            <w:hideMark/>
          </w:tcPr>
          <w:p w:rsidR="0033585C" w:rsidRPr="00A14938" w:rsidRDefault="0033585C" w:rsidP="0033585C">
            <w:pPr>
              <w:jc w:val="center"/>
              <w:rPr>
                <w:rFonts w:ascii="Times New Roman" w:hAnsi="Times New Roman"/>
                <w:b/>
                <w:bCs/>
                <w:sz w:val="18"/>
                <w:szCs w:val="18"/>
              </w:rPr>
            </w:pPr>
            <w:r w:rsidRPr="00A14938">
              <w:rPr>
                <w:rFonts w:ascii="Times New Roman" w:hAnsi="Times New Roman"/>
                <w:b/>
                <w:bCs/>
                <w:sz w:val="18"/>
                <w:szCs w:val="18"/>
              </w:rPr>
              <w:t>000</w:t>
            </w:r>
          </w:p>
        </w:tc>
        <w:tc>
          <w:tcPr>
            <w:tcW w:w="2378" w:type="dxa"/>
            <w:hideMark/>
          </w:tcPr>
          <w:p w:rsidR="0033585C" w:rsidRPr="00A14938" w:rsidRDefault="0033585C" w:rsidP="0033585C">
            <w:pPr>
              <w:rPr>
                <w:rFonts w:ascii="Times New Roman" w:hAnsi="Times New Roman"/>
                <w:b/>
                <w:bCs/>
                <w:sz w:val="18"/>
                <w:szCs w:val="18"/>
              </w:rPr>
            </w:pPr>
            <w:r w:rsidRPr="00A14938">
              <w:rPr>
                <w:rFonts w:ascii="Times New Roman" w:hAnsi="Times New Roman"/>
                <w:b/>
                <w:bCs/>
                <w:sz w:val="18"/>
                <w:szCs w:val="18"/>
              </w:rPr>
              <w:t>Изменение остатков средств на счетах по учету средств бюджетов</w:t>
            </w:r>
          </w:p>
        </w:tc>
        <w:tc>
          <w:tcPr>
            <w:tcW w:w="1559" w:type="dxa"/>
            <w:noWrap/>
            <w:hideMark/>
          </w:tcPr>
          <w:p w:rsidR="0033585C" w:rsidRPr="00A14938" w:rsidRDefault="0033585C" w:rsidP="0033585C">
            <w:pPr>
              <w:jc w:val="right"/>
              <w:rPr>
                <w:rFonts w:ascii="Times New Roman" w:hAnsi="Times New Roman"/>
                <w:b/>
                <w:bCs/>
                <w:sz w:val="18"/>
                <w:szCs w:val="18"/>
              </w:rPr>
            </w:pPr>
            <w:r w:rsidRPr="00A14938">
              <w:rPr>
                <w:rFonts w:ascii="Times New Roman" w:hAnsi="Times New Roman"/>
                <w:b/>
                <w:bCs/>
                <w:sz w:val="18"/>
                <w:szCs w:val="18"/>
              </w:rPr>
              <w:t xml:space="preserve">15 916 872,27 </w:t>
            </w:r>
          </w:p>
        </w:tc>
        <w:tc>
          <w:tcPr>
            <w:tcW w:w="1577" w:type="dxa"/>
            <w:noWrap/>
            <w:hideMark/>
          </w:tcPr>
          <w:p w:rsidR="0033585C" w:rsidRPr="00A14938" w:rsidRDefault="0033585C" w:rsidP="0033585C">
            <w:pPr>
              <w:jc w:val="right"/>
              <w:rPr>
                <w:rFonts w:ascii="Times New Roman" w:hAnsi="Times New Roman"/>
                <w:b/>
                <w:bCs/>
                <w:sz w:val="18"/>
                <w:szCs w:val="18"/>
              </w:rPr>
            </w:pPr>
            <w:r w:rsidRPr="00A14938">
              <w:rPr>
                <w:rFonts w:ascii="Times New Roman" w:hAnsi="Times New Roman"/>
                <w:b/>
                <w:bCs/>
                <w:sz w:val="18"/>
                <w:szCs w:val="18"/>
              </w:rPr>
              <w:t xml:space="preserve">370 491,00 </w:t>
            </w:r>
          </w:p>
        </w:tc>
        <w:tc>
          <w:tcPr>
            <w:tcW w:w="1541" w:type="dxa"/>
            <w:noWrap/>
            <w:hideMark/>
          </w:tcPr>
          <w:p w:rsidR="0033585C" w:rsidRPr="00A14938" w:rsidRDefault="0033585C" w:rsidP="0033585C">
            <w:pPr>
              <w:ind w:right="-108"/>
              <w:rPr>
                <w:rFonts w:ascii="Times New Roman" w:hAnsi="Times New Roman"/>
                <w:b/>
                <w:bCs/>
                <w:sz w:val="18"/>
                <w:szCs w:val="18"/>
              </w:rPr>
            </w:pPr>
            <w:r w:rsidRPr="00A14938">
              <w:rPr>
                <w:rFonts w:ascii="Times New Roman" w:hAnsi="Times New Roman"/>
                <w:b/>
                <w:bCs/>
                <w:sz w:val="18"/>
                <w:szCs w:val="18"/>
              </w:rPr>
              <w:t xml:space="preserve">1 620 789,00 </w:t>
            </w:r>
          </w:p>
        </w:tc>
      </w:tr>
      <w:tr w:rsidR="0033585C" w:rsidRPr="0033585C" w:rsidTr="004A084F">
        <w:trPr>
          <w:trHeight w:val="315"/>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500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Увеличение остатков средств бюджетов</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-1 119 616 684,00 </w:t>
            </w:r>
          </w:p>
        </w:tc>
        <w:tc>
          <w:tcPr>
            <w:tcW w:w="1577" w:type="dxa"/>
            <w:noWrap/>
            <w:hideMark/>
          </w:tcPr>
          <w:p w:rsidR="0033585C" w:rsidRPr="00A14938" w:rsidRDefault="0033585C" w:rsidP="0033585C">
            <w:pPr>
              <w:ind w:right="-108"/>
              <w:rPr>
                <w:rFonts w:ascii="Times New Roman" w:hAnsi="Times New Roman"/>
                <w:sz w:val="18"/>
                <w:szCs w:val="18"/>
              </w:rPr>
            </w:pPr>
            <w:r w:rsidRPr="00A14938">
              <w:rPr>
                <w:rFonts w:ascii="Times New Roman" w:hAnsi="Times New Roman"/>
                <w:sz w:val="18"/>
                <w:szCs w:val="18"/>
              </w:rPr>
              <w:t xml:space="preserve">-1 048 538 830,00 </w:t>
            </w:r>
          </w:p>
        </w:tc>
        <w:tc>
          <w:tcPr>
            <w:tcW w:w="1541"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xml:space="preserve">-1 044 488 680,00 </w:t>
            </w:r>
          </w:p>
        </w:tc>
      </w:tr>
      <w:tr w:rsidR="0033585C" w:rsidRPr="0033585C" w:rsidTr="004A084F">
        <w:trPr>
          <w:trHeight w:val="315"/>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02</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500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Увеличение прочих остатков средств бюджетов</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-1 119 616 684,00 </w:t>
            </w:r>
          </w:p>
        </w:tc>
        <w:tc>
          <w:tcPr>
            <w:tcW w:w="1577"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xml:space="preserve">-1 048 538 830,00 </w:t>
            </w:r>
          </w:p>
        </w:tc>
        <w:tc>
          <w:tcPr>
            <w:tcW w:w="1541"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xml:space="preserve">-1 044 488 680,00 </w:t>
            </w:r>
          </w:p>
        </w:tc>
      </w:tr>
      <w:tr w:rsidR="0033585C" w:rsidRPr="0033585C" w:rsidTr="004A084F">
        <w:trPr>
          <w:trHeight w:val="349"/>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02</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510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Увеличение прочих остатков денежных средств бюджетов</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-1 119 616 684,00 </w:t>
            </w:r>
          </w:p>
        </w:tc>
        <w:tc>
          <w:tcPr>
            <w:tcW w:w="1577"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xml:space="preserve">-1 048 538 830,00 </w:t>
            </w:r>
          </w:p>
        </w:tc>
        <w:tc>
          <w:tcPr>
            <w:tcW w:w="1541"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xml:space="preserve">-1 044 488 680,00 </w:t>
            </w:r>
          </w:p>
        </w:tc>
      </w:tr>
      <w:tr w:rsidR="0033585C" w:rsidRPr="0033585C" w:rsidTr="004A084F">
        <w:trPr>
          <w:trHeight w:val="683"/>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02</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510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Увеличение прочих остатков денежных средств бюджетов муниципальных районов</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-1 119 616 684,00 </w:t>
            </w:r>
          </w:p>
        </w:tc>
        <w:tc>
          <w:tcPr>
            <w:tcW w:w="1577"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xml:space="preserve">-1 048 538 830,00 </w:t>
            </w:r>
          </w:p>
        </w:tc>
        <w:tc>
          <w:tcPr>
            <w:tcW w:w="1541"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xml:space="preserve">-1 044 488 680,00 </w:t>
            </w:r>
          </w:p>
        </w:tc>
      </w:tr>
      <w:tr w:rsidR="0033585C" w:rsidRPr="0033585C" w:rsidTr="004A084F">
        <w:trPr>
          <w:trHeight w:val="405"/>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600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xml:space="preserve">Уменьшение остатков средств бюджетов </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1 135 533 556,27 </w:t>
            </w:r>
          </w:p>
        </w:tc>
        <w:tc>
          <w:tcPr>
            <w:tcW w:w="1577"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xml:space="preserve">1 048 909 321,00 </w:t>
            </w:r>
          </w:p>
        </w:tc>
        <w:tc>
          <w:tcPr>
            <w:tcW w:w="1541" w:type="dxa"/>
            <w:noWrap/>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xml:space="preserve">1 046 109 469,00 </w:t>
            </w:r>
          </w:p>
        </w:tc>
      </w:tr>
      <w:tr w:rsidR="0033585C" w:rsidRPr="0033585C" w:rsidTr="004A084F">
        <w:trPr>
          <w:trHeight w:val="345"/>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02</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600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Уменьшение прочих остатков средств бюджетов</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1 135 533 556,27 </w:t>
            </w:r>
          </w:p>
        </w:tc>
        <w:tc>
          <w:tcPr>
            <w:tcW w:w="1577" w:type="dxa"/>
            <w:noWrap/>
            <w:hideMark/>
          </w:tcPr>
          <w:p w:rsidR="0033585C" w:rsidRPr="00A14938" w:rsidRDefault="0033585C" w:rsidP="0033585C">
            <w:pPr>
              <w:ind w:right="-108"/>
              <w:rPr>
                <w:rFonts w:ascii="Times New Roman" w:hAnsi="Times New Roman"/>
                <w:sz w:val="18"/>
                <w:szCs w:val="18"/>
              </w:rPr>
            </w:pPr>
            <w:r w:rsidRPr="00A14938">
              <w:rPr>
                <w:rFonts w:ascii="Times New Roman" w:hAnsi="Times New Roman"/>
                <w:sz w:val="18"/>
                <w:szCs w:val="18"/>
              </w:rPr>
              <w:t xml:space="preserve">1 048 909 321,00 </w:t>
            </w:r>
          </w:p>
        </w:tc>
        <w:tc>
          <w:tcPr>
            <w:tcW w:w="1541" w:type="dxa"/>
            <w:noWrap/>
            <w:hideMark/>
          </w:tcPr>
          <w:p w:rsidR="0033585C" w:rsidRPr="00A14938" w:rsidRDefault="0033585C" w:rsidP="0033585C">
            <w:pPr>
              <w:ind w:right="-250"/>
              <w:rPr>
                <w:rFonts w:ascii="Times New Roman" w:hAnsi="Times New Roman"/>
                <w:sz w:val="18"/>
                <w:szCs w:val="18"/>
              </w:rPr>
            </w:pPr>
            <w:r w:rsidRPr="00A14938">
              <w:rPr>
                <w:rFonts w:ascii="Times New Roman" w:hAnsi="Times New Roman"/>
                <w:sz w:val="18"/>
                <w:szCs w:val="18"/>
              </w:rPr>
              <w:t xml:space="preserve">1 046 109 469,00 </w:t>
            </w:r>
          </w:p>
        </w:tc>
      </w:tr>
      <w:tr w:rsidR="0033585C" w:rsidRPr="0033585C" w:rsidTr="004A084F">
        <w:trPr>
          <w:trHeight w:val="73"/>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02</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610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 xml:space="preserve">Уменьшение прочих остатков денежных средств </w:t>
            </w:r>
            <w:r w:rsidRPr="00A14938">
              <w:rPr>
                <w:rFonts w:ascii="Times New Roman" w:hAnsi="Times New Roman"/>
                <w:sz w:val="18"/>
                <w:szCs w:val="18"/>
              </w:rPr>
              <w:lastRenderedPageBreak/>
              <w:t>бюджетов</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lastRenderedPageBreak/>
              <w:t xml:space="preserve">1 135 533 556,27 </w:t>
            </w:r>
          </w:p>
        </w:tc>
        <w:tc>
          <w:tcPr>
            <w:tcW w:w="1577" w:type="dxa"/>
            <w:noWrap/>
            <w:hideMark/>
          </w:tcPr>
          <w:p w:rsidR="0033585C" w:rsidRPr="00A14938" w:rsidRDefault="0033585C" w:rsidP="0033585C">
            <w:pPr>
              <w:ind w:right="-108"/>
              <w:rPr>
                <w:rFonts w:ascii="Times New Roman" w:hAnsi="Times New Roman"/>
                <w:sz w:val="18"/>
                <w:szCs w:val="18"/>
              </w:rPr>
            </w:pPr>
            <w:r w:rsidRPr="00A14938">
              <w:rPr>
                <w:rFonts w:ascii="Times New Roman" w:hAnsi="Times New Roman"/>
                <w:sz w:val="18"/>
                <w:szCs w:val="18"/>
              </w:rPr>
              <w:t xml:space="preserve">1 048 909 321,00 </w:t>
            </w:r>
          </w:p>
        </w:tc>
        <w:tc>
          <w:tcPr>
            <w:tcW w:w="1541" w:type="dxa"/>
            <w:noWrap/>
            <w:hideMark/>
          </w:tcPr>
          <w:p w:rsidR="0033585C" w:rsidRPr="00A14938" w:rsidRDefault="0033585C" w:rsidP="0033585C">
            <w:pPr>
              <w:ind w:right="-250"/>
              <w:rPr>
                <w:rFonts w:ascii="Times New Roman" w:hAnsi="Times New Roman"/>
                <w:sz w:val="18"/>
                <w:szCs w:val="18"/>
              </w:rPr>
            </w:pPr>
            <w:r w:rsidRPr="00A14938">
              <w:rPr>
                <w:rFonts w:ascii="Times New Roman" w:hAnsi="Times New Roman"/>
                <w:sz w:val="18"/>
                <w:szCs w:val="18"/>
              </w:rPr>
              <w:t xml:space="preserve">1 046 109 469,00 </w:t>
            </w:r>
          </w:p>
        </w:tc>
      </w:tr>
      <w:tr w:rsidR="0033585C" w:rsidRPr="0033585C" w:rsidTr="004A084F">
        <w:trPr>
          <w:trHeight w:val="720"/>
        </w:trPr>
        <w:tc>
          <w:tcPr>
            <w:tcW w:w="4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lastRenderedPageBreak/>
              <w:t>01</w:t>
            </w:r>
          </w:p>
        </w:tc>
        <w:tc>
          <w:tcPr>
            <w:tcW w:w="532"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42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02</w:t>
            </w:r>
          </w:p>
        </w:tc>
        <w:tc>
          <w:tcPr>
            <w:tcW w:w="56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01</w:t>
            </w:r>
          </w:p>
        </w:tc>
        <w:tc>
          <w:tcPr>
            <w:tcW w:w="400"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05</w:t>
            </w:r>
          </w:p>
        </w:tc>
        <w:tc>
          <w:tcPr>
            <w:tcW w:w="638"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0000</w:t>
            </w:r>
          </w:p>
        </w:tc>
        <w:tc>
          <w:tcPr>
            <w:tcW w:w="566" w:type="dxa"/>
            <w:noWrap/>
            <w:hideMark/>
          </w:tcPr>
          <w:p w:rsidR="0033585C" w:rsidRPr="00A14938" w:rsidRDefault="0033585C" w:rsidP="0033585C">
            <w:pPr>
              <w:jc w:val="center"/>
              <w:rPr>
                <w:rFonts w:ascii="Times New Roman" w:hAnsi="Times New Roman"/>
                <w:sz w:val="18"/>
                <w:szCs w:val="18"/>
              </w:rPr>
            </w:pPr>
            <w:r w:rsidRPr="00A14938">
              <w:rPr>
                <w:rFonts w:ascii="Times New Roman" w:hAnsi="Times New Roman"/>
                <w:sz w:val="18"/>
                <w:szCs w:val="18"/>
              </w:rPr>
              <w:t>610</w:t>
            </w:r>
          </w:p>
        </w:tc>
        <w:tc>
          <w:tcPr>
            <w:tcW w:w="2378" w:type="dxa"/>
            <w:hideMark/>
          </w:tcPr>
          <w:p w:rsidR="0033585C" w:rsidRPr="00A14938" w:rsidRDefault="0033585C" w:rsidP="0033585C">
            <w:pPr>
              <w:rPr>
                <w:rFonts w:ascii="Times New Roman" w:hAnsi="Times New Roman"/>
                <w:sz w:val="18"/>
                <w:szCs w:val="18"/>
              </w:rPr>
            </w:pPr>
            <w:r w:rsidRPr="00A14938">
              <w:rPr>
                <w:rFonts w:ascii="Times New Roman" w:hAnsi="Times New Roman"/>
                <w:sz w:val="18"/>
                <w:szCs w:val="18"/>
              </w:rPr>
              <w:t>Уменьшение прочих остатков денежных средств  бюджетов муниципальных районов</w:t>
            </w:r>
          </w:p>
        </w:tc>
        <w:tc>
          <w:tcPr>
            <w:tcW w:w="1559" w:type="dxa"/>
            <w:noWrap/>
            <w:hideMark/>
          </w:tcPr>
          <w:p w:rsidR="0033585C" w:rsidRPr="00A14938" w:rsidRDefault="0033585C" w:rsidP="0033585C">
            <w:pPr>
              <w:jc w:val="right"/>
              <w:rPr>
                <w:rFonts w:ascii="Times New Roman" w:hAnsi="Times New Roman"/>
                <w:sz w:val="18"/>
                <w:szCs w:val="18"/>
              </w:rPr>
            </w:pPr>
            <w:r w:rsidRPr="00A14938">
              <w:rPr>
                <w:rFonts w:ascii="Times New Roman" w:hAnsi="Times New Roman"/>
                <w:sz w:val="18"/>
                <w:szCs w:val="18"/>
              </w:rPr>
              <w:t xml:space="preserve">1 135 533 556,27 </w:t>
            </w:r>
          </w:p>
        </w:tc>
        <w:tc>
          <w:tcPr>
            <w:tcW w:w="1577" w:type="dxa"/>
            <w:noWrap/>
            <w:hideMark/>
          </w:tcPr>
          <w:p w:rsidR="0033585C" w:rsidRPr="00A14938" w:rsidRDefault="0033585C" w:rsidP="0033585C">
            <w:pPr>
              <w:ind w:right="-108"/>
              <w:rPr>
                <w:rFonts w:ascii="Times New Roman" w:hAnsi="Times New Roman"/>
                <w:sz w:val="18"/>
                <w:szCs w:val="18"/>
              </w:rPr>
            </w:pPr>
            <w:r w:rsidRPr="00A14938">
              <w:rPr>
                <w:rFonts w:ascii="Times New Roman" w:hAnsi="Times New Roman"/>
                <w:sz w:val="18"/>
                <w:szCs w:val="18"/>
              </w:rPr>
              <w:t xml:space="preserve">1 048 909 321,00 </w:t>
            </w:r>
          </w:p>
        </w:tc>
        <w:tc>
          <w:tcPr>
            <w:tcW w:w="1541" w:type="dxa"/>
            <w:noWrap/>
            <w:hideMark/>
          </w:tcPr>
          <w:p w:rsidR="0033585C" w:rsidRPr="00A14938" w:rsidRDefault="0033585C" w:rsidP="0033585C">
            <w:pPr>
              <w:ind w:right="-108"/>
              <w:rPr>
                <w:rFonts w:ascii="Times New Roman" w:hAnsi="Times New Roman"/>
                <w:sz w:val="18"/>
                <w:szCs w:val="18"/>
              </w:rPr>
            </w:pPr>
            <w:r w:rsidRPr="00A14938">
              <w:rPr>
                <w:rFonts w:ascii="Times New Roman" w:hAnsi="Times New Roman"/>
                <w:sz w:val="18"/>
                <w:szCs w:val="18"/>
              </w:rPr>
              <w:t xml:space="preserve">1 046 109 469,00 </w:t>
            </w:r>
          </w:p>
        </w:tc>
      </w:tr>
    </w:tbl>
    <w:p w:rsidR="0033585C" w:rsidRPr="0033585C" w:rsidRDefault="0033585C" w:rsidP="0033585C">
      <w:pPr>
        <w:rPr>
          <w:sz w:val="18"/>
          <w:szCs w:val="18"/>
        </w:rPr>
      </w:pPr>
    </w:p>
    <w:p w:rsidR="00A27E3B" w:rsidRPr="0033585C" w:rsidRDefault="00A27E3B" w:rsidP="0007038C">
      <w:pPr>
        <w:widowControl w:val="0"/>
        <w:tabs>
          <w:tab w:val="left" w:pos="3060"/>
        </w:tabs>
        <w:suppressAutoHyphens/>
        <w:jc w:val="center"/>
        <w:rPr>
          <w:b/>
          <w:sz w:val="26"/>
          <w:szCs w:val="26"/>
          <w:u w:val="single"/>
        </w:rPr>
      </w:pPr>
    </w:p>
    <w:tbl>
      <w:tblPr>
        <w:tblW w:w="12076" w:type="dxa"/>
        <w:tblInd w:w="-1336" w:type="dxa"/>
        <w:tblLook w:val="0000"/>
      </w:tblPr>
      <w:tblGrid>
        <w:gridCol w:w="6689"/>
        <w:gridCol w:w="5387"/>
      </w:tblGrid>
      <w:tr w:rsidR="0033585C" w:rsidTr="0033585C">
        <w:trPr>
          <w:trHeight w:val="315"/>
        </w:trPr>
        <w:tc>
          <w:tcPr>
            <w:tcW w:w="6689" w:type="dxa"/>
            <w:tcBorders>
              <w:top w:val="nil"/>
              <w:left w:val="nil"/>
              <w:bottom w:val="nil"/>
              <w:right w:val="nil"/>
            </w:tcBorders>
            <w:shd w:val="clear" w:color="auto" w:fill="auto"/>
            <w:noWrap/>
            <w:vAlign w:val="bottom"/>
          </w:tcPr>
          <w:p w:rsidR="0033585C" w:rsidRDefault="0033585C" w:rsidP="0033585C">
            <w:pPr>
              <w:rPr>
                <w:sz w:val="20"/>
                <w:szCs w:val="20"/>
              </w:rPr>
            </w:pPr>
          </w:p>
        </w:tc>
        <w:tc>
          <w:tcPr>
            <w:tcW w:w="5387" w:type="dxa"/>
            <w:tcBorders>
              <w:top w:val="nil"/>
              <w:left w:val="nil"/>
              <w:bottom w:val="nil"/>
              <w:right w:val="nil"/>
            </w:tcBorders>
            <w:shd w:val="clear" w:color="auto" w:fill="auto"/>
            <w:noWrap/>
            <w:vAlign w:val="bottom"/>
          </w:tcPr>
          <w:p w:rsidR="0033585C" w:rsidRPr="00ED1033" w:rsidRDefault="0033585C" w:rsidP="0033585C">
            <w:pPr>
              <w:jc w:val="right"/>
              <w:rPr>
                <w:sz w:val="22"/>
                <w:szCs w:val="22"/>
              </w:rPr>
            </w:pPr>
            <w:r w:rsidRPr="00ED1033">
              <w:rPr>
                <w:sz w:val="22"/>
                <w:szCs w:val="22"/>
              </w:rPr>
              <w:t xml:space="preserve">Приложение 5                                                </w:t>
            </w:r>
          </w:p>
          <w:p w:rsidR="0033585C" w:rsidRPr="00ED1033" w:rsidRDefault="0033585C" w:rsidP="0033585C">
            <w:pPr>
              <w:jc w:val="right"/>
              <w:rPr>
                <w:sz w:val="22"/>
                <w:szCs w:val="22"/>
              </w:rPr>
            </w:pPr>
            <w:r w:rsidRPr="00ED1033">
              <w:rPr>
                <w:sz w:val="22"/>
                <w:szCs w:val="22"/>
              </w:rPr>
              <w:t>к   решению Совета муниципального</w:t>
            </w:r>
          </w:p>
          <w:p w:rsidR="0033585C" w:rsidRPr="00ED1033" w:rsidRDefault="0033585C" w:rsidP="0033585C">
            <w:pPr>
              <w:jc w:val="right"/>
              <w:rPr>
                <w:sz w:val="22"/>
                <w:szCs w:val="22"/>
              </w:rPr>
            </w:pPr>
            <w:r w:rsidRPr="00ED1033">
              <w:rPr>
                <w:sz w:val="22"/>
                <w:szCs w:val="22"/>
              </w:rPr>
              <w:t>района «Сосногорск»</w:t>
            </w:r>
          </w:p>
          <w:p w:rsidR="0033585C" w:rsidRPr="00ED1033" w:rsidRDefault="0033585C" w:rsidP="0033585C">
            <w:pPr>
              <w:jc w:val="right"/>
              <w:rPr>
                <w:sz w:val="22"/>
                <w:szCs w:val="22"/>
              </w:rPr>
            </w:pPr>
            <w:r w:rsidRPr="00ED1033">
              <w:rPr>
                <w:sz w:val="22"/>
                <w:szCs w:val="22"/>
              </w:rPr>
              <w:t>от  01 февраля 2019 года № XXXIV-267</w:t>
            </w:r>
          </w:p>
          <w:p w:rsidR="0033585C" w:rsidRPr="00ED1033" w:rsidRDefault="0033585C" w:rsidP="0033585C">
            <w:pPr>
              <w:jc w:val="right"/>
              <w:rPr>
                <w:sz w:val="22"/>
                <w:szCs w:val="22"/>
              </w:rPr>
            </w:pPr>
          </w:p>
          <w:p w:rsidR="0033585C" w:rsidRPr="00ED1033" w:rsidRDefault="0033585C" w:rsidP="0033585C">
            <w:pPr>
              <w:jc w:val="right"/>
              <w:rPr>
                <w:sz w:val="22"/>
                <w:szCs w:val="22"/>
              </w:rPr>
            </w:pPr>
            <w:r w:rsidRPr="00ED1033">
              <w:rPr>
                <w:sz w:val="22"/>
                <w:szCs w:val="22"/>
              </w:rPr>
              <w:t xml:space="preserve">«Приложение 8                                                </w:t>
            </w:r>
          </w:p>
        </w:tc>
      </w:tr>
      <w:tr w:rsidR="0033585C" w:rsidTr="0033585C">
        <w:trPr>
          <w:trHeight w:val="255"/>
        </w:trPr>
        <w:tc>
          <w:tcPr>
            <w:tcW w:w="6689" w:type="dxa"/>
            <w:tcBorders>
              <w:top w:val="nil"/>
              <w:left w:val="nil"/>
              <w:bottom w:val="nil"/>
              <w:right w:val="nil"/>
            </w:tcBorders>
            <w:shd w:val="clear" w:color="auto" w:fill="auto"/>
            <w:noWrap/>
            <w:vAlign w:val="bottom"/>
          </w:tcPr>
          <w:p w:rsidR="0033585C" w:rsidRDefault="0033585C" w:rsidP="0033585C"/>
        </w:tc>
        <w:tc>
          <w:tcPr>
            <w:tcW w:w="5387" w:type="dxa"/>
            <w:tcBorders>
              <w:top w:val="nil"/>
              <w:left w:val="nil"/>
              <w:bottom w:val="nil"/>
              <w:right w:val="nil"/>
            </w:tcBorders>
            <w:shd w:val="clear" w:color="auto" w:fill="auto"/>
            <w:noWrap/>
            <w:vAlign w:val="bottom"/>
          </w:tcPr>
          <w:p w:rsidR="0033585C" w:rsidRPr="00ED1033" w:rsidRDefault="0033585C" w:rsidP="0033585C">
            <w:pPr>
              <w:jc w:val="right"/>
              <w:rPr>
                <w:sz w:val="22"/>
                <w:szCs w:val="22"/>
              </w:rPr>
            </w:pPr>
            <w:r w:rsidRPr="00ED1033">
              <w:rPr>
                <w:sz w:val="22"/>
                <w:szCs w:val="22"/>
              </w:rPr>
              <w:t>к   решению Совета муниципального</w:t>
            </w:r>
          </w:p>
          <w:p w:rsidR="0033585C" w:rsidRPr="00ED1033" w:rsidRDefault="0033585C" w:rsidP="0033585C">
            <w:pPr>
              <w:jc w:val="right"/>
              <w:rPr>
                <w:sz w:val="22"/>
                <w:szCs w:val="22"/>
              </w:rPr>
            </w:pPr>
            <w:r w:rsidRPr="00ED1033">
              <w:rPr>
                <w:sz w:val="22"/>
                <w:szCs w:val="22"/>
              </w:rPr>
              <w:t>района «Сосногорск»</w:t>
            </w:r>
          </w:p>
        </w:tc>
      </w:tr>
      <w:tr w:rsidR="0033585C" w:rsidTr="0033585C">
        <w:trPr>
          <w:trHeight w:val="300"/>
        </w:trPr>
        <w:tc>
          <w:tcPr>
            <w:tcW w:w="6689" w:type="dxa"/>
            <w:tcBorders>
              <w:top w:val="nil"/>
              <w:left w:val="nil"/>
              <w:bottom w:val="nil"/>
              <w:right w:val="nil"/>
            </w:tcBorders>
            <w:shd w:val="clear" w:color="auto" w:fill="auto"/>
            <w:noWrap/>
            <w:vAlign w:val="bottom"/>
          </w:tcPr>
          <w:p w:rsidR="0033585C" w:rsidRDefault="0033585C" w:rsidP="0033585C"/>
        </w:tc>
        <w:tc>
          <w:tcPr>
            <w:tcW w:w="5387" w:type="dxa"/>
            <w:tcBorders>
              <w:top w:val="nil"/>
              <w:left w:val="nil"/>
              <w:bottom w:val="nil"/>
              <w:right w:val="nil"/>
            </w:tcBorders>
            <w:shd w:val="clear" w:color="auto" w:fill="auto"/>
            <w:noWrap/>
            <w:vAlign w:val="bottom"/>
          </w:tcPr>
          <w:p w:rsidR="0033585C" w:rsidRPr="00ED1033" w:rsidRDefault="0033585C" w:rsidP="0033585C">
            <w:pPr>
              <w:jc w:val="right"/>
              <w:rPr>
                <w:sz w:val="22"/>
                <w:szCs w:val="22"/>
                <w:lang w:val="en-US"/>
              </w:rPr>
            </w:pPr>
            <w:r w:rsidRPr="00ED1033">
              <w:rPr>
                <w:sz w:val="22"/>
                <w:szCs w:val="22"/>
              </w:rPr>
              <w:t xml:space="preserve">от  24 декабря 2018 года № </w:t>
            </w:r>
            <w:r w:rsidRPr="00ED1033">
              <w:rPr>
                <w:sz w:val="22"/>
                <w:szCs w:val="22"/>
                <w:lang w:val="en-US"/>
              </w:rPr>
              <w:t>XXXII-257</w:t>
            </w:r>
          </w:p>
        </w:tc>
      </w:tr>
    </w:tbl>
    <w:p w:rsidR="0033585C" w:rsidRDefault="0033585C" w:rsidP="0033585C">
      <w:pPr>
        <w:autoSpaceDE w:val="0"/>
        <w:autoSpaceDN w:val="0"/>
        <w:adjustRightInd w:val="0"/>
        <w:jc w:val="center"/>
      </w:pPr>
    </w:p>
    <w:p w:rsidR="0033585C" w:rsidRPr="00ED1033" w:rsidRDefault="0033585C" w:rsidP="0033585C">
      <w:pPr>
        <w:autoSpaceDE w:val="0"/>
        <w:autoSpaceDN w:val="0"/>
        <w:adjustRightInd w:val="0"/>
        <w:jc w:val="center"/>
        <w:rPr>
          <w:b/>
        </w:rPr>
      </w:pPr>
      <w:r w:rsidRPr="00ED1033">
        <w:rPr>
          <w:b/>
        </w:rPr>
        <w:t>ПРОГРАММА</w:t>
      </w:r>
    </w:p>
    <w:p w:rsidR="0033585C" w:rsidRPr="00ED1033" w:rsidRDefault="0033585C" w:rsidP="0033585C">
      <w:pPr>
        <w:autoSpaceDE w:val="0"/>
        <w:autoSpaceDN w:val="0"/>
        <w:adjustRightInd w:val="0"/>
        <w:jc w:val="center"/>
      </w:pPr>
      <w:r w:rsidRPr="00ED1033">
        <w:rPr>
          <w:b/>
        </w:rPr>
        <w:t>муниципальных внутренних  заимствований муниципального образования муниципального района «Сосногорск» на 2019 год и плановый период 2020 и 2021 годов</w:t>
      </w:r>
    </w:p>
    <w:p w:rsidR="0033585C" w:rsidRPr="00ED1033" w:rsidRDefault="0033585C" w:rsidP="0033585C">
      <w:pPr>
        <w:autoSpaceDE w:val="0"/>
        <w:autoSpaceDN w:val="0"/>
        <w:adjustRightInd w:val="0"/>
        <w:ind w:firstLine="540"/>
        <w:jc w:val="right"/>
        <w:rPr>
          <w:sz w:val="18"/>
          <w:szCs w:val="18"/>
        </w:rPr>
      </w:pPr>
      <w:r w:rsidRPr="00ED1033">
        <w:rPr>
          <w:sz w:val="18"/>
          <w:szCs w:val="18"/>
        </w:rPr>
        <w:t xml:space="preserve">      (руб.)</w:t>
      </w:r>
    </w:p>
    <w:tbl>
      <w:tblPr>
        <w:tblStyle w:val="afff2"/>
        <w:tblW w:w="10490" w:type="dxa"/>
        <w:tblInd w:w="250" w:type="dxa"/>
        <w:tblLayout w:type="fixed"/>
        <w:tblLook w:val="0000"/>
      </w:tblPr>
      <w:tblGrid>
        <w:gridCol w:w="385"/>
        <w:gridCol w:w="3828"/>
        <w:gridCol w:w="1984"/>
        <w:gridCol w:w="1843"/>
        <w:gridCol w:w="2450"/>
      </w:tblGrid>
      <w:tr w:rsidR="0033585C" w:rsidRPr="00ED1033" w:rsidTr="0033585C">
        <w:trPr>
          <w:trHeight w:val="360"/>
        </w:trPr>
        <w:tc>
          <w:tcPr>
            <w:tcW w:w="4213" w:type="dxa"/>
            <w:gridSpan w:val="2"/>
            <w:vMerge w:val="restart"/>
          </w:tcPr>
          <w:p w:rsidR="0033585C" w:rsidRPr="00ED1033" w:rsidRDefault="0033585C" w:rsidP="0033585C">
            <w:pPr>
              <w:pStyle w:val="ConsPlusCell"/>
              <w:widowControl/>
              <w:jc w:val="center"/>
              <w:rPr>
                <w:rFonts w:ascii="Times New Roman" w:hAnsi="Times New Roman"/>
                <w:b/>
                <w:sz w:val="18"/>
                <w:szCs w:val="18"/>
              </w:rPr>
            </w:pPr>
          </w:p>
          <w:p w:rsidR="0033585C" w:rsidRPr="00ED1033" w:rsidRDefault="0033585C" w:rsidP="0033585C">
            <w:pPr>
              <w:pStyle w:val="ConsPlusCell"/>
              <w:widowControl/>
              <w:jc w:val="center"/>
              <w:rPr>
                <w:rFonts w:ascii="Times New Roman" w:hAnsi="Times New Roman"/>
                <w:b/>
                <w:sz w:val="18"/>
                <w:szCs w:val="18"/>
              </w:rPr>
            </w:pPr>
            <w:r w:rsidRPr="00ED1033">
              <w:rPr>
                <w:rFonts w:ascii="Times New Roman" w:hAnsi="Times New Roman"/>
                <w:b/>
                <w:sz w:val="18"/>
                <w:szCs w:val="18"/>
              </w:rPr>
              <w:t>Наименование</w:t>
            </w:r>
          </w:p>
        </w:tc>
        <w:tc>
          <w:tcPr>
            <w:tcW w:w="6277" w:type="dxa"/>
            <w:gridSpan w:val="3"/>
          </w:tcPr>
          <w:p w:rsidR="0033585C" w:rsidRPr="00ED1033" w:rsidRDefault="0033585C" w:rsidP="0033585C">
            <w:pPr>
              <w:pStyle w:val="ConsPlusCell"/>
              <w:widowControl/>
              <w:ind w:left="470" w:hanging="470"/>
              <w:jc w:val="center"/>
              <w:rPr>
                <w:rFonts w:ascii="Times New Roman" w:hAnsi="Times New Roman"/>
                <w:b/>
                <w:sz w:val="18"/>
                <w:szCs w:val="18"/>
              </w:rPr>
            </w:pPr>
            <w:r w:rsidRPr="00ED1033">
              <w:rPr>
                <w:rFonts w:ascii="Times New Roman" w:hAnsi="Times New Roman"/>
                <w:b/>
                <w:sz w:val="18"/>
                <w:szCs w:val="18"/>
              </w:rPr>
              <w:t>Сумма</w:t>
            </w:r>
          </w:p>
        </w:tc>
      </w:tr>
      <w:tr w:rsidR="0033585C" w:rsidRPr="00ED1033" w:rsidTr="0033585C">
        <w:trPr>
          <w:trHeight w:val="360"/>
        </w:trPr>
        <w:tc>
          <w:tcPr>
            <w:tcW w:w="4213" w:type="dxa"/>
            <w:gridSpan w:val="2"/>
            <w:vMerge/>
          </w:tcPr>
          <w:p w:rsidR="0033585C" w:rsidRPr="00ED1033" w:rsidRDefault="0033585C" w:rsidP="0033585C">
            <w:pPr>
              <w:pStyle w:val="ConsPlusCell"/>
              <w:widowControl/>
              <w:jc w:val="center"/>
              <w:rPr>
                <w:rFonts w:ascii="Times New Roman" w:hAnsi="Times New Roman"/>
                <w:b/>
                <w:sz w:val="18"/>
                <w:szCs w:val="18"/>
              </w:rPr>
            </w:pPr>
          </w:p>
        </w:tc>
        <w:tc>
          <w:tcPr>
            <w:tcW w:w="1984" w:type="dxa"/>
          </w:tcPr>
          <w:p w:rsidR="0033585C" w:rsidRPr="00ED1033" w:rsidRDefault="0033585C" w:rsidP="0033585C">
            <w:pPr>
              <w:pStyle w:val="ConsPlusCell"/>
              <w:widowControl/>
              <w:ind w:left="470" w:hanging="470"/>
              <w:jc w:val="center"/>
              <w:rPr>
                <w:rFonts w:ascii="Times New Roman" w:hAnsi="Times New Roman"/>
                <w:b/>
                <w:sz w:val="18"/>
                <w:szCs w:val="18"/>
              </w:rPr>
            </w:pPr>
            <w:r w:rsidRPr="00ED1033">
              <w:rPr>
                <w:rFonts w:ascii="Times New Roman" w:hAnsi="Times New Roman"/>
                <w:b/>
                <w:sz w:val="18"/>
                <w:szCs w:val="18"/>
              </w:rPr>
              <w:t>2019 год</w:t>
            </w:r>
          </w:p>
        </w:tc>
        <w:tc>
          <w:tcPr>
            <w:tcW w:w="1843" w:type="dxa"/>
          </w:tcPr>
          <w:p w:rsidR="0033585C" w:rsidRPr="00ED1033" w:rsidRDefault="0033585C" w:rsidP="0033585C">
            <w:pPr>
              <w:pStyle w:val="ConsPlusCell"/>
              <w:widowControl/>
              <w:ind w:left="470" w:hanging="470"/>
              <w:jc w:val="center"/>
              <w:rPr>
                <w:rFonts w:ascii="Times New Roman" w:hAnsi="Times New Roman"/>
                <w:b/>
                <w:sz w:val="18"/>
                <w:szCs w:val="18"/>
              </w:rPr>
            </w:pPr>
            <w:r w:rsidRPr="00ED1033">
              <w:rPr>
                <w:rFonts w:ascii="Times New Roman" w:hAnsi="Times New Roman"/>
                <w:b/>
                <w:sz w:val="18"/>
                <w:szCs w:val="18"/>
              </w:rPr>
              <w:t>2020 год</w:t>
            </w:r>
          </w:p>
        </w:tc>
        <w:tc>
          <w:tcPr>
            <w:tcW w:w="2450" w:type="dxa"/>
          </w:tcPr>
          <w:p w:rsidR="0033585C" w:rsidRPr="00ED1033" w:rsidRDefault="0033585C" w:rsidP="0033585C">
            <w:pPr>
              <w:pStyle w:val="ConsPlusCell"/>
              <w:widowControl/>
              <w:ind w:left="470" w:hanging="470"/>
              <w:jc w:val="center"/>
              <w:rPr>
                <w:rFonts w:ascii="Times New Roman" w:hAnsi="Times New Roman"/>
                <w:b/>
                <w:sz w:val="18"/>
                <w:szCs w:val="18"/>
              </w:rPr>
            </w:pPr>
            <w:r w:rsidRPr="00ED1033">
              <w:rPr>
                <w:rFonts w:ascii="Times New Roman" w:hAnsi="Times New Roman"/>
                <w:b/>
                <w:sz w:val="18"/>
                <w:szCs w:val="18"/>
              </w:rPr>
              <w:t>2021 год</w:t>
            </w:r>
          </w:p>
        </w:tc>
      </w:tr>
      <w:tr w:rsidR="0033585C" w:rsidRPr="00ED1033" w:rsidTr="004A084F">
        <w:trPr>
          <w:trHeight w:val="138"/>
        </w:trPr>
        <w:tc>
          <w:tcPr>
            <w:tcW w:w="4213" w:type="dxa"/>
            <w:gridSpan w:val="2"/>
          </w:tcPr>
          <w:p w:rsidR="00885AF1" w:rsidRDefault="0033585C" w:rsidP="0033585C">
            <w:pPr>
              <w:pStyle w:val="ConsPlusCell"/>
              <w:widowControl/>
              <w:spacing w:line="360" w:lineRule="auto"/>
              <w:jc w:val="center"/>
              <w:rPr>
                <w:rFonts w:ascii="Times New Roman" w:hAnsi="Times New Roman"/>
                <w:b/>
                <w:sz w:val="18"/>
                <w:szCs w:val="18"/>
              </w:rPr>
            </w:pPr>
            <w:r w:rsidRPr="00ED1033">
              <w:rPr>
                <w:rFonts w:ascii="Times New Roman" w:hAnsi="Times New Roman"/>
                <w:b/>
                <w:sz w:val="18"/>
                <w:szCs w:val="18"/>
              </w:rPr>
              <w:t xml:space="preserve">Внутренние заимствования </w:t>
            </w:r>
          </w:p>
          <w:p w:rsidR="0033585C" w:rsidRPr="00ED1033" w:rsidRDefault="0033585C" w:rsidP="0033585C">
            <w:pPr>
              <w:pStyle w:val="ConsPlusCell"/>
              <w:widowControl/>
              <w:spacing w:line="360" w:lineRule="auto"/>
              <w:jc w:val="center"/>
              <w:rPr>
                <w:rFonts w:ascii="Times New Roman" w:hAnsi="Times New Roman"/>
                <w:b/>
                <w:sz w:val="18"/>
                <w:szCs w:val="18"/>
              </w:rPr>
            </w:pPr>
            <w:r w:rsidRPr="00ED1033">
              <w:rPr>
                <w:rFonts w:ascii="Times New Roman" w:hAnsi="Times New Roman"/>
                <w:b/>
                <w:sz w:val="18"/>
                <w:szCs w:val="18"/>
              </w:rPr>
              <w:t>(+ привлечение/- погашение)</w:t>
            </w:r>
          </w:p>
        </w:tc>
        <w:tc>
          <w:tcPr>
            <w:tcW w:w="1984" w:type="dxa"/>
          </w:tcPr>
          <w:p w:rsidR="0033585C" w:rsidRPr="00ED1033" w:rsidRDefault="0033585C" w:rsidP="0033585C">
            <w:pPr>
              <w:pStyle w:val="ConsPlusCell"/>
              <w:widowControl/>
              <w:jc w:val="center"/>
              <w:rPr>
                <w:rFonts w:ascii="Times New Roman" w:hAnsi="Times New Roman"/>
                <w:b/>
                <w:color w:val="000000"/>
                <w:sz w:val="18"/>
                <w:szCs w:val="18"/>
              </w:rPr>
            </w:pPr>
            <w:r w:rsidRPr="00ED1033">
              <w:rPr>
                <w:rFonts w:ascii="Times New Roman" w:hAnsi="Times New Roman"/>
                <w:b/>
                <w:color w:val="000000"/>
                <w:sz w:val="18"/>
                <w:szCs w:val="18"/>
              </w:rPr>
              <w:t>- 9 000 000,00</w:t>
            </w:r>
          </w:p>
          <w:p w:rsidR="0033585C" w:rsidRPr="00ED1033" w:rsidRDefault="0033585C" w:rsidP="0033585C">
            <w:pPr>
              <w:pStyle w:val="ConsPlusCell"/>
              <w:widowControl/>
              <w:jc w:val="center"/>
              <w:rPr>
                <w:rFonts w:ascii="Times New Roman" w:hAnsi="Times New Roman"/>
                <w:b/>
                <w:color w:val="000000"/>
                <w:sz w:val="18"/>
                <w:szCs w:val="18"/>
              </w:rPr>
            </w:pPr>
          </w:p>
          <w:p w:rsidR="0033585C" w:rsidRPr="00ED1033" w:rsidRDefault="0033585C" w:rsidP="0033585C">
            <w:pPr>
              <w:pStyle w:val="ConsPlusCell"/>
              <w:widowControl/>
              <w:jc w:val="center"/>
              <w:rPr>
                <w:rFonts w:ascii="Times New Roman" w:hAnsi="Times New Roman"/>
                <w:b/>
                <w:color w:val="000000"/>
                <w:sz w:val="18"/>
                <w:szCs w:val="18"/>
              </w:rPr>
            </w:pPr>
          </w:p>
        </w:tc>
        <w:tc>
          <w:tcPr>
            <w:tcW w:w="1843" w:type="dxa"/>
          </w:tcPr>
          <w:p w:rsidR="0033585C" w:rsidRPr="00ED1033" w:rsidRDefault="0033585C" w:rsidP="0033585C">
            <w:pPr>
              <w:pStyle w:val="ConsPlusCell"/>
              <w:widowControl/>
              <w:jc w:val="center"/>
              <w:rPr>
                <w:rFonts w:ascii="Times New Roman" w:hAnsi="Times New Roman"/>
                <w:b/>
                <w:color w:val="000000"/>
                <w:sz w:val="18"/>
                <w:szCs w:val="18"/>
              </w:rPr>
            </w:pPr>
            <w:r w:rsidRPr="00ED1033">
              <w:rPr>
                <w:rFonts w:ascii="Times New Roman" w:hAnsi="Times New Roman"/>
                <w:b/>
                <w:color w:val="000000"/>
                <w:sz w:val="18"/>
                <w:szCs w:val="18"/>
              </w:rPr>
              <w:t>0,00</w:t>
            </w:r>
          </w:p>
        </w:tc>
        <w:tc>
          <w:tcPr>
            <w:tcW w:w="2450" w:type="dxa"/>
          </w:tcPr>
          <w:p w:rsidR="0033585C" w:rsidRPr="00ED1033" w:rsidRDefault="0033585C" w:rsidP="0033585C">
            <w:pPr>
              <w:pStyle w:val="ConsPlusCell"/>
              <w:widowControl/>
              <w:jc w:val="center"/>
              <w:rPr>
                <w:rFonts w:ascii="Times New Roman" w:hAnsi="Times New Roman"/>
                <w:b/>
                <w:color w:val="000000"/>
                <w:sz w:val="18"/>
                <w:szCs w:val="18"/>
              </w:rPr>
            </w:pPr>
            <w:r w:rsidRPr="00ED1033">
              <w:rPr>
                <w:rFonts w:ascii="Times New Roman" w:hAnsi="Times New Roman"/>
                <w:b/>
                <w:color w:val="000000"/>
                <w:sz w:val="18"/>
                <w:szCs w:val="18"/>
              </w:rPr>
              <w:t>0,00</w:t>
            </w:r>
          </w:p>
        </w:tc>
      </w:tr>
      <w:tr w:rsidR="0033585C" w:rsidRPr="00ED1033" w:rsidTr="0033585C">
        <w:trPr>
          <w:trHeight w:val="73"/>
        </w:trPr>
        <w:tc>
          <w:tcPr>
            <w:tcW w:w="385" w:type="dxa"/>
          </w:tcPr>
          <w:p w:rsidR="0033585C" w:rsidRPr="00ED1033" w:rsidRDefault="0033585C" w:rsidP="0033585C">
            <w:pPr>
              <w:pStyle w:val="ConsPlusCell"/>
              <w:widowControl/>
              <w:rPr>
                <w:rFonts w:ascii="Times New Roman" w:hAnsi="Times New Roman"/>
                <w:b/>
                <w:sz w:val="18"/>
                <w:szCs w:val="18"/>
              </w:rPr>
            </w:pPr>
            <w:r w:rsidRPr="00ED1033">
              <w:rPr>
                <w:rFonts w:ascii="Times New Roman" w:hAnsi="Times New Roman"/>
                <w:b/>
                <w:sz w:val="18"/>
                <w:szCs w:val="18"/>
              </w:rPr>
              <w:t xml:space="preserve">1. </w:t>
            </w:r>
          </w:p>
        </w:tc>
        <w:tc>
          <w:tcPr>
            <w:tcW w:w="3828" w:type="dxa"/>
          </w:tcPr>
          <w:p w:rsidR="0033585C" w:rsidRPr="00ED1033" w:rsidRDefault="0033585C" w:rsidP="0033585C">
            <w:pPr>
              <w:pStyle w:val="ConsPlusCell"/>
              <w:widowControl/>
              <w:rPr>
                <w:rFonts w:ascii="Times New Roman" w:hAnsi="Times New Roman"/>
                <w:b/>
                <w:sz w:val="18"/>
                <w:szCs w:val="18"/>
              </w:rPr>
            </w:pPr>
            <w:r w:rsidRPr="00ED1033">
              <w:rPr>
                <w:rFonts w:ascii="Times New Roman" w:hAnsi="Times New Roman"/>
                <w:b/>
                <w:sz w:val="18"/>
                <w:szCs w:val="18"/>
              </w:rPr>
              <w:t xml:space="preserve">Бюджетные кредиты, привлеченные от других бюджетов бюджетной системы Российской Федерации                </w:t>
            </w:r>
          </w:p>
        </w:tc>
        <w:tc>
          <w:tcPr>
            <w:tcW w:w="1984" w:type="dxa"/>
          </w:tcPr>
          <w:p w:rsidR="0033585C" w:rsidRPr="00ED1033" w:rsidRDefault="0033585C" w:rsidP="0033585C">
            <w:pPr>
              <w:pStyle w:val="ConsPlusCell"/>
              <w:widowControl/>
              <w:jc w:val="center"/>
              <w:rPr>
                <w:rFonts w:ascii="Times New Roman" w:hAnsi="Times New Roman"/>
                <w:b/>
                <w:color w:val="000000"/>
                <w:sz w:val="18"/>
                <w:szCs w:val="18"/>
              </w:rPr>
            </w:pPr>
            <w:r w:rsidRPr="00ED1033">
              <w:rPr>
                <w:rFonts w:ascii="Times New Roman" w:hAnsi="Times New Roman"/>
                <w:b/>
                <w:color w:val="000000"/>
                <w:sz w:val="18"/>
                <w:szCs w:val="18"/>
              </w:rPr>
              <w:t>0,00</w:t>
            </w:r>
          </w:p>
        </w:tc>
        <w:tc>
          <w:tcPr>
            <w:tcW w:w="1843" w:type="dxa"/>
          </w:tcPr>
          <w:p w:rsidR="0033585C" w:rsidRPr="00ED1033" w:rsidRDefault="0033585C" w:rsidP="0033585C">
            <w:pPr>
              <w:pStyle w:val="ConsPlusCell"/>
              <w:widowControl/>
              <w:jc w:val="center"/>
              <w:rPr>
                <w:rFonts w:ascii="Times New Roman" w:hAnsi="Times New Roman"/>
                <w:b/>
                <w:color w:val="000000"/>
                <w:sz w:val="18"/>
                <w:szCs w:val="18"/>
              </w:rPr>
            </w:pPr>
            <w:r w:rsidRPr="00ED1033">
              <w:rPr>
                <w:rFonts w:ascii="Times New Roman" w:hAnsi="Times New Roman"/>
                <w:b/>
                <w:color w:val="000000"/>
                <w:sz w:val="18"/>
                <w:szCs w:val="18"/>
              </w:rPr>
              <w:t>0,00</w:t>
            </w:r>
          </w:p>
          <w:p w:rsidR="0033585C" w:rsidRPr="00ED1033" w:rsidRDefault="0033585C" w:rsidP="0033585C">
            <w:pPr>
              <w:pStyle w:val="ConsPlusCell"/>
              <w:widowControl/>
              <w:jc w:val="center"/>
              <w:rPr>
                <w:rFonts w:ascii="Times New Roman" w:hAnsi="Times New Roman"/>
                <w:b/>
                <w:color w:val="000000"/>
                <w:sz w:val="18"/>
                <w:szCs w:val="18"/>
              </w:rPr>
            </w:pPr>
          </w:p>
          <w:p w:rsidR="0033585C" w:rsidRPr="00ED1033" w:rsidRDefault="0033585C" w:rsidP="0033585C">
            <w:pPr>
              <w:pStyle w:val="ConsPlusCell"/>
              <w:widowControl/>
              <w:jc w:val="center"/>
              <w:rPr>
                <w:rFonts w:ascii="Times New Roman" w:hAnsi="Times New Roman"/>
                <w:b/>
                <w:color w:val="000000"/>
                <w:sz w:val="18"/>
                <w:szCs w:val="18"/>
              </w:rPr>
            </w:pPr>
          </w:p>
        </w:tc>
        <w:tc>
          <w:tcPr>
            <w:tcW w:w="2450" w:type="dxa"/>
          </w:tcPr>
          <w:p w:rsidR="0033585C" w:rsidRPr="00ED1033" w:rsidRDefault="0033585C" w:rsidP="0033585C">
            <w:pPr>
              <w:pStyle w:val="ConsPlusCell"/>
              <w:widowControl/>
              <w:jc w:val="center"/>
              <w:rPr>
                <w:rFonts w:ascii="Times New Roman" w:hAnsi="Times New Roman"/>
                <w:b/>
                <w:color w:val="000000"/>
                <w:sz w:val="18"/>
                <w:szCs w:val="18"/>
              </w:rPr>
            </w:pPr>
            <w:r w:rsidRPr="00ED1033">
              <w:rPr>
                <w:rFonts w:ascii="Times New Roman" w:hAnsi="Times New Roman"/>
                <w:b/>
                <w:color w:val="000000"/>
                <w:sz w:val="18"/>
                <w:szCs w:val="18"/>
              </w:rPr>
              <w:t>0,00</w:t>
            </w:r>
          </w:p>
        </w:tc>
      </w:tr>
      <w:tr w:rsidR="0033585C" w:rsidRPr="00ED1033" w:rsidTr="00885AF1">
        <w:trPr>
          <w:trHeight w:val="73"/>
        </w:trPr>
        <w:tc>
          <w:tcPr>
            <w:tcW w:w="385" w:type="dxa"/>
          </w:tcPr>
          <w:p w:rsidR="0033585C" w:rsidRPr="00ED1033" w:rsidRDefault="0033585C" w:rsidP="0033585C">
            <w:pPr>
              <w:pStyle w:val="ConsPlusCell"/>
              <w:widowControl/>
              <w:rPr>
                <w:rFonts w:ascii="Times New Roman" w:hAnsi="Times New Roman"/>
                <w:sz w:val="18"/>
                <w:szCs w:val="18"/>
              </w:rPr>
            </w:pPr>
          </w:p>
        </w:tc>
        <w:tc>
          <w:tcPr>
            <w:tcW w:w="3828" w:type="dxa"/>
          </w:tcPr>
          <w:p w:rsidR="0033585C" w:rsidRPr="00ED1033" w:rsidRDefault="0033585C" w:rsidP="00885AF1">
            <w:pPr>
              <w:pStyle w:val="ConsPlusCell"/>
              <w:widowControl/>
              <w:rPr>
                <w:rFonts w:ascii="Times New Roman" w:hAnsi="Times New Roman"/>
                <w:sz w:val="18"/>
                <w:szCs w:val="18"/>
              </w:rPr>
            </w:pPr>
            <w:r w:rsidRPr="00ED1033">
              <w:rPr>
                <w:rFonts w:ascii="Times New Roman" w:hAnsi="Times New Roman"/>
                <w:sz w:val="18"/>
                <w:szCs w:val="18"/>
              </w:rPr>
              <w:t xml:space="preserve">Привлечение средств                                  </w:t>
            </w:r>
          </w:p>
        </w:tc>
        <w:tc>
          <w:tcPr>
            <w:tcW w:w="1984" w:type="dxa"/>
          </w:tcPr>
          <w:p w:rsidR="0033585C" w:rsidRPr="00ED1033" w:rsidRDefault="0033585C" w:rsidP="00885AF1">
            <w:pPr>
              <w:pStyle w:val="ConsPlusCell"/>
              <w:widowControl/>
              <w:ind w:right="-5"/>
              <w:jc w:val="center"/>
              <w:rPr>
                <w:rFonts w:ascii="Times New Roman" w:hAnsi="Times New Roman"/>
                <w:color w:val="000000"/>
                <w:sz w:val="18"/>
                <w:szCs w:val="18"/>
              </w:rPr>
            </w:pPr>
            <w:r w:rsidRPr="00ED1033">
              <w:rPr>
                <w:rFonts w:ascii="Times New Roman" w:hAnsi="Times New Roman"/>
                <w:color w:val="000000"/>
                <w:sz w:val="18"/>
                <w:szCs w:val="18"/>
              </w:rPr>
              <w:t>0,00</w:t>
            </w:r>
          </w:p>
        </w:tc>
        <w:tc>
          <w:tcPr>
            <w:tcW w:w="1843" w:type="dxa"/>
          </w:tcPr>
          <w:p w:rsidR="0033585C" w:rsidRPr="00ED1033" w:rsidRDefault="0033585C" w:rsidP="0033585C">
            <w:pPr>
              <w:pStyle w:val="ConsPlusCell"/>
              <w:widowControl/>
              <w:ind w:right="-5"/>
              <w:jc w:val="center"/>
              <w:rPr>
                <w:rFonts w:ascii="Times New Roman" w:hAnsi="Times New Roman"/>
                <w:color w:val="000000"/>
                <w:sz w:val="18"/>
                <w:szCs w:val="18"/>
              </w:rPr>
            </w:pPr>
            <w:r w:rsidRPr="00ED1033">
              <w:rPr>
                <w:rFonts w:ascii="Times New Roman" w:hAnsi="Times New Roman"/>
                <w:color w:val="000000"/>
                <w:sz w:val="18"/>
                <w:szCs w:val="18"/>
              </w:rPr>
              <w:t>0,00</w:t>
            </w:r>
          </w:p>
        </w:tc>
        <w:tc>
          <w:tcPr>
            <w:tcW w:w="2450" w:type="dxa"/>
          </w:tcPr>
          <w:p w:rsidR="0033585C" w:rsidRPr="00ED1033" w:rsidRDefault="0033585C" w:rsidP="0033585C">
            <w:pPr>
              <w:pStyle w:val="ConsPlusCell"/>
              <w:widowControl/>
              <w:ind w:right="-5"/>
              <w:jc w:val="center"/>
              <w:rPr>
                <w:rFonts w:ascii="Times New Roman" w:hAnsi="Times New Roman"/>
                <w:color w:val="000000"/>
                <w:sz w:val="18"/>
                <w:szCs w:val="18"/>
              </w:rPr>
            </w:pPr>
            <w:r w:rsidRPr="00ED1033">
              <w:rPr>
                <w:rFonts w:ascii="Times New Roman" w:hAnsi="Times New Roman"/>
                <w:color w:val="000000"/>
                <w:sz w:val="18"/>
                <w:szCs w:val="18"/>
              </w:rPr>
              <w:t>0,00</w:t>
            </w:r>
          </w:p>
        </w:tc>
      </w:tr>
      <w:tr w:rsidR="0033585C" w:rsidRPr="00ED1033" w:rsidTr="00885AF1">
        <w:trPr>
          <w:trHeight w:val="73"/>
        </w:trPr>
        <w:tc>
          <w:tcPr>
            <w:tcW w:w="385" w:type="dxa"/>
          </w:tcPr>
          <w:p w:rsidR="0033585C" w:rsidRPr="00ED1033" w:rsidRDefault="0033585C" w:rsidP="0033585C">
            <w:pPr>
              <w:pStyle w:val="ConsPlusCell"/>
              <w:widowControl/>
              <w:rPr>
                <w:rFonts w:ascii="Times New Roman" w:hAnsi="Times New Roman"/>
                <w:sz w:val="18"/>
                <w:szCs w:val="18"/>
              </w:rPr>
            </w:pPr>
          </w:p>
        </w:tc>
        <w:tc>
          <w:tcPr>
            <w:tcW w:w="3828" w:type="dxa"/>
          </w:tcPr>
          <w:p w:rsidR="0033585C" w:rsidRPr="00ED1033" w:rsidRDefault="0033585C" w:rsidP="00885AF1">
            <w:pPr>
              <w:pStyle w:val="ConsPlusCell"/>
              <w:widowControl/>
              <w:rPr>
                <w:rFonts w:ascii="Times New Roman" w:hAnsi="Times New Roman"/>
                <w:sz w:val="18"/>
                <w:szCs w:val="18"/>
              </w:rPr>
            </w:pPr>
            <w:r w:rsidRPr="00ED1033">
              <w:rPr>
                <w:rFonts w:ascii="Times New Roman" w:hAnsi="Times New Roman"/>
                <w:sz w:val="18"/>
                <w:szCs w:val="18"/>
              </w:rPr>
              <w:t xml:space="preserve">Погашение основной суммы долга                       </w:t>
            </w:r>
          </w:p>
        </w:tc>
        <w:tc>
          <w:tcPr>
            <w:tcW w:w="1984" w:type="dxa"/>
          </w:tcPr>
          <w:p w:rsidR="0033585C" w:rsidRPr="00ED1033" w:rsidRDefault="0033585C" w:rsidP="00885AF1">
            <w:pPr>
              <w:pStyle w:val="ConsPlusCell"/>
              <w:widowControl/>
              <w:jc w:val="center"/>
              <w:rPr>
                <w:rFonts w:ascii="Times New Roman" w:hAnsi="Times New Roman"/>
                <w:color w:val="000000"/>
                <w:sz w:val="18"/>
                <w:szCs w:val="18"/>
              </w:rPr>
            </w:pPr>
            <w:r w:rsidRPr="00ED1033">
              <w:rPr>
                <w:rFonts w:ascii="Times New Roman" w:hAnsi="Times New Roman"/>
                <w:color w:val="000000"/>
                <w:sz w:val="18"/>
                <w:szCs w:val="18"/>
              </w:rPr>
              <w:t>0,00</w:t>
            </w:r>
          </w:p>
        </w:tc>
        <w:tc>
          <w:tcPr>
            <w:tcW w:w="1843" w:type="dxa"/>
          </w:tcPr>
          <w:p w:rsidR="0033585C" w:rsidRPr="00ED1033" w:rsidRDefault="0033585C" w:rsidP="0033585C">
            <w:pPr>
              <w:pStyle w:val="ConsPlusCell"/>
              <w:widowControl/>
              <w:jc w:val="center"/>
              <w:rPr>
                <w:rFonts w:ascii="Times New Roman" w:hAnsi="Times New Roman"/>
                <w:color w:val="000000"/>
                <w:sz w:val="18"/>
                <w:szCs w:val="18"/>
              </w:rPr>
            </w:pPr>
            <w:r w:rsidRPr="00ED1033">
              <w:rPr>
                <w:rFonts w:ascii="Times New Roman" w:hAnsi="Times New Roman"/>
                <w:color w:val="000000"/>
                <w:sz w:val="18"/>
                <w:szCs w:val="18"/>
              </w:rPr>
              <w:t>0,00</w:t>
            </w:r>
          </w:p>
        </w:tc>
        <w:tc>
          <w:tcPr>
            <w:tcW w:w="2450" w:type="dxa"/>
          </w:tcPr>
          <w:p w:rsidR="0033585C" w:rsidRPr="00ED1033" w:rsidRDefault="0033585C" w:rsidP="0033585C">
            <w:pPr>
              <w:pStyle w:val="ConsPlusCell"/>
              <w:widowControl/>
              <w:jc w:val="center"/>
              <w:rPr>
                <w:rFonts w:ascii="Times New Roman" w:hAnsi="Times New Roman"/>
                <w:color w:val="000000"/>
                <w:sz w:val="18"/>
                <w:szCs w:val="18"/>
              </w:rPr>
            </w:pPr>
            <w:r w:rsidRPr="00ED1033">
              <w:rPr>
                <w:rFonts w:ascii="Times New Roman" w:hAnsi="Times New Roman"/>
                <w:color w:val="000000"/>
                <w:sz w:val="18"/>
                <w:szCs w:val="18"/>
              </w:rPr>
              <w:t>0,00</w:t>
            </w:r>
          </w:p>
        </w:tc>
      </w:tr>
      <w:tr w:rsidR="0033585C" w:rsidRPr="00ED1033" w:rsidTr="0033585C">
        <w:trPr>
          <w:trHeight w:val="73"/>
        </w:trPr>
        <w:tc>
          <w:tcPr>
            <w:tcW w:w="385" w:type="dxa"/>
          </w:tcPr>
          <w:p w:rsidR="0033585C" w:rsidRPr="00ED1033" w:rsidRDefault="0033585C" w:rsidP="0033585C">
            <w:pPr>
              <w:pStyle w:val="ConsPlusCell"/>
              <w:widowControl/>
              <w:rPr>
                <w:rFonts w:ascii="Times New Roman" w:hAnsi="Times New Roman"/>
                <w:b/>
                <w:sz w:val="18"/>
                <w:szCs w:val="18"/>
              </w:rPr>
            </w:pPr>
            <w:r w:rsidRPr="00ED1033">
              <w:rPr>
                <w:rFonts w:ascii="Times New Roman" w:hAnsi="Times New Roman"/>
                <w:b/>
                <w:sz w:val="18"/>
                <w:szCs w:val="18"/>
              </w:rPr>
              <w:t xml:space="preserve">2. </w:t>
            </w:r>
          </w:p>
        </w:tc>
        <w:tc>
          <w:tcPr>
            <w:tcW w:w="3828" w:type="dxa"/>
          </w:tcPr>
          <w:p w:rsidR="0033585C" w:rsidRPr="00ED1033" w:rsidRDefault="0033585C" w:rsidP="0033585C">
            <w:pPr>
              <w:pStyle w:val="ConsPlusCell"/>
              <w:widowControl/>
              <w:rPr>
                <w:rFonts w:ascii="Times New Roman" w:hAnsi="Times New Roman"/>
                <w:b/>
                <w:sz w:val="18"/>
                <w:szCs w:val="18"/>
              </w:rPr>
            </w:pPr>
            <w:r w:rsidRPr="00ED1033">
              <w:rPr>
                <w:rFonts w:ascii="Times New Roman" w:hAnsi="Times New Roman"/>
                <w:b/>
                <w:sz w:val="18"/>
                <w:szCs w:val="18"/>
              </w:rPr>
              <w:t xml:space="preserve">Кредиты, полученные муниципальным образованием от кредитных организаций                </w:t>
            </w:r>
          </w:p>
        </w:tc>
        <w:tc>
          <w:tcPr>
            <w:tcW w:w="1984" w:type="dxa"/>
          </w:tcPr>
          <w:p w:rsidR="0033585C" w:rsidRPr="00ED1033" w:rsidRDefault="0033585C" w:rsidP="0033585C">
            <w:pPr>
              <w:pStyle w:val="ConsPlusCell"/>
              <w:widowControl/>
              <w:jc w:val="center"/>
              <w:rPr>
                <w:rFonts w:ascii="Times New Roman" w:hAnsi="Times New Roman"/>
                <w:b/>
                <w:color w:val="000000"/>
                <w:sz w:val="18"/>
                <w:szCs w:val="18"/>
              </w:rPr>
            </w:pPr>
            <w:r w:rsidRPr="00ED1033">
              <w:rPr>
                <w:rFonts w:ascii="Times New Roman" w:hAnsi="Times New Roman"/>
                <w:b/>
                <w:color w:val="000000"/>
                <w:sz w:val="18"/>
                <w:szCs w:val="18"/>
              </w:rPr>
              <w:t>- 9 000 000,00</w:t>
            </w:r>
          </w:p>
        </w:tc>
        <w:tc>
          <w:tcPr>
            <w:tcW w:w="1843" w:type="dxa"/>
          </w:tcPr>
          <w:p w:rsidR="0033585C" w:rsidRPr="00ED1033" w:rsidRDefault="0033585C" w:rsidP="0033585C">
            <w:pPr>
              <w:pStyle w:val="ConsPlusCell"/>
              <w:widowControl/>
              <w:jc w:val="center"/>
              <w:rPr>
                <w:rFonts w:ascii="Times New Roman" w:hAnsi="Times New Roman"/>
                <w:b/>
                <w:color w:val="000000"/>
                <w:sz w:val="18"/>
                <w:szCs w:val="18"/>
              </w:rPr>
            </w:pPr>
            <w:r w:rsidRPr="00ED1033">
              <w:rPr>
                <w:rFonts w:ascii="Times New Roman" w:hAnsi="Times New Roman"/>
                <w:b/>
                <w:color w:val="000000"/>
                <w:sz w:val="18"/>
                <w:szCs w:val="18"/>
              </w:rPr>
              <w:t>0,00</w:t>
            </w:r>
          </w:p>
        </w:tc>
        <w:tc>
          <w:tcPr>
            <w:tcW w:w="2450" w:type="dxa"/>
          </w:tcPr>
          <w:p w:rsidR="0033585C" w:rsidRPr="00ED1033" w:rsidRDefault="0033585C" w:rsidP="0033585C">
            <w:pPr>
              <w:pStyle w:val="ConsPlusCell"/>
              <w:widowControl/>
              <w:jc w:val="center"/>
              <w:rPr>
                <w:rFonts w:ascii="Times New Roman" w:hAnsi="Times New Roman"/>
                <w:b/>
                <w:color w:val="000000"/>
                <w:sz w:val="18"/>
                <w:szCs w:val="18"/>
              </w:rPr>
            </w:pPr>
            <w:r w:rsidRPr="00ED1033">
              <w:rPr>
                <w:rFonts w:ascii="Times New Roman" w:hAnsi="Times New Roman"/>
                <w:b/>
                <w:color w:val="000000"/>
                <w:sz w:val="18"/>
                <w:szCs w:val="18"/>
              </w:rPr>
              <w:t>0,00</w:t>
            </w:r>
          </w:p>
        </w:tc>
      </w:tr>
      <w:tr w:rsidR="0033585C" w:rsidRPr="00ED1033" w:rsidTr="0033585C">
        <w:trPr>
          <w:trHeight w:val="73"/>
        </w:trPr>
        <w:tc>
          <w:tcPr>
            <w:tcW w:w="385" w:type="dxa"/>
          </w:tcPr>
          <w:p w:rsidR="0033585C" w:rsidRPr="00ED1033" w:rsidRDefault="0033585C" w:rsidP="0033585C">
            <w:pPr>
              <w:pStyle w:val="ConsPlusCell"/>
              <w:widowControl/>
              <w:rPr>
                <w:rFonts w:ascii="Times New Roman" w:hAnsi="Times New Roman"/>
                <w:sz w:val="18"/>
                <w:szCs w:val="18"/>
              </w:rPr>
            </w:pPr>
          </w:p>
        </w:tc>
        <w:tc>
          <w:tcPr>
            <w:tcW w:w="3828" w:type="dxa"/>
          </w:tcPr>
          <w:p w:rsidR="0033585C" w:rsidRPr="00ED1033" w:rsidRDefault="0033585C" w:rsidP="0033585C">
            <w:pPr>
              <w:pStyle w:val="ConsPlusCell"/>
              <w:widowControl/>
              <w:rPr>
                <w:rFonts w:ascii="Times New Roman" w:hAnsi="Times New Roman"/>
                <w:sz w:val="18"/>
                <w:szCs w:val="18"/>
              </w:rPr>
            </w:pPr>
            <w:r w:rsidRPr="00ED1033">
              <w:rPr>
                <w:rFonts w:ascii="Times New Roman" w:hAnsi="Times New Roman"/>
                <w:sz w:val="18"/>
                <w:szCs w:val="18"/>
              </w:rPr>
              <w:t xml:space="preserve">Привлечение средств                                   </w:t>
            </w:r>
          </w:p>
        </w:tc>
        <w:tc>
          <w:tcPr>
            <w:tcW w:w="1984" w:type="dxa"/>
          </w:tcPr>
          <w:p w:rsidR="0033585C" w:rsidRPr="00ED1033" w:rsidRDefault="0033585C" w:rsidP="00885AF1">
            <w:pPr>
              <w:pStyle w:val="ConsPlusCell"/>
              <w:widowControl/>
              <w:jc w:val="center"/>
              <w:rPr>
                <w:rFonts w:ascii="Times New Roman" w:hAnsi="Times New Roman"/>
                <w:color w:val="000000"/>
                <w:sz w:val="18"/>
                <w:szCs w:val="18"/>
              </w:rPr>
            </w:pPr>
            <w:r w:rsidRPr="00ED1033">
              <w:rPr>
                <w:rFonts w:ascii="Times New Roman" w:hAnsi="Times New Roman"/>
                <w:color w:val="000000"/>
                <w:sz w:val="18"/>
                <w:szCs w:val="18"/>
              </w:rPr>
              <w:t>0,00</w:t>
            </w:r>
          </w:p>
        </w:tc>
        <w:tc>
          <w:tcPr>
            <w:tcW w:w="1843" w:type="dxa"/>
          </w:tcPr>
          <w:p w:rsidR="0033585C" w:rsidRPr="00ED1033" w:rsidRDefault="0033585C" w:rsidP="00885AF1">
            <w:pPr>
              <w:pStyle w:val="ConsPlusCell"/>
              <w:widowControl/>
              <w:jc w:val="center"/>
              <w:rPr>
                <w:rFonts w:ascii="Times New Roman" w:hAnsi="Times New Roman"/>
                <w:color w:val="000000"/>
                <w:sz w:val="18"/>
                <w:szCs w:val="18"/>
              </w:rPr>
            </w:pPr>
            <w:r w:rsidRPr="00ED1033">
              <w:rPr>
                <w:rFonts w:ascii="Times New Roman" w:hAnsi="Times New Roman"/>
                <w:color w:val="000000"/>
                <w:sz w:val="18"/>
                <w:szCs w:val="18"/>
              </w:rPr>
              <w:t>0,00</w:t>
            </w:r>
          </w:p>
        </w:tc>
        <w:tc>
          <w:tcPr>
            <w:tcW w:w="2450" w:type="dxa"/>
          </w:tcPr>
          <w:p w:rsidR="0033585C" w:rsidRPr="00ED1033" w:rsidRDefault="0033585C" w:rsidP="0033585C">
            <w:pPr>
              <w:pStyle w:val="ConsPlusCell"/>
              <w:widowControl/>
              <w:jc w:val="center"/>
              <w:rPr>
                <w:rFonts w:ascii="Times New Roman" w:hAnsi="Times New Roman"/>
                <w:color w:val="000000"/>
                <w:sz w:val="18"/>
                <w:szCs w:val="18"/>
              </w:rPr>
            </w:pPr>
            <w:r w:rsidRPr="00ED1033">
              <w:rPr>
                <w:rFonts w:ascii="Times New Roman" w:hAnsi="Times New Roman"/>
                <w:color w:val="000000"/>
                <w:sz w:val="18"/>
                <w:szCs w:val="18"/>
              </w:rPr>
              <w:t>0,00</w:t>
            </w:r>
          </w:p>
        </w:tc>
      </w:tr>
      <w:tr w:rsidR="0033585C" w:rsidRPr="00ED1033" w:rsidTr="0033585C">
        <w:trPr>
          <w:trHeight w:val="73"/>
        </w:trPr>
        <w:tc>
          <w:tcPr>
            <w:tcW w:w="385" w:type="dxa"/>
          </w:tcPr>
          <w:p w:rsidR="0033585C" w:rsidRPr="00ED1033" w:rsidRDefault="0033585C" w:rsidP="0033585C">
            <w:pPr>
              <w:pStyle w:val="ConsPlusCell"/>
              <w:widowControl/>
              <w:rPr>
                <w:rFonts w:ascii="Times New Roman" w:hAnsi="Times New Roman"/>
                <w:sz w:val="18"/>
                <w:szCs w:val="18"/>
              </w:rPr>
            </w:pPr>
          </w:p>
        </w:tc>
        <w:tc>
          <w:tcPr>
            <w:tcW w:w="3828" w:type="dxa"/>
          </w:tcPr>
          <w:p w:rsidR="0033585C" w:rsidRPr="00ED1033" w:rsidRDefault="0033585C" w:rsidP="0033585C">
            <w:pPr>
              <w:pStyle w:val="ConsPlusCell"/>
              <w:widowControl/>
              <w:rPr>
                <w:rFonts w:ascii="Times New Roman" w:hAnsi="Times New Roman"/>
                <w:sz w:val="18"/>
                <w:szCs w:val="18"/>
              </w:rPr>
            </w:pPr>
            <w:r w:rsidRPr="00ED1033">
              <w:rPr>
                <w:rFonts w:ascii="Times New Roman" w:hAnsi="Times New Roman"/>
                <w:sz w:val="18"/>
                <w:szCs w:val="18"/>
              </w:rPr>
              <w:t xml:space="preserve">Погашение основной суммы долга        </w:t>
            </w:r>
          </w:p>
        </w:tc>
        <w:tc>
          <w:tcPr>
            <w:tcW w:w="1984" w:type="dxa"/>
          </w:tcPr>
          <w:p w:rsidR="0033585C" w:rsidRPr="00ED1033" w:rsidRDefault="0033585C" w:rsidP="0033585C">
            <w:pPr>
              <w:pStyle w:val="ConsPlusCell"/>
              <w:widowControl/>
              <w:jc w:val="center"/>
              <w:rPr>
                <w:rFonts w:ascii="Times New Roman" w:hAnsi="Times New Roman"/>
                <w:color w:val="000000"/>
                <w:sz w:val="18"/>
                <w:szCs w:val="18"/>
              </w:rPr>
            </w:pPr>
            <w:r w:rsidRPr="00ED1033">
              <w:rPr>
                <w:rFonts w:ascii="Times New Roman" w:hAnsi="Times New Roman"/>
                <w:color w:val="000000"/>
                <w:sz w:val="18"/>
                <w:szCs w:val="18"/>
              </w:rPr>
              <w:t>- 9 000 000,00</w:t>
            </w:r>
          </w:p>
        </w:tc>
        <w:tc>
          <w:tcPr>
            <w:tcW w:w="1843" w:type="dxa"/>
          </w:tcPr>
          <w:p w:rsidR="0033585C" w:rsidRPr="00ED1033" w:rsidRDefault="0033585C" w:rsidP="00885AF1">
            <w:pPr>
              <w:pStyle w:val="ConsPlusCell"/>
              <w:widowControl/>
              <w:jc w:val="center"/>
              <w:rPr>
                <w:rFonts w:ascii="Times New Roman" w:hAnsi="Times New Roman"/>
                <w:color w:val="000000"/>
                <w:sz w:val="18"/>
                <w:szCs w:val="18"/>
              </w:rPr>
            </w:pPr>
            <w:r w:rsidRPr="00ED1033">
              <w:rPr>
                <w:rFonts w:ascii="Times New Roman" w:hAnsi="Times New Roman"/>
                <w:color w:val="000000"/>
                <w:sz w:val="18"/>
                <w:szCs w:val="18"/>
              </w:rPr>
              <w:t>0,00</w:t>
            </w:r>
          </w:p>
        </w:tc>
        <w:tc>
          <w:tcPr>
            <w:tcW w:w="2450" w:type="dxa"/>
          </w:tcPr>
          <w:p w:rsidR="0033585C" w:rsidRPr="00ED1033" w:rsidRDefault="0033585C" w:rsidP="0033585C">
            <w:pPr>
              <w:pStyle w:val="ConsPlusCell"/>
              <w:widowControl/>
              <w:jc w:val="center"/>
              <w:rPr>
                <w:rFonts w:ascii="Times New Roman" w:hAnsi="Times New Roman"/>
                <w:color w:val="000000"/>
                <w:sz w:val="18"/>
                <w:szCs w:val="18"/>
              </w:rPr>
            </w:pPr>
            <w:r w:rsidRPr="00ED1033">
              <w:rPr>
                <w:rFonts w:ascii="Times New Roman" w:hAnsi="Times New Roman"/>
                <w:color w:val="000000"/>
                <w:sz w:val="18"/>
                <w:szCs w:val="18"/>
              </w:rPr>
              <w:t>0,00</w:t>
            </w:r>
          </w:p>
        </w:tc>
      </w:tr>
    </w:tbl>
    <w:p w:rsidR="0033585C" w:rsidRDefault="0033585C" w:rsidP="0033585C">
      <w:pPr>
        <w:autoSpaceDE w:val="0"/>
        <w:autoSpaceDN w:val="0"/>
        <w:adjustRightInd w:val="0"/>
        <w:jc w:val="right"/>
      </w:pPr>
      <w:r>
        <w:t xml:space="preserve">  </w:t>
      </w:r>
    </w:p>
    <w:p w:rsidR="0033585C" w:rsidRDefault="0033585C" w:rsidP="0033585C">
      <w:pPr>
        <w:autoSpaceDE w:val="0"/>
        <w:autoSpaceDN w:val="0"/>
        <w:adjustRightInd w:val="0"/>
      </w:pPr>
    </w:p>
    <w:tbl>
      <w:tblPr>
        <w:tblStyle w:val="afff2"/>
        <w:tblW w:w="10632" w:type="dxa"/>
        <w:tblInd w:w="250" w:type="dxa"/>
        <w:tblLook w:val="04A0"/>
      </w:tblPr>
      <w:tblGrid>
        <w:gridCol w:w="4240"/>
        <w:gridCol w:w="1680"/>
        <w:gridCol w:w="1588"/>
        <w:gridCol w:w="3124"/>
      </w:tblGrid>
      <w:tr w:rsidR="00885AF1" w:rsidRPr="0087195D" w:rsidTr="00885AF1">
        <w:trPr>
          <w:trHeight w:val="315"/>
        </w:trPr>
        <w:tc>
          <w:tcPr>
            <w:tcW w:w="4240" w:type="dxa"/>
            <w:tcBorders>
              <w:top w:val="nil"/>
              <w:left w:val="nil"/>
              <w:bottom w:val="nil"/>
              <w:right w:val="nil"/>
            </w:tcBorders>
            <w:noWrap/>
            <w:hideMark/>
          </w:tcPr>
          <w:p w:rsidR="00885AF1" w:rsidRPr="0087195D" w:rsidRDefault="00885AF1" w:rsidP="00282A6F">
            <w:pPr>
              <w:rPr>
                <w:rFonts w:ascii="Times New Roman" w:hAnsi="Times New Roman"/>
              </w:rPr>
            </w:pPr>
          </w:p>
        </w:tc>
        <w:tc>
          <w:tcPr>
            <w:tcW w:w="1680" w:type="dxa"/>
            <w:tcBorders>
              <w:top w:val="nil"/>
              <w:left w:val="nil"/>
              <w:bottom w:val="nil"/>
              <w:right w:val="nil"/>
            </w:tcBorders>
            <w:noWrap/>
            <w:hideMark/>
          </w:tcPr>
          <w:p w:rsidR="00885AF1" w:rsidRPr="0087195D" w:rsidRDefault="00885AF1" w:rsidP="00282A6F">
            <w:pPr>
              <w:rPr>
                <w:rFonts w:ascii="Times New Roman" w:hAnsi="Times New Roman"/>
              </w:rPr>
            </w:pPr>
          </w:p>
        </w:tc>
        <w:tc>
          <w:tcPr>
            <w:tcW w:w="4712" w:type="dxa"/>
            <w:gridSpan w:val="2"/>
            <w:tcBorders>
              <w:top w:val="nil"/>
              <w:left w:val="nil"/>
              <w:bottom w:val="nil"/>
              <w:right w:val="nil"/>
            </w:tcBorders>
            <w:noWrap/>
            <w:hideMark/>
          </w:tcPr>
          <w:p w:rsidR="00885AF1" w:rsidRPr="0087195D" w:rsidRDefault="00885AF1" w:rsidP="00282A6F">
            <w:pPr>
              <w:jc w:val="right"/>
              <w:rPr>
                <w:rFonts w:ascii="Times New Roman" w:hAnsi="Times New Roman"/>
                <w:sz w:val="22"/>
                <w:szCs w:val="22"/>
              </w:rPr>
            </w:pPr>
            <w:r w:rsidRPr="0087195D">
              <w:rPr>
                <w:rFonts w:ascii="Times New Roman" w:hAnsi="Times New Roman"/>
                <w:sz w:val="22"/>
                <w:szCs w:val="22"/>
              </w:rPr>
              <w:t>Приложение  6</w:t>
            </w:r>
          </w:p>
        </w:tc>
      </w:tr>
      <w:tr w:rsidR="00885AF1" w:rsidRPr="0087195D" w:rsidTr="00885AF1">
        <w:trPr>
          <w:trHeight w:val="1110"/>
        </w:trPr>
        <w:tc>
          <w:tcPr>
            <w:tcW w:w="4240" w:type="dxa"/>
            <w:tcBorders>
              <w:top w:val="nil"/>
              <w:left w:val="nil"/>
              <w:bottom w:val="nil"/>
              <w:right w:val="nil"/>
            </w:tcBorders>
            <w:noWrap/>
            <w:hideMark/>
          </w:tcPr>
          <w:p w:rsidR="00885AF1" w:rsidRPr="0087195D" w:rsidRDefault="00885AF1" w:rsidP="00282A6F">
            <w:pPr>
              <w:rPr>
                <w:rFonts w:ascii="Times New Roman" w:hAnsi="Times New Roman"/>
              </w:rPr>
            </w:pPr>
          </w:p>
        </w:tc>
        <w:tc>
          <w:tcPr>
            <w:tcW w:w="6392" w:type="dxa"/>
            <w:gridSpan w:val="3"/>
            <w:tcBorders>
              <w:top w:val="nil"/>
              <w:left w:val="nil"/>
              <w:bottom w:val="nil"/>
              <w:right w:val="nil"/>
            </w:tcBorders>
            <w:hideMark/>
          </w:tcPr>
          <w:p w:rsidR="00885AF1" w:rsidRPr="0087195D" w:rsidRDefault="00885AF1" w:rsidP="00282A6F">
            <w:pPr>
              <w:jc w:val="right"/>
              <w:rPr>
                <w:rFonts w:ascii="Times New Roman" w:hAnsi="Times New Roman"/>
                <w:sz w:val="22"/>
                <w:szCs w:val="22"/>
              </w:rPr>
            </w:pPr>
            <w:r w:rsidRPr="0087195D">
              <w:rPr>
                <w:rFonts w:ascii="Times New Roman" w:hAnsi="Times New Roman"/>
                <w:sz w:val="22"/>
                <w:szCs w:val="22"/>
              </w:rPr>
              <w:t xml:space="preserve">к решению Совета муниципального </w:t>
            </w:r>
            <w:r w:rsidRPr="0087195D">
              <w:rPr>
                <w:rFonts w:ascii="Times New Roman" w:hAnsi="Times New Roman"/>
                <w:sz w:val="22"/>
                <w:szCs w:val="22"/>
              </w:rPr>
              <w:br/>
              <w:t xml:space="preserve">района "Сосногорск" </w:t>
            </w:r>
            <w:r w:rsidRPr="0087195D">
              <w:rPr>
                <w:rFonts w:ascii="Times New Roman" w:hAnsi="Times New Roman"/>
                <w:sz w:val="22"/>
                <w:szCs w:val="22"/>
              </w:rPr>
              <w:br/>
              <w:t>от 01 февраля 2019 года № XXXIV-267</w:t>
            </w:r>
          </w:p>
        </w:tc>
      </w:tr>
      <w:tr w:rsidR="00885AF1" w:rsidRPr="0087195D" w:rsidTr="00885AF1">
        <w:trPr>
          <w:trHeight w:val="315"/>
        </w:trPr>
        <w:tc>
          <w:tcPr>
            <w:tcW w:w="4240" w:type="dxa"/>
            <w:tcBorders>
              <w:top w:val="nil"/>
              <w:left w:val="nil"/>
              <w:bottom w:val="nil"/>
              <w:right w:val="nil"/>
            </w:tcBorders>
            <w:noWrap/>
            <w:hideMark/>
          </w:tcPr>
          <w:p w:rsidR="00885AF1" w:rsidRPr="0087195D" w:rsidRDefault="00885AF1" w:rsidP="00282A6F">
            <w:pPr>
              <w:rPr>
                <w:rFonts w:ascii="Times New Roman" w:hAnsi="Times New Roman"/>
              </w:rPr>
            </w:pPr>
          </w:p>
        </w:tc>
        <w:tc>
          <w:tcPr>
            <w:tcW w:w="1680" w:type="dxa"/>
            <w:tcBorders>
              <w:top w:val="nil"/>
              <w:left w:val="nil"/>
              <w:bottom w:val="nil"/>
              <w:right w:val="nil"/>
            </w:tcBorders>
            <w:hideMark/>
          </w:tcPr>
          <w:p w:rsidR="00885AF1" w:rsidRPr="0087195D" w:rsidRDefault="00885AF1" w:rsidP="00282A6F">
            <w:pPr>
              <w:rPr>
                <w:rFonts w:ascii="Times New Roman" w:hAnsi="Times New Roman"/>
              </w:rPr>
            </w:pPr>
          </w:p>
        </w:tc>
        <w:tc>
          <w:tcPr>
            <w:tcW w:w="1588" w:type="dxa"/>
            <w:tcBorders>
              <w:top w:val="nil"/>
              <w:left w:val="nil"/>
              <w:bottom w:val="nil"/>
              <w:right w:val="nil"/>
            </w:tcBorders>
            <w:noWrap/>
            <w:hideMark/>
          </w:tcPr>
          <w:p w:rsidR="00885AF1" w:rsidRPr="0087195D" w:rsidRDefault="00885AF1" w:rsidP="00282A6F">
            <w:pPr>
              <w:rPr>
                <w:rFonts w:ascii="Times New Roman" w:hAnsi="Times New Roman"/>
                <w:sz w:val="22"/>
                <w:szCs w:val="22"/>
              </w:rPr>
            </w:pPr>
          </w:p>
        </w:tc>
        <w:tc>
          <w:tcPr>
            <w:tcW w:w="3124" w:type="dxa"/>
            <w:tcBorders>
              <w:top w:val="nil"/>
              <w:left w:val="nil"/>
              <w:bottom w:val="nil"/>
              <w:right w:val="nil"/>
            </w:tcBorders>
            <w:noWrap/>
            <w:hideMark/>
          </w:tcPr>
          <w:p w:rsidR="00885AF1" w:rsidRPr="0087195D" w:rsidRDefault="00885AF1" w:rsidP="00282A6F">
            <w:pPr>
              <w:jc w:val="right"/>
              <w:rPr>
                <w:rFonts w:ascii="Times New Roman" w:hAnsi="Times New Roman"/>
                <w:sz w:val="22"/>
                <w:szCs w:val="22"/>
              </w:rPr>
            </w:pPr>
            <w:r w:rsidRPr="0087195D">
              <w:rPr>
                <w:rFonts w:ascii="Times New Roman" w:hAnsi="Times New Roman"/>
                <w:sz w:val="22"/>
                <w:szCs w:val="22"/>
              </w:rPr>
              <w:t>"Таблица 5</w:t>
            </w:r>
          </w:p>
        </w:tc>
      </w:tr>
      <w:tr w:rsidR="00885AF1" w:rsidRPr="0087195D" w:rsidTr="00885AF1">
        <w:trPr>
          <w:trHeight w:val="315"/>
        </w:trPr>
        <w:tc>
          <w:tcPr>
            <w:tcW w:w="4240" w:type="dxa"/>
            <w:tcBorders>
              <w:top w:val="nil"/>
              <w:left w:val="nil"/>
              <w:bottom w:val="nil"/>
              <w:right w:val="nil"/>
            </w:tcBorders>
            <w:noWrap/>
            <w:hideMark/>
          </w:tcPr>
          <w:p w:rsidR="00885AF1" w:rsidRPr="0087195D" w:rsidRDefault="00885AF1" w:rsidP="00282A6F">
            <w:pPr>
              <w:rPr>
                <w:rFonts w:ascii="Times New Roman" w:hAnsi="Times New Roman"/>
              </w:rPr>
            </w:pPr>
          </w:p>
        </w:tc>
        <w:tc>
          <w:tcPr>
            <w:tcW w:w="1680" w:type="dxa"/>
            <w:tcBorders>
              <w:top w:val="nil"/>
              <w:left w:val="nil"/>
              <w:bottom w:val="nil"/>
              <w:right w:val="nil"/>
            </w:tcBorders>
            <w:noWrap/>
            <w:hideMark/>
          </w:tcPr>
          <w:p w:rsidR="00885AF1" w:rsidRPr="0087195D" w:rsidRDefault="00885AF1" w:rsidP="00282A6F">
            <w:pPr>
              <w:rPr>
                <w:rFonts w:ascii="Times New Roman" w:hAnsi="Times New Roman"/>
                <w:color w:val="000000"/>
              </w:rPr>
            </w:pPr>
          </w:p>
        </w:tc>
        <w:tc>
          <w:tcPr>
            <w:tcW w:w="4712" w:type="dxa"/>
            <w:gridSpan w:val="2"/>
            <w:tcBorders>
              <w:top w:val="nil"/>
              <w:left w:val="nil"/>
              <w:bottom w:val="nil"/>
              <w:right w:val="nil"/>
            </w:tcBorders>
            <w:noWrap/>
            <w:hideMark/>
          </w:tcPr>
          <w:p w:rsidR="00885AF1" w:rsidRPr="0087195D" w:rsidRDefault="00885AF1" w:rsidP="00282A6F">
            <w:pPr>
              <w:jc w:val="right"/>
              <w:rPr>
                <w:rFonts w:ascii="Times New Roman" w:hAnsi="Times New Roman"/>
                <w:sz w:val="22"/>
                <w:szCs w:val="22"/>
              </w:rPr>
            </w:pPr>
            <w:r w:rsidRPr="0087195D">
              <w:rPr>
                <w:rFonts w:ascii="Times New Roman" w:hAnsi="Times New Roman"/>
                <w:sz w:val="22"/>
                <w:szCs w:val="22"/>
              </w:rPr>
              <w:t>приложения  10</w:t>
            </w:r>
          </w:p>
        </w:tc>
      </w:tr>
      <w:tr w:rsidR="00885AF1" w:rsidRPr="0087195D" w:rsidTr="00885AF1">
        <w:trPr>
          <w:trHeight w:val="73"/>
        </w:trPr>
        <w:tc>
          <w:tcPr>
            <w:tcW w:w="4240" w:type="dxa"/>
            <w:tcBorders>
              <w:top w:val="nil"/>
              <w:left w:val="nil"/>
              <w:bottom w:val="nil"/>
              <w:right w:val="nil"/>
            </w:tcBorders>
            <w:noWrap/>
            <w:hideMark/>
          </w:tcPr>
          <w:p w:rsidR="00885AF1" w:rsidRPr="0087195D" w:rsidRDefault="00885AF1" w:rsidP="00282A6F">
            <w:pPr>
              <w:rPr>
                <w:rFonts w:ascii="Times New Roman" w:hAnsi="Times New Roman"/>
              </w:rPr>
            </w:pPr>
          </w:p>
        </w:tc>
        <w:tc>
          <w:tcPr>
            <w:tcW w:w="6392" w:type="dxa"/>
            <w:gridSpan w:val="3"/>
            <w:tcBorders>
              <w:top w:val="nil"/>
              <w:left w:val="nil"/>
              <w:bottom w:val="nil"/>
              <w:right w:val="nil"/>
            </w:tcBorders>
            <w:hideMark/>
          </w:tcPr>
          <w:p w:rsidR="00885AF1" w:rsidRPr="0087195D" w:rsidRDefault="00885AF1" w:rsidP="00282A6F">
            <w:pPr>
              <w:jc w:val="right"/>
              <w:rPr>
                <w:rFonts w:ascii="Times New Roman" w:hAnsi="Times New Roman"/>
                <w:sz w:val="22"/>
                <w:szCs w:val="22"/>
              </w:rPr>
            </w:pPr>
            <w:r w:rsidRPr="0087195D">
              <w:rPr>
                <w:rFonts w:ascii="Times New Roman" w:hAnsi="Times New Roman"/>
                <w:sz w:val="22"/>
                <w:szCs w:val="22"/>
              </w:rPr>
              <w:t xml:space="preserve">к решению Совета муниципального </w:t>
            </w:r>
            <w:r w:rsidRPr="0087195D">
              <w:rPr>
                <w:rFonts w:ascii="Times New Roman" w:hAnsi="Times New Roman"/>
                <w:sz w:val="22"/>
                <w:szCs w:val="22"/>
              </w:rPr>
              <w:br/>
              <w:t xml:space="preserve">района "Сосногорск" </w:t>
            </w:r>
            <w:r w:rsidRPr="0087195D">
              <w:rPr>
                <w:rFonts w:ascii="Times New Roman" w:hAnsi="Times New Roman"/>
                <w:sz w:val="22"/>
                <w:szCs w:val="22"/>
              </w:rPr>
              <w:br/>
              <w:t>от 24 декабря 2018 года № XXXII-257</w:t>
            </w:r>
          </w:p>
        </w:tc>
      </w:tr>
      <w:tr w:rsidR="00885AF1" w:rsidRPr="0087195D" w:rsidTr="00885AF1">
        <w:trPr>
          <w:trHeight w:val="1086"/>
        </w:trPr>
        <w:tc>
          <w:tcPr>
            <w:tcW w:w="10632" w:type="dxa"/>
            <w:gridSpan w:val="4"/>
            <w:tcBorders>
              <w:top w:val="nil"/>
              <w:left w:val="nil"/>
              <w:bottom w:val="nil"/>
              <w:right w:val="nil"/>
            </w:tcBorders>
            <w:hideMark/>
          </w:tcPr>
          <w:p w:rsidR="00885AF1" w:rsidRPr="00885AF1" w:rsidRDefault="00885AF1" w:rsidP="00282A6F">
            <w:pPr>
              <w:jc w:val="center"/>
              <w:rPr>
                <w:rFonts w:ascii="Times New Roman" w:hAnsi="Times New Roman"/>
              </w:rPr>
            </w:pPr>
          </w:p>
          <w:p w:rsidR="00885AF1" w:rsidRPr="0087195D" w:rsidRDefault="00885AF1" w:rsidP="00282A6F">
            <w:pPr>
              <w:jc w:val="center"/>
              <w:rPr>
                <w:rFonts w:ascii="Times New Roman" w:hAnsi="Times New Roman"/>
              </w:rPr>
            </w:pPr>
            <w:r w:rsidRPr="0087195D">
              <w:rPr>
                <w:rFonts w:ascii="Times New Roman" w:hAnsi="Times New Roman"/>
              </w:rPr>
              <w:t>Распределение</w:t>
            </w:r>
            <w:r w:rsidRPr="0087195D">
              <w:rPr>
                <w:rFonts w:ascii="Times New Roman" w:hAnsi="Times New Roman"/>
              </w:rPr>
              <w:br/>
              <w:t>субвенции на осуществление государственных полномочий Республики Коми,</w:t>
            </w:r>
            <w:r w:rsidR="004A084F">
              <w:rPr>
                <w:rFonts w:ascii="Times New Roman" w:hAnsi="Times New Roman"/>
              </w:rPr>
              <w:t xml:space="preserve"> </w:t>
            </w:r>
            <w:r w:rsidRPr="0087195D">
              <w:rPr>
                <w:rFonts w:ascii="Times New Roman" w:hAnsi="Times New Roman"/>
              </w:rPr>
              <w:t>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 на 2019 год и плановый период 2020  и 2021 годов</w:t>
            </w:r>
          </w:p>
        </w:tc>
      </w:tr>
      <w:tr w:rsidR="00885AF1" w:rsidRPr="0087195D" w:rsidTr="004A084F">
        <w:trPr>
          <w:trHeight w:val="83"/>
        </w:trPr>
        <w:tc>
          <w:tcPr>
            <w:tcW w:w="4240" w:type="dxa"/>
            <w:tcBorders>
              <w:top w:val="nil"/>
              <w:left w:val="nil"/>
              <w:bottom w:val="single" w:sz="4" w:space="0" w:color="auto"/>
              <w:right w:val="nil"/>
            </w:tcBorders>
            <w:noWrap/>
            <w:hideMark/>
          </w:tcPr>
          <w:p w:rsidR="00885AF1" w:rsidRPr="0087195D" w:rsidRDefault="00885AF1" w:rsidP="00282A6F">
            <w:pPr>
              <w:rPr>
                <w:rFonts w:ascii="Times New Roman" w:hAnsi="Times New Roman"/>
              </w:rPr>
            </w:pPr>
          </w:p>
        </w:tc>
        <w:tc>
          <w:tcPr>
            <w:tcW w:w="1680" w:type="dxa"/>
            <w:tcBorders>
              <w:top w:val="nil"/>
              <w:left w:val="nil"/>
              <w:bottom w:val="single" w:sz="4" w:space="0" w:color="auto"/>
              <w:right w:val="nil"/>
            </w:tcBorders>
            <w:noWrap/>
            <w:hideMark/>
          </w:tcPr>
          <w:p w:rsidR="00885AF1" w:rsidRPr="0087195D" w:rsidRDefault="00885AF1" w:rsidP="00282A6F">
            <w:pPr>
              <w:rPr>
                <w:rFonts w:ascii="Times New Roman" w:hAnsi="Times New Roman"/>
              </w:rPr>
            </w:pPr>
          </w:p>
        </w:tc>
        <w:tc>
          <w:tcPr>
            <w:tcW w:w="1588" w:type="dxa"/>
            <w:tcBorders>
              <w:top w:val="nil"/>
              <w:left w:val="nil"/>
              <w:bottom w:val="single" w:sz="4" w:space="0" w:color="auto"/>
              <w:right w:val="nil"/>
            </w:tcBorders>
            <w:noWrap/>
            <w:hideMark/>
          </w:tcPr>
          <w:p w:rsidR="00885AF1" w:rsidRPr="0087195D" w:rsidRDefault="00885AF1" w:rsidP="00282A6F">
            <w:pPr>
              <w:rPr>
                <w:rFonts w:ascii="Times New Roman" w:hAnsi="Times New Roman"/>
              </w:rPr>
            </w:pPr>
          </w:p>
        </w:tc>
        <w:tc>
          <w:tcPr>
            <w:tcW w:w="3124" w:type="dxa"/>
            <w:tcBorders>
              <w:top w:val="nil"/>
              <w:left w:val="nil"/>
              <w:bottom w:val="single" w:sz="4" w:space="0" w:color="auto"/>
              <w:right w:val="nil"/>
            </w:tcBorders>
            <w:noWrap/>
            <w:hideMark/>
          </w:tcPr>
          <w:p w:rsidR="00885AF1" w:rsidRPr="0087195D" w:rsidRDefault="00885AF1" w:rsidP="00282A6F">
            <w:pPr>
              <w:rPr>
                <w:rFonts w:ascii="Times New Roman" w:hAnsi="Times New Roman"/>
              </w:rPr>
            </w:pPr>
          </w:p>
        </w:tc>
      </w:tr>
      <w:tr w:rsidR="00885AF1" w:rsidRPr="0087195D" w:rsidTr="00885AF1">
        <w:trPr>
          <w:trHeight w:val="315"/>
        </w:trPr>
        <w:tc>
          <w:tcPr>
            <w:tcW w:w="4240" w:type="dxa"/>
            <w:tcBorders>
              <w:top w:val="single" w:sz="4" w:space="0" w:color="auto"/>
            </w:tcBorders>
            <w:noWrap/>
            <w:hideMark/>
          </w:tcPr>
          <w:p w:rsidR="00885AF1" w:rsidRPr="0087195D" w:rsidRDefault="00885AF1" w:rsidP="00282A6F">
            <w:pPr>
              <w:rPr>
                <w:rFonts w:ascii="Times New Roman" w:hAnsi="Times New Roman"/>
              </w:rPr>
            </w:pPr>
          </w:p>
        </w:tc>
        <w:tc>
          <w:tcPr>
            <w:tcW w:w="1680" w:type="dxa"/>
            <w:tcBorders>
              <w:top w:val="single" w:sz="4" w:space="0" w:color="auto"/>
            </w:tcBorders>
            <w:noWrap/>
            <w:hideMark/>
          </w:tcPr>
          <w:p w:rsidR="00885AF1" w:rsidRPr="0087195D" w:rsidRDefault="00885AF1" w:rsidP="00282A6F">
            <w:pPr>
              <w:rPr>
                <w:rFonts w:ascii="Times New Roman" w:hAnsi="Times New Roman"/>
              </w:rPr>
            </w:pPr>
          </w:p>
        </w:tc>
        <w:tc>
          <w:tcPr>
            <w:tcW w:w="1588" w:type="dxa"/>
            <w:tcBorders>
              <w:top w:val="single" w:sz="4" w:space="0" w:color="auto"/>
            </w:tcBorders>
            <w:noWrap/>
            <w:hideMark/>
          </w:tcPr>
          <w:p w:rsidR="00885AF1" w:rsidRPr="0087195D" w:rsidRDefault="00885AF1" w:rsidP="00282A6F">
            <w:pPr>
              <w:rPr>
                <w:rFonts w:ascii="Times New Roman" w:hAnsi="Times New Roman"/>
              </w:rPr>
            </w:pPr>
          </w:p>
        </w:tc>
        <w:tc>
          <w:tcPr>
            <w:tcW w:w="3124" w:type="dxa"/>
            <w:tcBorders>
              <w:top w:val="single" w:sz="4" w:space="0" w:color="auto"/>
            </w:tcBorders>
            <w:noWrap/>
            <w:hideMark/>
          </w:tcPr>
          <w:p w:rsidR="00885AF1" w:rsidRPr="0087195D" w:rsidRDefault="00885AF1" w:rsidP="00282A6F">
            <w:pPr>
              <w:jc w:val="right"/>
              <w:rPr>
                <w:rFonts w:ascii="Times New Roman" w:hAnsi="Times New Roman"/>
              </w:rPr>
            </w:pPr>
            <w:r w:rsidRPr="0087195D">
              <w:rPr>
                <w:rFonts w:ascii="Times New Roman" w:hAnsi="Times New Roman"/>
              </w:rPr>
              <w:t>(руб.)</w:t>
            </w:r>
          </w:p>
        </w:tc>
      </w:tr>
      <w:tr w:rsidR="00885AF1" w:rsidRPr="0087195D" w:rsidTr="00885AF1">
        <w:trPr>
          <w:trHeight w:val="82"/>
        </w:trPr>
        <w:tc>
          <w:tcPr>
            <w:tcW w:w="4240" w:type="dxa"/>
            <w:vMerge w:val="restart"/>
            <w:noWrap/>
            <w:hideMark/>
          </w:tcPr>
          <w:p w:rsidR="00885AF1" w:rsidRPr="0087195D" w:rsidRDefault="00885AF1" w:rsidP="00282A6F">
            <w:pPr>
              <w:jc w:val="center"/>
              <w:rPr>
                <w:rFonts w:ascii="Times New Roman" w:hAnsi="Times New Roman"/>
                <w:sz w:val="18"/>
                <w:szCs w:val="18"/>
              </w:rPr>
            </w:pPr>
            <w:r w:rsidRPr="0087195D">
              <w:rPr>
                <w:rFonts w:ascii="Times New Roman" w:hAnsi="Times New Roman"/>
                <w:sz w:val="18"/>
                <w:szCs w:val="18"/>
              </w:rPr>
              <w:t>Наименование поселения</w:t>
            </w:r>
          </w:p>
        </w:tc>
        <w:tc>
          <w:tcPr>
            <w:tcW w:w="6392" w:type="dxa"/>
            <w:gridSpan w:val="3"/>
            <w:noWrap/>
            <w:hideMark/>
          </w:tcPr>
          <w:p w:rsidR="00885AF1" w:rsidRPr="0087195D" w:rsidRDefault="00885AF1" w:rsidP="00282A6F">
            <w:pPr>
              <w:jc w:val="center"/>
              <w:rPr>
                <w:rFonts w:ascii="Times New Roman" w:hAnsi="Times New Roman"/>
                <w:sz w:val="18"/>
                <w:szCs w:val="18"/>
              </w:rPr>
            </w:pPr>
            <w:r w:rsidRPr="0087195D">
              <w:rPr>
                <w:rFonts w:ascii="Times New Roman" w:hAnsi="Times New Roman"/>
                <w:sz w:val="18"/>
                <w:szCs w:val="18"/>
              </w:rPr>
              <w:t xml:space="preserve">Сумма </w:t>
            </w:r>
          </w:p>
        </w:tc>
      </w:tr>
      <w:tr w:rsidR="00885AF1" w:rsidRPr="0087195D" w:rsidTr="00885AF1">
        <w:trPr>
          <w:trHeight w:val="73"/>
        </w:trPr>
        <w:tc>
          <w:tcPr>
            <w:tcW w:w="4240" w:type="dxa"/>
            <w:vMerge/>
            <w:hideMark/>
          </w:tcPr>
          <w:p w:rsidR="00885AF1" w:rsidRPr="0087195D" w:rsidRDefault="00885AF1" w:rsidP="00282A6F">
            <w:pPr>
              <w:rPr>
                <w:rFonts w:ascii="Times New Roman" w:hAnsi="Times New Roman"/>
                <w:sz w:val="18"/>
                <w:szCs w:val="18"/>
              </w:rPr>
            </w:pPr>
          </w:p>
        </w:tc>
        <w:tc>
          <w:tcPr>
            <w:tcW w:w="1680" w:type="dxa"/>
            <w:noWrap/>
            <w:hideMark/>
          </w:tcPr>
          <w:p w:rsidR="00885AF1" w:rsidRPr="0087195D" w:rsidRDefault="00885AF1" w:rsidP="00282A6F">
            <w:pPr>
              <w:jc w:val="center"/>
              <w:rPr>
                <w:rFonts w:ascii="Times New Roman" w:hAnsi="Times New Roman"/>
                <w:sz w:val="18"/>
                <w:szCs w:val="18"/>
              </w:rPr>
            </w:pPr>
            <w:r w:rsidRPr="0087195D">
              <w:rPr>
                <w:rFonts w:ascii="Times New Roman" w:hAnsi="Times New Roman"/>
                <w:sz w:val="18"/>
                <w:szCs w:val="18"/>
              </w:rPr>
              <w:t>2019 год</w:t>
            </w:r>
          </w:p>
        </w:tc>
        <w:tc>
          <w:tcPr>
            <w:tcW w:w="1588" w:type="dxa"/>
            <w:noWrap/>
            <w:hideMark/>
          </w:tcPr>
          <w:p w:rsidR="00885AF1" w:rsidRPr="0087195D" w:rsidRDefault="00885AF1" w:rsidP="00282A6F">
            <w:pPr>
              <w:jc w:val="center"/>
              <w:rPr>
                <w:rFonts w:ascii="Times New Roman" w:hAnsi="Times New Roman"/>
                <w:sz w:val="18"/>
                <w:szCs w:val="18"/>
              </w:rPr>
            </w:pPr>
            <w:r w:rsidRPr="0087195D">
              <w:rPr>
                <w:rFonts w:ascii="Times New Roman" w:hAnsi="Times New Roman"/>
                <w:sz w:val="18"/>
                <w:szCs w:val="18"/>
              </w:rPr>
              <w:t>2020 год</w:t>
            </w:r>
          </w:p>
        </w:tc>
        <w:tc>
          <w:tcPr>
            <w:tcW w:w="3124" w:type="dxa"/>
            <w:noWrap/>
            <w:hideMark/>
          </w:tcPr>
          <w:p w:rsidR="00885AF1" w:rsidRPr="0087195D" w:rsidRDefault="00885AF1" w:rsidP="00282A6F">
            <w:pPr>
              <w:jc w:val="center"/>
              <w:rPr>
                <w:rFonts w:ascii="Times New Roman" w:hAnsi="Times New Roman"/>
                <w:sz w:val="18"/>
                <w:szCs w:val="18"/>
              </w:rPr>
            </w:pPr>
            <w:r w:rsidRPr="0087195D">
              <w:rPr>
                <w:rFonts w:ascii="Times New Roman" w:hAnsi="Times New Roman"/>
                <w:sz w:val="18"/>
                <w:szCs w:val="18"/>
              </w:rPr>
              <w:t>2021 год</w:t>
            </w:r>
          </w:p>
        </w:tc>
      </w:tr>
      <w:tr w:rsidR="00885AF1" w:rsidRPr="0087195D" w:rsidTr="00885AF1">
        <w:trPr>
          <w:trHeight w:val="73"/>
        </w:trPr>
        <w:tc>
          <w:tcPr>
            <w:tcW w:w="4240" w:type="dxa"/>
            <w:hideMark/>
          </w:tcPr>
          <w:p w:rsidR="00885AF1" w:rsidRPr="0087195D" w:rsidRDefault="00885AF1" w:rsidP="00282A6F">
            <w:pPr>
              <w:rPr>
                <w:rFonts w:ascii="Times New Roman" w:hAnsi="Times New Roman"/>
                <w:sz w:val="18"/>
                <w:szCs w:val="18"/>
              </w:rPr>
            </w:pPr>
            <w:r w:rsidRPr="0087195D">
              <w:rPr>
                <w:rFonts w:ascii="Times New Roman" w:hAnsi="Times New Roman"/>
                <w:sz w:val="18"/>
                <w:szCs w:val="18"/>
              </w:rPr>
              <w:t xml:space="preserve">Муниципальное образование городского </w:t>
            </w:r>
            <w:r w:rsidRPr="0087195D">
              <w:rPr>
                <w:rFonts w:ascii="Times New Roman" w:hAnsi="Times New Roman"/>
                <w:sz w:val="18"/>
                <w:szCs w:val="18"/>
              </w:rPr>
              <w:br/>
              <w:t>поселения "Нижний Одес"</w:t>
            </w:r>
          </w:p>
        </w:tc>
        <w:tc>
          <w:tcPr>
            <w:tcW w:w="1680" w:type="dxa"/>
            <w:noWrap/>
            <w:hideMark/>
          </w:tcPr>
          <w:p w:rsidR="00885AF1" w:rsidRPr="0087195D" w:rsidRDefault="00885AF1" w:rsidP="00282A6F">
            <w:pPr>
              <w:jc w:val="right"/>
              <w:rPr>
                <w:rFonts w:ascii="Times New Roman" w:hAnsi="Times New Roman"/>
                <w:sz w:val="18"/>
                <w:szCs w:val="18"/>
              </w:rPr>
            </w:pPr>
            <w:r w:rsidRPr="0087195D">
              <w:rPr>
                <w:rFonts w:ascii="Times New Roman" w:hAnsi="Times New Roman"/>
                <w:sz w:val="18"/>
                <w:szCs w:val="18"/>
              </w:rPr>
              <w:t>18 424,00</w:t>
            </w:r>
          </w:p>
        </w:tc>
        <w:tc>
          <w:tcPr>
            <w:tcW w:w="1588" w:type="dxa"/>
            <w:noWrap/>
            <w:hideMark/>
          </w:tcPr>
          <w:p w:rsidR="00885AF1" w:rsidRPr="0087195D" w:rsidRDefault="00885AF1" w:rsidP="00282A6F">
            <w:pPr>
              <w:jc w:val="right"/>
              <w:rPr>
                <w:rFonts w:ascii="Times New Roman" w:hAnsi="Times New Roman"/>
                <w:sz w:val="18"/>
                <w:szCs w:val="18"/>
              </w:rPr>
            </w:pPr>
            <w:r w:rsidRPr="0087195D">
              <w:rPr>
                <w:rFonts w:ascii="Times New Roman" w:hAnsi="Times New Roman"/>
                <w:sz w:val="18"/>
                <w:szCs w:val="18"/>
              </w:rPr>
              <w:t>18 766,00</w:t>
            </w:r>
          </w:p>
        </w:tc>
        <w:tc>
          <w:tcPr>
            <w:tcW w:w="3124" w:type="dxa"/>
            <w:noWrap/>
            <w:hideMark/>
          </w:tcPr>
          <w:p w:rsidR="00885AF1" w:rsidRPr="0087195D" w:rsidRDefault="00885AF1" w:rsidP="00282A6F">
            <w:pPr>
              <w:jc w:val="right"/>
              <w:rPr>
                <w:rFonts w:ascii="Times New Roman" w:hAnsi="Times New Roman"/>
                <w:sz w:val="18"/>
                <w:szCs w:val="18"/>
              </w:rPr>
            </w:pPr>
            <w:r w:rsidRPr="0087195D">
              <w:rPr>
                <w:rFonts w:ascii="Times New Roman" w:hAnsi="Times New Roman"/>
                <w:sz w:val="18"/>
                <w:szCs w:val="18"/>
              </w:rPr>
              <w:t>18 766,00</w:t>
            </w:r>
          </w:p>
        </w:tc>
      </w:tr>
      <w:tr w:rsidR="00885AF1" w:rsidRPr="0087195D" w:rsidTr="00885AF1">
        <w:trPr>
          <w:trHeight w:val="73"/>
        </w:trPr>
        <w:tc>
          <w:tcPr>
            <w:tcW w:w="4240" w:type="dxa"/>
            <w:hideMark/>
          </w:tcPr>
          <w:p w:rsidR="00885AF1" w:rsidRPr="0087195D" w:rsidRDefault="00885AF1" w:rsidP="00282A6F">
            <w:pPr>
              <w:rPr>
                <w:rFonts w:ascii="Times New Roman" w:hAnsi="Times New Roman"/>
                <w:sz w:val="18"/>
                <w:szCs w:val="18"/>
              </w:rPr>
            </w:pPr>
            <w:r w:rsidRPr="0087195D">
              <w:rPr>
                <w:rFonts w:ascii="Times New Roman" w:hAnsi="Times New Roman"/>
                <w:sz w:val="18"/>
                <w:szCs w:val="18"/>
              </w:rPr>
              <w:lastRenderedPageBreak/>
              <w:t xml:space="preserve">Муниципальное образование городского </w:t>
            </w:r>
            <w:r w:rsidRPr="0087195D">
              <w:rPr>
                <w:rFonts w:ascii="Times New Roman" w:hAnsi="Times New Roman"/>
                <w:sz w:val="18"/>
                <w:szCs w:val="18"/>
              </w:rPr>
              <w:br/>
              <w:t>поселения "</w:t>
            </w:r>
            <w:proofErr w:type="spellStart"/>
            <w:r w:rsidRPr="0087195D">
              <w:rPr>
                <w:rFonts w:ascii="Times New Roman" w:hAnsi="Times New Roman"/>
                <w:sz w:val="18"/>
                <w:szCs w:val="18"/>
              </w:rPr>
              <w:t>Войвож</w:t>
            </w:r>
            <w:proofErr w:type="spellEnd"/>
            <w:r w:rsidRPr="0087195D">
              <w:rPr>
                <w:rFonts w:ascii="Times New Roman" w:hAnsi="Times New Roman"/>
                <w:sz w:val="18"/>
                <w:szCs w:val="18"/>
              </w:rPr>
              <w:t>"</w:t>
            </w:r>
          </w:p>
        </w:tc>
        <w:tc>
          <w:tcPr>
            <w:tcW w:w="1680" w:type="dxa"/>
            <w:noWrap/>
            <w:hideMark/>
          </w:tcPr>
          <w:p w:rsidR="00885AF1" w:rsidRPr="0087195D" w:rsidRDefault="00885AF1" w:rsidP="00282A6F">
            <w:pPr>
              <w:jc w:val="right"/>
              <w:rPr>
                <w:rFonts w:ascii="Times New Roman" w:hAnsi="Times New Roman"/>
                <w:sz w:val="18"/>
                <w:szCs w:val="18"/>
              </w:rPr>
            </w:pPr>
            <w:r w:rsidRPr="0087195D">
              <w:rPr>
                <w:rFonts w:ascii="Times New Roman" w:hAnsi="Times New Roman"/>
                <w:sz w:val="18"/>
                <w:szCs w:val="18"/>
              </w:rPr>
              <w:t>18 424,00</w:t>
            </w:r>
          </w:p>
        </w:tc>
        <w:tc>
          <w:tcPr>
            <w:tcW w:w="1588" w:type="dxa"/>
            <w:noWrap/>
            <w:hideMark/>
          </w:tcPr>
          <w:p w:rsidR="00885AF1" w:rsidRPr="0087195D" w:rsidRDefault="00885AF1" w:rsidP="00282A6F">
            <w:pPr>
              <w:jc w:val="right"/>
              <w:rPr>
                <w:rFonts w:ascii="Times New Roman" w:hAnsi="Times New Roman"/>
                <w:sz w:val="18"/>
                <w:szCs w:val="18"/>
              </w:rPr>
            </w:pPr>
            <w:r w:rsidRPr="0087195D">
              <w:rPr>
                <w:rFonts w:ascii="Times New Roman" w:hAnsi="Times New Roman"/>
                <w:sz w:val="18"/>
                <w:szCs w:val="18"/>
              </w:rPr>
              <w:t>18 766,00</w:t>
            </w:r>
          </w:p>
        </w:tc>
        <w:tc>
          <w:tcPr>
            <w:tcW w:w="3124" w:type="dxa"/>
            <w:noWrap/>
            <w:hideMark/>
          </w:tcPr>
          <w:p w:rsidR="00885AF1" w:rsidRPr="0087195D" w:rsidRDefault="00885AF1" w:rsidP="00282A6F">
            <w:pPr>
              <w:jc w:val="right"/>
              <w:rPr>
                <w:rFonts w:ascii="Times New Roman" w:hAnsi="Times New Roman"/>
                <w:sz w:val="18"/>
                <w:szCs w:val="18"/>
              </w:rPr>
            </w:pPr>
            <w:r w:rsidRPr="0087195D">
              <w:rPr>
                <w:rFonts w:ascii="Times New Roman" w:hAnsi="Times New Roman"/>
                <w:sz w:val="18"/>
                <w:szCs w:val="18"/>
              </w:rPr>
              <w:t>18 766,00</w:t>
            </w:r>
          </w:p>
        </w:tc>
      </w:tr>
      <w:tr w:rsidR="00885AF1" w:rsidRPr="0087195D" w:rsidTr="004A084F">
        <w:trPr>
          <w:trHeight w:val="73"/>
        </w:trPr>
        <w:tc>
          <w:tcPr>
            <w:tcW w:w="4240" w:type="dxa"/>
            <w:hideMark/>
          </w:tcPr>
          <w:p w:rsidR="00885AF1" w:rsidRPr="0087195D" w:rsidRDefault="00885AF1" w:rsidP="00282A6F">
            <w:pPr>
              <w:rPr>
                <w:rFonts w:ascii="Times New Roman" w:hAnsi="Times New Roman"/>
                <w:b/>
                <w:bCs/>
                <w:sz w:val="18"/>
                <w:szCs w:val="18"/>
              </w:rPr>
            </w:pPr>
            <w:r w:rsidRPr="0087195D">
              <w:rPr>
                <w:rFonts w:ascii="Times New Roman" w:hAnsi="Times New Roman"/>
                <w:b/>
                <w:bCs/>
                <w:sz w:val="18"/>
                <w:szCs w:val="18"/>
              </w:rPr>
              <w:t>Итого:</w:t>
            </w:r>
          </w:p>
        </w:tc>
        <w:tc>
          <w:tcPr>
            <w:tcW w:w="1680" w:type="dxa"/>
            <w:noWrap/>
            <w:hideMark/>
          </w:tcPr>
          <w:p w:rsidR="00885AF1" w:rsidRPr="0087195D" w:rsidRDefault="00885AF1" w:rsidP="00282A6F">
            <w:pPr>
              <w:jc w:val="right"/>
              <w:rPr>
                <w:rFonts w:ascii="Times New Roman" w:hAnsi="Times New Roman"/>
                <w:b/>
                <w:bCs/>
                <w:sz w:val="18"/>
                <w:szCs w:val="18"/>
              </w:rPr>
            </w:pPr>
            <w:r w:rsidRPr="0087195D">
              <w:rPr>
                <w:rFonts w:ascii="Times New Roman" w:hAnsi="Times New Roman"/>
                <w:b/>
                <w:bCs/>
                <w:sz w:val="18"/>
                <w:szCs w:val="18"/>
              </w:rPr>
              <w:t>36 848,00</w:t>
            </w:r>
          </w:p>
        </w:tc>
        <w:tc>
          <w:tcPr>
            <w:tcW w:w="1588" w:type="dxa"/>
            <w:noWrap/>
            <w:hideMark/>
          </w:tcPr>
          <w:p w:rsidR="00885AF1" w:rsidRPr="0087195D" w:rsidRDefault="00885AF1" w:rsidP="00282A6F">
            <w:pPr>
              <w:jc w:val="right"/>
              <w:rPr>
                <w:rFonts w:ascii="Times New Roman" w:hAnsi="Times New Roman"/>
                <w:b/>
                <w:bCs/>
                <w:sz w:val="18"/>
                <w:szCs w:val="18"/>
              </w:rPr>
            </w:pPr>
            <w:r w:rsidRPr="0087195D">
              <w:rPr>
                <w:rFonts w:ascii="Times New Roman" w:hAnsi="Times New Roman"/>
                <w:b/>
                <w:bCs/>
                <w:sz w:val="18"/>
                <w:szCs w:val="18"/>
              </w:rPr>
              <w:t>37 532,00</w:t>
            </w:r>
          </w:p>
        </w:tc>
        <w:tc>
          <w:tcPr>
            <w:tcW w:w="3124" w:type="dxa"/>
            <w:noWrap/>
            <w:hideMark/>
          </w:tcPr>
          <w:p w:rsidR="00885AF1" w:rsidRPr="0087195D" w:rsidRDefault="00885AF1" w:rsidP="00282A6F">
            <w:pPr>
              <w:jc w:val="right"/>
              <w:rPr>
                <w:rFonts w:ascii="Times New Roman" w:hAnsi="Times New Roman"/>
                <w:b/>
                <w:bCs/>
                <w:sz w:val="18"/>
                <w:szCs w:val="18"/>
              </w:rPr>
            </w:pPr>
            <w:r w:rsidRPr="0087195D">
              <w:rPr>
                <w:rFonts w:ascii="Times New Roman" w:hAnsi="Times New Roman"/>
                <w:b/>
                <w:bCs/>
                <w:sz w:val="18"/>
                <w:szCs w:val="18"/>
              </w:rPr>
              <w:t>37 532,00</w:t>
            </w:r>
          </w:p>
        </w:tc>
      </w:tr>
    </w:tbl>
    <w:p w:rsidR="00A27E3B" w:rsidRPr="00885AF1" w:rsidRDefault="00A27E3B" w:rsidP="0007038C">
      <w:pPr>
        <w:widowControl w:val="0"/>
        <w:tabs>
          <w:tab w:val="left" w:pos="3060"/>
        </w:tabs>
        <w:suppressAutoHyphens/>
        <w:jc w:val="center"/>
        <w:rPr>
          <w:b/>
          <w:sz w:val="26"/>
          <w:szCs w:val="26"/>
          <w:u w:val="single"/>
        </w:rPr>
      </w:pPr>
    </w:p>
    <w:p w:rsidR="00A27E3B" w:rsidRPr="0033585C" w:rsidRDefault="00A27E3B" w:rsidP="0007038C">
      <w:pPr>
        <w:widowControl w:val="0"/>
        <w:tabs>
          <w:tab w:val="left" w:pos="3060"/>
        </w:tabs>
        <w:suppressAutoHyphens/>
        <w:jc w:val="center"/>
        <w:rPr>
          <w:b/>
          <w:sz w:val="26"/>
          <w:szCs w:val="26"/>
          <w:u w:val="single"/>
        </w:rPr>
      </w:pPr>
    </w:p>
    <w:p w:rsidR="0007038C" w:rsidRDefault="0007038C" w:rsidP="0007038C">
      <w:pPr>
        <w:widowControl w:val="0"/>
        <w:tabs>
          <w:tab w:val="left" w:pos="3060"/>
        </w:tabs>
        <w:suppressAutoHyphens/>
        <w:jc w:val="center"/>
        <w:rPr>
          <w:b/>
          <w:sz w:val="26"/>
          <w:szCs w:val="26"/>
          <w:u w:val="single"/>
        </w:rPr>
      </w:pPr>
      <w:r>
        <w:rPr>
          <w:b/>
          <w:sz w:val="26"/>
          <w:szCs w:val="26"/>
          <w:u w:val="single"/>
        </w:rPr>
        <w:t>РАЗДЕЛ  ВТОРОЙ</w:t>
      </w:r>
    </w:p>
    <w:p w:rsidR="004613F5" w:rsidRDefault="004613F5" w:rsidP="0007038C">
      <w:pPr>
        <w:pStyle w:val="3"/>
        <w:suppressAutoHyphens/>
        <w:spacing w:before="0" w:after="0"/>
        <w:jc w:val="center"/>
        <w:rPr>
          <w:rFonts w:ascii="Times New Roman" w:hAnsi="Times New Roman" w:cs="Times New Roman"/>
        </w:rPr>
      </w:pPr>
    </w:p>
    <w:p w:rsidR="0034119F" w:rsidRDefault="0034119F" w:rsidP="0034119F">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34119F" w:rsidRDefault="0034119F" w:rsidP="0034119F">
      <w:pPr>
        <w:widowControl w:val="0"/>
        <w:suppressAutoHyphens/>
        <w:jc w:val="both"/>
        <w:rPr>
          <w:sz w:val="26"/>
          <w:szCs w:val="26"/>
          <w:u w:val="single"/>
        </w:rPr>
      </w:pPr>
      <w:r>
        <w:rPr>
          <w:sz w:val="26"/>
          <w:szCs w:val="26"/>
          <w:u w:val="single"/>
        </w:rPr>
        <w:t>от «22» ноября 201</w:t>
      </w:r>
      <w:r w:rsidR="00614675">
        <w:rPr>
          <w:sz w:val="26"/>
          <w:szCs w:val="26"/>
          <w:u w:val="single"/>
        </w:rPr>
        <w:t>8</w:t>
      </w:r>
      <w:r>
        <w:rPr>
          <w:sz w:val="26"/>
          <w:szCs w:val="26"/>
          <w:u w:val="single"/>
        </w:rPr>
        <w:t xml:space="preserve"> г.</w:t>
      </w:r>
      <w:r>
        <w:rPr>
          <w:sz w:val="26"/>
          <w:szCs w:val="26"/>
        </w:rPr>
        <w:t xml:space="preserve">                                                                                                                  </w:t>
      </w:r>
      <w:r>
        <w:rPr>
          <w:sz w:val="26"/>
          <w:szCs w:val="26"/>
          <w:u w:val="single"/>
        </w:rPr>
        <w:t>№ 1982</w:t>
      </w:r>
    </w:p>
    <w:p w:rsidR="0034119F" w:rsidRDefault="0034119F" w:rsidP="0034119F">
      <w:pPr>
        <w:widowControl w:val="0"/>
        <w:suppressAutoHyphens/>
        <w:jc w:val="both"/>
        <w:rPr>
          <w:sz w:val="26"/>
          <w:szCs w:val="26"/>
        </w:rPr>
      </w:pPr>
      <w:r>
        <w:rPr>
          <w:b/>
          <w:sz w:val="26"/>
          <w:szCs w:val="26"/>
        </w:rPr>
        <w:t xml:space="preserve">       </w:t>
      </w:r>
      <w:r>
        <w:rPr>
          <w:sz w:val="26"/>
          <w:szCs w:val="26"/>
        </w:rPr>
        <w:t xml:space="preserve">г. Сосногорск </w:t>
      </w:r>
    </w:p>
    <w:p w:rsidR="0034119F" w:rsidRPr="0034119F" w:rsidRDefault="0034119F" w:rsidP="0034119F">
      <w:pPr>
        <w:tabs>
          <w:tab w:val="left" w:pos="284"/>
        </w:tabs>
        <w:jc w:val="center"/>
        <w:rPr>
          <w:b/>
          <w:bCs/>
          <w:sz w:val="26"/>
          <w:szCs w:val="26"/>
        </w:rPr>
      </w:pPr>
      <w:r w:rsidRPr="0034119F">
        <w:rPr>
          <w:b/>
          <w:bCs/>
          <w:sz w:val="26"/>
          <w:szCs w:val="26"/>
        </w:rPr>
        <w:t>О награждении Почётной грамотой муниципального района «Сосногорск»</w:t>
      </w:r>
    </w:p>
    <w:p w:rsidR="0034119F" w:rsidRPr="00B62825" w:rsidRDefault="0034119F" w:rsidP="0034119F">
      <w:pPr>
        <w:tabs>
          <w:tab w:val="left" w:pos="7114"/>
        </w:tabs>
        <w:ind w:firstLine="851"/>
        <w:jc w:val="both"/>
        <w:rPr>
          <w:sz w:val="26"/>
          <w:szCs w:val="26"/>
        </w:rPr>
      </w:pPr>
      <w:r w:rsidRPr="00B62825">
        <w:rPr>
          <w:sz w:val="26"/>
          <w:szCs w:val="26"/>
        </w:rPr>
        <w:t xml:space="preserve">   В соответствии с решением Совета муниципального района «Сосногорск» от 05.02.2018 № </w:t>
      </w:r>
      <w:r w:rsidRPr="00B62825">
        <w:rPr>
          <w:sz w:val="26"/>
          <w:szCs w:val="26"/>
          <w:lang w:val="en-US"/>
        </w:rPr>
        <w:t>XXIV</w:t>
      </w:r>
      <w:r w:rsidRPr="00B62825">
        <w:rPr>
          <w:sz w:val="26"/>
          <w:szCs w:val="26"/>
        </w:rPr>
        <w:t>-197 «О наградах муниципального образования муниципального района «Сосногорск», Администрация муниципального района «Сосногорск»</w:t>
      </w:r>
    </w:p>
    <w:p w:rsidR="0034119F" w:rsidRPr="00B62825" w:rsidRDefault="0034119F" w:rsidP="0034119F">
      <w:pPr>
        <w:tabs>
          <w:tab w:val="left" w:pos="3544"/>
          <w:tab w:val="left" w:pos="5670"/>
          <w:tab w:val="left" w:pos="7114"/>
        </w:tabs>
        <w:jc w:val="center"/>
        <w:rPr>
          <w:b/>
          <w:sz w:val="26"/>
          <w:szCs w:val="26"/>
        </w:rPr>
      </w:pPr>
      <w:r w:rsidRPr="00B62825">
        <w:rPr>
          <w:b/>
          <w:sz w:val="26"/>
          <w:szCs w:val="26"/>
        </w:rPr>
        <w:t>ПОСТАНОВЛЯЕТ:</w:t>
      </w:r>
    </w:p>
    <w:p w:rsidR="0034119F" w:rsidRPr="00B62825" w:rsidRDefault="0034119F" w:rsidP="0034119F">
      <w:pPr>
        <w:jc w:val="both"/>
        <w:rPr>
          <w:sz w:val="26"/>
          <w:szCs w:val="26"/>
        </w:rPr>
      </w:pPr>
      <w:r w:rsidRPr="00B62825">
        <w:rPr>
          <w:sz w:val="26"/>
          <w:szCs w:val="26"/>
        </w:rPr>
        <w:t xml:space="preserve">         1. За многолетний добросовестный труд и в связи с 100-летием дополнительного образования наградить Почетной грамотой муниципального района «Сосногорск»: </w:t>
      </w:r>
    </w:p>
    <w:p w:rsidR="0034119F" w:rsidRPr="00B62825" w:rsidRDefault="0034119F" w:rsidP="0034119F">
      <w:pPr>
        <w:tabs>
          <w:tab w:val="left" w:pos="7114"/>
        </w:tabs>
        <w:ind w:firstLine="540"/>
        <w:jc w:val="both"/>
        <w:rPr>
          <w:color w:val="C00000"/>
          <w:sz w:val="26"/>
          <w:szCs w:val="26"/>
        </w:rPr>
      </w:pPr>
    </w:p>
    <w:tbl>
      <w:tblPr>
        <w:tblW w:w="10915" w:type="dxa"/>
        <w:tblInd w:w="-34" w:type="dxa"/>
        <w:tblLook w:val="01E0"/>
      </w:tblPr>
      <w:tblGrid>
        <w:gridCol w:w="3261"/>
        <w:gridCol w:w="7654"/>
      </w:tblGrid>
      <w:tr w:rsidR="0034119F" w:rsidRPr="00B62825" w:rsidTr="0034119F">
        <w:trPr>
          <w:trHeight w:val="541"/>
        </w:trPr>
        <w:tc>
          <w:tcPr>
            <w:tcW w:w="3261" w:type="dxa"/>
            <w:hideMark/>
          </w:tcPr>
          <w:p w:rsidR="0034119F" w:rsidRPr="00B62825" w:rsidRDefault="0034119F" w:rsidP="00AF1777">
            <w:pPr>
              <w:tabs>
                <w:tab w:val="left" w:pos="7114"/>
              </w:tabs>
              <w:jc w:val="both"/>
              <w:rPr>
                <w:sz w:val="26"/>
                <w:szCs w:val="26"/>
                <w:lang w:eastAsia="en-US"/>
              </w:rPr>
            </w:pPr>
            <w:r w:rsidRPr="00B62825">
              <w:rPr>
                <w:sz w:val="26"/>
                <w:szCs w:val="26"/>
                <w:lang w:eastAsia="en-US"/>
              </w:rPr>
              <w:t>Павлову</w:t>
            </w:r>
          </w:p>
          <w:p w:rsidR="0034119F" w:rsidRPr="00B62825" w:rsidRDefault="0034119F" w:rsidP="00AF1777">
            <w:pPr>
              <w:tabs>
                <w:tab w:val="left" w:pos="7114"/>
              </w:tabs>
              <w:jc w:val="both"/>
              <w:rPr>
                <w:sz w:val="26"/>
                <w:szCs w:val="26"/>
                <w:lang w:eastAsia="en-US"/>
              </w:rPr>
            </w:pPr>
            <w:r w:rsidRPr="00B62825">
              <w:rPr>
                <w:sz w:val="26"/>
                <w:szCs w:val="26"/>
                <w:lang w:eastAsia="en-US"/>
              </w:rPr>
              <w:t>Ольгу Николаевну</w:t>
            </w:r>
          </w:p>
        </w:tc>
        <w:tc>
          <w:tcPr>
            <w:tcW w:w="7654" w:type="dxa"/>
          </w:tcPr>
          <w:p w:rsidR="0034119F" w:rsidRPr="00B62825" w:rsidRDefault="0034119F" w:rsidP="0034119F">
            <w:pPr>
              <w:pStyle w:val="aff1"/>
              <w:tabs>
                <w:tab w:val="left" w:pos="851"/>
              </w:tabs>
              <w:ind w:right="-108" w:firstLine="33"/>
              <w:jc w:val="both"/>
              <w:rPr>
                <w:sz w:val="26"/>
                <w:szCs w:val="26"/>
              </w:rPr>
            </w:pPr>
            <w:r w:rsidRPr="00B62825">
              <w:rPr>
                <w:sz w:val="26"/>
                <w:szCs w:val="26"/>
              </w:rPr>
              <w:t xml:space="preserve">- заместителя директора по методической работе муниципального бюджетного учреждения дополнительного образования «Дом детского творчества» </w:t>
            </w:r>
            <w:proofErr w:type="gramStart"/>
            <w:r w:rsidRPr="00B62825">
              <w:rPr>
                <w:sz w:val="26"/>
                <w:szCs w:val="26"/>
              </w:rPr>
              <w:t>г</w:t>
            </w:r>
            <w:proofErr w:type="gramEnd"/>
            <w:r w:rsidRPr="00B62825">
              <w:rPr>
                <w:sz w:val="26"/>
                <w:szCs w:val="26"/>
              </w:rPr>
              <w:t>. Сосногорска»;</w:t>
            </w:r>
          </w:p>
        </w:tc>
      </w:tr>
      <w:tr w:rsidR="0034119F" w:rsidRPr="00B62825" w:rsidTr="0034119F">
        <w:trPr>
          <w:trHeight w:val="778"/>
        </w:trPr>
        <w:tc>
          <w:tcPr>
            <w:tcW w:w="3261" w:type="dxa"/>
            <w:hideMark/>
          </w:tcPr>
          <w:p w:rsidR="0034119F" w:rsidRPr="00B62825" w:rsidRDefault="0034119F" w:rsidP="00AF1777">
            <w:pPr>
              <w:tabs>
                <w:tab w:val="left" w:pos="7114"/>
              </w:tabs>
              <w:jc w:val="both"/>
              <w:rPr>
                <w:sz w:val="26"/>
                <w:szCs w:val="26"/>
                <w:lang w:eastAsia="en-US"/>
              </w:rPr>
            </w:pPr>
            <w:r w:rsidRPr="00B62825">
              <w:rPr>
                <w:sz w:val="26"/>
                <w:szCs w:val="26"/>
                <w:lang w:eastAsia="en-US"/>
              </w:rPr>
              <w:t>Самохину</w:t>
            </w:r>
          </w:p>
          <w:p w:rsidR="0034119F" w:rsidRPr="00B62825" w:rsidRDefault="0034119F" w:rsidP="00AF1777">
            <w:pPr>
              <w:tabs>
                <w:tab w:val="left" w:pos="7114"/>
              </w:tabs>
              <w:jc w:val="both"/>
              <w:rPr>
                <w:sz w:val="26"/>
                <w:szCs w:val="26"/>
                <w:lang w:eastAsia="en-US"/>
              </w:rPr>
            </w:pPr>
            <w:r w:rsidRPr="00B62825">
              <w:rPr>
                <w:sz w:val="26"/>
                <w:szCs w:val="26"/>
                <w:lang w:eastAsia="en-US"/>
              </w:rPr>
              <w:t>Надежду Леонидовну</w:t>
            </w:r>
          </w:p>
        </w:tc>
        <w:tc>
          <w:tcPr>
            <w:tcW w:w="7654" w:type="dxa"/>
          </w:tcPr>
          <w:p w:rsidR="0034119F" w:rsidRPr="00B62825" w:rsidRDefault="0034119F" w:rsidP="0034119F">
            <w:pPr>
              <w:pStyle w:val="aff1"/>
              <w:tabs>
                <w:tab w:val="left" w:pos="851"/>
              </w:tabs>
              <w:ind w:firstLine="33"/>
              <w:jc w:val="both"/>
              <w:rPr>
                <w:sz w:val="26"/>
                <w:szCs w:val="26"/>
              </w:rPr>
            </w:pPr>
            <w:r w:rsidRPr="00B62825">
              <w:rPr>
                <w:sz w:val="26"/>
                <w:szCs w:val="26"/>
              </w:rPr>
              <w:t xml:space="preserve">- педагога дополнительного образования муниципального бюджетного учреждения дополнительного образования «Центр детского творчества» </w:t>
            </w:r>
            <w:proofErr w:type="spellStart"/>
            <w:r w:rsidRPr="00B62825">
              <w:rPr>
                <w:sz w:val="26"/>
                <w:szCs w:val="26"/>
              </w:rPr>
              <w:t>пгт</w:t>
            </w:r>
            <w:proofErr w:type="spellEnd"/>
            <w:r w:rsidRPr="00B62825">
              <w:rPr>
                <w:sz w:val="26"/>
                <w:szCs w:val="26"/>
              </w:rPr>
              <w:t xml:space="preserve">. </w:t>
            </w:r>
            <w:proofErr w:type="spellStart"/>
            <w:r w:rsidRPr="00B62825">
              <w:rPr>
                <w:sz w:val="26"/>
                <w:szCs w:val="26"/>
              </w:rPr>
              <w:t>Войвож</w:t>
            </w:r>
            <w:proofErr w:type="spellEnd"/>
            <w:r w:rsidRPr="00B62825">
              <w:rPr>
                <w:sz w:val="26"/>
                <w:szCs w:val="26"/>
              </w:rPr>
              <w:t>.</w:t>
            </w:r>
          </w:p>
        </w:tc>
      </w:tr>
    </w:tbl>
    <w:p w:rsidR="0034119F" w:rsidRPr="00B62825" w:rsidRDefault="0034119F" w:rsidP="0034119F">
      <w:pPr>
        <w:tabs>
          <w:tab w:val="left" w:pos="7114"/>
        </w:tabs>
        <w:ind w:firstLine="709"/>
        <w:jc w:val="both"/>
        <w:rPr>
          <w:color w:val="C00000"/>
          <w:sz w:val="26"/>
          <w:szCs w:val="26"/>
        </w:rPr>
      </w:pPr>
    </w:p>
    <w:p w:rsidR="0034119F" w:rsidRPr="00B62825" w:rsidRDefault="0034119F" w:rsidP="0034119F">
      <w:pPr>
        <w:tabs>
          <w:tab w:val="left" w:pos="7114"/>
        </w:tabs>
        <w:ind w:firstLine="709"/>
        <w:jc w:val="both"/>
        <w:rPr>
          <w:sz w:val="26"/>
          <w:szCs w:val="26"/>
        </w:rPr>
      </w:pPr>
      <w:r w:rsidRPr="00B62825">
        <w:rPr>
          <w:sz w:val="26"/>
          <w:szCs w:val="26"/>
        </w:rPr>
        <w:t>2. Настоящее постановление вступает в силу со дня принятия и подлежит официальному опубликованию.</w:t>
      </w:r>
    </w:p>
    <w:p w:rsidR="0034119F" w:rsidRPr="00B62825" w:rsidRDefault="0034119F" w:rsidP="0034119F">
      <w:pPr>
        <w:rPr>
          <w:sz w:val="26"/>
          <w:szCs w:val="26"/>
        </w:rPr>
      </w:pPr>
    </w:p>
    <w:p w:rsidR="0034119F" w:rsidRPr="00B62825" w:rsidRDefault="0034119F" w:rsidP="0034119F">
      <w:pPr>
        <w:jc w:val="right"/>
        <w:rPr>
          <w:sz w:val="26"/>
          <w:szCs w:val="26"/>
        </w:rPr>
      </w:pPr>
      <w:proofErr w:type="gramStart"/>
      <w:r w:rsidRPr="00B62825">
        <w:rPr>
          <w:sz w:val="26"/>
          <w:szCs w:val="26"/>
        </w:rPr>
        <w:t>Исполняющий</w:t>
      </w:r>
      <w:proofErr w:type="gramEnd"/>
      <w:r w:rsidRPr="00B62825">
        <w:rPr>
          <w:sz w:val="26"/>
          <w:szCs w:val="26"/>
        </w:rPr>
        <w:t xml:space="preserve"> обязанности </w:t>
      </w:r>
    </w:p>
    <w:p w:rsidR="0034119F" w:rsidRPr="00B62825" w:rsidRDefault="0034119F" w:rsidP="0034119F">
      <w:pPr>
        <w:jc w:val="right"/>
        <w:rPr>
          <w:sz w:val="26"/>
          <w:szCs w:val="26"/>
        </w:rPr>
      </w:pPr>
      <w:r w:rsidRPr="00B62825">
        <w:rPr>
          <w:sz w:val="26"/>
          <w:szCs w:val="26"/>
        </w:rPr>
        <w:t xml:space="preserve">Главы муниципального района «Сосногорск»-                                                    </w:t>
      </w:r>
    </w:p>
    <w:p w:rsidR="0034119F" w:rsidRDefault="0034119F" w:rsidP="0034119F">
      <w:pPr>
        <w:jc w:val="right"/>
        <w:rPr>
          <w:sz w:val="28"/>
          <w:szCs w:val="28"/>
        </w:rPr>
      </w:pPr>
      <w:r w:rsidRPr="00B62825">
        <w:rPr>
          <w:sz w:val="26"/>
          <w:szCs w:val="26"/>
        </w:rPr>
        <w:t xml:space="preserve">руководителя администрации  С.В. Дегтяренко </w:t>
      </w:r>
    </w:p>
    <w:p w:rsidR="0034119F" w:rsidRDefault="0034119F" w:rsidP="0034119F">
      <w:pPr>
        <w:rPr>
          <w:sz w:val="28"/>
          <w:szCs w:val="28"/>
        </w:rPr>
      </w:pPr>
    </w:p>
    <w:p w:rsidR="00B437E3" w:rsidRDefault="00B437E3" w:rsidP="00B437E3">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B437E3" w:rsidRDefault="00B437E3" w:rsidP="00B437E3">
      <w:pPr>
        <w:widowControl w:val="0"/>
        <w:suppressAutoHyphens/>
        <w:jc w:val="both"/>
        <w:rPr>
          <w:sz w:val="26"/>
          <w:szCs w:val="26"/>
          <w:u w:val="single"/>
        </w:rPr>
      </w:pPr>
      <w:r>
        <w:rPr>
          <w:sz w:val="26"/>
          <w:szCs w:val="26"/>
          <w:u w:val="single"/>
        </w:rPr>
        <w:t>от «14» января 2019 г.</w:t>
      </w:r>
      <w:r>
        <w:rPr>
          <w:sz w:val="26"/>
          <w:szCs w:val="26"/>
        </w:rPr>
        <w:t xml:space="preserve">                                                                                                                  </w:t>
      </w:r>
      <w:r>
        <w:rPr>
          <w:sz w:val="26"/>
          <w:szCs w:val="26"/>
          <w:u w:val="single"/>
        </w:rPr>
        <w:t>№ 51</w:t>
      </w:r>
    </w:p>
    <w:p w:rsidR="00B437E3" w:rsidRDefault="00B437E3" w:rsidP="00B437E3">
      <w:pPr>
        <w:widowControl w:val="0"/>
        <w:suppressAutoHyphens/>
        <w:jc w:val="both"/>
        <w:rPr>
          <w:sz w:val="26"/>
          <w:szCs w:val="26"/>
        </w:rPr>
      </w:pPr>
      <w:r>
        <w:rPr>
          <w:b/>
          <w:sz w:val="26"/>
          <w:szCs w:val="26"/>
        </w:rPr>
        <w:t xml:space="preserve">       </w:t>
      </w:r>
      <w:r>
        <w:rPr>
          <w:sz w:val="26"/>
          <w:szCs w:val="26"/>
        </w:rPr>
        <w:t xml:space="preserve">г. Сосногорск </w:t>
      </w:r>
    </w:p>
    <w:p w:rsidR="00B437E3" w:rsidRDefault="004613F5" w:rsidP="004613F5">
      <w:pPr>
        <w:widowControl w:val="0"/>
        <w:autoSpaceDE w:val="0"/>
        <w:autoSpaceDN w:val="0"/>
        <w:adjustRightInd w:val="0"/>
        <w:ind w:left="142" w:firstLine="425"/>
        <w:jc w:val="center"/>
        <w:rPr>
          <w:b/>
          <w:sz w:val="26"/>
          <w:szCs w:val="26"/>
        </w:rPr>
      </w:pPr>
      <w:r w:rsidRPr="00AD5BCA">
        <w:rPr>
          <w:b/>
          <w:sz w:val="26"/>
          <w:szCs w:val="26"/>
        </w:rPr>
        <w:t xml:space="preserve">О внесении изменений в постановление администрации муниципального района «Сосногорск» от 25.12.2017 № 1782 «Об утверждении муниципальной программы муниципального образования муниципального района «Сосногорск» </w:t>
      </w:r>
    </w:p>
    <w:p w:rsidR="004613F5" w:rsidRPr="00AD5BCA" w:rsidRDefault="004613F5" w:rsidP="004613F5">
      <w:pPr>
        <w:widowControl w:val="0"/>
        <w:autoSpaceDE w:val="0"/>
        <w:autoSpaceDN w:val="0"/>
        <w:adjustRightInd w:val="0"/>
        <w:ind w:left="142" w:firstLine="425"/>
        <w:jc w:val="center"/>
        <w:rPr>
          <w:b/>
          <w:sz w:val="26"/>
          <w:szCs w:val="26"/>
        </w:rPr>
      </w:pPr>
      <w:r w:rsidRPr="00AD5BCA">
        <w:rPr>
          <w:b/>
          <w:sz w:val="26"/>
          <w:szCs w:val="26"/>
        </w:rPr>
        <w:t>«Развитие транспортной системы</w:t>
      </w:r>
      <w:r w:rsidRPr="00AD5BCA">
        <w:rPr>
          <w:b/>
          <w:bCs/>
          <w:sz w:val="26"/>
          <w:szCs w:val="26"/>
        </w:rPr>
        <w:t>»</w:t>
      </w:r>
    </w:p>
    <w:p w:rsidR="004613F5" w:rsidRPr="00AD5BCA" w:rsidRDefault="004613F5" w:rsidP="004613F5">
      <w:pPr>
        <w:tabs>
          <w:tab w:val="left" w:pos="1875"/>
        </w:tabs>
        <w:ind w:left="142" w:firstLine="425"/>
        <w:jc w:val="both"/>
        <w:rPr>
          <w:sz w:val="26"/>
          <w:szCs w:val="26"/>
        </w:rPr>
      </w:pPr>
      <w:proofErr w:type="gramStart"/>
      <w:r w:rsidRPr="00AD5BCA">
        <w:rPr>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рамках реализации Стратегии социально-экономического развития муниципального образования муниципального района «Сосногорск» на период до</w:t>
      </w:r>
      <w:proofErr w:type="gramEnd"/>
      <w:r w:rsidRPr="00AD5BCA">
        <w:rPr>
          <w:sz w:val="26"/>
          <w:szCs w:val="26"/>
        </w:rPr>
        <w:t xml:space="preserve"> 2020 года, Администрация муниципального района «Сосногорск» </w:t>
      </w:r>
    </w:p>
    <w:p w:rsidR="004613F5" w:rsidRPr="00B437E3" w:rsidRDefault="004613F5" w:rsidP="004613F5">
      <w:pPr>
        <w:tabs>
          <w:tab w:val="left" w:pos="2040"/>
        </w:tabs>
        <w:ind w:left="142" w:firstLine="425"/>
        <w:jc w:val="center"/>
        <w:rPr>
          <w:b/>
          <w:sz w:val="26"/>
          <w:szCs w:val="26"/>
        </w:rPr>
      </w:pPr>
      <w:r w:rsidRPr="00B437E3">
        <w:rPr>
          <w:b/>
          <w:sz w:val="26"/>
          <w:szCs w:val="26"/>
        </w:rPr>
        <w:t>ПОСТАНОВЛЯЕТ:</w:t>
      </w:r>
    </w:p>
    <w:p w:rsidR="004613F5" w:rsidRPr="00AD5BCA" w:rsidRDefault="004613F5" w:rsidP="00C106CA">
      <w:pPr>
        <w:widowControl w:val="0"/>
        <w:numPr>
          <w:ilvl w:val="0"/>
          <w:numId w:val="2"/>
        </w:numPr>
        <w:autoSpaceDE w:val="0"/>
        <w:autoSpaceDN w:val="0"/>
        <w:adjustRightInd w:val="0"/>
        <w:ind w:left="142" w:firstLine="425"/>
        <w:jc w:val="both"/>
        <w:rPr>
          <w:rFonts w:eastAsia="Calibri"/>
          <w:sz w:val="26"/>
          <w:szCs w:val="26"/>
        </w:rPr>
      </w:pPr>
      <w:r w:rsidRPr="00AD5BCA">
        <w:rPr>
          <w:sz w:val="26"/>
          <w:szCs w:val="26"/>
        </w:rPr>
        <w:t>Внести в муниципальную программу муниципального образования муниципального района «Сосногорск» «Развитие транспортной системы</w:t>
      </w:r>
      <w:r w:rsidRPr="00AD5BCA">
        <w:rPr>
          <w:bCs/>
          <w:sz w:val="26"/>
          <w:szCs w:val="26"/>
        </w:rPr>
        <w:t xml:space="preserve">» (далее – </w:t>
      </w:r>
      <w:r w:rsidRPr="00AD5BCA">
        <w:rPr>
          <w:bCs/>
          <w:sz w:val="26"/>
          <w:szCs w:val="26"/>
        </w:rPr>
        <w:lastRenderedPageBreak/>
        <w:t>Программа), утвержденную постановлением администрации муниципального района «Сосногорск» от 25.12.2017 № 1782 следующие изменения:</w:t>
      </w:r>
    </w:p>
    <w:p w:rsidR="004613F5" w:rsidRPr="00AD5BCA" w:rsidRDefault="004613F5" w:rsidP="00C106CA">
      <w:pPr>
        <w:widowControl w:val="0"/>
        <w:numPr>
          <w:ilvl w:val="1"/>
          <w:numId w:val="2"/>
        </w:numPr>
        <w:autoSpaceDE w:val="0"/>
        <w:autoSpaceDN w:val="0"/>
        <w:adjustRightInd w:val="0"/>
        <w:ind w:left="142" w:firstLine="425"/>
        <w:jc w:val="both"/>
        <w:rPr>
          <w:rFonts w:eastAsia="Calibri"/>
          <w:sz w:val="26"/>
          <w:szCs w:val="26"/>
        </w:rPr>
      </w:pPr>
      <w:r w:rsidRPr="00AD5BCA">
        <w:rPr>
          <w:sz w:val="26"/>
          <w:szCs w:val="26"/>
        </w:rPr>
        <w:t xml:space="preserve">В паспорте Программы раздел «Этапы и сроки реализации программы» изложить в следующей редакции: </w:t>
      </w:r>
    </w:p>
    <w:p w:rsidR="004613F5" w:rsidRPr="00AD5BCA" w:rsidRDefault="004613F5" w:rsidP="004613F5">
      <w:pPr>
        <w:widowControl w:val="0"/>
        <w:autoSpaceDE w:val="0"/>
        <w:autoSpaceDN w:val="0"/>
        <w:adjustRightInd w:val="0"/>
        <w:ind w:left="567"/>
        <w:jc w:val="both"/>
        <w:rPr>
          <w:rFonts w:eastAsia="Calibri"/>
          <w:sz w:val="26"/>
          <w:szCs w:val="26"/>
        </w:rPr>
      </w:pPr>
      <w:r w:rsidRPr="00AD5BCA">
        <w:rPr>
          <w:sz w:val="26"/>
          <w:szCs w:val="26"/>
        </w:rPr>
        <w:t>«Срок реализации программы - 2018 - 2021 год включительно».</w:t>
      </w:r>
    </w:p>
    <w:p w:rsidR="004613F5" w:rsidRPr="00AD5BCA" w:rsidRDefault="004613F5" w:rsidP="00C106CA">
      <w:pPr>
        <w:widowControl w:val="0"/>
        <w:numPr>
          <w:ilvl w:val="1"/>
          <w:numId w:val="2"/>
        </w:numPr>
        <w:autoSpaceDE w:val="0"/>
        <w:autoSpaceDN w:val="0"/>
        <w:adjustRightInd w:val="0"/>
        <w:ind w:left="142" w:firstLine="425"/>
        <w:jc w:val="both"/>
        <w:rPr>
          <w:rFonts w:eastAsia="Calibri"/>
          <w:sz w:val="26"/>
          <w:szCs w:val="26"/>
        </w:rPr>
      </w:pPr>
      <w:r w:rsidRPr="00AD5BCA">
        <w:rPr>
          <w:sz w:val="26"/>
          <w:szCs w:val="26"/>
        </w:rPr>
        <w:t>В паспорте Программы раздел «Объемы финансирования программы»</w:t>
      </w:r>
      <w:r w:rsidRPr="00AD5BCA">
        <w:rPr>
          <w:bCs/>
          <w:sz w:val="26"/>
          <w:szCs w:val="26"/>
        </w:rPr>
        <w:t xml:space="preserve"> изложить в следующей редакции:</w:t>
      </w:r>
    </w:p>
    <w:p w:rsidR="004613F5" w:rsidRPr="00AD5BCA" w:rsidRDefault="004613F5" w:rsidP="004613F5">
      <w:pPr>
        <w:pStyle w:val="aff7"/>
        <w:ind w:left="142" w:firstLine="425"/>
        <w:jc w:val="both"/>
        <w:rPr>
          <w:rFonts w:ascii="Times New Roman" w:hAnsi="Times New Roman" w:cs="Times New Roman"/>
          <w:sz w:val="26"/>
          <w:szCs w:val="26"/>
        </w:rPr>
      </w:pPr>
      <w:r w:rsidRPr="00AD5BCA">
        <w:rPr>
          <w:bCs/>
          <w:sz w:val="26"/>
          <w:szCs w:val="26"/>
        </w:rPr>
        <w:t>«</w:t>
      </w:r>
      <w:r w:rsidRPr="00AD5BCA">
        <w:rPr>
          <w:rFonts w:ascii="Times New Roman" w:hAnsi="Times New Roman" w:cs="Times New Roman"/>
          <w:sz w:val="26"/>
          <w:szCs w:val="26"/>
        </w:rPr>
        <w:t>Общий объем средств, направляемых на реализацию программы, всего 65 438 374,00 рублей, в том числе по годам:</w:t>
      </w:r>
    </w:p>
    <w:p w:rsidR="004613F5" w:rsidRPr="00AD5BCA" w:rsidRDefault="004613F5" w:rsidP="004613F5">
      <w:pPr>
        <w:pStyle w:val="aff7"/>
        <w:ind w:left="142" w:firstLine="425"/>
        <w:jc w:val="both"/>
        <w:rPr>
          <w:rFonts w:ascii="Times New Roman" w:hAnsi="Times New Roman" w:cs="Times New Roman"/>
          <w:sz w:val="26"/>
          <w:szCs w:val="26"/>
        </w:rPr>
      </w:pPr>
      <w:r w:rsidRPr="00AD5BCA">
        <w:rPr>
          <w:rFonts w:ascii="Times New Roman" w:hAnsi="Times New Roman" w:cs="Times New Roman"/>
          <w:sz w:val="26"/>
          <w:szCs w:val="26"/>
        </w:rPr>
        <w:t xml:space="preserve">2018 год – 47 914 330,00 рублей, </w:t>
      </w:r>
    </w:p>
    <w:p w:rsidR="004613F5" w:rsidRPr="00AD5BCA" w:rsidRDefault="004613F5" w:rsidP="004613F5">
      <w:pPr>
        <w:pStyle w:val="aff7"/>
        <w:ind w:left="142" w:firstLine="425"/>
        <w:jc w:val="both"/>
        <w:rPr>
          <w:rFonts w:ascii="Times New Roman" w:hAnsi="Times New Roman" w:cs="Times New Roman"/>
          <w:sz w:val="26"/>
          <w:szCs w:val="26"/>
        </w:rPr>
      </w:pPr>
      <w:r w:rsidRPr="00AD5BCA">
        <w:rPr>
          <w:rFonts w:ascii="Times New Roman" w:hAnsi="Times New Roman" w:cs="Times New Roman"/>
          <w:sz w:val="26"/>
          <w:szCs w:val="26"/>
        </w:rPr>
        <w:t>2019 год –8 754 044,00</w:t>
      </w:r>
      <w:r w:rsidRPr="00AD5BCA">
        <w:rPr>
          <w:sz w:val="26"/>
          <w:szCs w:val="26"/>
        </w:rPr>
        <w:t xml:space="preserve"> </w:t>
      </w:r>
      <w:r w:rsidRPr="00AD5BCA">
        <w:rPr>
          <w:rFonts w:ascii="Times New Roman" w:hAnsi="Times New Roman" w:cs="Times New Roman"/>
          <w:sz w:val="26"/>
          <w:szCs w:val="26"/>
        </w:rPr>
        <w:t xml:space="preserve">рублей, </w:t>
      </w:r>
    </w:p>
    <w:p w:rsidR="004613F5" w:rsidRPr="00AD5BCA" w:rsidRDefault="004613F5" w:rsidP="004613F5">
      <w:pPr>
        <w:widowControl w:val="0"/>
        <w:autoSpaceDE w:val="0"/>
        <w:autoSpaceDN w:val="0"/>
        <w:adjustRightInd w:val="0"/>
        <w:ind w:left="142" w:firstLine="425"/>
        <w:jc w:val="both"/>
        <w:rPr>
          <w:sz w:val="26"/>
          <w:szCs w:val="26"/>
        </w:rPr>
      </w:pPr>
      <w:r w:rsidRPr="00AD5BCA">
        <w:rPr>
          <w:sz w:val="26"/>
          <w:szCs w:val="26"/>
        </w:rPr>
        <w:t>2020 год –4 385 000,00 рублей,</w:t>
      </w:r>
    </w:p>
    <w:p w:rsidR="004613F5" w:rsidRPr="00AD5BCA" w:rsidRDefault="004613F5" w:rsidP="004613F5">
      <w:pPr>
        <w:widowControl w:val="0"/>
        <w:autoSpaceDE w:val="0"/>
        <w:autoSpaceDN w:val="0"/>
        <w:adjustRightInd w:val="0"/>
        <w:ind w:left="142" w:firstLine="425"/>
        <w:jc w:val="both"/>
        <w:rPr>
          <w:sz w:val="26"/>
          <w:szCs w:val="26"/>
        </w:rPr>
      </w:pPr>
      <w:r w:rsidRPr="00AD5BCA">
        <w:rPr>
          <w:sz w:val="26"/>
          <w:szCs w:val="26"/>
        </w:rPr>
        <w:t>2021 год – 4 385 000,00 рублей</w:t>
      </w:r>
      <w:proofErr w:type="gramStart"/>
      <w:r w:rsidRPr="00AD5BCA">
        <w:rPr>
          <w:sz w:val="26"/>
          <w:szCs w:val="26"/>
        </w:rPr>
        <w:t>.».</w:t>
      </w:r>
      <w:proofErr w:type="gramEnd"/>
    </w:p>
    <w:p w:rsidR="004613F5" w:rsidRPr="00AD5BCA" w:rsidRDefault="004613F5" w:rsidP="004613F5">
      <w:pPr>
        <w:widowControl w:val="0"/>
        <w:autoSpaceDE w:val="0"/>
        <w:autoSpaceDN w:val="0"/>
        <w:adjustRightInd w:val="0"/>
        <w:ind w:left="142" w:firstLine="425"/>
        <w:jc w:val="both"/>
        <w:rPr>
          <w:sz w:val="26"/>
          <w:szCs w:val="26"/>
        </w:rPr>
      </w:pPr>
      <w:r w:rsidRPr="00AD5BCA">
        <w:rPr>
          <w:sz w:val="26"/>
          <w:szCs w:val="26"/>
        </w:rPr>
        <w:t xml:space="preserve">1.3. В паспорте Программы в разделе «Ожидаемые результаты реализации программы» фразу « к 2020 году» </w:t>
      </w:r>
      <w:proofErr w:type="gramStart"/>
      <w:r w:rsidRPr="00AD5BCA">
        <w:rPr>
          <w:sz w:val="26"/>
          <w:szCs w:val="26"/>
        </w:rPr>
        <w:t>заменить на фразу</w:t>
      </w:r>
      <w:proofErr w:type="gramEnd"/>
      <w:r w:rsidRPr="00AD5BCA">
        <w:rPr>
          <w:sz w:val="26"/>
          <w:szCs w:val="26"/>
        </w:rPr>
        <w:t xml:space="preserve"> «к 2021 году».</w:t>
      </w:r>
    </w:p>
    <w:p w:rsidR="004613F5" w:rsidRPr="00AD5BCA" w:rsidRDefault="004613F5" w:rsidP="004613F5">
      <w:pPr>
        <w:widowControl w:val="0"/>
        <w:autoSpaceDE w:val="0"/>
        <w:autoSpaceDN w:val="0"/>
        <w:adjustRightInd w:val="0"/>
        <w:ind w:left="142" w:firstLine="425"/>
        <w:jc w:val="both"/>
        <w:rPr>
          <w:sz w:val="26"/>
          <w:szCs w:val="26"/>
        </w:rPr>
      </w:pPr>
      <w:r w:rsidRPr="00AD5BCA">
        <w:rPr>
          <w:sz w:val="26"/>
          <w:szCs w:val="26"/>
        </w:rPr>
        <w:t>1.4. В р</w:t>
      </w:r>
      <w:r w:rsidRPr="00AD5BCA">
        <w:rPr>
          <w:bCs/>
          <w:sz w:val="26"/>
          <w:szCs w:val="26"/>
        </w:rPr>
        <w:t>азделе 1 «</w:t>
      </w:r>
      <w:r w:rsidRPr="00AD5BCA">
        <w:rPr>
          <w:sz w:val="26"/>
          <w:szCs w:val="26"/>
        </w:rPr>
        <w:t xml:space="preserve">Приоритеты, цели и задачи реализуемой муниципальной политики в сфере развития транспортной системы, описание основных целей и задач муниципальной программы. </w:t>
      </w:r>
      <w:proofErr w:type="gramStart"/>
      <w:r w:rsidRPr="00AD5BCA">
        <w:rPr>
          <w:sz w:val="26"/>
          <w:szCs w:val="26"/>
        </w:rPr>
        <w:t xml:space="preserve">Прогноз развития транспортной системы муниципального образования муниципального района «Сосногорск» Программы </w:t>
      </w:r>
      <w:r w:rsidRPr="00AD5BCA">
        <w:rPr>
          <w:bCs/>
          <w:sz w:val="26"/>
          <w:szCs w:val="26"/>
        </w:rPr>
        <w:t>предложение «</w:t>
      </w:r>
      <w:r w:rsidRPr="00AD5BCA">
        <w:rPr>
          <w:sz w:val="26"/>
          <w:szCs w:val="26"/>
        </w:rPr>
        <w:t xml:space="preserve">Комплексный план действий по реализации муниципальной программы  муниципального образования муниципального района «Сосногорск» «Развитие транспортной системы» на 2018 год представлен в таблице 5» заменить на предложение </w:t>
      </w:r>
      <w:r w:rsidRPr="00AD5BCA">
        <w:rPr>
          <w:bCs/>
          <w:sz w:val="26"/>
          <w:szCs w:val="26"/>
        </w:rPr>
        <w:t>«</w:t>
      </w:r>
      <w:r w:rsidRPr="00AD5BCA">
        <w:rPr>
          <w:sz w:val="26"/>
          <w:szCs w:val="26"/>
        </w:rPr>
        <w:t>Комплексный план действий по реализации муниципальной программы  муниципального образования муниципального района «Сосногорск» «Развитие транспортной системы» на 2018 год представлен в таблице 5.1.».</w:t>
      </w:r>
      <w:proofErr w:type="gramEnd"/>
    </w:p>
    <w:p w:rsidR="004613F5" w:rsidRPr="00AD5BCA" w:rsidRDefault="004613F5" w:rsidP="004613F5">
      <w:pPr>
        <w:widowControl w:val="0"/>
        <w:autoSpaceDE w:val="0"/>
        <w:autoSpaceDN w:val="0"/>
        <w:adjustRightInd w:val="0"/>
        <w:ind w:firstLine="567"/>
        <w:jc w:val="both"/>
        <w:rPr>
          <w:sz w:val="26"/>
          <w:szCs w:val="26"/>
        </w:rPr>
      </w:pPr>
      <w:r w:rsidRPr="00AD5BCA">
        <w:rPr>
          <w:sz w:val="26"/>
          <w:szCs w:val="26"/>
        </w:rPr>
        <w:t>1.5. В р</w:t>
      </w:r>
      <w:r w:rsidRPr="00AD5BCA">
        <w:rPr>
          <w:bCs/>
          <w:sz w:val="26"/>
          <w:szCs w:val="26"/>
        </w:rPr>
        <w:t>аздел 1 «</w:t>
      </w:r>
      <w:r w:rsidRPr="00AD5BCA">
        <w:rPr>
          <w:sz w:val="26"/>
          <w:szCs w:val="26"/>
        </w:rPr>
        <w:t>Приоритеты, цели и задачи реализуемой муниципальной политики в сфере развития транспортной системы, описание основных целей и задач муниципальной программы. Прогноз развития транспортной системы муниципального образования муниципального района «Сосногорск» Программы добавить абзац «Комплексный план действий по реализации муниципальной программы муниципального образования муниципального района «Сосногорск» «Развитие транспортной системы» на 2019 год» представлен в таблице 5.2.».</w:t>
      </w:r>
    </w:p>
    <w:p w:rsidR="004613F5" w:rsidRPr="00AD5BCA" w:rsidRDefault="004613F5" w:rsidP="004613F5">
      <w:pPr>
        <w:widowControl w:val="0"/>
        <w:autoSpaceDE w:val="0"/>
        <w:autoSpaceDN w:val="0"/>
        <w:adjustRightInd w:val="0"/>
        <w:ind w:firstLine="567"/>
        <w:jc w:val="both"/>
        <w:rPr>
          <w:rFonts w:eastAsia="Calibri"/>
          <w:sz w:val="26"/>
          <w:szCs w:val="26"/>
        </w:rPr>
      </w:pPr>
      <w:r w:rsidRPr="00AD5BCA">
        <w:rPr>
          <w:sz w:val="26"/>
          <w:szCs w:val="26"/>
        </w:rPr>
        <w:t xml:space="preserve">1.6. В паспорте Подпрограммы 1 «Повышение безопасности дорожного движения в муниципальном районе «Сосногорск» раздел «Сроки реализации Подпрограммы 1» изложить в следующей редакции: </w:t>
      </w:r>
    </w:p>
    <w:p w:rsidR="004613F5" w:rsidRPr="00AD5BCA" w:rsidRDefault="004613F5" w:rsidP="004613F5">
      <w:pPr>
        <w:widowControl w:val="0"/>
        <w:autoSpaceDE w:val="0"/>
        <w:autoSpaceDN w:val="0"/>
        <w:adjustRightInd w:val="0"/>
        <w:ind w:left="567"/>
        <w:jc w:val="both"/>
        <w:rPr>
          <w:sz w:val="26"/>
          <w:szCs w:val="26"/>
        </w:rPr>
      </w:pPr>
      <w:r w:rsidRPr="00AD5BCA">
        <w:rPr>
          <w:sz w:val="26"/>
          <w:szCs w:val="26"/>
        </w:rPr>
        <w:t>«Подпрограмма реализуется в 2018 - 2021 годы».</w:t>
      </w:r>
    </w:p>
    <w:p w:rsidR="004613F5" w:rsidRPr="00AD5BCA" w:rsidRDefault="004613F5" w:rsidP="004613F5">
      <w:pPr>
        <w:pStyle w:val="aff7"/>
        <w:ind w:firstLine="567"/>
        <w:jc w:val="both"/>
        <w:rPr>
          <w:rFonts w:ascii="Times New Roman" w:hAnsi="Times New Roman" w:cs="Times New Roman"/>
          <w:sz w:val="26"/>
          <w:szCs w:val="26"/>
        </w:rPr>
      </w:pPr>
      <w:r w:rsidRPr="00AD5BCA">
        <w:rPr>
          <w:rFonts w:ascii="Times New Roman" w:hAnsi="Times New Roman" w:cs="Times New Roman"/>
          <w:sz w:val="26"/>
          <w:szCs w:val="26"/>
        </w:rPr>
        <w:t>1.7. В паспорте Подпрограммы 1 «Повышение безопасности дорожного движения в муниципальном районе «Сосногорск» раздел «Объемы и источники финансирования Подпрограммы 1» изложить в следующей редакции:</w:t>
      </w:r>
    </w:p>
    <w:p w:rsidR="004613F5" w:rsidRPr="00AD5BCA" w:rsidRDefault="004613F5" w:rsidP="004613F5">
      <w:pPr>
        <w:pStyle w:val="aff7"/>
        <w:ind w:firstLine="567"/>
        <w:jc w:val="both"/>
        <w:rPr>
          <w:rFonts w:ascii="Times New Roman" w:hAnsi="Times New Roman" w:cs="Times New Roman"/>
          <w:sz w:val="26"/>
          <w:szCs w:val="26"/>
        </w:rPr>
      </w:pPr>
      <w:r w:rsidRPr="00AD5BCA">
        <w:rPr>
          <w:rFonts w:ascii="Times New Roman" w:hAnsi="Times New Roman" w:cs="Times New Roman"/>
          <w:sz w:val="26"/>
          <w:szCs w:val="26"/>
        </w:rPr>
        <w:t xml:space="preserve">«Общий объем финансирования Подпрограммы составит 18 005 000,00 рублей, в том числе по годам: </w:t>
      </w:r>
    </w:p>
    <w:p w:rsidR="004613F5" w:rsidRPr="00AD5BCA" w:rsidRDefault="004613F5" w:rsidP="004613F5">
      <w:pPr>
        <w:pStyle w:val="aff7"/>
        <w:ind w:firstLine="567"/>
        <w:jc w:val="both"/>
        <w:rPr>
          <w:rFonts w:ascii="Times New Roman" w:hAnsi="Times New Roman" w:cs="Times New Roman"/>
          <w:sz w:val="26"/>
          <w:szCs w:val="26"/>
        </w:rPr>
      </w:pPr>
      <w:r w:rsidRPr="00AD5BCA">
        <w:rPr>
          <w:rFonts w:ascii="Times New Roman" w:hAnsi="Times New Roman" w:cs="Times New Roman"/>
          <w:sz w:val="26"/>
          <w:szCs w:val="26"/>
        </w:rPr>
        <w:t xml:space="preserve">2018 год – 4 000 000,00 рублей; </w:t>
      </w:r>
    </w:p>
    <w:p w:rsidR="004613F5" w:rsidRPr="00AD5BCA" w:rsidRDefault="004613F5" w:rsidP="004613F5">
      <w:pPr>
        <w:pStyle w:val="aff7"/>
        <w:ind w:firstLine="567"/>
        <w:jc w:val="both"/>
        <w:rPr>
          <w:rFonts w:ascii="Times New Roman" w:hAnsi="Times New Roman" w:cs="Times New Roman"/>
          <w:sz w:val="26"/>
          <w:szCs w:val="26"/>
        </w:rPr>
      </w:pPr>
      <w:r w:rsidRPr="00AD5BCA">
        <w:rPr>
          <w:rFonts w:ascii="Times New Roman" w:hAnsi="Times New Roman" w:cs="Times New Roman"/>
          <w:sz w:val="26"/>
          <w:szCs w:val="26"/>
        </w:rPr>
        <w:t xml:space="preserve">2019 год – 5 235 000,00 рублей; </w:t>
      </w:r>
    </w:p>
    <w:p w:rsidR="004613F5" w:rsidRPr="00AD5BCA" w:rsidRDefault="004613F5" w:rsidP="004613F5">
      <w:pPr>
        <w:widowControl w:val="0"/>
        <w:autoSpaceDE w:val="0"/>
        <w:autoSpaceDN w:val="0"/>
        <w:adjustRightInd w:val="0"/>
        <w:ind w:left="142" w:firstLine="425"/>
        <w:jc w:val="both"/>
        <w:rPr>
          <w:sz w:val="26"/>
          <w:szCs w:val="26"/>
        </w:rPr>
      </w:pPr>
      <w:r w:rsidRPr="00AD5BCA">
        <w:rPr>
          <w:sz w:val="26"/>
          <w:szCs w:val="26"/>
        </w:rPr>
        <w:t>2020 год – 4 385 000,00 рублей,</w:t>
      </w:r>
    </w:p>
    <w:p w:rsidR="004613F5" w:rsidRPr="00AD5BCA" w:rsidRDefault="004613F5" w:rsidP="004613F5">
      <w:pPr>
        <w:widowControl w:val="0"/>
        <w:autoSpaceDE w:val="0"/>
        <w:autoSpaceDN w:val="0"/>
        <w:adjustRightInd w:val="0"/>
        <w:ind w:left="567"/>
        <w:jc w:val="both"/>
        <w:rPr>
          <w:sz w:val="26"/>
          <w:szCs w:val="26"/>
        </w:rPr>
      </w:pPr>
      <w:r w:rsidRPr="00AD5BCA">
        <w:rPr>
          <w:sz w:val="26"/>
          <w:szCs w:val="26"/>
        </w:rPr>
        <w:t>2021 год – 4 385 000,00 рублей</w:t>
      </w:r>
      <w:proofErr w:type="gramStart"/>
      <w:r w:rsidRPr="00AD5BCA">
        <w:rPr>
          <w:sz w:val="26"/>
          <w:szCs w:val="26"/>
        </w:rPr>
        <w:t>.».</w:t>
      </w:r>
      <w:proofErr w:type="gramEnd"/>
    </w:p>
    <w:p w:rsidR="004613F5" w:rsidRPr="00AD5BCA" w:rsidRDefault="004613F5" w:rsidP="004613F5">
      <w:pPr>
        <w:widowControl w:val="0"/>
        <w:autoSpaceDE w:val="0"/>
        <w:autoSpaceDN w:val="0"/>
        <w:adjustRightInd w:val="0"/>
        <w:ind w:firstLine="567"/>
        <w:jc w:val="both"/>
        <w:rPr>
          <w:sz w:val="26"/>
          <w:szCs w:val="26"/>
        </w:rPr>
      </w:pPr>
      <w:r w:rsidRPr="00AD5BCA">
        <w:rPr>
          <w:sz w:val="26"/>
          <w:szCs w:val="26"/>
        </w:rPr>
        <w:t xml:space="preserve">1.8. В паспорте Подпрограммы 1 «Повышение безопасности дорожного движения в муниципальном районе «Сосногорск» в разделе «Ожидаемые результаты реализации Подпрограммы 1» фразу « к 2020 году» </w:t>
      </w:r>
      <w:proofErr w:type="gramStart"/>
      <w:r w:rsidRPr="00AD5BCA">
        <w:rPr>
          <w:sz w:val="26"/>
          <w:szCs w:val="26"/>
        </w:rPr>
        <w:t>заменить на фразу</w:t>
      </w:r>
      <w:proofErr w:type="gramEnd"/>
      <w:r w:rsidRPr="00AD5BCA">
        <w:rPr>
          <w:sz w:val="26"/>
          <w:szCs w:val="26"/>
        </w:rPr>
        <w:t xml:space="preserve"> «к 2021 году».</w:t>
      </w:r>
    </w:p>
    <w:p w:rsidR="004613F5" w:rsidRPr="00AD5BCA" w:rsidRDefault="004613F5" w:rsidP="004613F5">
      <w:pPr>
        <w:widowControl w:val="0"/>
        <w:autoSpaceDE w:val="0"/>
        <w:autoSpaceDN w:val="0"/>
        <w:adjustRightInd w:val="0"/>
        <w:ind w:firstLine="567"/>
        <w:jc w:val="both"/>
        <w:rPr>
          <w:rFonts w:eastAsia="Calibri"/>
          <w:sz w:val="26"/>
          <w:szCs w:val="26"/>
        </w:rPr>
      </w:pPr>
      <w:r w:rsidRPr="00AD5BCA">
        <w:rPr>
          <w:sz w:val="26"/>
          <w:szCs w:val="26"/>
        </w:rPr>
        <w:t xml:space="preserve">1.9. В паспорте Подпрограммы 2 «Развитие транспортной инфраструктуры и транспортного обслуживания населения и экономики муниципального района «Сосногорск» раздел «Сроки реализации Подпрограммы 2» изложить в следующей редакции: </w:t>
      </w:r>
    </w:p>
    <w:p w:rsidR="004613F5" w:rsidRPr="00AD5BCA" w:rsidRDefault="004613F5" w:rsidP="004613F5">
      <w:pPr>
        <w:widowControl w:val="0"/>
        <w:autoSpaceDE w:val="0"/>
        <w:autoSpaceDN w:val="0"/>
        <w:adjustRightInd w:val="0"/>
        <w:ind w:left="567"/>
        <w:jc w:val="both"/>
        <w:rPr>
          <w:sz w:val="26"/>
          <w:szCs w:val="26"/>
        </w:rPr>
      </w:pPr>
      <w:r w:rsidRPr="00AD5BCA">
        <w:rPr>
          <w:sz w:val="26"/>
          <w:szCs w:val="26"/>
        </w:rPr>
        <w:t>«Подпрограмма реализуется в 2018 - 2021 годы».</w:t>
      </w:r>
    </w:p>
    <w:p w:rsidR="004613F5" w:rsidRPr="00AD5BCA" w:rsidRDefault="004613F5" w:rsidP="004613F5">
      <w:pPr>
        <w:widowControl w:val="0"/>
        <w:autoSpaceDE w:val="0"/>
        <w:autoSpaceDN w:val="0"/>
        <w:adjustRightInd w:val="0"/>
        <w:ind w:left="142" w:firstLine="425"/>
        <w:jc w:val="both"/>
        <w:rPr>
          <w:rFonts w:eastAsia="Calibri"/>
          <w:sz w:val="26"/>
          <w:szCs w:val="26"/>
        </w:rPr>
      </w:pPr>
      <w:r w:rsidRPr="00AD5BCA">
        <w:rPr>
          <w:sz w:val="26"/>
          <w:szCs w:val="26"/>
        </w:rPr>
        <w:lastRenderedPageBreak/>
        <w:t>1.10. В паспорте Подпрограммы 2 «Развитие транспортной инфраструктуры и транспортного обслуживания населения и экономики муниципального района «Сосногорск» раздел «Объемы и источники финансирования Подпрограммы 2»</w:t>
      </w:r>
      <w:r w:rsidRPr="00AD5BCA">
        <w:rPr>
          <w:bCs/>
          <w:sz w:val="26"/>
          <w:szCs w:val="26"/>
        </w:rPr>
        <w:t xml:space="preserve"> изложить в следующей редакции:</w:t>
      </w:r>
    </w:p>
    <w:p w:rsidR="004613F5" w:rsidRPr="00AD5BCA" w:rsidRDefault="004613F5" w:rsidP="004613F5">
      <w:pPr>
        <w:ind w:left="142" w:firstLine="425"/>
        <w:jc w:val="both"/>
        <w:rPr>
          <w:sz w:val="26"/>
          <w:szCs w:val="26"/>
        </w:rPr>
      </w:pPr>
      <w:r w:rsidRPr="00AD5BCA">
        <w:rPr>
          <w:bCs/>
          <w:sz w:val="26"/>
          <w:szCs w:val="26"/>
        </w:rPr>
        <w:t>«</w:t>
      </w:r>
      <w:r w:rsidRPr="00AD5BCA">
        <w:rPr>
          <w:sz w:val="26"/>
          <w:szCs w:val="26"/>
        </w:rPr>
        <w:t>В целом на реализацию Подпрограммы потребуется 47 433 374,00 рублей:</w:t>
      </w:r>
    </w:p>
    <w:p w:rsidR="004613F5" w:rsidRPr="00AD5BCA" w:rsidRDefault="004613F5" w:rsidP="004613F5">
      <w:pPr>
        <w:pStyle w:val="aff7"/>
        <w:ind w:left="142" w:firstLine="425"/>
        <w:rPr>
          <w:rFonts w:ascii="Times New Roman" w:hAnsi="Times New Roman" w:cs="Times New Roman"/>
          <w:sz w:val="26"/>
          <w:szCs w:val="26"/>
        </w:rPr>
      </w:pPr>
      <w:r w:rsidRPr="00AD5BCA">
        <w:rPr>
          <w:rFonts w:ascii="Times New Roman" w:hAnsi="Times New Roman" w:cs="Times New Roman"/>
          <w:sz w:val="26"/>
          <w:szCs w:val="26"/>
        </w:rPr>
        <w:t xml:space="preserve">2018 год – 43 914 330,00 рублей, </w:t>
      </w:r>
    </w:p>
    <w:p w:rsidR="004613F5" w:rsidRPr="00AD5BCA" w:rsidRDefault="004613F5" w:rsidP="004613F5">
      <w:pPr>
        <w:pStyle w:val="aff7"/>
        <w:ind w:left="142" w:firstLine="425"/>
        <w:rPr>
          <w:rFonts w:ascii="Times New Roman" w:hAnsi="Times New Roman" w:cs="Times New Roman"/>
          <w:sz w:val="26"/>
          <w:szCs w:val="26"/>
        </w:rPr>
      </w:pPr>
      <w:r w:rsidRPr="00AD5BCA">
        <w:rPr>
          <w:rFonts w:ascii="Times New Roman" w:hAnsi="Times New Roman" w:cs="Times New Roman"/>
          <w:sz w:val="26"/>
          <w:szCs w:val="26"/>
        </w:rPr>
        <w:t xml:space="preserve">2019 год – 3 519 044,00 рублей, </w:t>
      </w:r>
    </w:p>
    <w:p w:rsidR="004613F5" w:rsidRPr="00AD5BCA" w:rsidRDefault="004613F5" w:rsidP="004613F5">
      <w:pPr>
        <w:pStyle w:val="aff7"/>
        <w:ind w:left="142" w:firstLine="425"/>
        <w:jc w:val="both"/>
        <w:rPr>
          <w:rFonts w:ascii="Times New Roman" w:hAnsi="Times New Roman" w:cs="Times New Roman"/>
          <w:sz w:val="26"/>
          <w:szCs w:val="26"/>
        </w:rPr>
      </w:pPr>
      <w:r w:rsidRPr="00AD5BCA">
        <w:rPr>
          <w:rFonts w:ascii="Times New Roman" w:hAnsi="Times New Roman" w:cs="Times New Roman"/>
          <w:sz w:val="26"/>
          <w:szCs w:val="26"/>
        </w:rPr>
        <w:t>2020 год – 0,00 рублей;</w:t>
      </w:r>
    </w:p>
    <w:p w:rsidR="004613F5" w:rsidRPr="00AD5BCA" w:rsidRDefault="004613F5" w:rsidP="004613F5">
      <w:pPr>
        <w:pStyle w:val="aff7"/>
        <w:ind w:left="142" w:firstLine="425"/>
        <w:jc w:val="both"/>
        <w:rPr>
          <w:rFonts w:ascii="Times New Roman" w:hAnsi="Times New Roman" w:cs="Times New Roman"/>
          <w:sz w:val="26"/>
          <w:szCs w:val="26"/>
        </w:rPr>
      </w:pPr>
      <w:r w:rsidRPr="00AD5BCA">
        <w:rPr>
          <w:rFonts w:ascii="Times New Roman" w:hAnsi="Times New Roman" w:cs="Times New Roman"/>
          <w:sz w:val="26"/>
          <w:szCs w:val="26"/>
        </w:rPr>
        <w:t>2021 год – 0,00 рублей</w:t>
      </w:r>
      <w:proofErr w:type="gramStart"/>
      <w:r w:rsidRPr="00AD5BCA">
        <w:rPr>
          <w:rFonts w:ascii="Times New Roman" w:hAnsi="Times New Roman" w:cs="Times New Roman"/>
          <w:sz w:val="26"/>
          <w:szCs w:val="26"/>
        </w:rPr>
        <w:t xml:space="preserve">.».  </w:t>
      </w:r>
      <w:proofErr w:type="gramEnd"/>
    </w:p>
    <w:p w:rsidR="004613F5" w:rsidRPr="00AD5BCA" w:rsidRDefault="004613F5" w:rsidP="004613F5">
      <w:pPr>
        <w:ind w:firstLine="567"/>
        <w:jc w:val="both"/>
        <w:rPr>
          <w:sz w:val="26"/>
          <w:szCs w:val="26"/>
        </w:rPr>
      </w:pPr>
      <w:r w:rsidRPr="00AD5BCA">
        <w:rPr>
          <w:sz w:val="26"/>
          <w:szCs w:val="26"/>
        </w:rPr>
        <w:t xml:space="preserve">1.11. В паспорте Подпрограммы 2 «Развитие транспортной инфраструктуры и транспортного обслуживания населения и экономики муниципального района «Сосногорск» в разделе «Ожидаемые результаты реализации Подпрограммы 2» фразу « к 2020 году» </w:t>
      </w:r>
      <w:proofErr w:type="gramStart"/>
      <w:r w:rsidRPr="00AD5BCA">
        <w:rPr>
          <w:sz w:val="26"/>
          <w:szCs w:val="26"/>
        </w:rPr>
        <w:t>заменить на фразу</w:t>
      </w:r>
      <w:proofErr w:type="gramEnd"/>
      <w:r w:rsidRPr="00AD5BCA">
        <w:rPr>
          <w:sz w:val="26"/>
          <w:szCs w:val="26"/>
        </w:rPr>
        <w:t xml:space="preserve"> «к 2021 году».</w:t>
      </w:r>
    </w:p>
    <w:p w:rsidR="004613F5" w:rsidRPr="00AD5BCA" w:rsidRDefault="004613F5" w:rsidP="004613F5">
      <w:pPr>
        <w:widowControl w:val="0"/>
        <w:autoSpaceDE w:val="0"/>
        <w:autoSpaceDN w:val="0"/>
        <w:adjustRightInd w:val="0"/>
        <w:ind w:firstLine="567"/>
        <w:jc w:val="both"/>
        <w:rPr>
          <w:rFonts w:eastAsia="Calibri"/>
          <w:sz w:val="26"/>
          <w:szCs w:val="26"/>
        </w:rPr>
      </w:pPr>
      <w:r w:rsidRPr="00AD5BCA">
        <w:rPr>
          <w:sz w:val="26"/>
          <w:szCs w:val="26"/>
        </w:rPr>
        <w:t>1.12.  В паспорте Подпрограммы 3 «</w:t>
      </w:r>
      <w:hyperlink r:id="rId9" w:history="1">
        <w:r w:rsidRPr="00AD5BCA">
          <w:rPr>
            <w:sz w:val="26"/>
            <w:szCs w:val="26"/>
          </w:rPr>
          <w:t>Повышение качества управления</w:t>
        </w:r>
      </w:hyperlink>
      <w:r w:rsidRPr="00AD5BCA">
        <w:rPr>
          <w:sz w:val="26"/>
          <w:szCs w:val="26"/>
        </w:rPr>
        <w:t xml:space="preserve"> развитием транспортной системы в муниципальном районе «Сосногорск» раздел «Сроки реализации Подпрограммы 3» изложить в следующей редакции: </w:t>
      </w:r>
    </w:p>
    <w:p w:rsidR="004613F5" w:rsidRPr="00AD5BCA" w:rsidRDefault="004613F5" w:rsidP="004613F5">
      <w:pPr>
        <w:widowControl w:val="0"/>
        <w:autoSpaceDE w:val="0"/>
        <w:autoSpaceDN w:val="0"/>
        <w:adjustRightInd w:val="0"/>
        <w:ind w:left="567"/>
        <w:jc w:val="both"/>
        <w:rPr>
          <w:sz w:val="26"/>
          <w:szCs w:val="26"/>
        </w:rPr>
      </w:pPr>
      <w:r w:rsidRPr="00AD5BCA">
        <w:rPr>
          <w:sz w:val="26"/>
          <w:szCs w:val="26"/>
        </w:rPr>
        <w:t>«Подпрограмма реализуется в 2018 - 2021 годы».</w:t>
      </w:r>
    </w:p>
    <w:p w:rsidR="004613F5" w:rsidRPr="00AD5BCA" w:rsidRDefault="004613F5" w:rsidP="004613F5">
      <w:pPr>
        <w:widowControl w:val="0"/>
        <w:autoSpaceDE w:val="0"/>
        <w:autoSpaceDN w:val="0"/>
        <w:adjustRightInd w:val="0"/>
        <w:ind w:firstLine="567"/>
        <w:jc w:val="both"/>
        <w:rPr>
          <w:rFonts w:eastAsia="Calibri"/>
          <w:sz w:val="26"/>
          <w:szCs w:val="26"/>
        </w:rPr>
      </w:pPr>
      <w:r w:rsidRPr="00AD5BCA">
        <w:rPr>
          <w:sz w:val="26"/>
          <w:szCs w:val="26"/>
        </w:rPr>
        <w:t>1.13. В паспорте Подпрограммы 3 «</w:t>
      </w:r>
      <w:hyperlink r:id="rId10" w:history="1">
        <w:r w:rsidRPr="00AD5BCA">
          <w:rPr>
            <w:sz w:val="26"/>
            <w:szCs w:val="26"/>
          </w:rPr>
          <w:t>Повышение качества управления</w:t>
        </w:r>
      </w:hyperlink>
      <w:r w:rsidRPr="00AD5BCA">
        <w:rPr>
          <w:sz w:val="26"/>
          <w:szCs w:val="26"/>
        </w:rPr>
        <w:t xml:space="preserve"> развитием транспортной системы в муниципальном районе «Сосногорск» раздел «Объемы и источники финансирования Подпрограммы 3»</w:t>
      </w:r>
      <w:r w:rsidRPr="00AD5BCA">
        <w:rPr>
          <w:bCs/>
          <w:sz w:val="26"/>
          <w:szCs w:val="26"/>
        </w:rPr>
        <w:t xml:space="preserve"> изложить в следующей редакции:</w:t>
      </w:r>
    </w:p>
    <w:p w:rsidR="004613F5" w:rsidRPr="00AD5BCA" w:rsidRDefault="004613F5" w:rsidP="004613F5">
      <w:pPr>
        <w:ind w:firstLine="567"/>
        <w:jc w:val="both"/>
        <w:rPr>
          <w:sz w:val="26"/>
          <w:szCs w:val="26"/>
        </w:rPr>
      </w:pPr>
      <w:r w:rsidRPr="00AD5BCA">
        <w:rPr>
          <w:bCs/>
          <w:sz w:val="26"/>
          <w:szCs w:val="26"/>
        </w:rPr>
        <w:t>«</w:t>
      </w:r>
      <w:r w:rsidRPr="00AD5BCA">
        <w:rPr>
          <w:sz w:val="26"/>
          <w:szCs w:val="26"/>
        </w:rPr>
        <w:t>Общий объем финансирования Подпрограммы составит 0,00 рублей, в том числе по годам:</w:t>
      </w:r>
    </w:p>
    <w:p w:rsidR="004613F5" w:rsidRPr="00AD5BCA" w:rsidRDefault="004613F5" w:rsidP="004613F5">
      <w:pPr>
        <w:ind w:firstLine="567"/>
        <w:rPr>
          <w:sz w:val="26"/>
          <w:szCs w:val="26"/>
        </w:rPr>
      </w:pPr>
      <w:r w:rsidRPr="00AD5BCA">
        <w:rPr>
          <w:sz w:val="26"/>
          <w:szCs w:val="26"/>
        </w:rPr>
        <w:t>2018 год – 0,00 рублей;</w:t>
      </w:r>
    </w:p>
    <w:p w:rsidR="004613F5" w:rsidRPr="00AD5BCA" w:rsidRDefault="004613F5" w:rsidP="004613F5">
      <w:pPr>
        <w:ind w:firstLine="567"/>
        <w:rPr>
          <w:sz w:val="26"/>
          <w:szCs w:val="26"/>
        </w:rPr>
      </w:pPr>
      <w:r w:rsidRPr="00AD5BCA">
        <w:rPr>
          <w:sz w:val="26"/>
          <w:szCs w:val="26"/>
        </w:rPr>
        <w:t>2019 год – 0,00 рублей;</w:t>
      </w:r>
    </w:p>
    <w:p w:rsidR="004613F5" w:rsidRPr="00AD5BCA" w:rsidRDefault="004613F5" w:rsidP="004613F5">
      <w:pPr>
        <w:ind w:left="142" w:firstLine="425"/>
        <w:jc w:val="both"/>
        <w:rPr>
          <w:sz w:val="26"/>
          <w:szCs w:val="26"/>
        </w:rPr>
      </w:pPr>
      <w:r w:rsidRPr="00AD5BCA">
        <w:rPr>
          <w:sz w:val="26"/>
          <w:szCs w:val="26"/>
        </w:rPr>
        <w:t>2020 год – 0,00 рублей;</w:t>
      </w:r>
    </w:p>
    <w:p w:rsidR="004613F5" w:rsidRPr="00AD5BCA" w:rsidRDefault="004613F5" w:rsidP="004613F5">
      <w:pPr>
        <w:ind w:left="142" w:firstLine="425"/>
        <w:jc w:val="both"/>
        <w:rPr>
          <w:sz w:val="26"/>
          <w:szCs w:val="26"/>
        </w:rPr>
      </w:pPr>
      <w:r w:rsidRPr="00AD5BCA">
        <w:rPr>
          <w:sz w:val="26"/>
          <w:szCs w:val="26"/>
        </w:rPr>
        <w:t>2021 год – 0,00 рублей</w:t>
      </w:r>
      <w:proofErr w:type="gramStart"/>
      <w:r w:rsidRPr="00AD5BCA">
        <w:rPr>
          <w:sz w:val="26"/>
          <w:szCs w:val="26"/>
        </w:rPr>
        <w:t xml:space="preserve">.». </w:t>
      </w:r>
      <w:proofErr w:type="gramEnd"/>
    </w:p>
    <w:p w:rsidR="004613F5" w:rsidRPr="00AD5BCA" w:rsidRDefault="004613F5" w:rsidP="004613F5">
      <w:pPr>
        <w:ind w:firstLine="567"/>
        <w:jc w:val="both"/>
        <w:rPr>
          <w:sz w:val="26"/>
          <w:szCs w:val="26"/>
        </w:rPr>
      </w:pPr>
      <w:r w:rsidRPr="00AD5BCA">
        <w:rPr>
          <w:sz w:val="26"/>
          <w:szCs w:val="26"/>
        </w:rPr>
        <w:t>1.14. В паспорте Подпрограммы 3 «</w:t>
      </w:r>
      <w:hyperlink r:id="rId11" w:history="1">
        <w:r w:rsidRPr="00AD5BCA">
          <w:rPr>
            <w:sz w:val="26"/>
            <w:szCs w:val="26"/>
          </w:rPr>
          <w:t>Повышение качества управления</w:t>
        </w:r>
      </w:hyperlink>
      <w:r w:rsidRPr="00AD5BCA">
        <w:rPr>
          <w:sz w:val="26"/>
          <w:szCs w:val="26"/>
        </w:rPr>
        <w:t xml:space="preserve"> развитием транспортной системы в муниципальном районе «Сосногорск» в разделе «Ожидаемые результаты реализации Подпрограммы 3» фразу «к 2020 году» </w:t>
      </w:r>
      <w:proofErr w:type="gramStart"/>
      <w:r w:rsidRPr="00AD5BCA">
        <w:rPr>
          <w:sz w:val="26"/>
          <w:szCs w:val="26"/>
        </w:rPr>
        <w:t>заменить на фразу</w:t>
      </w:r>
      <w:proofErr w:type="gramEnd"/>
      <w:r w:rsidRPr="00AD5BCA">
        <w:rPr>
          <w:sz w:val="26"/>
          <w:szCs w:val="26"/>
        </w:rPr>
        <w:t xml:space="preserve"> «к 2021 году».</w:t>
      </w:r>
    </w:p>
    <w:p w:rsidR="004613F5" w:rsidRPr="00AD5BCA" w:rsidRDefault="004613F5" w:rsidP="004613F5">
      <w:pPr>
        <w:widowControl w:val="0"/>
        <w:autoSpaceDE w:val="0"/>
        <w:autoSpaceDN w:val="0"/>
        <w:adjustRightInd w:val="0"/>
        <w:ind w:firstLine="567"/>
        <w:jc w:val="both"/>
        <w:outlineLvl w:val="1"/>
        <w:rPr>
          <w:sz w:val="26"/>
          <w:szCs w:val="26"/>
        </w:rPr>
      </w:pPr>
      <w:r w:rsidRPr="00AD5BCA">
        <w:rPr>
          <w:sz w:val="26"/>
          <w:szCs w:val="26"/>
        </w:rPr>
        <w:t>1.15. Таблицу 1. Сведения о целевых индикаторах (показателях) муниципальной программы муниципального образования муниципального района «Сосногорск» «Развитие транспортной системы», подпрограмм муниципальной программы и их значения» Программы изложить в редакции согласно приложению 1 к настоящему постановлению.</w:t>
      </w:r>
    </w:p>
    <w:p w:rsidR="004613F5" w:rsidRPr="00AD5BCA" w:rsidRDefault="004613F5" w:rsidP="004613F5">
      <w:pPr>
        <w:widowControl w:val="0"/>
        <w:autoSpaceDE w:val="0"/>
        <w:autoSpaceDN w:val="0"/>
        <w:adjustRightInd w:val="0"/>
        <w:ind w:firstLine="567"/>
        <w:jc w:val="both"/>
        <w:outlineLvl w:val="1"/>
        <w:rPr>
          <w:sz w:val="26"/>
          <w:szCs w:val="26"/>
        </w:rPr>
      </w:pPr>
      <w:r w:rsidRPr="00AD5BCA">
        <w:rPr>
          <w:sz w:val="26"/>
          <w:szCs w:val="26"/>
        </w:rPr>
        <w:t>1.16. Таблицу 2. «Перечень основных мероприятий муниципальной программы муниципального образования муниципального района «Сосногорск» «Развитие транспортной системы» Программы изложить в редакции согласно приложению 2 к настоящему постановлению.</w:t>
      </w:r>
    </w:p>
    <w:p w:rsidR="004613F5" w:rsidRPr="00AD5BCA" w:rsidRDefault="004613F5" w:rsidP="004613F5">
      <w:pPr>
        <w:widowControl w:val="0"/>
        <w:autoSpaceDE w:val="0"/>
        <w:autoSpaceDN w:val="0"/>
        <w:adjustRightInd w:val="0"/>
        <w:ind w:firstLine="567"/>
        <w:jc w:val="both"/>
        <w:outlineLvl w:val="1"/>
        <w:rPr>
          <w:sz w:val="26"/>
          <w:szCs w:val="26"/>
        </w:rPr>
      </w:pPr>
      <w:r w:rsidRPr="00AD5BCA">
        <w:rPr>
          <w:sz w:val="26"/>
          <w:szCs w:val="26"/>
        </w:rPr>
        <w:t xml:space="preserve">1.17. Таблицу 3. «Ресурсное обеспечение реализации муниципальной программы муниципального образования муниципального района «Сосногорск» «Развитие транспортной системы за счет средств бюджета МО МР «Сосногорск» (с учетом средств межбюджетных трансфертов) (рублей)» Программы </w:t>
      </w:r>
      <w:r w:rsidRPr="00AD5BCA">
        <w:rPr>
          <w:bCs/>
          <w:sz w:val="26"/>
          <w:szCs w:val="26"/>
        </w:rPr>
        <w:t>изложить в редакции согласно приложению 3 к настоящему постановлению.</w:t>
      </w:r>
    </w:p>
    <w:p w:rsidR="004613F5" w:rsidRPr="00AD5BCA" w:rsidRDefault="004613F5" w:rsidP="004613F5">
      <w:pPr>
        <w:widowControl w:val="0"/>
        <w:autoSpaceDE w:val="0"/>
        <w:autoSpaceDN w:val="0"/>
        <w:adjustRightInd w:val="0"/>
        <w:ind w:firstLine="567"/>
        <w:jc w:val="both"/>
        <w:outlineLvl w:val="1"/>
        <w:rPr>
          <w:sz w:val="26"/>
          <w:szCs w:val="26"/>
        </w:rPr>
      </w:pPr>
      <w:r w:rsidRPr="00AD5BCA">
        <w:rPr>
          <w:sz w:val="26"/>
          <w:szCs w:val="26"/>
        </w:rPr>
        <w:t xml:space="preserve">1.18. Таблицу 4. «Ресурсное обеспечение и прогнозная (справочная) оценка расходов бюджета муниципального образования муниципального района "Сосногорск", республиканского бюджета Республики Коми (с учетом средств федерального бюджета), бюджетов государственных внебюджетных фондов и юридических лиц на реализацию целей муниципальной программы (рублей)» Программы </w:t>
      </w:r>
      <w:bookmarkStart w:id="1" w:name="OLE_LINK4"/>
      <w:bookmarkStart w:id="2" w:name="OLE_LINK5"/>
      <w:bookmarkStart w:id="3" w:name="OLE_LINK6"/>
      <w:r w:rsidRPr="00AD5BCA">
        <w:rPr>
          <w:bCs/>
          <w:sz w:val="26"/>
          <w:szCs w:val="26"/>
        </w:rPr>
        <w:t xml:space="preserve">изложить в редакции </w:t>
      </w:r>
      <w:bookmarkEnd w:id="1"/>
      <w:bookmarkEnd w:id="2"/>
      <w:bookmarkEnd w:id="3"/>
      <w:r w:rsidRPr="00AD5BCA">
        <w:rPr>
          <w:bCs/>
          <w:sz w:val="26"/>
          <w:szCs w:val="26"/>
        </w:rPr>
        <w:t>согласно приложению 4 к настоящему постановлению.</w:t>
      </w:r>
    </w:p>
    <w:p w:rsidR="004613F5" w:rsidRPr="00AD5BCA" w:rsidRDefault="004613F5" w:rsidP="004613F5">
      <w:pPr>
        <w:widowControl w:val="0"/>
        <w:autoSpaceDE w:val="0"/>
        <w:autoSpaceDN w:val="0"/>
        <w:adjustRightInd w:val="0"/>
        <w:ind w:firstLine="567"/>
        <w:jc w:val="both"/>
        <w:outlineLvl w:val="1"/>
        <w:rPr>
          <w:sz w:val="26"/>
          <w:szCs w:val="26"/>
        </w:rPr>
      </w:pPr>
      <w:r w:rsidRPr="00AD5BCA">
        <w:rPr>
          <w:sz w:val="26"/>
          <w:szCs w:val="26"/>
        </w:rPr>
        <w:t xml:space="preserve">1.19. Таблицу 5.1. «Комплексный план действий по реализации муниципальной программы муниципального образования муниципального района «Сосногорск» «Развитие </w:t>
      </w:r>
      <w:r w:rsidRPr="00AD5BCA">
        <w:rPr>
          <w:sz w:val="26"/>
          <w:szCs w:val="26"/>
        </w:rPr>
        <w:lastRenderedPageBreak/>
        <w:t xml:space="preserve">транспортной системы» на 2018 год» Программы изложить в новой редакции согласно </w:t>
      </w:r>
      <w:r w:rsidRPr="00AD5BCA">
        <w:rPr>
          <w:bCs/>
          <w:sz w:val="26"/>
          <w:szCs w:val="26"/>
        </w:rPr>
        <w:t>приложению 5.1 к настоящему постановлению.</w:t>
      </w:r>
      <w:r w:rsidRPr="00AD5BCA">
        <w:rPr>
          <w:sz w:val="26"/>
          <w:szCs w:val="26"/>
        </w:rPr>
        <w:t xml:space="preserve"> </w:t>
      </w:r>
    </w:p>
    <w:p w:rsidR="004613F5" w:rsidRPr="00AD5BCA" w:rsidRDefault="004613F5" w:rsidP="004613F5">
      <w:pPr>
        <w:widowControl w:val="0"/>
        <w:autoSpaceDE w:val="0"/>
        <w:autoSpaceDN w:val="0"/>
        <w:adjustRightInd w:val="0"/>
        <w:ind w:firstLine="567"/>
        <w:jc w:val="both"/>
        <w:outlineLvl w:val="1"/>
        <w:rPr>
          <w:sz w:val="26"/>
          <w:szCs w:val="26"/>
        </w:rPr>
      </w:pPr>
      <w:r w:rsidRPr="00AD5BCA">
        <w:rPr>
          <w:sz w:val="26"/>
          <w:szCs w:val="26"/>
        </w:rPr>
        <w:t xml:space="preserve">1.20. Таблицу 5.2. «Комплексный план действий по реализации муниципальной программы муниципального образования муниципального района «Сосногорск» «Развитие транспортной системы» на 2019 год» Программы изложить в новой редакции согласно </w:t>
      </w:r>
      <w:r w:rsidRPr="00AD5BCA">
        <w:rPr>
          <w:bCs/>
          <w:sz w:val="26"/>
          <w:szCs w:val="26"/>
        </w:rPr>
        <w:t>приложению 5.2. к настоящему постановлению.</w:t>
      </w:r>
      <w:r w:rsidRPr="00AD5BCA">
        <w:rPr>
          <w:sz w:val="26"/>
          <w:szCs w:val="26"/>
        </w:rPr>
        <w:t xml:space="preserve"> </w:t>
      </w:r>
    </w:p>
    <w:p w:rsidR="004613F5" w:rsidRPr="00AD5BCA" w:rsidRDefault="004613F5" w:rsidP="004613F5">
      <w:pPr>
        <w:widowControl w:val="0"/>
        <w:autoSpaceDE w:val="0"/>
        <w:autoSpaceDN w:val="0"/>
        <w:adjustRightInd w:val="0"/>
        <w:ind w:firstLine="567"/>
        <w:jc w:val="both"/>
        <w:outlineLvl w:val="1"/>
        <w:rPr>
          <w:sz w:val="26"/>
          <w:szCs w:val="26"/>
        </w:rPr>
      </w:pPr>
      <w:r w:rsidRPr="00AD5BCA">
        <w:rPr>
          <w:sz w:val="26"/>
          <w:szCs w:val="26"/>
        </w:rPr>
        <w:t xml:space="preserve">2. </w:t>
      </w:r>
      <w:proofErr w:type="gramStart"/>
      <w:r w:rsidRPr="00AD5BCA">
        <w:rPr>
          <w:sz w:val="26"/>
          <w:szCs w:val="26"/>
        </w:rPr>
        <w:t>Контроль за</w:t>
      </w:r>
      <w:proofErr w:type="gramEnd"/>
      <w:r w:rsidRPr="00AD5BCA">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 </w:t>
      </w:r>
    </w:p>
    <w:p w:rsidR="004613F5" w:rsidRPr="00AD5BCA" w:rsidRDefault="004613F5" w:rsidP="004613F5">
      <w:pPr>
        <w:widowControl w:val="0"/>
        <w:autoSpaceDE w:val="0"/>
        <w:autoSpaceDN w:val="0"/>
        <w:adjustRightInd w:val="0"/>
        <w:ind w:firstLine="567"/>
        <w:jc w:val="both"/>
        <w:outlineLvl w:val="1"/>
        <w:rPr>
          <w:sz w:val="26"/>
          <w:szCs w:val="26"/>
        </w:rPr>
      </w:pPr>
      <w:r w:rsidRPr="00AD5BCA">
        <w:rPr>
          <w:sz w:val="26"/>
          <w:szCs w:val="26"/>
        </w:rPr>
        <w:t xml:space="preserve">3. Настоящее постановление вступает в силу со дня его принятия и подлежит официальному опубликованию. </w:t>
      </w:r>
    </w:p>
    <w:p w:rsidR="004613F5" w:rsidRPr="00AD5BCA" w:rsidRDefault="004613F5" w:rsidP="00B437E3">
      <w:pPr>
        <w:ind w:left="142"/>
        <w:jc w:val="right"/>
        <w:rPr>
          <w:bCs/>
          <w:sz w:val="26"/>
          <w:szCs w:val="26"/>
        </w:rPr>
      </w:pPr>
      <w:r w:rsidRPr="00AD5BCA">
        <w:rPr>
          <w:bCs/>
          <w:sz w:val="26"/>
          <w:szCs w:val="26"/>
        </w:rPr>
        <w:t xml:space="preserve">Глава муниципального района «Сосногорск» - </w:t>
      </w:r>
    </w:p>
    <w:p w:rsidR="004613F5" w:rsidRPr="00AD5BCA" w:rsidRDefault="004613F5" w:rsidP="00B437E3">
      <w:pPr>
        <w:ind w:left="142"/>
        <w:jc w:val="right"/>
        <w:rPr>
          <w:bCs/>
          <w:sz w:val="26"/>
          <w:szCs w:val="26"/>
        </w:rPr>
      </w:pPr>
      <w:r w:rsidRPr="00AD5BCA">
        <w:rPr>
          <w:bCs/>
          <w:sz w:val="26"/>
          <w:szCs w:val="26"/>
        </w:rPr>
        <w:t xml:space="preserve">руководитель администрации  </w:t>
      </w:r>
      <w:r w:rsidR="00B437E3">
        <w:rPr>
          <w:bCs/>
          <w:sz w:val="26"/>
          <w:szCs w:val="26"/>
        </w:rPr>
        <w:t>С.</w:t>
      </w:r>
      <w:r w:rsidRPr="00AD5BCA">
        <w:rPr>
          <w:bCs/>
          <w:sz w:val="26"/>
          <w:szCs w:val="26"/>
        </w:rPr>
        <w:t>В. Дегтяренко</w:t>
      </w:r>
    </w:p>
    <w:p w:rsidR="004613F5" w:rsidRPr="00500369" w:rsidRDefault="004613F5" w:rsidP="004613F5">
      <w:pPr>
        <w:ind w:left="142" w:firstLine="425"/>
        <w:rPr>
          <w:bCs/>
          <w:sz w:val="28"/>
          <w:szCs w:val="28"/>
        </w:rPr>
        <w:sectPr w:rsidR="004613F5" w:rsidRPr="00500369" w:rsidSect="0077132E">
          <w:footerReference w:type="default" r:id="rId12"/>
          <w:pgSz w:w="11906" w:h="16838"/>
          <w:pgMar w:top="567" w:right="567" w:bottom="397" w:left="567" w:header="709" w:footer="709" w:gutter="0"/>
          <w:pgNumType w:start="0"/>
          <w:cols w:space="708"/>
          <w:docGrid w:linePitch="360"/>
        </w:sectPr>
      </w:pPr>
    </w:p>
    <w:p w:rsidR="004613F5" w:rsidRPr="004613F5" w:rsidRDefault="004613F5" w:rsidP="004613F5">
      <w:pPr>
        <w:jc w:val="right"/>
        <w:rPr>
          <w:sz w:val="22"/>
          <w:szCs w:val="22"/>
        </w:rPr>
      </w:pPr>
      <w:r w:rsidRPr="004613F5">
        <w:rPr>
          <w:sz w:val="22"/>
          <w:szCs w:val="22"/>
        </w:rPr>
        <w:lastRenderedPageBreak/>
        <w:t>Приложение 1</w:t>
      </w:r>
    </w:p>
    <w:p w:rsidR="004613F5" w:rsidRPr="004613F5" w:rsidRDefault="004613F5" w:rsidP="004613F5">
      <w:pPr>
        <w:jc w:val="right"/>
        <w:rPr>
          <w:sz w:val="22"/>
          <w:szCs w:val="22"/>
        </w:rPr>
      </w:pPr>
      <w:r w:rsidRPr="004613F5">
        <w:rPr>
          <w:sz w:val="22"/>
          <w:szCs w:val="22"/>
        </w:rPr>
        <w:t xml:space="preserve">к постановлению администрации </w:t>
      </w:r>
    </w:p>
    <w:p w:rsidR="004613F5" w:rsidRPr="004613F5" w:rsidRDefault="004613F5" w:rsidP="004613F5">
      <w:pPr>
        <w:jc w:val="right"/>
        <w:rPr>
          <w:sz w:val="22"/>
          <w:szCs w:val="22"/>
        </w:rPr>
      </w:pPr>
      <w:r w:rsidRPr="004613F5">
        <w:rPr>
          <w:sz w:val="22"/>
          <w:szCs w:val="22"/>
        </w:rPr>
        <w:t xml:space="preserve">муниципального района «Сосногорск» </w:t>
      </w:r>
    </w:p>
    <w:p w:rsidR="004613F5" w:rsidRPr="004613F5" w:rsidRDefault="004613F5" w:rsidP="004613F5">
      <w:pPr>
        <w:jc w:val="right"/>
        <w:rPr>
          <w:sz w:val="22"/>
          <w:szCs w:val="22"/>
        </w:rPr>
      </w:pPr>
      <w:r w:rsidRPr="004613F5">
        <w:rPr>
          <w:sz w:val="22"/>
          <w:szCs w:val="22"/>
        </w:rPr>
        <w:t>от 14.01.2019 № 51</w:t>
      </w:r>
    </w:p>
    <w:p w:rsidR="004613F5" w:rsidRPr="004613F5" w:rsidRDefault="004613F5" w:rsidP="004613F5">
      <w:pPr>
        <w:jc w:val="right"/>
        <w:rPr>
          <w:rStyle w:val="afff0"/>
          <w:rFonts w:eastAsia="SimSun"/>
          <w:b w:val="0"/>
          <w:bCs/>
        </w:rPr>
      </w:pPr>
    </w:p>
    <w:p w:rsidR="004613F5" w:rsidRPr="004613F5" w:rsidRDefault="004613F5" w:rsidP="004613F5">
      <w:pPr>
        <w:jc w:val="right"/>
        <w:rPr>
          <w:rStyle w:val="afff0"/>
          <w:rFonts w:eastAsia="SimSun"/>
          <w:b w:val="0"/>
          <w:bCs/>
          <w:sz w:val="22"/>
          <w:szCs w:val="22"/>
        </w:rPr>
      </w:pPr>
      <w:r w:rsidRPr="004613F5">
        <w:rPr>
          <w:rStyle w:val="afff0"/>
          <w:rFonts w:eastAsia="SimSun"/>
          <w:b w:val="0"/>
          <w:bCs/>
          <w:sz w:val="22"/>
          <w:szCs w:val="22"/>
        </w:rPr>
        <w:t>Таблица 1</w:t>
      </w:r>
    </w:p>
    <w:p w:rsidR="004613F5" w:rsidRPr="004613F5" w:rsidRDefault="004613F5" w:rsidP="00C00FDF">
      <w:pPr>
        <w:pStyle w:val="1"/>
        <w:jc w:val="center"/>
      </w:pPr>
      <w:bookmarkStart w:id="4" w:name="sub_1101"/>
      <w:r w:rsidRPr="004613F5">
        <w:rPr>
          <w:rFonts w:ascii="Times New Roman" w:hAnsi="Times New Roman" w:cs="Times New Roman"/>
          <w:b/>
          <w:sz w:val="24"/>
          <w:szCs w:val="24"/>
        </w:rPr>
        <w:t>Сведения о целевых индикаторах (показателях) муниципальной программы муниципального образования муниципального района «Сосногорск» «Развитие транспортной системы», подпрограмм муниципальной программы и их значения</w:t>
      </w:r>
      <w:bookmarkEnd w:id="4"/>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8"/>
        <w:gridCol w:w="6092"/>
        <w:gridCol w:w="1705"/>
        <w:gridCol w:w="1736"/>
        <w:gridCol w:w="1737"/>
        <w:gridCol w:w="1736"/>
        <w:gridCol w:w="2021"/>
      </w:tblGrid>
      <w:tr w:rsidR="004613F5" w:rsidRPr="004613F5" w:rsidTr="00C00FDF">
        <w:tc>
          <w:tcPr>
            <w:tcW w:w="708" w:type="dxa"/>
            <w:vMerge w:val="restart"/>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 xml:space="preserve">N </w:t>
            </w:r>
            <w:proofErr w:type="spellStart"/>
            <w:proofErr w:type="gramStart"/>
            <w:r w:rsidRPr="004613F5">
              <w:rPr>
                <w:rFonts w:ascii="Times New Roman" w:hAnsi="Times New Roman" w:cs="Times New Roman"/>
                <w:sz w:val="18"/>
                <w:szCs w:val="18"/>
              </w:rPr>
              <w:t>п</w:t>
            </w:r>
            <w:proofErr w:type="spellEnd"/>
            <w:proofErr w:type="gramEnd"/>
            <w:r w:rsidRPr="004613F5">
              <w:rPr>
                <w:rFonts w:ascii="Times New Roman" w:hAnsi="Times New Roman" w:cs="Times New Roman"/>
                <w:sz w:val="18"/>
                <w:szCs w:val="18"/>
              </w:rPr>
              <w:t>/</w:t>
            </w:r>
            <w:proofErr w:type="spellStart"/>
            <w:r w:rsidRPr="004613F5">
              <w:rPr>
                <w:rFonts w:ascii="Times New Roman" w:hAnsi="Times New Roman" w:cs="Times New Roman"/>
                <w:sz w:val="18"/>
                <w:szCs w:val="18"/>
              </w:rPr>
              <w:t>п</w:t>
            </w:r>
            <w:proofErr w:type="spellEnd"/>
          </w:p>
        </w:tc>
        <w:tc>
          <w:tcPr>
            <w:tcW w:w="6092" w:type="dxa"/>
            <w:vMerge w:val="restart"/>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Показатель (индикатор) (наименование)</w:t>
            </w:r>
          </w:p>
        </w:tc>
        <w:tc>
          <w:tcPr>
            <w:tcW w:w="1705" w:type="dxa"/>
            <w:vMerge w:val="restart"/>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Ед. измерения</w:t>
            </w:r>
          </w:p>
        </w:tc>
        <w:tc>
          <w:tcPr>
            <w:tcW w:w="7230" w:type="dxa"/>
            <w:gridSpan w:val="4"/>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Значение показателей</w:t>
            </w:r>
          </w:p>
        </w:tc>
      </w:tr>
      <w:tr w:rsidR="004613F5" w:rsidRPr="004613F5" w:rsidTr="00C00FDF">
        <w:trPr>
          <w:trHeight w:val="73"/>
        </w:trPr>
        <w:tc>
          <w:tcPr>
            <w:tcW w:w="708"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6092"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170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17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2018</w:t>
            </w:r>
          </w:p>
        </w:tc>
        <w:tc>
          <w:tcPr>
            <w:tcW w:w="1737"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2019</w:t>
            </w:r>
          </w:p>
        </w:tc>
        <w:tc>
          <w:tcPr>
            <w:tcW w:w="1736"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2020</w:t>
            </w:r>
          </w:p>
        </w:tc>
        <w:tc>
          <w:tcPr>
            <w:tcW w:w="202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2021</w:t>
            </w:r>
          </w:p>
        </w:tc>
      </w:tr>
      <w:tr w:rsidR="004613F5" w:rsidRPr="004613F5" w:rsidTr="00C00FDF">
        <w:tc>
          <w:tcPr>
            <w:tcW w:w="15735" w:type="dxa"/>
            <w:gridSpan w:val="7"/>
            <w:tcBorders>
              <w:top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Муниципальная программа муниципального образования муниципального района "Сосногорск": «Развитие транспортной системы»</w:t>
            </w:r>
          </w:p>
        </w:tc>
      </w:tr>
      <w:tr w:rsidR="004613F5" w:rsidRPr="004613F5" w:rsidTr="00C00FDF">
        <w:tc>
          <w:tcPr>
            <w:tcW w:w="15735" w:type="dxa"/>
            <w:gridSpan w:val="7"/>
            <w:tcBorders>
              <w:top w:val="single" w:sz="4" w:space="0" w:color="auto"/>
              <w:bottom w:val="single" w:sz="4" w:space="0" w:color="auto"/>
            </w:tcBorders>
          </w:tcPr>
          <w:p w:rsidR="004613F5" w:rsidRPr="004613F5" w:rsidRDefault="004613F5" w:rsidP="004613F5">
            <w:pPr>
              <w:pStyle w:val="aff8"/>
              <w:ind w:left="34" w:hanging="34"/>
              <w:jc w:val="center"/>
              <w:rPr>
                <w:rFonts w:ascii="Times New Roman" w:hAnsi="Times New Roman" w:cs="Times New Roman"/>
                <w:sz w:val="18"/>
                <w:szCs w:val="18"/>
              </w:rPr>
            </w:pPr>
            <w:r w:rsidRPr="004613F5">
              <w:rPr>
                <w:rFonts w:ascii="Times New Roman" w:hAnsi="Times New Roman" w:cs="Times New Roman"/>
                <w:sz w:val="18"/>
                <w:szCs w:val="18"/>
              </w:rPr>
              <w:t>Цель программы: Обеспечение потребностей населения и экономики муниципального района «Сосногорск» в качественных, доступных и безопасных услугах на автомобильном виде транспорта</w:t>
            </w:r>
          </w:p>
        </w:tc>
      </w:tr>
      <w:tr w:rsidR="004613F5" w:rsidRPr="004613F5" w:rsidTr="00C00FDF">
        <w:tc>
          <w:tcPr>
            <w:tcW w:w="708"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w:t>
            </w:r>
          </w:p>
        </w:tc>
        <w:tc>
          <w:tcPr>
            <w:tcW w:w="609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jc w:val="both"/>
              <w:rPr>
                <w:rFonts w:ascii="Times New Roman" w:hAnsi="Times New Roman" w:cs="Times New Roman"/>
                <w:sz w:val="18"/>
                <w:szCs w:val="18"/>
              </w:rPr>
            </w:pPr>
            <w:r w:rsidRPr="004613F5">
              <w:rPr>
                <w:rFonts w:ascii="Times New Roman" w:hAnsi="Times New Roman" w:cs="Times New Roman"/>
                <w:sz w:val="18"/>
                <w:szCs w:val="18"/>
              </w:rPr>
              <w:t>Уровень проведения профилактических мероприятий по безопасности дорожного движения в среднем на одну образовательную организацию.</w:t>
            </w:r>
          </w:p>
        </w:tc>
        <w:tc>
          <w:tcPr>
            <w:tcW w:w="170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jc w:val="center"/>
              <w:rPr>
                <w:rFonts w:ascii="Times New Roman" w:hAnsi="Times New Roman" w:cs="Times New Roman"/>
                <w:sz w:val="18"/>
                <w:szCs w:val="18"/>
              </w:rPr>
            </w:pPr>
            <w:r w:rsidRPr="004613F5">
              <w:rPr>
                <w:rFonts w:ascii="Times New Roman" w:hAnsi="Times New Roman" w:cs="Times New Roman"/>
                <w:sz w:val="18"/>
                <w:szCs w:val="18"/>
              </w:rPr>
              <w:t>Проценты</w:t>
            </w:r>
          </w:p>
        </w:tc>
        <w:tc>
          <w:tcPr>
            <w:tcW w:w="17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15,3</w:t>
            </w:r>
          </w:p>
        </w:tc>
        <w:tc>
          <w:tcPr>
            <w:tcW w:w="1737"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15,4</w:t>
            </w:r>
          </w:p>
        </w:tc>
        <w:tc>
          <w:tcPr>
            <w:tcW w:w="1736"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15,6</w:t>
            </w:r>
          </w:p>
        </w:tc>
        <w:tc>
          <w:tcPr>
            <w:tcW w:w="202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15,7</w:t>
            </w:r>
          </w:p>
        </w:tc>
      </w:tr>
      <w:tr w:rsidR="004613F5" w:rsidRPr="004613F5" w:rsidTr="00C00FDF">
        <w:tc>
          <w:tcPr>
            <w:tcW w:w="708"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w:t>
            </w:r>
          </w:p>
        </w:tc>
        <w:tc>
          <w:tcPr>
            <w:tcW w:w="609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jc w:val="both"/>
              <w:rPr>
                <w:rFonts w:ascii="Times New Roman" w:hAnsi="Times New Roman" w:cs="Times New Roman"/>
                <w:sz w:val="18"/>
                <w:szCs w:val="18"/>
              </w:rPr>
            </w:pPr>
            <w:r w:rsidRPr="004613F5">
              <w:rPr>
                <w:rFonts w:ascii="Times New Roman" w:hAnsi="Times New Roman" w:cs="Times New Roman"/>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0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jc w:val="center"/>
              <w:rPr>
                <w:rFonts w:ascii="Times New Roman" w:hAnsi="Times New Roman" w:cs="Times New Roman"/>
                <w:sz w:val="18"/>
                <w:szCs w:val="18"/>
              </w:rPr>
            </w:pPr>
            <w:r w:rsidRPr="004613F5">
              <w:rPr>
                <w:rFonts w:ascii="Times New Roman" w:hAnsi="Times New Roman" w:cs="Times New Roman"/>
                <w:sz w:val="18"/>
                <w:szCs w:val="18"/>
              </w:rPr>
              <w:t>Проценты</w:t>
            </w:r>
          </w:p>
        </w:tc>
        <w:tc>
          <w:tcPr>
            <w:tcW w:w="17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23</w:t>
            </w:r>
          </w:p>
        </w:tc>
        <w:tc>
          <w:tcPr>
            <w:tcW w:w="1737"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22</w:t>
            </w:r>
          </w:p>
        </w:tc>
        <w:tc>
          <w:tcPr>
            <w:tcW w:w="1736"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21</w:t>
            </w:r>
          </w:p>
        </w:tc>
        <w:tc>
          <w:tcPr>
            <w:tcW w:w="202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w:t>
            </w:r>
          </w:p>
        </w:tc>
      </w:tr>
      <w:tr w:rsidR="004613F5" w:rsidRPr="004613F5" w:rsidTr="00C00FDF">
        <w:tc>
          <w:tcPr>
            <w:tcW w:w="15735" w:type="dxa"/>
            <w:gridSpan w:val="7"/>
            <w:tcBorders>
              <w:top w:val="single" w:sz="4" w:space="0" w:color="auto"/>
              <w:bottom w:val="single" w:sz="4" w:space="0" w:color="auto"/>
            </w:tcBorders>
          </w:tcPr>
          <w:p w:rsidR="004613F5" w:rsidRPr="004613F5" w:rsidRDefault="00911E3B" w:rsidP="004613F5">
            <w:pPr>
              <w:pStyle w:val="1"/>
              <w:rPr>
                <w:rFonts w:ascii="Times New Roman" w:hAnsi="Times New Roman" w:cs="Times New Roman"/>
                <w:sz w:val="18"/>
                <w:szCs w:val="18"/>
              </w:rPr>
            </w:pPr>
            <w:hyperlink w:anchor="sub_10000" w:history="1">
              <w:r w:rsidR="004613F5" w:rsidRPr="004613F5">
                <w:rPr>
                  <w:rStyle w:val="afff"/>
                  <w:b w:val="0"/>
                  <w:bCs/>
                  <w:sz w:val="18"/>
                  <w:szCs w:val="18"/>
                </w:rPr>
                <w:t>Подпрограмма 1</w:t>
              </w:r>
            </w:hyperlink>
            <w:r w:rsidR="004613F5" w:rsidRPr="004613F5">
              <w:rPr>
                <w:rFonts w:ascii="Times New Roman" w:hAnsi="Times New Roman" w:cs="Times New Roman"/>
                <w:sz w:val="18"/>
                <w:szCs w:val="18"/>
              </w:rPr>
              <w:t>: «Повышение безопасности дорожного движения в муниципальном районе «Сосногорск»</w:t>
            </w:r>
          </w:p>
        </w:tc>
      </w:tr>
      <w:tr w:rsidR="004613F5" w:rsidRPr="004613F5" w:rsidTr="00C00FDF">
        <w:tc>
          <w:tcPr>
            <w:tcW w:w="15735" w:type="dxa"/>
            <w:gridSpan w:val="7"/>
            <w:tcBorders>
              <w:top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 xml:space="preserve">Цель </w:t>
            </w:r>
            <w:hyperlink w:anchor="sub_10000" w:history="1">
              <w:r w:rsidRPr="004613F5">
                <w:rPr>
                  <w:rStyle w:val="afff"/>
                  <w:b w:val="0"/>
                  <w:sz w:val="18"/>
                  <w:szCs w:val="18"/>
                </w:rPr>
                <w:t>подпрограммы 1</w:t>
              </w:r>
            </w:hyperlink>
            <w:r w:rsidRPr="004613F5">
              <w:rPr>
                <w:rFonts w:ascii="Times New Roman" w:hAnsi="Times New Roman" w:cs="Times New Roman"/>
                <w:b/>
                <w:sz w:val="18"/>
                <w:szCs w:val="18"/>
              </w:rPr>
              <w:t>:</w:t>
            </w:r>
            <w:r w:rsidRPr="004613F5">
              <w:rPr>
                <w:rFonts w:ascii="Times New Roman" w:hAnsi="Times New Roman" w:cs="Times New Roman"/>
                <w:sz w:val="18"/>
                <w:szCs w:val="18"/>
              </w:rPr>
              <w:t xml:space="preserve"> </w:t>
            </w:r>
            <w:r w:rsidRPr="004613F5">
              <w:rPr>
                <w:rFonts w:ascii="Times New Roman" w:hAnsi="Times New Roman" w:cs="Times New Roman"/>
                <w:spacing w:val="2"/>
                <w:sz w:val="18"/>
                <w:szCs w:val="18"/>
                <w:shd w:val="clear" w:color="auto" w:fill="FFFFFF"/>
              </w:rPr>
              <w:t>Снижение количества лиц, погибших в результате дорожно-транспортных происшествий</w:t>
            </w:r>
          </w:p>
        </w:tc>
      </w:tr>
      <w:tr w:rsidR="004613F5" w:rsidRPr="004613F5" w:rsidTr="00C00FDF">
        <w:tc>
          <w:tcPr>
            <w:tcW w:w="15735" w:type="dxa"/>
            <w:gridSpan w:val="7"/>
            <w:tcBorders>
              <w:top w:val="single" w:sz="4" w:space="0" w:color="auto"/>
              <w:bottom w:val="single" w:sz="4" w:space="0" w:color="auto"/>
            </w:tcBorders>
          </w:tcPr>
          <w:p w:rsidR="004613F5" w:rsidRPr="004613F5" w:rsidRDefault="004613F5" w:rsidP="004613F5">
            <w:pPr>
              <w:pStyle w:val="aff7"/>
              <w:jc w:val="center"/>
              <w:rPr>
                <w:rFonts w:ascii="Times New Roman" w:hAnsi="Times New Roman" w:cs="Times New Roman"/>
                <w:spacing w:val="2"/>
                <w:sz w:val="18"/>
                <w:szCs w:val="18"/>
                <w:shd w:val="clear" w:color="auto" w:fill="FFFFFF"/>
              </w:rPr>
            </w:pPr>
            <w:r w:rsidRPr="004613F5">
              <w:rPr>
                <w:rFonts w:ascii="Times New Roman" w:hAnsi="Times New Roman" w:cs="Times New Roman"/>
                <w:sz w:val="18"/>
                <w:szCs w:val="18"/>
              </w:rPr>
              <w:t>Задача 1: "</w:t>
            </w:r>
            <w:r w:rsidRPr="004613F5">
              <w:rPr>
                <w:rFonts w:ascii="Times New Roman" w:hAnsi="Times New Roman" w:cs="Times New Roman"/>
                <w:spacing w:val="2"/>
                <w:sz w:val="18"/>
                <w:szCs w:val="18"/>
                <w:shd w:val="clear" w:color="auto" w:fill="FFFFFF"/>
              </w:rPr>
              <w:t xml:space="preserve"> Развитие </w:t>
            </w:r>
            <w:proofErr w:type="gramStart"/>
            <w:r w:rsidRPr="004613F5">
              <w:rPr>
                <w:rFonts w:ascii="Times New Roman" w:hAnsi="Times New Roman" w:cs="Times New Roman"/>
                <w:spacing w:val="2"/>
                <w:sz w:val="18"/>
                <w:szCs w:val="18"/>
                <w:shd w:val="clear" w:color="auto" w:fill="FFFFFF"/>
              </w:rPr>
              <w:t>системы предупреждения опасного поведения участников дорожного движения</w:t>
            </w:r>
            <w:proofErr w:type="gramEnd"/>
            <w:r w:rsidRPr="004613F5">
              <w:rPr>
                <w:rFonts w:ascii="Times New Roman" w:hAnsi="Times New Roman" w:cs="Times New Roman"/>
                <w:sz w:val="18"/>
                <w:szCs w:val="18"/>
              </w:rPr>
              <w:t xml:space="preserve">" </w:t>
            </w:r>
          </w:p>
        </w:tc>
      </w:tr>
      <w:tr w:rsidR="004613F5" w:rsidRPr="004613F5" w:rsidTr="00C00FDF">
        <w:tc>
          <w:tcPr>
            <w:tcW w:w="708"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1.1</w:t>
            </w:r>
          </w:p>
        </w:tc>
        <w:tc>
          <w:tcPr>
            <w:tcW w:w="609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jc w:val="both"/>
              <w:rPr>
                <w:rFonts w:ascii="Times New Roman" w:hAnsi="Times New Roman" w:cs="Times New Roman"/>
                <w:spacing w:val="2"/>
                <w:sz w:val="18"/>
                <w:szCs w:val="18"/>
                <w:shd w:val="clear" w:color="auto" w:fill="FFFFFF"/>
              </w:rPr>
            </w:pPr>
            <w:r w:rsidRPr="004613F5">
              <w:rPr>
                <w:rFonts w:ascii="Times New Roman" w:hAnsi="Times New Roman" w:cs="Times New Roman"/>
                <w:spacing w:val="2"/>
                <w:sz w:val="18"/>
                <w:szCs w:val="18"/>
                <w:shd w:val="clear" w:color="auto" w:fill="FFFFFF"/>
              </w:rPr>
              <w:t xml:space="preserve">Количество публикаций в средствах массовой информации </w:t>
            </w:r>
            <w:r w:rsidRPr="004613F5">
              <w:rPr>
                <w:rFonts w:ascii="Times New Roman" w:hAnsi="Times New Roman" w:cs="Times New Roman"/>
                <w:sz w:val="18"/>
                <w:szCs w:val="18"/>
              </w:rPr>
              <w:t>на тему повышения безопасности дорожного движения</w:t>
            </w:r>
          </w:p>
        </w:tc>
        <w:tc>
          <w:tcPr>
            <w:tcW w:w="170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jc w:val="center"/>
              <w:rPr>
                <w:rFonts w:ascii="Times New Roman" w:hAnsi="Times New Roman" w:cs="Times New Roman"/>
                <w:sz w:val="18"/>
                <w:szCs w:val="18"/>
              </w:rPr>
            </w:pPr>
            <w:r w:rsidRPr="004613F5">
              <w:rPr>
                <w:rFonts w:ascii="Times New Roman" w:hAnsi="Times New Roman" w:cs="Times New Roman"/>
                <w:sz w:val="18"/>
                <w:szCs w:val="18"/>
              </w:rPr>
              <w:t>ед. в год</w:t>
            </w:r>
          </w:p>
        </w:tc>
        <w:tc>
          <w:tcPr>
            <w:tcW w:w="17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660</w:t>
            </w:r>
          </w:p>
        </w:tc>
        <w:tc>
          <w:tcPr>
            <w:tcW w:w="1737"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670</w:t>
            </w:r>
          </w:p>
        </w:tc>
        <w:tc>
          <w:tcPr>
            <w:tcW w:w="1736"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680</w:t>
            </w:r>
          </w:p>
        </w:tc>
        <w:tc>
          <w:tcPr>
            <w:tcW w:w="202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690</w:t>
            </w:r>
          </w:p>
        </w:tc>
      </w:tr>
      <w:tr w:rsidR="004613F5" w:rsidRPr="004613F5" w:rsidTr="00C00FDF">
        <w:tc>
          <w:tcPr>
            <w:tcW w:w="15735" w:type="dxa"/>
            <w:gridSpan w:val="7"/>
            <w:tcBorders>
              <w:top w:val="single" w:sz="4" w:space="0" w:color="auto"/>
              <w:bottom w:val="single" w:sz="4" w:space="0" w:color="auto"/>
            </w:tcBorders>
          </w:tcPr>
          <w:p w:rsidR="004613F5" w:rsidRPr="004613F5" w:rsidRDefault="004613F5" w:rsidP="004613F5">
            <w:pPr>
              <w:jc w:val="center"/>
              <w:rPr>
                <w:spacing w:val="2"/>
                <w:sz w:val="18"/>
                <w:szCs w:val="18"/>
                <w:shd w:val="clear" w:color="auto" w:fill="FFFFFF"/>
              </w:rPr>
            </w:pPr>
            <w:r w:rsidRPr="004613F5">
              <w:rPr>
                <w:spacing w:val="2"/>
                <w:sz w:val="18"/>
                <w:szCs w:val="18"/>
                <w:shd w:val="clear" w:color="auto" w:fill="FFFFFF"/>
              </w:rPr>
              <w:t xml:space="preserve">Задача 2: «Развитие системы организации дорожного движения </w:t>
            </w:r>
            <w:r w:rsidRPr="004613F5">
              <w:rPr>
                <w:sz w:val="18"/>
                <w:szCs w:val="18"/>
              </w:rPr>
              <w:t>транспортных средств и пешеходов</w:t>
            </w:r>
            <w:r w:rsidRPr="004613F5">
              <w:rPr>
                <w:spacing w:val="2"/>
                <w:sz w:val="18"/>
                <w:szCs w:val="18"/>
                <w:shd w:val="clear" w:color="auto" w:fill="FFFFFF"/>
              </w:rPr>
              <w:t>»</w:t>
            </w:r>
          </w:p>
        </w:tc>
      </w:tr>
      <w:tr w:rsidR="004613F5" w:rsidRPr="004613F5" w:rsidTr="00C00FDF">
        <w:trPr>
          <w:trHeight w:val="380"/>
        </w:trPr>
        <w:tc>
          <w:tcPr>
            <w:tcW w:w="708" w:type="dxa"/>
            <w:tcBorders>
              <w:top w:val="single" w:sz="4" w:space="0" w:color="auto"/>
              <w:bottom w:val="single" w:sz="4" w:space="0" w:color="auto"/>
              <w:right w:val="single" w:sz="4" w:space="0" w:color="auto"/>
            </w:tcBorders>
          </w:tcPr>
          <w:p w:rsidR="004613F5" w:rsidRPr="00C00FDF" w:rsidRDefault="004613F5" w:rsidP="00C00FDF">
            <w:pPr>
              <w:pStyle w:val="1"/>
              <w:jc w:val="center"/>
              <w:rPr>
                <w:rFonts w:ascii="Times New Roman" w:hAnsi="Times New Roman" w:cs="Times New Roman"/>
                <w:sz w:val="18"/>
                <w:szCs w:val="18"/>
              </w:rPr>
            </w:pPr>
            <w:r w:rsidRPr="00C00FDF">
              <w:rPr>
                <w:rFonts w:ascii="Times New Roman" w:hAnsi="Times New Roman" w:cs="Times New Roman"/>
                <w:sz w:val="18"/>
                <w:szCs w:val="18"/>
              </w:rPr>
              <w:t>2.1</w:t>
            </w:r>
          </w:p>
        </w:tc>
        <w:tc>
          <w:tcPr>
            <w:tcW w:w="6092" w:type="dxa"/>
            <w:tcBorders>
              <w:top w:val="single" w:sz="4" w:space="0" w:color="auto"/>
              <w:left w:val="single" w:sz="4" w:space="0" w:color="auto"/>
              <w:bottom w:val="single" w:sz="4" w:space="0" w:color="auto"/>
            </w:tcBorders>
          </w:tcPr>
          <w:p w:rsidR="004613F5" w:rsidRPr="00C00FDF" w:rsidRDefault="004613F5" w:rsidP="00C00FDF">
            <w:pPr>
              <w:pStyle w:val="1"/>
              <w:jc w:val="center"/>
              <w:rPr>
                <w:rFonts w:ascii="Times New Roman" w:hAnsi="Times New Roman" w:cs="Times New Roman"/>
                <w:sz w:val="18"/>
                <w:szCs w:val="18"/>
              </w:rPr>
            </w:pPr>
            <w:r w:rsidRPr="00C00FDF">
              <w:rPr>
                <w:rFonts w:ascii="Times New Roman" w:hAnsi="Times New Roman" w:cs="Times New Roman"/>
                <w:sz w:val="18"/>
                <w:szCs w:val="18"/>
              </w:rPr>
              <w:t xml:space="preserve">Удельный вес выполненных мероприятий по обустройству и содержанию элементов и технических средств улично-дорожной сети населенных пунктов МО МР «Сосногорск» </w:t>
            </w:r>
            <w:proofErr w:type="gramStart"/>
            <w:r w:rsidRPr="00C00FDF">
              <w:rPr>
                <w:rFonts w:ascii="Times New Roman" w:hAnsi="Times New Roman" w:cs="Times New Roman"/>
                <w:sz w:val="18"/>
                <w:szCs w:val="18"/>
              </w:rPr>
              <w:t>от</w:t>
            </w:r>
            <w:proofErr w:type="gramEnd"/>
            <w:r w:rsidRPr="00C00FDF">
              <w:rPr>
                <w:rFonts w:ascii="Times New Roman" w:hAnsi="Times New Roman" w:cs="Times New Roman"/>
                <w:sz w:val="18"/>
                <w:szCs w:val="18"/>
              </w:rPr>
              <w:t xml:space="preserve"> запланированных</w:t>
            </w:r>
          </w:p>
        </w:tc>
        <w:tc>
          <w:tcPr>
            <w:tcW w:w="1705" w:type="dxa"/>
            <w:tcBorders>
              <w:top w:val="single" w:sz="4" w:space="0" w:color="auto"/>
              <w:left w:val="single" w:sz="4" w:space="0" w:color="auto"/>
              <w:bottom w:val="single" w:sz="4" w:space="0" w:color="auto"/>
            </w:tcBorders>
          </w:tcPr>
          <w:p w:rsidR="004613F5" w:rsidRPr="00C00FDF" w:rsidRDefault="004613F5" w:rsidP="00C00FDF">
            <w:pPr>
              <w:pStyle w:val="1"/>
              <w:jc w:val="center"/>
              <w:rPr>
                <w:rFonts w:ascii="Times New Roman" w:hAnsi="Times New Roman" w:cs="Times New Roman"/>
                <w:sz w:val="18"/>
                <w:szCs w:val="18"/>
              </w:rPr>
            </w:pPr>
            <w:r w:rsidRPr="00C00FDF">
              <w:rPr>
                <w:rFonts w:ascii="Times New Roman" w:hAnsi="Times New Roman" w:cs="Times New Roman"/>
                <w:sz w:val="18"/>
                <w:szCs w:val="18"/>
              </w:rPr>
              <w:t>% в год</w:t>
            </w:r>
          </w:p>
        </w:tc>
        <w:tc>
          <w:tcPr>
            <w:tcW w:w="1736" w:type="dxa"/>
            <w:tcBorders>
              <w:top w:val="single" w:sz="4" w:space="0" w:color="auto"/>
              <w:left w:val="single" w:sz="4" w:space="0" w:color="auto"/>
              <w:bottom w:val="single" w:sz="4" w:space="0" w:color="auto"/>
            </w:tcBorders>
          </w:tcPr>
          <w:p w:rsidR="004613F5" w:rsidRPr="00C00FDF" w:rsidRDefault="004613F5" w:rsidP="00C00FDF">
            <w:pPr>
              <w:pStyle w:val="1"/>
              <w:jc w:val="center"/>
              <w:rPr>
                <w:rFonts w:ascii="Times New Roman" w:hAnsi="Times New Roman" w:cs="Times New Roman"/>
                <w:sz w:val="18"/>
                <w:szCs w:val="18"/>
              </w:rPr>
            </w:pPr>
            <w:r w:rsidRPr="00C00FDF">
              <w:rPr>
                <w:rFonts w:ascii="Times New Roman" w:hAnsi="Times New Roman" w:cs="Times New Roman"/>
                <w:sz w:val="18"/>
                <w:szCs w:val="18"/>
              </w:rPr>
              <w:t>100</w:t>
            </w:r>
          </w:p>
        </w:tc>
        <w:tc>
          <w:tcPr>
            <w:tcW w:w="1737" w:type="dxa"/>
            <w:tcBorders>
              <w:top w:val="single" w:sz="4" w:space="0" w:color="auto"/>
              <w:left w:val="single" w:sz="4" w:space="0" w:color="auto"/>
              <w:bottom w:val="single" w:sz="4" w:space="0" w:color="auto"/>
            </w:tcBorders>
          </w:tcPr>
          <w:p w:rsidR="004613F5" w:rsidRPr="00C00FDF" w:rsidRDefault="004613F5" w:rsidP="00C00FDF">
            <w:pPr>
              <w:pStyle w:val="1"/>
              <w:jc w:val="center"/>
              <w:rPr>
                <w:rFonts w:ascii="Times New Roman" w:hAnsi="Times New Roman" w:cs="Times New Roman"/>
                <w:sz w:val="18"/>
                <w:szCs w:val="18"/>
              </w:rPr>
            </w:pPr>
            <w:r w:rsidRPr="00C00FDF">
              <w:rPr>
                <w:rFonts w:ascii="Times New Roman" w:hAnsi="Times New Roman" w:cs="Times New Roman"/>
                <w:sz w:val="18"/>
                <w:szCs w:val="18"/>
              </w:rPr>
              <w:t>100</w:t>
            </w:r>
          </w:p>
        </w:tc>
        <w:tc>
          <w:tcPr>
            <w:tcW w:w="1736" w:type="dxa"/>
            <w:tcBorders>
              <w:top w:val="single" w:sz="4" w:space="0" w:color="auto"/>
              <w:left w:val="single" w:sz="4" w:space="0" w:color="auto"/>
              <w:bottom w:val="single" w:sz="4" w:space="0" w:color="auto"/>
            </w:tcBorders>
          </w:tcPr>
          <w:p w:rsidR="004613F5" w:rsidRPr="00C00FDF" w:rsidRDefault="004613F5" w:rsidP="00C00FDF">
            <w:pPr>
              <w:pStyle w:val="1"/>
              <w:jc w:val="center"/>
              <w:rPr>
                <w:rFonts w:ascii="Times New Roman" w:hAnsi="Times New Roman" w:cs="Times New Roman"/>
                <w:sz w:val="18"/>
                <w:szCs w:val="18"/>
              </w:rPr>
            </w:pPr>
            <w:r w:rsidRPr="00C00FDF">
              <w:rPr>
                <w:rFonts w:ascii="Times New Roman" w:hAnsi="Times New Roman" w:cs="Times New Roman"/>
                <w:sz w:val="18"/>
                <w:szCs w:val="18"/>
              </w:rPr>
              <w:t>100</w:t>
            </w:r>
          </w:p>
        </w:tc>
        <w:tc>
          <w:tcPr>
            <w:tcW w:w="2021" w:type="dxa"/>
            <w:tcBorders>
              <w:top w:val="single" w:sz="4" w:space="0" w:color="auto"/>
              <w:left w:val="single" w:sz="4" w:space="0" w:color="auto"/>
              <w:bottom w:val="single" w:sz="4" w:space="0" w:color="auto"/>
            </w:tcBorders>
          </w:tcPr>
          <w:p w:rsidR="004613F5" w:rsidRPr="00C00FDF" w:rsidRDefault="004613F5" w:rsidP="00C00FDF">
            <w:pPr>
              <w:pStyle w:val="1"/>
              <w:jc w:val="center"/>
              <w:rPr>
                <w:rFonts w:ascii="Times New Roman" w:hAnsi="Times New Roman" w:cs="Times New Roman"/>
                <w:sz w:val="18"/>
                <w:szCs w:val="18"/>
              </w:rPr>
            </w:pPr>
            <w:r w:rsidRPr="00C00FDF">
              <w:rPr>
                <w:rFonts w:ascii="Times New Roman" w:hAnsi="Times New Roman" w:cs="Times New Roman"/>
                <w:sz w:val="18"/>
                <w:szCs w:val="18"/>
              </w:rPr>
              <w:t>100</w:t>
            </w:r>
          </w:p>
        </w:tc>
      </w:tr>
      <w:tr w:rsidR="004613F5" w:rsidRPr="004613F5" w:rsidTr="00C00FDF">
        <w:trPr>
          <w:trHeight w:val="437"/>
        </w:trPr>
        <w:tc>
          <w:tcPr>
            <w:tcW w:w="15735" w:type="dxa"/>
            <w:gridSpan w:val="7"/>
            <w:tcBorders>
              <w:top w:val="single" w:sz="4" w:space="0" w:color="auto"/>
              <w:bottom w:val="single" w:sz="4" w:space="0" w:color="auto"/>
            </w:tcBorders>
          </w:tcPr>
          <w:p w:rsidR="004613F5" w:rsidRPr="004613F5" w:rsidRDefault="00911E3B" w:rsidP="004613F5">
            <w:pPr>
              <w:pStyle w:val="1"/>
              <w:rPr>
                <w:rFonts w:ascii="Times New Roman" w:hAnsi="Times New Roman" w:cs="Times New Roman"/>
                <w:sz w:val="18"/>
                <w:szCs w:val="18"/>
              </w:rPr>
            </w:pPr>
            <w:hyperlink w:anchor="sub_20000" w:history="1">
              <w:r w:rsidR="004613F5" w:rsidRPr="004613F5">
                <w:rPr>
                  <w:rStyle w:val="afff"/>
                  <w:b w:val="0"/>
                  <w:bCs/>
                  <w:sz w:val="18"/>
                  <w:szCs w:val="18"/>
                </w:rPr>
                <w:t>Подпрограмма 2</w:t>
              </w:r>
            </w:hyperlink>
            <w:r w:rsidR="004613F5" w:rsidRPr="004613F5">
              <w:rPr>
                <w:rFonts w:ascii="Times New Roman" w:hAnsi="Times New Roman" w:cs="Times New Roman"/>
                <w:sz w:val="18"/>
                <w:szCs w:val="18"/>
              </w:rPr>
              <w:t>: «Развитие транспортной инфраструктуры и транспортного обслуживания населения и экономики муниципального района «Сосногорск»</w:t>
            </w:r>
          </w:p>
        </w:tc>
      </w:tr>
      <w:tr w:rsidR="004613F5" w:rsidRPr="004613F5" w:rsidTr="00C00FDF">
        <w:tc>
          <w:tcPr>
            <w:tcW w:w="15735" w:type="dxa"/>
            <w:gridSpan w:val="7"/>
            <w:tcBorders>
              <w:top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Цель</w:t>
            </w:r>
            <w:r w:rsidRPr="004613F5">
              <w:rPr>
                <w:rFonts w:ascii="Times New Roman" w:hAnsi="Times New Roman" w:cs="Times New Roman"/>
                <w:b/>
                <w:sz w:val="18"/>
                <w:szCs w:val="18"/>
              </w:rPr>
              <w:t xml:space="preserve"> </w:t>
            </w:r>
            <w:hyperlink w:anchor="sub_20000" w:history="1">
              <w:r w:rsidRPr="004613F5">
                <w:rPr>
                  <w:rStyle w:val="afff"/>
                  <w:b w:val="0"/>
                  <w:sz w:val="18"/>
                  <w:szCs w:val="18"/>
                </w:rPr>
                <w:t>подпрограммы 2</w:t>
              </w:r>
            </w:hyperlink>
            <w:r w:rsidRPr="004613F5">
              <w:rPr>
                <w:rFonts w:ascii="Times New Roman" w:hAnsi="Times New Roman" w:cs="Times New Roman"/>
                <w:sz w:val="18"/>
                <w:szCs w:val="18"/>
              </w:rPr>
              <w:t>: "Содействие развитию надежной дорожной инфраструктуры в муниципальном районе «Сосногорск»</w:t>
            </w:r>
          </w:p>
        </w:tc>
      </w:tr>
      <w:tr w:rsidR="004613F5" w:rsidRPr="004613F5" w:rsidTr="00C00FDF">
        <w:tc>
          <w:tcPr>
            <w:tcW w:w="15735" w:type="dxa"/>
            <w:gridSpan w:val="7"/>
            <w:tcBorders>
              <w:top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Задача 1: "</w:t>
            </w:r>
            <w:r w:rsidRPr="004613F5">
              <w:rPr>
                <w:rFonts w:ascii="Times New Roman" w:hAnsi="Times New Roman" w:cs="Times New Roman"/>
                <w:color w:val="000000"/>
                <w:sz w:val="18"/>
                <w:szCs w:val="18"/>
                <w:lang w:eastAsia="en-US"/>
              </w:rPr>
              <w:t xml:space="preserve"> Обеспечение </w:t>
            </w:r>
            <w:proofErr w:type="gramStart"/>
            <w:r w:rsidRPr="004613F5">
              <w:rPr>
                <w:rFonts w:ascii="Times New Roman" w:hAnsi="Times New Roman" w:cs="Times New Roman"/>
                <w:color w:val="000000"/>
                <w:sz w:val="18"/>
                <w:szCs w:val="18"/>
                <w:lang w:eastAsia="en-US"/>
              </w:rPr>
              <w:t>функционирования существующей сети автомобильных дорог общего пользования местного значения</w:t>
            </w:r>
            <w:proofErr w:type="gramEnd"/>
            <w:r w:rsidRPr="004613F5">
              <w:rPr>
                <w:rFonts w:ascii="Times New Roman" w:hAnsi="Times New Roman" w:cs="Times New Roman"/>
                <w:color w:val="000000"/>
                <w:sz w:val="18"/>
                <w:szCs w:val="18"/>
                <w:lang w:eastAsia="en-US"/>
              </w:rPr>
              <w:t xml:space="preserve"> в т.ч. улиц, зимних автомобильных дорог, ледовых переправ»</w:t>
            </w:r>
          </w:p>
        </w:tc>
      </w:tr>
      <w:tr w:rsidR="004613F5" w:rsidRPr="004613F5" w:rsidTr="00C00FDF">
        <w:tc>
          <w:tcPr>
            <w:tcW w:w="708"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1.1.</w:t>
            </w:r>
          </w:p>
        </w:tc>
        <w:tc>
          <w:tcPr>
            <w:tcW w:w="609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jc w:val="both"/>
              <w:rPr>
                <w:rFonts w:ascii="Times New Roman" w:hAnsi="Times New Roman" w:cs="Times New Roman"/>
                <w:sz w:val="18"/>
                <w:szCs w:val="18"/>
                <w:highlight w:val="yellow"/>
              </w:rPr>
            </w:pPr>
            <w:r w:rsidRPr="004613F5">
              <w:rPr>
                <w:rFonts w:ascii="Times New Roman" w:hAnsi="Times New Roman" w:cs="Times New Roman"/>
                <w:sz w:val="18"/>
                <w:szCs w:val="18"/>
              </w:rPr>
              <w:t xml:space="preserve">Протяженность ледовых переправ и (или) зимних автомобильных дорог общего пользования местного значения, оборудование и содержание которых осуществляются в соответствующем финансовом году с использованием субсидий </w:t>
            </w:r>
          </w:p>
        </w:tc>
        <w:tc>
          <w:tcPr>
            <w:tcW w:w="170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jc w:val="center"/>
              <w:rPr>
                <w:rFonts w:ascii="Times New Roman" w:hAnsi="Times New Roman" w:cs="Times New Roman"/>
                <w:sz w:val="18"/>
                <w:szCs w:val="18"/>
              </w:rPr>
            </w:pPr>
            <w:r w:rsidRPr="004613F5">
              <w:rPr>
                <w:rFonts w:ascii="Times New Roman" w:hAnsi="Times New Roman" w:cs="Times New Roman"/>
                <w:sz w:val="18"/>
                <w:szCs w:val="18"/>
              </w:rPr>
              <w:t>км</w:t>
            </w:r>
          </w:p>
        </w:tc>
        <w:tc>
          <w:tcPr>
            <w:tcW w:w="17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140,75</w:t>
            </w:r>
          </w:p>
        </w:tc>
        <w:tc>
          <w:tcPr>
            <w:tcW w:w="1737"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140,75</w:t>
            </w:r>
          </w:p>
        </w:tc>
        <w:tc>
          <w:tcPr>
            <w:tcW w:w="1736"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140,75</w:t>
            </w:r>
          </w:p>
        </w:tc>
        <w:tc>
          <w:tcPr>
            <w:tcW w:w="202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140,75</w:t>
            </w:r>
          </w:p>
        </w:tc>
      </w:tr>
      <w:tr w:rsidR="004613F5" w:rsidRPr="004613F5" w:rsidTr="00C00FDF">
        <w:tc>
          <w:tcPr>
            <w:tcW w:w="708"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1.2.</w:t>
            </w:r>
          </w:p>
        </w:tc>
        <w:tc>
          <w:tcPr>
            <w:tcW w:w="609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jc w:val="both"/>
              <w:rPr>
                <w:rFonts w:ascii="Times New Roman" w:hAnsi="Times New Roman" w:cs="Times New Roman"/>
                <w:sz w:val="18"/>
                <w:szCs w:val="18"/>
              </w:rPr>
            </w:pPr>
            <w:r w:rsidRPr="004613F5">
              <w:rPr>
                <w:rFonts w:ascii="Times New Roman" w:hAnsi="Times New Roman" w:cs="Times New Roman"/>
                <w:sz w:val="18"/>
                <w:szCs w:val="18"/>
              </w:rPr>
              <w:t xml:space="preserve">Количество реализованных народных проектов в сфере дорожной деятельности </w:t>
            </w:r>
          </w:p>
        </w:tc>
        <w:tc>
          <w:tcPr>
            <w:tcW w:w="170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jc w:val="center"/>
              <w:rPr>
                <w:rFonts w:ascii="Times New Roman" w:hAnsi="Times New Roman" w:cs="Times New Roman"/>
                <w:sz w:val="18"/>
                <w:szCs w:val="18"/>
              </w:rPr>
            </w:pPr>
            <w:r w:rsidRPr="004613F5">
              <w:rPr>
                <w:rFonts w:ascii="Times New Roman" w:hAnsi="Times New Roman" w:cs="Times New Roman"/>
                <w:sz w:val="18"/>
                <w:szCs w:val="18"/>
              </w:rPr>
              <w:t>ед. в год</w:t>
            </w:r>
          </w:p>
        </w:tc>
        <w:tc>
          <w:tcPr>
            <w:tcW w:w="17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w:t>
            </w:r>
          </w:p>
        </w:tc>
        <w:tc>
          <w:tcPr>
            <w:tcW w:w="1737"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w:t>
            </w:r>
          </w:p>
        </w:tc>
        <w:tc>
          <w:tcPr>
            <w:tcW w:w="1736"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w:t>
            </w:r>
          </w:p>
        </w:tc>
        <w:tc>
          <w:tcPr>
            <w:tcW w:w="202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w:t>
            </w:r>
          </w:p>
        </w:tc>
      </w:tr>
      <w:tr w:rsidR="004613F5" w:rsidRPr="004613F5" w:rsidTr="00C00FDF">
        <w:trPr>
          <w:trHeight w:val="273"/>
        </w:trPr>
        <w:tc>
          <w:tcPr>
            <w:tcW w:w="15735" w:type="dxa"/>
            <w:gridSpan w:val="7"/>
            <w:tcBorders>
              <w:top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Подпрограмма</w:t>
            </w:r>
            <w:r w:rsidRPr="004613F5">
              <w:rPr>
                <w:rFonts w:ascii="Times New Roman" w:hAnsi="Times New Roman" w:cs="Times New Roman"/>
                <w:sz w:val="18"/>
                <w:szCs w:val="18"/>
              </w:rPr>
              <w:t xml:space="preserve"> </w:t>
            </w:r>
            <w:hyperlink w:anchor="sub_20000" w:history="1">
              <w:r w:rsidRPr="004613F5">
                <w:rPr>
                  <w:rStyle w:val="afff"/>
                  <w:bCs/>
                  <w:sz w:val="18"/>
                  <w:szCs w:val="18"/>
                </w:rPr>
                <w:t>3</w:t>
              </w:r>
            </w:hyperlink>
            <w:r w:rsidRPr="004613F5">
              <w:rPr>
                <w:rFonts w:ascii="Times New Roman" w:hAnsi="Times New Roman" w:cs="Times New Roman"/>
                <w:b/>
                <w:sz w:val="18"/>
                <w:szCs w:val="18"/>
              </w:rPr>
              <w:t>: «Повышение качества управления развитием транспортной системы в муниципальном районе «Сосногорск»</w:t>
            </w:r>
          </w:p>
        </w:tc>
      </w:tr>
      <w:tr w:rsidR="004613F5" w:rsidRPr="004613F5" w:rsidTr="00C00FDF">
        <w:trPr>
          <w:trHeight w:val="280"/>
        </w:trPr>
        <w:tc>
          <w:tcPr>
            <w:tcW w:w="15735" w:type="dxa"/>
            <w:gridSpan w:val="7"/>
            <w:tcBorders>
              <w:top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Цель подпрограммы 3: «Повышение управляемости и контролируемости развития автомобильного транспорта»</w:t>
            </w:r>
          </w:p>
        </w:tc>
      </w:tr>
      <w:tr w:rsidR="004613F5" w:rsidRPr="004613F5" w:rsidTr="00C00FDF">
        <w:trPr>
          <w:trHeight w:val="262"/>
        </w:trPr>
        <w:tc>
          <w:tcPr>
            <w:tcW w:w="15735" w:type="dxa"/>
            <w:gridSpan w:val="7"/>
            <w:tcBorders>
              <w:top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lastRenderedPageBreak/>
              <w:t xml:space="preserve">Задача 1: Усиление </w:t>
            </w:r>
            <w:proofErr w:type="gramStart"/>
            <w:r w:rsidRPr="004613F5">
              <w:rPr>
                <w:rFonts w:ascii="Times New Roman" w:hAnsi="Times New Roman" w:cs="Times New Roman"/>
                <w:sz w:val="18"/>
                <w:szCs w:val="18"/>
              </w:rPr>
              <w:t>контроля за</w:t>
            </w:r>
            <w:proofErr w:type="gramEnd"/>
            <w:r w:rsidRPr="004613F5">
              <w:rPr>
                <w:rFonts w:ascii="Times New Roman" w:hAnsi="Times New Roman" w:cs="Times New Roman"/>
                <w:sz w:val="18"/>
                <w:szCs w:val="18"/>
              </w:rPr>
              <w:t xml:space="preserve"> осуществлением дорожной и транспортной деятельности</w:t>
            </w:r>
          </w:p>
        </w:tc>
      </w:tr>
      <w:tr w:rsidR="004613F5" w:rsidRPr="004613F5" w:rsidTr="00C00FDF">
        <w:tc>
          <w:tcPr>
            <w:tcW w:w="708"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1.1.</w:t>
            </w:r>
          </w:p>
        </w:tc>
        <w:tc>
          <w:tcPr>
            <w:tcW w:w="609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highlight w:val="yellow"/>
              </w:rPr>
            </w:pPr>
            <w:r w:rsidRPr="004613F5">
              <w:rPr>
                <w:rFonts w:ascii="Times New Roman" w:hAnsi="Times New Roman" w:cs="Times New Roman"/>
                <w:sz w:val="18"/>
                <w:szCs w:val="18"/>
              </w:rPr>
              <w:t>Удельный вес населения муниципального района «Сосногорск», обеспеченного услугами транспорта общего пользования, в общей численности населения района</w:t>
            </w:r>
          </w:p>
        </w:tc>
        <w:tc>
          <w:tcPr>
            <w:tcW w:w="170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jc w:val="center"/>
              <w:rPr>
                <w:rFonts w:ascii="Times New Roman" w:hAnsi="Times New Roman" w:cs="Times New Roman"/>
                <w:sz w:val="18"/>
                <w:szCs w:val="18"/>
              </w:rPr>
            </w:pPr>
            <w:r w:rsidRPr="004613F5">
              <w:rPr>
                <w:rFonts w:ascii="Times New Roman" w:hAnsi="Times New Roman" w:cs="Times New Roman"/>
                <w:sz w:val="18"/>
                <w:szCs w:val="18"/>
              </w:rPr>
              <w:t>%</w:t>
            </w:r>
          </w:p>
        </w:tc>
        <w:tc>
          <w:tcPr>
            <w:tcW w:w="17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ind w:firstLine="34"/>
              <w:jc w:val="center"/>
              <w:rPr>
                <w:sz w:val="18"/>
                <w:szCs w:val="18"/>
              </w:rPr>
            </w:pPr>
            <w:r w:rsidRPr="004613F5">
              <w:rPr>
                <w:sz w:val="18"/>
                <w:szCs w:val="18"/>
              </w:rPr>
              <w:t>0,54</w:t>
            </w:r>
          </w:p>
        </w:tc>
        <w:tc>
          <w:tcPr>
            <w:tcW w:w="1737"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ind w:firstLine="34"/>
              <w:jc w:val="center"/>
              <w:rPr>
                <w:sz w:val="18"/>
                <w:szCs w:val="18"/>
              </w:rPr>
            </w:pPr>
            <w:r w:rsidRPr="004613F5">
              <w:rPr>
                <w:sz w:val="18"/>
                <w:szCs w:val="18"/>
              </w:rPr>
              <w:t>0,54</w:t>
            </w:r>
          </w:p>
        </w:tc>
        <w:tc>
          <w:tcPr>
            <w:tcW w:w="17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ind w:firstLine="34"/>
              <w:jc w:val="center"/>
              <w:rPr>
                <w:sz w:val="18"/>
                <w:szCs w:val="18"/>
              </w:rPr>
            </w:pPr>
            <w:r w:rsidRPr="004613F5">
              <w:rPr>
                <w:sz w:val="18"/>
                <w:szCs w:val="18"/>
              </w:rPr>
              <w:t>0,54</w:t>
            </w:r>
          </w:p>
        </w:tc>
        <w:tc>
          <w:tcPr>
            <w:tcW w:w="2021"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jc w:val="center"/>
              <w:rPr>
                <w:sz w:val="18"/>
                <w:szCs w:val="18"/>
              </w:rPr>
            </w:pPr>
            <w:r w:rsidRPr="004613F5">
              <w:rPr>
                <w:sz w:val="18"/>
                <w:szCs w:val="18"/>
              </w:rPr>
              <w:t>0,54</w:t>
            </w:r>
          </w:p>
        </w:tc>
      </w:tr>
    </w:tbl>
    <w:p w:rsidR="0070760F" w:rsidRDefault="0070760F" w:rsidP="004613F5">
      <w:pPr>
        <w:jc w:val="right"/>
        <w:rPr>
          <w:sz w:val="22"/>
          <w:szCs w:val="22"/>
          <w:lang w:val="en-US"/>
        </w:rPr>
      </w:pPr>
    </w:p>
    <w:p w:rsidR="004613F5" w:rsidRPr="004613F5" w:rsidRDefault="004613F5" w:rsidP="004613F5">
      <w:pPr>
        <w:jc w:val="right"/>
        <w:rPr>
          <w:sz w:val="22"/>
          <w:szCs w:val="22"/>
        </w:rPr>
      </w:pPr>
      <w:r w:rsidRPr="004613F5">
        <w:rPr>
          <w:sz w:val="22"/>
          <w:szCs w:val="22"/>
        </w:rPr>
        <w:t>Приложение 2</w:t>
      </w:r>
    </w:p>
    <w:p w:rsidR="004613F5" w:rsidRPr="004613F5" w:rsidRDefault="004613F5" w:rsidP="004613F5">
      <w:pPr>
        <w:jc w:val="right"/>
        <w:rPr>
          <w:sz w:val="22"/>
          <w:szCs w:val="22"/>
        </w:rPr>
      </w:pPr>
      <w:r w:rsidRPr="004613F5">
        <w:rPr>
          <w:sz w:val="22"/>
          <w:szCs w:val="22"/>
        </w:rPr>
        <w:t xml:space="preserve">к постановлению администрации </w:t>
      </w:r>
    </w:p>
    <w:p w:rsidR="004613F5" w:rsidRPr="004613F5" w:rsidRDefault="004613F5" w:rsidP="004613F5">
      <w:pPr>
        <w:jc w:val="right"/>
        <w:rPr>
          <w:sz w:val="22"/>
          <w:szCs w:val="22"/>
        </w:rPr>
      </w:pPr>
      <w:r w:rsidRPr="004613F5">
        <w:rPr>
          <w:sz w:val="22"/>
          <w:szCs w:val="22"/>
        </w:rPr>
        <w:t xml:space="preserve">муниципального района «Сосногорск» </w:t>
      </w:r>
    </w:p>
    <w:p w:rsidR="004613F5" w:rsidRPr="004613F5" w:rsidRDefault="004613F5" w:rsidP="004613F5">
      <w:pPr>
        <w:jc w:val="right"/>
        <w:rPr>
          <w:sz w:val="22"/>
          <w:szCs w:val="22"/>
        </w:rPr>
      </w:pPr>
      <w:r w:rsidRPr="004613F5">
        <w:rPr>
          <w:sz w:val="22"/>
          <w:szCs w:val="22"/>
        </w:rPr>
        <w:t>от 14.01.2019 № 51</w:t>
      </w:r>
    </w:p>
    <w:p w:rsidR="004613F5" w:rsidRPr="004613F5" w:rsidRDefault="004613F5" w:rsidP="004613F5">
      <w:pPr>
        <w:jc w:val="right"/>
        <w:rPr>
          <w:rStyle w:val="afff0"/>
          <w:rFonts w:eastAsia="SimSun"/>
          <w:b w:val="0"/>
          <w:bCs/>
          <w:sz w:val="22"/>
          <w:szCs w:val="22"/>
        </w:rPr>
      </w:pPr>
    </w:p>
    <w:p w:rsidR="004613F5" w:rsidRPr="004613F5" w:rsidRDefault="004613F5" w:rsidP="004613F5">
      <w:pPr>
        <w:jc w:val="right"/>
        <w:rPr>
          <w:sz w:val="22"/>
          <w:szCs w:val="22"/>
        </w:rPr>
      </w:pPr>
      <w:r w:rsidRPr="004613F5">
        <w:rPr>
          <w:rStyle w:val="afff0"/>
          <w:rFonts w:eastAsia="SimSun"/>
          <w:b w:val="0"/>
          <w:bCs/>
          <w:sz w:val="22"/>
          <w:szCs w:val="22"/>
        </w:rPr>
        <w:t>Таблица 2</w:t>
      </w:r>
    </w:p>
    <w:p w:rsidR="004613F5" w:rsidRPr="004613F5" w:rsidRDefault="004613F5" w:rsidP="004613F5">
      <w:pPr>
        <w:jc w:val="right"/>
        <w:rPr>
          <w:bCs/>
          <w:sz w:val="22"/>
          <w:szCs w:val="22"/>
        </w:rPr>
      </w:pPr>
    </w:p>
    <w:p w:rsidR="004613F5" w:rsidRPr="004613F5" w:rsidRDefault="004613F5" w:rsidP="004613F5">
      <w:pPr>
        <w:jc w:val="center"/>
        <w:rPr>
          <w:bCs/>
        </w:rPr>
      </w:pPr>
      <w:r w:rsidRPr="004613F5">
        <w:rPr>
          <w:bCs/>
        </w:rPr>
        <w:t>Перечень основных мероприятий</w:t>
      </w:r>
    </w:p>
    <w:p w:rsidR="004613F5" w:rsidRPr="004613F5" w:rsidRDefault="004613F5" w:rsidP="004613F5">
      <w:pPr>
        <w:jc w:val="center"/>
        <w:rPr>
          <w:bCs/>
        </w:rPr>
      </w:pPr>
      <w:r w:rsidRPr="004613F5">
        <w:rPr>
          <w:bCs/>
        </w:rPr>
        <w:t xml:space="preserve">муниципальной программы </w:t>
      </w:r>
      <w:r w:rsidRPr="004613F5">
        <w:t>муниципального образования</w:t>
      </w:r>
      <w:r w:rsidRPr="004613F5">
        <w:rPr>
          <w:b/>
        </w:rPr>
        <w:t xml:space="preserve"> </w:t>
      </w:r>
      <w:r w:rsidRPr="004613F5">
        <w:rPr>
          <w:bCs/>
        </w:rPr>
        <w:t>муниципального района «Сосногорск» «Развитие транспортной системы»</w:t>
      </w:r>
    </w:p>
    <w:p w:rsidR="004613F5" w:rsidRPr="004613F5" w:rsidRDefault="004613F5" w:rsidP="004613F5"/>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843"/>
        <w:gridCol w:w="283"/>
        <w:gridCol w:w="1701"/>
        <w:gridCol w:w="1260"/>
        <w:gridCol w:w="3135"/>
        <w:gridCol w:w="4536"/>
        <w:gridCol w:w="2126"/>
      </w:tblGrid>
      <w:tr w:rsidR="004613F5" w:rsidRPr="004613F5" w:rsidTr="00D140FC">
        <w:trPr>
          <w:trHeight w:val="276"/>
        </w:trPr>
        <w:tc>
          <w:tcPr>
            <w:tcW w:w="709"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 xml:space="preserve">N </w:t>
            </w:r>
          </w:p>
          <w:p w:rsidR="004613F5" w:rsidRPr="004613F5" w:rsidRDefault="004613F5" w:rsidP="004613F5">
            <w:pPr>
              <w:pStyle w:val="aff8"/>
              <w:jc w:val="center"/>
              <w:rPr>
                <w:rFonts w:ascii="Times New Roman" w:hAnsi="Times New Roman" w:cs="Times New Roman"/>
                <w:sz w:val="18"/>
                <w:szCs w:val="18"/>
              </w:rPr>
            </w:pPr>
            <w:proofErr w:type="spellStart"/>
            <w:proofErr w:type="gramStart"/>
            <w:r w:rsidRPr="004613F5">
              <w:rPr>
                <w:rFonts w:ascii="Times New Roman" w:hAnsi="Times New Roman" w:cs="Times New Roman"/>
                <w:sz w:val="18"/>
                <w:szCs w:val="18"/>
              </w:rPr>
              <w:t>п</w:t>
            </w:r>
            <w:proofErr w:type="spellEnd"/>
            <w:proofErr w:type="gramEnd"/>
            <w:r w:rsidRPr="004613F5">
              <w:rPr>
                <w:rFonts w:ascii="Times New Roman" w:hAnsi="Times New Roman" w:cs="Times New Roman"/>
                <w:sz w:val="18"/>
                <w:szCs w:val="18"/>
              </w:rPr>
              <w:t>/</w:t>
            </w:r>
            <w:proofErr w:type="spellStart"/>
            <w:r w:rsidRPr="004613F5">
              <w:rPr>
                <w:rFonts w:ascii="Times New Roman" w:hAnsi="Times New Roman" w:cs="Times New Roman"/>
                <w:sz w:val="18"/>
                <w:szCs w:val="18"/>
              </w:rPr>
              <w:t>п</w:t>
            </w:r>
            <w:proofErr w:type="spellEnd"/>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Наименование основного мероприятия</w:t>
            </w:r>
          </w:p>
        </w:tc>
        <w:tc>
          <w:tcPr>
            <w:tcW w:w="1984" w:type="dxa"/>
            <w:gridSpan w:val="2"/>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Ответственный исполнитель</w:t>
            </w:r>
          </w:p>
        </w:tc>
        <w:tc>
          <w:tcPr>
            <w:tcW w:w="1260"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Срок начала и окончания реализации</w:t>
            </w:r>
          </w:p>
        </w:tc>
        <w:tc>
          <w:tcPr>
            <w:tcW w:w="313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Ожидаемый непосредственный результат (краткое описание)</w:t>
            </w:r>
          </w:p>
        </w:tc>
        <w:tc>
          <w:tcPr>
            <w:tcW w:w="45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 xml:space="preserve">Основные направления реализации </w:t>
            </w:r>
          </w:p>
        </w:tc>
        <w:tc>
          <w:tcPr>
            <w:tcW w:w="2126"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Связь с показателями муниципальной программы (подпрограммы)</w:t>
            </w:r>
          </w:p>
        </w:tc>
      </w:tr>
      <w:tr w:rsidR="004613F5" w:rsidRPr="004613F5" w:rsidTr="00D140FC">
        <w:tc>
          <w:tcPr>
            <w:tcW w:w="15593" w:type="dxa"/>
            <w:gridSpan w:val="8"/>
            <w:tcBorders>
              <w:top w:val="single" w:sz="4" w:space="0" w:color="auto"/>
              <w:bottom w:val="single" w:sz="4" w:space="0" w:color="auto"/>
            </w:tcBorders>
          </w:tcPr>
          <w:p w:rsidR="004613F5" w:rsidRPr="004613F5" w:rsidRDefault="00911E3B" w:rsidP="004613F5">
            <w:pPr>
              <w:pStyle w:val="aff8"/>
              <w:jc w:val="center"/>
              <w:rPr>
                <w:rFonts w:ascii="Times New Roman" w:hAnsi="Times New Roman" w:cs="Times New Roman"/>
                <w:b/>
                <w:sz w:val="18"/>
                <w:szCs w:val="18"/>
              </w:rPr>
            </w:pPr>
            <w:hyperlink w:anchor="sub_10000" w:history="1">
              <w:r w:rsidR="004613F5" w:rsidRPr="004613F5">
                <w:rPr>
                  <w:rStyle w:val="afff"/>
                  <w:b w:val="0"/>
                  <w:bCs/>
                  <w:sz w:val="18"/>
                  <w:szCs w:val="18"/>
                </w:rPr>
                <w:t>Подпрограмма 1</w:t>
              </w:r>
            </w:hyperlink>
            <w:r w:rsidR="004613F5" w:rsidRPr="004613F5">
              <w:rPr>
                <w:rFonts w:ascii="Times New Roman" w:hAnsi="Times New Roman" w:cs="Times New Roman"/>
                <w:b/>
                <w:sz w:val="18"/>
                <w:szCs w:val="18"/>
              </w:rPr>
              <w:t xml:space="preserve">: </w:t>
            </w:r>
            <w:r w:rsidR="004613F5" w:rsidRPr="004613F5">
              <w:rPr>
                <w:rFonts w:ascii="Times New Roman" w:hAnsi="Times New Roman" w:cs="Times New Roman"/>
                <w:sz w:val="18"/>
                <w:szCs w:val="18"/>
              </w:rPr>
              <w:t>«Повышение безопасности дорожного движения в муниципальном районе «Сосногорск»</w:t>
            </w:r>
          </w:p>
        </w:tc>
      </w:tr>
      <w:tr w:rsidR="004613F5" w:rsidRPr="004613F5" w:rsidTr="00D140FC">
        <w:tc>
          <w:tcPr>
            <w:tcW w:w="15593" w:type="dxa"/>
            <w:gridSpan w:val="8"/>
            <w:tcBorders>
              <w:top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Задача 1: «</w:t>
            </w:r>
            <w:r w:rsidRPr="004613F5">
              <w:rPr>
                <w:rFonts w:ascii="Times New Roman" w:hAnsi="Times New Roman" w:cs="Times New Roman"/>
                <w:spacing w:val="2"/>
                <w:sz w:val="18"/>
                <w:szCs w:val="18"/>
                <w:shd w:val="clear" w:color="auto" w:fill="FFFFFF"/>
              </w:rPr>
              <w:t xml:space="preserve">Развитие </w:t>
            </w:r>
            <w:proofErr w:type="gramStart"/>
            <w:r w:rsidRPr="004613F5">
              <w:rPr>
                <w:rFonts w:ascii="Times New Roman" w:hAnsi="Times New Roman" w:cs="Times New Roman"/>
                <w:spacing w:val="2"/>
                <w:sz w:val="18"/>
                <w:szCs w:val="18"/>
                <w:shd w:val="clear" w:color="auto" w:fill="FFFFFF"/>
              </w:rPr>
              <w:t>системы предупреждения опасного поведения участников дорожного движения</w:t>
            </w:r>
            <w:proofErr w:type="gramEnd"/>
            <w:r w:rsidRPr="004613F5">
              <w:rPr>
                <w:rFonts w:ascii="Times New Roman" w:hAnsi="Times New Roman" w:cs="Times New Roman"/>
                <w:sz w:val="18"/>
                <w:szCs w:val="18"/>
              </w:rPr>
              <w:t>»</w:t>
            </w:r>
          </w:p>
        </w:tc>
      </w:tr>
      <w:tr w:rsidR="004613F5" w:rsidRPr="004613F5" w:rsidTr="00D140FC">
        <w:tc>
          <w:tcPr>
            <w:tcW w:w="709"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1.1.1 Обеспечение безопасного участия детей в дорожном движении</w:t>
            </w:r>
          </w:p>
        </w:tc>
        <w:tc>
          <w:tcPr>
            <w:tcW w:w="1984" w:type="dxa"/>
            <w:gridSpan w:val="2"/>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Управление образования администрации муниципального района «Сосногорск» </w:t>
            </w:r>
          </w:p>
        </w:tc>
        <w:tc>
          <w:tcPr>
            <w:tcW w:w="1260"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2018-2021</w:t>
            </w:r>
          </w:p>
        </w:tc>
        <w:tc>
          <w:tcPr>
            <w:tcW w:w="313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Повышение сознательности поведения на улично-дорожной сети детей школьного и дошкольного возраста, проведение профилактических мероприятий по безопасности дорожного движения в образовательных учреждениях</w:t>
            </w:r>
          </w:p>
        </w:tc>
        <w:tc>
          <w:tcPr>
            <w:tcW w:w="45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оснащение образовательных организаций в МО МР «Сосногорск» печатными и электронными пособиями для проведения занятий по вопросам безопасности дорожного движения, оборудованием, материалами, позволяющими в игровой форме формировать навыки безопасного поведения на улично-дорожной сети;</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проведение лекций, занятий и бесед по вопросам безопасности дорожного движения;</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xml:space="preserve">- приобретение и распространение </w:t>
            </w:r>
            <w:proofErr w:type="spellStart"/>
            <w:r w:rsidRPr="004613F5">
              <w:rPr>
                <w:rFonts w:ascii="Times New Roman" w:hAnsi="Times New Roman" w:cs="Times New Roman"/>
                <w:sz w:val="18"/>
                <w:szCs w:val="18"/>
              </w:rPr>
              <w:t>световозвращающих</w:t>
            </w:r>
            <w:proofErr w:type="spellEnd"/>
            <w:r w:rsidRPr="004613F5">
              <w:rPr>
                <w:rFonts w:ascii="Times New Roman" w:hAnsi="Times New Roman" w:cs="Times New Roman"/>
                <w:sz w:val="18"/>
                <w:szCs w:val="18"/>
              </w:rPr>
              <w:t xml:space="preserve"> приспособлений в среде дошкольников и учащихся младших классов образовательных организаций в МО МР «Сосногорск»;</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организация и проведение соревнований юных инспекторов дорожного движения "Безопасное колесо" среди учащихся образовательных организаций в МО МР «Сосногорск»</w:t>
            </w:r>
          </w:p>
        </w:tc>
        <w:tc>
          <w:tcPr>
            <w:tcW w:w="2126" w:type="dxa"/>
            <w:tcBorders>
              <w:top w:val="single" w:sz="4" w:space="0" w:color="auto"/>
              <w:left w:val="single" w:sz="4" w:space="0" w:color="auto"/>
              <w:bottom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Уровень проведения профилактических мероприятий по безопасности дорожного движения в среднем на одну образовательную организацию, к</w:t>
            </w:r>
            <w:r w:rsidRPr="004613F5">
              <w:rPr>
                <w:rFonts w:ascii="Times New Roman" w:hAnsi="Times New Roman" w:cs="Times New Roman"/>
                <w:spacing w:val="2"/>
                <w:sz w:val="18"/>
                <w:szCs w:val="18"/>
                <w:shd w:val="clear" w:color="auto" w:fill="FFFFFF"/>
              </w:rPr>
              <w:t>оличество дорожно-транспортных происшествий с пострадавшими на территории населенных пунктов МО МР «Сосногорск»</w:t>
            </w:r>
          </w:p>
        </w:tc>
      </w:tr>
      <w:tr w:rsidR="004613F5" w:rsidRPr="004613F5" w:rsidTr="00B437E3">
        <w:trPr>
          <w:trHeight w:val="2721"/>
        </w:trPr>
        <w:tc>
          <w:tcPr>
            <w:tcW w:w="709"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1.1.2 Проведение профилактических мероприятий, направленных на укрепление дисциплины участников дорожного движения</w:t>
            </w:r>
          </w:p>
        </w:tc>
        <w:tc>
          <w:tcPr>
            <w:tcW w:w="1984" w:type="dxa"/>
            <w:gridSpan w:val="2"/>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260"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2018-2021</w:t>
            </w:r>
          </w:p>
        </w:tc>
        <w:tc>
          <w:tcPr>
            <w:tcW w:w="313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Публикация информации в СМИ на тему повышения безопасности дорожного движения в рамках проведения профилактических мероприятий </w:t>
            </w:r>
          </w:p>
        </w:tc>
        <w:tc>
          <w:tcPr>
            <w:tcW w:w="45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публикация в СМИ материалов, направленных на повышение грамотности, ответственности и уровня самосознания участников дорожного движения и профилактики факторов риска, влияющих на количество дорожно-транспортных происшествий и тяжесть их последствий;</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xml:space="preserve">- взаимодействие с ОГИБДД ОМВД России по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Сосногорску по вопросам проведения профилактических акций, направленных на укрепление дисциплины участников дорожного движения</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организация проведения конкурсов, викторин и других акций, направленных на развитие навыков вождения</w:t>
            </w:r>
          </w:p>
          <w:p w:rsidR="004613F5" w:rsidRPr="004613F5" w:rsidRDefault="004613F5" w:rsidP="00B124CB">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организация проведения профилактических акций, направленных на укрепление дисциплины участников дорожного движения</w:t>
            </w:r>
          </w:p>
        </w:tc>
        <w:tc>
          <w:tcPr>
            <w:tcW w:w="2126" w:type="dxa"/>
            <w:tcBorders>
              <w:top w:val="single" w:sz="4" w:space="0" w:color="auto"/>
              <w:left w:val="single" w:sz="4" w:space="0" w:color="auto"/>
              <w:bottom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pacing w:val="2"/>
                <w:sz w:val="18"/>
                <w:szCs w:val="18"/>
                <w:shd w:val="clear" w:color="auto" w:fill="FFFFFF"/>
              </w:rPr>
              <w:t xml:space="preserve">Количество публикаций в средствах массовой информации </w:t>
            </w:r>
            <w:r w:rsidRPr="004613F5">
              <w:rPr>
                <w:rFonts w:ascii="Times New Roman" w:hAnsi="Times New Roman" w:cs="Times New Roman"/>
                <w:sz w:val="18"/>
                <w:szCs w:val="18"/>
              </w:rPr>
              <w:t>на тему повышения безопасности дорожного движения</w:t>
            </w:r>
          </w:p>
        </w:tc>
      </w:tr>
      <w:tr w:rsidR="004613F5" w:rsidRPr="004613F5" w:rsidTr="00D140FC">
        <w:tc>
          <w:tcPr>
            <w:tcW w:w="15593" w:type="dxa"/>
            <w:gridSpan w:val="8"/>
            <w:tcBorders>
              <w:top w:val="single" w:sz="4" w:space="0" w:color="auto"/>
              <w:bottom w:val="single" w:sz="4" w:space="0" w:color="auto"/>
            </w:tcBorders>
          </w:tcPr>
          <w:p w:rsidR="004613F5" w:rsidRPr="004613F5" w:rsidRDefault="004613F5" w:rsidP="004613F5">
            <w:pPr>
              <w:pStyle w:val="aff7"/>
              <w:jc w:val="center"/>
              <w:rPr>
                <w:rFonts w:ascii="Times New Roman" w:hAnsi="Times New Roman" w:cs="Times New Roman"/>
                <w:sz w:val="18"/>
                <w:szCs w:val="18"/>
              </w:rPr>
            </w:pPr>
            <w:r w:rsidRPr="004613F5">
              <w:rPr>
                <w:rFonts w:ascii="Times New Roman" w:hAnsi="Times New Roman" w:cs="Times New Roman"/>
                <w:spacing w:val="2"/>
                <w:sz w:val="18"/>
                <w:szCs w:val="18"/>
                <w:shd w:val="clear" w:color="auto" w:fill="FFFFFF"/>
              </w:rPr>
              <w:t>Задача 2: «Развитие системы организации дорожного движения транспортных средств и пешеходов</w:t>
            </w:r>
            <w:r w:rsidRPr="004613F5">
              <w:rPr>
                <w:rFonts w:ascii="Times New Roman" w:hAnsi="Times New Roman" w:cs="Times New Roman"/>
                <w:sz w:val="18"/>
                <w:szCs w:val="18"/>
              </w:rPr>
              <w:t>»</w:t>
            </w:r>
          </w:p>
        </w:tc>
      </w:tr>
      <w:tr w:rsidR="004613F5" w:rsidRPr="004613F5" w:rsidTr="00D140FC">
        <w:tc>
          <w:tcPr>
            <w:tcW w:w="709"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w:t>
            </w:r>
          </w:p>
        </w:tc>
        <w:tc>
          <w:tcPr>
            <w:tcW w:w="2126" w:type="dxa"/>
            <w:gridSpan w:val="2"/>
            <w:tcBorders>
              <w:top w:val="single" w:sz="4" w:space="0" w:color="auto"/>
              <w:left w:val="single" w:sz="4" w:space="0" w:color="auto"/>
              <w:bottom w:val="single" w:sz="4" w:space="0" w:color="auto"/>
              <w:right w:val="single" w:sz="4" w:space="0" w:color="auto"/>
            </w:tcBorders>
          </w:tcPr>
          <w:p w:rsidR="004613F5" w:rsidRPr="004613F5" w:rsidRDefault="004613F5" w:rsidP="004613F5">
            <w:pPr>
              <w:rPr>
                <w:sz w:val="18"/>
                <w:szCs w:val="18"/>
              </w:rPr>
            </w:pPr>
            <w:r w:rsidRPr="004613F5">
              <w:rPr>
                <w:sz w:val="18"/>
                <w:szCs w:val="18"/>
              </w:rPr>
              <w:t>1.2.1. Обеспечение обустройства и содержания элементов и технических средств улично-дорожной сети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1260"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2018-2021</w:t>
            </w:r>
          </w:p>
        </w:tc>
        <w:tc>
          <w:tcPr>
            <w:tcW w:w="313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roofErr w:type="gramStart"/>
            <w:r w:rsidRPr="004613F5">
              <w:rPr>
                <w:rFonts w:ascii="Times New Roman" w:hAnsi="Times New Roman" w:cs="Times New Roman"/>
                <w:sz w:val="18"/>
                <w:szCs w:val="18"/>
              </w:rPr>
              <w:t xml:space="preserve">Строительство, реконструкция, техническое перевооружение нерегулируемых (регулируемых) пешеходных переходов, в том числе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4613F5">
              <w:rPr>
                <w:rFonts w:ascii="Times New Roman" w:hAnsi="Times New Roman" w:cs="Times New Roman"/>
                <w:sz w:val="18"/>
                <w:szCs w:val="18"/>
              </w:rPr>
              <w:t>световозвращателями</w:t>
            </w:r>
            <w:proofErr w:type="spellEnd"/>
            <w:r w:rsidRPr="004613F5">
              <w:rPr>
                <w:rFonts w:ascii="Times New Roman" w:hAnsi="Times New Roman" w:cs="Times New Roman"/>
                <w:sz w:val="18"/>
                <w:szCs w:val="18"/>
              </w:rPr>
              <w:t xml:space="preserve"> и индикаторами</w:t>
            </w:r>
            <w:proofErr w:type="gramEnd"/>
            <w:r w:rsidRPr="004613F5">
              <w:rPr>
                <w:rFonts w:ascii="Times New Roman" w:hAnsi="Times New Roman" w:cs="Times New Roman"/>
                <w:sz w:val="18"/>
                <w:szCs w:val="18"/>
              </w:rPr>
              <w:t>, оборудование   пешеходными ограждениями, а также устройствами дополнительного освещения и другими элементами повышения безопасности дорожного движения</w:t>
            </w:r>
          </w:p>
        </w:tc>
        <w:tc>
          <w:tcPr>
            <w:tcW w:w="45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содержание технических средств организации дорожного движения (ТСОДД) на автомобильных дорогах;</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обустройство горизонтальной и вертикальной разметки;</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устройство и восстановление барьерных ограждений;</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установка дорожных знаков и информационных табло;</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устройство искусственных неровностей;</w:t>
            </w:r>
          </w:p>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вырубка деревьев и кустарника в полосе отвода автомобильных дорог</w:t>
            </w:r>
          </w:p>
        </w:tc>
        <w:tc>
          <w:tcPr>
            <w:tcW w:w="2126" w:type="dxa"/>
            <w:tcBorders>
              <w:top w:val="single" w:sz="4" w:space="0" w:color="auto"/>
              <w:left w:val="single" w:sz="4" w:space="0" w:color="auto"/>
              <w:bottom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Удельный вес выполненных мероприятий по обустройству и содержанию элементов и технических средств улично-дорожной сети населенных пунктов населенных пунктов МО МР «Сосногорск» </w:t>
            </w:r>
            <w:proofErr w:type="gramStart"/>
            <w:r w:rsidRPr="004613F5">
              <w:rPr>
                <w:rFonts w:ascii="Times New Roman" w:hAnsi="Times New Roman" w:cs="Times New Roman"/>
                <w:sz w:val="18"/>
                <w:szCs w:val="18"/>
              </w:rPr>
              <w:t>от</w:t>
            </w:r>
            <w:proofErr w:type="gramEnd"/>
            <w:r w:rsidRPr="004613F5">
              <w:rPr>
                <w:rFonts w:ascii="Times New Roman" w:hAnsi="Times New Roman" w:cs="Times New Roman"/>
                <w:sz w:val="18"/>
                <w:szCs w:val="18"/>
              </w:rPr>
              <w:t xml:space="preserve"> запланированных</w:t>
            </w:r>
          </w:p>
        </w:tc>
      </w:tr>
      <w:tr w:rsidR="004613F5" w:rsidRPr="004613F5" w:rsidTr="00D140FC">
        <w:tc>
          <w:tcPr>
            <w:tcW w:w="15593" w:type="dxa"/>
            <w:gridSpan w:val="8"/>
            <w:tcBorders>
              <w:top w:val="single" w:sz="4" w:space="0" w:color="auto"/>
              <w:bottom w:val="single" w:sz="4" w:space="0" w:color="auto"/>
            </w:tcBorders>
          </w:tcPr>
          <w:p w:rsidR="004613F5" w:rsidRPr="004613F5" w:rsidRDefault="00911E3B" w:rsidP="004613F5">
            <w:pPr>
              <w:pStyle w:val="aff8"/>
              <w:jc w:val="center"/>
              <w:rPr>
                <w:rFonts w:ascii="Times New Roman" w:hAnsi="Times New Roman" w:cs="Times New Roman"/>
                <w:sz w:val="18"/>
                <w:szCs w:val="18"/>
              </w:rPr>
            </w:pPr>
            <w:hyperlink w:anchor="sub_20000" w:history="1">
              <w:r w:rsidR="004613F5" w:rsidRPr="004613F5">
                <w:rPr>
                  <w:rStyle w:val="afff"/>
                  <w:b w:val="0"/>
                  <w:sz w:val="18"/>
                  <w:szCs w:val="18"/>
                </w:rPr>
                <w:t>Подпрограмма 2</w:t>
              </w:r>
            </w:hyperlink>
            <w:r w:rsidR="004613F5" w:rsidRPr="004613F5">
              <w:rPr>
                <w:rFonts w:ascii="Times New Roman" w:hAnsi="Times New Roman" w:cs="Times New Roman"/>
                <w:b/>
                <w:sz w:val="18"/>
                <w:szCs w:val="18"/>
              </w:rPr>
              <w:t>:</w:t>
            </w:r>
            <w:r w:rsidR="004613F5" w:rsidRPr="004613F5">
              <w:rPr>
                <w:rFonts w:ascii="Times New Roman" w:hAnsi="Times New Roman" w:cs="Times New Roman"/>
                <w:sz w:val="18"/>
                <w:szCs w:val="18"/>
              </w:rPr>
              <w:t xml:space="preserve"> «Развитие транспортной инфраструктуры и транспортного обслуживания населения и экономики муниципального района «Сосногорск»</w:t>
            </w:r>
          </w:p>
        </w:tc>
      </w:tr>
      <w:tr w:rsidR="004613F5" w:rsidRPr="004613F5" w:rsidTr="00D140FC">
        <w:tc>
          <w:tcPr>
            <w:tcW w:w="15593" w:type="dxa"/>
            <w:gridSpan w:val="8"/>
            <w:tcBorders>
              <w:top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 xml:space="preserve">Задача 1: «Обеспечение </w:t>
            </w:r>
            <w:proofErr w:type="gramStart"/>
            <w:r w:rsidRPr="004613F5">
              <w:rPr>
                <w:rFonts w:ascii="Times New Roman" w:hAnsi="Times New Roman" w:cs="Times New Roman"/>
                <w:sz w:val="18"/>
                <w:szCs w:val="18"/>
              </w:rPr>
              <w:t>функционирования существующей сети автомобильных дорог общего пользования местного значения</w:t>
            </w:r>
            <w:proofErr w:type="gramEnd"/>
            <w:r w:rsidRPr="004613F5">
              <w:rPr>
                <w:rFonts w:ascii="Times New Roman" w:hAnsi="Times New Roman" w:cs="Times New Roman"/>
                <w:sz w:val="18"/>
                <w:szCs w:val="18"/>
              </w:rPr>
              <w:t xml:space="preserve"> в т.ч. улиц, зимних автомобильных дорог, ледовых переправ»</w:t>
            </w:r>
          </w:p>
        </w:tc>
      </w:tr>
      <w:tr w:rsidR="004613F5" w:rsidRPr="004613F5" w:rsidTr="00D140FC">
        <w:tc>
          <w:tcPr>
            <w:tcW w:w="709"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w:t>
            </w:r>
          </w:p>
        </w:tc>
        <w:tc>
          <w:tcPr>
            <w:tcW w:w="2126" w:type="dxa"/>
            <w:gridSpan w:val="2"/>
            <w:tcBorders>
              <w:top w:val="single" w:sz="4" w:space="0" w:color="auto"/>
              <w:left w:val="single" w:sz="4" w:space="0" w:color="auto"/>
              <w:bottom w:val="single" w:sz="4" w:space="0" w:color="auto"/>
              <w:right w:val="single" w:sz="4" w:space="0" w:color="auto"/>
            </w:tcBorders>
          </w:tcPr>
          <w:p w:rsidR="004613F5" w:rsidRPr="004613F5" w:rsidRDefault="004613F5" w:rsidP="004613F5">
            <w:pPr>
              <w:rPr>
                <w:sz w:val="18"/>
                <w:szCs w:val="18"/>
              </w:rPr>
            </w:pPr>
            <w:r w:rsidRPr="004613F5">
              <w:rPr>
                <w:sz w:val="18"/>
                <w:szCs w:val="18"/>
              </w:rPr>
              <w:t xml:space="preserve">2.1.1 Обеспечение содержания, ремонта и капитального </w:t>
            </w:r>
            <w:proofErr w:type="gramStart"/>
            <w:r w:rsidRPr="004613F5">
              <w:rPr>
                <w:sz w:val="18"/>
                <w:szCs w:val="18"/>
              </w:rPr>
              <w:t>ремонта</w:t>
            </w:r>
            <w:proofErr w:type="gramEnd"/>
            <w:r w:rsidRPr="004613F5">
              <w:rPr>
                <w:sz w:val="18"/>
                <w:szCs w:val="18"/>
              </w:rPr>
              <w:t xml:space="preserve"> </w:t>
            </w:r>
            <w:r w:rsidRPr="004613F5">
              <w:rPr>
                <w:sz w:val="18"/>
                <w:szCs w:val="18"/>
              </w:rPr>
              <w:lastRenderedPageBreak/>
              <w:t>автомобильных дорог общего пользования местного значения муниципального района «Сосногорск» (дорожные фонды)</w:t>
            </w:r>
          </w:p>
          <w:p w:rsidR="004613F5" w:rsidRPr="004613F5" w:rsidRDefault="004613F5" w:rsidP="004613F5">
            <w:pPr>
              <w:pStyle w:val="aff7"/>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lastRenderedPageBreak/>
              <w:t xml:space="preserve">Управление жилищно-коммунального </w:t>
            </w:r>
            <w:r w:rsidRPr="004613F5">
              <w:rPr>
                <w:rFonts w:ascii="Times New Roman" w:hAnsi="Times New Roman" w:cs="Times New Roman"/>
                <w:sz w:val="18"/>
                <w:szCs w:val="18"/>
              </w:rPr>
              <w:lastRenderedPageBreak/>
              <w:t>хозяйства администрации муниципального района «Сосногорск»</w:t>
            </w:r>
          </w:p>
        </w:tc>
        <w:tc>
          <w:tcPr>
            <w:tcW w:w="1260"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lastRenderedPageBreak/>
              <w:t>2018-2021</w:t>
            </w:r>
          </w:p>
        </w:tc>
        <w:tc>
          <w:tcPr>
            <w:tcW w:w="313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Содержание в нормативном состоянии автомобильных дорог общего пользования местного </w:t>
            </w:r>
            <w:r w:rsidRPr="004613F5">
              <w:rPr>
                <w:rFonts w:ascii="Times New Roman" w:hAnsi="Times New Roman" w:cs="Times New Roman"/>
                <w:sz w:val="18"/>
                <w:szCs w:val="18"/>
              </w:rPr>
              <w:lastRenderedPageBreak/>
              <w:t xml:space="preserve">значения МО МР "Сосногорск". </w:t>
            </w:r>
          </w:p>
          <w:p w:rsidR="004613F5" w:rsidRPr="004613F5" w:rsidRDefault="004613F5" w:rsidP="004613F5">
            <w:pPr>
              <w:rPr>
                <w:sz w:val="18"/>
                <w:szCs w:val="18"/>
              </w:rPr>
            </w:pPr>
            <w:r w:rsidRPr="004613F5">
              <w:rPr>
                <w:sz w:val="18"/>
                <w:szCs w:val="18"/>
              </w:rPr>
              <w:t>(Автомобильные дороги и объемы ремонта дорог будут определены по результатам весенних комиссионных осмотров)</w:t>
            </w:r>
          </w:p>
        </w:tc>
        <w:tc>
          <w:tcPr>
            <w:tcW w:w="45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lastRenderedPageBreak/>
              <w:t>- проведение комплекса работ по содержанию дорог и искусственных сооружений на них;</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проведение диагностики дорог;</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lastRenderedPageBreak/>
              <w:t>- обследование искусственных сооружений (мосты, трубы, путепроводы);</w:t>
            </w:r>
          </w:p>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проектно-изыскательские работы по ремонту, капитальному ремонту дорог и искусственных сооружений на них;</w:t>
            </w:r>
          </w:p>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содержание, ремонт и капитальный ремонт дорог и искусственных сооружений</w:t>
            </w:r>
          </w:p>
        </w:tc>
        <w:tc>
          <w:tcPr>
            <w:tcW w:w="2126" w:type="dxa"/>
            <w:tcBorders>
              <w:top w:val="single" w:sz="4" w:space="0" w:color="auto"/>
              <w:left w:val="single" w:sz="4" w:space="0" w:color="auto"/>
              <w:bottom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lastRenderedPageBreak/>
              <w:t xml:space="preserve">Доля протяженности автомобильных дорог общего пользования </w:t>
            </w:r>
            <w:r w:rsidRPr="004613F5">
              <w:rPr>
                <w:rFonts w:ascii="Times New Roman" w:hAnsi="Times New Roman" w:cs="Times New Roman"/>
                <w:sz w:val="18"/>
                <w:szCs w:val="18"/>
              </w:rPr>
              <w:lastRenderedPageBreak/>
              <w:t>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4613F5" w:rsidRPr="004613F5" w:rsidTr="00D140FC">
        <w:tc>
          <w:tcPr>
            <w:tcW w:w="709"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lastRenderedPageBreak/>
              <w:t>5.</w:t>
            </w:r>
          </w:p>
        </w:tc>
        <w:tc>
          <w:tcPr>
            <w:tcW w:w="2126" w:type="dxa"/>
            <w:gridSpan w:val="2"/>
            <w:tcBorders>
              <w:top w:val="single" w:sz="4" w:space="0" w:color="auto"/>
              <w:left w:val="single" w:sz="4" w:space="0" w:color="auto"/>
              <w:bottom w:val="single" w:sz="4" w:space="0" w:color="auto"/>
              <w:right w:val="single" w:sz="4" w:space="0" w:color="auto"/>
            </w:tcBorders>
          </w:tcPr>
          <w:p w:rsidR="004613F5" w:rsidRPr="004613F5" w:rsidRDefault="004613F5" w:rsidP="004613F5">
            <w:pPr>
              <w:rPr>
                <w:sz w:val="18"/>
                <w:szCs w:val="18"/>
              </w:rPr>
            </w:pPr>
            <w:r w:rsidRPr="004613F5">
              <w:rPr>
                <w:sz w:val="18"/>
                <w:szCs w:val="18"/>
              </w:rPr>
              <w:t xml:space="preserve">2.1.2 Оборудование и содержание ледовых переправ и зимних автомобильных дорог общего пользования местного значения </w:t>
            </w:r>
          </w:p>
          <w:p w:rsidR="004613F5" w:rsidRPr="004613F5" w:rsidRDefault="004613F5" w:rsidP="004613F5">
            <w:pPr>
              <w:pStyle w:val="aff7"/>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1260"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2018-2021</w:t>
            </w:r>
          </w:p>
        </w:tc>
        <w:tc>
          <w:tcPr>
            <w:tcW w:w="313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Содержание в нормативном состоянии ледовых переправ и зимних автомобильных дорог общего пользования местного значения МО МР "Сосногорск"</w:t>
            </w:r>
          </w:p>
        </w:tc>
        <w:tc>
          <w:tcPr>
            <w:tcW w:w="45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Заключение соглашений на предоставление в установленном порядке субсидий из республиканского бюджета Республики Коми бюджету МО МР «Сосногорск» на оборудование и содержание ледовых переправ и зимних автомобильных дорог общего пользования местного значения </w:t>
            </w:r>
          </w:p>
        </w:tc>
        <w:tc>
          <w:tcPr>
            <w:tcW w:w="2126" w:type="dxa"/>
            <w:tcBorders>
              <w:top w:val="single" w:sz="4" w:space="0" w:color="auto"/>
              <w:left w:val="single" w:sz="4" w:space="0" w:color="auto"/>
              <w:bottom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Протяженность ледовых переправ и (или) зимних автомобильных дорог общего пользования местного значения, оборудование и содержание которых осуществляются в соответствующем финансовом году с использованием субсидий</w:t>
            </w:r>
          </w:p>
        </w:tc>
      </w:tr>
      <w:tr w:rsidR="004613F5" w:rsidRPr="004613F5" w:rsidTr="00D140FC">
        <w:tc>
          <w:tcPr>
            <w:tcW w:w="709"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w:t>
            </w:r>
          </w:p>
        </w:tc>
        <w:tc>
          <w:tcPr>
            <w:tcW w:w="2126" w:type="dxa"/>
            <w:gridSpan w:val="2"/>
            <w:tcBorders>
              <w:top w:val="single" w:sz="4" w:space="0" w:color="auto"/>
              <w:left w:val="single" w:sz="4" w:space="0" w:color="auto"/>
              <w:bottom w:val="single" w:sz="4" w:space="0" w:color="auto"/>
              <w:right w:val="single" w:sz="4" w:space="0" w:color="auto"/>
            </w:tcBorders>
          </w:tcPr>
          <w:p w:rsidR="004613F5" w:rsidRPr="004613F5" w:rsidRDefault="004613F5" w:rsidP="004613F5">
            <w:pPr>
              <w:rPr>
                <w:sz w:val="18"/>
                <w:szCs w:val="18"/>
              </w:rPr>
            </w:pPr>
            <w:r w:rsidRPr="004613F5">
              <w:rPr>
                <w:sz w:val="18"/>
                <w:szCs w:val="18"/>
              </w:rPr>
              <w:t>2.1.3 Реализация народных проектов в сфере дорожной деятельности, прошедших отбор в рамках проекта «Народный бюджет»</w:t>
            </w:r>
          </w:p>
          <w:p w:rsidR="004613F5" w:rsidRPr="004613F5" w:rsidRDefault="004613F5" w:rsidP="004613F5">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1260"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2018-2021</w:t>
            </w:r>
          </w:p>
        </w:tc>
        <w:tc>
          <w:tcPr>
            <w:tcW w:w="313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Наличие реализованных народных проектов в сфере дорожной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Организация работы и </w:t>
            </w:r>
            <w:proofErr w:type="spellStart"/>
            <w:r w:rsidRPr="004613F5">
              <w:rPr>
                <w:rFonts w:ascii="Times New Roman" w:hAnsi="Times New Roman" w:cs="Times New Roman"/>
                <w:sz w:val="18"/>
                <w:szCs w:val="18"/>
              </w:rPr>
              <w:t>софинансирование</w:t>
            </w:r>
            <w:proofErr w:type="spellEnd"/>
            <w:r w:rsidRPr="004613F5">
              <w:rPr>
                <w:rFonts w:ascii="Times New Roman" w:hAnsi="Times New Roman" w:cs="Times New Roman"/>
                <w:sz w:val="18"/>
                <w:szCs w:val="18"/>
              </w:rPr>
              <w:t xml:space="preserve"> из местного бюджета народных проектов в сфере дорожной деятельности</w:t>
            </w:r>
          </w:p>
        </w:tc>
        <w:tc>
          <w:tcPr>
            <w:tcW w:w="2126" w:type="dxa"/>
            <w:tcBorders>
              <w:top w:val="single" w:sz="4" w:space="0" w:color="auto"/>
              <w:left w:val="single" w:sz="4" w:space="0" w:color="auto"/>
              <w:bottom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Количество реализованных народных проектов в сфере дорожной деятельности</w:t>
            </w:r>
          </w:p>
        </w:tc>
      </w:tr>
      <w:tr w:rsidR="004613F5" w:rsidRPr="004613F5" w:rsidTr="00D140FC">
        <w:tc>
          <w:tcPr>
            <w:tcW w:w="709"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7</w:t>
            </w:r>
          </w:p>
        </w:tc>
        <w:tc>
          <w:tcPr>
            <w:tcW w:w="2126" w:type="dxa"/>
            <w:gridSpan w:val="2"/>
            <w:tcBorders>
              <w:top w:val="single" w:sz="4" w:space="0" w:color="auto"/>
              <w:left w:val="single" w:sz="4" w:space="0" w:color="auto"/>
              <w:bottom w:val="single" w:sz="4" w:space="0" w:color="auto"/>
              <w:right w:val="single" w:sz="4" w:space="0" w:color="auto"/>
            </w:tcBorders>
          </w:tcPr>
          <w:p w:rsidR="004613F5" w:rsidRPr="004613F5" w:rsidRDefault="004613F5" w:rsidP="004613F5">
            <w:pPr>
              <w:rPr>
                <w:sz w:val="18"/>
                <w:szCs w:val="18"/>
              </w:rPr>
            </w:pPr>
            <w:r w:rsidRPr="004613F5">
              <w:rPr>
                <w:sz w:val="18"/>
                <w:szCs w:val="18"/>
              </w:rPr>
              <w:t>2.1.4 Реконструкция, капитальный ремонт и ремонт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tcPr>
          <w:p w:rsidR="00D140FC"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г. Сосногорска»</w:t>
            </w:r>
          </w:p>
        </w:tc>
        <w:tc>
          <w:tcPr>
            <w:tcW w:w="1260"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2018-2021</w:t>
            </w:r>
          </w:p>
        </w:tc>
        <w:tc>
          <w:tcPr>
            <w:tcW w:w="313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Проведение капитального ремонта автомобильной дороги «Подъезд к Сосногорской центральной районной больнице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45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Заключение соглашений на предоставление в установленном порядке субсидий из республиканского бюджета Республики Коми бюджету МО МР «Сосногорск» на проведение капитального ремонта автомобильной дороги «Подъезд к Сосногорской центральной районной больнице г. Сосногорска»</w:t>
            </w:r>
          </w:p>
        </w:tc>
        <w:tc>
          <w:tcPr>
            <w:tcW w:w="2126" w:type="dxa"/>
            <w:tcBorders>
              <w:top w:val="single" w:sz="4" w:space="0" w:color="auto"/>
              <w:left w:val="single" w:sz="4" w:space="0" w:color="auto"/>
              <w:bottom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r>
      <w:tr w:rsidR="004613F5" w:rsidRPr="004613F5" w:rsidTr="00D140FC">
        <w:tc>
          <w:tcPr>
            <w:tcW w:w="15593" w:type="dxa"/>
            <w:gridSpan w:val="8"/>
            <w:tcBorders>
              <w:top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 xml:space="preserve">Подпрограмма </w:t>
            </w:r>
            <w:hyperlink w:anchor="sub_20000" w:history="1">
              <w:r w:rsidRPr="004613F5">
                <w:rPr>
                  <w:rStyle w:val="afff"/>
                  <w:b w:val="0"/>
                  <w:bCs/>
                  <w:sz w:val="18"/>
                  <w:szCs w:val="18"/>
                </w:rPr>
                <w:t>3</w:t>
              </w:r>
            </w:hyperlink>
            <w:r w:rsidRPr="004613F5">
              <w:rPr>
                <w:rFonts w:ascii="Times New Roman" w:hAnsi="Times New Roman" w:cs="Times New Roman"/>
                <w:sz w:val="18"/>
                <w:szCs w:val="18"/>
              </w:rPr>
              <w:t>: "Повышение качества управления развитием транспортной системы в муниципальном районе «Сосногорск»"</w:t>
            </w:r>
          </w:p>
        </w:tc>
      </w:tr>
      <w:tr w:rsidR="004613F5" w:rsidRPr="004613F5" w:rsidTr="00D140FC">
        <w:tc>
          <w:tcPr>
            <w:tcW w:w="15593" w:type="dxa"/>
            <w:gridSpan w:val="8"/>
            <w:tcBorders>
              <w:top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 xml:space="preserve">Задача 1: Усиление </w:t>
            </w:r>
            <w:proofErr w:type="gramStart"/>
            <w:r w:rsidRPr="004613F5">
              <w:rPr>
                <w:rFonts w:ascii="Times New Roman" w:hAnsi="Times New Roman" w:cs="Times New Roman"/>
                <w:sz w:val="18"/>
                <w:szCs w:val="18"/>
              </w:rPr>
              <w:t>контроля за</w:t>
            </w:r>
            <w:proofErr w:type="gramEnd"/>
            <w:r w:rsidRPr="004613F5">
              <w:rPr>
                <w:rFonts w:ascii="Times New Roman" w:hAnsi="Times New Roman" w:cs="Times New Roman"/>
                <w:sz w:val="18"/>
                <w:szCs w:val="18"/>
              </w:rPr>
              <w:t xml:space="preserve"> осуществлением дорожной и транспортной деятельности</w:t>
            </w:r>
          </w:p>
        </w:tc>
      </w:tr>
      <w:tr w:rsidR="004613F5" w:rsidRPr="004613F5" w:rsidTr="00D140FC">
        <w:tc>
          <w:tcPr>
            <w:tcW w:w="709"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8.</w:t>
            </w:r>
          </w:p>
        </w:tc>
        <w:tc>
          <w:tcPr>
            <w:tcW w:w="2126" w:type="dxa"/>
            <w:gridSpan w:val="2"/>
            <w:tcBorders>
              <w:top w:val="single" w:sz="4" w:space="0" w:color="auto"/>
              <w:left w:val="single" w:sz="4" w:space="0" w:color="auto"/>
              <w:bottom w:val="single" w:sz="4" w:space="0" w:color="auto"/>
              <w:right w:val="single" w:sz="4" w:space="0" w:color="auto"/>
            </w:tcBorders>
          </w:tcPr>
          <w:p w:rsidR="004613F5" w:rsidRPr="004613F5" w:rsidRDefault="004613F5" w:rsidP="004613F5">
            <w:pPr>
              <w:rPr>
                <w:b/>
                <w:iCs/>
                <w:sz w:val="18"/>
                <w:szCs w:val="18"/>
              </w:rPr>
            </w:pPr>
            <w:r w:rsidRPr="004613F5">
              <w:rPr>
                <w:rFonts w:eastAsia="Calibri"/>
                <w:bCs/>
                <w:sz w:val="18"/>
                <w:szCs w:val="18"/>
              </w:rPr>
              <w:t>3.1.1 Организация осуществления перевозок пассажиров и багажа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Управление жилищно-коммунального хозяйства администрации муниципального района </w:t>
            </w:r>
            <w:r w:rsidRPr="004613F5">
              <w:rPr>
                <w:rFonts w:ascii="Times New Roman" w:hAnsi="Times New Roman" w:cs="Times New Roman"/>
                <w:sz w:val="18"/>
                <w:szCs w:val="18"/>
              </w:rPr>
              <w:lastRenderedPageBreak/>
              <w:t>«Сосногорск»</w:t>
            </w:r>
          </w:p>
        </w:tc>
        <w:tc>
          <w:tcPr>
            <w:tcW w:w="1260"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lastRenderedPageBreak/>
              <w:t>2018-2021</w:t>
            </w:r>
          </w:p>
        </w:tc>
        <w:tc>
          <w:tcPr>
            <w:tcW w:w="313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left"/>
              <w:rPr>
                <w:rFonts w:ascii="Times New Roman" w:hAnsi="Times New Roman" w:cs="Times New Roman"/>
                <w:sz w:val="18"/>
                <w:szCs w:val="18"/>
              </w:rPr>
            </w:pPr>
            <w:r w:rsidRPr="004613F5">
              <w:rPr>
                <w:rFonts w:ascii="Times New Roman" w:hAnsi="Times New Roman" w:cs="Times New Roman"/>
                <w:sz w:val="18"/>
                <w:szCs w:val="18"/>
              </w:rPr>
              <w:t xml:space="preserve">Обеспечение функционирования  9 (девяти) </w:t>
            </w:r>
            <w:proofErr w:type="spellStart"/>
            <w:r w:rsidRPr="004613F5">
              <w:rPr>
                <w:rFonts w:ascii="Times New Roman" w:hAnsi="Times New Roman" w:cs="Times New Roman"/>
                <w:sz w:val="18"/>
                <w:szCs w:val="18"/>
              </w:rPr>
              <w:t>внутримуниципальных</w:t>
            </w:r>
            <w:proofErr w:type="spellEnd"/>
            <w:r w:rsidRPr="004613F5">
              <w:rPr>
                <w:rFonts w:ascii="Times New Roman" w:hAnsi="Times New Roman" w:cs="Times New Roman"/>
                <w:sz w:val="18"/>
                <w:szCs w:val="18"/>
              </w:rPr>
              <w:t xml:space="preserve"> автобусных маршрутов на территории муниципального района «Сосногорск», ежегодно</w:t>
            </w:r>
          </w:p>
        </w:tc>
        <w:tc>
          <w:tcPr>
            <w:tcW w:w="45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left"/>
              <w:rPr>
                <w:rFonts w:ascii="Times New Roman" w:hAnsi="Times New Roman" w:cs="Times New Roman"/>
                <w:sz w:val="18"/>
                <w:szCs w:val="18"/>
              </w:rPr>
            </w:pPr>
            <w:r w:rsidRPr="004613F5">
              <w:rPr>
                <w:rFonts w:ascii="Times New Roman" w:hAnsi="Times New Roman" w:cs="Times New Roman"/>
                <w:sz w:val="18"/>
                <w:szCs w:val="18"/>
              </w:rPr>
              <w:t xml:space="preserve">Взаимодействие с автотранспортным предприятием путем заключения </w:t>
            </w:r>
            <w:proofErr w:type="spellStart"/>
            <w:r w:rsidRPr="004613F5">
              <w:rPr>
                <w:rFonts w:ascii="Times New Roman" w:hAnsi="Times New Roman" w:cs="Times New Roman"/>
                <w:sz w:val="18"/>
                <w:szCs w:val="18"/>
              </w:rPr>
              <w:t>доворов</w:t>
            </w:r>
            <w:proofErr w:type="spellEnd"/>
            <w:r w:rsidRPr="004613F5">
              <w:rPr>
                <w:rFonts w:ascii="Times New Roman" w:hAnsi="Times New Roman" w:cs="Times New Roman"/>
                <w:sz w:val="18"/>
                <w:szCs w:val="18"/>
              </w:rPr>
              <w:t xml:space="preserve"> по организации пассажирских перевозок автомобильным транспортом во </w:t>
            </w:r>
            <w:proofErr w:type="spellStart"/>
            <w:r w:rsidRPr="004613F5">
              <w:rPr>
                <w:rFonts w:ascii="Times New Roman" w:hAnsi="Times New Roman" w:cs="Times New Roman"/>
                <w:sz w:val="18"/>
                <w:szCs w:val="18"/>
              </w:rPr>
              <w:t>внутримуниципальном</w:t>
            </w:r>
            <w:proofErr w:type="spellEnd"/>
            <w:r w:rsidRPr="004613F5">
              <w:rPr>
                <w:rFonts w:ascii="Times New Roman" w:hAnsi="Times New Roman" w:cs="Times New Roman"/>
                <w:sz w:val="18"/>
                <w:szCs w:val="18"/>
              </w:rPr>
              <w:t xml:space="preserve"> сообщении;</w:t>
            </w:r>
          </w:p>
          <w:p w:rsidR="004613F5" w:rsidRPr="004613F5" w:rsidRDefault="004613F5" w:rsidP="004613F5">
            <w:pPr>
              <w:rPr>
                <w:sz w:val="18"/>
                <w:szCs w:val="18"/>
              </w:rPr>
            </w:pPr>
            <w:r w:rsidRPr="004613F5">
              <w:rPr>
                <w:sz w:val="18"/>
                <w:szCs w:val="18"/>
              </w:rPr>
              <w:t xml:space="preserve">-предоставление муниципальной социальной поддержки, направленной на обеспечение равной доступности транспортных услуг на пассажирском </w:t>
            </w:r>
            <w:r w:rsidRPr="004613F5">
              <w:rPr>
                <w:sz w:val="18"/>
                <w:szCs w:val="18"/>
              </w:rPr>
              <w:lastRenderedPageBreak/>
              <w:t xml:space="preserve">автомобильном транспорте (кроме такси) на внутрирайонных маршрутах; </w:t>
            </w:r>
          </w:p>
          <w:p w:rsidR="004613F5" w:rsidRPr="004613F5" w:rsidRDefault="004613F5" w:rsidP="004613F5">
            <w:pPr>
              <w:rPr>
                <w:sz w:val="18"/>
                <w:szCs w:val="18"/>
              </w:rPr>
            </w:pPr>
            <w:r w:rsidRPr="004613F5">
              <w:rPr>
                <w:sz w:val="18"/>
                <w:szCs w:val="18"/>
              </w:rPr>
              <w:t>-возмещение убытков недополученных доходов от пассажирских перевозок автомобильным транспортом на территории ГП "Сосногорск"</w:t>
            </w:r>
          </w:p>
        </w:tc>
        <w:tc>
          <w:tcPr>
            <w:tcW w:w="212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lastRenderedPageBreak/>
              <w:t xml:space="preserve">Удельный вес населения муниципального района «Сосногорск», обеспеченного услугами транспорта общего пользования, в общей численности населения </w:t>
            </w:r>
            <w:r w:rsidRPr="004613F5">
              <w:rPr>
                <w:rFonts w:ascii="Times New Roman" w:hAnsi="Times New Roman" w:cs="Times New Roman"/>
                <w:sz w:val="18"/>
                <w:szCs w:val="18"/>
              </w:rPr>
              <w:lastRenderedPageBreak/>
              <w:t>района</w:t>
            </w:r>
          </w:p>
        </w:tc>
      </w:tr>
      <w:tr w:rsidR="004613F5" w:rsidRPr="004613F5" w:rsidTr="00D140FC">
        <w:tc>
          <w:tcPr>
            <w:tcW w:w="709" w:type="dxa"/>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lastRenderedPageBreak/>
              <w:t>9.</w:t>
            </w:r>
          </w:p>
        </w:tc>
        <w:tc>
          <w:tcPr>
            <w:tcW w:w="2126" w:type="dxa"/>
            <w:gridSpan w:val="2"/>
            <w:tcBorders>
              <w:top w:val="single" w:sz="4" w:space="0" w:color="auto"/>
              <w:left w:val="single" w:sz="4" w:space="0" w:color="auto"/>
              <w:bottom w:val="single" w:sz="4" w:space="0" w:color="auto"/>
              <w:right w:val="single" w:sz="4" w:space="0" w:color="auto"/>
            </w:tcBorders>
          </w:tcPr>
          <w:p w:rsidR="004613F5" w:rsidRPr="004613F5" w:rsidRDefault="004613F5" w:rsidP="004613F5">
            <w:pPr>
              <w:rPr>
                <w:b/>
                <w:iCs/>
                <w:sz w:val="18"/>
                <w:szCs w:val="18"/>
              </w:rPr>
            </w:pPr>
            <w:r w:rsidRPr="004613F5">
              <w:rPr>
                <w:rFonts w:eastAsia="Calibri"/>
                <w:bCs/>
                <w:sz w:val="18"/>
                <w:szCs w:val="18"/>
              </w:rPr>
              <w:t xml:space="preserve">3.1.2 Контроль при осуществлении перевозок пассажиров и багажа автомобильным транспортом по </w:t>
            </w:r>
            <w:proofErr w:type="spellStart"/>
            <w:r w:rsidRPr="004613F5">
              <w:rPr>
                <w:rFonts w:eastAsia="Calibri"/>
                <w:bCs/>
                <w:sz w:val="18"/>
                <w:szCs w:val="18"/>
              </w:rPr>
              <w:t>внутримуниципальным</w:t>
            </w:r>
            <w:proofErr w:type="spellEnd"/>
            <w:r w:rsidRPr="004613F5">
              <w:rPr>
                <w:rFonts w:eastAsia="Calibri"/>
                <w:bCs/>
                <w:sz w:val="18"/>
                <w:szCs w:val="18"/>
              </w:rPr>
              <w:t xml:space="preserve"> автобусным маршрутам</w:t>
            </w:r>
          </w:p>
        </w:tc>
        <w:tc>
          <w:tcPr>
            <w:tcW w:w="1701"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1260"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2018-2021</w:t>
            </w:r>
          </w:p>
        </w:tc>
        <w:tc>
          <w:tcPr>
            <w:tcW w:w="313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xml:space="preserve">Своевременно и полно исполнены перевозчиками условия договоров на осуществление перевозок пассажиров и багажа по </w:t>
            </w:r>
            <w:proofErr w:type="spellStart"/>
            <w:r w:rsidRPr="004613F5">
              <w:rPr>
                <w:rFonts w:ascii="Times New Roman" w:hAnsi="Times New Roman" w:cs="Times New Roman"/>
                <w:sz w:val="18"/>
                <w:szCs w:val="18"/>
              </w:rPr>
              <w:t>внутримуниципальным</w:t>
            </w:r>
            <w:proofErr w:type="spellEnd"/>
            <w:r w:rsidRPr="004613F5">
              <w:rPr>
                <w:rFonts w:ascii="Times New Roman" w:hAnsi="Times New Roman" w:cs="Times New Roman"/>
                <w:sz w:val="18"/>
                <w:szCs w:val="18"/>
              </w:rPr>
              <w:t xml:space="preserve"> регулярным автобусным маршрутам, ежегодно</w:t>
            </w:r>
          </w:p>
        </w:tc>
        <w:tc>
          <w:tcPr>
            <w:tcW w:w="453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ConsPlusNormal0"/>
              <w:ind w:firstLine="0"/>
              <w:rPr>
                <w:rFonts w:ascii="Times New Roman" w:hAnsi="Times New Roman" w:cs="Times New Roman"/>
                <w:sz w:val="18"/>
                <w:szCs w:val="18"/>
              </w:rPr>
            </w:pPr>
            <w:r w:rsidRPr="004613F5">
              <w:rPr>
                <w:rFonts w:ascii="Times New Roman" w:hAnsi="Times New Roman" w:cs="Times New Roman"/>
                <w:sz w:val="18"/>
                <w:szCs w:val="18"/>
              </w:rPr>
              <w:t xml:space="preserve">- </w:t>
            </w:r>
            <w:proofErr w:type="gramStart"/>
            <w:r w:rsidRPr="004613F5">
              <w:rPr>
                <w:rFonts w:ascii="Times New Roman" w:hAnsi="Times New Roman" w:cs="Times New Roman"/>
                <w:sz w:val="18"/>
                <w:szCs w:val="18"/>
              </w:rPr>
              <w:t>контроль за</w:t>
            </w:r>
            <w:proofErr w:type="gramEnd"/>
            <w:r w:rsidRPr="004613F5">
              <w:rPr>
                <w:rFonts w:ascii="Times New Roman" w:hAnsi="Times New Roman" w:cs="Times New Roman"/>
                <w:sz w:val="18"/>
                <w:szCs w:val="18"/>
              </w:rPr>
              <w:t xml:space="preserve"> исполнением условий договоров на осуществление перевозок пассажиров и багажа автотранспортом во </w:t>
            </w:r>
            <w:proofErr w:type="spellStart"/>
            <w:r w:rsidRPr="004613F5">
              <w:rPr>
                <w:rFonts w:ascii="Times New Roman" w:hAnsi="Times New Roman" w:cs="Times New Roman"/>
                <w:sz w:val="18"/>
                <w:szCs w:val="18"/>
              </w:rPr>
              <w:t>внутримуниципальном</w:t>
            </w:r>
            <w:proofErr w:type="spellEnd"/>
            <w:r w:rsidRPr="004613F5">
              <w:rPr>
                <w:rFonts w:ascii="Times New Roman" w:hAnsi="Times New Roman" w:cs="Times New Roman"/>
                <w:sz w:val="18"/>
                <w:szCs w:val="18"/>
              </w:rPr>
              <w:t xml:space="preserve"> сообщении;</w:t>
            </w:r>
          </w:p>
          <w:p w:rsidR="004613F5" w:rsidRPr="004613F5" w:rsidRDefault="004613F5" w:rsidP="004613F5">
            <w:pPr>
              <w:pStyle w:val="aff8"/>
              <w:jc w:val="left"/>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ConsPlusNormal0"/>
              <w:ind w:firstLine="0"/>
              <w:jc w:val="both"/>
              <w:rPr>
                <w:rFonts w:ascii="Times New Roman" w:hAnsi="Times New Roman" w:cs="Times New Roman"/>
                <w:sz w:val="18"/>
                <w:szCs w:val="18"/>
              </w:rPr>
            </w:pPr>
            <w:r w:rsidRPr="004613F5">
              <w:rPr>
                <w:rFonts w:ascii="Times New Roman" w:hAnsi="Times New Roman" w:cs="Times New Roman"/>
                <w:sz w:val="18"/>
                <w:szCs w:val="18"/>
              </w:rPr>
              <w:t>Удельный вес населения муниципального района «Сосногорск», обеспеченного услугами транспорта общего пользования, в общей численности населения района</w:t>
            </w:r>
          </w:p>
        </w:tc>
      </w:tr>
    </w:tbl>
    <w:p w:rsidR="004613F5" w:rsidRPr="004613F5" w:rsidRDefault="004613F5" w:rsidP="004613F5">
      <w:pPr>
        <w:rPr>
          <w:rStyle w:val="afff0"/>
          <w:rFonts w:eastAsia="SimSun"/>
          <w:b w:val="0"/>
          <w:bCs/>
          <w:sz w:val="18"/>
          <w:szCs w:val="18"/>
        </w:rPr>
      </w:pPr>
    </w:p>
    <w:p w:rsidR="004613F5" w:rsidRPr="004613F5" w:rsidRDefault="004613F5" w:rsidP="004613F5">
      <w:pPr>
        <w:rPr>
          <w:rStyle w:val="afff0"/>
          <w:rFonts w:eastAsia="SimSun"/>
          <w:b w:val="0"/>
          <w:bCs/>
          <w:sz w:val="18"/>
          <w:szCs w:val="18"/>
        </w:rPr>
      </w:pPr>
    </w:p>
    <w:p w:rsidR="004613F5" w:rsidRPr="004613F5" w:rsidRDefault="0070760F" w:rsidP="004613F5">
      <w:pPr>
        <w:jc w:val="right"/>
        <w:rPr>
          <w:sz w:val="22"/>
          <w:szCs w:val="22"/>
        </w:rPr>
      </w:pPr>
      <w:r>
        <w:rPr>
          <w:sz w:val="22"/>
          <w:szCs w:val="22"/>
        </w:rPr>
        <w:t>П</w:t>
      </w:r>
      <w:r w:rsidR="004613F5" w:rsidRPr="004613F5">
        <w:rPr>
          <w:sz w:val="22"/>
          <w:szCs w:val="22"/>
        </w:rPr>
        <w:t>риложение 3</w:t>
      </w:r>
    </w:p>
    <w:p w:rsidR="004613F5" w:rsidRPr="004613F5" w:rsidRDefault="004613F5" w:rsidP="004613F5">
      <w:pPr>
        <w:jc w:val="right"/>
        <w:rPr>
          <w:sz w:val="22"/>
          <w:szCs w:val="22"/>
        </w:rPr>
      </w:pPr>
      <w:r w:rsidRPr="004613F5">
        <w:rPr>
          <w:sz w:val="22"/>
          <w:szCs w:val="22"/>
        </w:rPr>
        <w:t xml:space="preserve">к постановлению администрации </w:t>
      </w:r>
    </w:p>
    <w:p w:rsidR="004613F5" w:rsidRPr="004613F5" w:rsidRDefault="004613F5" w:rsidP="004613F5">
      <w:pPr>
        <w:jc w:val="right"/>
        <w:rPr>
          <w:sz w:val="22"/>
          <w:szCs w:val="22"/>
        </w:rPr>
      </w:pPr>
      <w:r w:rsidRPr="004613F5">
        <w:rPr>
          <w:sz w:val="22"/>
          <w:szCs w:val="22"/>
        </w:rPr>
        <w:t xml:space="preserve">муниципального района «Сосногорск» </w:t>
      </w:r>
    </w:p>
    <w:p w:rsidR="004613F5" w:rsidRPr="004613F5" w:rsidRDefault="004613F5" w:rsidP="004613F5">
      <w:pPr>
        <w:jc w:val="right"/>
        <w:rPr>
          <w:sz w:val="22"/>
          <w:szCs w:val="22"/>
        </w:rPr>
      </w:pPr>
      <w:r w:rsidRPr="004613F5">
        <w:rPr>
          <w:sz w:val="22"/>
          <w:szCs w:val="22"/>
        </w:rPr>
        <w:t>от 14.01.2019 № 51</w:t>
      </w:r>
    </w:p>
    <w:p w:rsidR="004613F5" w:rsidRPr="004613F5" w:rsidRDefault="004613F5" w:rsidP="004613F5">
      <w:pPr>
        <w:jc w:val="right"/>
        <w:rPr>
          <w:rStyle w:val="afff0"/>
          <w:rFonts w:eastAsia="SimSun"/>
          <w:b w:val="0"/>
          <w:bCs/>
          <w:sz w:val="22"/>
          <w:szCs w:val="22"/>
        </w:rPr>
      </w:pPr>
    </w:p>
    <w:p w:rsidR="004613F5" w:rsidRPr="004613F5" w:rsidRDefault="004613F5" w:rsidP="004613F5">
      <w:pPr>
        <w:jc w:val="right"/>
        <w:rPr>
          <w:sz w:val="22"/>
          <w:szCs w:val="22"/>
        </w:rPr>
      </w:pPr>
      <w:r w:rsidRPr="004613F5">
        <w:rPr>
          <w:rStyle w:val="afff0"/>
          <w:rFonts w:eastAsia="SimSun"/>
          <w:b w:val="0"/>
          <w:bCs/>
          <w:sz w:val="22"/>
          <w:szCs w:val="22"/>
        </w:rPr>
        <w:t>Таблица 3</w:t>
      </w:r>
    </w:p>
    <w:p w:rsidR="004613F5" w:rsidRPr="004613F5" w:rsidRDefault="004613F5" w:rsidP="005E23AF">
      <w:pPr>
        <w:pStyle w:val="1"/>
      </w:pPr>
      <w:bookmarkStart w:id="5" w:name="sub_1104"/>
      <w:r w:rsidRPr="004613F5">
        <w:rPr>
          <w:rFonts w:ascii="Times New Roman" w:hAnsi="Times New Roman" w:cs="Times New Roman"/>
          <w:b/>
          <w:sz w:val="24"/>
          <w:szCs w:val="24"/>
        </w:rPr>
        <w:t xml:space="preserve">Ресурсное обеспечение реализации муниципальной программы муниципального образования муниципального района «Сосногорск» «Развитие транспортной системы за счет средств бюджета МО МР «Сосногорск» (с учетом средств межбюджетных трансфертов) (рублей) </w:t>
      </w:r>
      <w:bookmarkEnd w:id="5"/>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260"/>
        <w:gridCol w:w="3686"/>
        <w:gridCol w:w="1612"/>
        <w:gridCol w:w="1613"/>
        <w:gridCol w:w="1612"/>
        <w:gridCol w:w="1683"/>
      </w:tblGrid>
      <w:tr w:rsidR="004613F5" w:rsidRPr="004613F5" w:rsidTr="0070760F">
        <w:tc>
          <w:tcPr>
            <w:tcW w:w="1985" w:type="dxa"/>
            <w:vMerge w:val="restart"/>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Статус</w:t>
            </w:r>
          </w:p>
        </w:tc>
        <w:tc>
          <w:tcPr>
            <w:tcW w:w="3260" w:type="dxa"/>
            <w:vMerge w:val="restart"/>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Наименование муниципальной программы, подпрограммы муниципальной программы (основного мероприятия)</w:t>
            </w:r>
          </w:p>
        </w:tc>
        <w:tc>
          <w:tcPr>
            <w:tcW w:w="3686" w:type="dxa"/>
            <w:vMerge w:val="restart"/>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Ответственный исполнитель, участник</w:t>
            </w:r>
          </w:p>
        </w:tc>
        <w:tc>
          <w:tcPr>
            <w:tcW w:w="6520" w:type="dxa"/>
            <w:gridSpan w:val="4"/>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Расходы (руб.), год</w:t>
            </w:r>
          </w:p>
        </w:tc>
      </w:tr>
      <w:tr w:rsidR="004613F5" w:rsidRPr="004613F5" w:rsidTr="0070760F">
        <w:tc>
          <w:tcPr>
            <w:tcW w:w="1985"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2018</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2019</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2020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2021</w:t>
            </w:r>
          </w:p>
        </w:tc>
      </w:tr>
      <w:tr w:rsidR="004613F5" w:rsidRPr="004613F5" w:rsidTr="0070760F">
        <w:tc>
          <w:tcPr>
            <w:tcW w:w="1985"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Муниципальная программа</w:t>
            </w: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«Развитие транспортной системы» </w:t>
            </w: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47 914 330,00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8 754 044,00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11 914 330,00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8 618 044,00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36 000 000,00</w:t>
            </w:r>
          </w:p>
        </w:tc>
        <w:tc>
          <w:tcPr>
            <w:tcW w:w="161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0"/>
        </w:trPr>
        <w:tc>
          <w:tcPr>
            <w:tcW w:w="1985" w:type="dxa"/>
            <w:vMerge w:val="restart"/>
            <w:tcBorders>
              <w:top w:val="single" w:sz="4" w:space="0" w:color="auto"/>
              <w:right w:val="single" w:sz="4" w:space="0" w:color="auto"/>
            </w:tcBorders>
          </w:tcPr>
          <w:p w:rsidR="004613F5" w:rsidRPr="004613F5" w:rsidRDefault="00911E3B" w:rsidP="004613F5">
            <w:pPr>
              <w:pStyle w:val="aff7"/>
              <w:rPr>
                <w:rFonts w:ascii="Times New Roman" w:hAnsi="Times New Roman" w:cs="Times New Roman"/>
                <w:sz w:val="18"/>
                <w:szCs w:val="18"/>
              </w:rPr>
            </w:pPr>
            <w:hyperlink w:anchor="sub_10000" w:history="1">
              <w:r w:rsidR="004613F5" w:rsidRPr="004613F5">
                <w:rPr>
                  <w:rStyle w:val="afff"/>
                  <w:sz w:val="18"/>
                  <w:szCs w:val="18"/>
                </w:rPr>
                <w:t>Подпрограмма 1</w:t>
              </w:r>
            </w:hyperlink>
          </w:p>
          <w:p w:rsidR="004613F5" w:rsidRPr="004613F5" w:rsidRDefault="004613F5" w:rsidP="004613F5">
            <w:pPr>
              <w:rPr>
                <w:sz w:val="18"/>
                <w:szCs w:val="18"/>
              </w:rPr>
            </w:pPr>
          </w:p>
          <w:p w:rsidR="004613F5" w:rsidRPr="004613F5" w:rsidRDefault="004613F5" w:rsidP="004613F5">
            <w:pPr>
              <w:rPr>
                <w:sz w:val="18"/>
                <w:szCs w:val="18"/>
              </w:rPr>
            </w:pPr>
          </w:p>
          <w:p w:rsidR="004613F5" w:rsidRPr="004613F5" w:rsidRDefault="004613F5" w:rsidP="004613F5">
            <w:pPr>
              <w:rPr>
                <w:sz w:val="18"/>
                <w:szCs w:val="18"/>
              </w:rPr>
            </w:pPr>
          </w:p>
          <w:p w:rsidR="004613F5" w:rsidRPr="004613F5" w:rsidRDefault="004613F5" w:rsidP="004613F5">
            <w:pPr>
              <w:rPr>
                <w:sz w:val="18"/>
                <w:szCs w:val="18"/>
              </w:rPr>
            </w:pP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«Повышение безопасности дорожного движения в муниципальном районе  «Сосногорск»</w:t>
            </w: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4 000 000,00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5 235 000,00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4 000 000,00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5 235 000,00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Управление образования администрации </w:t>
            </w:r>
            <w:r w:rsidRPr="004613F5">
              <w:rPr>
                <w:rFonts w:ascii="Times New Roman" w:hAnsi="Times New Roman" w:cs="Times New Roman"/>
                <w:sz w:val="18"/>
                <w:szCs w:val="18"/>
              </w:rPr>
              <w:lastRenderedPageBreak/>
              <w:t>муниципального района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lastRenderedPageBreak/>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1.1.1</w:t>
            </w: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Обеспечение безопасного участия детей в дорожном движении</w:t>
            </w: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t>Итого:</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МР «Сосногорск»</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128"/>
        </w:trPr>
        <w:tc>
          <w:tcPr>
            <w:tcW w:w="1985" w:type="dxa"/>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1.1.2</w:t>
            </w: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Проведение профилактических мероприятий, направленных на укрепление дисциплины участников дорожного движения </w:t>
            </w: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t>Итого:</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1.2.1</w:t>
            </w: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rPr>
                <w:sz w:val="18"/>
                <w:szCs w:val="18"/>
              </w:rPr>
            </w:pPr>
            <w:r w:rsidRPr="004613F5">
              <w:rPr>
                <w:sz w:val="18"/>
                <w:szCs w:val="18"/>
              </w:rPr>
              <w:t xml:space="preserve">Обеспечение обустройства и содержания элементов и технических средств улично-дорожной сети населенных пунктов </w:t>
            </w: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4 000 000,00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5 235 000,00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r>
      <w:tr w:rsidR="004613F5" w:rsidRPr="004613F5" w:rsidTr="0070760F">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4 000 000,00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5 235 000,00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tcBorders>
              <w:top w:val="nil"/>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tcBorders>
              <w:top w:val="nil"/>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val="restart"/>
            <w:tcBorders>
              <w:top w:val="single" w:sz="4" w:space="0" w:color="auto"/>
              <w:right w:val="single" w:sz="4" w:space="0" w:color="auto"/>
            </w:tcBorders>
          </w:tcPr>
          <w:p w:rsidR="004613F5" w:rsidRPr="004613F5" w:rsidRDefault="00911E3B" w:rsidP="004613F5">
            <w:pPr>
              <w:pStyle w:val="aff7"/>
              <w:rPr>
                <w:rFonts w:ascii="Times New Roman" w:hAnsi="Times New Roman" w:cs="Times New Roman"/>
                <w:sz w:val="18"/>
                <w:szCs w:val="18"/>
              </w:rPr>
            </w:pPr>
            <w:hyperlink w:anchor="sub_20000" w:history="1">
              <w:r w:rsidR="004613F5" w:rsidRPr="004613F5">
                <w:rPr>
                  <w:rStyle w:val="afff"/>
                  <w:sz w:val="18"/>
                  <w:szCs w:val="18"/>
                </w:rPr>
                <w:t>Подпрограмма 2</w:t>
              </w:r>
            </w:hyperlink>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«Развитие транспортной инфраструктуры и транспортного обслуживания населения и экономики муниципального района «Сосногорск»</w:t>
            </w: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43 914 330,00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3 519 044,00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7 914 330,00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3 383 044,00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36 000 000,00</w:t>
            </w:r>
          </w:p>
        </w:tc>
        <w:tc>
          <w:tcPr>
            <w:tcW w:w="161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20"/>
        </w:trPr>
        <w:tc>
          <w:tcPr>
            <w:tcW w:w="1985"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2.1.1</w:t>
            </w: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rPr>
                <w:sz w:val="18"/>
                <w:szCs w:val="18"/>
              </w:rPr>
            </w:pPr>
            <w:r w:rsidRPr="004613F5">
              <w:rPr>
                <w:sz w:val="18"/>
                <w:szCs w:val="18"/>
              </w:rPr>
              <w:t xml:space="preserve">Обеспечение содержания, ремонта и капитального </w:t>
            </w:r>
            <w:proofErr w:type="gramStart"/>
            <w:r w:rsidRPr="004613F5">
              <w:rPr>
                <w:sz w:val="18"/>
                <w:szCs w:val="18"/>
              </w:rPr>
              <w:t>ремонта</w:t>
            </w:r>
            <w:proofErr w:type="gramEnd"/>
            <w:r w:rsidRPr="004613F5">
              <w:rPr>
                <w:sz w:val="18"/>
                <w:szCs w:val="18"/>
              </w:rPr>
              <w:t xml:space="preserve"> автомобильных дорог общего пользования местного </w:t>
            </w:r>
            <w:r w:rsidRPr="004613F5">
              <w:rPr>
                <w:sz w:val="18"/>
                <w:szCs w:val="18"/>
              </w:rPr>
              <w:lastRenderedPageBreak/>
              <w:t>значения муниципального района «Сосногорск» (дорожные фонды)</w:t>
            </w: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lastRenderedPageBreak/>
              <w:t>Итого:</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3 114 430,00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3 153 044,00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3 114 430,00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3 153 044,00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05"/>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05"/>
        </w:trPr>
        <w:tc>
          <w:tcPr>
            <w:tcW w:w="1985" w:type="dxa"/>
            <w:vMerge/>
            <w:tcBorders>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bottom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146"/>
        </w:trPr>
        <w:tc>
          <w:tcPr>
            <w:tcW w:w="1985"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2.1.2</w:t>
            </w: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rPr>
                <w:sz w:val="18"/>
                <w:szCs w:val="18"/>
              </w:rPr>
            </w:pPr>
            <w:r w:rsidRPr="004613F5">
              <w:rPr>
                <w:sz w:val="18"/>
                <w:szCs w:val="18"/>
              </w:rPr>
              <w:t xml:space="preserve">Оборудование и содержание ледовых переправ и зимних автомобильных дорог общего пользования местного значения </w:t>
            </w: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t>Итого:</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4 465 900,00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230 000,00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4 465 900,00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230 000,00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bottom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2.1.3</w:t>
            </w: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rPr>
                <w:sz w:val="18"/>
                <w:szCs w:val="18"/>
              </w:rPr>
            </w:pPr>
            <w:r w:rsidRPr="004613F5">
              <w:rPr>
                <w:sz w:val="18"/>
                <w:szCs w:val="18"/>
              </w:rPr>
              <w:t>Реализация народных проектов в сфере дорожной деятельности, прошедших отбор в рамках проекта «Народный бюджет»</w:t>
            </w: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t>Итого:</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334 000,00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136 000,00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70760F">
        <w:trPr>
          <w:trHeight w:val="300"/>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w:t>
            </w:r>
            <w:proofErr w:type="gramStart"/>
            <w:r w:rsidRPr="004613F5">
              <w:rPr>
                <w:rFonts w:ascii="Times New Roman" w:hAnsi="Times New Roman" w:cs="Times New Roman"/>
                <w:sz w:val="18"/>
                <w:szCs w:val="18"/>
              </w:rPr>
              <w:t>о-</w:t>
            </w:r>
            <w:proofErr w:type="gramEnd"/>
            <w:r w:rsidRPr="004613F5">
              <w:rPr>
                <w:rFonts w:ascii="Times New Roman" w:hAnsi="Times New Roman" w:cs="Times New Roman"/>
                <w:sz w:val="18"/>
                <w:szCs w:val="18"/>
              </w:rPr>
              <w:t xml:space="preserve"> коммунального хозяйства администрации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334 000,00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307"/>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bottom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42"/>
        </w:trPr>
        <w:tc>
          <w:tcPr>
            <w:tcW w:w="1985"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2.1.4</w:t>
            </w: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rPr>
                <w:sz w:val="18"/>
                <w:szCs w:val="18"/>
              </w:rPr>
            </w:pPr>
            <w:r w:rsidRPr="004613F5">
              <w:rPr>
                <w:sz w:val="18"/>
                <w:szCs w:val="18"/>
              </w:rPr>
              <w:t>Реконструкция, капитальный ремонт и ремонт автомобильных дорог общего пользования местного значения</w:t>
            </w: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t>Итого:</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36 000 000,00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right w:val="single" w:sz="4" w:space="0" w:color="auto"/>
            </w:tcBorders>
            <w:vAlign w:val="center"/>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w:t>
            </w:r>
            <w:proofErr w:type="gramStart"/>
            <w:r w:rsidRPr="004613F5">
              <w:rPr>
                <w:rFonts w:ascii="Times New Roman" w:hAnsi="Times New Roman" w:cs="Times New Roman"/>
                <w:sz w:val="18"/>
                <w:szCs w:val="18"/>
              </w:rPr>
              <w:t>о-</w:t>
            </w:r>
            <w:proofErr w:type="gramEnd"/>
            <w:r w:rsidRPr="004613F5">
              <w:rPr>
                <w:rFonts w:ascii="Times New Roman" w:hAnsi="Times New Roman" w:cs="Times New Roman"/>
                <w:sz w:val="18"/>
                <w:szCs w:val="18"/>
              </w:rPr>
              <w:t xml:space="preserve"> коммунального хозяйства администрации МР «Сосногорск»</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bottom w:val="single" w:sz="4" w:space="0" w:color="auto"/>
              <w:right w:val="single" w:sz="4" w:space="0" w:color="auto"/>
            </w:tcBorders>
          </w:tcPr>
          <w:p w:rsidR="004613F5" w:rsidRPr="004613F5" w:rsidRDefault="004613F5" w:rsidP="004613F5">
            <w:pPr>
              <w:rPr>
                <w:sz w:val="18"/>
                <w:szCs w:val="18"/>
              </w:rPr>
            </w:pPr>
          </w:p>
        </w:tc>
        <w:tc>
          <w:tcPr>
            <w:tcW w:w="3686" w:type="dxa"/>
            <w:tcBorders>
              <w:top w:val="single" w:sz="4" w:space="0" w:color="auto"/>
              <w:left w:val="single" w:sz="4" w:space="0" w:color="auto"/>
              <w:right w:val="single" w:sz="4" w:space="0" w:color="auto"/>
            </w:tcBorders>
            <w:vAlign w:val="center"/>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36 000 000,00</w:t>
            </w:r>
          </w:p>
        </w:tc>
        <w:tc>
          <w:tcPr>
            <w:tcW w:w="1613" w:type="dxa"/>
            <w:tcBorders>
              <w:top w:val="single" w:sz="4" w:space="0" w:color="auto"/>
              <w:left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val="restart"/>
            <w:tcBorders>
              <w:top w:val="single" w:sz="4" w:space="0" w:color="auto"/>
              <w:right w:val="single" w:sz="4" w:space="0" w:color="auto"/>
            </w:tcBorders>
          </w:tcPr>
          <w:p w:rsidR="004613F5" w:rsidRPr="004613F5" w:rsidRDefault="00911E3B" w:rsidP="004613F5">
            <w:pPr>
              <w:pStyle w:val="aff7"/>
              <w:rPr>
                <w:rFonts w:ascii="Times New Roman" w:hAnsi="Times New Roman" w:cs="Times New Roman"/>
                <w:sz w:val="18"/>
                <w:szCs w:val="18"/>
              </w:rPr>
            </w:pPr>
            <w:hyperlink w:anchor="sub_20000" w:history="1">
              <w:r w:rsidR="004613F5" w:rsidRPr="004613F5">
                <w:rPr>
                  <w:rStyle w:val="afff"/>
                  <w:sz w:val="18"/>
                  <w:szCs w:val="18"/>
                </w:rPr>
                <w:t xml:space="preserve">Подпрограмма </w:t>
              </w:r>
            </w:hyperlink>
            <w:r w:rsidR="004613F5" w:rsidRPr="004613F5">
              <w:rPr>
                <w:rFonts w:ascii="Times New Roman" w:hAnsi="Times New Roman" w:cs="Times New Roman"/>
                <w:b/>
                <w:sz w:val="18"/>
                <w:szCs w:val="18"/>
              </w:rPr>
              <w:t>3</w:t>
            </w: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«Повышение качества управления развитием транспортной системы в муниципальном районе «Сосногорск»</w:t>
            </w: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t>Итого:</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70760F">
        <w:trPr>
          <w:trHeight w:val="258"/>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47"/>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47"/>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47"/>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47"/>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47"/>
        </w:trPr>
        <w:tc>
          <w:tcPr>
            <w:tcW w:w="1985" w:type="dxa"/>
            <w:vMerge/>
            <w:tcBorders>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w:t>
            </w:r>
            <w:r w:rsidRPr="004613F5">
              <w:rPr>
                <w:rFonts w:ascii="Times New Roman" w:hAnsi="Times New Roman" w:cs="Times New Roman"/>
                <w:sz w:val="18"/>
                <w:szCs w:val="18"/>
              </w:rPr>
              <w:lastRenderedPageBreak/>
              <w:t xml:space="preserve">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lastRenderedPageBreak/>
              <w:t>0,00</w:t>
            </w:r>
          </w:p>
        </w:tc>
        <w:tc>
          <w:tcPr>
            <w:tcW w:w="161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40"/>
        </w:trPr>
        <w:tc>
          <w:tcPr>
            <w:tcW w:w="1985"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lastRenderedPageBreak/>
              <w:t>Основное мероприятие 3.1.1</w:t>
            </w: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r w:rsidRPr="004613F5">
              <w:rPr>
                <w:rFonts w:ascii="Times New Roman" w:eastAsia="Calibri" w:hAnsi="Times New Roman" w:cs="Times New Roman"/>
                <w:bCs/>
                <w:sz w:val="18"/>
                <w:szCs w:val="18"/>
              </w:rPr>
              <w:t>Организация осуществления перевозок пассажиров и багажа автомобильным транспортом</w:t>
            </w: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t>Итого:</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70760F">
        <w:trPr>
          <w:trHeight w:val="240"/>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10"/>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165"/>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165"/>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165"/>
        </w:trPr>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165"/>
        </w:trPr>
        <w:tc>
          <w:tcPr>
            <w:tcW w:w="1985" w:type="dxa"/>
            <w:vMerge/>
            <w:tcBorders>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bottom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3.1.2</w:t>
            </w:r>
          </w:p>
        </w:tc>
        <w:tc>
          <w:tcPr>
            <w:tcW w:w="3260"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r w:rsidRPr="004613F5">
              <w:rPr>
                <w:rFonts w:ascii="Times New Roman" w:eastAsia="Calibri" w:hAnsi="Times New Roman" w:cs="Times New Roman"/>
                <w:bCs/>
                <w:sz w:val="18"/>
                <w:szCs w:val="18"/>
              </w:rPr>
              <w:t xml:space="preserve">Контроль при осуществлении перевозок пассажиров и багажа автомобильным транспортом по </w:t>
            </w:r>
            <w:proofErr w:type="spellStart"/>
            <w:r w:rsidRPr="004613F5">
              <w:rPr>
                <w:rFonts w:ascii="Times New Roman" w:eastAsia="Calibri" w:hAnsi="Times New Roman" w:cs="Times New Roman"/>
                <w:bCs/>
                <w:sz w:val="18"/>
                <w:szCs w:val="18"/>
              </w:rPr>
              <w:t>внутримуниципальным</w:t>
            </w:r>
            <w:proofErr w:type="spellEnd"/>
            <w:r w:rsidRPr="004613F5">
              <w:rPr>
                <w:rFonts w:ascii="Times New Roman" w:eastAsia="Calibri" w:hAnsi="Times New Roman" w:cs="Times New Roman"/>
                <w:bCs/>
                <w:sz w:val="18"/>
                <w:szCs w:val="18"/>
              </w:rPr>
              <w:t xml:space="preserve"> автобусным маршрутам</w:t>
            </w: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t>Итого:</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жилищно-коммунального хозяйства администрации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МР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270"/>
        </w:trPr>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w:t>
            </w:r>
            <w:proofErr w:type="spellStart"/>
            <w:r w:rsidRPr="004613F5">
              <w:rPr>
                <w:rFonts w:ascii="Times New Roman" w:hAnsi="Times New Roman" w:cs="Times New Roman"/>
                <w:sz w:val="18"/>
                <w:szCs w:val="18"/>
              </w:rPr>
              <w:t>Войвож</w:t>
            </w:r>
            <w:proofErr w:type="spellEnd"/>
            <w:r w:rsidRPr="004613F5">
              <w:rPr>
                <w:rFonts w:ascii="Times New Roman" w:hAnsi="Times New Roman" w:cs="Times New Roman"/>
                <w:sz w:val="18"/>
                <w:szCs w:val="18"/>
              </w:rPr>
              <w:t>»</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Администрация ГП «Нижний Одес»</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73"/>
        </w:trPr>
        <w:tc>
          <w:tcPr>
            <w:tcW w:w="1985" w:type="dxa"/>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Управление образования администрации муниципального района «Сосногорск»</w:t>
            </w:r>
          </w:p>
        </w:tc>
        <w:tc>
          <w:tcPr>
            <w:tcW w:w="161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70760F">
        <w:trPr>
          <w:trHeight w:val="540"/>
        </w:trPr>
        <w:tc>
          <w:tcPr>
            <w:tcW w:w="1985" w:type="dxa"/>
            <w:tcBorders>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260" w:type="dxa"/>
            <w:tcBorders>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МКУ «Управление капитального строительства </w:t>
            </w:r>
            <w:proofErr w:type="gramStart"/>
            <w:r w:rsidRPr="004613F5">
              <w:rPr>
                <w:rFonts w:ascii="Times New Roman" w:hAnsi="Times New Roman" w:cs="Times New Roman"/>
                <w:sz w:val="18"/>
                <w:szCs w:val="18"/>
              </w:rPr>
              <w:t>г</w:t>
            </w:r>
            <w:proofErr w:type="gramEnd"/>
            <w:r w:rsidRPr="004613F5">
              <w:rPr>
                <w:rFonts w:ascii="Times New Roman" w:hAnsi="Times New Roman" w:cs="Times New Roman"/>
                <w:sz w:val="18"/>
                <w:szCs w:val="18"/>
              </w:rPr>
              <w:t>. Сосногорска»</w:t>
            </w:r>
          </w:p>
        </w:tc>
        <w:tc>
          <w:tcPr>
            <w:tcW w:w="1612"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12"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683"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bl>
    <w:p w:rsidR="004613F5" w:rsidRPr="004613F5" w:rsidRDefault="004613F5" w:rsidP="004613F5">
      <w:pPr>
        <w:jc w:val="right"/>
        <w:rPr>
          <w:sz w:val="18"/>
          <w:szCs w:val="18"/>
        </w:rPr>
      </w:pPr>
    </w:p>
    <w:p w:rsidR="004613F5" w:rsidRPr="004613F5" w:rsidRDefault="004613F5" w:rsidP="0070760F">
      <w:pPr>
        <w:jc w:val="right"/>
        <w:rPr>
          <w:sz w:val="22"/>
          <w:szCs w:val="22"/>
        </w:rPr>
      </w:pPr>
      <w:r w:rsidRPr="004613F5">
        <w:rPr>
          <w:sz w:val="22"/>
          <w:szCs w:val="22"/>
        </w:rPr>
        <w:t>Приложение 4</w:t>
      </w:r>
    </w:p>
    <w:p w:rsidR="004613F5" w:rsidRPr="004613F5" w:rsidRDefault="004613F5" w:rsidP="0070760F">
      <w:pPr>
        <w:jc w:val="right"/>
        <w:rPr>
          <w:sz w:val="22"/>
          <w:szCs w:val="22"/>
        </w:rPr>
      </w:pPr>
      <w:r w:rsidRPr="004613F5">
        <w:rPr>
          <w:sz w:val="22"/>
          <w:szCs w:val="22"/>
        </w:rPr>
        <w:t xml:space="preserve">к постановлению администрации </w:t>
      </w:r>
    </w:p>
    <w:p w:rsidR="004613F5" w:rsidRPr="004613F5" w:rsidRDefault="004613F5" w:rsidP="0070760F">
      <w:pPr>
        <w:jc w:val="right"/>
        <w:rPr>
          <w:sz w:val="22"/>
          <w:szCs w:val="22"/>
        </w:rPr>
      </w:pPr>
      <w:r w:rsidRPr="004613F5">
        <w:rPr>
          <w:sz w:val="22"/>
          <w:szCs w:val="22"/>
        </w:rPr>
        <w:t xml:space="preserve">муниципального района «Сосногорск» </w:t>
      </w:r>
    </w:p>
    <w:p w:rsidR="004613F5" w:rsidRPr="004613F5" w:rsidRDefault="004613F5" w:rsidP="0070760F">
      <w:pPr>
        <w:jc w:val="right"/>
        <w:rPr>
          <w:sz w:val="22"/>
          <w:szCs w:val="22"/>
        </w:rPr>
      </w:pPr>
      <w:r w:rsidRPr="004613F5">
        <w:rPr>
          <w:sz w:val="22"/>
          <w:szCs w:val="22"/>
        </w:rPr>
        <w:t>от 14.01.2019 № 51</w:t>
      </w:r>
    </w:p>
    <w:p w:rsidR="004613F5" w:rsidRPr="004613F5" w:rsidRDefault="004613F5" w:rsidP="0070760F">
      <w:pPr>
        <w:jc w:val="right"/>
        <w:rPr>
          <w:rStyle w:val="afff0"/>
          <w:rFonts w:eastAsia="SimSun"/>
          <w:b w:val="0"/>
          <w:bCs/>
          <w:sz w:val="22"/>
          <w:szCs w:val="22"/>
        </w:rPr>
      </w:pPr>
    </w:p>
    <w:p w:rsidR="004613F5" w:rsidRPr="004613F5" w:rsidRDefault="004613F5" w:rsidP="0070760F">
      <w:pPr>
        <w:jc w:val="right"/>
        <w:rPr>
          <w:sz w:val="22"/>
          <w:szCs w:val="22"/>
        </w:rPr>
      </w:pPr>
      <w:r w:rsidRPr="004613F5">
        <w:rPr>
          <w:rStyle w:val="afff0"/>
          <w:rFonts w:eastAsia="SimSun"/>
          <w:b w:val="0"/>
          <w:bCs/>
          <w:sz w:val="22"/>
          <w:szCs w:val="22"/>
        </w:rPr>
        <w:t>Таблица 4</w:t>
      </w:r>
    </w:p>
    <w:p w:rsidR="004613F5" w:rsidRPr="004613F5" w:rsidRDefault="004613F5" w:rsidP="009F6A67">
      <w:pPr>
        <w:pStyle w:val="1"/>
        <w:ind w:right="111"/>
        <w:jc w:val="center"/>
        <w:rPr>
          <w:sz w:val="28"/>
          <w:szCs w:val="28"/>
        </w:rPr>
      </w:pPr>
      <w:bookmarkStart w:id="6" w:name="sub_1105"/>
      <w:r w:rsidRPr="004613F5">
        <w:rPr>
          <w:rFonts w:ascii="Times New Roman" w:hAnsi="Times New Roman" w:cs="Times New Roman"/>
          <w:b/>
          <w:sz w:val="24"/>
          <w:szCs w:val="24"/>
        </w:rPr>
        <w:t>Ресурсное обеспечение</w:t>
      </w:r>
      <w:r w:rsidRPr="004613F5">
        <w:rPr>
          <w:rFonts w:ascii="Times New Roman" w:hAnsi="Times New Roman" w:cs="Times New Roman"/>
          <w:b/>
          <w:sz w:val="24"/>
          <w:szCs w:val="24"/>
        </w:rPr>
        <w:br/>
        <w:t>и прогнозная (справочная) оценка расходов бюджета муниципального образования муниципального района «Сосногорск», республиканского бюджета Республики Коми (с учетом средств федерального бюджета), бюджетов государственных внебюджетных фондов и юридических лиц на реализацию целей муниципальной программы (рублей)</w:t>
      </w:r>
      <w:bookmarkEnd w:id="6"/>
    </w:p>
    <w:tbl>
      <w:tblPr>
        <w:tblW w:w="15451"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2835"/>
        <w:gridCol w:w="3402"/>
        <w:gridCol w:w="1985"/>
        <w:gridCol w:w="1843"/>
        <w:gridCol w:w="1701"/>
        <w:gridCol w:w="1984"/>
      </w:tblGrid>
      <w:tr w:rsidR="004613F5" w:rsidRPr="004613F5" w:rsidTr="00AA7E83">
        <w:tc>
          <w:tcPr>
            <w:tcW w:w="1701" w:type="dxa"/>
            <w:vMerge w:val="restart"/>
            <w:tcBorders>
              <w:top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Статус</w:t>
            </w:r>
          </w:p>
        </w:tc>
        <w:tc>
          <w:tcPr>
            <w:tcW w:w="2835" w:type="dxa"/>
            <w:vMerge w:val="restart"/>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Наименование муниципальной программы, подпрограммы муниципальной программы (основного мероприятия)</w:t>
            </w:r>
          </w:p>
        </w:tc>
        <w:tc>
          <w:tcPr>
            <w:tcW w:w="3402" w:type="dxa"/>
            <w:vMerge w:val="restart"/>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Источник финансирования</w:t>
            </w:r>
          </w:p>
        </w:tc>
        <w:tc>
          <w:tcPr>
            <w:tcW w:w="7513" w:type="dxa"/>
            <w:gridSpan w:val="4"/>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Расходы (руб.), год</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2018</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2019</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2020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2021</w:t>
            </w:r>
          </w:p>
        </w:tc>
      </w:tr>
      <w:tr w:rsidR="004613F5" w:rsidRPr="004613F5" w:rsidTr="00AA7E83">
        <w:tc>
          <w:tcPr>
            <w:tcW w:w="1701"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Муниципальная программа</w:t>
            </w:r>
          </w:p>
        </w:tc>
        <w:tc>
          <w:tcPr>
            <w:tcW w:w="2835"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«Развитие транспортной системы» </w:t>
            </w: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47 914 330,00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8 754 044,00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r>
      <w:tr w:rsidR="004613F5" w:rsidRPr="004613F5" w:rsidTr="00AA7E83">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40 568 000,00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Муниципальный бюджет муниципального образования </w:t>
            </w:r>
            <w:r w:rsidRPr="004613F5">
              <w:rPr>
                <w:rFonts w:ascii="Times New Roman" w:hAnsi="Times New Roman" w:cs="Times New Roman"/>
                <w:sz w:val="18"/>
                <w:szCs w:val="18"/>
              </w:rPr>
              <w:lastRenderedPageBreak/>
              <w:t>муниципального района «Сосногорск»</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lastRenderedPageBreak/>
              <w:t>3 312 330,00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3 383 044,00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261"/>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4 034 000,00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5 235 000,00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r>
      <w:tr w:rsidR="004613F5" w:rsidRPr="004613F5" w:rsidTr="00AA7E83">
        <w:trPr>
          <w:trHeight w:val="261"/>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261"/>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73"/>
        </w:trPr>
        <w:tc>
          <w:tcPr>
            <w:tcW w:w="1701" w:type="dxa"/>
            <w:vMerge/>
            <w:tcBorders>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val="restart"/>
            <w:tcBorders>
              <w:top w:val="single" w:sz="4" w:space="0" w:color="auto"/>
              <w:bottom w:val="single" w:sz="4" w:space="0" w:color="auto"/>
              <w:right w:val="single" w:sz="4" w:space="0" w:color="auto"/>
            </w:tcBorders>
          </w:tcPr>
          <w:p w:rsidR="004613F5" w:rsidRPr="004613F5" w:rsidRDefault="00911E3B" w:rsidP="004613F5">
            <w:pPr>
              <w:pStyle w:val="aff8"/>
              <w:rPr>
                <w:rFonts w:ascii="Times New Roman" w:hAnsi="Times New Roman" w:cs="Times New Roman"/>
                <w:sz w:val="18"/>
                <w:szCs w:val="18"/>
              </w:rPr>
            </w:pPr>
            <w:hyperlink w:anchor="sub_10000" w:history="1">
              <w:r w:rsidR="004613F5" w:rsidRPr="004613F5">
                <w:rPr>
                  <w:rStyle w:val="afff"/>
                  <w:sz w:val="18"/>
                  <w:szCs w:val="18"/>
                </w:rPr>
                <w:t>Подпрограмма 1</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r w:rsidRPr="004613F5">
              <w:rPr>
                <w:rFonts w:ascii="Times New Roman" w:hAnsi="Times New Roman" w:cs="Times New Roman"/>
                <w:sz w:val="18"/>
                <w:szCs w:val="18"/>
              </w:rPr>
              <w:t>«Повышение безопасности дорожного движения в муниципальном районе  «Сосногорск»</w:t>
            </w: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4 000 000,00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5 235 000,00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165"/>
        </w:trPr>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4 000 000,00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5 235 000,00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1.1.1</w:t>
            </w:r>
          </w:p>
          <w:p w:rsidR="004613F5" w:rsidRPr="004613F5" w:rsidRDefault="004613F5" w:rsidP="004613F5">
            <w:pPr>
              <w:pStyle w:val="aff8"/>
              <w:rPr>
                <w:rFonts w:ascii="Times New Roman" w:hAnsi="Times New Roman" w:cs="Times New Roman"/>
                <w:sz w:val="18"/>
                <w:szCs w:val="18"/>
              </w:rPr>
            </w:pPr>
          </w:p>
        </w:tc>
        <w:tc>
          <w:tcPr>
            <w:tcW w:w="2835"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Обеспечение безопасного участия детей в дорожном движении</w:t>
            </w:r>
          </w:p>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186"/>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1.1.2</w:t>
            </w:r>
          </w:p>
        </w:tc>
        <w:tc>
          <w:tcPr>
            <w:tcW w:w="2835"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 xml:space="preserve">Проведение профилактических мероприятий, направленных на укрепление дисциплины участников дорожного движения </w:t>
            </w: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415"/>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73"/>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311"/>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6B0434">
        <w:trPr>
          <w:trHeight w:val="73"/>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311"/>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6B0434">
        <w:trPr>
          <w:trHeight w:val="73"/>
        </w:trPr>
        <w:tc>
          <w:tcPr>
            <w:tcW w:w="1701" w:type="dxa"/>
            <w:vMerge/>
            <w:tcBorders>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lastRenderedPageBreak/>
              <w:t>Основное мероприятие 1.2.1</w:t>
            </w:r>
          </w:p>
        </w:tc>
        <w:tc>
          <w:tcPr>
            <w:tcW w:w="2835" w:type="dxa"/>
            <w:vMerge w:val="restart"/>
            <w:tcBorders>
              <w:top w:val="single" w:sz="4" w:space="0" w:color="auto"/>
              <w:left w:val="single" w:sz="4" w:space="0" w:color="auto"/>
              <w:right w:val="single" w:sz="4" w:space="0" w:color="auto"/>
            </w:tcBorders>
          </w:tcPr>
          <w:p w:rsidR="004613F5" w:rsidRPr="004613F5" w:rsidRDefault="004613F5" w:rsidP="004613F5">
            <w:pPr>
              <w:rPr>
                <w:sz w:val="18"/>
                <w:szCs w:val="18"/>
              </w:rPr>
            </w:pPr>
            <w:r w:rsidRPr="004613F5">
              <w:rPr>
                <w:sz w:val="18"/>
                <w:szCs w:val="18"/>
              </w:rPr>
              <w:t xml:space="preserve">Обеспечение обустройства и содержания элементов и технических средств улично-дорожной сети населенных пунктов </w:t>
            </w: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4 000 000,00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5 235 000,00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4 385 000,00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73"/>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4 000 000,00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5 235 000,00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4 385 000,00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73"/>
        </w:trPr>
        <w:tc>
          <w:tcPr>
            <w:tcW w:w="1701" w:type="dxa"/>
            <w:vMerge/>
            <w:tcBorders>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val="restart"/>
            <w:tcBorders>
              <w:top w:val="single" w:sz="4" w:space="0" w:color="auto"/>
              <w:bottom w:val="single" w:sz="4" w:space="0" w:color="auto"/>
              <w:right w:val="single" w:sz="4" w:space="0" w:color="auto"/>
            </w:tcBorders>
          </w:tcPr>
          <w:p w:rsidR="004613F5" w:rsidRPr="004613F5" w:rsidRDefault="00911E3B" w:rsidP="004613F5">
            <w:pPr>
              <w:pStyle w:val="aff7"/>
              <w:rPr>
                <w:rFonts w:ascii="Times New Roman" w:hAnsi="Times New Roman" w:cs="Times New Roman"/>
                <w:sz w:val="18"/>
                <w:szCs w:val="18"/>
              </w:rPr>
            </w:pPr>
            <w:hyperlink w:anchor="sub_20000" w:history="1">
              <w:r w:rsidR="004613F5" w:rsidRPr="004613F5">
                <w:rPr>
                  <w:rStyle w:val="afff"/>
                  <w:sz w:val="18"/>
                  <w:szCs w:val="18"/>
                </w:rPr>
                <w:t>Подпрограмма 2</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Развитие транспортной инфраструктуры и транспортного обслуживания населения и экономики муниципального района «Сосногорск»</w:t>
            </w: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43 914 330,00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3 519 044,00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40 568 000,00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280"/>
        </w:trPr>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3 312 330,00</w:t>
            </w:r>
          </w:p>
        </w:tc>
        <w:tc>
          <w:tcPr>
            <w:tcW w:w="1843" w:type="dxa"/>
            <w:tcBorders>
              <w:top w:val="single" w:sz="4" w:space="0" w:color="auto"/>
              <w:left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3 383 044,00</w:t>
            </w:r>
          </w:p>
        </w:tc>
        <w:tc>
          <w:tcPr>
            <w:tcW w:w="1701" w:type="dxa"/>
            <w:tcBorders>
              <w:top w:val="single" w:sz="4" w:space="0" w:color="auto"/>
              <w:lef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34 000,00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top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73"/>
        </w:trPr>
        <w:tc>
          <w:tcPr>
            <w:tcW w:w="1701"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2.1.1</w:t>
            </w:r>
          </w:p>
        </w:tc>
        <w:tc>
          <w:tcPr>
            <w:tcW w:w="2835" w:type="dxa"/>
            <w:vMerge w:val="restart"/>
            <w:tcBorders>
              <w:top w:val="single" w:sz="4" w:space="0" w:color="auto"/>
              <w:left w:val="single" w:sz="4" w:space="0" w:color="auto"/>
              <w:right w:val="single" w:sz="4" w:space="0" w:color="auto"/>
            </w:tcBorders>
          </w:tcPr>
          <w:p w:rsidR="004613F5" w:rsidRPr="004613F5" w:rsidRDefault="004613F5" w:rsidP="004613F5">
            <w:pPr>
              <w:rPr>
                <w:sz w:val="18"/>
                <w:szCs w:val="18"/>
              </w:rPr>
            </w:pPr>
            <w:r w:rsidRPr="004613F5">
              <w:rPr>
                <w:sz w:val="18"/>
                <w:szCs w:val="18"/>
              </w:rPr>
              <w:t xml:space="preserve">Обеспечение содержания, ремонта и капитального </w:t>
            </w:r>
            <w:proofErr w:type="gramStart"/>
            <w:r w:rsidRPr="004613F5">
              <w:rPr>
                <w:sz w:val="18"/>
                <w:szCs w:val="18"/>
              </w:rPr>
              <w:t>ремонта</w:t>
            </w:r>
            <w:proofErr w:type="gramEnd"/>
            <w:r w:rsidRPr="004613F5">
              <w:rPr>
                <w:sz w:val="18"/>
                <w:szCs w:val="18"/>
              </w:rPr>
              <w:t xml:space="preserve"> автомобильных дорог общего пользования местного значения муниципального района «Сосногорск» (дорожные фонды)</w:t>
            </w: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3 114 430,00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3 153 044,00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32 100,00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6B0434">
        <w:trPr>
          <w:trHeight w:val="73"/>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jc w:val="both"/>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3 082 330,00</w:t>
            </w:r>
          </w:p>
        </w:tc>
        <w:tc>
          <w:tcPr>
            <w:tcW w:w="184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3 153 044,00</w:t>
            </w:r>
          </w:p>
        </w:tc>
        <w:tc>
          <w:tcPr>
            <w:tcW w:w="1701"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p w:rsidR="004613F5" w:rsidRPr="004613F5" w:rsidRDefault="004613F5" w:rsidP="004613F5">
            <w:pPr>
              <w:pStyle w:val="aff8"/>
              <w:jc w:val="center"/>
              <w:rPr>
                <w:rFonts w:ascii="Times New Roman" w:hAnsi="Times New Roman" w:cs="Times New Roman"/>
                <w:sz w:val="18"/>
                <w:szCs w:val="18"/>
              </w:rPr>
            </w:pP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2.1.2</w:t>
            </w:r>
          </w:p>
        </w:tc>
        <w:tc>
          <w:tcPr>
            <w:tcW w:w="2835" w:type="dxa"/>
            <w:vMerge w:val="restart"/>
            <w:tcBorders>
              <w:top w:val="single" w:sz="4" w:space="0" w:color="auto"/>
              <w:left w:val="single" w:sz="4" w:space="0" w:color="auto"/>
              <w:right w:val="single" w:sz="4" w:space="0" w:color="auto"/>
            </w:tcBorders>
          </w:tcPr>
          <w:p w:rsidR="004613F5" w:rsidRPr="004613F5" w:rsidRDefault="004613F5" w:rsidP="004613F5">
            <w:pPr>
              <w:rPr>
                <w:sz w:val="18"/>
                <w:szCs w:val="18"/>
              </w:rPr>
            </w:pPr>
            <w:r w:rsidRPr="004613F5">
              <w:rPr>
                <w:sz w:val="18"/>
                <w:szCs w:val="18"/>
              </w:rPr>
              <w:t xml:space="preserve">Оборудование и содержание ледовых переправ и зимних автомобильных дорог общего пользования местного значения </w:t>
            </w: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4 465 900,00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230 000,00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9F6A67">
        <w:trPr>
          <w:trHeight w:val="73"/>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4 235 900,00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6B0434">
        <w:trPr>
          <w:trHeight w:val="73"/>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230 000,00</w:t>
            </w:r>
          </w:p>
        </w:tc>
        <w:tc>
          <w:tcPr>
            <w:tcW w:w="1843" w:type="dxa"/>
            <w:tcBorders>
              <w:top w:val="single" w:sz="4" w:space="0" w:color="auto"/>
              <w:left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230 000,00</w:t>
            </w:r>
          </w:p>
        </w:tc>
        <w:tc>
          <w:tcPr>
            <w:tcW w:w="1701" w:type="dxa"/>
            <w:tcBorders>
              <w:top w:val="single" w:sz="4" w:space="0" w:color="auto"/>
              <w:lef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p w:rsidR="004613F5" w:rsidRPr="004613F5" w:rsidRDefault="004613F5" w:rsidP="004613F5">
            <w:pPr>
              <w:pStyle w:val="aff8"/>
              <w:rPr>
                <w:rFonts w:ascii="Times New Roman" w:hAnsi="Times New Roman" w:cs="Times New Roman"/>
                <w:sz w:val="18"/>
                <w:szCs w:val="18"/>
              </w:rPr>
            </w:pPr>
          </w:p>
        </w:tc>
      </w:tr>
      <w:tr w:rsidR="004613F5" w:rsidRPr="004613F5" w:rsidTr="00AA7E83">
        <w:trPr>
          <w:trHeight w:val="191"/>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 xml:space="preserve">Бюджет городского поселения </w:t>
            </w:r>
            <w:r w:rsidRPr="004613F5">
              <w:rPr>
                <w:rFonts w:ascii="Times New Roman" w:hAnsi="Times New Roman" w:cs="Times New Roman"/>
                <w:sz w:val="18"/>
                <w:szCs w:val="18"/>
                <w:lang w:eastAsia="en-US"/>
              </w:rPr>
              <w:lastRenderedPageBreak/>
              <w:t>«Сосногорск»</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lastRenderedPageBreak/>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191"/>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191"/>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274"/>
        </w:trPr>
        <w:tc>
          <w:tcPr>
            <w:tcW w:w="1701"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2.1.3</w:t>
            </w:r>
          </w:p>
        </w:tc>
        <w:tc>
          <w:tcPr>
            <w:tcW w:w="2835" w:type="dxa"/>
            <w:vMerge w:val="restart"/>
            <w:tcBorders>
              <w:top w:val="single" w:sz="4" w:space="0" w:color="auto"/>
              <w:left w:val="single" w:sz="4" w:space="0" w:color="auto"/>
              <w:right w:val="single" w:sz="4" w:space="0" w:color="auto"/>
            </w:tcBorders>
          </w:tcPr>
          <w:p w:rsidR="004613F5" w:rsidRPr="004613F5" w:rsidRDefault="004613F5" w:rsidP="004613F5">
            <w:pPr>
              <w:rPr>
                <w:sz w:val="18"/>
                <w:szCs w:val="18"/>
              </w:rPr>
            </w:pPr>
            <w:r w:rsidRPr="004613F5">
              <w:rPr>
                <w:sz w:val="18"/>
                <w:szCs w:val="18"/>
              </w:rPr>
              <w:t>Реализация народных проектов в сфере дорожной деятельности, прошедших отбор в рамках проекта «Народный бюджет»</w:t>
            </w: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334 000,00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136 000,00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014839">
        <w:trPr>
          <w:trHeight w:val="73"/>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014839">
        <w:trPr>
          <w:trHeight w:val="73"/>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300 000,00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4731BD">
        <w:trPr>
          <w:trHeight w:val="73"/>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p w:rsidR="004613F5" w:rsidRPr="004613F5" w:rsidRDefault="004613F5" w:rsidP="004613F5">
            <w:pPr>
              <w:pStyle w:val="aff8"/>
              <w:jc w:val="center"/>
              <w:rPr>
                <w:rFonts w:ascii="Times New Roman" w:hAnsi="Times New Roman" w:cs="Times New Roman"/>
                <w:sz w:val="18"/>
                <w:szCs w:val="18"/>
              </w:rPr>
            </w:pPr>
          </w:p>
        </w:tc>
        <w:tc>
          <w:tcPr>
            <w:tcW w:w="184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p w:rsidR="004613F5" w:rsidRPr="004613F5" w:rsidRDefault="004613F5" w:rsidP="004613F5">
            <w:pPr>
              <w:pStyle w:val="aff8"/>
              <w:jc w:val="center"/>
              <w:rPr>
                <w:rFonts w:ascii="Times New Roman" w:hAnsi="Times New Roman" w:cs="Times New Roman"/>
                <w:sz w:val="18"/>
                <w:szCs w:val="18"/>
              </w:rPr>
            </w:pPr>
          </w:p>
        </w:tc>
        <w:tc>
          <w:tcPr>
            <w:tcW w:w="1701"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p w:rsidR="004613F5" w:rsidRPr="004613F5" w:rsidRDefault="004613F5" w:rsidP="004613F5">
            <w:pPr>
              <w:pStyle w:val="aff8"/>
              <w:rPr>
                <w:rFonts w:ascii="Times New Roman" w:hAnsi="Times New Roman" w:cs="Times New Roman"/>
                <w:sz w:val="18"/>
                <w:szCs w:val="18"/>
              </w:rPr>
            </w:pP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p w:rsidR="004613F5" w:rsidRPr="004613F5" w:rsidRDefault="004613F5" w:rsidP="004613F5">
            <w:pPr>
              <w:pStyle w:val="aff8"/>
              <w:rPr>
                <w:rFonts w:ascii="Times New Roman" w:hAnsi="Times New Roman" w:cs="Times New Roman"/>
                <w:sz w:val="18"/>
                <w:szCs w:val="18"/>
              </w:rPr>
            </w:pPr>
          </w:p>
        </w:tc>
      </w:tr>
      <w:tr w:rsidR="004613F5" w:rsidRPr="004613F5" w:rsidTr="004731BD">
        <w:trPr>
          <w:trHeight w:val="73"/>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34 000,00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6B0434">
        <w:trPr>
          <w:trHeight w:val="73"/>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308"/>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68 000,00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9F6A67">
        <w:trPr>
          <w:trHeight w:val="73"/>
        </w:trPr>
        <w:tc>
          <w:tcPr>
            <w:tcW w:w="1701" w:type="dxa"/>
            <w:vMerge/>
            <w:tcBorders>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6B0434">
        <w:trPr>
          <w:trHeight w:val="73"/>
        </w:trPr>
        <w:tc>
          <w:tcPr>
            <w:tcW w:w="1701"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2.1.4</w:t>
            </w:r>
          </w:p>
        </w:tc>
        <w:tc>
          <w:tcPr>
            <w:tcW w:w="2835" w:type="dxa"/>
            <w:vMerge w:val="restart"/>
            <w:tcBorders>
              <w:top w:val="single" w:sz="4" w:space="0" w:color="auto"/>
              <w:left w:val="single" w:sz="4" w:space="0" w:color="auto"/>
              <w:right w:val="single" w:sz="4" w:space="0" w:color="auto"/>
            </w:tcBorders>
          </w:tcPr>
          <w:p w:rsidR="004613F5" w:rsidRPr="004613F5" w:rsidRDefault="004613F5" w:rsidP="004613F5">
            <w:pPr>
              <w:rPr>
                <w:sz w:val="18"/>
                <w:szCs w:val="18"/>
              </w:rPr>
            </w:pPr>
            <w:r w:rsidRPr="004613F5">
              <w:rPr>
                <w:sz w:val="18"/>
                <w:szCs w:val="18"/>
              </w:rPr>
              <w:t>Реконструкция, капитальный ремонт и ремонт автомобильных дорог общего пользования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Style w:val="afff0"/>
                <w:rFonts w:ascii="Times New Roman" w:eastAsia="SimSun" w:hAnsi="Times New Roman" w:cs="Times New Roman"/>
                <w:bCs/>
                <w:sz w:val="18"/>
                <w:szCs w:val="18"/>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36 000 000,00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9F6A67">
        <w:trPr>
          <w:trHeight w:val="73"/>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9F6A67">
        <w:trPr>
          <w:trHeight w:val="73"/>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36 000 000,00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6B0434">
        <w:trPr>
          <w:trHeight w:val="73"/>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285"/>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014839">
        <w:trPr>
          <w:trHeight w:val="73"/>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014839">
        <w:trPr>
          <w:trHeight w:val="73"/>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225"/>
        </w:trPr>
        <w:tc>
          <w:tcPr>
            <w:tcW w:w="1701" w:type="dxa"/>
            <w:vMerge w:val="restart"/>
            <w:tcBorders>
              <w:top w:val="single" w:sz="4" w:space="0" w:color="auto"/>
              <w:right w:val="single" w:sz="4" w:space="0" w:color="auto"/>
            </w:tcBorders>
          </w:tcPr>
          <w:p w:rsidR="004613F5" w:rsidRPr="004613F5" w:rsidRDefault="00911E3B" w:rsidP="004613F5">
            <w:pPr>
              <w:pStyle w:val="aff7"/>
              <w:rPr>
                <w:rFonts w:ascii="Times New Roman" w:hAnsi="Times New Roman" w:cs="Times New Roman"/>
                <w:sz w:val="18"/>
                <w:szCs w:val="18"/>
              </w:rPr>
            </w:pPr>
            <w:hyperlink w:anchor="sub_20000" w:history="1">
              <w:r w:rsidR="004613F5" w:rsidRPr="004613F5">
                <w:rPr>
                  <w:rStyle w:val="afff"/>
                  <w:sz w:val="18"/>
                  <w:szCs w:val="18"/>
                </w:rPr>
                <w:t xml:space="preserve">Подпрограмма </w:t>
              </w:r>
            </w:hyperlink>
            <w:r w:rsidR="004613F5" w:rsidRPr="004613F5">
              <w:rPr>
                <w:rFonts w:ascii="Times New Roman" w:hAnsi="Times New Roman" w:cs="Times New Roman"/>
                <w:b/>
                <w:sz w:val="18"/>
                <w:szCs w:val="18"/>
              </w:rPr>
              <w:t>3</w:t>
            </w:r>
          </w:p>
        </w:tc>
        <w:tc>
          <w:tcPr>
            <w:tcW w:w="2835"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«Повышение качества управления развитием транспортной системы в муниципальном районе «Сосногорск»</w:t>
            </w: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t>Итого:</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6B0434">
        <w:trPr>
          <w:trHeight w:val="73"/>
        </w:trPr>
        <w:tc>
          <w:tcPr>
            <w:tcW w:w="1701" w:type="dxa"/>
            <w:vMerge/>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6B0434">
        <w:trPr>
          <w:trHeight w:val="333"/>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3.1.1</w:t>
            </w:r>
          </w:p>
          <w:p w:rsidR="004613F5" w:rsidRPr="004613F5" w:rsidRDefault="004613F5" w:rsidP="004613F5">
            <w:pPr>
              <w:rPr>
                <w:sz w:val="18"/>
                <w:szCs w:val="18"/>
              </w:rPr>
            </w:pPr>
          </w:p>
        </w:tc>
        <w:tc>
          <w:tcPr>
            <w:tcW w:w="2835"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r w:rsidRPr="004613F5">
              <w:rPr>
                <w:rFonts w:ascii="Times New Roman" w:eastAsia="Calibri" w:hAnsi="Times New Roman" w:cs="Times New Roman"/>
                <w:bCs/>
                <w:sz w:val="18"/>
                <w:szCs w:val="18"/>
              </w:rPr>
              <w:lastRenderedPageBreak/>
              <w:t xml:space="preserve">Организация осуществления перевозок пассажиров и багажа </w:t>
            </w:r>
            <w:r w:rsidRPr="004613F5">
              <w:rPr>
                <w:rFonts w:ascii="Times New Roman" w:eastAsia="Calibri" w:hAnsi="Times New Roman" w:cs="Times New Roman"/>
                <w:bCs/>
                <w:sz w:val="18"/>
                <w:szCs w:val="18"/>
              </w:rPr>
              <w:lastRenderedPageBreak/>
              <w:t>автомобильным транспортом</w:t>
            </w:r>
          </w:p>
          <w:p w:rsidR="004613F5" w:rsidRPr="004613F5" w:rsidRDefault="004613F5" w:rsidP="004613F5">
            <w:pPr>
              <w:rPr>
                <w:rFonts w:eastAsia="Calibri"/>
                <w:bCs/>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lastRenderedPageBreak/>
              <w:t>Итого:</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rPr>
                <w:sz w:val="18"/>
                <w:szCs w:val="18"/>
              </w:rPr>
            </w:pPr>
          </w:p>
        </w:tc>
        <w:tc>
          <w:tcPr>
            <w:tcW w:w="2835" w:type="dxa"/>
            <w:vMerge/>
            <w:tcBorders>
              <w:left w:val="single" w:sz="4" w:space="0" w:color="auto"/>
              <w:right w:val="single" w:sz="4" w:space="0" w:color="auto"/>
            </w:tcBorders>
          </w:tcPr>
          <w:p w:rsidR="004613F5" w:rsidRPr="004613F5" w:rsidRDefault="004613F5" w:rsidP="004613F5">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6B0434">
        <w:trPr>
          <w:trHeight w:val="118"/>
        </w:trPr>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p w:rsidR="004613F5" w:rsidRPr="004613F5" w:rsidRDefault="004613F5" w:rsidP="004613F5">
            <w:pPr>
              <w:pStyle w:val="aff8"/>
              <w:jc w:val="center"/>
              <w:rPr>
                <w:rFonts w:ascii="Times New Roman" w:hAnsi="Times New Roman" w:cs="Times New Roman"/>
                <w:sz w:val="18"/>
                <w:szCs w:val="18"/>
              </w:rPr>
            </w:pPr>
          </w:p>
        </w:tc>
        <w:tc>
          <w:tcPr>
            <w:tcW w:w="184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p w:rsidR="004613F5" w:rsidRPr="004613F5" w:rsidRDefault="004613F5" w:rsidP="004613F5">
            <w:pPr>
              <w:pStyle w:val="aff8"/>
              <w:jc w:val="center"/>
              <w:rPr>
                <w:rFonts w:ascii="Times New Roman" w:hAnsi="Times New Roman" w:cs="Times New Roman"/>
                <w:sz w:val="18"/>
                <w:szCs w:val="18"/>
              </w:rPr>
            </w:pPr>
          </w:p>
        </w:tc>
        <w:tc>
          <w:tcPr>
            <w:tcW w:w="1701"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p w:rsidR="004613F5" w:rsidRPr="004613F5" w:rsidRDefault="004613F5" w:rsidP="004613F5">
            <w:pPr>
              <w:pStyle w:val="aff8"/>
              <w:jc w:val="center"/>
              <w:rPr>
                <w:rFonts w:ascii="Times New Roman" w:hAnsi="Times New Roman" w:cs="Times New Roman"/>
                <w:sz w:val="18"/>
                <w:szCs w:val="18"/>
              </w:rPr>
            </w:pP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p w:rsidR="004613F5" w:rsidRPr="004613F5" w:rsidRDefault="004613F5" w:rsidP="004613F5">
            <w:pPr>
              <w:pStyle w:val="aff8"/>
              <w:jc w:val="center"/>
              <w:rPr>
                <w:rFonts w:ascii="Times New Roman" w:hAnsi="Times New Roman" w:cs="Times New Roman"/>
                <w:sz w:val="18"/>
                <w:szCs w:val="18"/>
              </w:rPr>
            </w:pP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rPr>
          <w:trHeight w:val="152"/>
        </w:trPr>
        <w:tc>
          <w:tcPr>
            <w:tcW w:w="1701" w:type="dxa"/>
            <w:vMerge/>
            <w:tcBorders>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val="restart"/>
            <w:tcBorders>
              <w:top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Основное мероприятие 3.1.2</w:t>
            </w:r>
          </w:p>
        </w:tc>
        <w:tc>
          <w:tcPr>
            <w:tcW w:w="2835" w:type="dxa"/>
            <w:vMerge w:val="restart"/>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eastAsia="Calibri" w:hAnsi="Times New Roman" w:cs="Times New Roman"/>
                <w:bCs/>
                <w:sz w:val="18"/>
                <w:szCs w:val="18"/>
              </w:rPr>
            </w:pPr>
            <w:r w:rsidRPr="004613F5">
              <w:rPr>
                <w:rFonts w:ascii="Times New Roman" w:eastAsia="Calibri" w:hAnsi="Times New Roman" w:cs="Times New Roman"/>
                <w:bCs/>
                <w:sz w:val="18"/>
                <w:szCs w:val="18"/>
              </w:rPr>
              <w:t xml:space="preserve">Контроль при осуществлении перевозок пассажиров и багажа автомобильным транспортом по </w:t>
            </w:r>
            <w:proofErr w:type="spellStart"/>
            <w:r w:rsidRPr="004613F5">
              <w:rPr>
                <w:rFonts w:ascii="Times New Roman" w:eastAsia="Calibri" w:hAnsi="Times New Roman" w:cs="Times New Roman"/>
                <w:bCs/>
                <w:sz w:val="18"/>
                <w:szCs w:val="18"/>
              </w:rPr>
              <w:t>внутримуниципальным</w:t>
            </w:r>
            <w:proofErr w:type="spellEnd"/>
            <w:r w:rsidRPr="004613F5">
              <w:rPr>
                <w:rFonts w:ascii="Times New Roman" w:eastAsia="Calibri" w:hAnsi="Times New Roman" w:cs="Times New Roman"/>
                <w:bCs/>
                <w:sz w:val="18"/>
                <w:szCs w:val="18"/>
              </w:rPr>
              <w:t xml:space="preserve"> автобусным маршрутам</w:t>
            </w: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b/>
                <w:sz w:val="18"/>
                <w:szCs w:val="18"/>
              </w:rPr>
            </w:pPr>
            <w:r w:rsidRPr="004613F5">
              <w:rPr>
                <w:rFonts w:ascii="Times New Roman" w:hAnsi="Times New Roman" w:cs="Times New Roman"/>
                <w:b/>
                <w:sz w:val="18"/>
                <w:szCs w:val="18"/>
              </w:rPr>
              <w:t>Итого:</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b/>
                <w:sz w:val="18"/>
                <w:szCs w:val="18"/>
              </w:rPr>
            </w:pPr>
            <w:r w:rsidRPr="004613F5">
              <w:rPr>
                <w:rFonts w:ascii="Times New Roman" w:hAnsi="Times New Roman" w:cs="Times New Roman"/>
                <w:b/>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Республиканский бюджет Республики Коми</w:t>
            </w:r>
          </w:p>
        </w:tc>
        <w:tc>
          <w:tcPr>
            <w:tcW w:w="1985"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vAlign w:val="center"/>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6B0434">
        <w:trPr>
          <w:trHeight w:val="186"/>
        </w:trPr>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rPr>
              <w:t>Муниципальный бюджет муниципального образования муниципального района «Сосногорск»</w:t>
            </w:r>
          </w:p>
        </w:tc>
        <w:tc>
          <w:tcPr>
            <w:tcW w:w="1985"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«Сосногорск»</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Бюджет городского поселения «</w:t>
            </w:r>
            <w:proofErr w:type="spellStart"/>
            <w:r w:rsidRPr="004613F5">
              <w:rPr>
                <w:rFonts w:ascii="Times New Roman" w:hAnsi="Times New Roman" w:cs="Times New Roman"/>
                <w:sz w:val="18"/>
                <w:szCs w:val="18"/>
                <w:lang w:eastAsia="en-US"/>
              </w:rPr>
              <w:t>Войвож</w:t>
            </w:r>
            <w:proofErr w:type="spellEnd"/>
            <w:r w:rsidRPr="004613F5">
              <w:rPr>
                <w:rFonts w:ascii="Times New Roman" w:hAnsi="Times New Roman" w:cs="Times New Roman"/>
                <w:sz w:val="18"/>
                <w:szCs w:val="18"/>
                <w:lang w:eastAsia="en-US"/>
              </w:rPr>
              <w:t>»</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rPr>
            </w:pPr>
            <w:r w:rsidRPr="004613F5">
              <w:rPr>
                <w:rFonts w:ascii="Times New Roman" w:hAnsi="Times New Roman" w:cs="Times New Roman"/>
                <w:sz w:val="18"/>
                <w:szCs w:val="18"/>
                <w:lang w:eastAsia="en-US"/>
              </w:rPr>
              <w:t>Бюджет городского поселения «Нижний Одес»</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r w:rsidR="004613F5" w:rsidRPr="004613F5" w:rsidTr="00AA7E83">
        <w:tc>
          <w:tcPr>
            <w:tcW w:w="1701" w:type="dxa"/>
            <w:vMerge/>
            <w:tcBorders>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tcPr>
          <w:p w:rsidR="004613F5" w:rsidRPr="004613F5" w:rsidRDefault="004613F5" w:rsidP="004613F5">
            <w:pPr>
              <w:pStyle w:val="aff8"/>
              <w:rPr>
                <w:rFonts w:ascii="Times New Roman" w:hAnsi="Times New Roman" w:cs="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7"/>
              <w:rPr>
                <w:rFonts w:ascii="Times New Roman" w:hAnsi="Times New Roman" w:cs="Times New Roman"/>
                <w:sz w:val="18"/>
                <w:szCs w:val="18"/>
                <w:lang w:eastAsia="en-US"/>
              </w:rPr>
            </w:pPr>
            <w:r w:rsidRPr="004613F5">
              <w:rPr>
                <w:rFonts w:ascii="Times New Roman" w:hAnsi="Times New Roman" w:cs="Times New Roman"/>
                <w:sz w:val="18"/>
                <w:szCs w:val="18"/>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c>
          <w:tcPr>
            <w:tcW w:w="1984" w:type="dxa"/>
            <w:tcBorders>
              <w:top w:val="single" w:sz="4" w:space="0" w:color="auto"/>
              <w:left w:val="single" w:sz="4" w:space="0" w:color="auto"/>
              <w:bottom w:val="single" w:sz="4" w:space="0" w:color="auto"/>
            </w:tcBorders>
          </w:tcPr>
          <w:p w:rsidR="004613F5" w:rsidRPr="004613F5" w:rsidRDefault="004613F5" w:rsidP="004613F5">
            <w:pPr>
              <w:pStyle w:val="aff8"/>
              <w:jc w:val="center"/>
              <w:rPr>
                <w:rFonts w:ascii="Times New Roman" w:hAnsi="Times New Roman" w:cs="Times New Roman"/>
                <w:sz w:val="18"/>
                <w:szCs w:val="18"/>
              </w:rPr>
            </w:pPr>
            <w:r w:rsidRPr="004613F5">
              <w:rPr>
                <w:rFonts w:ascii="Times New Roman" w:hAnsi="Times New Roman" w:cs="Times New Roman"/>
                <w:sz w:val="18"/>
                <w:szCs w:val="18"/>
              </w:rPr>
              <w:t>0,00</w:t>
            </w:r>
          </w:p>
        </w:tc>
      </w:tr>
    </w:tbl>
    <w:p w:rsidR="004613F5" w:rsidRPr="004613F5" w:rsidRDefault="004613F5" w:rsidP="004613F5">
      <w:pPr>
        <w:widowControl w:val="0"/>
        <w:autoSpaceDE w:val="0"/>
        <w:autoSpaceDN w:val="0"/>
        <w:adjustRightInd w:val="0"/>
        <w:jc w:val="right"/>
        <w:outlineLvl w:val="1"/>
        <w:rPr>
          <w:sz w:val="18"/>
          <w:szCs w:val="18"/>
        </w:rPr>
      </w:pPr>
    </w:p>
    <w:p w:rsidR="004613F5" w:rsidRPr="004613F5" w:rsidRDefault="004613F5" w:rsidP="0007038C">
      <w:pPr>
        <w:pStyle w:val="3"/>
        <w:suppressAutoHyphens/>
        <w:spacing w:before="0" w:after="0"/>
        <w:jc w:val="center"/>
        <w:rPr>
          <w:rFonts w:ascii="Times New Roman" w:hAnsi="Times New Roman" w:cs="Times New Roman"/>
        </w:rPr>
      </w:pPr>
    </w:p>
    <w:tbl>
      <w:tblPr>
        <w:tblStyle w:val="35"/>
        <w:tblW w:w="15448" w:type="dxa"/>
        <w:tblInd w:w="250" w:type="dxa"/>
        <w:tblLayout w:type="fixed"/>
        <w:tblLook w:val="04A0"/>
      </w:tblPr>
      <w:tblGrid>
        <w:gridCol w:w="456"/>
        <w:gridCol w:w="2062"/>
        <w:gridCol w:w="1446"/>
        <w:gridCol w:w="1564"/>
        <w:gridCol w:w="1965"/>
        <w:gridCol w:w="995"/>
        <w:gridCol w:w="1028"/>
        <w:gridCol w:w="1168"/>
        <w:gridCol w:w="918"/>
        <w:gridCol w:w="1296"/>
        <w:gridCol w:w="1046"/>
        <w:gridCol w:w="376"/>
        <w:gridCol w:w="376"/>
        <w:gridCol w:w="376"/>
        <w:gridCol w:w="376"/>
      </w:tblGrid>
      <w:tr w:rsidR="000A7669" w:rsidRPr="000A7669" w:rsidTr="00014839">
        <w:trPr>
          <w:trHeight w:val="737"/>
        </w:trPr>
        <w:tc>
          <w:tcPr>
            <w:tcW w:w="456"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2062"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446"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564"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965"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995"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028"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168"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918" w:type="dxa"/>
            <w:tcBorders>
              <w:top w:val="nil"/>
              <w:left w:val="nil"/>
              <w:bottom w:val="nil"/>
              <w:right w:val="nil"/>
            </w:tcBorders>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846" w:type="dxa"/>
            <w:gridSpan w:val="6"/>
            <w:tcBorders>
              <w:top w:val="nil"/>
              <w:left w:val="nil"/>
              <w:bottom w:val="nil"/>
              <w:right w:val="nil"/>
            </w:tcBorders>
            <w:hideMark/>
          </w:tcPr>
          <w:p w:rsidR="000A7669" w:rsidRPr="000A7669" w:rsidRDefault="000A7669" w:rsidP="000D689C">
            <w:pPr>
              <w:jc w:val="right"/>
              <w:rPr>
                <w:rFonts w:ascii="Times New Roman" w:hAnsi="Times New Roman"/>
                <w:sz w:val="22"/>
                <w:szCs w:val="22"/>
              </w:rPr>
            </w:pPr>
            <w:r w:rsidRPr="000A7669">
              <w:rPr>
                <w:rFonts w:ascii="Times New Roman" w:hAnsi="Times New Roman"/>
                <w:sz w:val="22"/>
                <w:szCs w:val="22"/>
              </w:rPr>
              <w:t>Приложение 5.1.</w:t>
            </w:r>
            <w:r w:rsidRPr="000A7669">
              <w:rPr>
                <w:rFonts w:ascii="Times New Roman" w:hAnsi="Times New Roman"/>
                <w:sz w:val="22"/>
                <w:szCs w:val="22"/>
              </w:rPr>
              <w:br/>
              <w:t xml:space="preserve">к постановлению администрации </w:t>
            </w:r>
            <w:r w:rsidRPr="000A7669">
              <w:rPr>
                <w:rFonts w:ascii="Times New Roman" w:hAnsi="Times New Roman"/>
                <w:sz w:val="22"/>
                <w:szCs w:val="22"/>
              </w:rPr>
              <w:br/>
              <w:t xml:space="preserve">муниципального района «Сосногорск» </w:t>
            </w:r>
            <w:r w:rsidRPr="000A7669">
              <w:rPr>
                <w:rFonts w:ascii="Times New Roman" w:hAnsi="Times New Roman"/>
                <w:sz w:val="22"/>
                <w:szCs w:val="22"/>
              </w:rPr>
              <w:br/>
              <w:t>от 14.01.2019 № 51</w:t>
            </w:r>
          </w:p>
        </w:tc>
      </w:tr>
      <w:tr w:rsidR="000A7669" w:rsidRPr="000A7669" w:rsidTr="00014839">
        <w:trPr>
          <w:trHeight w:val="148"/>
        </w:trPr>
        <w:tc>
          <w:tcPr>
            <w:tcW w:w="456"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2062"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446"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564"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965"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995"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028"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168"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918" w:type="dxa"/>
            <w:tcBorders>
              <w:top w:val="nil"/>
              <w:left w:val="nil"/>
              <w:bottom w:val="nil"/>
              <w:right w:val="nil"/>
            </w:tcBorders>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1296"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046" w:type="dxa"/>
            <w:tcBorders>
              <w:top w:val="nil"/>
              <w:left w:val="nil"/>
              <w:bottom w:val="nil"/>
              <w:right w:val="nil"/>
            </w:tcBorders>
            <w:hideMark/>
          </w:tcPr>
          <w:p w:rsidR="000A7669" w:rsidRPr="000A7669" w:rsidRDefault="000A7669" w:rsidP="000D689C">
            <w:pPr>
              <w:jc w:val="right"/>
              <w:rPr>
                <w:rFonts w:ascii="Times New Roman" w:hAnsi="Times New Roman"/>
                <w:sz w:val="16"/>
                <w:szCs w:val="16"/>
              </w:rPr>
            </w:pPr>
            <w:r w:rsidRPr="000A7669">
              <w:rPr>
                <w:rFonts w:ascii="Times New Roman" w:hAnsi="Times New Roman"/>
                <w:sz w:val="16"/>
                <w:szCs w:val="16"/>
              </w:rPr>
              <w:t> </w:t>
            </w:r>
          </w:p>
        </w:tc>
        <w:tc>
          <w:tcPr>
            <w:tcW w:w="1504" w:type="dxa"/>
            <w:gridSpan w:val="4"/>
            <w:tcBorders>
              <w:top w:val="nil"/>
              <w:left w:val="nil"/>
              <w:bottom w:val="nil"/>
              <w:right w:val="nil"/>
            </w:tcBorders>
            <w:hideMark/>
          </w:tcPr>
          <w:p w:rsidR="000A7669" w:rsidRPr="000A7669" w:rsidRDefault="000A7669" w:rsidP="000D689C">
            <w:pPr>
              <w:jc w:val="right"/>
              <w:rPr>
                <w:rFonts w:ascii="Times New Roman" w:hAnsi="Times New Roman"/>
                <w:sz w:val="22"/>
                <w:szCs w:val="22"/>
              </w:rPr>
            </w:pPr>
            <w:r w:rsidRPr="000A7669">
              <w:rPr>
                <w:rFonts w:ascii="Times New Roman" w:hAnsi="Times New Roman"/>
                <w:sz w:val="22"/>
                <w:szCs w:val="22"/>
              </w:rPr>
              <w:t> </w:t>
            </w:r>
          </w:p>
          <w:p w:rsidR="000A7669" w:rsidRPr="000A7669" w:rsidRDefault="000A7669" w:rsidP="000D689C">
            <w:pPr>
              <w:jc w:val="right"/>
              <w:rPr>
                <w:rFonts w:ascii="Times New Roman" w:hAnsi="Times New Roman"/>
                <w:sz w:val="22"/>
                <w:szCs w:val="22"/>
              </w:rPr>
            </w:pPr>
            <w:r w:rsidRPr="000A7669">
              <w:rPr>
                <w:rFonts w:ascii="Times New Roman" w:hAnsi="Times New Roman"/>
                <w:sz w:val="22"/>
                <w:szCs w:val="22"/>
              </w:rPr>
              <w:t xml:space="preserve">Таблица 5.1. </w:t>
            </w:r>
          </w:p>
        </w:tc>
      </w:tr>
      <w:tr w:rsidR="000A7669" w:rsidRPr="000A7669" w:rsidTr="00014839">
        <w:trPr>
          <w:trHeight w:val="70"/>
        </w:trPr>
        <w:tc>
          <w:tcPr>
            <w:tcW w:w="15448" w:type="dxa"/>
            <w:gridSpan w:val="15"/>
            <w:tcBorders>
              <w:top w:val="nil"/>
              <w:left w:val="nil"/>
              <w:bottom w:val="nil"/>
              <w:right w:val="nil"/>
            </w:tcBorders>
            <w:hideMark/>
          </w:tcPr>
          <w:p w:rsidR="000A7669" w:rsidRPr="000A7669" w:rsidRDefault="000A7669" w:rsidP="000D689C">
            <w:pPr>
              <w:jc w:val="center"/>
              <w:rPr>
                <w:rFonts w:ascii="Times New Roman" w:hAnsi="Times New Roman"/>
                <w:b/>
                <w:bCs/>
                <w:sz w:val="22"/>
                <w:szCs w:val="22"/>
              </w:rPr>
            </w:pPr>
            <w:r w:rsidRPr="000A7669">
              <w:rPr>
                <w:rFonts w:ascii="Times New Roman" w:hAnsi="Times New Roman"/>
                <w:b/>
                <w:bCs/>
                <w:sz w:val="22"/>
                <w:szCs w:val="22"/>
              </w:rPr>
              <w:t xml:space="preserve">КОМПЛЕКСНЫЙ ПЛАН ДЕЙСТВИЙ ПО РЕАЛИЗАЦИИ МУНИЦИПАЛЬНОЙ ПРОГРАММЫ  МУНИЦИПАЛЬНОГО ОБРАЗОВАНИЯ МУНИЦИПАЛЬНОГО РАЙОНА "Сосногорск"  </w:t>
            </w:r>
          </w:p>
        </w:tc>
      </w:tr>
      <w:tr w:rsidR="000A7669" w:rsidRPr="000A7669" w:rsidTr="00014839">
        <w:trPr>
          <w:trHeight w:val="70"/>
        </w:trPr>
        <w:tc>
          <w:tcPr>
            <w:tcW w:w="15448" w:type="dxa"/>
            <w:gridSpan w:val="15"/>
            <w:tcBorders>
              <w:top w:val="nil"/>
              <w:left w:val="nil"/>
              <w:bottom w:val="nil"/>
              <w:right w:val="nil"/>
            </w:tcBorders>
            <w:hideMark/>
          </w:tcPr>
          <w:p w:rsidR="000A7669" w:rsidRPr="000A7669" w:rsidRDefault="000A7669" w:rsidP="000D689C">
            <w:pPr>
              <w:jc w:val="center"/>
              <w:rPr>
                <w:rFonts w:ascii="Times New Roman" w:hAnsi="Times New Roman"/>
                <w:b/>
                <w:bCs/>
                <w:sz w:val="22"/>
                <w:szCs w:val="22"/>
              </w:rPr>
            </w:pPr>
            <w:r w:rsidRPr="000A7669">
              <w:rPr>
                <w:rFonts w:ascii="Times New Roman" w:hAnsi="Times New Roman"/>
                <w:b/>
                <w:bCs/>
                <w:sz w:val="22"/>
                <w:szCs w:val="22"/>
              </w:rPr>
              <w:t xml:space="preserve">"Развитие транспортной системы"  НА 2018 ГОД </w:t>
            </w:r>
          </w:p>
        </w:tc>
      </w:tr>
      <w:tr w:rsidR="000A7669" w:rsidRPr="000A7669" w:rsidTr="0070760F">
        <w:trPr>
          <w:trHeight w:val="83"/>
        </w:trPr>
        <w:tc>
          <w:tcPr>
            <w:tcW w:w="15448" w:type="dxa"/>
            <w:gridSpan w:val="15"/>
            <w:tcBorders>
              <w:top w:val="nil"/>
              <w:bottom w:val="nil"/>
              <w:right w:val="nil"/>
            </w:tcBorders>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r>
      <w:tr w:rsidR="000A7669" w:rsidRPr="000A7669" w:rsidTr="0070760F">
        <w:trPr>
          <w:trHeight w:val="73"/>
        </w:trPr>
        <w:tc>
          <w:tcPr>
            <w:tcW w:w="456" w:type="dxa"/>
            <w:vMerge w:val="restart"/>
            <w:tcBorders>
              <w:top w:val="single" w:sz="4" w:space="0" w:color="auto"/>
            </w:tcBorders>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w:t>
            </w:r>
          </w:p>
        </w:tc>
        <w:tc>
          <w:tcPr>
            <w:tcW w:w="2062" w:type="dxa"/>
            <w:vMerge w:val="restart"/>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Наименование основного мероприятия, ВЦП, мероприятия, контрольного события программы</w:t>
            </w:r>
          </w:p>
        </w:tc>
        <w:tc>
          <w:tcPr>
            <w:tcW w:w="1446" w:type="dxa"/>
            <w:vMerge w:val="restart"/>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Ответственный руководитель, заместитель руководителя ОМСУ (Ф.И.О., должность)</w:t>
            </w:r>
          </w:p>
        </w:tc>
        <w:tc>
          <w:tcPr>
            <w:tcW w:w="1564" w:type="dxa"/>
            <w:vMerge w:val="restart"/>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Ответственное структурное подразделение ОМСУ</w:t>
            </w:r>
          </w:p>
        </w:tc>
        <w:tc>
          <w:tcPr>
            <w:tcW w:w="1965" w:type="dxa"/>
            <w:vMerge w:val="restart"/>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Ожидаемый непосредственный результат реализации основного мероприятия, ВЦП, мероприятия</w:t>
            </w:r>
          </w:p>
        </w:tc>
        <w:tc>
          <w:tcPr>
            <w:tcW w:w="995" w:type="dxa"/>
            <w:vMerge w:val="restart"/>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Срок начала реализации</w:t>
            </w:r>
          </w:p>
        </w:tc>
        <w:tc>
          <w:tcPr>
            <w:tcW w:w="1028" w:type="dxa"/>
            <w:vMerge w:val="restart"/>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Срок окончания реализации (дата контрольного события)</w:t>
            </w:r>
          </w:p>
        </w:tc>
        <w:tc>
          <w:tcPr>
            <w:tcW w:w="4428" w:type="dxa"/>
            <w:gridSpan w:val="4"/>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Объем ресурсного обеспечения на очередной финансовый год, тыс. руб.</w:t>
            </w:r>
          </w:p>
        </w:tc>
        <w:tc>
          <w:tcPr>
            <w:tcW w:w="1504" w:type="dxa"/>
            <w:gridSpan w:val="4"/>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График реализации на очередной финансовый год (N) , квартал</w:t>
            </w:r>
          </w:p>
        </w:tc>
      </w:tr>
      <w:tr w:rsidR="000A7669" w:rsidRPr="000A7669" w:rsidTr="0070760F">
        <w:trPr>
          <w:trHeight w:val="70"/>
        </w:trPr>
        <w:tc>
          <w:tcPr>
            <w:tcW w:w="456" w:type="dxa"/>
            <w:vMerge/>
            <w:tcBorders>
              <w:top w:val="nil"/>
            </w:tcBorders>
            <w:hideMark/>
          </w:tcPr>
          <w:p w:rsidR="000A7669" w:rsidRPr="000A7669" w:rsidRDefault="000A7669" w:rsidP="000D689C">
            <w:pPr>
              <w:rPr>
                <w:rFonts w:ascii="Times New Roman" w:hAnsi="Times New Roman"/>
                <w:sz w:val="16"/>
                <w:szCs w:val="16"/>
              </w:rPr>
            </w:pPr>
          </w:p>
        </w:tc>
        <w:tc>
          <w:tcPr>
            <w:tcW w:w="2062" w:type="dxa"/>
            <w:vMerge/>
            <w:hideMark/>
          </w:tcPr>
          <w:p w:rsidR="000A7669" w:rsidRPr="000A7669" w:rsidRDefault="000A7669" w:rsidP="000D689C">
            <w:pPr>
              <w:rPr>
                <w:rFonts w:ascii="Times New Roman" w:hAnsi="Times New Roman"/>
                <w:sz w:val="16"/>
                <w:szCs w:val="16"/>
              </w:rPr>
            </w:pPr>
          </w:p>
        </w:tc>
        <w:tc>
          <w:tcPr>
            <w:tcW w:w="1446" w:type="dxa"/>
            <w:vMerge/>
            <w:hideMark/>
          </w:tcPr>
          <w:p w:rsidR="000A7669" w:rsidRPr="000A7669" w:rsidRDefault="000A7669" w:rsidP="000D689C">
            <w:pPr>
              <w:rPr>
                <w:rFonts w:ascii="Times New Roman" w:hAnsi="Times New Roman"/>
                <w:sz w:val="16"/>
                <w:szCs w:val="16"/>
              </w:rPr>
            </w:pPr>
          </w:p>
        </w:tc>
        <w:tc>
          <w:tcPr>
            <w:tcW w:w="1564" w:type="dxa"/>
            <w:vMerge/>
            <w:hideMark/>
          </w:tcPr>
          <w:p w:rsidR="000A7669" w:rsidRPr="000A7669" w:rsidRDefault="000A7669" w:rsidP="000D689C">
            <w:pPr>
              <w:rPr>
                <w:rFonts w:ascii="Times New Roman" w:hAnsi="Times New Roman"/>
                <w:sz w:val="16"/>
                <w:szCs w:val="16"/>
              </w:rPr>
            </w:pPr>
          </w:p>
        </w:tc>
        <w:tc>
          <w:tcPr>
            <w:tcW w:w="1965" w:type="dxa"/>
            <w:vMerge/>
            <w:hideMark/>
          </w:tcPr>
          <w:p w:rsidR="000A7669" w:rsidRPr="000A7669" w:rsidRDefault="000A7669" w:rsidP="000D689C">
            <w:pPr>
              <w:rPr>
                <w:rFonts w:ascii="Times New Roman" w:hAnsi="Times New Roman"/>
                <w:sz w:val="16"/>
                <w:szCs w:val="16"/>
              </w:rPr>
            </w:pPr>
          </w:p>
        </w:tc>
        <w:tc>
          <w:tcPr>
            <w:tcW w:w="995" w:type="dxa"/>
            <w:vMerge/>
            <w:hideMark/>
          </w:tcPr>
          <w:p w:rsidR="000A7669" w:rsidRPr="000A7669" w:rsidRDefault="000A7669" w:rsidP="000D689C">
            <w:pPr>
              <w:rPr>
                <w:rFonts w:ascii="Times New Roman" w:hAnsi="Times New Roman"/>
                <w:sz w:val="16"/>
                <w:szCs w:val="16"/>
              </w:rPr>
            </w:pPr>
          </w:p>
        </w:tc>
        <w:tc>
          <w:tcPr>
            <w:tcW w:w="1028" w:type="dxa"/>
            <w:vMerge/>
            <w:hideMark/>
          </w:tcPr>
          <w:p w:rsidR="000A7669" w:rsidRPr="000A7669" w:rsidRDefault="000A7669" w:rsidP="000D689C">
            <w:pPr>
              <w:rPr>
                <w:rFonts w:ascii="Times New Roman" w:hAnsi="Times New Roman"/>
                <w:sz w:val="16"/>
                <w:szCs w:val="16"/>
              </w:rPr>
            </w:pPr>
          </w:p>
        </w:tc>
        <w:tc>
          <w:tcPr>
            <w:tcW w:w="1168" w:type="dxa"/>
            <w:vMerge w:val="restart"/>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Всего:</w:t>
            </w:r>
          </w:p>
        </w:tc>
        <w:tc>
          <w:tcPr>
            <w:tcW w:w="3260" w:type="dxa"/>
            <w:gridSpan w:val="3"/>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в том числе за счет средств:</w:t>
            </w:r>
          </w:p>
        </w:tc>
        <w:tc>
          <w:tcPr>
            <w:tcW w:w="376" w:type="dxa"/>
            <w:vMerge w:val="restart"/>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1</w:t>
            </w:r>
          </w:p>
        </w:tc>
        <w:tc>
          <w:tcPr>
            <w:tcW w:w="376" w:type="dxa"/>
            <w:vMerge w:val="restart"/>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2</w:t>
            </w:r>
          </w:p>
        </w:tc>
        <w:tc>
          <w:tcPr>
            <w:tcW w:w="376" w:type="dxa"/>
            <w:vMerge w:val="restart"/>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w:t>
            </w:r>
          </w:p>
        </w:tc>
        <w:tc>
          <w:tcPr>
            <w:tcW w:w="376" w:type="dxa"/>
            <w:vMerge w:val="restart"/>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4</w:t>
            </w:r>
          </w:p>
        </w:tc>
      </w:tr>
      <w:tr w:rsidR="000A7669" w:rsidRPr="000A7669" w:rsidTr="0070760F">
        <w:trPr>
          <w:trHeight w:val="406"/>
        </w:trPr>
        <w:tc>
          <w:tcPr>
            <w:tcW w:w="456" w:type="dxa"/>
            <w:vMerge/>
            <w:tcBorders>
              <w:top w:val="nil"/>
            </w:tcBorders>
            <w:hideMark/>
          </w:tcPr>
          <w:p w:rsidR="000A7669" w:rsidRPr="000A7669" w:rsidRDefault="000A7669" w:rsidP="000D689C">
            <w:pPr>
              <w:rPr>
                <w:rFonts w:ascii="Times New Roman" w:hAnsi="Times New Roman"/>
                <w:sz w:val="16"/>
                <w:szCs w:val="16"/>
              </w:rPr>
            </w:pPr>
          </w:p>
        </w:tc>
        <w:tc>
          <w:tcPr>
            <w:tcW w:w="2062" w:type="dxa"/>
            <w:vMerge/>
            <w:hideMark/>
          </w:tcPr>
          <w:p w:rsidR="000A7669" w:rsidRPr="000A7669" w:rsidRDefault="000A7669" w:rsidP="000D689C">
            <w:pPr>
              <w:rPr>
                <w:rFonts w:ascii="Times New Roman" w:hAnsi="Times New Roman"/>
                <w:sz w:val="16"/>
                <w:szCs w:val="16"/>
              </w:rPr>
            </w:pPr>
          </w:p>
        </w:tc>
        <w:tc>
          <w:tcPr>
            <w:tcW w:w="1446" w:type="dxa"/>
            <w:vMerge/>
            <w:hideMark/>
          </w:tcPr>
          <w:p w:rsidR="000A7669" w:rsidRPr="000A7669" w:rsidRDefault="000A7669" w:rsidP="000D689C">
            <w:pPr>
              <w:rPr>
                <w:rFonts w:ascii="Times New Roman" w:hAnsi="Times New Roman"/>
                <w:sz w:val="16"/>
                <w:szCs w:val="16"/>
              </w:rPr>
            </w:pPr>
          </w:p>
        </w:tc>
        <w:tc>
          <w:tcPr>
            <w:tcW w:w="1564" w:type="dxa"/>
            <w:vMerge/>
            <w:hideMark/>
          </w:tcPr>
          <w:p w:rsidR="000A7669" w:rsidRPr="000A7669" w:rsidRDefault="000A7669" w:rsidP="000D689C">
            <w:pPr>
              <w:rPr>
                <w:rFonts w:ascii="Times New Roman" w:hAnsi="Times New Roman"/>
                <w:sz w:val="16"/>
                <w:szCs w:val="16"/>
              </w:rPr>
            </w:pPr>
          </w:p>
        </w:tc>
        <w:tc>
          <w:tcPr>
            <w:tcW w:w="1965" w:type="dxa"/>
            <w:vMerge/>
            <w:hideMark/>
          </w:tcPr>
          <w:p w:rsidR="000A7669" w:rsidRPr="000A7669" w:rsidRDefault="000A7669" w:rsidP="000D689C">
            <w:pPr>
              <w:rPr>
                <w:rFonts w:ascii="Times New Roman" w:hAnsi="Times New Roman"/>
                <w:sz w:val="16"/>
                <w:szCs w:val="16"/>
              </w:rPr>
            </w:pPr>
          </w:p>
        </w:tc>
        <w:tc>
          <w:tcPr>
            <w:tcW w:w="995" w:type="dxa"/>
            <w:vMerge/>
            <w:hideMark/>
          </w:tcPr>
          <w:p w:rsidR="000A7669" w:rsidRPr="000A7669" w:rsidRDefault="000A7669" w:rsidP="000D689C">
            <w:pPr>
              <w:rPr>
                <w:rFonts w:ascii="Times New Roman" w:hAnsi="Times New Roman"/>
                <w:sz w:val="16"/>
                <w:szCs w:val="16"/>
              </w:rPr>
            </w:pPr>
          </w:p>
        </w:tc>
        <w:tc>
          <w:tcPr>
            <w:tcW w:w="1028" w:type="dxa"/>
            <w:vMerge/>
            <w:hideMark/>
          </w:tcPr>
          <w:p w:rsidR="000A7669" w:rsidRPr="000A7669" w:rsidRDefault="000A7669" w:rsidP="000D689C">
            <w:pPr>
              <w:rPr>
                <w:rFonts w:ascii="Times New Roman" w:hAnsi="Times New Roman"/>
                <w:sz w:val="16"/>
                <w:szCs w:val="16"/>
              </w:rPr>
            </w:pPr>
          </w:p>
        </w:tc>
        <w:tc>
          <w:tcPr>
            <w:tcW w:w="1168" w:type="dxa"/>
            <w:vMerge/>
            <w:hideMark/>
          </w:tcPr>
          <w:p w:rsidR="000A7669" w:rsidRPr="000A7669" w:rsidRDefault="000A7669" w:rsidP="000D689C">
            <w:pPr>
              <w:rPr>
                <w:rFonts w:ascii="Times New Roman" w:hAnsi="Times New Roman"/>
                <w:sz w:val="16"/>
                <w:szCs w:val="16"/>
              </w:rPr>
            </w:pP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Федерального бюджета</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xml:space="preserve">Республиканского бюджета </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Местного бюджета</w:t>
            </w:r>
          </w:p>
        </w:tc>
        <w:tc>
          <w:tcPr>
            <w:tcW w:w="376" w:type="dxa"/>
            <w:vMerge/>
            <w:hideMark/>
          </w:tcPr>
          <w:p w:rsidR="000A7669" w:rsidRPr="000A7669" w:rsidRDefault="000A7669" w:rsidP="000D689C">
            <w:pPr>
              <w:rPr>
                <w:rFonts w:ascii="Times New Roman" w:hAnsi="Times New Roman"/>
                <w:sz w:val="16"/>
                <w:szCs w:val="16"/>
              </w:rPr>
            </w:pPr>
          </w:p>
        </w:tc>
        <w:tc>
          <w:tcPr>
            <w:tcW w:w="376" w:type="dxa"/>
            <w:vMerge/>
            <w:hideMark/>
          </w:tcPr>
          <w:p w:rsidR="000A7669" w:rsidRPr="000A7669" w:rsidRDefault="000A7669" w:rsidP="000D689C">
            <w:pPr>
              <w:rPr>
                <w:rFonts w:ascii="Times New Roman" w:hAnsi="Times New Roman"/>
                <w:sz w:val="16"/>
                <w:szCs w:val="16"/>
              </w:rPr>
            </w:pPr>
          </w:p>
        </w:tc>
        <w:tc>
          <w:tcPr>
            <w:tcW w:w="376" w:type="dxa"/>
            <w:vMerge/>
            <w:hideMark/>
          </w:tcPr>
          <w:p w:rsidR="000A7669" w:rsidRPr="000A7669" w:rsidRDefault="000A7669" w:rsidP="000D689C">
            <w:pPr>
              <w:rPr>
                <w:rFonts w:ascii="Times New Roman" w:hAnsi="Times New Roman"/>
                <w:sz w:val="16"/>
                <w:szCs w:val="16"/>
              </w:rPr>
            </w:pPr>
          </w:p>
        </w:tc>
        <w:tc>
          <w:tcPr>
            <w:tcW w:w="376" w:type="dxa"/>
            <w:vMerge/>
            <w:hideMark/>
          </w:tcPr>
          <w:p w:rsidR="000A7669" w:rsidRPr="000A7669" w:rsidRDefault="000A7669" w:rsidP="000D689C">
            <w:pPr>
              <w:rPr>
                <w:rFonts w:ascii="Times New Roman" w:hAnsi="Times New Roman"/>
                <w:sz w:val="16"/>
                <w:szCs w:val="16"/>
              </w:rPr>
            </w:pPr>
          </w:p>
        </w:tc>
      </w:tr>
      <w:tr w:rsidR="000A7669" w:rsidRPr="000A7669" w:rsidTr="00014839">
        <w:trPr>
          <w:trHeight w:val="144"/>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lastRenderedPageBreak/>
              <w:t>1</w:t>
            </w:r>
          </w:p>
        </w:tc>
        <w:tc>
          <w:tcPr>
            <w:tcW w:w="2062"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2</w:t>
            </w:r>
          </w:p>
        </w:tc>
        <w:tc>
          <w:tcPr>
            <w:tcW w:w="14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w:t>
            </w:r>
          </w:p>
        </w:tc>
        <w:tc>
          <w:tcPr>
            <w:tcW w:w="1564"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4</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5</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6</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7</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8</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9</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10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11</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12</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13</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14</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15</w:t>
            </w:r>
          </w:p>
        </w:tc>
      </w:tr>
      <w:tr w:rsidR="000A7669" w:rsidRPr="000A7669" w:rsidTr="00014839">
        <w:trPr>
          <w:trHeight w:val="90"/>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w:t>
            </w:r>
          </w:p>
        </w:tc>
        <w:tc>
          <w:tcPr>
            <w:tcW w:w="9060" w:type="dxa"/>
            <w:gridSpan w:val="6"/>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Подпрограмма 1. "Повышение безопасности дорожного движения в муниципальном районе  "Сосногорск""</w:t>
            </w:r>
          </w:p>
        </w:tc>
        <w:tc>
          <w:tcPr>
            <w:tcW w:w="1168"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129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104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r>
      <w:tr w:rsidR="000A7669" w:rsidRPr="000A7669" w:rsidTr="00014839">
        <w:trPr>
          <w:trHeight w:val="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1.</w:t>
            </w:r>
          </w:p>
        </w:tc>
        <w:tc>
          <w:tcPr>
            <w:tcW w:w="2062"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Основное мероприятие 1.1.1 Обеспечение безопасного участия детей в дорожном движении</w:t>
            </w:r>
          </w:p>
        </w:tc>
        <w:tc>
          <w:tcPr>
            <w:tcW w:w="1446" w:type="dxa"/>
            <w:hideMark/>
          </w:tcPr>
          <w:p w:rsidR="000A7669" w:rsidRPr="000A7669" w:rsidRDefault="000A7669" w:rsidP="000D689C">
            <w:pPr>
              <w:jc w:val="both"/>
              <w:rPr>
                <w:rFonts w:ascii="Times New Roman" w:hAnsi="Times New Roman"/>
                <w:b/>
                <w:bCs/>
                <w:sz w:val="16"/>
                <w:szCs w:val="16"/>
              </w:rPr>
            </w:pPr>
            <w:proofErr w:type="spellStart"/>
            <w:r w:rsidRPr="000A7669">
              <w:rPr>
                <w:rFonts w:ascii="Times New Roman" w:hAnsi="Times New Roman"/>
                <w:b/>
                <w:bCs/>
                <w:sz w:val="16"/>
                <w:szCs w:val="16"/>
              </w:rPr>
              <w:t>Мирошникова</w:t>
            </w:r>
            <w:proofErr w:type="spellEnd"/>
            <w:r w:rsidRPr="000A7669">
              <w:rPr>
                <w:rFonts w:ascii="Times New Roman" w:hAnsi="Times New Roman"/>
                <w:b/>
                <w:bCs/>
                <w:sz w:val="16"/>
                <w:szCs w:val="16"/>
              </w:rPr>
              <w:t xml:space="preserve"> Ольга Кирилловна,  начальник Управления образования администрации муниципального района "Сосногорск"</w:t>
            </w:r>
          </w:p>
        </w:tc>
        <w:tc>
          <w:tcPr>
            <w:tcW w:w="1564" w:type="dxa"/>
            <w:noWrap/>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Управление образования администрации муниципального района "Сосногорск"</w:t>
            </w:r>
          </w:p>
        </w:tc>
        <w:tc>
          <w:tcPr>
            <w:tcW w:w="1965"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Повышение сознательности поведения на улично-дорожной сети детей школьного и дошкольного возраста, проведение профилактических мероприятий по безопасности дорожного движения в образовательных учреждениях</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01.01.2018</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31.12.2018</w:t>
            </w:r>
          </w:p>
        </w:tc>
        <w:tc>
          <w:tcPr>
            <w:tcW w:w="116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0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r>
      <w:tr w:rsidR="000A7669" w:rsidRPr="000A7669" w:rsidTr="00014839">
        <w:trPr>
          <w:trHeight w:val="70"/>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1.1.</w:t>
            </w:r>
          </w:p>
        </w:tc>
        <w:tc>
          <w:tcPr>
            <w:tcW w:w="2062"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Мероприятие 1.1.1.1 Организация приобретения в образовательных учреждениях МО МР "Сосногорск" печатных и электронных пособий, настенных стендов безопасных маршрутов передвижения детей в образовательные учреждения</w:t>
            </w:r>
          </w:p>
        </w:tc>
        <w:tc>
          <w:tcPr>
            <w:tcW w:w="1446" w:type="dxa"/>
            <w:hideMark/>
          </w:tcPr>
          <w:p w:rsidR="000A7669" w:rsidRPr="000A7669" w:rsidRDefault="000A7669" w:rsidP="000D689C">
            <w:pPr>
              <w:jc w:val="both"/>
              <w:rPr>
                <w:rFonts w:ascii="Times New Roman" w:hAnsi="Times New Roman"/>
                <w:sz w:val="16"/>
                <w:szCs w:val="16"/>
              </w:rPr>
            </w:pPr>
            <w:proofErr w:type="spellStart"/>
            <w:r w:rsidRPr="000A7669">
              <w:rPr>
                <w:rFonts w:ascii="Times New Roman" w:hAnsi="Times New Roman"/>
                <w:sz w:val="16"/>
                <w:szCs w:val="16"/>
              </w:rPr>
              <w:t>Мирошникова</w:t>
            </w:r>
            <w:proofErr w:type="spellEnd"/>
            <w:r w:rsidRPr="000A7669">
              <w:rPr>
                <w:rFonts w:ascii="Times New Roman" w:hAnsi="Times New Roman"/>
                <w:sz w:val="16"/>
                <w:szCs w:val="16"/>
              </w:rPr>
              <w:t xml:space="preserve"> Ольга Кирилловна,  начальник Управления образования администрации муниципального района "Сосногорск"</w:t>
            </w:r>
          </w:p>
        </w:tc>
        <w:tc>
          <w:tcPr>
            <w:tcW w:w="1564" w:type="dxa"/>
            <w:noWrap/>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Управление образования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1.2.</w:t>
            </w:r>
          </w:p>
        </w:tc>
        <w:tc>
          <w:tcPr>
            <w:tcW w:w="2062"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xml:space="preserve">Мероприятие 1.1.1.2 Изготовление и распространение </w:t>
            </w:r>
            <w:proofErr w:type="spellStart"/>
            <w:r w:rsidRPr="000A7669">
              <w:rPr>
                <w:rFonts w:ascii="Times New Roman" w:hAnsi="Times New Roman"/>
                <w:sz w:val="16"/>
                <w:szCs w:val="16"/>
              </w:rPr>
              <w:t>световозвращающих</w:t>
            </w:r>
            <w:proofErr w:type="spellEnd"/>
            <w:r w:rsidRPr="000A7669">
              <w:rPr>
                <w:rFonts w:ascii="Times New Roman" w:hAnsi="Times New Roman"/>
                <w:sz w:val="16"/>
                <w:szCs w:val="16"/>
              </w:rPr>
              <w:t xml:space="preserve"> приспособлений в среде дошкольников и учащихся младших классов образовательных учреждений</w:t>
            </w:r>
          </w:p>
        </w:tc>
        <w:tc>
          <w:tcPr>
            <w:tcW w:w="1446" w:type="dxa"/>
            <w:hideMark/>
          </w:tcPr>
          <w:p w:rsidR="000A7669" w:rsidRPr="000A7669" w:rsidRDefault="000A7669" w:rsidP="000D689C">
            <w:pPr>
              <w:jc w:val="both"/>
              <w:rPr>
                <w:rFonts w:ascii="Times New Roman" w:hAnsi="Times New Roman"/>
                <w:sz w:val="16"/>
                <w:szCs w:val="16"/>
              </w:rPr>
            </w:pPr>
            <w:proofErr w:type="spellStart"/>
            <w:r w:rsidRPr="000A7669">
              <w:rPr>
                <w:rFonts w:ascii="Times New Roman" w:hAnsi="Times New Roman"/>
                <w:sz w:val="16"/>
                <w:szCs w:val="16"/>
              </w:rPr>
              <w:t>Мирошникова</w:t>
            </w:r>
            <w:proofErr w:type="spellEnd"/>
            <w:r w:rsidRPr="000A7669">
              <w:rPr>
                <w:rFonts w:ascii="Times New Roman" w:hAnsi="Times New Roman"/>
                <w:sz w:val="16"/>
                <w:szCs w:val="16"/>
              </w:rPr>
              <w:t xml:space="preserve"> Ольга Кирилловна,  начальник Управления образования администрации муниципального района "Сосногорск"</w:t>
            </w:r>
          </w:p>
        </w:tc>
        <w:tc>
          <w:tcPr>
            <w:tcW w:w="1564" w:type="dxa"/>
            <w:noWrap/>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Управление образования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4731BD">
        <w:trPr>
          <w:trHeight w:val="125"/>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2062"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xml:space="preserve">Контрольное событие № 1: В адрес Министерства образования Республики Коми направлены заявки на </w:t>
            </w:r>
            <w:proofErr w:type="spellStart"/>
            <w:r w:rsidRPr="000A7669">
              <w:rPr>
                <w:rFonts w:ascii="Times New Roman" w:hAnsi="Times New Roman"/>
                <w:i/>
                <w:iCs/>
                <w:sz w:val="16"/>
                <w:szCs w:val="16"/>
              </w:rPr>
              <w:t>приобретние</w:t>
            </w:r>
            <w:proofErr w:type="spellEnd"/>
            <w:r w:rsidRPr="000A7669">
              <w:rPr>
                <w:rFonts w:ascii="Times New Roman" w:hAnsi="Times New Roman"/>
                <w:i/>
                <w:iCs/>
                <w:sz w:val="16"/>
                <w:szCs w:val="16"/>
              </w:rPr>
              <w:t xml:space="preserve"> для </w:t>
            </w:r>
            <w:proofErr w:type="spellStart"/>
            <w:r w:rsidRPr="000A7669">
              <w:rPr>
                <w:rFonts w:ascii="Times New Roman" w:hAnsi="Times New Roman"/>
                <w:i/>
                <w:iCs/>
                <w:sz w:val="16"/>
                <w:szCs w:val="16"/>
              </w:rPr>
              <w:t>образовантельных</w:t>
            </w:r>
            <w:proofErr w:type="spellEnd"/>
            <w:r w:rsidRPr="000A7669">
              <w:rPr>
                <w:rFonts w:ascii="Times New Roman" w:hAnsi="Times New Roman"/>
                <w:i/>
                <w:iCs/>
                <w:sz w:val="16"/>
                <w:szCs w:val="16"/>
              </w:rPr>
              <w:t xml:space="preserve"> учреждений </w:t>
            </w:r>
            <w:proofErr w:type="spellStart"/>
            <w:r w:rsidRPr="000A7669">
              <w:rPr>
                <w:rFonts w:ascii="Times New Roman" w:hAnsi="Times New Roman"/>
                <w:i/>
                <w:iCs/>
                <w:sz w:val="16"/>
                <w:szCs w:val="16"/>
              </w:rPr>
              <w:t>световозвращающих</w:t>
            </w:r>
            <w:proofErr w:type="spellEnd"/>
            <w:r w:rsidRPr="000A7669">
              <w:rPr>
                <w:rFonts w:ascii="Times New Roman" w:hAnsi="Times New Roman"/>
                <w:i/>
                <w:iCs/>
                <w:sz w:val="16"/>
                <w:szCs w:val="16"/>
              </w:rPr>
              <w:t xml:space="preserve"> приспособлений, печатных и электронных пособий, настенных стендов безопасных маршрутов передвижения детей в образовательные учреждения </w:t>
            </w:r>
          </w:p>
        </w:tc>
        <w:tc>
          <w:tcPr>
            <w:tcW w:w="1446" w:type="dxa"/>
            <w:hideMark/>
          </w:tcPr>
          <w:p w:rsidR="000A7669" w:rsidRPr="000A7669" w:rsidRDefault="000A7669" w:rsidP="000D689C">
            <w:pPr>
              <w:jc w:val="both"/>
              <w:rPr>
                <w:rFonts w:ascii="Times New Roman" w:hAnsi="Times New Roman"/>
                <w:sz w:val="16"/>
                <w:szCs w:val="16"/>
              </w:rPr>
            </w:pPr>
            <w:proofErr w:type="spellStart"/>
            <w:r w:rsidRPr="000A7669">
              <w:rPr>
                <w:rFonts w:ascii="Times New Roman" w:hAnsi="Times New Roman"/>
                <w:sz w:val="16"/>
                <w:szCs w:val="16"/>
              </w:rPr>
              <w:t>Мирошникова</w:t>
            </w:r>
            <w:proofErr w:type="spellEnd"/>
            <w:r w:rsidRPr="000A7669">
              <w:rPr>
                <w:rFonts w:ascii="Times New Roman" w:hAnsi="Times New Roman"/>
                <w:sz w:val="16"/>
                <w:szCs w:val="16"/>
              </w:rPr>
              <w:t xml:space="preserve"> Ольга Кирилловна,  начальник Управления образования администрации муниципального района "Сосногорск"</w:t>
            </w:r>
          </w:p>
        </w:tc>
        <w:tc>
          <w:tcPr>
            <w:tcW w:w="1564" w:type="dxa"/>
            <w:noWrap/>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Управление образования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31.08.2018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lastRenderedPageBreak/>
              <w:t>2.</w:t>
            </w:r>
          </w:p>
        </w:tc>
        <w:tc>
          <w:tcPr>
            <w:tcW w:w="2062"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 xml:space="preserve">Основное мероприятие 1.1.2 Проведение профилактических мероприятий, направленных на укрепление дисциплины участников дорожного движения </w:t>
            </w:r>
          </w:p>
        </w:tc>
        <w:tc>
          <w:tcPr>
            <w:tcW w:w="1446"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 xml:space="preserve">Витт Георгий Владимирович,  начальник ОГИБДД ОМВД </w:t>
            </w:r>
          </w:p>
        </w:tc>
        <w:tc>
          <w:tcPr>
            <w:tcW w:w="1564" w:type="dxa"/>
            <w:noWrap/>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 xml:space="preserve">ОГИБДД ОМВД России по </w:t>
            </w:r>
            <w:proofErr w:type="gramStart"/>
            <w:r w:rsidRPr="000A7669">
              <w:rPr>
                <w:rFonts w:ascii="Times New Roman" w:hAnsi="Times New Roman"/>
                <w:b/>
                <w:bCs/>
                <w:sz w:val="16"/>
                <w:szCs w:val="16"/>
              </w:rPr>
              <w:t>г</w:t>
            </w:r>
            <w:proofErr w:type="gramEnd"/>
            <w:r w:rsidRPr="000A7669">
              <w:rPr>
                <w:rFonts w:ascii="Times New Roman" w:hAnsi="Times New Roman"/>
                <w:b/>
                <w:bCs/>
                <w:sz w:val="16"/>
                <w:szCs w:val="16"/>
              </w:rPr>
              <w:t xml:space="preserve">. Сосногорску </w:t>
            </w:r>
          </w:p>
        </w:tc>
        <w:tc>
          <w:tcPr>
            <w:tcW w:w="1965"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 xml:space="preserve">Публикация информации в СМИ на тему повышения безопасности дорожного движения в рамках проведения профилактических мероприятий </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01.01.2018</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31.12.2018</w:t>
            </w:r>
          </w:p>
        </w:tc>
        <w:tc>
          <w:tcPr>
            <w:tcW w:w="116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0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r>
      <w:tr w:rsidR="000A7669" w:rsidRPr="000A7669" w:rsidTr="00014839">
        <w:trPr>
          <w:trHeight w:val="121"/>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2.1.</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1.1.2.1 Подготовка и размещение в печатных средствах массовой информации информационно-пропагандистских материалов на тему "Предупреждение дорожно-транспортных происшествий", "Реагирование пожарно-спасательных подразделений на дорожно-транспортные происшествия, в результате которых погибли люди" </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Витт Георгий Владимирович,  начальник ОГИБДД ОМВД </w:t>
            </w:r>
          </w:p>
        </w:tc>
        <w:tc>
          <w:tcPr>
            <w:tcW w:w="1564" w:type="dxa"/>
            <w:noWrap/>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ОГИБДД ОМВД России по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xml:space="preserve">. Сосногорску </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2.2.</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Мероприятие 1.1.2.2 Проведение профилактических, пропагандистских акций, направленных на укрепление дисциплины участников дорожного движения, формирования у них стереотипов законопослушного поведения на дороге</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Витт Георгий Владимирович,  начальник ОГИБДД ОМВД </w:t>
            </w:r>
          </w:p>
        </w:tc>
        <w:tc>
          <w:tcPr>
            <w:tcW w:w="1564" w:type="dxa"/>
            <w:noWrap/>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ОГИБДД ОМВД России по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xml:space="preserve">. Сосногорску </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2062" w:type="dxa"/>
            <w:hideMark/>
          </w:tcPr>
          <w:p w:rsidR="000A7669" w:rsidRPr="000A7669" w:rsidRDefault="000A7669" w:rsidP="000D689C">
            <w:pPr>
              <w:jc w:val="both"/>
              <w:rPr>
                <w:rFonts w:ascii="Times New Roman" w:hAnsi="Times New Roman"/>
                <w:i/>
                <w:iCs/>
                <w:sz w:val="16"/>
                <w:szCs w:val="16"/>
              </w:rPr>
            </w:pPr>
            <w:r w:rsidRPr="000A7669">
              <w:rPr>
                <w:rFonts w:ascii="Times New Roman" w:hAnsi="Times New Roman"/>
                <w:i/>
                <w:iCs/>
                <w:sz w:val="16"/>
                <w:szCs w:val="16"/>
              </w:rPr>
              <w:t>Контрольное событие № 2: осуществлено 660 публикаций в средствах массовой информации на тему повышения безопасности дорожного движения</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Витт Георгий Владимирович,  начальник ОГИБДД ОМВД </w:t>
            </w:r>
          </w:p>
        </w:tc>
        <w:tc>
          <w:tcPr>
            <w:tcW w:w="1564" w:type="dxa"/>
            <w:noWrap/>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ОГИБДД ОМВД России по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xml:space="preserve">. Сосногорску </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xml:space="preserve">3. </w:t>
            </w:r>
          </w:p>
        </w:tc>
        <w:tc>
          <w:tcPr>
            <w:tcW w:w="2062"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Основное мероприятие 1.2.1 Обеспечение обустройства и содержания элементов и технических средств улично-дорожной сети населенных пунктов</w:t>
            </w:r>
          </w:p>
        </w:tc>
        <w:tc>
          <w:tcPr>
            <w:tcW w:w="1446"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rPr>
                <w:rFonts w:ascii="Times New Roman" w:hAnsi="Times New Roman"/>
                <w:b/>
                <w:bCs/>
                <w:sz w:val="16"/>
                <w:szCs w:val="16"/>
              </w:rPr>
            </w:pPr>
            <w:proofErr w:type="gramStart"/>
            <w:r w:rsidRPr="000A7669">
              <w:rPr>
                <w:rFonts w:ascii="Times New Roman" w:hAnsi="Times New Roman"/>
                <w:b/>
                <w:bCs/>
                <w:sz w:val="16"/>
                <w:szCs w:val="16"/>
              </w:rPr>
              <w:t xml:space="preserve">Строительство, реконструкция, техническое перевооружение нерегулируемых (регулируемых) пешеходных переходов, в том числе непосредственно прилегающих к дошкольным </w:t>
            </w:r>
            <w:r w:rsidRPr="000A7669">
              <w:rPr>
                <w:rFonts w:ascii="Times New Roman" w:hAnsi="Times New Roman"/>
                <w:b/>
                <w:bCs/>
                <w:sz w:val="16"/>
                <w:szCs w:val="16"/>
              </w:rPr>
              <w:lastRenderedPageBreak/>
              <w:t xml:space="preserve">образовательным учреждениям, общеобразовательным учреждениям и учреждениям дополнительного образования детей,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0A7669">
              <w:rPr>
                <w:rFonts w:ascii="Times New Roman" w:hAnsi="Times New Roman"/>
                <w:b/>
                <w:bCs/>
                <w:sz w:val="16"/>
                <w:szCs w:val="16"/>
              </w:rPr>
              <w:t>световозвращателями</w:t>
            </w:r>
            <w:proofErr w:type="spellEnd"/>
            <w:r w:rsidRPr="000A7669">
              <w:rPr>
                <w:rFonts w:ascii="Times New Roman" w:hAnsi="Times New Roman"/>
                <w:b/>
                <w:bCs/>
                <w:sz w:val="16"/>
                <w:szCs w:val="16"/>
              </w:rPr>
              <w:t xml:space="preserve"> и индикаторами</w:t>
            </w:r>
            <w:proofErr w:type="gramEnd"/>
            <w:r w:rsidRPr="000A7669">
              <w:rPr>
                <w:rFonts w:ascii="Times New Roman" w:hAnsi="Times New Roman"/>
                <w:b/>
                <w:bCs/>
                <w:sz w:val="16"/>
                <w:szCs w:val="16"/>
              </w:rPr>
              <w:t>, оборудование   пешеходными ограждениями, а также устройствами дополнительного освещения и другими элементами повышения безопасности дорожного движения</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lastRenderedPageBreak/>
              <w:t>01.01.2018</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31.12.2018</w:t>
            </w:r>
          </w:p>
        </w:tc>
        <w:tc>
          <w:tcPr>
            <w:tcW w:w="116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4 000 000,00</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046" w:type="dxa"/>
            <w:hideMark/>
          </w:tcPr>
          <w:p w:rsidR="000A7669" w:rsidRPr="000A7669" w:rsidRDefault="000A7669" w:rsidP="000D689C">
            <w:pPr>
              <w:ind w:right="-108"/>
              <w:rPr>
                <w:rFonts w:ascii="Times New Roman" w:hAnsi="Times New Roman"/>
                <w:b/>
                <w:bCs/>
                <w:sz w:val="16"/>
                <w:szCs w:val="16"/>
              </w:rPr>
            </w:pPr>
            <w:r w:rsidRPr="000A7669">
              <w:rPr>
                <w:rFonts w:ascii="Times New Roman" w:hAnsi="Times New Roman"/>
                <w:b/>
                <w:bCs/>
                <w:sz w:val="16"/>
                <w:szCs w:val="16"/>
              </w:rPr>
              <w:t>4 000 000,00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lastRenderedPageBreak/>
              <w:t>3.1.</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Мероприятие 1.2.1.1 Обустройство пешеходных ограждений, в том числе в зоне пешеходных переходов</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01.04.2018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01.10.2018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r>
      <w:tr w:rsidR="000A7669" w:rsidRPr="000A7669" w:rsidTr="007D64CD">
        <w:trPr>
          <w:trHeight w:val="267"/>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3.2.</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Мероприятие 1.2.1.2 Строительство, реконструкция, техническое перевооружение светофорных объектов</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Назаренко Татьяна Валентиновна, заместитель руководителя администрации - начальник </w:t>
            </w:r>
            <w:r w:rsidRPr="000A7669">
              <w:rPr>
                <w:rFonts w:ascii="Times New Roman" w:hAnsi="Times New Roman"/>
                <w:sz w:val="16"/>
                <w:szCs w:val="16"/>
              </w:rPr>
              <w:lastRenderedPageBreak/>
              <w:t>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lastRenderedPageBreak/>
              <w:t xml:space="preserve">Управление жилищно-коммунального хозяйства администрации муниципального района </w:t>
            </w:r>
            <w:r w:rsidRPr="000A7669">
              <w:rPr>
                <w:rFonts w:ascii="Times New Roman" w:hAnsi="Times New Roman"/>
                <w:sz w:val="16"/>
                <w:szCs w:val="16"/>
              </w:rPr>
              <w:lastRenderedPageBreak/>
              <w:t>"Сосногорск"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lastRenderedPageBreak/>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1 400 000,00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ind w:right="-108"/>
              <w:rPr>
                <w:rFonts w:ascii="Times New Roman" w:hAnsi="Times New Roman"/>
                <w:sz w:val="16"/>
                <w:szCs w:val="16"/>
              </w:rPr>
            </w:pPr>
            <w:r w:rsidRPr="000A7669">
              <w:rPr>
                <w:rFonts w:ascii="Times New Roman" w:hAnsi="Times New Roman"/>
                <w:sz w:val="16"/>
                <w:szCs w:val="16"/>
              </w:rPr>
              <w:t>1 400 000,00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70"/>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lastRenderedPageBreak/>
              <w:t>3.3.</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Мероприятие 1.2.1.3 Оснащение улично-дорожной сети дорожными знаками, Г-образными опорами, дорожной разметкой</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01.04.2018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01.10.2018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2 100 000,00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ind w:right="-108"/>
              <w:rPr>
                <w:rFonts w:ascii="Times New Roman" w:hAnsi="Times New Roman"/>
                <w:sz w:val="16"/>
                <w:szCs w:val="16"/>
              </w:rPr>
            </w:pPr>
            <w:r w:rsidRPr="000A7669">
              <w:rPr>
                <w:rFonts w:ascii="Times New Roman" w:hAnsi="Times New Roman"/>
                <w:sz w:val="16"/>
                <w:szCs w:val="16"/>
              </w:rPr>
              <w:t>2 100 000,00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1.2.1.4 Оборудование дополнительным освещением зон пешеходных переходов в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xml:space="preserve">. Сосногорске </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01.04.2018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01.10.2018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500 000,00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500 000,00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i/>
                <w:iCs/>
                <w:sz w:val="16"/>
                <w:szCs w:val="16"/>
              </w:rPr>
            </w:pPr>
            <w:r w:rsidRPr="000A7669">
              <w:rPr>
                <w:rFonts w:ascii="Times New Roman" w:hAnsi="Times New Roman"/>
                <w:i/>
                <w:iCs/>
                <w:sz w:val="16"/>
                <w:szCs w:val="16"/>
              </w:rPr>
              <w:t>Контрольное событие № 3: Заключен муниципальный контракт на 2018 год на оказание услуг по организации регулирования дорожного движения на территории города Сосногорска (перекрестки, участки автодорог) (содержание светофорных объектов)</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2062" w:type="dxa"/>
            <w:hideMark/>
          </w:tcPr>
          <w:p w:rsidR="000A7669" w:rsidRPr="000A7669" w:rsidRDefault="000A7669" w:rsidP="000D689C">
            <w:pPr>
              <w:jc w:val="both"/>
              <w:rPr>
                <w:rFonts w:ascii="Times New Roman" w:hAnsi="Times New Roman"/>
                <w:i/>
                <w:iCs/>
                <w:sz w:val="16"/>
                <w:szCs w:val="16"/>
              </w:rPr>
            </w:pPr>
            <w:r w:rsidRPr="000A7669">
              <w:rPr>
                <w:rFonts w:ascii="Times New Roman" w:hAnsi="Times New Roman"/>
                <w:i/>
                <w:iCs/>
                <w:sz w:val="16"/>
                <w:szCs w:val="16"/>
              </w:rPr>
              <w:t>Контрольное событие № 4: Проведены комиссионные осмотры элементов и технических средств улично-дорожной сети населенных пунктов для дальнейшего проведения ремонтов</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01.07.2018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r>
      <w:tr w:rsidR="000A7669" w:rsidRPr="000A7669" w:rsidTr="00014839">
        <w:trPr>
          <w:trHeight w:val="446"/>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Итого по подпрограмме 1:</w:t>
            </w:r>
          </w:p>
        </w:tc>
        <w:tc>
          <w:tcPr>
            <w:tcW w:w="14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564"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96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16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4 000 000,00</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046" w:type="dxa"/>
            <w:hideMark/>
          </w:tcPr>
          <w:p w:rsidR="000A7669" w:rsidRPr="000A7669" w:rsidRDefault="000A7669" w:rsidP="000D689C">
            <w:pPr>
              <w:ind w:right="-108"/>
              <w:rPr>
                <w:rFonts w:ascii="Times New Roman" w:hAnsi="Times New Roman"/>
                <w:b/>
                <w:bCs/>
                <w:sz w:val="16"/>
                <w:szCs w:val="16"/>
              </w:rPr>
            </w:pPr>
            <w:r w:rsidRPr="000A7669">
              <w:rPr>
                <w:rFonts w:ascii="Times New Roman" w:hAnsi="Times New Roman"/>
                <w:b/>
                <w:bCs/>
                <w:sz w:val="16"/>
                <w:szCs w:val="16"/>
              </w:rPr>
              <w:t>4 000 000,00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r>
      <w:tr w:rsidR="000A7669" w:rsidRPr="000A7669" w:rsidTr="00014839">
        <w:trPr>
          <w:trHeight w:val="70"/>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w:t>
            </w:r>
          </w:p>
        </w:tc>
        <w:tc>
          <w:tcPr>
            <w:tcW w:w="9060" w:type="dxa"/>
            <w:gridSpan w:val="6"/>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Подпрограмма 2. "Развитие транспортной инфраструктуры и транспортного обслуживания населения и экономики муниципального района «Сосногорск»"</w:t>
            </w:r>
          </w:p>
        </w:tc>
        <w:tc>
          <w:tcPr>
            <w:tcW w:w="1168"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10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lastRenderedPageBreak/>
              <w:t>1</w:t>
            </w:r>
          </w:p>
        </w:tc>
        <w:tc>
          <w:tcPr>
            <w:tcW w:w="2062"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 xml:space="preserve">Основное мероприятие 2.1.1 Обеспечение содержания, ремонта и капитального </w:t>
            </w:r>
            <w:proofErr w:type="gramStart"/>
            <w:r w:rsidRPr="000A7669">
              <w:rPr>
                <w:rFonts w:ascii="Times New Roman" w:hAnsi="Times New Roman"/>
                <w:b/>
                <w:bCs/>
                <w:sz w:val="16"/>
                <w:szCs w:val="16"/>
              </w:rPr>
              <w:t>ремонта</w:t>
            </w:r>
            <w:proofErr w:type="gramEnd"/>
            <w:r w:rsidRPr="000A7669">
              <w:rPr>
                <w:rFonts w:ascii="Times New Roman" w:hAnsi="Times New Roman"/>
                <w:b/>
                <w:bCs/>
                <w:sz w:val="16"/>
                <w:szCs w:val="16"/>
              </w:rPr>
              <w:t xml:space="preserve"> автомобильных дорог общего пользования местного значения муниципального района «Сосногорск» (дорожные фонды)</w:t>
            </w:r>
          </w:p>
        </w:tc>
        <w:tc>
          <w:tcPr>
            <w:tcW w:w="1446"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 xml:space="preserve">Содержание в нормативном состоянии автомобильных дорог общего пользования местного значения МО МР "Сосногорск". </w:t>
            </w:r>
            <w:r w:rsidRPr="000A7669">
              <w:rPr>
                <w:rFonts w:ascii="Times New Roman" w:hAnsi="Times New Roman"/>
                <w:b/>
                <w:bCs/>
                <w:sz w:val="16"/>
                <w:szCs w:val="16"/>
              </w:rPr>
              <w:br/>
              <w:t>(Автомобильные дороги и объемы ремонта дорог будут определены по результатам весенних комиссионных осмотров)</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01.01.2018</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31.12.2018</w:t>
            </w:r>
          </w:p>
        </w:tc>
        <w:tc>
          <w:tcPr>
            <w:tcW w:w="1168" w:type="dxa"/>
            <w:hideMark/>
          </w:tcPr>
          <w:p w:rsidR="000A7669" w:rsidRPr="000A7669" w:rsidRDefault="000A7669" w:rsidP="000D689C">
            <w:pPr>
              <w:ind w:right="-108"/>
              <w:rPr>
                <w:rFonts w:ascii="Times New Roman" w:hAnsi="Times New Roman"/>
                <w:b/>
                <w:bCs/>
                <w:sz w:val="16"/>
                <w:szCs w:val="16"/>
              </w:rPr>
            </w:pPr>
            <w:r w:rsidRPr="000A7669">
              <w:rPr>
                <w:rFonts w:ascii="Times New Roman" w:hAnsi="Times New Roman"/>
                <w:b/>
                <w:bCs/>
                <w:sz w:val="16"/>
                <w:szCs w:val="16"/>
              </w:rPr>
              <w:t xml:space="preserve">    3 114 430,00   </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32 100,0</w:t>
            </w:r>
          </w:p>
        </w:tc>
        <w:tc>
          <w:tcPr>
            <w:tcW w:w="1046" w:type="dxa"/>
            <w:hideMark/>
          </w:tcPr>
          <w:p w:rsidR="000A7669" w:rsidRPr="000A7669" w:rsidRDefault="000A7669" w:rsidP="000D689C">
            <w:pPr>
              <w:ind w:right="-108"/>
              <w:rPr>
                <w:rFonts w:ascii="Times New Roman" w:hAnsi="Times New Roman"/>
                <w:b/>
                <w:bCs/>
                <w:sz w:val="16"/>
                <w:szCs w:val="16"/>
              </w:rPr>
            </w:pPr>
            <w:r w:rsidRPr="000A7669">
              <w:rPr>
                <w:rFonts w:ascii="Times New Roman" w:hAnsi="Times New Roman"/>
                <w:b/>
                <w:bCs/>
                <w:sz w:val="16"/>
                <w:szCs w:val="16"/>
              </w:rPr>
              <w:t>3 082 330,00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2.1.1.1 Проведение комплекса работ по содержанию и обслуживанию автомобильных дорог общего пользования местного значения муниципального района «Сосногорск» </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ind w:right="-108"/>
              <w:rPr>
                <w:rFonts w:ascii="Times New Roman" w:hAnsi="Times New Roman"/>
                <w:sz w:val="16"/>
                <w:szCs w:val="16"/>
              </w:rPr>
            </w:pPr>
            <w:r w:rsidRPr="000A7669">
              <w:rPr>
                <w:rFonts w:ascii="Times New Roman" w:hAnsi="Times New Roman"/>
                <w:sz w:val="16"/>
                <w:szCs w:val="16"/>
              </w:rPr>
              <w:t xml:space="preserve">3 114 430,00   </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32 100,0</w:t>
            </w:r>
          </w:p>
        </w:tc>
        <w:tc>
          <w:tcPr>
            <w:tcW w:w="1046" w:type="dxa"/>
            <w:hideMark/>
          </w:tcPr>
          <w:p w:rsidR="000A7669" w:rsidRPr="000A7669" w:rsidRDefault="000A7669" w:rsidP="000D689C">
            <w:pPr>
              <w:ind w:right="-108"/>
              <w:rPr>
                <w:rFonts w:ascii="Times New Roman" w:hAnsi="Times New Roman"/>
                <w:sz w:val="16"/>
                <w:szCs w:val="16"/>
              </w:rPr>
            </w:pPr>
            <w:r w:rsidRPr="000A7669">
              <w:rPr>
                <w:rFonts w:ascii="Times New Roman" w:hAnsi="Times New Roman"/>
                <w:sz w:val="16"/>
                <w:szCs w:val="16"/>
              </w:rPr>
              <w:t>3 082 330,00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Мероприятие 2.1.1.2 Техническая инвентаризация автомобильных дорог местного значения</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Мероприятие 2.1.1.3 Капитальный ремонт и ремонт дорог и искусственных сооружений,  находящихся в неудовлетворительном состоянии</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01.04.2018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8D4C98">
        <w:trPr>
          <w:trHeight w:val="73"/>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2062" w:type="dxa"/>
            <w:hideMark/>
          </w:tcPr>
          <w:p w:rsidR="000A7669" w:rsidRPr="000A7669" w:rsidRDefault="000A7669" w:rsidP="000D689C">
            <w:pPr>
              <w:jc w:val="both"/>
              <w:rPr>
                <w:rFonts w:ascii="Times New Roman" w:hAnsi="Times New Roman"/>
                <w:i/>
                <w:iCs/>
                <w:sz w:val="16"/>
                <w:szCs w:val="16"/>
              </w:rPr>
            </w:pPr>
            <w:r w:rsidRPr="000A7669">
              <w:rPr>
                <w:rFonts w:ascii="Times New Roman" w:hAnsi="Times New Roman"/>
                <w:i/>
                <w:iCs/>
                <w:sz w:val="16"/>
                <w:szCs w:val="16"/>
              </w:rPr>
              <w:t xml:space="preserve">Контрольное событие № 5: Заключены на 2018 год муниципальные контракты на выполнение работ по содержанию и обслуживанию автомобильных дорог общего пользования местного значения муниципального района </w:t>
            </w:r>
            <w:r w:rsidRPr="000A7669">
              <w:rPr>
                <w:rFonts w:ascii="Times New Roman" w:hAnsi="Times New Roman"/>
                <w:i/>
                <w:iCs/>
                <w:sz w:val="16"/>
                <w:szCs w:val="16"/>
              </w:rPr>
              <w:lastRenderedPageBreak/>
              <w:t xml:space="preserve">«Сосногорск» </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lastRenderedPageBreak/>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b/>
                <w:bCs/>
                <w:i/>
                <w:iCs/>
                <w:sz w:val="16"/>
                <w:szCs w:val="16"/>
              </w:rPr>
            </w:pPr>
            <w:r w:rsidRPr="000A7669">
              <w:rPr>
                <w:rFonts w:ascii="Times New Roman" w:hAnsi="Times New Roman"/>
                <w:b/>
                <w:bCs/>
                <w:i/>
                <w:iCs/>
                <w:sz w:val="16"/>
                <w:szCs w:val="16"/>
              </w:rPr>
              <w:t> </w:t>
            </w:r>
          </w:p>
        </w:tc>
        <w:tc>
          <w:tcPr>
            <w:tcW w:w="376" w:type="dxa"/>
            <w:hideMark/>
          </w:tcPr>
          <w:p w:rsidR="000A7669" w:rsidRPr="000A7669" w:rsidRDefault="000A7669" w:rsidP="000D689C">
            <w:pPr>
              <w:jc w:val="center"/>
              <w:rPr>
                <w:rFonts w:ascii="Times New Roman" w:hAnsi="Times New Roman"/>
                <w:b/>
                <w:bCs/>
                <w:i/>
                <w:iCs/>
                <w:sz w:val="16"/>
                <w:szCs w:val="16"/>
              </w:rPr>
            </w:pPr>
            <w:r w:rsidRPr="000A7669">
              <w:rPr>
                <w:rFonts w:ascii="Times New Roman" w:hAnsi="Times New Roman"/>
                <w:b/>
                <w:bCs/>
                <w:i/>
                <w:iCs/>
                <w:sz w:val="16"/>
                <w:szCs w:val="16"/>
              </w:rPr>
              <w:t> </w:t>
            </w:r>
          </w:p>
        </w:tc>
        <w:tc>
          <w:tcPr>
            <w:tcW w:w="376" w:type="dxa"/>
            <w:hideMark/>
          </w:tcPr>
          <w:p w:rsidR="000A7669" w:rsidRPr="000A7669" w:rsidRDefault="000A7669" w:rsidP="000D689C">
            <w:pPr>
              <w:jc w:val="center"/>
              <w:rPr>
                <w:rFonts w:ascii="Times New Roman" w:hAnsi="Times New Roman"/>
                <w:b/>
                <w:bCs/>
                <w:i/>
                <w:iCs/>
                <w:sz w:val="16"/>
                <w:szCs w:val="16"/>
              </w:rPr>
            </w:pPr>
            <w:r w:rsidRPr="000A7669">
              <w:rPr>
                <w:rFonts w:ascii="Times New Roman" w:hAnsi="Times New Roman"/>
                <w:b/>
                <w:bCs/>
                <w:i/>
                <w:iCs/>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lastRenderedPageBreak/>
              <w:t>2</w:t>
            </w:r>
          </w:p>
        </w:tc>
        <w:tc>
          <w:tcPr>
            <w:tcW w:w="2062"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 xml:space="preserve">Основное мероприятие 2.1.2 Оборудование и содержание ледовых переправ и зимних автомобильных дорог общего пользования местного значения </w:t>
            </w:r>
          </w:p>
        </w:tc>
        <w:tc>
          <w:tcPr>
            <w:tcW w:w="1446"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Содержание в нормативном состоянии ледовых переправ и зимних автомобильных дорог общего пользования местного значения МО МР "Сосногорск"</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01.01.2018</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31.12.2018</w:t>
            </w:r>
          </w:p>
        </w:tc>
        <w:tc>
          <w:tcPr>
            <w:tcW w:w="1168" w:type="dxa"/>
            <w:hideMark/>
          </w:tcPr>
          <w:p w:rsidR="000A7669" w:rsidRPr="000A7669" w:rsidRDefault="000A7669" w:rsidP="000D689C">
            <w:pPr>
              <w:ind w:hanging="74"/>
              <w:rPr>
                <w:rFonts w:ascii="Times New Roman" w:hAnsi="Times New Roman"/>
                <w:b/>
                <w:bCs/>
                <w:sz w:val="16"/>
                <w:szCs w:val="16"/>
              </w:rPr>
            </w:pPr>
            <w:r w:rsidRPr="000A7669">
              <w:rPr>
                <w:rFonts w:ascii="Times New Roman" w:hAnsi="Times New Roman"/>
                <w:b/>
                <w:bCs/>
                <w:sz w:val="16"/>
                <w:szCs w:val="16"/>
              </w:rPr>
              <w:t xml:space="preserve">    4 465 900,00   </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4 235 900,00</w:t>
            </w:r>
          </w:p>
        </w:tc>
        <w:tc>
          <w:tcPr>
            <w:tcW w:w="10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230 000,00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Мероприятие 2.1.2.1 Заключение соглашения с министерством строительства и дорожного хозяйства Республики Коми  на предоставление субсидий  из республиканского бюджета Республики Коми на оборудование и содержание ледовых переправ и зимних автомобильных дорог общего пользования местного значения на 2018 год</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31.03.2018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b/>
                <w:bCs/>
                <w:i/>
                <w:iCs/>
                <w:sz w:val="16"/>
                <w:szCs w:val="16"/>
              </w:rPr>
            </w:pPr>
            <w:r w:rsidRPr="000A7669">
              <w:rPr>
                <w:rFonts w:ascii="Times New Roman" w:hAnsi="Times New Roman"/>
                <w:b/>
                <w:bCs/>
                <w:i/>
                <w:iCs/>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Мероприятие 2.1.2.2 Обеспечение оборудования и содержания ледовых переправ и зимних автомобильных дорог общего пользования местного значения протяженностью 140,75 км за счет средств, поступивших из республиканского бюджета</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ind w:right="-108"/>
              <w:rPr>
                <w:rFonts w:ascii="Times New Roman" w:hAnsi="Times New Roman"/>
                <w:sz w:val="16"/>
                <w:szCs w:val="16"/>
              </w:rPr>
            </w:pPr>
            <w:r w:rsidRPr="000A7669">
              <w:rPr>
                <w:rFonts w:ascii="Times New Roman" w:hAnsi="Times New Roman"/>
                <w:sz w:val="16"/>
                <w:szCs w:val="16"/>
              </w:rPr>
              <w:t xml:space="preserve"> 4 465 900,00   </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4 235 900,0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230 000,0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2062" w:type="dxa"/>
            <w:hideMark/>
          </w:tcPr>
          <w:p w:rsidR="000A7669" w:rsidRPr="000A7669" w:rsidRDefault="000A7669" w:rsidP="000D689C">
            <w:pPr>
              <w:jc w:val="both"/>
              <w:rPr>
                <w:rFonts w:ascii="Times New Roman" w:hAnsi="Times New Roman"/>
                <w:i/>
                <w:iCs/>
                <w:sz w:val="16"/>
                <w:szCs w:val="16"/>
              </w:rPr>
            </w:pPr>
            <w:r w:rsidRPr="000A7669">
              <w:rPr>
                <w:rFonts w:ascii="Times New Roman" w:hAnsi="Times New Roman"/>
                <w:i/>
                <w:iCs/>
                <w:sz w:val="16"/>
                <w:szCs w:val="16"/>
              </w:rPr>
              <w:t>Контрольное событие №6: Исполнены муниципальные контракты на выполнение работ по оборудованию и содержанию ледовых переправ и зимних автомобильных дорог общего пользования местного значения на территории муниципального района «Сосногорск» в полном объеме</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376" w:type="dxa"/>
            <w:noWrap/>
            <w:hideMark/>
          </w:tcPr>
          <w:p w:rsidR="000A7669" w:rsidRPr="000A7669" w:rsidRDefault="000A7669" w:rsidP="000D689C">
            <w:pPr>
              <w:rPr>
                <w:rFonts w:ascii="Times New Roman" w:hAnsi="Times New Roman"/>
                <w:sz w:val="16"/>
                <w:szCs w:val="16"/>
              </w:rPr>
            </w:pP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lastRenderedPageBreak/>
              <w:t>3</w:t>
            </w:r>
          </w:p>
        </w:tc>
        <w:tc>
          <w:tcPr>
            <w:tcW w:w="2062" w:type="dxa"/>
            <w:hideMark/>
          </w:tcPr>
          <w:p w:rsidR="000A7669" w:rsidRPr="000A7669" w:rsidRDefault="000A7669" w:rsidP="000D689C">
            <w:pPr>
              <w:rPr>
                <w:rFonts w:ascii="Times New Roman" w:hAnsi="Times New Roman"/>
                <w:b/>
                <w:bCs/>
                <w:color w:val="000000"/>
                <w:sz w:val="16"/>
                <w:szCs w:val="16"/>
              </w:rPr>
            </w:pPr>
            <w:r w:rsidRPr="000A7669">
              <w:rPr>
                <w:rFonts w:ascii="Times New Roman" w:hAnsi="Times New Roman"/>
                <w:b/>
                <w:bCs/>
                <w:color w:val="000000"/>
                <w:sz w:val="16"/>
                <w:szCs w:val="16"/>
              </w:rPr>
              <w:t>Основное мероприятие 2.1.3 Реализация народных проектов в сфере дорожной деятельности, прошедших отбор в рамках проекта «Народный бюджет»</w:t>
            </w:r>
          </w:p>
        </w:tc>
        <w:tc>
          <w:tcPr>
            <w:tcW w:w="1446"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Наличие реализованных народных проектов в сфере дорожной деятельности</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01.01.2018</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01.10.2018</w:t>
            </w:r>
          </w:p>
        </w:tc>
        <w:tc>
          <w:tcPr>
            <w:tcW w:w="116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xml:space="preserve">    334 000,00   </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xml:space="preserve">       300 000,00   </w:t>
            </w:r>
          </w:p>
        </w:tc>
        <w:tc>
          <w:tcPr>
            <w:tcW w:w="10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xml:space="preserve">    34 000,00   </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i/>
                <w:iCs/>
                <w:sz w:val="16"/>
                <w:szCs w:val="16"/>
              </w:rPr>
            </w:pPr>
            <w:r w:rsidRPr="000A7669">
              <w:rPr>
                <w:rFonts w:ascii="Times New Roman" w:hAnsi="Times New Roman"/>
                <w:b/>
                <w:bCs/>
                <w:i/>
                <w:iCs/>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2.1.3.1. Заключение соглашения с министерством строительства и дорожного хозяйства Республики Коми  на предоставление субсидий  из республиканского бюджета Республики Коми на реализацию народного проекта </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30.06.2018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jc w:val="center"/>
              <w:rPr>
                <w:rFonts w:ascii="Times New Roman" w:hAnsi="Times New Roman"/>
                <w:b/>
                <w:bCs/>
                <w:i/>
                <w:iCs/>
                <w:sz w:val="16"/>
                <w:szCs w:val="16"/>
              </w:rPr>
            </w:pPr>
            <w:r w:rsidRPr="000A7669">
              <w:rPr>
                <w:rFonts w:ascii="Times New Roman" w:hAnsi="Times New Roman"/>
                <w:b/>
                <w:bCs/>
                <w:i/>
                <w:iCs/>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2.1.3.2 Реализация народного проекта "Ямочный ремонт автомобильной дороги общего пользования местного значения городского поселения "Сосногорск" "По д. Пожня с мостовым переходом через р. Пожня-Ель" </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01.07.2018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01.10.2018</w:t>
            </w:r>
          </w:p>
        </w:tc>
        <w:tc>
          <w:tcPr>
            <w:tcW w:w="1168"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xml:space="preserve">  334 000,00   </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300 000,00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34 000,00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2062" w:type="dxa"/>
            <w:hideMark/>
          </w:tcPr>
          <w:p w:rsidR="000A7669" w:rsidRPr="000A7669" w:rsidRDefault="000A7669" w:rsidP="000D689C">
            <w:pPr>
              <w:jc w:val="both"/>
              <w:rPr>
                <w:rFonts w:ascii="Times New Roman" w:hAnsi="Times New Roman"/>
                <w:i/>
                <w:iCs/>
                <w:sz w:val="16"/>
                <w:szCs w:val="16"/>
              </w:rPr>
            </w:pPr>
            <w:r w:rsidRPr="000A7669">
              <w:rPr>
                <w:rFonts w:ascii="Times New Roman" w:hAnsi="Times New Roman"/>
                <w:i/>
                <w:iCs/>
                <w:sz w:val="16"/>
                <w:szCs w:val="16"/>
              </w:rPr>
              <w:t>Контрольное событие № 7: Проведен ямочный ремонт автомобильной дороги общего пользования местного значения городского поселения "Сосногорск" "По д. Пожня с мостовым переходом через р. Пожня-Ель"</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01.10.2018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b/>
                <w:bCs/>
                <w:i/>
                <w:iCs/>
                <w:sz w:val="16"/>
                <w:szCs w:val="16"/>
              </w:rPr>
            </w:pPr>
            <w:r w:rsidRPr="000A7669">
              <w:rPr>
                <w:rFonts w:ascii="Times New Roman" w:hAnsi="Times New Roman"/>
                <w:b/>
                <w:bCs/>
                <w:i/>
                <w:iCs/>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2062" w:type="dxa"/>
            <w:hideMark/>
          </w:tcPr>
          <w:p w:rsidR="000A7669" w:rsidRPr="000A7669" w:rsidRDefault="000A7669" w:rsidP="000D689C">
            <w:pPr>
              <w:rPr>
                <w:rFonts w:ascii="Times New Roman" w:hAnsi="Times New Roman"/>
                <w:b/>
                <w:bCs/>
                <w:color w:val="000000"/>
                <w:sz w:val="16"/>
                <w:szCs w:val="16"/>
              </w:rPr>
            </w:pPr>
            <w:r w:rsidRPr="000A7669">
              <w:rPr>
                <w:rFonts w:ascii="Times New Roman" w:hAnsi="Times New Roman"/>
                <w:b/>
                <w:bCs/>
                <w:color w:val="000000"/>
                <w:sz w:val="16"/>
                <w:szCs w:val="16"/>
              </w:rPr>
              <w:t xml:space="preserve">Основное мероприятие 2.1.4 Реконструкция, капитальный ремонт и ремонт автомобильных дорог общего пользования местного значения </w:t>
            </w:r>
          </w:p>
        </w:tc>
        <w:tc>
          <w:tcPr>
            <w:tcW w:w="1446" w:type="dxa"/>
            <w:hideMark/>
          </w:tcPr>
          <w:p w:rsidR="000A7669" w:rsidRPr="000A7669" w:rsidRDefault="000A7669" w:rsidP="000D689C">
            <w:pPr>
              <w:jc w:val="both"/>
              <w:rPr>
                <w:rFonts w:ascii="Times New Roman" w:hAnsi="Times New Roman"/>
                <w:b/>
                <w:bCs/>
                <w:sz w:val="16"/>
                <w:szCs w:val="16"/>
              </w:rPr>
            </w:pPr>
            <w:proofErr w:type="spellStart"/>
            <w:r w:rsidRPr="000A7669">
              <w:rPr>
                <w:rFonts w:ascii="Times New Roman" w:hAnsi="Times New Roman"/>
                <w:b/>
                <w:bCs/>
                <w:sz w:val="16"/>
                <w:szCs w:val="16"/>
              </w:rPr>
              <w:t>Фединишинец</w:t>
            </w:r>
            <w:proofErr w:type="spellEnd"/>
            <w:r w:rsidRPr="000A7669">
              <w:rPr>
                <w:rFonts w:ascii="Times New Roman" w:hAnsi="Times New Roman"/>
                <w:b/>
                <w:bCs/>
                <w:sz w:val="16"/>
                <w:szCs w:val="16"/>
              </w:rPr>
              <w:t xml:space="preserve"> Марьяна Михайловна, Начальник МКУ "Управление капитального строительства </w:t>
            </w:r>
            <w:proofErr w:type="gramStart"/>
            <w:r w:rsidRPr="000A7669">
              <w:rPr>
                <w:rFonts w:ascii="Times New Roman" w:hAnsi="Times New Roman"/>
                <w:b/>
                <w:bCs/>
                <w:sz w:val="16"/>
                <w:szCs w:val="16"/>
              </w:rPr>
              <w:t>г</w:t>
            </w:r>
            <w:proofErr w:type="gramEnd"/>
            <w:r w:rsidRPr="000A7669">
              <w:rPr>
                <w:rFonts w:ascii="Times New Roman" w:hAnsi="Times New Roman"/>
                <w:b/>
                <w:bCs/>
                <w:sz w:val="16"/>
                <w:szCs w:val="16"/>
              </w:rPr>
              <w:t xml:space="preserve">. Сосногорска" </w:t>
            </w:r>
          </w:p>
        </w:tc>
        <w:tc>
          <w:tcPr>
            <w:tcW w:w="1564"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xml:space="preserve">МКУ "Управление капитального строительства </w:t>
            </w:r>
            <w:proofErr w:type="gramStart"/>
            <w:r w:rsidRPr="000A7669">
              <w:rPr>
                <w:rFonts w:ascii="Times New Roman" w:hAnsi="Times New Roman"/>
                <w:b/>
                <w:bCs/>
                <w:sz w:val="16"/>
                <w:szCs w:val="16"/>
              </w:rPr>
              <w:t>г</w:t>
            </w:r>
            <w:proofErr w:type="gramEnd"/>
            <w:r w:rsidRPr="000A7669">
              <w:rPr>
                <w:rFonts w:ascii="Times New Roman" w:hAnsi="Times New Roman"/>
                <w:b/>
                <w:bCs/>
                <w:sz w:val="16"/>
                <w:szCs w:val="16"/>
              </w:rPr>
              <w:t xml:space="preserve">. Сосногорска" </w:t>
            </w:r>
          </w:p>
        </w:tc>
        <w:tc>
          <w:tcPr>
            <w:tcW w:w="1965"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xml:space="preserve">Проведение капитального ремонта автомобильной дороги «Подъезд к Сосногорской центральной районной больнице </w:t>
            </w:r>
          </w:p>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г. Сосногорска»</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01.01.2018</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31.12.2018</w:t>
            </w:r>
          </w:p>
        </w:tc>
        <w:tc>
          <w:tcPr>
            <w:tcW w:w="1168" w:type="dxa"/>
            <w:hideMark/>
          </w:tcPr>
          <w:p w:rsidR="000A7669" w:rsidRPr="000A7669" w:rsidRDefault="000A7669" w:rsidP="004731BD">
            <w:pPr>
              <w:ind w:right="-55"/>
              <w:rPr>
                <w:rFonts w:ascii="Times New Roman" w:hAnsi="Times New Roman"/>
                <w:b/>
                <w:bCs/>
                <w:sz w:val="16"/>
                <w:szCs w:val="16"/>
              </w:rPr>
            </w:pPr>
            <w:r w:rsidRPr="000A7669">
              <w:rPr>
                <w:rFonts w:ascii="Times New Roman" w:hAnsi="Times New Roman"/>
                <w:b/>
                <w:bCs/>
                <w:sz w:val="16"/>
                <w:szCs w:val="16"/>
              </w:rPr>
              <w:t xml:space="preserve">  36 000 000,00   </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36 000 000,00</w:t>
            </w:r>
          </w:p>
        </w:tc>
        <w:tc>
          <w:tcPr>
            <w:tcW w:w="1046" w:type="dxa"/>
            <w:noWrap/>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lastRenderedPageBreak/>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2.1.4.1. Заключение соглашения с министерством строительства и дорожного хозяйства Республики Коми  на предоставление субсидий  из республиканского бюджета Республики Коми на реализацию мероприятий по Проведение капитального ремонта автомобильной дороги «Подъезд к Сосногорской центральной районной больнице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Сосногорска»</w:t>
            </w:r>
          </w:p>
        </w:tc>
        <w:tc>
          <w:tcPr>
            <w:tcW w:w="1446" w:type="dxa"/>
            <w:hideMark/>
          </w:tcPr>
          <w:p w:rsidR="000A7669" w:rsidRPr="000A7669" w:rsidRDefault="000A7669" w:rsidP="000D689C">
            <w:pPr>
              <w:jc w:val="both"/>
              <w:rPr>
                <w:rFonts w:ascii="Times New Roman" w:hAnsi="Times New Roman"/>
                <w:sz w:val="16"/>
                <w:szCs w:val="16"/>
              </w:rPr>
            </w:pPr>
            <w:proofErr w:type="spellStart"/>
            <w:r w:rsidRPr="000A7669">
              <w:rPr>
                <w:rFonts w:ascii="Times New Roman" w:hAnsi="Times New Roman"/>
                <w:sz w:val="16"/>
                <w:szCs w:val="16"/>
              </w:rPr>
              <w:t>Фединишинец</w:t>
            </w:r>
            <w:proofErr w:type="spellEnd"/>
            <w:r w:rsidRPr="000A7669">
              <w:rPr>
                <w:rFonts w:ascii="Times New Roman" w:hAnsi="Times New Roman"/>
                <w:sz w:val="16"/>
                <w:szCs w:val="16"/>
              </w:rPr>
              <w:t xml:space="preserve"> Марьяна Михайловна, Начальник МКУ "Управление капитального строительства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xml:space="preserve">. Сосногорска" </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xml:space="preserve">МКУ "Управление капитального строительства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xml:space="preserve">. Сосногорска" </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30.06.2018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noWrap/>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b/>
                <w:bCs/>
                <w:i/>
                <w:iCs/>
                <w:sz w:val="16"/>
                <w:szCs w:val="16"/>
              </w:rPr>
            </w:pPr>
            <w:r w:rsidRPr="000A7669">
              <w:rPr>
                <w:rFonts w:ascii="Times New Roman" w:hAnsi="Times New Roman"/>
                <w:b/>
                <w:bCs/>
                <w:i/>
                <w:iCs/>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2.1.4.2. Подготовка проектно-сметной документации выполнения работ по капитальному ремонту автомобильной дороги «Подъезд к Сосногорской центральной районной больнице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Сосногорска»</w:t>
            </w:r>
          </w:p>
        </w:tc>
        <w:tc>
          <w:tcPr>
            <w:tcW w:w="1446" w:type="dxa"/>
            <w:hideMark/>
          </w:tcPr>
          <w:p w:rsidR="000A7669" w:rsidRPr="000A7669" w:rsidRDefault="000A7669" w:rsidP="000D689C">
            <w:pPr>
              <w:jc w:val="both"/>
              <w:rPr>
                <w:rFonts w:ascii="Times New Roman" w:hAnsi="Times New Roman"/>
                <w:sz w:val="16"/>
                <w:szCs w:val="16"/>
              </w:rPr>
            </w:pPr>
            <w:proofErr w:type="spellStart"/>
            <w:r w:rsidRPr="000A7669">
              <w:rPr>
                <w:rFonts w:ascii="Times New Roman" w:hAnsi="Times New Roman"/>
                <w:sz w:val="16"/>
                <w:szCs w:val="16"/>
              </w:rPr>
              <w:t>Фединишинец</w:t>
            </w:r>
            <w:proofErr w:type="spellEnd"/>
            <w:r w:rsidRPr="000A7669">
              <w:rPr>
                <w:rFonts w:ascii="Times New Roman" w:hAnsi="Times New Roman"/>
                <w:sz w:val="16"/>
                <w:szCs w:val="16"/>
              </w:rPr>
              <w:t xml:space="preserve"> Марьяна Михайловна, Начальник МКУ "Управление капитального строительства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xml:space="preserve">. Сосногорска" </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xml:space="preserve">МКУ "Управление капитального строительства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xml:space="preserve">. Сосногорска" </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01.07.2018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4731BD" w:rsidP="004731BD">
            <w:pPr>
              <w:ind w:right="-55"/>
              <w:rPr>
                <w:rFonts w:ascii="Times New Roman" w:hAnsi="Times New Roman"/>
                <w:sz w:val="16"/>
                <w:szCs w:val="16"/>
              </w:rPr>
            </w:pPr>
            <w:r>
              <w:rPr>
                <w:rFonts w:ascii="Times New Roman" w:hAnsi="Times New Roman"/>
                <w:sz w:val="16"/>
                <w:szCs w:val="16"/>
              </w:rPr>
              <w:t xml:space="preserve">  </w:t>
            </w:r>
            <w:r w:rsidR="000A7669" w:rsidRPr="000A7669">
              <w:rPr>
                <w:rFonts w:ascii="Times New Roman" w:hAnsi="Times New Roman"/>
                <w:sz w:val="16"/>
                <w:szCs w:val="16"/>
              </w:rPr>
              <w:t xml:space="preserve">36 000 000,00   </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36 000 000,00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2062" w:type="dxa"/>
            <w:hideMark/>
          </w:tcPr>
          <w:p w:rsidR="000A7669" w:rsidRPr="000A7669" w:rsidRDefault="000A7669" w:rsidP="000D689C">
            <w:pPr>
              <w:jc w:val="both"/>
              <w:rPr>
                <w:rFonts w:ascii="Times New Roman" w:hAnsi="Times New Roman"/>
                <w:i/>
                <w:iCs/>
                <w:sz w:val="16"/>
                <w:szCs w:val="16"/>
              </w:rPr>
            </w:pPr>
            <w:r w:rsidRPr="000A7669">
              <w:rPr>
                <w:rFonts w:ascii="Times New Roman" w:hAnsi="Times New Roman"/>
                <w:i/>
                <w:iCs/>
                <w:sz w:val="16"/>
                <w:szCs w:val="16"/>
              </w:rPr>
              <w:t xml:space="preserve">Контрольное событие № 8: Подготовлена проектно-сметная документация для выполнения работ по капитальному ремонту автомобильной дороги «Подъезд к Сосногорской центральной районной больнице </w:t>
            </w:r>
            <w:proofErr w:type="gramStart"/>
            <w:r w:rsidRPr="000A7669">
              <w:rPr>
                <w:rFonts w:ascii="Times New Roman" w:hAnsi="Times New Roman"/>
                <w:i/>
                <w:iCs/>
                <w:sz w:val="16"/>
                <w:szCs w:val="16"/>
              </w:rPr>
              <w:t>г</w:t>
            </w:r>
            <w:proofErr w:type="gramEnd"/>
            <w:r w:rsidRPr="000A7669">
              <w:rPr>
                <w:rFonts w:ascii="Times New Roman" w:hAnsi="Times New Roman"/>
                <w:i/>
                <w:iCs/>
                <w:sz w:val="16"/>
                <w:szCs w:val="16"/>
              </w:rPr>
              <w:t>. Сосногорска»</w:t>
            </w:r>
          </w:p>
        </w:tc>
        <w:tc>
          <w:tcPr>
            <w:tcW w:w="1446" w:type="dxa"/>
            <w:hideMark/>
          </w:tcPr>
          <w:p w:rsidR="000A7669" w:rsidRPr="000A7669" w:rsidRDefault="000A7669" w:rsidP="000D689C">
            <w:pPr>
              <w:jc w:val="both"/>
              <w:rPr>
                <w:rFonts w:ascii="Times New Roman" w:hAnsi="Times New Roman"/>
                <w:sz w:val="16"/>
                <w:szCs w:val="16"/>
              </w:rPr>
            </w:pPr>
            <w:proofErr w:type="spellStart"/>
            <w:r w:rsidRPr="000A7669">
              <w:rPr>
                <w:rFonts w:ascii="Times New Roman" w:hAnsi="Times New Roman"/>
                <w:sz w:val="16"/>
                <w:szCs w:val="16"/>
              </w:rPr>
              <w:t>Фединишинец</w:t>
            </w:r>
            <w:proofErr w:type="spellEnd"/>
            <w:r w:rsidRPr="000A7669">
              <w:rPr>
                <w:rFonts w:ascii="Times New Roman" w:hAnsi="Times New Roman"/>
                <w:sz w:val="16"/>
                <w:szCs w:val="16"/>
              </w:rPr>
              <w:t xml:space="preserve"> Марьяна Михайловна, Начальник МКУ "Управление капитального строительства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xml:space="preserve">. Сосногорска" </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xml:space="preserve">МКУ "Управление капитального строительства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xml:space="preserve">. Сосногорска" </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2062" w:type="dxa"/>
            <w:hideMark/>
          </w:tcPr>
          <w:p w:rsidR="000A7669" w:rsidRPr="000A7669" w:rsidRDefault="000A7669" w:rsidP="000D689C">
            <w:pPr>
              <w:rPr>
                <w:rFonts w:ascii="Times New Roman" w:hAnsi="Times New Roman"/>
                <w:b/>
                <w:bCs/>
                <w:color w:val="000000"/>
                <w:sz w:val="16"/>
                <w:szCs w:val="16"/>
              </w:rPr>
            </w:pPr>
            <w:r w:rsidRPr="000A7669">
              <w:rPr>
                <w:rFonts w:ascii="Times New Roman" w:hAnsi="Times New Roman"/>
                <w:b/>
                <w:bCs/>
                <w:color w:val="000000"/>
                <w:sz w:val="16"/>
                <w:szCs w:val="16"/>
              </w:rPr>
              <w:t xml:space="preserve">Основное мероприятие 2.1.5 Содействие городским поселениям в области осуществления дорожной деятельности в отношении автомобильных дорог общего пользования местного значения, улиц и проездов в населенных пунктах городских поселений </w:t>
            </w:r>
          </w:p>
        </w:tc>
        <w:tc>
          <w:tcPr>
            <w:tcW w:w="1446"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spacing w:after="280"/>
              <w:jc w:val="both"/>
              <w:rPr>
                <w:rFonts w:ascii="Times New Roman" w:hAnsi="Times New Roman"/>
                <w:b/>
                <w:bCs/>
                <w:sz w:val="16"/>
                <w:szCs w:val="16"/>
              </w:rPr>
            </w:pPr>
            <w:r w:rsidRPr="000A7669">
              <w:rPr>
                <w:rFonts w:ascii="Times New Roman" w:hAnsi="Times New Roman"/>
                <w:b/>
                <w:bCs/>
                <w:sz w:val="16"/>
                <w:szCs w:val="16"/>
              </w:rPr>
              <w:t>Содержание в нормативном состоянии автомобильных дорог общего пользования местного значения городского поселения "Сосногорск"</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01.08.2018</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31.10.2018</w:t>
            </w:r>
          </w:p>
        </w:tc>
        <w:tc>
          <w:tcPr>
            <w:tcW w:w="116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046" w:type="dxa"/>
            <w:noWrap/>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2.1.5.1. Заключение муниципального контракта на выполнение работ по ремонту автомобильных дорог </w:t>
            </w:r>
            <w:r w:rsidRPr="000A7669">
              <w:rPr>
                <w:rFonts w:ascii="Times New Roman" w:hAnsi="Times New Roman"/>
                <w:sz w:val="16"/>
                <w:szCs w:val="16"/>
              </w:rPr>
              <w:lastRenderedPageBreak/>
              <w:t xml:space="preserve">общего пользования местного значения городского поселения "Сосногорск" на территории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Сосногорска</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lastRenderedPageBreak/>
              <w:t xml:space="preserve">Назаренко Татьяна Валентиновна, заместитель руководителя администрации - </w:t>
            </w:r>
            <w:r w:rsidRPr="000A7669">
              <w:rPr>
                <w:rFonts w:ascii="Times New Roman" w:hAnsi="Times New Roman"/>
                <w:sz w:val="16"/>
                <w:szCs w:val="16"/>
              </w:rPr>
              <w:lastRenderedPageBreak/>
              <w:t>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lastRenderedPageBreak/>
              <w:t xml:space="preserve">Управление жилищно-коммунального хозяйства администрации муниципального </w:t>
            </w:r>
            <w:r w:rsidRPr="000A7669">
              <w:rPr>
                <w:rFonts w:ascii="Times New Roman" w:hAnsi="Times New Roman"/>
                <w:sz w:val="16"/>
                <w:szCs w:val="16"/>
              </w:rPr>
              <w:lastRenderedPageBreak/>
              <w:t>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lastRenderedPageBreak/>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08.08.2018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16.08.2018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noWrap/>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lastRenderedPageBreak/>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2.1.5.2. Выполнение работ по ремонту автомобильных дорог общего пользования местного значения городского поселения "Сосногорск" на территории </w:t>
            </w:r>
            <w:proofErr w:type="gramStart"/>
            <w:r w:rsidRPr="000A7669">
              <w:rPr>
                <w:rFonts w:ascii="Times New Roman" w:hAnsi="Times New Roman"/>
                <w:sz w:val="16"/>
                <w:szCs w:val="16"/>
              </w:rPr>
              <w:t>г</w:t>
            </w:r>
            <w:proofErr w:type="gramEnd"/>
            <w:r w:rsidRPr="000A7669">
              <w:rPr>
                <w:rFonts w:ascii="Times New Roman" w:hAnsi="Times New Roman"/>
                <w:sz w:val="16"/>
                <w:szCs w:val="16"/>
              </w:rPr>
              <w:t>. Сосногорска</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17.08.2018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16.09.2018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noWrap/>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r>
      <w:tr w:rsidR="000A7669" w:rsidRPr="000A7669" w:rsidTr="00014839">
        <w:trPr>
          <w:trHeight w:val="1170"/>
        </w:trPr>
        <w:tc>
          <w:tcPr>
            <w:tcW w:w="456" w:type="dxa"/>
            <w:hideMark/>
          </w:tcPr>
          <w:p w:rsidR="000A7669" w:rsidRPr="000A7669" w:rsidRDefault="000A7669" w:rsidP="000D689C">
            <w:pPr>
              <w:rPr>
                <w:rFonts w:ascii="Times New Roman" w:hAnsi="Times New Roman"/>
                <w:i/>
                <w:iCs/>
                <w:sz w:val="16"/>
                <w:szCs w:val="16"/>
              </w:rPr>
            </w:pPr>
            <w:r w:rsidRPr="000A7669">
              <w:rPr>
                <w:rFonts w:ascii="Times New Roman" w:hAnsi="Times New Roman"/>
                <w:i/>
                <w:iCs/>
                <w:sz w:val="16"/>
                <w:szCs w:val="16"/>
              </w:rPr>
              <w:t> </w:t>
            </w:r>
          </w:p>
        </w:tc>
        <w:tc>
          <w:tcPr>
            <w:tcW w:w="2062" w:type="dxa"/>
            <w:hideMark/>
          </w:tcPr>
          <w:p w:rsidR="000A7669" w:rsidRPr="000A7669" w:rsidRDefault="000A7669" w:rsidP="000D689C">
            <w:pPr>
              <w:jc w:val="both"/>
              <w:rPr>
                <w:rFonts w:ascii="Times New Roman" w:hAnsi="Times New Roman"/>
                <w:i/>
                <w:iCs/>
                <w:sz w:val="16"/>
                <w:szCs w:val="16"/>
              </w:rPr>
            </w:pPr>
            <w:r w:rsidRPr="000A7669">
              <w:rPr>
                <w:rFonts w:ascii="Times New Roman" w:hAnsi="Times New Roman"/>
                <w:i/>
                <w:iCs/>
                <w:sz w:val="16"/>
                <w:szCs w:val="16"/>
              </w:rPr>
              <w:t xml:space="preserve">Контрольное событие № 9: Проведен ремонт автомобильных дорог общего пользования местного значения городского поселения "Сосногорск" на территории </w:t>
            </w:r>
            <w:proofErr w:type="gramStart"/>
            <w:r w:rsidRPr="000A7669">
              <w:rPr>
                <w:rFonts w:ascii="Times New Roman" w:hAnsi="Times New Roman"/>
                <w:i/>
                <w:iCs/>
                <w:sz w:val="16"/>
                <w:szCs w:val="16"/>
              </w:rPr>
              <w:t>г</w:t>
            </w:r>
            <w:proofErr w:type="gramEnd"/>
            <w:r w:rsidRPr="000A7669">
              <w:rPr>
                <w:rFonts w:ascii="Times New Roman" w:hAnsi="Times New Roman"/>
                <w:i/>
                <w:iCs/>
                <w:sz w:val="16"/>
                <w:szCs w:val="16"/>
              </w:rPr>
              <w:t>. Сосногорска</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01.10.2018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i/>
                <w:iCs/>
                <w:sz w:val="16"/>
                <w:szCs w:val="16"/>
              </w:rPr>
            </w:pPr>
            <w:r w:rsidRPr="000A7669">
              <w:rPr>
                <w:rFonts w:ascii="Times New Roman" w:hAnsi="Times New Roman"/>
                <w:i/>
                <w:iCs/>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236"/>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Итого по подпрограмме 2:</w:t>
            </w:r>
          </w:p>
        </w:tc>
        <w:tc>
          <w:tcPr>
            <w:tcW w:w="14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564"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96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168" w:type="dxa"/>
            <w:hideMark/>
          </w:tcPr>
          <w:p w:rsidR="000A7669" w:rsidRPr="000A7669" w:rsidRDefault="000A7669" w:rsidP="000D689C">
            <w:pPr>
              <w:ind w:right="-108"/>
              <w:rPr>
                <w:rFonts w:ascii="Times New Roman" w:hAnsi="Times New Roman"/>
                <w:b/>
                <w:bCs/>
                <w:sz w:val="16"/>
                <w:szCs w:val="16"/>
              </w:rPr>
            </w:pPr>
            <w:r w:rsidRPr="000A7669">
              <w:rPr>
                <w:rFonts w:ascii="Times New Roman" w:hAnsi="Times New Roman"/>
                <w:b/>
                <w:bCs/>
                <w:sz w:val="16"/>
                <w:szCs w:val="16"/>
              </w:rPr>
              <w:t xml:space="preserve">  43 914 330,00   </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xml:space="preserve">  40 568 000,00   </w:t>
            </w:r>
          </w:p>
        </w:tc>
        <w:tc>
          <w:tcPr>
            <w:tcW w:w="1046" w:type="dxa"/>
            <w:hideMark/>
          </w:tcPr>
          <w:p w:rsidR="000A7669" w:rsidRPr="000A7669" w:rsidRDefault="000A7669" w:rsidP="000D689C">
            <w:pPr>
              <w:ind w:right="-108"/>
              <w:rPr>
                <w:rFonts w:ascii="Times New Roman" w:hAnsi="Times New Roman"/>
                <w:b/>
                <w:bCs/>
                <w:sz w:val="16"/>
                <w:szCs w:val="16"/>
              </w:rPr>
            </w:pPr>
            <w:r w:rsidRPr="000A7669">
              <w:rPr>
                <w:rFonts w:ascii="Times New Roman" w:hAnsi="Times New Roman"/>
                <w:b/>
                <w:bCs/>
                <w:sz w:val="16"/>
                <w:szCs w:val="16"/>
              </w:rPr>
              <w:t xml:space="preserve">3 346 330,00   </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r>
      <w:tr w:rsidR="000A7669" w:rsidRPr="000A7669" w:rsidTr="00014839">
        <w:trPr>
          <w:trHeight w:val="128"/>
        </w:trPr>
        <w:tc>
          <w:tcPr>
            <w:tcW w:w="456"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w:t>
            </w:r>
          </w:p>
        </w:tc>
        <w:tc>
          <w:tcPr>
            <w:tcW w:w="9060" w:type="dxa"/>
            <w:gridSpan w:val="6"/>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Подпрограмма 3. "Повышение качества управления развитием транспортной системы в муниципальном районе "Сосногорск"</w:t>
            </w:r>
          </w:p>
        </w:tc>
        <w:tc>
          <w:tcPr>
            <w:tcW w:w="1168"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10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w:t>
            </w:r>
          </w:p>
        </w:tc>
      </w:tr>
      <w:tr w:rsidR="000A7669" w:rsidRPr="000A7669" w:rsidTr="00014839">
        <w:trPr>
          <w:trHeight w:val="1170"/>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Основное мероприятие 3.1.1 Организация осуществления перевозок пассажиров и багажа автомобильным транспортом</w:t>
            </w:r>
          </w:p>
        </w:tc>
        <w:tc>
          <w:tcPr>
            <w:tcW w:w="1446"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xml:space="preserve">Обеспечение функционирования  девяти </w:t>
            </w:r>
            <w:proofErr w:type="spellStart"/>
            <w:r w:rsidRPr="000A7669">
              <w:rPr>
                <w:rFonts w:ascii="Times New Roman" w:hAnsi="Times New Roman"/>
                <w:b/>
                <w:bCs/>
                <w:sz w:val="16"/>
                <w:szCs w:val="16"/>
              </w:rPr>
              <w:t>внутримуниципальных</w:t>
            </w:r>
            <w:proofErr w:type="spellEnd"/>
            <w:r w:rsidRPr="000A7669">
              <w:rPr>
                <w:rFonts w:ascii="Times New Roman" w:hAnsi="Times New Roman"/>
                <w:b/>
                <w:bCs/>
                <w:sz w:val="16"/>
                <w:szCs w:val="16"/>
              </w:rPr>
              <w:t xml:space="preserve"> автобусных маршрутов на территории муниципального района «Сосногорск», ежегодно</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01.01.2018</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31.12.2018</w:t>
            </w:r>
          </w:p>
        </w:tc>
        <w:tc>
          <w:tcPr>
            <w:tcW w:w="116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w:t>
            </w:r>
          </w:p>
        </w:tc>
        <w:tc>
          <w:tcPr>
            <w:tcW w:w="10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r>
      <w:tr w:rsidR="000A7669" w:rsidRPr="000A7669" w:rsidTr="00014839">
        <w:trPr>
          <w:trHeight w:val="1170"/>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3.1.1.1 Взаимодействие с автотранспортным предприятием по организации пассажирских перевозок автомобильным транспортом во </w:t>
            </w:r>
            <w:proofErr w:type="spellStart"/>
            <w:r w:rsidRPr="000A7669">
              <w:rPr>
                <w:rFonts w:ascii="Times New Roman" w:hAnsi="Times New Roman"/>
                <w:sz w:val="16"/>
                <w:szCs w:val="16"/>
              </w:rPr>
              <w:t>внутримуниципальном</w:t>
            </w:r>
            <w:proofErr w:type="spellEnd"/>
            <w:r w:rsidRPr="000A7669">
              <w:rPr>
                <w:rFonts w:ascii="Times New Roman" w:hAnsi="Times New Roman"/>
                <w:sz w:val="16"/>
                <w:szCs w:val="16"/>
              </w:rPr>
              <w:t xml:space="preserve"> сообщении</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lastRenderedPageBreak/>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3.1.1.2 Обеспечение выполнения работ, связанных  с осуществлением регулярных перевозок пассажиров и багажа автомобильным транспортом по регулируемым тарифам по </w:t>
            </w:r>
            <w:proofErr w:type="spellStart"/>
            <w:r w:rsidRPr="000A7669">
              <w:rPr>
                <w:rFonts w:ascii="Times New Roman" w:hAnsi="Times New Roman"/>
                <w:sz w:val="16"/>
                <w:szCs w:val="16"/>
              </w:rPr>
              <w:t>внутримуниципальным</w:t>
            </w:r>
            <w:proofErr w:type="spellEnd"/>
            <w:r w:rsidRPr="000A7669">
              <w:rPr>
                <w:rFonts w:ascii="Times New Roman" w:hAnsi="Times New Roman"/>
                <w:sz w:val="16"/>
                <w:szCs w:val="16"/>
              </w:rPr>
              <w:t xml:space="preserve"> маршрутам регулярных перевозок</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70"/>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i/>
                <w:iCs/>
                <w:sz w:val="16"/>
                <w:szCs w:val="16"/>
              </w:rPr>
            </w:pPr>
            <w:r w:rsidRPr="000A7669">
              <w:rPr>
                <w:rFonts w:ascii="Times New Roman" w:hAnsi="Times New Roman"/>
                <w:i/>
                <w:iCs/>
                <w:sz w:val="16"/>
                <w:szCs w:val="16"/>
              </w:rPr>
              <w:t>Контрольное событие № 10: Заключен договор о совместной деятельности, направленной на организацию перевозок учащихся школ г</w:t>
            </w:r>
            <w:proofErr w:type="gramStart"/>
            <w:r w:rsidRPr="000A7669">
              <w:rPr>
                <w:rFonts w:ascii="Times New Roman" w:hAnsi="Times New Roman"/>
                <w:i/>
                <w:iCs/>
                <w:sz w:val="16"/>
                <w:szCs w:val="16"/>
              </w:rPr>
              <w:t>.С</w:t>
            </w:r>
            <w:proofErr w:type="gramEnd"/>
            <w:r w:rsidRPr="000A7669">
              <w:rPr>
                <w:rFonts w:ascii="Times New Roman" w:hAnsi="Times New Roman"/>
                <w:i/>
                <w:iCs/>
                <w:sz w:val="16"/>
                <w:szCs w:val="16"/>
              </w:rPr>
              <w:t xml:space="preserve">осногорска, являющихся жителями  поселка </w:t>
            </w:r>
            <w:proofErr w:type="spellStart"/>
            <w:r w:rsidRPr="000A7669">
              <w:rPr>
                <w:rFonts w:ascii="Times New Roman" w:hAnsi="Times New Roman"/>
                <w:i/>
                <w:iCs/>
                <w:sz w:val="16"/>
                <w:szCs w:val="16"/>
              </w:rPr>
              <w:t>Лыаёль</w:t>
            </w:r>
            <w:proofErr w:type="spellEnd"/>
            <w:r w:rsidRPr="000A7669">
              <w:rPr>
                <w:rFonts w:ascii="Times New Roman" w:hAnsi="Times New Roman"/>
                <w:i/>
                <w:iCs/>
                <w:sz w:val="16"/>
                <w:szCs w:val="16"/>
              </w:rPr>
              <w:t xml:space="preserve"> </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31.01.2018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r>
      <w:tr w:rsidR="000A7669" w:rsidRPr="000A7669" w:rsidTr="00014839">
        <w:trPr>
          <w:trHeight w:val="1170"/>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i/>
                <w:iCs/>
                <w:sz w:val="16"/>
                <w:szCs w:val="16"/>
              </w:rPr>
            </w:pPr>
            <w:r w:rsidRPr="000A7669">
              <w:rPr>
                <w:rFonts w:ascii="Times New Roman" w:hAnsi="Times New Roman"/>
                <w:i/>
                <w:iCs/>
                <w:sz w:val="16"/>
                <w:szCs w:val="16"/>
              </w:rPr>
              <w:t xml:space="preserve">Контрольное событие № 11: Заключены договоры на предоставление муниципальной социальной поддержки, направленной на обеспечение равной доступности транспортных услуг на пассажирском автомобильном транспорте (кроме такси) на внутрирайонных маршрутах </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30.06.2018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r>
      <w:tr w:rsidR="000A7669" w:rsidRPr="000A7669" w:rsidTr="00014839">
        <w:trPr>
          <w:trHeight w:val="263"/>
        </w:trPr>
        <w:tc>
          <w:tcPr>
            <w:tcW w:w="456" w:type="dxa"/>
            <w:noWrap/>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 xml:space="preserve">Основное мероприятие 3.1.2 Контроль при осуществлении перевозок пассажиров и багажа автомобильным транспортом по </w:t>
            </w:r>
            <w:proofErr w:type="spellStart"/>
            <w:r w:rsidRPr="000A7669">
              <w:rPr>
                <w:rFonts w:ascii="Times New Roman" w:hAnsi="Times New Roman"/>
                <w:b/>
                <w:bCs/>
                <w:sz w:val="16"/>
                <w:szCs w:val="16"/>
              </w:rPr>
              <w:t>внутримуниципальным</w:t>
            </w:r>
            <w:proofErr w:type="spellEnd"/>
            <w:r w:rsidRPr="000A7669">
              <w:rPr>
                <w:rFonts w:ascii="Times New Roman" w:hAnsi="Times New Roman"/>
                <w:b/>
                <w:bCs/>
                <w:sz w:val="16"/>
                <w:szCs w:val="16"/>
              </w:rPr>
              <w:t xml:space="preserve"> автобусным маршрутам </w:t>
            </w:r>
          </w:p>
        </w:tc>
        <w:tc>
          <w:tcPr>
            <w:tcW w:w="1446"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 xml:space="preserve">Своевременно и полно исполнены перевозчиками условия договоров на осуществление перевозок пассажиров и багажа по </w:t>
            </w:r>
            <w:proofErr w:type="spellStart"/>
            <w:r w:rsidRPr="000A7669">
              <w:rPr>
                <w:rFonts w:ascii="Times New Roman" w:hAnsi="Times New Roman"/>
                <w:b/>
                <w:bCs/>
                <w:sz w:val="16"/>
                <w:szCs w:val="16"/>
              </w:rPr>
              <w:t>внутримуниципальным</w:t>
            </w:r>
            <w:proofErr w:type="spellEnd"/>
            <w:r w:rsidRPr="000A7669">
              <w:rPr>
                <w:rFonts w:ascii="Times New Roman" w:hAnsi="Times New Roman"/>
                <w:b/>
                <w:bCs/>
                <w:sz w:val="16"/>
                <w:szCs w:val="16"/>
              </w:rPr>
              <w:t xml:space="preserve"> регулярным автобусным маршрутам, ежегодно;</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01.01.2018</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31.12.2018</w:t>
            </w:r>
          </w:p>
        </w:tc>
        <w:tc>
          <w:tcPr>
            <w:tcW w:w="116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918" w:type="dxa"/>
            <w:noWrap/>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w:t>
            </w:r>
          </w:p>
        </w:tc>
        <w:tc>
          <w:tcPr>
            <w:tcW w:w="1296" w:type="dxa"/>
            <w:noWrap/>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w:t>
            </w:r>
          </w:p>
        </w:tc>
        <w:tc>
          <w:tcPr>
            <w:tcW w:w="1046" w:type="dxa"/>
            <w:noWrap/>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V</w:t>
            </w:r>
          </w:p>
        </w:tc>
      </w:tr>
      <w:tr w:rsidR="000A7669" w:rsidRPr="000A7669" w:rsidTr="00014839">
        <w:trPr>
          <w:trHeight w:val="1170"/>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3.1.2.1 </w:t>
            </w:r>
            <w:proofErr w:type="gramStart"/>
            <w:r w:rsidRPr="000A7669">
              <w:rPr>
                <w:rFonts w:ascii="Times New Roman" w:hAnsi="Times New Roman"/>
                <w:sz w:val="16"/>
                <w:szCs w:val="16"/>
              </w:rPr>
              <w:t>Контроль за</w:t>
            </w:r>
            <w:proofErr w:type="gramEnd"/>
            <w:r w:rsidRPr="000A7669">
              <w:rPr>
                <w:rFonts w:ascii="Times New Roman" w:hAnsi="Times New Roman"/>
                <w:sz w:val="16"/>
                <w:szCs w:val="16"/>
              </w:rPr>
              <w:t xml:space="preserve"> исполнением условий договоров   на  выполнение работ, связанных с осуществлением </w:t>
            </w:r>
            <w:r w:rsidRPr="000A7669">
              <w:rPr>
                <w:rFonts w:ascii="Times New Roman" w:hAnsi="Times New Roman"/>
                <w:sz w:val="16"/>
                <w:szCs w:val="16"/>
              </w:rPr>
              <w:lastRenderedPageBreak/>
              <w:t xml:space="preserve">регулярных перевозок по муниципальным маршрутам по регулируемым тарифам </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lastRenderedPageBreak/>
              <w:t xml:space="preserve">Назаренко Татьяна Валентиновна, заместитель руководителя администрации - </w:t>
            </w:r>
            <w:r w:rsidRPr="000A7669">
              <w:rPr>
                <w:rFonts w:ascii="Times New Roman" w:hAnsi="Times New Roman"/>
                <w:sz w:val="16"/>
                <w:szCs w:val="16"/>
              </w:rPr>
              <w:lastRenderedPageBreak/>
              <w:t>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lastRenderedPageBreak/>
              <w:t xml:space="preserve">Управление жилищно-коммунального хозяйства администрации муниципального </w:t>
            </w:r>
            <w:r w:rsidRPr="000A7669">
              <w:rPr>
                <w:rFonts w:ascii="Times New Roman" w:hAnsi="Times New Roman"/>
                <w:sz w:val="16"/>
                <w:szCs w:val="16"/>
              </w:rPr>
              <w:lastRenderedPageBreak/>
              <w:t>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lastRenderedPageBreak/>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lastRenderedPageBreak/>
              <w:t> </w:t>
            </w:r>
          </w:p>
        </w:tc>
        <w:tc>
          <w:tcPr>
            <w:tcW w:w="2062"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 xml:space="preserve">Мероприятие 3.1.2.2 Подготовка отчетности  о проведенных мероприятиях по </w:t>
            </w:r>
            <w:proofErr w:type="gramStart"/>
            <w:r w:rsidRPr="000A7669">
              <w:rPr>
                <w:rFonts w:ascii="Times New Roman" w:hAnsi="Times New Roman"/>
                <w:sz w:val="16"/>
                <w:szCs w:val="16"/>
              </w:rPr>
              <w:t>контролю за</w:t>
            </w:r>
            <w:proofErr w:type="gramEnd"/>
            <w:r w:rsidRPr="000A7669">
              <w:rPr>
                <w:rFonts w:ascii="Times New Roman" w:hAnsi="Times New Roman"/>
                <w:sz w:val="16"/>
                <w:szCs w:val="16"/>
              </w:rPr>
              <w:t xml:space="preserve"> осуществлением перевозок пассажиров автотранспортом во </w:t>
            </w:r>
            <w:proofErr w:type="spellStart"/>
            <w:r w:rsidRPr="000A7669">
              <w:rPr>
                <w:rFonts w:ascii="Times New Roman" w:hAnsi="Times New Roman"/>
                <w:sz w:val="16"/>
                <w:szCs w:val="16"/>
              </w:rPr>
              <w:t>внутримуниципальном</w:t>
            </w:r>
            <w:proofErr w:type="spellEnd"/>
            <w:r w:rsidRPr="000A7669">
              <w:rPr>
                <w:rFonts w:ascii="Times New Roman" w:hAnsi="Times New Roman"/>
                <w:sz w:val="16"/>
                <w:szCs w:val="16"/>
              </w:rPr>
              <w:t xml:space="preserve"> сообщении </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01.01.2018</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1170"/>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i/>
                <w:iCs/>
                <w:sz w:val="16"/>
                <w:szCs w:val="16"/>
              </w:rPr>
            </w:pPr>
            <w:r w:rsidRPr="000A7669">
              <w:rPr>
                <w:rFonts w:ascii="Times New Roman" w:hAnsi="Times New Roman"/>
                <w:i/>
                <w:iCs/>
                <w:sz w:val="16"/>
                <w:szCs w:val="16"/>
              </w:rPr>
              <w:t xml:space="preserve">Контрольное событие № 12: Направлены отчеты в контролирующие органы о проведенных мероприятиях по </w:t>
            </w:r>
            <w:proofErr w:type="gramStart"/>
            <w:r w:rsidRPr="000A7669">
              <w:rPr>
                <w:rFonts w:ascii="Times New Roman" w:hAnsi="Times New Roman"/>
                <w:i/>
                <w:iCs/>
                <w:sz w:val="16"/>
                <w:szCs w:val="16"/>
              </w:rPr>
              <w:t>контролю за</w:t>
            </w:r>
            <w:proofErr w:type="gramEnd"/>
            <w:r w:rsidRPr="000A7669">
              <w:rPr>
                <w:rFonts w:ascii="Times New Roman" w:hAnsi="Times New Roman"/>
                <w:i/>
                <w:iCs/>
                <w:sz w:val="16"/>
                <w:szCs w:val="16"/>
              </w:rPr>
              <w:t xml:space="preserve"> осуществлением перевозок пассажиров автотранспортом во </w:t>
            </w:r>
            <w:proofErr w:type="spellStart"/>
            <w:r w:rsidRPr="000A7669">
              <w:rPr>
                <w:rFonts w:ascii="Times New Roman" w:hAnsi="Times New Roman"/>
                <w:i/>
                <w:iCs/>
                <w:sz w:val="16"/>
                <w:szCs w:val="16"/>
              </w:rPr>
              <w:t>внутримуниципальном</w:t>
            </w:r>
            <w:proofErr w:type="spellEnd"/>
            <w:r w:rsidRPr="000A7669">
              <w:rPr>
                <w:rFonts w:ascii="Times New Roman" w:hAnsi="Times New Roman"/>
                <w:i/>
                <w:iCs/>
                <w:sz w:val="16"/>
                <w:szCs w:val="16"/>
              </w:rPr>
              <w:t xml:space="preserve"> сообщении </w:t>
            </w:r>
          </w:p>
        </w:tc>
        <w:tc>
          <w:tcPr>
            <w:tcW w:w="1446" w:type="dxa"/>
            <w:hideMark/>
          </w:tcPr>
          <w:p w:rsidR="000A7669" w:rsidRPr="000A7669" w:rsidRDefault="000A7669" w:rsidP="000D689C">
            <w:pPr>
              <w:jc w:val="both"/>
              <w:rPr>
                <w:rFonts w:ascii="Times New Roman" w:hAnsi="Times New Roman"/>
                <w:sz w:val="16"/>
                <w:szCs w:val="16"/>
              </w:rPr>
            </w:pPr>
            <w:r w:rsidRPr="000A7669">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564" w:type="dxa"/>
            <w:hideMark/>
          </w:tcPr>
          <w:p w:rsidR="000A7669" w:rsidRPr="000A7669" w:rsidRDefault="000A7669" w:rsidP="000D689C">
            <w:pPr>
              <w:rPr>
                <w:rFonts w:ascii="Times New Roman" w:hAnsi="Times New Roman"/>
                <w:sz w:val="16"/>
                <w:szCs w:val="16"/>
              </w:rPr>
            </w:pPr>
            <w:r w:rsidRPr="000A7669">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196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995"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Х</w:t>
            </w:r>
          </w:p>
        </w:tc>
        <w:tc>
          <w:tcPr>
            <w:tcW w:w="102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31.12.2018</w:t>
            </w:r>
          </w:p>
        </w:tc>
        <w:tc>
          <w:tcPr>
            <w:tcW w:w="116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918"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29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104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0,00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 </w:t>
            </w:r>
          </w:p>
        </w:tc>
        <w:tc>
          <w:tcPr>
            <w:tcW w:w="37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V</w:t>
            </w:r>
          </w:p>
        </w:tc>
      </w:tr>
      <w:tr w:rsidR="000A7669" w:rsidRPr="000A7669" w:rsidTr="00014839">
        <w:trPr>
          <w:trHeight w:val="70"/>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jc w:val="both"/>
              <w:rPr>
                <w:rFonts w:ascii="Times New Roman" w:hAnsi="Times New Roman"/>
                <w:b/>
                <w:bCs/>
                <w:sz w:val="16"/>
                <w:szCs w:val="16"/>
              </w:rPr>
            </w:pPr>
            <w:r w:rsidRPr="000A7669">
              <w:rPr>
                <w:rFonts w:ascii="Times New Roman" w:hAnsi="Times New Roman"/>
                <w:b/>
                <w:bCs/>
                <w:sz w:val="16"/>
                <w:szCs w:val="16"/>
              </w:rPr>
              <w:t>Итого по подпрограмме 3:</w:t>
            </w:r>
          </w:p>
        </w:tc>
        <w:tc>
          <w:tcPr>
            <w:tcW w:w="14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564"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96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16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0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r>
      <w:tr w:rsidR="000A7669" w:rsidRPr="000A7669" w:rsidTr="00014839">
        <w:trPr>
          <w:trHeight w:val="1170"/>
        </w:trPr>
        <w:tc>
          <w:tcPr>
            <w:tcW w:w="456" w:type="dxa"/>
            <w:hideMark/>
          </w:tcPr>
          <w:p w:rsidR="000A7669" w:rsidRPr="000A7669" w:rsidRDefault="000A7669" w:rsidP="000D689C">
            <w:pPr>
              <w:jc w:val="center"/>
              <w:rPr>
                <w:rFonts w:ascii="Times New Roman" w:hAnsi="Times New Roman"/>
                <w:sz w:val="16"/>
                <w:szCs w:val="16"/>
              </w:rPr>
            </w:pPr>
            <w:r w:rsidRPr="000A7669">
              <w:rPr>
                <w:rFonts w:ascii="Times New Roman" w:hAnsi="Times New Roman"/>
                <w:sz w:val="16"/>
                <w:szCs w:val="16"/>
              </w:rPr>
              <w:t> </w:t>
            </w:r>
          </w:p>
        </w:tc>
        <w:tc>
          <w:tcPr>
            <w:tcW w:w="2062" w:type="dxa"/>
            <w:hideMark/>
          </w:tcPr>
          <w:p w:rsidR="000A7669" w:rsidRPr="000A7669" w:rsidRDefault="000A7669" w:rsidP="000D689C">
            <w:pPr>
              <w:rPr>
                <w:rFonts w:ascii="Times New Roman" w:hAnsi="Times New Roman"/>
                <w:b/>
                <w:bCs/>
                <w:sz w:val="16"/>
                <w:szCs w:val="16"/>
              </w:rPr>
            </w:pPr>
            <w:r w:rsidRPr="000A7669">
              <w:rPr>
                <w:rFonts w:ascii="Times New Roman" w:hAnsi="Times New Roman"/>
                <w:b/>
                <w:bCs/>
                <w:sz w:val="16"/>
                <w:szCs w:val="16"/>
              </w:rPr>
              <w:t>Всего по программе:</w:t>
            </w:r>
          </w:p>
        </w:tc>
        <w:tc>
          <w:tcPr>
            <w:tcW w:w="144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564"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96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995"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02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1168" w:type="dxa"/>
            <w:hideMark/>
          </w:tcPr>
          <w:p w:rsidR="000A7669" w:rsidRPr="000A7669" w:rsidRDefault="000A7669" w:rsidP="000D689C">
            <w:pPr>
              <w:ind w:right="-250" w:hanging="74"/>
              <w:rPr>
                <w:rFonts w:ascii="Times New Roman" w:hAnsi="Times New Roman"/>
                <w:b/>
                <w:bCs/>
                <w:sz w:val="16"/>
                <w:szCs w:val="16"/>
              </w:rPr>
            </w:pPr>
            <w:r w:rsidRPr="000A7669">
              <w:rPr>
                <w:rFonts w:ascii="Times New Roman" w:hAnsi="Times New Roman"/>
                <w:b/>
                <w:bCs/>
                <w:sz w:val="16"/>
                <w:szCs w:val="16"/>
              </w:rPr>
              <w:t>47 914 330,00</w:t>
            </w:r>
          </w:p>
        </w:tc>
        <w:tc>
          <w:tcPr>
            <w:tcW w:w="918"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0,00</w:t>
            </w:r>
          </w:p>
        </w:tc>
        <w:tc>
          <w:tcPr>
            <w:tcW w:w="129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40 568 000,00</w:t>
            </w:r>
          </w:p>
        </w:tc>
        <w:tc>
          <w:tcPr>
            <w:tcW w:w="1046" w:type="dxa"/>
            <w:hideMark/>
          </w:tcPr>
          <w:p w:rsidR="000A7669" w:rsidRPr="000A7669" w:rsidRDefault="000A7669" w:rsidP="000D689C">
            <w:pPr>
              <w:ind w:right="-109"/>
              <w:rPr>
                <w:rFonts w:ascii="Times New Roman" w:hAnsi="Times New Roman"/>
                <w:b/>
                <w:bCs/>
                <w:sz w:val="16"/>
                <w:szCs w:val="16"/>
              </w:rPr>
            </w:pPr>
            <w:r w:rsidRPr="000A7669">
              <w:rPr>
                <w:rFonts w:ascii="Times New Roman" w:hAnsi="Times New Roman"/>
                <w:b/>
                <w:bCs/>
                <w:sz w:val="16"/>
                <w:szCs w:val="16"/>
              </w:rPr>
              <w:t>7 346 330,00</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c>
          <w:tcPr>
            <w:tcW w:w="376" w:type="dxa"/>
            <w:hideMark/>
          </w:tcPr>
          <w:p w:rsidR="000A7669" w:rsidRPr="000A7669" w:rsidRDefault="000A7669" w:rsidP="000D689C">
            <w:pPr>
              <w:jc w:val="center"/>
              <w:rPr>
                <w:rFonts w:ascii="Times New Roman" w:hAnsi="Times New Roman"/>
                <w:b/>
                <w:bCs/>
                <w:sz w:val="16"/>
                <w:szCs w:val="16"/>
              </w:rPr>
            </w:pPr>
            <w:r w:rsidRPr="000A7669">
              <w:rPr>
                <w:rFonts w:ascii="Times New Roman" w:hAnsi="Times New Roman"/>
                <w:b/>
                <w:bCs/>
                <w:sz w:val="16"/>
                <w:szCs w:val="16"/>
              </w:rPr>
              <w:t>Х</w:t>
            </w:r>
          </w:p>
        </w:tc>
      </w:tr>
    </w:tbl>
    <w:p w:rsidR="000A7669" w:rsidRPr="000A7669" w:rsidRDefault="000A7669" w:rsidP="000A7669">
      <w:pPr>
        <w:rPr>
          <w:sz w:val="16"/>
          <w:szCs w:val="16"/>
        </w:rPr>
      </w:pPr>
    </w:p>
    <w:tbl>
      <w:tblPr>
        <w:tblStyle w:val="35"/>
        <w:tblW w:w="15462" w:type="dxa"/>
        <w:tblInd w:w="250" w:type="dxa"/>
        <w:tblLayout w:type="fixed"/>
        <w:tblLook w:val="04A0"/>
      </w:tblPr>
      <w:tblGrid>
        <w:gridCol w:w="456"/>
        <w:gridCol w:w="1955"/>
        <w:gridCol w:w="1446"/>
        <w:gridCol w:w="1672"/>
        <w:gridCol w:w="2268"/>
        <w:gridCol w:w="995"/>
        <w:gridCol w:w="990"/>
        <w:gridCol w:w="992"/>
        <w:gridCol w:w="853"/>
        <w:gridCol w:w="1134"/>
        <w:gridCol w:w="1143"/>
        <w:gridCol w:w="376"/>
        <w:gridCol w:w="376"/>
        <w:gridCol w:w="376"/>
        <w:gridCol w:w="430"/>
      </w:tblGrid>
      <w:tr w:rsidR="00BC6CFA" w:rsidRPr="00BC6CFA" w:rsidTr="00BC6CFA">
        <w:trPr>
          <w:trHeight w:val="439"/>
        </w:trPr>
        <w:tc>
          <w:tcPr>
            <w:tcW w:w="456"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1955"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1446"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1672"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2268"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995"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990"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992"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853" w:type="dxa"/>
            <w:tcBorders>
              <w:top w:val="nil"/>
              <w:left w:val="nil"/>
              <w:bottom w:val="nil"/>
              <w:right w:val="nil"/>
            </w:tcBorders>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835" w:type="dxa"/>
            <w:gridSpan w:val="6"/>
            <w:tcBorders>
              <w:top w:val="nil"/>
              <w:left w:val="nil"/>
              <w:bottom w:val="nil"/>
              <w:right w:val="nil"/>
            </w:tcBorders>
            <w:hideMark/>
          </w:tcPr>
          <w:p w:rsidR="00BC6CFA" w:rsidRPr="00BC6CFA" w:rsidRDefault="00BC6CFA" w:rsidP="00AF1777">
            <w:pPr>
              <w:jc w:val="right"/>
              <w:rPr>
                <w:rFonts w:ascii="Times New Roman" w:hAnsi="Times New Roman"/>
                <w:sz w:val="22"/>
                <w:szCs w:val="22"/>
              </w:rPr>
            </w:pPr>
            <w:r w:rsidRPr="00BC6CFA">
              <w:rPr>
                <w:rFonts w:ascii="Times New Roman" w:hAnsi="Times New Roman"/>
                <w:sz w:val="22"/>
                <w:szCs w:val="22"/>
              </w:rPr>
              <w:t>Приложение 5.2.</w:t>
            </w:r>
            <w:r w:rsidRPr="00BC6CFA">
              <w:rPr>
                <w:rFonts w:ascii="Times New Roman" w:hAnsi="Times New Roman"/>
                <w:sz w:val="22"/>
                <w:szCs w:val="22"/>
              </w:rPr>
              <w:br/>
              <w:t xml:space="preserve">к постановлению администрации </w:t>
            </w:r>
            <w:r w:rsidRPr="00BC6CFA">
              <w:rPr>
                <w:rFonts w:ascii="Times New Roman" w:hAnsi="Times New Roman"/>
                <w:sz w:val="22"/>
                <w:szCs w:val="22"/>
              </w:rPr>
              <w:br/>
              <w:t xml:space="preserve">муниципального района «Сосногорск» </w:t>
            </w:r>
            <w:r w:rsidRPr="00BC6CFA">
              <w:rPr>
                <w:rFonts w:ascii="Times New Roman" w:hAnsi="Times New Roman"/>
                <w:sz w:val="22"/>
                <w:szCs w:val="22"/>
              </w:rPr>
              <w:br/>
              <w:t xml:space="preserve">от 14.01.2019 № 51 </w:t>
            </w:r>
          </w:p>
        </w:tc>
      </w:tr>
      <w:tr w:rsidR="00BC6CFA" w:rsidRPr="00BC6CFA" w:rsidTr="00BC6CFA">
        <w:trPr>
          <w:trHeight w:val="73"/>
        </w:trPr>
        <w:tc>
          <w:tcPr>
            <w:tcW w:w="456"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1955"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1446"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1672"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2268"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995"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990"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992"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853" w:type="dxa"/>
            <w:tcBorders>
              <w:top w:val="nil"/>
              <w:left w:val="nil"/>
              <w:bottom w:val="nil"/>
              <w:right w:val="nil"/>
            </w:tcBorders>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1134" w:type="dxa"/>
            <w:tcBorders>
              <w:top w:val="nil"/>
              <w:left w:val="nil"/>
              <w:bottom w:val="nil"/>
              <w:right w:val="nil"/>
            </w:tcBorders>
            <w:hideMark/>
          </w:tcPr>
          <w:p w:rsidR="00BC6CFA" w:rsidRPr="00BC6CFA" w:rsidRDefault="00BC6CFA" w:rsidP="00AF1777">
            <w:pPr>
              <w:jc w:val="right"/>
              <w:rPr>
                <w:rFonts w:ascii="Times New Roman" w:hAnsi="Times New Roman"/>
                <w:sz w:val="16"/>
                <w:szCs w:val="16"/>
              </w:rPr>
            </w:pPr>
            <w:r w:rsidRPr="00BC6CFA">
              <w:rPr>
                <w:rFonts w:ascii="Times New Roman" w:hAnsi="Times New Roman"/>
                <w:sz w:val="16"/>
                <w:szCs w:val="16"/>
              </w:rPr>
              <w:t> </w:t>
            </w:r>
          </w:p>
        </w:tc>
        <w:tc>
          <w:tcPr>
            <w:tcW w:w="2701" w:type="dxa"/>
            <w:gridSpan w:val="5"/>
            <w:tcBorders>
              <w:top w:val="nil"/>
              <w:left w:val="nil"/>
              <w:bottom w:val="nil"/>
              <w:right w:val="nil"/>
            </w:tcBorders>
            <w:hideMark/>
          </w:tcPr>
          <w:p w:rsidR="00BC6CFA" w:rsidRPr="00BC6CFA" w:rsidRDefault="00BC6CFA" w:rsidP="00AF1777">
            <w:pPr>
              <w:jc w:val="right"/>
              <w:rPr>
                <w:rFonts w:ascii="Times New Roman" w:hAnsi="Times New Roman"/>
                <w:sz w:val="22"/>
                <w:szCs w:val="22"/>
              </w:rPr>
            </w:pPr>
            <w:r w:rsidRPr="00BC6CFA">
              <w:rPr>
                <w:rFonts w:ascii="Times New Roman" w:hAnsi="Times New Roman"/>
                <w:sz w:val="22"/>
                <w:szCs w:val="22"/>
              </w:rPr>
              <w:t xml:space="preserve">Таблица 5.2. </w:t>
            </w:r>
          </w:p>
        </w:tc>
      </w:tr>
      <w:tr w:rsidR="00BC6CFA" w:rsidRPr="00BC6CFA" w:rsidTr="00BC6CFA">
        <w:trPr>
          <w:trHeight w:val="73"/>
        </w:trPr>
        <w:tc>
          <w:tcPr>
            <w:tcW w:w="15462" w:type="dxa"/>
            <w:gridSpan w:val="15"/>
            <w:tcBorders>
              <w:top w:val="nil"/>
              <w:left w:val="nil"/>
              <w:bottom w:val="nil"/>
              <w:right w:val="nil"/>
            </w:tcBorders>
            <w:hideMark/>
          </w:tcPr>
          <w:p w:rsidR="00BC6CFA" w:rsidRPr="00BC6CFA" w:rsidRDefault="00BC6CFA" w:rsidP="00AF1777">
            <w:pPr>
              <w:jc w:val="center"/>
              <w:rPr>
                <w:rFonts w:ascii="Times New Roman" w:hAnsi="Times New Roman"/>
                <w:b/>
                <w:bCs/>
              </w:rPr>
            </w:pPr>
            <w:r w:rsidRPr="00BC6CFA">
              <w:rPr>
                <w:rFonts w:ascii="Times New Roman" w:hAnsi="Times New Roman"/>
                <w:b/>
                <w:bCs/>
              </w:rPr>
              <w:t xml:space="preserve">КОМПЛЕКСНЫЙ ПЛАН ДЕЙСТВИЙ ПО РЕАЛИЗАЦИИ МУНИЦИПАЛЬНОЙ ПРОГРАММЫ  МУНИЦИПАЛЬНОГО ОБРАЗОВАНИЯ МУНИЦИПАЛЬНОГО РАЙОНА "Сосногорск"  </w:t>
            </w:r>
          </w:p>
        </w:tc>
      </w:tr>
      <w:tr w:rsidR="00BC6CFA" w:rsidRPr="00BC6CFA" w:rsidTr="00BC6CFA">
        <w:trPr>
          <w:trHeight w:val="73"/>
        </w:trPr>
        <w:tc>
          <w:tcPr>
            <w:tcW w:w="15462" w:type="dxa"/>
            <w:gridSpan w:val="15"/>
            <w:tcBorders>
              <w:top w:val="nil"/>
              <w:left w:val="nil"/>
              <w:bottom w:val="nil"/>
              <w:right w:val="nil"/>
            </w:tcBorders>
            <w:hideMark/>
          </w:tcPr>
          <w:p w:rsidR="00BC6CFA" w:rsidRPr="00BC6CFA" w:rsidRDefault="00BC6CFA" w:rsidP="00AF1777">
            <w:pPr>
              <w:jc w:val="center"/>
              <w:rPr>
                <w:rFonts w:ascii="Times New Roman" w:hAnsi="Times New Roman"/>
                <w:b/>
                <w:bCs/>
              </w:rPr>
            </w:pPr>
            <w:r w:rsidRPr="00BC6CFA">
              <w:rPr>
                <w:rFonts w:ascii="Times New Roman" w:hAnsi="Times New Roman"/>
                <w:b/>
                <w:bCs/>
              </w:rPr>
              <w:t xml:space="preserve">"Развитие транспортной системы"  НА 2019 ГОД </w:t>
            </w:r>
          </w:p>
        </w:tc>
      </w:tr>
      <w:tr w:rsidR="00BC6CFA" w:rsidRPr="00BC6CFA" w:rsidTr="00BC6CFA">
        <w:trPr>
          <w:trHeight w:val="180"/>
        </w:trPr>
        <w:tc>
          <w:tcPr>
            <w:tcW w:w="15462" w:type="dxa"/>
            <w:gridSpan w:val="15"/>
            <w:tcBorders>
              <w:top w:val="nil"/>
              <w:left w:val="nil"/>
              <w:right w:val="nil"/>
            </w:tcBorders>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r>
      <w:tr w:rsidR="00BC6CFA" w:rsidRPr="00BC6CFA" w:rsidTr="00BC6CFA">
        <w:trPr>
          <w:trHeight w:val="73"/>
        </w:trPr>
        <w:tc>
          <w:tcPr>
            <w:tcW w:w="456" w:type="dxa"/>
            <w:vMerge w:val="restart"/>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w:t>
            </w:r>
          </w:p>
        </w:tc>
        <w:tc>
          <w:tcPr>
            <w:tcW w:w="1955" w:type="dxa"/>
            <w:vMerge w:val="restart"/>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xml:space="preserve">Наименование основного мероприятия, ВЦП, мероприятия, </w:t>
            </w:r>
            <w:r w:rsidRPr="00BC6CFA">
              <w:rPr>
                <w:rFonts w:ascii="Times New Roman" w:hAnsi="Times New Roman"/>
                <w:sz w:val="16"/>
                <w:szCs w:val="16"/>
              </w:rPr>
              <w:lastRenderedPageBreak/>
              <w:t>контрольного события программы</w:t>
            </w:r>
          </w:p>
        </w:tc>
        <w:tc>
          <w:tcPr>
            <w:tcW w:w="1446" w:type="dxa"/>
            <w:vMerge w:val="restart"/>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lastRenderedPageBreak/>
              <w:t xml:space="preserve">Ответственный руководитель, заместитель </w:t>
            </w:r>
            <w:r w:rsidRPr="00BC6CFA">
              <w:rPr>
                <w:rFonts w:ascii="Times New Roman" w:hAnsi="Times New Roman"/>
                <w:sz w:val="16"/>
                <w:szCs w:val="16"/>
              </w:rPr>
              <w:lastRenderedPageBreak/>
              <w:t>руководителя ОМСУ (Ф.И.О., должность)</w:t>
            </w:r>
          </w:p>
        </w:tc>
        <w:tc>
          <w:tcPr>
            <w:tcW w:w="1672" w:type="dxa"/>
            <w:vMerge w:val="restart"/>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lastRenderedPageBreak/>
              <w:t xml:space="preserve">Ответственное структурное подразделение </w:t>
            </w:r>
            <w:r w:rsidRPr="00BC6CFA">
              <w:rPr>
                <w:rFonts w:ascii="Times New Roman" w:hAnsi="Times New Roman"/>
                <w:sz w:val="16"/>
                <w:szCs w:val="16"/>
              </w:rPr>
              <w:lastRenderedPageBreak/>
              <w:t>ОМСУ</w:t>
            </w:r>
          </w:p>
        </w:tc>
        <w:tc>
          <w:tcPr>
            <w:tcW w:w="2268" w:type="dxa"/>
            <w:vMerge w:val="restart"/>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lastRenderedPageBreak/>
              <w:t xml:space="preserve">Ожидаемый непосредственный результат реализации основного </w:t>
            </w:r>
            <w:r w:rsidRPr="00BC6CFA">
              <w:rPr>
                <w:rFonts w:ascii="Times New Roman" w:hAnsi="Times New Roman"/>
                <w:sz w:val="16"/>
                <w:szCs w:val="16"/>
              </w:rPr>
              <w:lastRenderedPageBreak/>
              <w:t>мероприятия, ВЦП, мероприятия</w:t>
            </w:r>
          </w:p>
        </w:tc>
        <w:tc>
          <w:tcPr>
            <w:tcW w:w="995" w:type="dxa"/>
            <w:vMerge w:val="restart"/>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lastRenderedPageBreak/>
              <w:t>Срок начала реализации</w:t>
            </w:r>
          </w:p>
        </w:tc>
        <w:tc>
          <w:tcPr>
            <w:tcW w:w="990" w:type="dxa"/>
            <w:vMerge w:val="restart"/>
            <w:hideMark/>
          </w:tcPr>
          <w:p w:rsidR="00BC6CFA" w:rsidRPr="00BC6CFA" w:rsidRDefault="00BC6CFA" w:rsidP="00AF1777">
            <w:pPr>
              <w:jc w:val="center"/>
              <w:rPr>
                <w:rFonts w:ascii="Times New Roman" w:hAnsi="Times New Roman"/>
                <w:sz w:val="16"/>
                <w:szCs w:val="16"/>
              </w:rPr>
            </w:pPr>
            <w:proofErr w:type="gramStart"/>
            <w:r w:rsidRPr="00BC6CFA">
              <w:rPr>
                <w:rFonts w:ascii="Times New Roman" w:hAnsi="Times New Roman"/>
                <w:sz w:val="16"/>
                <w:szCs w:val="16"/>
              </w:rPr>
              <w:t>Срок окончания реализаци</w:t>
            </w:r>
            <w:r w:rsidRPr="00BC6CFA">
              <w:rPr>
                <w:rFonts w:ascii="Times New Roman" w:hAnsi="Times New Roman"/>
                <w:sz w:val="16"/>
                <w:szCs w:val="16"/>
              </w:rPr>
              <w:lastRenderedPageBreak/>
              <w:t>и (дата контроль</w:t>
            </w:r>
            <w:proofErr w:type="gramEnd"/>
          </w:p>
          <w:p w:rsidR="00BC6CFA" w:rsidRPr="00BC6CFA" w:rsidRDefault="00BC6CFA" w:rsidP="00AF1777">
            <w:pPr>
              <w:jc w:val="center"/>
              <w:rPr>
                <w:rFonts w:ascii="Times New Roman" w:hAnsi="Times New Roman"/>
                <w:sz w:val="16"/>
                <w:szCs w:val="16"/>
              </w:rPr>
            </w:pPr>
            <w:proofErr w:type="spellStart"/>
            <w:proofErr w:type="gramStart"/>
            <w:r w:rsidRPr="00BC6CFA">
              <w:rPr>
                <w:rFonts w:ascii="Times New Roman" w:hAnsi="Times New Roman"/>
                <w:sz w:val="16"/>
                <w:szCs w:val="16"/>
              </w:rPr>
              <w:t>ного</w:t>
            </w:r>
            <w:proofErr w:type="spellEnd"/>
            <w:r w:rsidRPr="00BC6CFA">
              <w:rPr>
                <w:rFonts w:ascii="Times New Roman" w:hAnsi="Times New Roman"/>
                <w:sz w:val="16"/>
                <w:szCs w:val="16"/>
              </w:rPr>
              <w:t xml:space="preserve"> события)</w:t>
            </w:r>
            <w:proofErr w:type="gramEnd"/>
          </w:p>
        </w:tc>
        <w:tc>
          <w:tcPr>
            <w:tcW w:w="4122" w:type="dxa"/>
            <w:gridSpan w:val="4"/>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lastRenderedPageBreak/>
              <w:t>Объем ресурсного обеспечения на очередной финансовый год, тыс. руб.</w:t>
            </w:r>
          </w:p>
        </w:tc>
        <w:tc>
          <w:tcPr>
            <w:tcW w:w="1558" w:type="dxa"/>
            <w:gridSpan w:val="4"/>
            <w:tcBorders>
              <w:right w:val="single" w:sz="4" w:space="0" w:color="auto"/>
            </w:tcBorders>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xml:space="preserve">График реализации на очередной финансовый год </w:t>
            </w:r>
            <w:r w:rsidRPr="00BC6CFA">
              <w:rPr>
                <w:rFonts w:ascii="Times New Roman" w:hAnsi="Times New Roman"/>
                <w:sz w:val="16"/>
                <w:szCs w:val="16"/>
              </w:rPr>
              <w:lastRenderedPageBreak/>
              <w:t>(N) , квартал</w:t>
            </w:r>
          </w:p>
        </w:tc>
      </w:tr>
      <w:tr w:rsidR="00BC6CFA" w:rsidRPr="00BC6CFA" w:rsidTr="00BC6CFA">
        <w:trPr>
          <w:trHeight w:val="73"/>
        </w:trPr>
        <w:tc>
          <w:tcPr>
            <w:tcW w:w="456" w:type="dxa"/>
            <w:vMerge/>
            <w:hideMark/>
          </w:tcPr>
          <w:p w:rsidR="00BC6CFA" w:rsidRPr="00BC6CFA" w:rsidRDefault="00BC6CFA" w:rsidP="00AF1777">
            <w:pPr>
              <w:rPr>
                <w:rFonts w:ascii="Times New Roman" w:hAnsi="Times New Roman"/>
                <w:sz w:val="16"/>
                <w:szCs w:val="16"/>
              </w:rPr>
            </w:pPr>
          </w:p>
        </w:tc>
        <w:tc>
          <w:tcPr>
            <w:tcW w:w="1955" w:type="dxa"/>
            <w:vMerge/>
            <w:hideMark/>
          </w:tcPr>
          <w:p w:rsidR="00BC6CFA" w:rsidRPr="00BC6CFA" w:rsidRDefault="00BC6CFA" w:rsidP="00AF1777">
            <w:pPr>
              <w:rPr>
                <w:rFonts w:ascii="Times New Roman" w:hAnsi="Times New Roman"/>
                <w:sz w:val="16"/>
                <w:szCs w:val="16"/>
              </w:rPr>
            </w:pPr>
          </w:p>
        </w:tc>
        <w:tc>
          <w:tcPr>
            <w:tcW w:w="1446" w:type="dxa"/>
            <w:vMerge/>
            <w:hideMark/>
          </w:tcPr>
          <w:p w:rsidR="00BC6CFA" w:rsidRPr="00BC6CFA" w:rsidRDefault="00BC6CFA" w:rsidP="00AF1777">
            <w:pPr>
              <w:rPr>
                <w:rFonts w:ascii="Times New Roman" w:hAnsi="Times New Roman"/>
                <w:sz w:val="16"/>
                <w:szCs w:val="16"/>
              </w:rPr>
            </w:pPr>
          </w:p>
        </w:tc>
        <w:tc>
          <w:tcPr>
            <w:tcW w:w="1672" w:type="dxa"/>
            <w:vMerge/>
            <w:hideMark/>
          </w:tcPr>
          <w:p w:rsidR="00BC6CFA" w:rsidRPr="00BC6CFA" w:rsidRDefault="00BC6CFA" w:rsidP="00AF1777">
            <w:pPr>
              <w:rPr>
                <w:rFonts w:ascii="Times New Roman" w:hAnsi="Times New Roman"/>
                <w:sz w:val="16"/>
                <w:szCs w:val="16"/>
              </w:rPr>
            </w:pPr>
          </w:p>
        </w:tc>
        <w:tc>
          <w:tcPr>
            <w:tcW w:w="2268" w:type="dxa"/>
            <w:vMerge/>
            <w:hideMark/>
          </w:tcPr>
          <w:p w:rsidR="00BC6CFA" w:rsidRPr="00BC6CFA" w:rsidRDefault="00BC6CFA" w:rsidP="00AF1777">
            <w:pPr>
              <w:rPr>
                <w:rFonts w:ascii="Times New Roman" w:hAnsi="Times New Roman"/>
                <w:sz w:val="16"/>
                <w:szCs w:val="16"/>
              </w:rPr>
            </w:pPr>
          </w:p>
        </w:tc>
        <w:tc>
          <w:tcPr>
            <w:tcW w:w="995" w:type="dxa"/>
            <w:vMerge/>
            <w:hideMark/>
          </w:tcPr>
          <w:p w:rsidR="00BC6CFA" w:rsidRPr="00BC6CFA" w:rsidRDefault="00BC6CFA" w:rsidP="00AF1777">
            <w:pPr>
              <w:rPr>
                <w:rFonts w:ascii="Times New Roman" w:hAnsi="Times New Roman"/>
                <w:sz w:val="16"/>
                <w:szCs w:val="16"/>
              </w:rPr>
            </w:pPr>
          </w:p>
        </w:tc>
        <w:tc>
          <w:tcPr>
            <w:tcW w:w="990" w:type="dxa"/>
            <w:vMerge/>
            <w:hideMark/>
          </w:tcPr>
          <w:p w:rsidR="00BC6CFA" w:rsidRPr="00BC6CFA" w:rsidRDefault="00BC6CFA" w:rsidP="00AF1777">
            <w:pPr>
              <w:rPr>
                <w:rFonts w:ascii="Times New Roman" w:hAnsi="Times New Roman"/>
                <w:sz w:val="16"/>
                <w:szCs w:val="16"/>
              </w:rPr>
            </w:pPr>
          </w:p>
        </w:tc>
        <w:tc>
          <w:tcPr>
            <w:tcW w:w="992" w:type="dxa"/>
            <w:vMerge w:val="restart"/>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Всего:</w:t>
            </w:r>
          </w:p>
        </w:tc>
        <w:tc>
          <w:tcPr>
            <w:tcW w:w="3130" w:type="dxa"/>
            <w:gridSpan w:val="3"/>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в том числе за счет средств:</w:t>
            </w:r>
          </w:p>
        </w:tc>
        <w:tc>
          <w:tcPr>
            <w:tcW w:w="376" w:type="dxa"/>
            <w:vMerge w:val="restart"/>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1</w:t>
            </w:r>
          </w:p>
        </w:tc>
        <w:tc>
          <w:tcPr>
            <w:tcW w:w="376" w:type="dxa"/>
            <w:vMerge w:val="restart"/>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2</w:t>
            </w:r>
          </w:p>
        </w:tc>
        <w:tc>
          <w:tcPr>
            <w:tcW w:w="376" w:type="dxa"/>
            <w:vMerge w:val="restart"/>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w:t>
            </w:r>
          </w:p>
        </w:tc>
        <w:tc>
          <w:tcPr>
            <w:tcW w:w="430" w:type="dxa"/>
            <w:vMerge w:val="restart"/>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4</w:t>
            </w:r>
          </w:p>
        </w:tc>
      </w:tr>
      <w:tr w:rsidR="00BC6CFA" w:rsidRPr="00BC6CFA" w:rsidTr="00BC6CFA">
        <w:trPr>
          <w:trHeight w:val="132"/>
        </w:trPr>
        <w:tc>
          <w:tcPr>
            <w:tcW w:w="456" w:type="dxa"/>
            <w:vMerge/>
            <w:hideMark/>
          </w:tcPr>
          <w:p w:rsidR="00BC6CFA" w:rsidRPr="00BC6CFA" w:rsidRDefault="00BC6CFA" w:rsidP="00AF1777">
            <w:pPr>
              <w:rPr>
                <w:rFonts w:ascii="Times New Roman" w:hAnsi="Times New Roman"/>
                <w:sz w:val="16"/>
                <w:szCs w:val="16"/>
              </w:rPr>
            </w:pPr>
          </w:p>
        </w:tc>
        <w:tc>
          <w:tcPr>
            <w:tcW w:w="1955" w:type="dxa"/>
            <w:vMerge/>
            <w:hideMark/>
          </w:tcPr>
          <w:p w:rsidR="00BC6CFA" w:rsidRPr="00BC6CFA" w:rsidRDefault="00BC6CFA" w:rsidP="00AF1777">
            <w:pPr>
              <w:rPr>
                <w:rFonts w:ascii="Times New Roman" w:hAnsi="Times New Roman"/>
                <w:sz w:val="16"/>
                <w:szCs w:val="16"/>
              </w:rPr>
            </w:pPr>
          </w:p>
        </w:tc>
        <w:tc>
          <w:tcPr>
            <w:tcW w:w="1446" w:type="dxa"/>
            <w:vMerge/>
            <w:hideMark/>
          </w:tcPr>
          <w:p w:rsidR="00BC6CFA" w:rsidRPr="00BC6CFA" w:rsidRDefault="00BC6CFA" w:rsidP="00AF1777">
            <w:pPr>
              <w:rPr>
                <w:rFonts w:ascii="Times New Roman" w:hAnsi="Times New Roman"/>
                <w:sz w:val="16"/>
                <w:szCs w:val="16"/>
              </w:rPr>
            </w:pPr>
          </w:p>
        </w:tc>
        <w:tc>
          <w:tcPr>
            <w:tcW w:w="1672" w:type="dxa"/>
            <w:vMerge/>
            <w:hideMark/>
          </w:tcPr>
          <w:p w:rsidR="00BC6CFA" w:rsidRPr="00BC6CFA" w:rsidRDefault="00BC6CFA" w:rsidP="00AF1777">
            <w:pPr>
              <w:rPr>
                <w:rFonts w:ascii="Times New Roman" w:hAnsi="Times New Roman"/>
                <w:sz w:val="16"/>
                <w:szCs w:val="16"/>
              </w:rPr>
            </w:pPr>
          </w:p>
        </w:tc>
        <w:tc>
          <w:tcPr>
            <w:tcW w:w="2268" w:type="dxa"/>
            <w:vMerge/>
            <w:hideMark/>
          </w:tcPr>
          <w:p w:rsidR="00BC6CFA" w:rsidRPr="00BC6CFA" w:rsidRDefault="00BC6CFA" w:rsidP="00AF1777">
            <w:pPr>
              <w:rPr>
                <w:rFonts w:ascii="Times New Roman" w:hAnsi="Times New Roman"/>
                <w:sz w:val="16"/>
                <w:szCs w:val="16"/>
              </w:rPr>
            </w:pPr>
          </w:p>
        </w:tc>
        <w:tc>
          <w:tcPr>
            <w:tcW w:w="995" w:type="dxa"/>
            <w:vMerge/>
            <w:hideMark/>
          </w:tcPr>
          <w:p w:rsidR="00BC6CFA" w:rsidRPr="00BC6CFA" w:rsidRDefault="00BC6CFA" w:rsidP="00AF1777">
            <w:pPr>
              <w:rPr>
                <w:rFonts w:ascii="Times New Roman" w:hAnsi="Times New Roman"/>
                <w:sz w:val="16"/>
                <w:szCs w:val="16"/>
              </w:rPr>
            </w:pPr>
          </w:p>
        </w:tc>
        <w:tc>
          <w:tcPr>
            <w:tcW w:w="990" w:type="dxa"/>
            <w:vMerge/>
            <w:hideMark/>
          </w:tcPr>
          <w:p w:rsidR="00BC6CFA" w:rsidRPr="00BC6CFA" w:rsidRDefault="00BC6CFA" w:rsidP="00AF1777">
            <w:pPr>
              <w:rPr>
                <w:rFonts w:ascii="Times New Roman" w:hAnsi="Times New Roman"/>
                <w:sz w:val="16"/>
                <w:szCs w:val="16"/>
              </w:rPr>
            </w:pPr>
          </w:p>
        </w:tc>
        <w:tc>
          <w:tcPr>
            <w:tcW w:w="992" w:type="dxa"/>
            <w:vMerge/>
            <w:hideMark/>
          </w:tcPr>
          <w:p w:rsidR="00BC6CFA" w:rsidRPr="00BC6CFA" w:rsidRDefault="00BC6CFA" w:rsidP="00AF1777">
            <w:pPr>
              <w:rPr>
                <w:rFonts w:ascii="Times New Roman" w:hAnsi="Times New Roman"/>
                <w:sz w:val="16"/>
                <w:szCs w:val="16"/>
              </w:rPr>
            </w:pPr>
          </w:p>
        </w:tc>
        <w:tc>
          <w:tcPr>
            <w:tcW w:w="853" w:type="dxa"/>
            <w:hideMark/>
          </w:tcPr>
          <w:p w:rsidR="00AB3304" w:rsidRDefault="00BC6CFA" w:rsidP="00AF1777">
            <w:pPr>
              <w:jc w:val="center"/>
              <w:rPr>
                <w:rFonts w:ascii="Times New Roman" w:hAnsi="Times New Roman"/>
                <w:sz w:val="16"/>
                <w:szCs w:val="16"/>
              </w:rPr>
            </w:pPr>
            <w:proofErr w:type="spellStart"/>
            <w:r w:rsidRPr="00BC6CFA">
              <w:rPr>
                <w:rFonts w:ascii="Times New Roman" w:hAnsi="Times New Roman"/>
                <w:sz w:val="16"/>
                <w:szCs w:val="16"/>
              </w:rPr>
              <w:t>Федера</w:t>
            </w:r>
            <w:proofErr w:type="spellEnd"/>
          </w:p>
          <w:p w:rsidR="00BC6CFA" w:rsidRPr="00BC6CFA" w:rsidRDefault="00BC6CFA" w:rsidP="00AF1777">
            <w:pPr>
              <w:jc w:val="center"/>
              <w:rPr>
                <w:rFonts w:ascii="Times New Roman" w:hAnsi="Times New Roman"/>
                <w:sz w:val="16"/>
                <w:szCs w:val="16"/>
              </w:rPr>
            </w:pPr>
            <w:proofErr w:type="spellStart"/>
            <w:r w:rsidRPr="00BC6CFA">
              <w:rPr>
                <w:rFonts w:ascii="Times New Roman" w:hAnsi="Times New Roman"/>
                <w:sz w:val="16"/>
                <w:szCs w:val="16"/>
              </w:rPr>
              <w:t>льного</w:t>
            </w:r>
            <w:proofErr w:type="spellEnd"/>
            <w:r w:rsidRPr="00BC6CFA">
              <w:rPr>
                <w:rFonts w:ascii="Times New Roman" w:hAnsi="Times New Roman"/>
                <w:sz w:val="16"/>
                <w:szCs w:val="16"/>
              </w:rPr>
              <w:t xml:space="preserve"> бюджета</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xml:space="preserve">Республиканского бюджета </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Местного бюджета</w:t>
            </w:r>
          </w:p>
        </w:tc>
        <w:tc>
          <w:tcPr>
            <w:tcW w:w="376" w:type="dxa"/>
            <w:vMerge/>
            <w:hideMark/>
          </w:tcPr>
          <w:p w:rsidR="00BC6CFA" w:rsidRPr="00BC6CFA" w:rsidRDefault="00BC6CFA" w:rsidP="00AF1777">
            <w:pPr>
              <w:rPr>
                <w:rFonts w:ascii="Times New Roman" w:hAnsi="Times New Roman"/>
                <w:sz w:val="16"/>
                <w:szCs w:val="16"/>
              </w:rPr>
            </w:pPr>
          </w:p>
        </w:tc>
        <w:tc>
          <w:tcPr>
            <w:tcW w:w="376" w:type="dxa"/>
            <w:vMerge/>
            <w:hideMark/>
          </w:tcPr>
          <w:p w:rsidR="00BC6CFA" w:rsidRPr="00BC6CFA" w:rsidRDefault="00BC6CFA" w:rsidP="00AF1777">
            <w:pPr>
              <w:rPr>
                <w:rFonts w:ascii="Times New Roman" w:hAnsi="Times New Roman"/>
                <w:sz w:val="16"/>
                <w:szCs w:val="16"/>
              </w:rPr>
            </w:pPr>
          </w:p>
        </w:tc>
        <w:tc>
          <w:tcPr>
            <w:tcW w:w="376" w:type="dxa"/>
            <w:vMerge/>
            <w:hideMark/>
          </w:tcPr>
          <w:p w:rsidR="00BC6CFA" w:rsidRPr="00BC6CFA" w:rsidRDefault="00BC6CFA" w:rsidP="00AF1777">
            <w:pPr>
              <w:rPr>
                <w:rFonts w:ascii="Times New Roman" w:hAnsi="Times New Roman"/>
                <w:sz w:val="16"/>
                <w:szCs w:val="16"/>
              </w:rPr>
            </w:pPr>
          </w:p>
        </w:tc>
        <w:tc>
          <w:tcPr>
            <w:tcW w:w="430" w:type="dxa"/>
            <w:vMerge/>
            <w:hideMark/>
          </w:tcPr>
          <w:p w:rsidR="00BC6CFA" w:rsidRPr="00BC6CFA" w:rsidRDefault="00BC6CFA" w:rsidP="00AF1777">
            <w:pPr>
              <w:rPr>
                <w:rFonts w:ascii="Times New Roman" w:hAnsi="Times New Roman"/>
                <w:sz w:val="16"/>
                <w:szCs w:val="16"/>
              </w:rPr>
            </w:pPr>
          </w:p>
        </w:tc>
      </w:tr>
      <w:tr w:rsidR="00BC6CFA" w:rsidRPr="00BC6CFA" w:rsidTr="00BC6CFA">
        <w:trPr>
          <w:trHeight w:val="73"/>
        </w:trPr>
        <w:tc>
          <w:tcPr>
            <w:tcW w:w="45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1</w:t>
            </w:r>
          </w:p>
        </w:tc>
        <w:tc>
          <w:tcPr>
            <w:tcW w:w="195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2</w:t>
            </w:r>
          </w:p>
        </w:tc>
        <w:tc>
          <w:tcPr>
            <w:tcW w:w="144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w:t>
            </w:r>
          </w:p>
        </w:tc>
        <w:tc>
          <w:tcPr>
            <w:tcW w:w="167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4</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5</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6</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7</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8</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9</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10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11</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12</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13</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14</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15</w:t>
            </w:r>
          </w:p>
        </w:tc>
      </w:tr>
      <w:tr w:rsidR="00BC6CFA" w:rsidRPr="00BC6CFA" w:rsidTr="00BC6CFA">
        <w:trPr>
          <w:trHeight w:val="73"/>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 </w:t>
            </w:r>
          </w:p>
        </w:tc>
        <w:tc>
          <w:tcPr>
            <w:tcW w:w="9326" w:type="dxa"/>
            <w:gridSpan w:val="6"/>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Подпрограмма 1. "Повышение безопасности дорожного движения в муниципальном районе  "Сосногорск""</w:t>
            </w:r>
          </w:p>
        </w:tc>
        <w:tc>
          <w:tcPr>
            <w:tcW w:w="992"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1134"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1143"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430"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r>
      <w:tr w:rsidR="00BC6CFA" w:rsidRPr="00BC6CFA" w:rsidTr="00BC6CFA">
        <w:trPr>
          <w:trHeight w:val="1648"/>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1.</w:t>
            </w:r>
          </w:p>
        </w:tc>
        <w:tc>
          <w:tcPr>
            <w:tcW w:w="1955"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Основное мероприятие 1.1.1 Обеспечение безопасного участия детей в дорожном движении</w:t>
            </w:r>
          </w:p>
        </w:tc>
        <w:tc>
          <w:tcPr>
            <w:tcW w:w="1446" w:type="dxa"/>
            <w:hideMark/>
          </w:tcPr>
          <w:p w:rsidR="00BC6CFA" w:rsidRPr="00BC6CFA" w:rsidRDefault="00BC6CFA" w:rsidP="00AF1777">
            <w:pPr>
              <w:jc w:val="both"/>
              <w:rPr>
                <w:rFonts w:ascii="Times New Roman" w:hAnsi="Times New Roman"/>
                <w:b/>
                <w:bCs/>
                <w:sz w:val="16"/>
                <w:szCs w:val="16"/>
              </w:rPr>
            </w:pPr>
            <w:proofErr w:type="spellStart"/>
            <w:r w:rsidRPr="00BC6CFA">
              <w:rPr>
                <w:rFonts w:ascii="Times New Roman" w:hAnsi="Times New Roman"/>
                <w:b/>
                <w:bCs/>
                <w:sz w:val="16"/>
                <w:szCs w:val="16"/>
              </w:rPr>
              <w:t>Мирошникова</w:t>
            </w:r>
            <w:proofErr w:type="spellEnd"/>
            <w:r w:rsidRPr="00BC6CFA">
              <w:rPr>
                <w:rFonts w:ascii="Times New Roman" w:hAnsi="Times New Roman"/>
                <w:b/>
                <w:bCs/>
                <w:sz w:val="16"/>
                <w:szCs w:val="16"/>
              </w:rPr>
              <w:t xml:space="preserve"> Ольга Кирилловна,  начальник Управления образования администрации муниципального района "Сосногорск"</w:t>
            </w:r>
          </w:p>
        </w:tc>
        <w:tc>
          <w:tcPr>
            <w:tcW w:w="1672" w:type="dxa"/>
            <w:noWrap/>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Управление образования администрации муниципального района "Сосногорск"</w:t>
            </w:r>
          </w:p>
        </w:tc>
        <w:tc>
          <w:tcPr>
            <w:tcW w:w="2268"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Повышение сознательности поведения на улично-дорожной сети детей школьного и дошкольного возраста, проведение профилактических мероприятий по безопасности дорожного движения в образовательных учреждениях</w:t>
            </w:r>
          </w:p>
        </w:tc>
        <w:tc>
          <w:tcPr>
            <w:tcW w:w="995"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01.01.2019</w:t>
            </w:r>
          </w:p>
        </w:tc>
        <w:tc>
          <w:tcPr>
            <w:tcW w:w="99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31.12.2019</w:t>
            </w:r>
          </w:p>
        </w:tc>
        <w:tc>
          <w:tcPr>
            <w:tcW w:w="992"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r>
      <w:tr w:rsidR="00BC6CFA" w:rsidRPr="00BC6CFA" w:rsidTr="00BC6CFA">
        <w:trPr>
          <w:trHeight w:val="1822"/>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1.1.</w:t>
            </w:r>
          </w:p>
        </w:tc>
        <w:tc>
          <w:tcPr>
            <w:tcW w:w="1955"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Мероприятие 1.1.1.1 Организация приобретения в образовательных учреждениях МО МР "Сосногорск" печатных и электронных пособий, настенных стендов безопасных маршрутов передвижения детей в образовательные учреждения</w:t>
            </w:r>
          </w:p>
        </w:tc>
        <w:tc>
          <w:tcPr>
            <w:tcW w:w="1446" w:type="dxa"/>
            <w:hideMark/>
          </w:tcPr>
          <w:p w:rsidR="00BC6CFA" w:rsidRPr="00BC6CFA" w:rsidRDefault="00BC6CFA" w:rsidP="00AF1777">
            <w:pPr>
              <w:jc w:val="both"/>
              <w:rPr>
                <w:rFonts w:ascii="Times New Roman" w:hAnsi="Times New Roman"/>
                <w:sz w:val="16"/>
                <w:szCs w:val="16"/>
              </w:rPr>
            </w:pPr>
            <w:proofErr w:type="spellStart"/>
            <w:r w:rsidRPr="00BC6CFA">
              <w:rPr>
                <w:rFonts w:ascii="Times New Roman" w:hAnsi="Times New Roman"/>
                <w:sz w:val="16"/>
                <w:szCs w:val="16"/>
              </w:rPr>
              <w:t>Мирошникова</w:t>
            </w:r>
            <w:proofErr w:type="spellEnd"/>
            <w:r w:rsidRPr="00BC6CFA">
              <w:rPr>
                <w:rFonts w:ascii="Times New Roman" w:hAnsi="Times New Roman"/>
                <w:sz w:val="16"/>
                <w:szCs w:val="16"/>
              </w:rPr>
              <w:t xml:space="preserve"> Ольга Кирилловна,  начальник Управления образования администрации муниципального района "Сосногорск"</w:t>
            </w:r>
          </w:p>
        </w:tc>
        <w:tc>
          <w:tcPr>
            <w:tcW w:w="1672" w:type="dxa"/>
            <w:noWrap/>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Управление образования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1397"/>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1.2.</w:t>
            </w:r>
          </w:p>
        </w:tc>
        <w:tc>
          <w:tcPr>
            <w:tcW w:w="1955"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 xml:space="preserve">Мероприятие 1.1.1.2 Изготовление и распространение </w:t>
            </w:r>
            <w:proofErr w:type="spellStart"/>
            <w:r w:rsidRPr="00BC6CFA">
              <w:rPr>
                <w:rFonts w:ascii="Times New Roman" w:hAnsi="Times New Roman"/>
                <w:sz w:val="16"/>
                <w:szCs w:val="16"/>
              </w:rPr>
              <w:t>световозвращающих</w:t>
            </w:r>
            <w:proofErr w:type="spellEnd"/>
            <w:r w:rsidRPr="00BC6CFA">
              <w:rPr>
                <w:rFonts w:ascii="Times New Roman" w:hAnsi="Times New Roman"/>
                <w:sz w:val="16"/>
                <w:szCs w:val="16"/>
              </w:rPr>
              <w:t xml:space="preserve"> приспособлений в среде дошкольников и учащихся младших классов образовательных учреждений</w:t>
            </w:r>
          </w:p>
        </w:tc>
        <w:tc>
          <w:tcPr>
            <w:tcW w:w="1446" w:type="dxa"/>
            <w:hideMark/>
          </w:tcPr>
          <w:p w:rsidR="00BC6CFA" w:rsidRPr="00BC6CFA" w:rsidRDefault="00BC6CFA" w:rsidP="00AF1777">
            <w:pPr>
              <w:jc w:val="both"/>
              <w:rPr>
                <w:rFonts w:ascii="Times New Roman" w:hAnsi="Times New Roman"/>
                <w:sz w:val="16"/>
                <w:szCs w:val="16"/>
              </w:rPr>
            </w:pPr>
            <w:proofErr w:type="spellStart"/>
            <w:r w:rsidRPr="00BC6CFA">
              <w:rPr>
                <w:rFonts w:ascii="Times New Roman" w:hAnsi="Times New Roman"/>
                <w:sz w:val="16"/>
                <w:szCs w:val="16"/>
              </w:rPr>
              <w:t>Мирошникова</w:t>
            </w:r>
            <w:proofErr w:type="spellEnd"/>
            <w:r w:rsidRPr="00BC6CFA">
              <w:rPr>
                <w:rFonts w:ascii="Times New Roman" w:hAnsi="Times New Roman"/>
                <w:sz w:val="16"/>
                <w:szCs w:val="16"/>
              </w:rPr>
              <w:t xml:space="preserve"> Ольга Кирилловна,  начальник Управления образования администрации муниципального района "Сосногорск"</w:t>
            </w:r>
          </w:p>
        </w:tc>
        <w:tc>
          <w:tcPr>
            <w:tcW w:w="1672" w:type="dxa"/>
            <w:noWrap/>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Управление образования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26CF2">
        <w:trPr>
          <w:trHeight w:val="409"/>
        </w:trPr>
        <w:tc>
          <w:tcPr>
            <w:tcW w:w="456"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w:t>
            </w:r>
          </w:p>
        </w:tc>
        <w:tc>
          <w:tcPr>
            <w:tcW w:w="1955"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xml:space="preserve">Контрольное событие № 1: В адрес Министерства образования Республики Коми направлены заявки на </w:t>
            </w:r>
            <w:proofErr w:type="spellStart"/>
            <w:r w:rsidRPr="00BC6CFA">
              <w:rPr>
                <w:rFonts w:ascii="Times New Roman" w:hAnsi="Times New Roman"/>
                <w:i/>
                <w:iCs/>
                <w:sz w:val="16"/>
                <w:szCs w:val="16"/>
              </w:rPr>
              <w:t>приобретние</w:t>
            </w:r>
            <w:proofErr w:type="spellEnd"/>
            <w:r w:rsidRPr="00BC6CFA">
              <w:rPr>
                <w:rFonts w:ascii="Times New Roman" w:hAnsi="Times New Roman"/>
                <w:i/>
                <w:iCs/>
                <w:sz w:val="16"/>
                <w:szCs w:val="16"/>
              </w:rPr>
              <w:t xml:space="preserve"> для </w:t>
            </w:r>
            <w:proofErr w:type="spellStart"/>
            <w:r w:rsidRPr="00BC6CFA">
              <w:rPr>
                <w:rFonts w:ascii="Times New Roman" w:hAnsi="Times New Roman"/>
                <w:i/>
                <w:iCs/>
                <w:sz w:val="16"/>
                <w:szCs w:val="16"/>
              </w:rPr>
              <w:t>образовантельных</w:t>
            </w:r>
            <w:proofErr w:type="spellEnd"/>
            <w:r w:rsidRPr="00BC6CFA">
              <w:rPr>
                <w:rFonts w:ascii="Times New Roman" w:hAnsi="Times New Roman"/>
                <w:i/>
                <w:iCs/>
                <w:sz w:val="16"/>
                <w:szCs w:val="16"/>
              </w:rPr>
              <w:t xml:space="preserve"> учреждений </w:t>
            </w:r>
            <w:proofErr w:type="spellStart"/>
            <w:r w:rsidRPr="00BC6CFA">
              <w:rPr>
                <w:rFonts w:ascii="Times New Roman" w:hAnsi="Times New Roman"/>
                <w:i/>
                <w:iCs/>
                <w:sz w:val="16"/>
                <w:szCs w:val="16"/>
              </w:rPr>
              <w:t>световозвращающих</w:t>
            </w:r>
            <w:proofErr w:type="spellEnd"/>
            <w:r w:rsidRPr="00BC6CFA">
              <w:rPr>
                <w:rFonts w:ascii="Times New Roman" w:hAnsi="Times New Roman"/>
                <w:i/>
                <w:iCs/>
                <w:sz w:val="16"/>
                <w:szCs w:val="16"/>
              </w:rPr>
              <w:t xml:space="preserve"> приспособлений, печатных и электронных пособий, настенных стендов безопасных маршрутов </w:t>
            </w:r>
            <w:r w:rsidRPr="00BC6CFA">
              <w:rPr>
                <w:rFonts w:ascii="Times New Roman" w:hAnsi="Times New Roman"/>
                <w:i/>
                <w:iCs/>
                <w:sz w:val="16"/>
                <w:szCs w:val="16"/>
              </w:rPr>
              <w:lastRenderedPageBreak/>
              <w:t xml:space="preserve">передвижения детей в образовательные учреждения </w:t>
            </w:r>
          </w:p>
        </w:tc>
        <w:tc>
          <w:tcPr>
            <w:tcW w:w="1446" w:type="dxa"/>
            <w:hideMark/>
          </w:tcPr>
          <w:p w:rsidR="00BC6CFA" w:rsidRPr="00BC6CFA" w:rsidRDefault="00BC6CFA" w:rsidP="00AF1777">
            <w:pPr>
              <w:jc w:val="both"/>
              <w:rPr>
                <w:rFonts w:ascii="Times New Roman" w:hAnsi="Times New Roman"/>
                <w:sz w:val="16"/>
                <w:szCs w:val="16"/>
              </w:rPr>
            </w:pPr>
            <w:proofErr w:type="spellStart"/>
            <w:r w:rsidRPr="00BC6CFA">
              <w:rPr>
                <w:rFonts w:ascii="Times New Roman" w:hAnsi="Times New Roman"/>
                <w:sz w:val="16"/>
                <w:szCs w:val="16"/>
              </w:rPr>
              <w:lastRenderedPageBreak/>
              <w:t>Мирошникова</w:t>
            </w:r>
            <w:proofErr w:type="spellEnd"/>
            <w:r w:rsidRPr="00BC6CFA">
              <w:rPr>
                <w:rFonts w:ascii="Times New Roman" w:hAnsi="Times New Roman"/>
                <w:sz w:val="16"/>
                <w:szCs w:val="16"/>
              </w:rPr>
              <w:t xml:space="preserve"> Ольга Кирилловна,  начальник Управления образования администрации муниципального района "Сосногорск"</w:t>
            </w:r>
          </w:p>
        </w:tc>
        <w:tc>
          <w:tcPr>
            <w:tcW w:w="1672" w:type="dxa"/>
            <w:noWrap/>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Управление образования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31.08.2019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r>
      <w:tr w:rsidR="00BC6CFA" w:rsidRPr="00BC6CFA" w:rsidTr="00B26CF2">
        <w:trPr>
          <w:trHeight w:val="997"/>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lastRenderedPageBreak/>
              <w:t>2.</w:t>
            </w:r>
          </w:p>
        </w:tc>
        <w:tc>
          <w:tcPr>
            <w:tcW w:w="1955"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 xml:space="preserve">Основное мероприятие 1.1.2 Проведение профилактических мероприятий, направленных на укрепление дисциплины участников дорожного движения </w:t>
            </w:r>
          </w:p>
        </w:tc>
        <w:tc>
          <w:tcPr>
            <w:tcW w:w="1446"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 xml:space="preserve">Витт Георгий Владимирович,  начальник ОГИБДД ОМВД </w:t>
            </w:r>
          </w:p>
        </w:tc>
        <w:tc>
          <w:tcPr>
            <w:tcW w:w="1672" w:type="dxa"/>
            <w:noWrap/>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 xml:space="preserve">ОГИБДД ОМВД России </w:t>
            </w:r>
            <w:proofErr w:type="gramStart"/>
            <w:r w:rsidRPr="00BC6CFA">
              <w:rPr>
                <w:rFonts w:ascii="Times New Roman" w:hAnsi="Times New Roman"/>
                <w:b/>
                <w:bCs/>
                <w:sz w:val="16"/>
                <w:szCs w:val="16"/>
              </w:rPr>
              <w:t>по</w:t>
            </w:r>
            <w:proofErr w:type="gramEnd"/>
            <w:r w:rsidRPr="00BC6CFA">
              <w:rPr>
                <w:rFonts w:ascii="Times New Roman" w:hAnsi="Times New Roman"/>
                <w:b/>
                <w:bCs/>
                <w:sz w:val="16"/>
                <w:szCs w:val="16"/>
              </w:rPr>
              <w:t xml:space="preserve"> </w:t>
            </w:r>
          </w:p>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 xml:space="preserve">г. Сосногорску </w:t>
            </w:r>
          </w:p>
        </w:tc>
        <w:tc>
          <w:tcPr>
            <w:tcW w:w="2268"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 xml:space="preserve">Публикация информации в СМИ на тему повышения безопасности дорожного движения в рамках проведения профилактических мероприятий </w:t>
            </w:r>
          </w:p>
        </w:tc>
        <w:tc>
          <w:tcPr>
            <w:tcW w:w="995"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01.01.2019</w:t>
            </w:r>
          </w:p>
        </w:tc>
        <w:tc>
          <w:tcPr>
            <w:tcW w:w="99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31.12.2019</w:t>
            </w:r>
          </w:p>
        </w:tc>
        <w:tc>
          <w:tcPr>
            <w:tcW w:w="992"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r>
      <w:tr w:rsidR="00BC6CFA" w:rsidRPr="00BC6CFA" w:rsidTr="00BC6CFA">
        <w:trPr>
          <w:trHeight w:val="2531"/>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2.1.</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Мероприятие 1.1.2.1 Подготовка и размещение в печатных средствах массовой информации информационно-пропагандистских материалов на тему "Предупреждение дорожно-транспортных происшествий", "Реагирование пожарно-спасательных подразделений на дорожно-транспортные происшествия, в результате которых погибли люди" </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Витт Георгий Владимирович,  начальник ОГИБДД ОМВД </w:t>
            </w:r>
          </w:p>
        </w:tc>
        <w:tc>
          <w:tcPr>
            <w:tcW w:w="1672" w:type="dxa"/>
            <w:noWrap/>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ОГИБДД ОМВД России по </w:t>
            </w:r>
            <w:proofErr w:type="gramStart"/>
            <w:r w:rsidRPr="00BC6CFA">
              <w:rPr>
                <w:rFonts w:ascii="Times New Roman" w:hAnsi="Times New Roman"/>
                <w:sz w:val="16"/>
                <w:szCs w:val="16"/>
              </w:rPr>
              <w:t>г</w:t>
            </w:r>
            <w:proofErr w:type="gramEnd"/>
            <w:r w:rsidRPr="00BC6CFA">
              <w:rPr>
                <w:rFonts w:ascii="Times New Roman" w:hAnsi="Times New Roman"/>
                <w:sz w:val="16"/>
                <w:szCs w:val="16"/>
              </w:rPr>
              <w:t xml:space="preserve">. Сосногорску </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1344"/>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2.2.</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Мероприятие 1.1.2.2 Проведение профилактических, пропагандистских акций, направленных на укрепление дисциплины участников дорожного движения, формирования у них стереотипов законопослушного поведения на дороге</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Витт Георгий Владимирович,  начальник ОГИБДД ОМВД </w:t>
            </w:r>
          </w:p>
        </w:tc>
        <w:tc>
          <w:tcPr>
            <w:tcW w:w="1672" w:type="dxa"/>
            <w:noWrap/>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ОГИБДД ОМВД России </w:t>
            </w:r>
            <w:proofErr w:type="gramStart"/>
            <w:r w:rsidRPr="00BC6CFA">
              <w:rPr>
                <w:rFonts w:ascii="Times New Roman" w:hAnsi="Times New Roman"/>
                <w:sz w:val="16"/>
                <w:szCs w:val="16"/>
              </w:rPr>
              <w:t>по</w:t>
            </w:r>
            <w:proofErr w:type="gramEnd"/>
            <w:r w:rsidRPr="00BC6CFA">
              <w:rPr>
                <w:rFonts w:ascii="Times New Roman" w:hAnsi="Times New Roman"/>
                <w:sz w:val="16"/>
                <w:szCs w:val="16"/>
              </w:rPr>
              <w:t xml:space="preserve"> </w:t>
            </w:r>
          </w:p>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г. Сосногорску </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1875"/>
        </w:trPr>
        <w:tc>
          <w:tcPr>
            <w:tcW w:w="456"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Контрольное событие № 2: осуществлено 660 публикаций в средствах массовой информации на тему повышения безопасности дорожного движения</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Витт Георгий Владимирович,  начальник ОГИБДД ОМВД </w:t>
            </w:r>
          </w:p>
        </w:tc>
        <w:tc>
          <w:tcPr>
            <w:tcW w:w="1672" w:type="dxa"/>
            <w:noWrap/>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ОГИБДД ОМВД России </w:t>
            </w:r>
            <w:proofErr w:type="gramStart"/>
            <w:r w:rsidRPr="00BC6CFA">
              <w:rPr>
                <w:rFonts w:ascii="Times New Roman" w:hAnsi="Times New Roman"/>
                <w:sz w:val="16"/>
                <w:szCs w:val="16"/>
              </w:rPr>
              <w:t>по</w:t>
            </w:r>
            <w:proofErr w:type="gramEnd"/>
            <w:r w:rsidRPr="00BC6CFA">
              <w:rPr>
                <w:rFonts w:ascii="Times New Roman" w:hAnsi="Times New Roman"/>
                <w:sz w:val="16"/>
                <w:szCs w:val="16"/>
              </w:rPr>
              <w:t xml:space="preserve"> </w:t>
            </w:r>
          </w:p>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г. Сосногорску </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8190"/>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lastRenderedPageBreak/>
              <w:t xml:space="preserve">3. </w:t>
            </w:r>
          </w:p>
        </w:tc>
        <w:tc>
          <w:tcPr>
            <w:tcW w:w="1955"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Основное мероприятие 1.2.1 Обеспечение обустройства и содержания элементов и технических средств улично-дорожной сети населенных пунктов</w:t>
            </w:r>
          </w:p>
        </w:tc>
        <w:tc>
          <w:tcPr>
            <w:tcW w:w="1446"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rPr>
                <w:rFonts w:ascii="Times New Roman" w:hAnsi="Times New Roman"/>
                <w:b/>
                <w:bCs/>
                <w:sz w:val="16"/>
                <w:szCs w:val="16"/>
              </w:rPr>
            </w:pPr>
            <w:proofErr w:type="gramStart"/>
            <w:r w:rsidRPr="00BC6CFA">
              <w:rPr>
                <w:rFonts w:ascii="Times New Roman" w:hAnsi="Times New Roman"/>
                <w:b/>
                <w:bCs/>
                <w:sz w:val="16"/>
                <w:szCs w:val="16"/>
              </w:rPr>
              <w:t xml:space="preserve">Строительство, реконструкция, техническое перевооружение нерегулируемых (регулируемых) пешеходных переходов, в том числе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BC6CFA">
              <w:rPr>
                <w:rFonts w:ascii="Times New Roman" w:hAnsi="Times New Roman"/>
                <w:b/>
                <w:bCs/>
                <w:sz w:val="16"/>
                <w:szCs w:val="16"/>
              </w:rPr>
              <w:t>световозвращателями</w:t>
            </w:r>
            <w:proofErr w:type="spellEnd"/>
            <w:r w:rsidRPr="00BC6CFA">
              <w:rPr>
                <w:rFonts w:ascii="Times New Roman" w:hAnsi="Times New Roman"/>
                <w:b/>
                <w:bCs/>
                <w:sz w:val="16"/>
                <w:szCs w:val="16"/>
              </w:rPr>
              <w:t xml:space="preserve"> и индикаторами</w:t>
            </w:r>
            <w:proofErr w:type="gramEnd"/>
            <w:r w:rsidRPr="00BC6CFA">
              <w:rPr>
                <w:rFonts w:ascii="Times New Roman" w:hAnsi="Times New Roman"/>
                <w:b/>
                <w:bCs/>
                <w:sz w:val="16"/>
                <w:szCs w:val="16"/>
              </w:rPr>
              <w:t>, оборудование   пешеходными ограждениями, а также устройствами дополнительного освещения и другими элементами повышения безопасности дорожного движения</w:t>
            </w:r>
          </w:p>
        </w:tc>
        <w:tc>
          <w:tcPr>
            <w:tcW w:w="995"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01.01.2019</w:t>
            </w:r>
          </w:p>
        </w:tc>
        <w:tc>
          <w:tcPr>
            <w:tcW w:w="99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31.12.2019</w:t>
            </w:r>
          </w:p>
        </w:tc>
        <w:tc>
          <w:tcPr>
            <w:tcW w:w="992" w:type="dxa"/>
            <w:hideMark/>
          </w:tcPr>
          <w:p w:rsidR="00BC6CFA" w:rsidRPr="00BC6CFA" w:rsidRDefault="00BC6CFA" w:rsidP="00AF1777">
            <w:pPr>
              <w:ind w:right="-108"/>
              <w:rPr>
                <w:rFonts w:ascii="Times New Roman" w:hAnsi="Times New Roman"/>
                <w:b/>
                <w:bCs/>
                <w:sz w:val="16"/>
                <w:szCs w:val="16"/>
              </w:rPr>
            </w:pPr>
            <w:r w:rsidRPr="00BC6CFA">
              <w:rPr>
                <w:rFonts w:ascii="Times New Roman" w:hAnsi="Times New Roman"/>
                <w:b/>
                <w:bCs/>
                <w:sz w:val="16"/>
                <w:szCs w:val="16"/>
              </w:rPr>
              <w:t>5 235 000,00</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5 235 000,00</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r>
      <w:tr w:rsidR="00BC6CFA" w:rsidRPr="00BC6CFA" w:rsidTr="00BC6CFA">
        <w:trPr>
          <w:trHeight w:val="1875"/>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lastRenderedPageBreak/>
              <w:t>3.1.</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Мероприятие 1.2.1.1 Обустройство пешеходных ограждений, в том числе в зоне пешеходных переходов</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01.04.2019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01.10.2019</w:t>
            </w:r>
          </w:p>
        </w:tc>
        <w:tc>
          <w:tcPr>
            <w:tcW w:w="992" w:type="dxa"/>
            <w:hideMark/>
          </w:tcPr>
          <w:p w:rsidR="00BC6CFA" w:rsidRPr="00BC6CFA" w:rsidRDefault="00BC6CFA" w:rsidP="00AF1777">
            <w:pPr>
              <w:ind w:right="-108"/>
              <w:rPr>
                <w:rFonts w:ascii="Times New Roman" w:hAnsi="Times New Roman"/>
                <w:sz w:val="16"/>
                <w:szCs w:val="16"/>
              </w:rPr>
            </w:pPr>
            <w:r w:rsidRPr="00BC6CFA">
              <w:rPr>
                <w:rFonts w:ascii="Times New Roman" w:hAnsi="Times New Roman"/>
                <w:sz w:val="16"/>
                <w:szCs w:val="16"/>
              </w:rPr>
              <w:t>1 000 000,00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1 000 000,00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r>
      <w:tr w:rsidR="00BC6CFA" w:rsidRPr="00BC6CFA" w:rsidTr="00BC6CFA">
        <w:trPr>
          <w:trHeight w:val="2025"/>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3.2.</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Мероприятие 1.2.1.2 Строительство, реконструкция, техническое перевооружение светофорных объектов</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ind w:right="-108"/>
              <w:rPr>
                <w:rFonts w:ascii="Times New Roman" w:hAnsi="Times New Roman"/>
                <w:sz w:val="16"/>
                <w:szCs w:val="16"/>
              </w:rPr>
            </w:pPr>
            <w:r w:rsidRPr="00BC6CFA">
              <w:rPr>
                <w:rFonts w:ascii="Times New Roman" w:hAnsi="Times New Roman"/>
                <w:sz w:val="16"/>
                <w:szCs w:val="16"/>
              </w:rPr>
              <w:t>1 400 000,00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1 400 000,00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4A084F">
        <w:trPr>
          <w:trHeight w:val="1313"/>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3.3.</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Мероприятие 1.2.1.3 Оснащение улично-дорожной сети дорожными знаками, Г-образными опорами, дорожной разметкой, дорожными неровностями </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01.04.2019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01.10.2019</w:t>
            </w:r>
          </w:p>
        </w:tc>
        <w:tc>
          <w:tcPr>
            <w:tcW w:w="992" w:type="dxa"/>
            <w:hideMark/>
          </w:tcPr>
          <w:p w:rsidR="00BC6CFA" w:rsidRPr="00BC6CFA" w:rsidRDefault="00BC6CFA" w:rsidP="00AF1777">
            <w:pPr>
              <w:ind w:right="-108"/>
              <w:rPr>
                <w:rFonts w:ascii="Times New Roman" w:hAnsi="Times New Roman"/>
                <w:sz w:val="16"/>
                <w:szCs w:val="16"/>
              </w:rPr>
            </w:pPr>
            <w:r w:rsidRPr="00BC6CFA">
              <w:rPr>
                <w:rFonts w:ascii="Times New Roman" w:hAnsi="Times New Roman"/>
                <w:sz w:val="16"/>
                <w:szCs w:val="16"/>
              </w:rPr>
              <w:t>2 335 000,00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2 335 000,00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r>
      <w:tr w:rsidR="00BC6CFA" w:rsidRPr="00BC6CFA" w:rsidTr="004A084F">
        <w:trPr>
          <w:trHeight w:val="1314"/>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Мероприятие 1.2.1.4 Оборудование дополнительным освещением зон пешеходных переходов в </w:t>
            </w:r>
            <w:proofErr w:type="gramStart"/>
            <w:r w:rsidRPr="00BC6CFA">
              <w:rPr>
                <w:rFonts w:ascii="Times New Roman" w:hAnsi="Times New Roman"/>
                <w:sz w:val="16"/>
                <w:szCs w:val="16"/>
              </w:rPr>
              <w:t>г</w:t>
            </w:r>
            <w:proofErr w:type="gramEnd"/>
            <w:r w:rsidRPr="00BC6CFA">
              <w:rPr>
                <w:rFonts w:ascii="Times New Roman" w:hAnsi="Times New Roman"/>
                <w:sz w:val="16"/>
                <w:szCs w:val="16"/>
              </w:rPr>
              <w:t xml:space="preserve">. Сосногорске </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01.04.2019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01.10.2019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500 000,00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500 000,00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r>
      <w:tr w:rsidR="00BC6CFA" w:rsidRPr="00BC6CFA" w:rsidTr="00AB3304">
        <w:trPr>
          <w:trHeight w:val="73"/>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Контрольное событие № 3: Заключен муниципальный контракт на 2019 год на оказание услуг по организации регулирования дорожного движения на территории города Сосногорска (перекрестки, участки автодорог) (содержание светофорных объектов)</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430"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w:t>
            </w:r>
          </w:p>
        </w:tc>
      </w:tr>
      <w:tr w:rsidR="00BC6CFA" w:rsidRPr="00BC6CFA" w:rsidTr="00BC6CFA">
        <w:trPr>
          <w:trHeight w:val="1950"/>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lastRenderedPageBreak/>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Контрольное событие № 4: Проведены комиссионные осмотры элементов и технических средств улично-дорожной сети населенных пунктов для дальнейшего проведения ремонтов</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01.07.2019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430"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w:t>
            </w:r>
          </w:p>
        </w:tc>
      </w:tr>
      <w:tr w:rsidR="00BC6CFA" w:rsidRPr="00BC6CFA" w:rsidTr="00BC6CFA">
        <w:trPr>
          <w:trHeight w:val="555"/>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Итого по подпрограмме 1:</w:t>
            </w:r>
          </w:p>
        </w:tc>
        <w:tc>
          <w:tcPr>
            <w:tcW w:w="144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1672"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2268"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995"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99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992" w:type="dxa"/>
            <w:hideMark/>
          </w:tcPr>
          <w:p w:rsidR="00BC6CFA" w:rsidRPr="00BC6CFA" w:rsidRDefault="00BC6CFA" w:rsidP="00AF1777">
            <w:pPr>
              <w:ind w:right="-108"/>
              <w:rPr>
                <w:rFonts w:ascii="Times New Roman" w:hAnsi="Times New Roman"/>
                <w:b/>
                <w:bCs/>
                <w:sz w:val="16"/>
                <w:szCs w:val="16"/>
              </w:rPr>
            </w:pPr>
            <w:r w:rsidRPr="00BC6CFA">
              <w:rPr>
                <w:rFonts w:ascii="Times New Roman" w:hAnsi="Times New Roman"/>
                <w:b/>
                <w:bCs/>
                <w:sz w:val="16"/>
                <w:szCs w:val="16"/>
              </w:rPr>
              <w:t>5 235 000,00</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5 235 000,00</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r>
      <w:tr w:rsidR="00BC6CFA" w:rsidRPr="00BC6CFA" w:rsidTr="00BC6CFA">
        <w:trPr>
          <w:trHeight w:val="73"/>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 </w:t>
            </w:r>
          </w:p>
        </w:tc>
        <w:tc>
          <w:tcPr>
            <w:tcW w:w="9326" w:type="dxa"/>
            <w:gridSpan w:val="6"/>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Подпрограмма 2. "Развитие транспортной инфраструктуры и транспортного обслуживания населения и экономики муниципального района «Сосногорск»"</w:t>
            </w:r>
          </w:p>
        </w:tc>
        <w:tc>
          <w:tcPr>
            <w:tcW w:w="992" w:type="dxa"/>
            <w:hideMark/>
          </w:tcPr>
          <w:p w:rsidR="00BC6CFA" w:rsidRPr="00BC6CFA" w:rsidRDefault="00BC6CFA" w:rsidP="00AF1777">
            <w:pPr>
              <w:ind w:right="-108"/>
              <w:rPr>
                <w:rFonts w:ascii="Times New Roman" w:hAnsi="Times New Roman"/>
                <w:b/>
                <w:bCs/>
                <w:sz w:val="16"/>
                <w:szCs w:val="16"/>
              </w:rPr>
            </w:pPr>
            <w:r w:rsidRPr="00BC6CFA">
              <w:rPr>
                <w:rFonts w:ascii="Times New Roman" w:hAnsi="Times New Roman"/>
                <w:b/>
                <w:bCs/>
                <w:sz w:val="16"/>
                <w:szCs w:val="16"/>
              </w:rPr>
              <w:t> </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430"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r>
      <w:tr w:rsidR="00BC6CFA" w:rsidRPr="00BC6CFA" w:rsidTr="00AB3304">
        <w:trPr>
          <w:trHeight w:val="1531"/>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1</w:t>
            </w:r>
          </w:p>
        </w:tc>
        <w:tc>
          <w:tcPr>
            <w:tcW w:w="1955"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 xml:space="preserve">Основное мероприятие 2.1.1 Обеспечение содержания, ремонта и капитального </w:t>
            </w:r>
            <w:proofErr w:type="gramStart"/>
            <w:r w:rsidRPr="00BC6CFA">
              <w:rPr>
                <w:rFonts w:ascii="Times New Roman" w:hAnsi="Times New Roman"/>
                <w:b/>
                <w:bCs/>
                <w:sz w:val="16"/>
                <w:szCs w:val="16"/>
              </w:rPr>
              <w:t>ремонта</w:t>
            </w:r>
            <w:proofErr w:type="gramEnd"/>
            <w:r w:rsidRPr="00BC6CFA">
              <w:rPr>
                <w:rFonts w:ascii="Times New Roman" w:hAnsi="Times New Roman"/>
                <w:b/>
                <w:bCs/>
                <w:sz w:val="16"/>
                <w:szCs w:val="16"/>
              </w:rPr>
              <w:t xml:space="preserve"> автомобильных дорог общего пользования местного значения муниципального района «Сосногорск» (дорожные фонды)</w:t>
            </w:r>
          </w:p>
        </w:tc>
        <w:tc>
          <w:tcPr>
            <w:tcW w:w="1446"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 xml:space="preserve">Содержание в нормативном состоянии автомобильных дорог общего пользования местного значения МО МР "Сосногорск". </w:t>
            </w:r>
            <w:r w:rsidRPr="00BC6CFA">
              <w:rPr>
                <w:rFonts w:ascii="Times New Roman" w:hAnsi="Times New Roman"/>
                <w:b/>
                <w:bCs/>
                <w:sz w:val="16"/>
                <w:szCs w:val="16"/>
              </w:rPr>
              <w:br/>
              <w:t>(Автомобильные дороги и объемы ремонта дорог будут определены по результатам весенних комиссионных осмотров)</w:t>
            </w:r>
          </w:p>
        </w:tc>
        <w:tc>
          <w:tcPr>
            <w:tcW w:w="995"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01.01.2019</w:t>
            </w:r>
          </w:p>
        </w:tc>
        <w:tc>
          <w:tcPr>
            <w:tcW w:w="99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31.12.2019</w:t>
            </w:r>
          </w:p>
        </w:tc>
        <w:tc>
          <w:tcPr>
            <w:tcW w:w="992" w:type="dxa"/>
            <w:hideMark/>
          </w:tcPr>
          <w:p w:rsidR="00BC6CFA" w:rsidRPr="00BC6CFA" w:rsidRDefault="00BC6CFA" w:rsidP="00AF1777">
            <w:pPr>
              <w:ind w:right="-108" w:hanging="108"/>
              <w:rPr>
                <w:rFonts w:ascii="Times New Roman" w:hAnsi="Times New Roman"/>
                <w:b/>
                <w:bCs/>
                <w:sz w:val="16"/>
                <w:szCs w:val="16"/>
              </w:rPr>
            </w:pPr>
            <w:r w:rsidRPr="00BC6CFA">
              <w:rPr>
                <w:rFonts w:ascii="Times New Roman" w:hAnsi="Times New Roman"/>
                <w:b/>
                <w:bCs/>
                <w:sz w:val="16"/>
                <w:szCs w:val="16"/>
              </w:rPr>
              <w:t xml:space="preserve">  3 153 044,00   </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3 153 044,00</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r>
      <w:tr w:rsidR="00BC6CFA" w:rsidRPr="00BC6CFA" w:rsidTr="00BC6CFA">
        <w:trPr>
          <w:trHeight w:val="1875"/>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Мероприятие 2.1.1.1 Проведение комплекса работ по содержанию и обслуживанию автомобильных дорог общего пользования местного значения муниципального района «Сосногорск» </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ind w:right="-108" w:hanging="108"/>
              <w:rPr>
                <w:rFonts w:ascii="Times New Roman" w:hAnsi="Times New Roman"/>
                <w:sz w:val="16"/>
                <w:szCs w:val="16"/>
              </w:rPr>
            </w:pPr>
            <w:r w:rsidRPr="00BC6CFA">
              <w:rPr>
                <w:rFonts w:ascii="Times New Roman" w:hAnsi="Times New Roman"/>
                <w:sz w:val="16"/>
                <w:szCs w:val="16"/>
              </w:rPr>
              <w:t xml:space="preserve">   3 153044,00   </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3 153 044,00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1875"/>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Мероприятие 2.1.1.2 Техническая инвентаризация автомобильных дорог местного значения</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4A084F">
        <w:trPr>
          <w:trHeight w:val="1826"/>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lastRenderedPageBreak/>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Мероприятие 2.1.1.3 Капитальный ремонт и ремонт дорог и искусственных сооружений,  находящихся в неудовлетворительном состоянии</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01.04.2019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AB3304">
        <w:trPr>
          <w:trHeight w:val="1755"/>
        </w:trPr>
        <w:tc>
          <w:tcPr>
            <w:tcW w:w="456"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 xml:space="preserve">Контрольное событие № 5: Заключены на 2019 год муниципальные контракты на выполнение работ по содержанию и обслуживанию автомобильных дорог общего пользования местного значения муниципального района «Сосногорск» </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b/>
                <w:bCs/>
                <w:i/>
                <w:iCs/>
                <w:sz w:val="16"/>
                <w:szCs w:val="16"/>
              </w:rPr>
            </w:pPr>
            <w:r w:rsidRPr="00BC6CFA">
              <w:rPr>
                <w:rFonts w:ascii="Times New Roman" w:hAnsi="Times New Roman"/>
                <w:b/>
                <w:bCs/>
                <w:i/>
                <w:iCs/>
                <w:sz w:val="16"/>
                <w:szCs w:val="16"/>
              </w:rPr>
              <w:t> </w:t>
            </w:r>
          </w:p>
        </w:tc>
        <w:tc>
          <w:tcPr>
            <w:tcW w:w="376" w:type="dxa"/>
            <w:hideMark/>
          </w:tcPr>
          <w:p w:rsidR="00BC6CFA" w:rsidRPr="00BC6CFA" w:rsidRDefault="00BC6CFA" w:rsidP="00AF1777">
            <w:pPr>
              <w:jc w:val="center"/>
              <w:rPr>
                <w:rFonts w:ascii="Times New Roman" w:hAnsi="Times New Roman"/>
                <w:b/>
                <w:bCs/>
                <w:i/>
                <w:iCs/>
                <w:sz w:val="16"/>
                <w:szCs w:val="16"/>
              </w:rPr>
            </w:pPr>
            <w:r w:rsidRPr="00BC6CFA">
              <w:rPr>
                <w:rFonts w:ascii="Times New Roman" w:hAnsi="Times New Roman"/>
                <w:b/>
                <w:bCs/>
                <w:i/>
                <w:iCs/>
                <w:sz w:val="16"/>
                <w:szCs w:val="16"/>
              </w:rPr>
              <w:t> </w:t>
            </w:r>
          </w:p>
        </w:tc>
        <w:tc>
          <w:tcPr>
            <w:tcW w:w="430" w:type="dxa"/>
            <w:hideMark/>
          </w:tcPr>
          <w:p w:rsidR="00BC6CFA" w:rsidRPr="00BC6CFA" w:rsidRDefault="00BC6CFA" w:rsidP="00AF1777">
            <w:pPr>
              <w:jc w:val="center"/>
              <w:rPr>
                <w:rFonts w:ascii="Times New Roman" w:hAnsi="Times New Roman"/>
                <w:b/>
                <w:bCs/>
                <w:i/>
                <w:iCs/>
                <w:sz w:val="16"/>
                <w:szCs w:val="16"/>
              </w:rPr>
            </w:pPr>
            <w:r w:rsidRPr="00BC6CFA">
              <w:rPr>
                <w:rFonts w:ascii="Times New Roman" w:hAnsi="Times New Roman"/>
                <w:b/>
                <w:bCs/>
                <w:i/>
                <w:iCs/>
                <w:sz w:val="16"/>
                <w:szCs w:val="16"/>
              </w:rPr>
              <w:t> </w:t>
            </w:r>
          </w:p>
        </w:tc>
      </w:tr>
      <w:tr w:rsidR="00BC6CFA" w:rsidRPr="00BC6CFA" w:rsidTr="00BC6CFA">
        <w:trPr>
          <w:trHeight w:val="121"/>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2</w:t>
            </w:r>
          </w:p>
        </w:tc>
        <w:tc>
          <w:tcPr>
            <w:tcW w:w="1955"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 xml:space="preserve">Основное мероприятие 2.1.2 Оборудование и содержание ледовых переправ и зимних автомобильных дорог общего пользования местного значения </w:t>
            </w:r>
          </w:p>
        </w:tc>
        <w:tc>
          <w:tcPr>
            <w:tcW w:w="1446"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Содержание в нормативном состоянии ледовых переправ и зимних автомобильных дорог общего пользования местного значения МО МР "Сосногорск"</w:t>
            </w:r>
          </w:p>
        </w:tc>
        <w:tc>
          <w:tcPr>
            <w:tcW w:w="995"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01.01.2019</w:t>
            </w:r>
          </w:p>
        </w:tc>
        <w:tc>
          <w:tcPr>
            <w:tcW w:w="99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31.12.2019</w:t>
            </w:r>
          </w:p>
        </w:tc>
        <w:tc>
          <w:tcPr>
            <w:tcW w:w="992"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xml:space="preserve">230 000,00   </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230 000,00</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r>
      <w:tr w:rsidR="00BC6CFA" w:rsidRPr="00BC6CFA" w:rsidTr="00BC6CFA">
        <w:trPr>
          <w:trHeight w:val="2215"/>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Мероприятие 2.1.2.1 Заключение соглашения с министерством строительства и дорожного хозяйства Республики Коми  на предоставление субсидий  из республиканского бюджета Республики Коми на оборудование и содержание ледовых переправ и зимних автомобильных дорог общего пользования местного значения на 2019 год</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31.03.2019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430" w:type="dxa"/>
            <w:hideMark/>
          </w:tcPr>
          <w:p w:rsidR="00BC6CFA" w:rsidRPr="00BC6CFA" w:rsidRDefault="00BC6CFA" w:rsidP="00AF1777">
            <w:pPr>
              <w:jc w:val="center"/>
              <w:rPr>
                <w:rFonts w:ascii="Times New Roman" w:hAnsi="Times New Roman"/>
                <w:b/>
                <w:bCs/>
                <w:i/>
                <w:iCs/>
                <w:sz w:val="16"/>
                <w:szCs w:val="16"/>
              </w:rPr>
            </w:pPr>
            <w:r w:rsidRPr="00BC6CFA">
              <w:rPr>
                <w:rFonts w:ascii="Times New Roman" w:hAnsi="Times New Roman"/>
                <w:b/>
                <w:bCs/>
                <w:i/>
                <w:iCs/>
                <w:sz w:val="16"/>
                <w:szCs w:val="16"/>
              </w:rPr>
              <w:t> </w:t>
            </w:r>
          </w:p>
        </w:tc>
      </w:tr>
      <w:tr w:rsidR="00BC6CFA" w:rsidRPr="00BC6CFA" w:rsidTr="00AB3304">
        <w:trPr>
          <w:trHeight w:val="1826"/>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lastRenderedPageBreak/>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Мероприятие 2.1.2.2 Обеспечение оборудования и содержания ледовых переправ и зимних автомобильных дорог общего пользования местного значения протяженностью 140,75 км за счет средств, поступивших из республиканского бюджета</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ind w:right="-108"/>
              <w:rPr>
                <w:rFonts w:ascii="Times New Roman" w:hAnsi="Times New Roman"/>
                <w:sz w:val="16"/>
                <w:szCs w:val="16"/>
              </w:rPr>
            </w:pPr>
            <w:r w:rsidRPr="00BC6CFA">
              <w:rPr>
                <w:rFonts w:ascii="Times New Roman" w:hAnsi="Times New Roman"/>
                <w:sz w:val="16"/>
                <w:szCs w:val="16"/>
              </w:rPr>
              <w:t xml:space="preserve"> 230 000,00   </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230 000,0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1964"/>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Контрольное событие №6: Исполнены муниципальные контракты на выполнение работ по оборудованию и содержанию ледовых переправ и зимних автомобильных дорог общего пользования местного значения на территории муниципального района «Сосногорск» в полном объеме</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376" w:type="dxa"/>
            <w:noWrap/>
            <w:hideMark/>
          </w:tcPr>
          <w:p w:rsidR="00BC6CFA" w:rsidRPr="00BC6CFA" w:rsidRDefault="00BC6CFA" w:rsidP="00AF1777">
            <w:pPr>
              <w:rPr>
                <w:rFonts w:ascii="Times New Roman" w:hAnsi="Times New Roman"/>
                <w:sz w:val="16"/>
                <w:szCs w:val="16"/>
              </w:rPr>
            </w:pP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2389"/>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3</w:t>
            </w:r>
          </w:p>
        </w:tc>
        <w:tc>
          <w:tcPr>
            <w:tcW w:w="1955" w:type="dxa"/>
            <w:hideMark/>
          </w:tcPr>
          <w:p w:rsidR="00BC6CFA" w:rsidRPr="00BC6CFA" w:rsidRDefault="00BC6CFA" w:rsidP="00AF1777">
            <w:pPr>
              <w:rPr>
                <w:rFonts w:ascii="Times New Roman" w:hAnsi="Times New Roman"/>
                <w:b/>
                <w:bCs/>
                <w:color w:val="000000"/>
                <w:sz w:val="16"/>
                <w:szCs w:val="16"/>
              </w:rPr>
            </w:pPr>
            <w:r w:rsidRPr="00BC6CFA">
              <w:rPr>
                <w:rFonts w:ascii="Times New Roman" w:hAnsi="Times New Roman"/>
                <w:b/>
                <w:bCs/>
                <w:color w:val="000000"/>
                <w:sz w:val="16"/>
                <w:szCs w:val="16"/>
              </w:rPr>
              <w:t>Основное мероприятие 2.1.3 Реализация народных проектов в сфере дорожной деятельности, прошедших отбор в рамках проекта «Народный бюджет»</w:t>
            </w:r>
          </w:p>
        </w:tc>
        <w:tc>
          <w:tcPr>
            <w:tcW w:w="1446" w:type="dxa"/>
            <w:hideMark/>
          </w:tcPr>
          <w:p w:rsidR="00BC6CFA" w:rsidRPr="00BC6CFA" w:rsidRDefault="00BC6CFA" w:rsidP="00AF1777">
            <w:pPr>
              <w:jc w:val="both"/>
              <w:rPr>
                <w:rFonts w:ascii="Times New Roman" w:hAnsi="Times New Roman"/>
                <w:b/>
                <w:bCs/>
                <w:sz w:val="16"/>
                <w:szCs w:val="16"/>
              </w:rPr>
            </w:pPr>
            <w:proofErr w:type="spellStart"/>
            <w:r w:rsidRPr="00BC6CFA">
              <w:rPr>
                <w:rFonts w:ascii="Times New Roman" w:hAnsi="Times New Roman"/>
                <w:b/>
                <w:bCs/>
                <w:sz w:val="16"/>
                <w:szCs w:val="16"/>
              </w:rPr>
              <w:t>Кулинча</w:t>
            </w:r>
            <w:proofErr w:type="spellEnd"/>
            <w:r w:rsidRPr="00BC6CFA">
              <w:rPr>
                <w:rFonts w:ascii="Times New Roman" w:hAnsi="Times New Roman"/>
                <w:b/>
                <w:bCs/>
                <w:sz w:val="16"/>
                <w:szCs w:val="16"/>
              </w:rPr>
              <w:t xml:space="preserve"> Галина Владимировна - руководитель администрации городского поселения "</w:t>
            </w:r>
            <w:proofErr w:type="spellStart"/>
            <w:r w:rsidRPr="00BC6CFA">
              <w:rPr>
                <w:rFonts w:ascii="Times New Roman" w:hAnsi="Times New Roman"/>
                <w:b/>
                <w:bCs/>
                <w:sz w:val="16"/>
                <w:szCs w:val="16"/>
              </w:rPr>
              <w:t>Войвож</w:t>
            </w:r>
            <w:proofErr w:type="spellEnd"/>
            <w:r w:rsidRPr="00BC6CFA">
              <w:rPr>
                <w:rFonts w:ascii="Times New Roman" w:hAnsi="Times New Roman"/>
                <w:b/>
                <w:bCs/>
                <w:sz w:val="16"/>
                <w:szCs w:val="16"/>
              </w:rPr>
              <w:t>", Аксенов Юрий Сергеевич - руководитель администрации городского поселения "Нижний Одес"</w:t>
            </w:r>
          </w:p>
        </w:tc>
        <w:tc>
          <w:tcPr>
            <w:tcW w:w="1672"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Администрация городского поселения "</w:t>
            </w:r>
            <w:proofErr w:type="spellStart"/>
            <w:r w:rsidRPr="00BC6CFA">
              <w:rPr>
                <w:rFonts w:ascii="Times New Roman" w:hAnsi="Times New Roman"/>
                <w:b/>
                <w:bCs/>
                <w:sz w:val="16"/>
                <w:szCs w:val="16"/>
              </w:rPr>
              <w:t>Войвож</w:t>
            </w:r>
            <w:proofErr w:type="spellEnd"/>
            <w:r w:rsidRPr="00BC6CFA">
              <w:rPr>
                <w:rFonts w:ascii="Times New Roman" w:hAnsi="Times New Roman"/>
                <w:b/>
                <w:bCs/>
                <w:sz w:val="16"/>
                <w:szCs w:val="16"/>
              </w:rPr>
              <w:t>", администрация городского поселения "Нижний Одес"</w:t>
            </w:r>
          </w:p>
        </w:tc>
        <w:tc>
          <w:tcPr>
            <w:tcW w:w="2268"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Наличие реализованных народных проектов в сфере дорожной деятельности</w:t>
            </w:r>
          </w:p>
        </w:tc>
        <w:tc>
          <w:tcPr>
            <w:tcW w:w="995"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01.04.2019</w:t>
            </w:r>
          </w:p>
        </w:tc>
        <w:tc>
          <w:tcPr>
            <w:tcW w:w="99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01.10.2019</w:t>
            </w:r>
          </w:p>
        </w:tc>
        <w:tc>
          <w:tcPr>
            <w:tcW w:w="992" w:type="dxa"/>
            <w:hideMark/>
          </w:tcPr>
          <w:p w:rsidR="00BC6CFA" w:rsidRPr="00BC6CFA" w:rsidRDefault="00BC6CFA" w:rsidP="00AF1777">
            <w:pPr>
              <w:ind w:right="-131" w:hanging="108"/>
              <w:rPr>
                <w:rFonts w:ascii="Times New Roman" w:hAnsi="Times New Roman"/>
                <w:b/>
                <w:bCs/>
                <w:sz w:val="16"/>
                <w:szCs w:val="16"/>
              </w:rPr>
            </w:pPr>
            <w:r w:rsidRPr="00BC6CFA">
              <w:rPr>
                <w:rFonts w:ascii="Times New Roman" w:hAnsi="Times New Roman"/>
                <w:b/>
                <w:bCs/>
                <w:sz w:val="16"/>
                <w:szCs w:val="16"/>
              </w:rPr>
              <w:t xml:space="preserve">    136 000,00   </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xml:space="preserve">     136 000,00   </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430" w:type="dxa"/>
            <w:hideMark/>
          </w:tcPr>
          <w:p w:rsidR="00BC6CFA" w:rsidRPr="00BC6CFA" w:rsidRDefault="00BC6CFA" w:rsidP="00AF1777">
            <w:pPr>
              <w:jc w:val="center"/>
              <w:rPr>
                <w:rFonts w:ascii="Times New Roman" w:hAnsi="Times New Roman"/>
                <w:b/>
                <w:bCs/>
                <w:i/>
                <w:iCs/>
                <w:sz w:val="16"/>
                <w:szCs w:val="16"/>
              </w:rPr>
            </w:pPr>
            <w:r w:rsidRPr="00BC6CFA">
              <w:rPr>
                <w:rFonts w:ascii="Times New Roman" w:hAnsi="Times New Roman"/>
                <w:b/>
                <w:bCs/>
                <w:i/>
                <w:iCs/>
                <w:sz w:val="16"/>
                <w:szCs w:val="16"/>
              </w:rPr>
              <w:t> </w:t>
            </w:r>
          </w:p>
        </w:tc>
      </w:tr>
      <w:tr w:rsidR="00BC6CFA" w:rsidRPr="00BC6CFA" w:rsidTr="00AB3304">
        <w:trPr>
          <w:trHeight w:val="73"/>
        </w:trPr>
        <w:tc>
          <w:tcPr>
            <w:tcW w:w="45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Мероприятие 2.1.3.1. Реализация народного проекта «Ямочный ремонт автомобильной дороги общего пользования местного значения городского поселения «</w:t>
            </w:r>
            <w:proofErr w:type="spellStart"/>
            <w:r w:rsidRPr="00BC6CFA">
              <w:rPr>
                <w:rFonts w:ascii="Times New Roman" w:hAnsi="Times New Roman"/>
                <w:sz w:val="16"/>
                <w:szCs w:val="16"/>
              </w:rPr>
              <w:t>Войвож</w:t>
            </w:r>
            <w:proofErr w:type="spellEnd"/>
            <w:r w:rsidRPr="00BC6CFA">
              <w:rPr>
                <w:rFonts w:ascii="Times New Roman" w:hAnsi="Times New Roman"/>
                <w:sz w:val="16"/>
                <w:szCs w:val="16"/>
              </w:rPr>
              <w:t xml:space="preserve">» «Подъезд к МБОУ «Средняя общеобразовательная школа» по ул. </w:t>
            </w:r>
            <w:r w:rsidRPr="00BC6CFA">
              <w:rPr>
                <w:rFonts w:ascii="Times New Roman" w:hAnsi="Times New Roman"/>
                <w:sz w:val="16"/>
                <w:szCs w:val="16"/>
              </w:rPr>
              <w:lastRenderedPageBreak/>
              <w:t>Красноармейская</w:t>
            </w:r>
          </w:p>
        </w:tc>
        <w:tc>
          <w:tcPr>
            <w:tcW w:w="1446" w:type="dxa"/>
            <w:hideMark/>
          </w:tcPr>
          <w:p w:rsidR="00BC6CFA" w:rsidRPr="00BC6CFA" w:rsidRDefault="00BC6CFA" w:rsidP="00AF1777">
            <w:pPr>
              <w:jc w:val="both"/>
              <w:rPr>
                <w:rFonts w:ascii="Times New Roman" w:hAnsi="Times New Roman"/>
                <w:sz w:val="16"/>
                <w:szCs w:val="16"/>
              </w:rPr>
            </w:pPr>
            <w:proofErr w:type="spellStart"/>
            <w:r w:rsidRPr="00BC6CFA">
              <w:rPr>
                <w:rFonts w:ascii="Times New Roman" w:hAnsi="Times New Roman"/>
                <w:sz w:val="16"/>
                <w:szCs w:val="16"/>
              </w:rPr>
              <w:lastRenderedPageBreak/>
              <w:t>Кулинча</w:t>
            </w:r>
            <w:proofErr w:type="spellEnd"/>
            <w:r w:rsidRPr="00BC6CFA">
              <w:rPr>
                <w:rFonts w:ascii="Times New Roman" w:hAnsi="Times New Roman"/>
                <w:sz w:val="16"/>
                <w:szCs w:val="16"/>
              </w:rPr>
              <w:t xml:space="preserve"> Галина Владимировна - руководитель администрации городского поселения "</w:t>
            </w:r>
            <w:proofErr w:type="spellStart"/>
            <w:r w:rsidRPr="00BC6CFA">
              <w:rPr>
                <w:rFonts w:ascii="Times New Roman" w:hAnsi="Times New Roman"/>
                <w:sz w:val="16"/>
                <w:szCs w:val="16"/>
              </w:rPr>
              <w:t>Войвож</w:t>
            </w:r>
            <w:proofErr w:type="spellEnd"/>
            <w:r w:rsidRPr="00BC6CFA">
              <w:rPr>
                <w:rFonts w:ascii="Times New Roman" w:hAnsi="Times New Roman"/>
                <w:sz w:val="16"/>
                <w:szCs w:val="16"/>
              </w:rPr>
              <w:t>"</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Администрация городского поселения "</w:t>
            </w:r>
            <w:proofErr w:type="spellStart"/>
            <w:r w:rsidRPr="00BC6CFA">
              <w:rPr>
                <w:rFonts w:ascii="Times New Roman" w:hAnsi="Times New Roman"/>
                <w:sz w:val="16"/>
                <w:szCs w:val="16"/>
              </w:rPr>
              <w:t>Войвож</w:t>
            </w:r>
            <w:proofErr w:type="spellEnd"/>
            <w:r w:rsidRPr="00BC6CFA">
              <w:rPr>
                <w:rFonts w:ascii="Times New Roman" w:hAnsi="Times New Roman"/>
                <w:sz w:val="16"/>
                <w:szCs w:val="16"/>
              </w:rPr>
              <w:t>"</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01.04.2019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01.10.2019</w:t>
            </w:r>
          </w:p>
        </w:tc>
        <w:tc>
          <w:tcPr>
            <w:tcW w:w="992" w:type="dxa"/>
            <w:hideMark/>
          </w:tcPr>
          <w:p w:rsidR="00BC6CFA" w:rsidRPr="00BC6CFA" w:rsidRDefault="00BC6CFA" w:rsidP="00AF1777">
            <w:pPr>
              <w:ind w:right="-131"/>
              <w:rPr>
                <w:rFonts w:ascii="Times New Roman" w:hAnsi="Times New Roman"/>
                <w:sz w:val="16"/>
                <w:szCs w:val="16"/>
              </w:rPr>
            </w:pPr>
            <w:r w:rsidRPr="00BC6CFA">
              <w:rPr>
                <w:rFonts w:ascii="Times New Roman" w:hAnsi="Times New Roman"/>
                <w:sz w:val="16"/>
                <w:szCs w:val="16"/>
              </w:rPr>
              <w:t xml:space="preserve">   34000,00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34 000,00</w:t>
            </w:r>
          </w:p>
        </w:tc>
        <w:tc>
          <w:tcPr>
            <w:tcW w:w="376" w:type="dxa"/>
            <w:noWrap/>
            <w:hideMark/>
          </w:tcPr>
          <w:p w:rsidR="00BC6CFA" w:rsidRPr="00BC6CFA" w:rsidRDefault="00BC6CFA" w:rsidP="00AF1777">
            <w:pPr>
              <w:rPr>
                <w:rFonts w:ascii="Times New Roman" w:hAnsi="Times New Roman"/>
                <w:sz w:val="16"/>
                <w:szCs w:val="16"/>
              </w:rPr>
            </w:pP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b/>
                <w:bCs/>
                <w:i/>
                <w:iCs/>
                <w:sz w:val="16"/>
                <w:szCs w:val="16"/>
              </w:rPr>
            </w:pPr>
            <w:r w:rsidRPr="00BC6CFA">
              <w:rPr>
                <w:rFonts w:ascii="Times New Roman" w:hAnsi="Times New Roman"/>
                <w:b/>
                <w:bCs/>
                <w:i/>
                <w:iCs/>
                <w:sz w:val="16"/>
                <w:szCs w:val="16"/>
              </w:rPr>
              <w:t> </w:t>
            </w:r>
          </w:p>
        </w:tc>
      </w:tr>
      <w:tr w:rsidR="00BC6CFA" w:rsidRPr="00BC6CFA" w:rsidTr="00BC6CFA">
        <w:trPr>
          <w:trHeight w:val="1666"/>
        </w:trPr>
        <w:tc>
          <w:tcPr>
            <w:tcW w:w="456"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lastRenderedPageBreak/>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Мероприятие 2.1.3.2 Реализация народного проекта «Ямочный ремонт автомобильной дороги общего пользования местного значения городского поселения «</w:t>
            </w:r>
            <w:proofErr w:type="spellStart"/>
            <w:r w:rsidRPr="00BC6CFA">
              <w:rPr>
                <w:rFonts w:ascii="Times New Roman" w:hAnsi="Times New Roman"/>
                <w:sz w:val="16"/>
                <w:szCs w:val="16"/>
              </w:rPr>
              <w:t>Войвож</w:t>
            </w:r>
            <w:proofErr w:type="spellEnd"/>
            <w:r w:rsidRPr="00BC6CFA">
              <w:rPr>
                <w:rFonts w:ascii="Times New Roman" w:hAnsi="Times New Roman"/>
                <w:sz w:val="16"/>
                <w:szCs w:val="16"/>
              </w:rPr>
              <w:t xml:space="preserve">» «Подъезд к </w:t>
            </w:r>
            <w:proofErr w:type="spellStart"/>
            <w:r w:rsidRPr="00BC6CFA">
              <w:rPr>
                <w:rFonts w:ascii="Times New Roman" w:hAnsi="Times New Roman"/>
                <w:sz w:val="16"/>
                <w:szCs w:val="16"/>
              </w:rPr>
              <w:t>водонасосной</w:t>
            </w:r>
            <w:proofErr w:type="spellEnd"/>
            <w:r w:rsidRPr="00BC6CFA">
              <w:rPr>
                <w:rFonts w:ascii="Times New Roman" w:hAnsi="Times New Roman"/>
                <w:sz w:val="16"/>
                <w:szCs w:val="16"/>
              </w:rPr>
              <w:t xml:space="preserve"> станции по ул. Горького - ул. Октябрьского»</w:t>
            </w:r>
          </w:p>
        </w:tc>
        <w:tc>
          <w:tcPr>
            <w:tcW w:w="1446" w:type="dxa"/>
            <w:hideMark/>
          </w:tcPr>
          <w:p w:rsidR="00BC6CFA" w:rsidRPr="00BC6CFA" w:rsidRDefault="00BC6CFA" w:rsidP="00AF1777">
            <w:pPr>
              <w:jc w:val="both"/>
              <w:rPr>
                <w:rFonts w:ascii="Times New Roman" w:hAnsi="Times New Roman"/>
                <w:sz w:val="16"/>
                <w:szCs w:val="16"/>
              </w:rPr>
            </w:pPr>
            <w:proofErr w:type="spellStart"/>
            <w:r w:rsidRPr="00BC6CFA">
              <w:rPr>
                <w:rFonts w:ascii="Times New Roman" w:hAnsi="Times New Roman"/>
                <w:sz w:val="16"/>
                <w:szCs w:val="16"/>
              </w:rPr>
              <w:t>Кулинча</w:t>
            </w:r>
            <w:proofErr w:type="spellEnd"/>
            <w:r w:rsidRPr="00BC6CFA">
              <w:rPr>
                <w:rFonts w:ascii="Times New Roman" w:hAnsi="Times New Roman"/>
                <w:sz w:val="16"/>
                <w:szCs w:val="16"/>
              </w:rPr>
              <w:t xml:space="preserve"> Галина Владимировна - руководитель администрации городского поселения "</w:t>
            </w:r>
            <w:proofErr w:type="spellStart"/>
            <w:r w:rsidRPr="00BC6CFA">
              <w:rPr>
                <w:rFonts w:ascii="Times New Roman" w:hAnsi="Times New Roman"/>
                <w:sz w:val="16"/>
                <w:szCs w:val="16"/>
              </w:rPr>
              <w:t>Войвож</w:t>
            </w:r>
            <w:proofErr w:type="spellEnd"/>
            <w:r w:rsidRPr="00BC6CFA">
              <w:rPr>
                <w:rFonts w:ascii="Times New Roman" w:hAnsi="Times New Roman"/>
                <w:sz w:val="16"/>
                <w:szCs w:val="16"/>
              </w:rPr>
              <w:t>"</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Администрация городского поселения "</w:t>
            </w:r>
            <w:proofErr w:type="spellStart"/>
            <w:r w:rsidRPr="00BC6CFA">
              <w:rPr>
                <w:rFonts w:ascii="Times New Roman" w:hAnsi="Times New Roman"/>
                <w:sz w:val="16"/>
                <w:szCs w:val="16"/>
              </w:rPr>
              <w:t>Войвож</w:t>
            </w:r>
            <w:proofErr w:type="spellEnd"/>
            <w:r w:rsidRPr="00BC6CFA">
              <w:rPr>
                <w:rFonts w:ascii="Times New Roman" w:hAnsi="Times New Roman"/>
                <w:sz w:val="16"/>
                <w:szCs w:val="16"/>
              </w:rPr>
              <w:t>"</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01.04.2019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01.10.2019</w:t>
            </w:r>
          </w:p>
        </w:tc>
        <w:tc>
          <w:tcPr>
            <w:tcW w:w="992" w:type="dxa"/>
            <w:hideMark/>
          </w:tcPr>
          <w:p w:rsidR="00BC6CFA" w:rsidRPr="00BC6CFA" w:rsidRDefault="00BC6CFA" w:rsidP="00AF1777">
            <w:pPr>
              <w:ind w:right="-131"/>
              <w:jc w:val="both"/>
              <w:rPr>
                <w:rFonts w:ascii="Times New Roman" w:hAnsi="Times New Roman"/>
                <w:sz w:val="16"/>
                <w:szCs w:val="16"/>
              </w:rPr>
            </w:pPr>
            <w:r w:rsidRPr="00BC6CFA">
              <w:rPr>
                <w:rFonts w:ascii="Times New Roman" w:hAnsi="Times New Roman"/>
                <w:sz w:val="16"/>
                <w:szCs w:val="16"/>
              </w:rPr>
              <w:t xml:space="preserve">   34 000,00   </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34 000,00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r>
      <w:tr w:rsidR="00BC6CFA" w:rsidRPr="00BC6CFA" w:rsidTr="00BC6CFA">
        <w:trPr>
          <w:trHeight w:val="73"/>
        </w:trPr>
        <w:tc>
          <w:tcPr>
            <w:tcW w:w="456"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Мероприятие 2.1.3.3 Реализация народного проекта «Ямочный ремонт автомобильной дороги общего пользования местного значения городского поселения «Нижний Одес» «Подъезд к гаражному комплексу </w:t>
            </w:r>
            <w:proofErr w:type="spellStart"/>
            <w:r w:rsidRPr="00BC6CFA">
              <w:rPr>
                <w:rFonts w:ascii="Times New Roman" w:hAnsi="Times New Roman"/>
                <w:sz w:val="16"/>
                <w:szCs w:val="16"/>
              </w:rPr>
              <w:t>пгт</w:t>
            </w:r>
            <w:proofErr w:type="spellEnd"/>
            <w:r w:rsidRPr="00BC6CFA">
              <w:rPr>
                <w:rFonts w:ascii="Times New Roman" w:hAnsi="Times New Roman"/>
                <w:sz w:val="16"/>
                <w:szCs w:val="16"/>
              </w:rPr>
              <w:t xml:space="preserve">. Нижний Одес» </w:t>
            </w:r>
            <w:proofErr w:type="gramStart"/>
            <w:r w:rsidRPr="00BC6CFA">
              <w:rPr>
                <w:rFonts w:ascii="Times New Roman" w:hAnsi="Times New Roman"/>
                <w:sz w:val="16"/>
                <w:szCs w:val="16"/>
              </w:rPr>
              <w:t>км</w:t>
            </w:r>
            <w:proofErr w:type="gramEnd"/>
            <w:r w:rsidRPr="00BC6CFA">
              <w:rPr>
                <w:rFonts w:ascii="Times New Roman" w:hAnsi="Times New Roman"/>
                <w:sz w:val="16"/>
                <w:szCs w:val="16"/>
              </w:rPr>
              <w:t xml:space="preserve"> 0+000 – км 0+502»</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Аксенов Юрий Сергеевич - руководитель администрации городского поселения "Нижний Одес"</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Администрация городского поселения "Нижний Одес"</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01.04.2019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01.10.2019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34000,00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34 000,00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b/>
                <w:bCs/>
                <w:i/>
                <w:iCs/>
                <w:sz w:val="16"/>
                <w:szCs w:val="16"/>
              </w:rPr>
            </w:pPr>
            <w:r w:rsidRPr="00BC6CFA">
              <w:rPr>
                <w:rFonts w:ascii="Times New Roman" w:hAnsi="Times New Roman"/>
                <w:b/>
                <w:bCs/>
                <w:i/>
                <w:iCs/>
                <w:sz w:val="16"/>
                <w:szCs w:val="16"/>
              </w:rPr>
              <w:t> </w:t>
            </w:r>
          </w:p>
        </w:tc>
      </w:tr>
      <w:tr w:rsidR="00BC6CFA" w:rsidRPr="00BC6CFA" w:rsidTr="00BC6CFA">
        <w:trPr>
          <w:trHeight w:val="1782"/>
        </w:trPr>
        <w:tc>
          <w:tcPr>
            <w:tcW w:w="456"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Мероприятие 2.1.3.4 Реализация народного проекта «Ямочный ремонт автомобильной дороги общего пользования местного значения городского поселения «Нижний Одес» «Подъе</w:t>
            </w:r>
            <w:proofErr w:type="gramStart"/>
            <w:r w:rsidRPr="00BC6CFA">
              <w:rPr>
                <w:rFonts w:ascii="Times New Roman" w:hAnsi="Times New Roman"/>
                <w:sz w:val="16"/>
                <w:szCs w:val="16"/>
              </w:rPr>
              <w:t>зд к сп</w:t>
            </w:r>
            <w:proofErr w:type="gramEnd"/>
            <w:r w:rsidRPr="00BC6CFA">
              <w:rPr>
                <w:rFonts w:ascii="Times New Roman" w:hAnsi="Times New Roman"/>
                <w:sz w:val="16"/>
                <w:szCs w:val="16"/>
              </w:rPr>
              <w:t xml:space="preserve">ортивному комплексу </w:t>
            </w:r>
            <w:proofErr w:type="spellStart"/>
            <w:r w:rsidRPr="00BC6CFA">
              <w:rPr>
                <w:rFonts w:ascii="Times New Roman" w:hAnsi="Times New Roman"/>
                <w:sz w:val="16"/>
                <w:szCs w:val="16"/>
              </w:rPr>
              <w:t>пгт</w:t>
            </w:r>
            <w:proofErr w:type="spellEnd"/>
            <w:r w:rsidRPr="00BC6CFA">
              <w:rPr>
                <w:rFonts w:ascii="Times New Roman" w:hAnsi="Times New Roman"/>
                <w:sz w:val="16"/>
                <w:szCs w:val="16"/>
              </w:rPr>
              <w:t xml:space="preserve">. Нижний Одес» </w:t>
            </w:r>
            <w:proofErr w:type="gramStart"/>
            <w:r w:rsidRPr="00BC6CFA">
              <w:rPr>
                <w:rFonts w:ascii="Times New Roman" w:hAnsi="Times New Roman"/>
                <w:sz w:val="16"/>
                <w:szCs w:val="16"/>
              </w:rPr>
              <w:t>км</w:t>
            </w:r>
            <w:proofErr w:type="gramEnd"/>
            <w:r w:rsidRPr="00BC6CFA">
              <w:rPr>
                <w:rFonts w:ascii="Times New Roman" w:hAnsi="Times New Roman"/>
                <w:sz w:val="16"/>
                <w:szCs w:val="16"/>
              </w:rPr>
              <w:t xml:space="preserve"> 0+000 – км 0+270»</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Аксенов Юрий Сергеевич - руководитель администрации городского поселения "Нижний Одес"</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Администрация городского поселения "Нижний Одес"</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01.04.2019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01.10.2019</w:t>
            </w:r>
          </w:p>
        </w:tc>
        <w:tc>
          <w:tcPr>
            <w:tcW w:w="992" w:type="dxa"/>
            <w:hideMark/>
          </w:tcPr>
          <w:p w:rsidR="00BC6CFA" w:rsidRPr="00BC6CFA" w:rsidRDefault="00BC6CFA" w:rsidP="00AF1777">
            <w:pPr>
              <w:ind w:right="-108"/>
              <w:rPr>
                <w:rFonts w:ascii="Times New Roman" w:hAnsi="Times New Roman"/>
                <w:sz w:val="16"/>
                <w:szCs w:val="16"/>
              </w:rPr>
            </w:pPr>
            <w:r w:rsidRPr="00BC6CFA">
              <w:rPr>
                <w:rFonts w:ascii="Times New Roman" w:hAnsi="Times New Roman"/>
                <w:sz w:val="16"/>
                <w:szCs w:val="16"/>
              </w:rPr>
              <w:t xml:space="preserve">  34 000,00   </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34 000,00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r>
      <w:tr w:rsidR="00BC6CFA" w:rsidRPr="00BC6CFA" w:rsidTr="00BC6CFA">
        <w:trPr>
          <w:trHeight w:val="1402"/>
        </w:trPr>
        <w:tc>
          <w:tcPr>
            <w:tcW w:w="456"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Контрольное событие № 7: Проведен ямочный ремонт автомобильной дороги общего пользования местного значения городского поселения «</w:t>
            </w:r>
            <w:proofErr w:type="spellStart"/>
            <w:r w:rsidRPr="00BC6CFA">
              <w:rPr>
                <w:rFonts w:ascii="Times New Roman" w:hAnsi="Times New Roman"/>
                <w:i/>
                <w:iCs/>
                <w:sz w:val="16"/>
                <w:szCs w:val="16"/>
              </w:rPr>
              <w:t>Войвож</w:t>
            </w:r>
            <w:proofErr w:type="spellEnd"/>
            <w:r w:rsidRPr="00BC6CFA">
              <w:rPr>
                <w:rFonts w:ascii="Times New Roman" w:hAnsi="Times New Roman"/>
                <w:i/>
                <w:iCs/>
                <w:sz w:val="16"/>
                <w:szCs w:val="16"/>
              </w:rPr>
              <w:t>» «Подъезд к МБОУ «Средняя общеобразовательная школа» по ул. Красноармейская</w:t>
            </w:r>
          </w:p>
        </w:tc>
        <w:tc>
          <w:tcPr>
            <w:tcW w:w="1446" w:type="dxa"/>
            <w:hideMark/>
          </w:tcPr>
          <w:p w:rsidR="00BC6CFA" w:rsidRPr="00BC6CFA" w:rsidRDefault="00BC6CFA" w:rsidP="00AF1777">
            <w:pPr>
              <w:jc w:val="both"/>
              <w:rPr>
                <w:rFonts w:ascii="Times New Roman" w:hAnsi="Times New Roman"/>
                <w:sz w:val="16"/>
                <w:szCs w:val="16"/>
              </w:rPr>
            </w:pPr>
            <w:proofErr w:type="spellStart"/>
            <w:r w:rsidRPr="00BC6CFA">
              <w:rPr>
                <w:rFonts w:ascii="Times New Roman" w:hAnsi="Times New Roman"/>
                <w:sz w:val="16"/>
                <w:szCs w:val="16"/>
              </w:rPr>
              <w:t>Кулинча</w:t>
            </w:r>
            <w:proofErr w:type="spellEnd"/>
            <w:r w:rsidRPr="00BC6CFA">
              <w:rPr>
                <w:rFonts w:ascii="Times New Roman" w:hAnsi="Times New Roman"/>
                <w:sz w:val="16"/>
                <w:szCs w:val="16"/>
              </w:rPr>
              <w:t xml:space="preserve"> Галина Владимировна - руководитель администрации городского поселения "</w:t>
            </w:r>
            <w:proofErr w:type="spellStart"/>
            <w:r w:rsidRPr="00BC6CFA">
              <w:rPr>
                <w:rFonts w:ascii="Times New Roman" w:hAnsi="Times New Roman"/>
                <w:sz w:val="16"/>
                <w:szCs w:val="16"/>
              </w:rPr>
              <w:t>Войвож</w:t>
            </w:r>
            <w:proofErr w:type="spellEnd"/>
            <w:r w:rsidRPr="00BC6CFA">
              <w:rPr>
                <w:rFonts w:ascii="Times New Roman" w:hAnsi="Times New Roman"/>
                <w:sz w:val="16"/>
                <w:szCs w:val="16"/>
              </w:rPr>
              <w:t>"</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Администрация городского поселения "</w:t>
            </w:r>
            <w:proofErr w:type="spellStart"/>
            <w:r w:rsidRPr="00BC6CFA">
              <w:rPr>
                <w:rFonts w:ascii="Times New Roman" w:hAnsi="Times New Roman"/>
                <w:sz w:val="16"/>
                <w:szCs w:val="16"/>
              </w:rPr>
              <w:t>Войвож</w:t>
            </w:r>
            <w:proofErr w:type="spellEnd"/>
            <w:r w:rsidRPr="00BC6CFA">
              <w:rPr>
                <w:rFonts w:ascii="Times New Roman" w:hAnsi="Times New Roman"/>
                <w:sz w:val="16"/>
                <w:szCs w:val="16"/>
              </w:rPr>
              <w:t>"</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01.10.2019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b/>
                <w:bCs/>
                <w:i/>
                <w:iCs/>
                <w:sz w:val="16"/>
                <w:szCs w:val="16"/>
              </w:rPr>
            </w:pPr>
            <w:r w:rsidRPr="00BC6CFA">
              <w:rPr>
                <w:rFonts w:ascii="Times New Roman" w:hAnsi="Times New Roman"/>
                <w:b/>
                <w:bCs/>
                <w:i/>
                <w:iCs/>
                <w:sz w:val="16"/>
                <w:szCs w:val="16"/>
              </w:rPr>
              <w:t> </w:t>
            </w:r>
          </w:p>
        </w:tc>
      </w:tr>
      <w:tr w:rsidR="00BC6CFA" w:rsidRPr="00BC6CFA" w:rsidTr="00BC6CFA">
        <w:trPr>
          <w:trHeight w:val="1462"/>
        </w:trPr>
        <w:tc>
          <w:tcPr>
            <w:tcW w:w="456"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lastRenderedPageBreak/>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Контрольное событие № 8: Проведен ямочный ремонт автомобильной дороги общего пользования местного значения городского поселения «</w:t>
            </w:r>
            <w:proofErr w:type="spellStart"/>
            <w:r w:rsidRPr="00BC6CFA">
              <w:rPr>
                <w:rFonts w:ascii="Times New Roman" w:hAnsi="Times New Roman"/>
                <w:i/>
                <w:iCs/>
                <w:sz w:val="16"/>
                <w:szCs w:val="16"/>
              </w:rPr>
              <w:t>Войвож</w:t>
            </w:r>
            <w:proofErr w:type="spellEnd"/>
            <w:r w:rsidRPr="00BC6CFA">
              <w:rPr>
                <w:rFonts w:ascii="Times New Roman" w:hAnsi="Times New Roman"/>
                <w:i/>
                <w:iCs/>
                <w:sz w:val="16"/>
                <w:szCs w:val="16"/>
              </w:rPr>
              <w:t xml:space="preserve">» «Подъезд к </w:t>
            </w:r>
            <w:proofErr w:type="spellStart"/>
            <w:r w:rsidRPr="00BC6CFA">
              <w:rPr>
                <w:rFonts w:ascii="Times New Roman" w:hAnsi="Times New Roman"/>
                <w:i/>
                <w:iCs/>
                <w:sz w:val="16"/>
                <w:szCs w:val="16"/>
              </w:rPr>
              <w:t>водонасосной</w:t>
            </w:r>
            <w:proofErr w:type="spellEnd"/>
            <w:r w:rsidRPr="00BC6CFA">
              <w:rPr>
                <w:rFonts w:ascii="Times New Roman" w:hAnsi="Times New Roman"/>
                <w:i/>
                <w:iCs/>
                <w:sz w:val="16"/>
                <w:szCs w:val="16"/>
              </w:rPr>
              <w:t xml:space="preserve"> станции по ул. Горького - ул. Октябрьского»</w:t>
            </w:r>
          </w:p>
        </w:tc>
        <w:tc>
          <w:tcPr>
            <w:tcW w:w="1446" w:type="dxa"/>
            <w:hideMark/>
          </w:tcPr>
          <w:p w:rsidR="00BC6CFA" w:rsidRPr="00BC6CFA" w:rsidRDefault="00BC6CFA" w:rsidP="00AF1777">
            <w:pPr>
              <w:jc w:val="both"/>
              <w:rPr>
                <w:rFonts w:ascii="Times New Roman" w:hAnsi="Times New Roman"/>
                <w:sz w:val="16"/>
                <w:szCs w:val="16"/>
              </w:rPr>
            </w:pPr>
            <w:proofErr w:type="spellStart"/>
            <w:r w:rsidRPr="00BC6CFA">
              <w:rPr>
                <w:rFonts w:ascii="Times New Roman" w:hAnsi="Times New Roman"/>
                <w:sz w:val="16"/>
                <w:szCs w:val="16"/>
              </w:rPr>
              <w:t>Кулинча</w:t>
            </w:r>
            <w:proofErr w:type="spellEnd"/>
            <w:r w:rsidRPr="00BC6CFA">
              <w:rPr>
                <w:rFonts w:ascii="Times New Roman" w:hAnsi="Times New Roman"/>
                <w:sz w:val="16"/>
                <w:szCs w:val="16"/>
              </w:rPr>
              <w:t xml:space="preserve"> Галина Владимировна - руководитель администрации городского поселения "</w:t>
            </w:r>
            <w:proofErr w:type="spellStart"/>
            <w:r w:rsidRPr="00BC6CFA">
              <w:rPr>
                <w:rFonts w:ascii="Times New Roman" w:hAnsi="Times New Roman"/>
                <w:sz w:val="16"/>
                <w:szCs w:val="16"/>
              </w:rPr>
              <w:t>Войвож</w:t>
            </w:r>
            <w:proofErr w:type="spellEnd"/>
            <w:r w:rsidRPr="00BC6CFA">
              <w:rPr>
                <w:rFonts w:ascii="Times New Roman" w:hAnsi="Times New Roman"/>
                <w:sz w:val="16"/>
                <w:szCs w:val="16"/>
              </w:rPr>
              <w:t>"</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Администрация городского поселения "</w:t>
            </w:r>
            <w:proofErr w:type="spellStart"/>
            <w:r w:rsidRPr="00BC6CFA">
              <w:rPr>
                <w:rFonts w:ascii="Times New Roman" w:hAnsi="Times New Roman"/>
                <w:sz w:val="16"/>
                <w:szCs w:val="16"/>
              </w:rPr>
              <w:t>Войвож</w:t>
            </w:r>
            <w:proofErr w:type="spellEnd"/>
            <w:r w:rsidRPr="00BC6CFA">
              <w:rPr>
                <w:rFonts w:ascii="Times New Roman" w:hAnsi="Times New Roman"/>
                <w:sz w:val="16"/>
                <w:szCs w:val="16"/>
              </w:rPr>
              <w:t>"</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01.10.2019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b/>
                <w:bCs/>
                <w:i/>
                <w:iCs/>
                <w:sz w:val="16"/>
                <w:szCs w:val="16"/>
              </w:rPr>
            </w:pPr>
            <w:r w:rsidRPr="00BC6CFA">
              <w:rPr>
                <w:rFonts w:ascii="Times New Roman" w:hAnsi="Times New Roman"/>
                <w:b/>
                <w:bCs/>
                <w:i/>
                <w:iCs/>
                <w:sz w:val="16"/>
                <w:szCs w:val="16"/>
              </w:rPr>
              <w:t> </w:t>
            </w:r>
          </w:p>
        </w:tc>
      </w:tr>
      <w:tr w:rsidR="00BC6CFA" w:rsidRPr="00BC6CFA" w:rsidTr="00BC6CFA">
        <w:trPr>
          <w:trHeight w:val="2295"/>
        </w:trPr>
        <w:tc>
          <w:tcPr>
            <w:tcW w:w="456"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 xml:space="preserve">Контрольное событие № 9: Проведен ямочный ремонт автомобильной дороги общего пользования местного значения городского поселения «Нижний Одес» «Подъезд к гаражному комплексу </w:t>
            </w:r>
            <w:proofErr w:type="spellStart"/>
            <w:r w:rsidRPr="00BC6CFA">
              <w:rPr>
                <w:rFonts w:ascii="Times New Roman" w:hAnsi="Times New Roman"/>
                <w:i/>
                <w:iCs/>
                <w:sz w:val="16"/>
                <w:szCs w:val="16"/>
              </w:rPr>
              <w:t>пгт</w:t>
            </w:r>
            <w:proofErr w:type="spellEnd"/>
            <w:r w:rsidRPr="00BC6CFA">
              <w:rPr>
                <w:rFonts w:ascii="Times New Roman" w:hAnsi="Times New Roman"/>
                <w:i/>
                <w:iCs/>
                <w:sz w:val="16"/>
                <w:szCs w:val="16"/>
              </w:rPr>
              <w:t xml:space="preserve">. Нижний Одес» </w:t>
            </w:r>
            <w:proofErr w:type="gramStart"/>
            <w:r w:rsidRPr="00BC6CFA">
              <w:rPr>
                <w:rFonts w:ascii="Times New Roman" w:hAnsi="Times New Roman"/>
                <w:i/>
                <w:iCs/>
                <w:sz w:val="16"/>
                <w:szCs w:val="16"/>
              </w:rPr>
              <w:t>км</w:t>
            </w:r>
            <w:proofErr w:type="gramEnd"/>
            <w:r w:rsidRPr="00BC6CFA">
              <w:rPr>
                <w:rFonts w:ascii="Times New Roman" w:hAnsi="Times New Roman"/>
                <w:i/>
                <w:iCs/>
                <w:sz w:val="16"/>
                <w:szCs w:val="16"/>
              </w:rPr>
              <w:t xml:space="preserve"> 0+000 – км 0+502»</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Аксенов Юрий Сергеевич - руководитель администрации городского поселения "Нижний Одес"</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Администрация городского поселения "Нижний Одес"</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01.10.2019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b/>
                <w:bCs/>
                <w:i/>
                <w:iCs/>
                <w:sz w:val="16"/>
                <w:szCs w:val="16"/>
              </w:rPr>
            </w:pPr>
            <w:r w:rsidRPr="00BC6CFA">
              <w:rPr>
                <w:rFonts w:ascii="Times New Roman" w:hAnsi="Times New Roman"/>
                <w:b/>
                <w:bCs/>
                <w:i/>
                <w:iCs/>
                <w:sz w:val="16"/>
                <w:szCs w:val="16"/>
              </w:rPr>
              <w:t> </w:t>
            </w:r>
          </w:p>
        </w:tc>
      </w:tr>
      <w:tr w:rsidR="00BC6CFA" w:rsidRPr="00BC6CFA" w:rsidTr="00BC6CFA">
        <w:trPr>
          <w:trHeight w:val="1397"/>
        </w:trPr>
        <w:tc>
          <w:tcPr>
            <w:tcW w:w="456" w:type="dxa"/>
            <w:hideMark/>
          </w:tcPr>
          <w:p w:rsidR="00BC6CFA" w:rsidRPr="00BC6CFA" w:rsidRDefault="00BC6CFA" w:rsidP="00AF1777">
            <w:pPr>
              <w:rPr>
                <w:rFonts w:ascii="Times New Roman" w:hAnsi="Times New Roman"/>
                <w:i/>
                <w:iCs/>
                <w:sz w:val="16"/>
                <w:szCs w:val="16"/>
              </w:rPr>
            </w:pPr>
            <w:r w:rsidRPr="00BC6CFA">
              <w:rPr>
                <w:rFonts w:ascii="Times New Roman" w:hAnsi="Times New Roman"/>
                <w:i/>
                <w:iCs/>
                <w:sz w:val="16"/>
                <w:szCs w:val="16"/>
              </w:rPr>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Контрольное событие № 10: Проведен ямочный ремонт автомобильной дороги общего пользования местного значения городского поселения «Нижний Одес» «Подъе</w:t>
            </w:r>
            <w:proofErr w:type="gramStart"/>
            <w:r w:rsidRPr="00BC6CFA">
              <w:rPr>
                <w:rFonts w:ascii="Times New Roman" w:hAnsi="Times New Roman"/>
                <w:i/>
                <w:iCs/>
                <w:sz w:val="16"/>
                <w:szCs w:val="16"/>
              </w:rPr>
              <w:t>зд к сп</w:t>
            </w:r>
            <w:proofErr w:type="gramEnd"/>
            <w:r w:rsidRPr="00BC6CFA">
              <w:rPr>
                <w:rFonts w:ascii="Times New Roman" w:hAnsi="Times New Roman"/>
                <w:i/>
                <w:iCs/>
                <w:sz w:val="16"/>
                <w:szCs w:val="16"/>
              </w:rPr>
              <w:t xml:space="preserve">ортивному комплексу </w:t>
            </w:r>
            <w:proofErr w:type="spellStart"/>
            <w:r w:rsidRPr="00BC6CFA">
              <w:rPr>
                <w:rFonts w:ascii="Times New Roman" w:hAnsi="Times New Roman"/>
                <w:i/>
                <w:iCs/>
                <w:sz w:val="16"/>
                <w:szCs w:val="16"/>
              </w:rPr>
              <w:t>пгт</w:t>
            </w:r>
            <w:proofErr w:type="spellEnd"/>
            <w:r w:rsidRPr="00BC6CFA">
              <w:rPr>
                <w:rFonts w:ascii="Times New Roman" w:hAnsi="Times New Roman"/>
                <w:i/>
                <w:iCs/>
                <w:sz w:val="16"/>
                <w:szCs w:val="16"/>
              </w:rPr>
              <w:t xml:space="preserve">. Нижний Одес» </w:t>
            </w:r>
            <w:proofErr w:type="gramStart"/>
            <w:r w:rsidRPr="00BC6CFA">
              <w:rPr>
                <w:rFonts w:ascii="Times New Roman" w:hAnsi="Times New Roman"/>
                <w:i/>
                <w:iCs/>
                <w:sz w:val="16"/>
                <w:szCs w:val="16"/>
              </w:rPr>
              <w:t>км</w:t>
            </w:r>
            <w:proofErr w:type="gramEnd"/>
            <w:r w:rsidRPr="00BC6CFA">
              <w:rPr>
                <w:rFonts w:ascii="Times New Roman" w:hAnsi="Times New Roman"/>
                <w:i/>
                <w:iCs/>
                <w:sz w:val="16"/>
                <w:szCs w:val="16"/>
              </w:rPr>
              <w:t xml:space="preserve"> 0+000 – км 0+270»</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Аксенов Юрий Сергеевич - руководитель администрации городского поселения "Нижний Одес"</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Администрация городского поселения "Нижний Одес"</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01.10.2019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376" w:type="dxa"/>
            <w:hideMark/>
          </w:tcPr>
          <w:p w:rsidR="00BC6CFA" w:rsidRPr="00BC6CFA" w:rsidRDefault="00BC6CFA" w:rsidP="00AF1777">
            <w:pPr>
              <w:jc w:val="center"/>
              <w:rPr>
                <w:rFonts w:ascii="Times New Roman" w:hAnsi="Times New Roman"/>
                <w:i/>
                <w:iCs/>
                <w:sz w:val="16"/>
                <w:szCs w:val="16"/>
              </w:rPr>
            </w:pPr>
            <w:r w:rsidRPr="00BC6CFA">
              <w:rPr>
                <w:rFonts w:ascii="Times New Roman" w:hAnsi="Times New Roman"/>
                <w:i/>
                <w:iCs/>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b/>
                <w:bCs/>
                <w:i/>
                <w:iCs/>
                <w:sz w:val="16"/>
                <w:szCs w:val="16"/>
              </w:rPr>
            </w:pPr>
            <w:r w:rsidRPr="00BC6CFA">
              <w:rPr>
                <w:rFonts w:ascii="Times New Roman" w:hAnsi="Times New Roman"/>
                <w:b/>
                <w:bCs/>
                <w:i/>
                <w:iCs/>
                <w:sz w:val="16"/>
                <w:szCs w:val="16"/>
              </w:rPr>
              <w:t> </w:t>
            </w:r>
          </w:p>
        </w:tc>
      </w:tr>
      <w:tr w:rsidR="00BC6CFA" w:rsidRPr="00BC6CFA" w:rsidTr="00BC6CFA">
        <w:trPr>
          <w:trHeight w:val="480"/>
        </w:trPr>
        <w:tc>
          <w:tcPr>
            <w:tcW w:w="45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Итого по подпрограмме 2:</w:t>
            </w:r>
          </w:p>
        </w:tc>
        <w:tc>
          <w:tcPr>
            <w:tcW w:w="144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1672"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2268"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995"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99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992" w:type="dxa"/>
            <w:hideMark/>
          </w:tcPr>
          <w:p w:rsidR="00BC6CFA" w:rsidRPr="00BC6CFA" w:rsidRDefault="00BC6CFA" w:rsidP="00AF1777">
            <w:pPr>
              <w:ind w:right="-250" w:hanging="108"/>
              <w:rPr>
                <w:rFonts w:ascii="Times New Roman" w:hAnsi="Times New Roman"/>
                <w:b/>
                <w:bCs/>
                <w:sz w:val="16"/>
                <w:szCs w:val="16"/>
              </w:rPr>
            </w:pPr>
            <w:r w:rsidRPr="00BC6CFA">
              <w:rPr>
                <w:rFonts w:ascii="Times New Roman" w:hAnsi="Times New Roman"/>
                <w:b/>
                <w:bCs/>
                <w:sz w:val="16"/>
                <w:szCs w:val="16"/>
              </w:rPr>
              <w:t xml:space="preserve">   3 519 044,00   </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xml:space="preserve">  3 519 044,00   </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r>
      <w:tr w:rsidR="00BC6CFA" w:rsidRPr="00BC6CFA" w:rsidTr="00AB3304">
        <w:trPr>
          <w:trHeight w:val="73"/>
        </w:trPr>
        <w:tc>
          <w:tcPr>
            <w:tcW w:w="456"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 </w:t>
            </w:r>
          </w:p>
        </w:tc>
        <w:tc>
          <w:tcPr>
            <w:tcW w:w="9326" w:type="dxa"/>
            <w:gridSpan w:val="6"/>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Подпрограмма 3. "Повышение качества управления развитием транспортной системы в муниципальном районе "Сосногорск"</w:t>
            </w:r>
          </w:p>
        </w:tc>
        <w:tc>
          <w:tcPr>
            <w:tcW w:w="992"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c>
          <w:tcPr>
            <w:tcW w:w="430"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w:t>
            </w:r>
          </w:p>
        </w:tc>
      </w:tr>
      <w:tr w:rsidR="00BC6CFA" w:rsidRPr="00BC6CFA" w:rsidTr="00BC6CFA">
        <w:trPr>
          <w:trHeight w:val="1302"/>
        </w:trPr>
        <w:tc>
          <w:tcPr>
            <w:tcW w:w="45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Основное мероприятие 3.1.1 Организация осуществления перевозок пассажиров и багажа автомобильным транспортом</w:t>
            </w:r>
          </w:p>
        </w:tc>
        <w:tc>
          <w:tcPr>
            <w:tcW w:w="1446"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t xml:space="preserve">Обеспечение функционирования  девяти </w:t>
            </w:r>
            <w:proofErr w:type="spellStart"/>
            <w:r w:rsidRPr="00BC6CFA">
              <w:rPr>
                <w:rFonts w:ascii="Times New Roman" w:hAnsi="Times New Roman"/>
                <w:b/>
                <w:bCs/>
                <w:sz w:val="16"/>
                <w:szCs w:val="16"/>
              </w:rPr>
              <w:t>внутримуниципальных</w:t>
            </w:r>
            <w:proofErr w:type="spellEnd"/>
            <w:r w:rsidRPr="00BC6CFA">
              <w:rPr>
                <w:rFonts w:ascii="Times New Roman" w:hAnsi="Times New Roman"/>
                <w:b/>
                <w:bCs/>
                <w:sz w:val="16"/>
                <w:szCs w:val="16"/>
              </w:rPr>
              <w:t xml:space="preserve"> автобусных маршрутов на территории муниципального района «Сосногорск», ежегодно</w:t>
            </w:r>
          </w:p>
        </w:tc>
        <w:tc>
          <w:tcPr>
            <w:tcW w:w="995"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01.01.2019</w:t>
            </w:r>
          </w:p>
        </w:tc>
        <w:tc>
          <w:tcPr>
            <w:tcW w:w="99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31.12.2019</w:t>
            </w:r>
          </w:p>
        </w:tc>
        <w:tc>
          <w:tcPr>
            <w:tcW w:w="992"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r>
      <w:tr w:rsidR="00BC6CFA" w:rsidRPr="00BC6CFA" w:rsidTr="00BC6CFA">
        <w:trPr>
          <w:trHeight w:val="1995"/>
        </w:trPr>
        <w:tc>
          <w:tcPr>
            <w:tcW w:w="45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lastRenderedPageBreak/>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Мероприятие 3.1.1.1 Взаимодействие с автотранспортным предприятием по организации пассажирских перевозок автомобильным транспортом во </w:t>
            </w:r>
            <w:proofErr w:type="spellStart"/>
            <w:r w:rsidRPr="00BC6CFA">
              <w:rPr>
                <w:rFonts w:ascii="Times New Roman" w:hAnsi="Times New Roman"/>
                <w:sz w:val="16"/>
                <w:szCs w:val="16"/>
              </w:rPr>
              <w:t>внутримуниципальном</w:t>
            </w:r>
            <w:proofErr w:type="spellEnd"/>
            <w:r w:rsidRPr="00BC6CFA">
              <w:rPr>
                <w:rFonts w:ascii="Times New Roman" w:hAnsi="Times New Roman"/>
                <w:sz w:val="16"/>
                <w:szCs w:val="16"/>
              </w:rPr>
              <w:t xml:space="preserve"> сообщении</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2625"/>
        </w:trPr>
        <w:tc>
          <w:tcPr>
            <w:tcW w:w="45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Мероприятие 3.1.1.2 Обеспечение выполнения работ, связанных  с осуществлением регулярных перевозок пассажиров и багажа автомобильным транспортом по регулируемым тарифам по </w:t>
            </w:r>
            <w:proofErr w:type="spellStart"/>
            <w:r w:rsidRPr="00BC6CFA">
              <w:rPr>
                <w:rFonts w:ascii="Times New Roman" w:hAnsi="Times New Roman"/>
                <w:sz w:val="16"/>
                <w:szCs w:val="16"/>
              </w:rPr>
              <w:t>внутримуниципальным</w:t>
            </w:r>
            <w:proofErr w:type="spellEnd"/>
            <w:r w:rsidRPr="00BC6CFA">
              <w:rPr>
                <w:rFonts w:ascii="Times New Roman" w:hAnsi="Times New Roman"/>
                <w:sz w:val="16"/>
                <w:szCs w:val="16"/>
              </w:rPr>
              <w:t xml:space="preserve"> маршрутам регулярных перевозок</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1875"/>
        </w:trPr>
        <w:tc>
          <w:tcPr>
            <w:tcW w:w="45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Контрольное событие № 11: Заключен договор о совместной деятельности, направленной на организацию перевозок учащихся школ г</w:t>
            </w:r>
            <w:proofErr w:type="gramStart"/>
            <w:r w:rsidRPr="00BC6CFA">
              <w:rPr>
                <w:rFonts w:ascii="Times New Roman" w:hAnsi="Times New Roman"/>
                <w:i/>
                <w:iCs/>
                <w:sz w:val="16"/>
                <w:szCs w:val="16"/>
              </w:rPr>
              <w:t>.С</w:t>
            </w:r>
            <w:proofErr w:type="gramEnd"/>
            <w:r w:rsidRPr="00BC6CFA">
              <w:rPr>
                <w:rFonts w:ascii="Times New Roman" w:hAnsi="Times New Roman"/>
                <w:i/>
                <w:iCs/>
                <w:sz w:val="16"/>
                <w:szCs w:val="16"/>
              </w:rPr>
              <w:t xml:space="preserve">осногорска, являющихся жителями  поселка </w:t>
            </w:r>
            <w:proofErr w:type="spellStart"/>
            <w:r w:rsidRPr="00BC6CFA">
              <w:rPr>
                <w:rFonts w:ascii="Times New Roman" w:hAnsi="Times New Roman"/>
                <w:i/>
                <w:iCs/>
                <w:sz w:val="16"/>
                <w:szCs w:val="16"/>
              </w:rPr>
              <w:t>Лыаёль</w:t>
            </w:r>
            <w:proofErr w:type="spellEnd"/>
            <w:r w:rsidRPr="00BC6CFA">
              <w:rPr>
                <w:rFonts w:ascii="Times New Roman" w:hAnsi="Times New Roman"/>
                <w:i/>
                <w:iCs/>
                <w:sz w:val="16"/>
                <w:szCs w:val="16"/>
              </w:rPr>
              <w:t xml:space="preserve"> </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31.01.2019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r>
      <w:tr w:rsidR="00BC6CFA" w:rsidRPr="00BC6CFA" w:rsidTr="00BC6CFA">
        <w:trPr>
          <w:trHeight w:val="3000"/>
        </w:trPr>
        <w:tc>
          <w:tcPr>
            <w:tcW w:w="45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 xml:space="preserve">Контрольное событие № 12: Заключены договоры на предоставление муниципальной социальной поддержки, направленной на обеспечение равной доступности транспортных услуг на пассажирском автомобильном транспорте (кроме такси) на внутрирайонных маршрутах </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30.06.2019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r>
      <w:tr w:rsidR="00BC6CFA" w:rsidRPr="00BC6CFA" w:rsidTr="00BC6CFA">
        <w:trPr>
          <w:trHeight w:val="73"/>
        </w:trPr>
        <w:tc>
          <w:tcPr>
            <w:tcW w:w="456" w:type="dxa"/>
            <w:noWrap/>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 xml:space="preserve">Основное мероприятие 3.1.2 Контроль при </w:t>
            </w:r>
            <w:r w:rsidRPr="00BC6CFA">
              <w:rPr>
                <w:rFonts w:ascii="Times New Roman" w:hAnsi="Times New Roman"/>
                <w:b/>
                <w:bCs/>
                <w:sz w:val="16"/>
                <w:szCs w:val="16"/>
              </w:rPr>
              <w:lastRenderedPageBreak/>
              <w:t xml:space="preserve">осуществлении перевозок пассажиров и багажа автомобильным транспортом по </w:t>
            </w:r>
            <w:proofErr w:type="spellStart"/>
            <w:r w:rsidRPr="00BC6CFA">
              <w:rPr>
                <w:rFonts w:ascii="Times New Roman" w:hAnsi="Times New Roman"/>
                <w:b/>
                <w:bCs/>
                <w:sz w:val="16"/>
                <w:szCs w:val="16"/>
              </w:rPr>
              <w:t>внутримуниципальным</w:t>
            </w:r>
            <w:proofErr w:type="spellEnd"/>
            <w:r w:rsidRPr="00BC6CFA">
              <w:rPr>
                <w:rFonts w:ascii="Times New Roman" w:hAnsi="Times New Roman"/>
                <w:b/>
                <w:bCs/>
                <w:sz w:val="16"/>
                <w:szCs w:val="16"/>
              </w:rPr>
              <w:t xml:space="preserve"> автобусным маршрутам </w:t>
            </w:r>
          </w:p>
        </w:tc>
        <w:tc>
          <w:tcPr>
            <w:tcW w:w="1446"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lastRenderedPageBreak/>
              <w:t xml:space="preserve">Назаренко Татьяна </w:t>
            </w:r>
            <w:r w:rsidRPr="00BC6CFA">
              <w:rPr>
                <w:rFonts w:ascii="Times New Roman" w:hAnsi="Times New Roman"/>
                <w:b/>
                <w:bCs/>
                <w:sz w:val="16"/>
                <w:szCs w:val="16"/>
              </w:rPr>
              <w:lastRenderedPageBreak/>
              <w:t>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lastRenderedPageBreak/>
              <w:t>Управление жилищно-</w:t>
            </w:r>
            <w:r w:rsidRPr="00BC6CFA">
              <w:rPr>
                <w:rFonts w:ascii="Times New Roman" w:hAnsi="Times New Roman"/>
                <w:b/>
                <w:bCs/>
                <w:sz w:val="16"/>
                <w:szCs w:val="16"/>
              </w:rPr>
              <w:lastRenderedPageBreak/>
              <w:t>коммунального хозяйства администрации муниципального района "Сосногорск"</w:t>
            </w:r>
          </w:p>
        </w:tc>
        <w:tc>
          <w:tcPr>
            <w:tcW w:w="2268" w:type="dxa"/>
            <w:hideMark/>
          </w:tcPr>
          <w:p w:rsidR="00BC6CFA" w:rsidRPr="00BC6CFA" w:rsidRDefault="00BC6CFA" w:rsidP="00AF1777">
            <w:pPr>
              <w:rPr>
                <w:rFonts w:ascii="Times New Roman" w:hAnsi="Times New Roman"/>
                <w:b/>
                <w:bCs/>
                <w:sz w:val="16"/>
                <w:szCs w:val="16"/>
              </w:rPr>
            </w:pPr>
            <w:r w:rsidRPr="00BC6CFA">
              <w:rPr>
                <w:rFonts w:ascii="Times New Roman" w:hAnsi="Times New Roman"/>
                <w:b/>
                <w:bCs/>
                <w:sz w:val="16"/>
                <w:szCs w:val="16"/>
              </w:rPr>
              <w:lastRenderedPageBreak/>
              <w:t xml:space="preserve">Своевременно и полно исполнены перевозчиками </w:t>
            </w:r>
            <w:r w:rsidRPr="00BC6CFA">
              <w:rPr>
                <w:rFonts w:ascii="Times New Roman" w:hAnsi="Times New Roman"/>
                <w:b/>
                <w:bCs/>
                <w:sz w:val="16"/>
                <w:szCs w:val="16"/>
              </w:rPr>
              <w:lastRenderedPageBreak/>
              <w:t xml:space="preserve">условия договоров на осуществление перевозок пассажиров и багажа по </w:t>
            </w:r>
            <w:proofErr w:type="spellStart"/>
            <w:r w:rsidRPr="00BC6CFA">
              <w:rPr>
                <w:rFonts w:ascii="Times New Roman" w:hAnsi="Times New Roman"/>
                <w:b/>
                <w:bCs/>
                <w:sz w:val="16"/>
                <w:szCs w:val="16"/>
              </w:rPr>
              <w:t>внутримуниципальным</w:t>
            </w:r>
            <w:proofErr w:type="spellEnd"/>
            <w:r w:rsidRPr="00BC6CFA">
              <w:rPr>
                <w:rFonts w:ascii="Times New Roman" w:hAnsi="Times New Roman"/>
                <w:b/>
                <w:bCs/>
                <w:sz w:val="16"/>
                <w:szCs w:val="16"/>
              </w:rPr>
              <w:t xml:space="preserve"> регулярным автобусным маршрутам, ежегодно;</w:t>
            </w:r>
          </w:p>
        </w:tc>
        <w:tc>
          <w:tcPr>
            <w:tcW w:w="995"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lastRenderedPageBreak/>
              <w:t>01.01.2019</w:t>
            </w:r>
          </w:p>
        </w:tc>
        <w:tc>
          <w:tcPr>
            <w:tcW w:w="99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31.12.2019</w:t>
            </w:r>
          </w:p>
        </w:tc>
        <w:tc>
          <w:tcPr>
            <w:tcW w:w="992"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853" w:type="dxa"/>
            <w:noWrap/>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w:t>
            </w:r>
          </w:p>
        </w:tc>
        <w:tc>
          <w:tcPr>
            <w:tcW w:w="1134" w:type="dxa"/>
            <w:noWrap/>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w:t>
            </w:r>
          </w:p>
        </w:tc>
        <w:tc>
          <w:tcPr>
            <w:tcW w:w="1143" w:type="dxa"/>
            <w:noWrap/>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V</w:t>
            </w:r>
          </w:p>
        </w:tc>
      </w:tr>
      <w:tr w:rsidR="00BC6CFA" w:rsidRPr="00BC6CFA" w:rsidTr="00BC6CFA">
        <w:trPr>
          <w:trHeight w:val="2250"/>
        </w:trPr>
        <w:tc>
          <w:tcPr>
            <w:tcW w:w="45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lastRenderedPageBreak/>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Мероприятие 3.1.2.1 </w:t>
            </w:r>
            <w:proofErr w:type="gramStart"/>
            <w:r w:rsidRPr="00BC6CFA">
              <w:rPr>
                <w:rFonts w:ascii="Times New Roman" w:hAnsi="Times New Roman"/>
                <w:sz w:val="16"/>
                <w:szCs w:val="16"/>
              </w:rPr>
              <w:t>Контроль за</w:t>
            </w:r>
            <w:proofErr w:type="gramEnd"/>
            <w:r w:rsidRPr="00BC6CFA">
              <w:rPr>
                <w:rFonts w:ascii="Times New Roman" w:hAnsi="Times New Roman"/>
                <w:sz w:val="16"/>
                <w:szCs w:val="16"/>
              </w:rPr>
              <w:t xml:space="preserve"> исполнением условий договоров   на  выполнение работ, связанных с осуществлением регулярных перевозок по муниципальным маршрутам по регулируемым тарифам </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1539"/>
        </w:trPr>
        <w:tc>
          <w:tcPr>
            <w:tcW w:w="45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 xml:space="preserve">Мероприятие 3.1.2.2 Подготовка отчетности  о проведенных мероприятиях по </w:t>
            </w:r>
            <w:proofErr w:type="gramStart"/>
            <w:r w:rsidRPr="00BC6CFA">
              <w:rPr>
                <w:rFonts w:ascii="Times New Roman" w:hAnsi="Times New Roman"/>
                <w:sz w:val="16"/>
                <w:szCs w:val="16"/>
              </w:rPr>
              <w:t>контролю за</w:t>
            </w:r>
            <w:proofErr w:type="gramEnd"/>
            <w:r w:rsidRPr="00BC6CFA">
              <w:rPr>
                <w:rFonts w:ascii="Times New Roman" w:hAnsi="Times New Roman"/>
                <w:sz w:val="16"/>
                <w:szCs w:val="16"/>
              </w:rPr>
              <w:t xml:space="preserve"> осуществлением перевозок пассажиров автотранспортом во </w:t>
            </w:r>
            <w:proofErr w:type="spellStart"/>
            <w:r w:rsidRPr="00BC6CFA">
              <w:rPr>
                <w:rFonts w:ascii="Times New Roman" w:hAnsi="Times New Roman"/>
                <w:sz w:val="16"/>
                <w:szCs w:val="16"/>
              </w:rPr>
              <w:t>внутримуниципальном</w:t>
            </w:r>
            <w:proofErr w:type="spellEnd"/>
            <w:r w:rsidRPr="00BC6CFA">
              <w:rPr>
                <w:rFonts w:ascii="Times New Roman" w:hAnsi="Times New Roman"/>
                <w:sz w:val="16"/>
                <w:szCs w:val="16"/>
              </w:rPr>
              <w:t xml:space="preserve"> сообщении </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01.01.2019</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1677"/>
        </w:trPr>
        <w:tc>
          <w:tcPr>
            <w:tcW w:w="45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i/>
                <w:iCs/>
                <w:sz w:val="16"/>
                <w:szCs w:val="16"/>
              </w:rPr>
            </w:pPr>
            <w:r w:rsidRPr="00BC6CFA">
              <w:rPr>
                <w:rFonts w:ascii="Times New Roman" w:hAnsi="Times New Roman"/>
                <w:i/>
                <w:iCs/>
                <w:sz w:val="16"/>
                <w:szCs w:val="16"/>
              </w:rPr>
              <w:t xml:space="preserve">Контрольное событие № 13: Направлены отчеты в контролирующие органы о проведенных мероприятиях по </w:t>
            </w:r>
            <w:proofErr w:type="gramStart"/>
            <w:r w:rsidRPr="00BC6CFA">
              <w:rPr>
                <w:rFonts w:ascii="Times New Roman" w:hAnsi="Times New Roman"/>
                <w:i/>
                <w:iCs/>
                <w:sz w:val="16"/>
                <w:szCs w:val="16"/>
              </w:rPr>
              <w:t>контролю за</w:t>
            </w:r>
            <w:proofErr w:type="gramEnd"/>
            <w:r w:rsidRPr="00BC6CFA">
              <w:rPr>
                <w:rFonts w:ascii="Times New Roman" w:hAnsi="Times New Roman"/>
                <w:i/>
                <w:iCs/>
                <w:sz w:val="16"/>
                <w:szCs w:val="16"/>
              </w:rPr>
              <w:t xml:space="preserve"> осуществлением перевозок пассажиров автотранспортом во </w:t>
            </w:r>
            <w:proofErr w:type="spellStart"/>
            <w:r w:rsidRPr="00BC6CFA">
              <w:rPr>
                <w:rFonts w:ascii="Times New Roman" w:hAnsi="Times New Roman"/>
                <w:i/>
                <w:iCs/>
                <w:sz w:val="16"/>
                <w:szCs w:val="16"/>
              </w:rPr>
              <w:t>внутримуниципальном</w:t>
            </w:r>
            <w:proofErr w:type="spellEnd"/>
            <w:r w:rsidRPr="00BC6CFA">
              <w:rPr>
                <w:rFonts w:ascii="Times New Roman" w:hAnsi="Times New Roman"/>
                <w:i/>
                <w:iCs/>
                <w:sz w:val="16"/>
                <w:szCs w:val="16"/>
              </w:rPr>
              <w:t xml:space="preserve"> сообщении </w:t>
            </w:r>
          </w:p>
        </w:tc>
        <w:tc>
          <w:tcPr>
            <w:tcW w:w="1446" w:type="dxa"/>
            <w:hideMark/>
          </w:tcPr>
          <w:p w:rsidR="00BC6CFA" w:rsidRPr="00BC6CFA" w:rsidRDefault="00BC6CFA" w:rsidP="00AF1777">
            <w:pPr>
              <w:jc w:val="both"/>
              <w:rPr>
                <w:rFonts w:ascii="Times New Roman" w:hAnsi="Times New Roman"/>
                <w:sz w:val="16"/>
                <w:szCs w:val="16"/>
              </w:rPr>
            </w:pPr>
            <w:r w:rsidRPr="00BC6CFA">
              <w:rPr>
                <w:rFonts w:ascii="Times New Roman" w:hAnsi="Times New Roman"/>
                <w:sz w:val="16"/>
                <w:szCs w:val="16"/>
              </w:rPr>
              <w:t>Назаренко Татьяна Валентиновна, заместитель руководителя администрации - начальник Управления ЖКХ АМО МР "Сосногорск"</w:t>
            </w:r>
          </w:p>
        </w:tc>
        <w:tc>
          <w:tcPr>
            <w:tcW w:w="1672" w:type="dxa"/>
            <w:hideMark/>
          </w:tcPr>
          <w:p w:rsidR="00BC6CFA" w:rsidRPr="00BC6CFA" w:rsidRDefault="00BC6CFA" w:rsidP="00AF1777">
            <w:pPr>
              <w:rPr>
                <w:rFonts w:ascii="Times New Roman" w:hAnsi="Times New Roman"/>
                <w:sz w:val="16"/>
                <w:szCs w:val="16"/>
              </w:rPr>
            </w:pPr>
            <w:r w:rsidRPr="00BC6CFA">
              <w:rPr>
                <w:rFonts w:ascii="Times New Roman" w:hAnsi="Times New Roman"/>
                <w:sz w:val="16"/>
                <w:szCs w:val="16"/>
              </w:rPr>
              <w:t>Управление жилищно-коммунального хозяйства администрации муниципального района "Сосногорск"</w:t>
            </w:r>
          </w:p>
        </w:tc>
        <w:tc>
          <w:tcPr>
            <w:tcW w:w="2268"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5"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Х</w:t>
            </w:r>
          </w:p>
        </w:tc>
        <w:tc>
          <w:tcPr>
            <w:tcW w:w="99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31.12.2019</w:t>
            </w:r>
          </w:p>
        </w:tc>
        <w:tc>
          <w:tcPr>
            <w:tcW w:w="992"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85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34"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1143"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0,00</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37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 </w:t>
            </w:r>
          </w:p>
        </w:tc>
        <w:tc>
          <w:tcPr>
            <w:tcW w:w="430"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V</w:t>
            </w:r>
          </w:p>
        </w:tc>
      </w:tr>
      <w:tr w:rsidR="00BC6CFA" w:rsidRPr="00BC6CFA" w:rsidTr="00BC6CFA">
        <w:trPr>
          <w:trHeight w:val="675"/>
        </w:trPr>
        <w:tc>
          <w:tcPr>
            <w:tcW w:w="456" w:type="dxa"/>
            <w:hideMark/>
          </w:tcPr>
          <w:p w:rsidR="00BC6CFA" w:rsidRPr="00BC6CFA" w:rsidRDefault="00BC6CFA" w:rsidP="00AF1777">
            <w:pPr>
              <w:jc w:val="center"/>
              <w:rPr>
                <w:rFonts w:ascii="Times New Roman" w:hAnsi="Times New Roman"/>
                <w:sz w:val="16"/>
                <w:szCs w:val="16"/>
              </w:rPr>
            </w:pPr>
            <w:r w:rsidRPr="00BC6CFA">
              <w:rPr>
                <w:rFonts w:ascii="Times New Roman" w:hAnsi="Times New Roman"/>
                <w:sz w:val="16"/>
                <w:szCs w:val="16"/>
              </w:rPr>
              <w:t> </w:t>
            </w:r>
          </w:p>
        </w:tc>
        <w:tc>
          <w:tcPr>
            <w:tcW w:w="1955" w:type="dxa"/>
            <w:hideMark/>
          </w:tcPr>
          <w:p w:rsidR="00BC6CFA" w:rsidRPr="00BC6CFA" w:rsidRDefault="00BC6CFA" w:rsidP="00AF1777">
            <w:pPr>
              <w:jc w:val="both"/>
              <w:rPr>
                <w:rFonts w:ascii="Times New Roman" w:hAnsi="Times New Roman"/>
                <w:b/>
                <w:bCs/>
                <w:sz w:val="16"/>
                <w:szCs w:val="16"/>
              </w:rPr>
            </w:pPr>
            <w:r w:rsidRPr="00BC6CFA">
              <w:rPr>
                <w:rFonts w:ascii="Times New Roman" w:hAnsi="Times New Roman"/>
                <w:b/>
                <w:bCs/>
                <w:sz w:val="16"/>
                <w:szCs w:val="16"/>
              </w:rPr>
              <w:t>Итого по подпрограмме 3:</w:t>
            </w:r>
          </w:p>
        </w:tc>
        <w:tc>
          <w:tcPr>
            <w:tcW w:w="144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1672"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2268"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995"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99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992"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85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34"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1143"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0,00</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376"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c>
          <w:tcPr>
            <w:tcW w:w="430" w:type="dxa"/>
            <w:hideMark/>
          </w:tcPr>
          <w:p w:rsidR="00BC6CFA" w:rsidRPr="00BC6CFA" w:rsidRDefault="00BC6CFA" w:rsidP="00AF1777">
            <w:pPr>
              <w:jc w:val="center"/>
              <w:rPr>
                <w:rFonts w:ascii="Times New Roman" w:hAnsi="Times New Roman"/>
                <w:b/>
                <w:bCs/>
                <w:sz w:val="16"/>
                <w:szCs w:val="16"/>
              </w:rPr>
            </w:pPr>
            <w:r w:rsidRPr="00BC6CFA">
              <w:rPr>
                <w:rFonts w:ascii="Times New Roman" w:hAnsi="Times New Roman"/>
                <w:b/>
                <w:bCs/>
                <w:sz w:val="16"/>
                <w:szCs w:val="16"/>
              </w:rPr>
              <w:t>Х</w:t>
            </w:r>
          </w:p>
        </w:tc>
      </w:tr>
    </w:tbl>
    <w:p w:rsidR="00BC6CFA" w:rsidRPr="00BC6CFA" w:rsidRDefault="00BC6CFA" w:rsidP="00BC6CFA">
      <w:pPr>
        <w:rPr>
          <w:sz w:val="16"/>
          <w:szCs w:val="16"/>
        </w:rPr>
      </w:pPr>
    </w:p>
    <w:p w:rsidR="00F90612" w:rsidRPr="00BC6CFA" w:rsidRDefault="00F90612" w:rsidP="00F90612">
      <w:pPr>
        <w:rPr>
          <w:lang w:eastAsia="zh-CN"/>
        </w:rPr>
      </w:pPr>
    </w:p>
    <w:p w:rsidR="00F90612" w:rsidRPr="00BC6CFA" w:rsidRDefault="00F90612" w:rsidP="00F90612">
      <w:pPr>
        <w:rPr>
          <w:lang w:eastAsia="zh-CN"/>
        </w:rPr>
      </w:pPr>
    </w:p>
    <w:p w:rsidR="00F90612" w:rsidRPr="00BC6CFA" w:rsidRDefault="00F90612" w:rsidP="00F90612">
      <w:pPr>
        <w:rPr>
          <w:lang w:eastAsia="zh-CN"/>
        </w:rPr>
      </w:pPr>
    </w:p>
    <w:p w:rsidR="00F90612" w:rsidRPr="00BC6CFA" w:rsidRDefault="00F90612" w:rsidP="00F90612">
      <w:pPr>
        <w:rPr>
          <w:lang w:eastAsia="zh-CN"/>
        </w:rPr>
      </w:pPr>
    </w:p>
    <w:p w:rsidR="00F90612" w:rsidRPr="00BC6CFA" w:rsidRDefault="00F90612" w:rsidP="00F90612">
      <w:pPr>
        <w:rPr>
          <w:lang w:eastAsia="zh-CN"/>
        </w:rPr>
      </w:pPr>
    </w:p>
    <w:p w:rsidR="004613F5" w:rsidRDefault="004613F5" w:rsidP="0007038C">
      <w:pPr>
        <w:pStyle w:val="3"/>
        <w:suppressAutoHyphens/>
        <w:spacing w:before="0" w:after="0"/>
        <w:jc w:val="center"/>
        <w:rPr>
          <w:rFonts w:ascii="Times New Roman" w:hAnsi="Times New Roman" w:cs="Times New Roman"/>
        </w:rPr>
        <w:sectPr w:rsidR="004613F5" w:rsidSect="0070760F">
          <w:pgSz w:w="16838" w:h="11906" w:orient="landscape"/>
          <w:pgMar w:top="567" w:right="678" w:bottom="397" w:left="567" w:header="709" w:footer="709" w:gutter="0"/>
          <w:cols w:space="708"/>
          <w:docGrid w:linePitch="360"/>
        </w:sectPr>
      </w:pPr>
    </w:p>
    <w:p w:rsidR="0007038C" w:rsidRDefault="0007038C" w:rsidP="0007038C">
      <w:pPr>
        <w:pStyle w:val="3"/>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07038C" w:rsidRDefault="0007038C" w:rsidP="0007038C">
      <w:pPr>
        <w:widowControl w:val="0"/>
        <w:suppressAutoHyphens/>
        <w:jc w:val="both"/>
        <w:rPr>
          <w:sz w:val="26"/>
          <w:szCs w:val="26"/>
          <w:u w:val="single"/>
        </w:rPr>
      </w:pPr>
      <w:r>
        <w:rPr>
          <w:sz w:val="26"/>
          <w:szCs w:val="26"/>
          <w:u w:val="single"/>
        </w:rPr>
        <w:t>от «</w:t>
      </w:r>
      <w:r w:rsidR="00923790">
        <w:rPr>
          <w:sz w:val="26"/>
          <w:szCs w:val="26"/>
          <w:u w:val="single"/>
        </w:rPr>
        <w:t>21</w:t>
      </w:r>
      <w:r>
        <w:rPr>
          <w:sz w:val="26"/>
          <w:szCs w:val="26"/>
          <w:u w:val="single"/>
        </w:rPr>
        <w:t>» января 2019 г.</w:t>
      </w:r>
      <w:r>
        <w:rPr>
          <w:sz w:val="26"/>
          <w:szCs w:val="26"/>
        </w:rPr>
        <w:t xml:space="preserve">                                                                                                                  </w:t>
      </w:r>
      <w:r>
        <w:rPr>
          <w:sz w:val="26"/>
          <w:szCs w:val="26"/>
          <w:u w:val="single"/>
        </w:rPr>
        <w:t xml:space="preserve">№ </w:t>
      </w:r>
      <w:r w:rsidR="00923790">
        <w:rPr>
          <w:sz w:val="26"/>
          <w:szCs w:val="26"/>
          <w:u w:val="single"/>
        </w:rPr>
        <w:t>106</w:t>
      </w:r>
    </w:p>
    <w:p w:rsidR="0007038C" w:rsidRDefault="0007038C" w:rsidP="0007038C">
      <w:pPr>
        <w:widowControl w:val="0"/>
        <w:suppressAutoHyphens/>
        <w:jc w:val="both"/>
        <w:rPr>
          <w:sz w:val="26"/>
          <w:szCs w:val="26"/>
        </w:rPr>
      </w:pPr>
      <w:r>
        <w:rPr>
          <w:b/>
          <w:sz w:val="26"/>
          <w:szCs w:val="26"/>
        </w:rPr>
        <w:t xml:space="preserve">       </w:t>
      </w:r>
      <w:r>
        <w:rPr>
          <w:sz w:val="26"/>
          <w:szCs w:val="26"/>
        </w:rPr>
        <w:t xml:space="preserve">г. Сосногорск </w:t>
      </w:r>
    </w:p>
    <w:p w:rsidR="0007038C" w:rsidRDefault="0007038C" w:rsidP="0007038C">
      <w:pPr>
        <w:widowControl w:val="0"/>
        <w:suppressAutoHyphens/>
        <w:rPr>
          <w:sz w:val="16"/>
          <w:szCs w:val="16"/>
        </w:rPr>
      </w:pPr>
    </w:p>
    <w:p w:rsidR="00923790" w:rsidRDefault="00923790" w:rsidP="00923790">
      <w:pPr>
        <w:suppressAutoHyphens/>
        <w:jc w:val="center"/>
        <w:rPr>
          <w:b/>
          <w:sz w:val="26"/>
          <w:szCs w:val="26"/>
        </w:rPr>
      </w:pPr>
      <w:r w:rsidRPr="00115FCD">
        <w:rPr>
          <w:b/>
          <w:bCs/>
          <w:sz w:val="26"/>
          <w:szCs w:val="26"/>
          <w:lang w:eastAsia="ar-SA"/>
        </w:rPr>
        <w:t>О внесении изменений в постановление администрации муниципального района  «Сосногорск» от 24.11.2016 № 763 «</w:t>
      </w:r>
      <w:r w:rsidRPr="00115FCD">
        <w:rPr>
          <w:b/>
          <w:sz w:val="26"/>
          <w:szCs w:val="26"/>
        </w:rPr>
        <w:t xml:space="preserve">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w:t>
      </w:r>
    </w:p>
    <w:p w:rsidR="00923790" w:rsidRPr="00115FCD" w:rsidRDefault="00923790" w:rsidP="00923790">
      <w:pPr>
        <w:suppressAutoHyphens/>
        <w:jc w:val="center"/>
        <w:rPr>
          <w:b/>
          <w:sz w:val="26"/>
          <w:szCs w:val="26"/>
        </w:rPr>
      </w:pPr>
      <w:r w:rsidRPr="00115FCD">
        <w:rPr>
          <w:b/>
          <w:sz w:val="26"/>
          <w:szCs w:val="26"/>
        </w:rPr>
        <w:t xml:space="preserve">или реконструкции» </w:t>
      </w:r>
    </w:p>
    <w:p w:rsidR="00923790" w:rsidRPr="00115FCD" w:rsidRDefault="00923790" w:rsidP="00923790">
      <w:pPr>
        <w:suppressAutoHyphens/>
        <w:ind w:firstLine="539"/>
        <w:jc w:val="both"/>
        <w:rPr>
          <w:sz w:val="26"/>
          <w:szCs w:val="26"/>
        </w:rPr>
      </w:pPr>
      <w:proofErr w:type="gramStart"/>
      <w:r w:rsidRPr="00115FCD">
        <w:rPr>
          <w:sz w:val="26"/>
          <w:szCs w:val="26"/>
        </w:rPr>
        <w:t>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 статьей 32 пункта 31 Устава муниципального образования муниципального района «Сосногорск», в связи с кадровыми изменениями в Службе Республики Коми строительного, жилищного и технического</w:t>
      </w:r>
      <w:proofErr w:type="gramEnd"/>
      <w:r w:rsidRPr="00115FCD">
        <w:rPr>
          <w:sz w:val="26"/>
          <w:szCs w:val="26"/>
        </w:rPr>
        <w:t xml:space="preserve"> надзора (контроля), Администрация муниципального района «Сосногорск»</w:t>
      </w:r>
    </w:p>
    <w:p w:rsidR="00923790" w:rsidRPr="00115FCD" w:rsidRDefault="00923790" w:rsidP="00923790">
      <w:pPr>
        <w:suppressAutoHyphens/>
        <w:jc w:val="center"/>
        <w:rPr>
          <w:b/>
          <w:sz w:val="26"/>
          <w:szCs w:val="26"/>
        </w:rPr>
      </w:pPr>
      <w:r w:rsidRPr="00115FCD">
        <w:rPr>
          <w:b/>
          <w:sz w:val="26"/>
          <w:szCs w:val="26"/>
        </w:rPr>
        <w:t>ПОСТАНОВЛЯЕТ:</w:t>
      </w:r>
    </w:p>
    <w:p w:rsidR="00923790" w:rsidRPr="00115FCD" w:rsidRDefault="00923790" w:rsidP="00923790">
      <w:pPr>
        <w:suppressAutoHyphens/>
        <w:ind w:firstLine="539"/>
        <w:jc w:val="both"/>
        <w:rPr>
          <w:sz w:val="26"/>
          <w:szCs w:val="26"/>
        </w:rPr>
      </w:pPr>
      <w:r w:rsidRPr="00115FCD">
        <w:rPr>
          <w:sz w:val="26"/>
          <w:szCs w:val="26"/>
        </w:rPr>
        <w:t xml:space="preserve">1. </w:t>
      </w:r>
      <w:proofErr w:type="gramStart"/>
      <w:r w:rsidRPr="00115FCD">
        <w:rPr>
          <w:sz w:val="26"/>
          <w:szCs w:val="26"/>
        </w:rPr>
        <w:t xml:space="preserve">Приложение 1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утвержденное постановлением администрации муниципального района «Сосногорск» </w:t>
      </w:r>
      <w:r w:rsidRPr="00115FCD">
        <w:rPr>
          <w:bCs/>
          <w:sz w:val="26"/>
          <w:szCs w:val="26"/>
          <w:lang w:eastAsia="ar-SA"/>
        </w:rPr>
        <w:t>от 24.11.2016 № 763 «</w:t>
      </w:r>
      <w:r w:rsidRPr="00115FCD">
        <w:rPr>
          <w:sz w:val="26"/>
          <w:szCs w:val="26"/>
        </w:rPr>
        <w:t>О создании межведомственной комиссии по оценке и обследованию помещения в целях признания его</w:t>
      </w:r>
      <w:proofErr w:type="gramEnd"/>
      <w:r w:rsidRPr="00115FCD">
        <w:rPr>
          <w:sz w:val="26"/>
          <w:szCs w:val="26"/>
        </w:rPr>
        <w:t xml:space="preserve">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 изложить</w:t>
      </w:r>
      <w:r w:rsidRPr="00115FCD">
        <w:rPr>
          <w:bCs/>
          <w:sz w:val="26"/>
          <w:szCs w:val="26"/>
          <w:lang w:eastAsia="ar-SA"/>
        </w:rPr>
        <w:t xml:space="preserve"> в новой редакции согласно приложению  к настоящему постановлению.</w:t>
      </w:r>
    </w:p>
    <w:p w:rsidR="00923790" w:rsidRPr="00115FCD" w:rsidRDefault="00923790" w:rsidP="00923790">
      <w:pPr>
        <w:suppressAutoHyphens/>
        <w:autoSpaceDE w:val="0"/>
        <w:autoSpaceDN w:val="0"/>
        <w:adjustRightInd w:val="0"/>
        <w:ind w:firstLine="539"/>
        <w:jc w:val="both"/>
        <w:rPr>
          <w:sz w:val="26"/>
          <w:szCs w:val="26"/>
        </w:rPr>
      </w:pPr>
      <w:r w:rsidRPr="00115FCD">
        <w:rPr>
          <w:sz w:val="26"/>
          <w:szCs w:val="26"/>
        </w:rPr>
        <w:t>2. Настоящее постановление вступает в силу со дня его официального опубликования.</w:t>
      </w:r>
    </w:p>
    <w:p w:rsidR="00923790" w:rsidRPr="00115FCD" w:rsidRDefault="00923790" w:rsidP="00923790">
      <w:pPr>
        <w:suppressAutoHyphens/>
        <w:ind w:firstLine="539"/>
        <w:jc w:val="both"/>
        <w:rPr>
          <w:sz w:val="26"/>
          <w:szCs w:val="26"/>
        </w:rPr>
      </w:pPr>
      <w:r w:rsidRPr="00115FCD">
        <w:rPr>
          <w:sz w:val="26"/>
          <w:szCs w:val="26"/>
        </w:rPr>
        <w:t xml:space="preserve">3. </w:t>
      </w:r>
      <w:proofErr w:type="gramStart"/>
      <w:r w:rsidRPr="00115FCD">
        <w:rPr>
          <w:sz w:val="26"/>
          <w:szCs w:val="26"/>
        </w:rPr>
        <w:t>Контроль за</w:t>
      </w:r>
      <w:proofErr w:type="gramEnd"/>
      <w:r w:rsidRPr="00115FCD">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tbl>
      <w:tblPr>
        <w:tblW w:w="10773" w:type="dxa"/>
        <w:tblInd w:w="108" w:type="dxa"/>
        <w:tblLayout w:type="fixed"/>
        <w:tblLook w:val="0000"/>
      </w:tblPr>
      <w:tblGrid>
        <w:gridCol w:w="10773"/>
      </w:tblGrid>
      <w:tr w:rsidR="00923790" w:rsidRPr="00115FCD" w:rsidTr="004613F5">
        <w:trPr>
          <w:trHeight w:val="986"/>
        </w:trPr>
        <w:tc>
          <w:tcPr>
            <w:tcW w:w="10773" w:type="dxa"/>
            <w:shd w:val="clear" w:color="auto" w:fill="auto"/>
          </w:tcPr>
          <w:p w:rsidR="00923790" w:rsidRPr="00923790" w:rsidRDefault="00923790" w:rsidP="00923790">
            <w:pPr>
              <w:jc w:val="right"/>
              <w:rPr>
                <w:bCs/>
                <w:color w:val="000000"/>
                <w:sz w:val="26"/>
                <w:szCs w:val="26"/>
              </w:rPr>
            </w:pPr>
            <w:r w:rsidRPr="00923790">
              <w:rPr>
                <w:bCs/>
                <w:color w:val="000000"/>
                <w:sz w:val="26"/>
                <w:szCs w:val="26"/>
              </w:rPr>
              <w:t>Глава муниципального района «Сосногорск»-</w:t>
            </w:r>
          </w:p>
          <w:p w:rsidR="00923790" w:rsidRPr="00923790" w:rsidRDefault="00923790" w:rsidP="00923790">
            <w:pPr>
              <w:ind w:right="140"/>
              <w:jc w:val="right"/>
              <w:rPr>
                <w:b/>
                <w:sz w:val="26"/>
                <w:szCs w:val="26"/>
              </w:rPr>
            </w:pPr>
            <w:r w:rsidRPr="00923790">
              <w:rPr>
                <w:bCs/>
                <w:color w:val="000000"/>
                <w:sz w:val="26"/>
                <w:szCs w:val="26"/>
              </w:rPr>
              <w:t>руководитель администрации  С.В. Дегтяренко</w:t>
            </w:r>
          </w:p>
          <w:tbl>
            <w:tblPr>
              <w:tblW w:w="5170" w:type="pct"/>
              <w:jc w:val="center"/>
              <w:tblLayout w:type="fixed"/>
              <w:tblLook w:val="04A0"/>
            </w:tblPr>
            <w:tblGrid>
              <w:gridCol w:w="4925"/>
              <w:gridCol w:w="581"/>
              <w:gridCol w:w="5410"/>
            </w:tblGrid>
            <w:tr w:rsidR="00923790" w:rsidRPr="00923790" w:rsidTr="004613F5">
              <w:trPr>
                <w:jc w:val="center"/>
              </w:trPr>
              <w:tc>
                <w:tcPr>
                  <w:tcW w:w="2256" w:type="pct"/>
                  <w:vAlign w:val="center"/>
                </w:tcPr>
                <w:p w:rsidR="00923790" w:rsidRPr="00923790" w:rsidRDefault="00923790" w:rsidP="004613F5">
                  <w:pPr>
                    <w:jc w:val="center"/>
                    <w:rPr>
                      <w:sz w:val="26"/>
                      <w:szCs w:val="26"/>
                    </w:rPr>
                  </w:pPr>
                </w:p>
              </w:tc>
              <w:tc>
                <w:tcPr>
                  <w:tcW w:w="266" w:type="pct"/>
                </w:tcPr>
                <w:p w:rsidR="00923790" w:rsidRPr="00923790" w:rsidRDefault="00923790" w:rsidP="004613F5">
                  <w:pPr>
                    <w:rPr>
                      <w:sz w:val="26"/>
                      <w:szCs w:val="26"/>
                    </w:rPr>
                  </w:pPr>
                </w:p>
              </w:tc>
              <w:tc>
                <w:tcPr>
                  <w:tcW w:w="2478" w:type="pct"/>
                  <w:vAlign w:val="center"/>
                </w:tcPr>
                <w:p w:rsidR="00923790" w:rsidRPr="00923790" w:rsidRDefault="00923790" w:rsidP="004613F5">
                  <w:pPr>
                    <w:jc w:val="center"/>
                    <w:rPr>
                      <w:sz w:val="26"/>
                      <w:szCs w:val="26"/>
                    </w:rPr>
                  </w:pPr>
                </w:p>
              </w:tc>
            </w:tr>
          </w:tbl>
          <w:p w:rsidR="00923790" w:rsidRPr="00115FCD" w:rsidRDefault="00923790" w:rsidP="004613F5">
            <w:pPr>
              <w:ind w:firstLine="540"/>
              <w:jc w:val="right"/>
              <w:rPr>
                <w:sz w:val="26"/>
                <w:szCs w:val="26"/>
              </w:rPr>
            </w:pPr>
          </w:p>
        </w:tc>
      </w:tr>
    </w:tbl>
    <w:p w:rsidR="00923790" w:rsidRPr="00115FCD" w:rsidRDefault="00923790" w:rsidP="00923790">
      <w:pPr>
        <w:jc w:val="right"/>
        <w:rPr>
          <w:sz w:val="22"/>
          <w:szCs w:val="22"/>
        </w:rPr>
      </w:pPr>
      <w:r w:rsidRPr="00115FCD">
        <w:rPr>
          <w:sz w:val="22"/>
          <w:szCs w:val="22"/>
        </w:rPr>
        <w:t>Приложение</w:t>
      </w:r>
    </w:p>
    <w:p w:rsidR="00923790" w:rsidRPr="00115FCD" w:rsidRDefault="00923790" w:rsidP="00923790">
      <w:pPr>
        <w:jc w:val="right"/>
        <w:rPr>
          <w:sz w:val="22"/>
          <w:szCs w:val="22"/>
        </w:rPr>
      </w:pPr>
      <w:r w:rsidRPr="00115FCD">
        <w:rPr>
          <w:sz w:val="22"/>
          <w:szCs w:val="22"/>
        </w:rPr>
        <w:t xml:space="preserve"> к постановлению администрации</w:t>
      </w:r>
    </w:p>
    <w:p w:rsidR="00923790" w:rsidRPr="00115FCD" w:rsidRDefault="00923790" w:rsidP="00923790">
      <w:pPr>
        <w:jc w:val="right"/>
        <w:rPr>
          <w:sz w:val="22"/>
          <w:szCs w:val="22"/>
        </w:rPr>
      </w:pPr>
      <w:r w:rsidRPr="00115FCD">
        <w:rPr>
          <w:sz w:val="22"/>
          <w:szCs w:val="22"/>
        </w:rPr>
        <w:t xml:space="preserve"> муниципального района «Сосногорск»</w:t>
      </w:r>
    </w:p>
    <w:p w:rsidR="00923790" w:rsidRPr="00115FCD" w:rsidRDefault="00923790" w:rsidP="00923790">
      <w:pPr>
        <w:widowControl w:val="0"/>
        <w:tabs>
          <w:tab w:val="num" w:pos="1211"/>
        </w:tabs>
        <w:suppressAutoHyphens/>
        <w:autoSpaceDE w:val="0"/>
        <w:autoSpaceDN w:val="0"/>
        <w:adjustRightInd w:val="0"/>
        <w:jc w:val="right"/>
        <w:rPr>
          <w:rFonts w:eastAsia="Calibri"/>
          <w:sz w:val="22"/>
          <w:szCs w:val="22"/>
        </w:rPr>
      </w:pPr>
      <w:r w:rsidRPr="00115FCD">
        <w:rPr>
          <w:sz w:val="22"/>
          <w:szCs w:val="22"/>
        </w:rPr>
        <w:t>от «_21__»___01___2019_ №__106___</w:t>
      </w:r>
    </w:p>
    <w:p w:rsidR="00923790" w:rsidRPr="00115FCD" w:rsidRDefault="00923790" w:rsidP="00923790">
      <w:pPr>
        <w:rPr>
          <w:sz w:val="22"/>
          <w:szCs w:val="22"/>
        </w:rPr>
      </w:pPr>
    </w:p>
    <w:p w:rsidR="00923790" w:rsidRPr="00115FCD" w:rsidRDefault="00923790" w:rsidP="00923790">
      <w:pPr>
        <w:jc w:val="right"/>
        <w:rPr>
          <w:sz w:val="22"/>
          <w:szCs w:val="22"/>
        </w:rPr>
      </w:pPr>
      <w:r w:rsidRPr="00115FCD">
        <w:rPr>
          <w:sz w:val="22"/>
          <w:szCs w:val="22"/>
        </w:rPr>
        <w:t>УТВЕРЖДЕН</w:t>
      </w:r>
    </w:p>
    <w:p w:rsidR="00923790" w:rsidRPr="00115FCD" w:rsidRDefault="00923790" w:rsidP="00923790">
      <w:pPr>
        <w:jc w:val="right"/>
        <w:rPr>
          <w:sz w:val="22"/>
          <w:szCs w:val="22"/>
        </w:rPr>
      </w:pPr>
      <w:r w:rsidRPr="00115FCD">
        <w:rPr>
          <w:sz w:val="22"/>
          <w:szCs w:val="22"/>
        </w:rPr>
        <w:t>постановлением администрации</w:t>
      </w:r>
    </w:p>
    <w:p w:rsidR="00923790" w:rsidRPr="00115FCD" w:rsidRDefault="00923790" w:rsidP="00923790">
      <w:pPr>
        <w:jc w:val="right"/>
        <w:rPr>
          <w:sz w:val="22"/>
          <w:szCs w:val="22"/>
        </w:rPr>
      </w:pPr>
      <w:r w:rsidRPr="00115FCD">
        <w:rPr>
          <w:sz w:val="22"/>
          <w:szCs w:val="22"/>
        </w:rPr>
        <w:t xml:space="preserve"> муниципального района «Сосногорск»</w:t>
      </w:r>
    </w:p>
    <w:p w:rsidR="00923790" w:rsidRPr="00115FCD" w:rsidRDefault="00923790" w:rsidP="00923790">
      <w:pPr>
        <w:jc w:val="right"/>
        <w:rPr>
          <w:sz w:val="22"/>
          <w:szCs w:val="22"/>
        </w:rPr>
      </w:pPr>
      <w:r w:rsidRPr="00115FCD">
        <w:rPr>
          <w:sz w:val="22"/>
          <w:szCs w:val="22"/>
        </w:rPr>
        <w:t>от «_24__»___11____2016  №_763__</w:t>
      </w:r>
    </w:p>
    <w:p w:rsidR="00923790" w:rsidRPr="00115FCD" w:rsidRDefault="00923790" w:rsidP="00923790">
      <w:pPr>
        <w:jc w:val="right"/>
        <w:rPr>
          <w:sz w:val="22"/>
          <w:szCs w:val="22"/>
        </w:rPr>
      </w:pPr>
      <w:r w:rsidRPr="00115FCD">
        <w:rPr>
          <w:sz w:val="22"/>
          <w:szCs w:val="22"/>
        </w:rPr>
        <w:t xml:space="preserve"> (приложение 1)</w:t>
      </w:r>
    </w:p>
    <w:p w:rsidR="00923790" w:rsidRPr="00115FCD" w:rsidRDefault="00923790" w:rsidP="00923790">
      <w:pPr>
        <w:jc w:val="center"/>
      </w:pPr>
      <w:r w:rsidRPr="00115FCD">
        <w:t>Состав</w:t>
      </w:r>
    </w:p>
    <w:p w:rsidR="00923790" w:rsidRPr="001677C2" w:rsidRDefault="00923790" w:rsidP="00923790">
      <w:pPr>
        <w:suppressAutoHyphens/>
        <w:jc w:val="center"/>
        <w:rPr>
          <w:sz w:val="28"/>
          <w:szCs w:val="28"/>
          <w:lang w:eastAsia="en-US"/>
        </w:rPr>
      </w:pPr>
      <w:r w:rsidRPr="00115FCD">
        <w:rPr>
          <w:rFonts w:eastAsia="Calibri"/>
        </w:rPr>
        <w:t xml:space="preserve">межведомственной комиссии </w:t>
      </w:r>
      <w:r w:rsidRPr="00115FCD">
        <w:t>по оценке и обследованию  помещения в целях признания его жилым помещением, жилого помещения пригодным (непригодным) для проживания граждан, а так же многоквартирного дома в целях признания  его аварийным и подлежащим сносу или реконструкции</w:t>
      </w:r>
    </w:p>
    <w:tbl>
      <w:tblPr>
        <w:tblW w:w="10490"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376"/>
        <w:gridCol w:w="8114"/>
      </w:tblGrid>
      <w:tr w:rsidR="00923790" w:rsidRPr="00115FCD" w:rsidTr="00923790">
        <w:trPr>
          <w:trHeight w:val="218"/>
        </w:trPr>
        <w:tc>
          <w:tcPr>
            <w:tcW w:w="2376" w:type="dxa"/>
            <w:hideMark/>
          </w:tcPr>
          <w:p w:rsidR="00923790" w:rsidRPr="00115FCD" w:rsidRDefault="00923790" w:rsidP="004613F5">
            <w:pPr>
              <w:rPr>
                <w:sz w:val="22"/>
                <w:szCs w:val="22"/>
                <w:lang w:eastAsia="en-US"/>
              </w:rPr>
            </w:pPr>
            <w:r w:rsidRPr="00115FCD">
              <w:rPr>
                <w:sz w:val="22"/>
                <w:szCs w:val="22"/>
              </w:rPr>
              <w:t>Назаренко Т.В.</w:t>
            </w:r>
          </w:p>
        </w:tc>
        <w:tc>
          <w:tcPr>
            <w:tcW w:w="8114" w:type="dxa"/>
            <w:hideMark/>
          </w:tcPr>
          <w:p w:rsidR="00923790" w:rsidRPr="00115FCD" w:rsidRDefault="00923790" w:rsidP="004613F5">
            <w:pPr>
              <w:suppressAutoHyphens/>
              <w:jc w:val="both"/>
              <w:rPr>
                <w:sz w:val="22"/>
                <w:szCs w:val="22"/>
                <w:lang w:eastAsia="en-US"/>
              </w:rPr>
            </w:pPr>
            <w:r w:rsidRPr="00115FCD">
              <w:rPr>
                <w:sz w:val="22"/>
                <w:szCs w:val="22"/>
              </w:rPr>
              <w:t>- заместитель руководителя администрации МР «Сосногорск» - Начальник управления ЖКХ, председатель комиссии;</w:t>
            </w:r>
          </w:p>
        </w:tc>
      </w:tr>
      <w:tr w:rsidR="00923790" w:rsidRPr="00115FCD" w:rsidTr="00923790">
        <w:tc>
          <w:tcPr>
            <w:tcW w:w="2376" w:type="dxa"/>
            <w:hideMark/>
          </w:tcPr>
          <w:p w:rsidR="00923790" w:rsidRPr="00115FCD" w:rsidRDefault="00923790" w:rsidP="004613F5">
            <w:pPr>
              <w:rPr>
                <w:sz w:val="22"/>
                <w:szCs w:val="22"/>
                <w:lang w:eastAsia="en-US"/>
              </w:rPr>
            </w:pPr>
            <w:r w:rsidRPr="00115FCD">
              <w:rPr>
                <w:sz w:val="22"/>
                <w:szCs w:val="22"/>
              </w:rPr>
              <w:t>Гоголева В.В.</w:t>
            </w:r>
          </w:p>
        </w:tc>
        <w:tc>
          <w:tcPr>
            <w:tcW w:w="8114" w:type="dxa"/>
            <w:hideMark/>
          </w:tcPr>
          <w:p w:rsidR="00923790" w:rsidRPr="00115FCD" w:rsidRDefault="00923790" w:rsidP="004613F5">
            <w:pPr>
              <w:suppressAutoHyphens/>
              <w:jc w:val="both"/>
              <w:rPr>
                <w:sz w:val="22"/>
                <w:szCs w:val="22"/>
              </w:rPr>
            </w:pPr>
            <w:r w:rsidRPr="00115FCD">
              <w:rPr>
                <w:sz w:val="22"/>
                <w:szCs w:val="22"/>
              </w:rPr>
              <w:t xml:space="preserve">- заместитель начальника управления ЖКХ администрации МР «Сосногорск», </w:t>
            </w:r>
            <w:r w:rsidRPr="00115FCD">
              <w:rPr>
                <w:sz w:val="22"/>
                <w:szCs w:val="22"/>
              </w:rPr>
              <w:lastRenderedPageBreak/>
              <w:t>заместитель председателя комиссии;</w:t>
            </w:r>
          </w:p>
        </w:tc>
      </w:tr>
      <w:tr w:rsidR="00923790" w:rsidRPr="00115FCD" w:rsidTr="00923790">
        <w:tc>
          <w:tcPr>
            <w:tcW w:w="2376" w:type="dxa"/>
            <w:hideMark/>
          </w:tcPr>
          <w:p w:rsidR="00923790" w:rsidRPr="00115FCD" w:rsidRDefault="00923790" w:rsidP="004613F5">
            <w:pPr>
              <w:rPr>
                <w:sz w:val="22"/>
                <w:szCs w:val="22"/>
                <w:lang w:eastAsia="en-US"/>
              </w:rPr>
            </w:pPr>
            <w:r w:rsidRPr="00115FCD">
              <w:rPr>
                <w:sz w:val="22"/>
                <w:szCs w:val="22"/>
              </w:rPr>
              <w:lastRenderedPageBreak/>
              <w:t>Колебакина М.Е.</w:t>
            </w:r>
          </w:p>
        </w:tc>
        <w:tc>
          <w:tcPr>
            <w:tcW w:w="8114" w:type="dxa"/>
            <w:hideMark/>
          </w:tcPr>
          <w:p w:rsidR="00923790" w:rsidRPr="00115FCD" w:rsidRDefault="00923790" w:rsidP="00AC2782">
            <w:pPr>
              <w:suppressAutoHyphens/>
              <w:jc w:val="both"/>
              <w:rPr>
                <w:sz w:val="22"/>
                <w:szCs w:val="22"/>
                <w:lang w:eastAsia="en-US"/>
              </w:rPr>
            </w:pPr>
            <w:r w:rsidRPr="00115FCD">
              <w:rPr>
                <w:sz w:val="22"/>
                <w:szCs w:val="22"/>
              </w:rPr>
              <w:t xml:space="preserve">- ведущий </w:t>
            </w:r>
            <w:r w:rsidR="00AC2782">
              <w:rPr>
                <w:sz w:val="22"/>
                <w:szCs w:val="22"/>
              </w:rPr>
              <w:t xml:space="preserve">эксперт </w:t>
            </w:r>
            <w:r w:rsidRPr="00115FCD">
              <w:rPr>
                <w:sz w:val="22"/>
                <w:szCs w:val="22"/>
              </w:rPr>
              <w:t>отдела муниципального контроля управления ЖКХ администрации МР «Сосногорск», секретарь комиссии.</w:t>
            </w:r>
          </w:p>
        </w:tc>
      </w:tr>
      <w:tr w:rsidR="00923790" w:rsidRPr="00115FCD" w:rsidTr="00923790">
        <w:tc>
          <w:tcPr>
            <w:tcW w:w="2376" w:type="dxa"/>
            <w:hideMark/>
          </w:tcPr>
          <w:p w:rsidR="00923790" w:rsidRPr="00115FCD" w:rsidRDefault="00923790" w:rsidP="004613F5">
            <w:pPr>
              <w:rPr>
                <w:sz w:val="22"/>
                <w:szCs w:val="22"/>
                <w:lang w:eastAsia="en-US"/>
              </w:rPr>
            </w:pPr>
            <w:r w:rsidRPr="00115FCD">
              <w:rPr>
                <w:sz w:val="22"/>
                <w:szCs w:val="22"/>
              </w:rPr>
              <w:t>Члены комиссии:</w:t>
            </w:r>
          </w:p>
        </w:tc>
        <w:tc>
          <w:tcPr>
            <w:tcW w:w="8114" w:type="dxa"/>
          </w:tcPr>
          <w:p w:rsidR="00923790" w:rsidRPr="00115FCD" w:rsidRDefault="00923790" w:rsidP="004613F5">
            <w:pPr>
              <w:suppressAutoHyphens/>
              <w:jc w:val="both"/>
              <w:rPr>
                <w:sz w:val="22"/>
                <w:szCs w:val="22"/>
                <w:lang w:eastAsia="en-US"/>
              </w:rPr>
            </w:pPr>
          </w:p>
        </w:tc>
      </w:tr>
      <w:tr w:rsidR="00923790" w:rsidRPr="00115FCD" w:rsidTr="00923790">
        <w:tc>
          <w:tcPr>
            <w:tcW w:w="2376" w:type="dxa"/>
            <w:hideMark/>
          </w:tcPr>
          <w:p w:rsidR="00923790" w:rsidRPr="00115FCD" w:rsidRDefault="00923790" w:rsidP="004613F5">
            <w:pPr>
              <w:rPr>
                <w:sz w:val="22"/>
                <w:szCs w:val="22"/>
                <w:lang w:eastAsia="en-US"/>
              </w:rPr>
            </w:pPr>
            <w:proofErr w:type="spellStart"/>
            <w:r w:rsidRPr="00115FCD">
              <w:rPr>
                <w:sz w:val="22"/>
                <w:szCs w:val="22"/>
              </w:rPr>
              <w:t>Шушарина</w:t>
            </w:r>
            <w:proofErr w:type="spellEnd"/>
            <w:r w:rsidRPr="00115FCD">
              <w:rPr>
                <w:sz w:val="22"/>
                <w:szCs w:val="22"/>
              </w:rPr>
              <w:t xml:space="preserve"> Е.А.</w:t>
            </w:r>
          </w:p>
        </w:tc>
        <w:tc>
          <w:tcPr>
            <w:tcW w:w="8114" w:type="dxa"/>
          </w:tcPr>
          <w:p w:rsidR="00923790" w:rsidRPr="00115FCD" w:rsidRDefault="00923790" w:rsidP="004613F5">
            <w:pPr>
              <w:suppressAutoHyphens/>
              <w:jc w:val="both"/>
              <w:rPr>
                <w:sz w:val="22"/>
                <w:szCs w:val="22"/>
                <w:lang w:eastAsia="en-US"/>
              </w:rPr>
            </w:pPr>
            <w:r w:rsidRPr="00115FCD">
              <w:rPr>
                <w:sz w:val="22"/>
                <w:szCs w:val="22"/>
              </w:rPr>
              <w:t>- руководитель отдела муниципального контроля управления ЖКХ администрации МР «Сосногорск»;</w:t>
            </w:r>
          </w:p>
        </w:tc>
      </w:tr>
      <w:tr w:rsidR="00923790" w:rsidRPr="00115FCD" w:rsidTr="00923790">
        <w:tc>
          <w:tcPr>
            <w:tcW w:w="2376" w:type="dxa"/>
            <w:hideMark/>
          </w:tcPr>
          <w:p w:rsidR="00923790" w:rsidRPr="00115FCD" w:rsidRDefault="00923790" w:rsidP="004613F5">
            <w:pPr>
              <w:rPr>
                <w:sz w:val="22"/>
                <w:szCs w:val="22"/>
                <w:lang w:eastAsia="en-US"/>
              </w:rPr>
            </w:pPr>
            <w:r w:rsidRPr="00115FCD">
              <w:rPr>
                <w:sz w:val="22"/>
                <w:szCs w:val="22"/>
              </w:rPr>
              <w:t>Аверьянова А.А.</w:t>
            </w:r>
          </w:p>
        </w:tc>
        <w:tc>
          <w:tcPr>
            <w:tcW w:w="8114" w:type="dxa"/>
            <w:hideMark/>
          </w:tcPr>
          <w:p w:rsidR="00923790" w:rsidRPr="00115FCD" w:rsidRDefault="00923790" w:rsidP="004613F5">
            <w:pPr>
              <w:suppressAutoHyphens/>
              <w:jc w:val="both"/>
              <w:rPr>
                <w:sz w:val="22"/>
                <w:szCs w:val="22"/>
                <w:lang w:eastAsia="en-US"/>
              </w:rPr>
            </w:pPr>
            <w:r w:rsidRPr="00115FCD">
              <w:rPr>
                <w:sz w:val="22"/>
                <w:szCs w:val="22"/>
              </w:rPr>
              <w:t>- главный специалист отдела муниципального контроля управления ЖКХ администрации МР «Сосногорск»;</w:t>
            </w:r>
          </w:p>
        </w:tc>
      </w:tr>
      <w:tr w:rsidR="00923790" w:rsidRPr="00115FCD" w:rsidTr="00923790">
        <w:tc>
          <w:tcPr>
            <w:tcW w:w="2376" w:type="dxa"/>
            <w:hideMark/>
          </w:tcPr>
          <w:p w:rsidR="00923790" w:rsidRPr="00115FCD" w:rsidRDefault="00923790" w:rsidP="004613F5">
            <w:pPr>
              <w:rPr>
                <w:sz w:val="22"/>
                <w:szCs w:val="22"/>
                <w:lang w:eastAsia="en-US"/>
              </w:rPr>
            </w:pPr>
            <w:proofErr w:type="spellStart"/>
            <w:r w:rsidRPr="00115FCD">
              <w:rPr>
                <w:sz w:val="22"/>
                <w:szCs w:val="22"/>
              </w:rPr>
              <w:t>Булышев</w:t>
            </w:r>
            <w:proofErr w:type="spellEnd"/>
            <w:r w:rsidRPr="00115FCD">
              <w:rPr>
                <w:sz w:val="22"/>
                <w:szCs w:val="22"/>
              </w:rPr>
              <w:t xml:space="preserve"> К.В.</w:t>
            </w:r>
          </w:p>
        </w:tc>
        <w:tc>
          <w:tcPr>
            <w:tcW w:w="8114" w:type="dxa"/>
            <w:hideMark/>
          </w:tcPr>
          <w:p w:rsidR="00923790" w:rsidRPr="00115FCD" w:rsidRDefault="00923790" w:rsidP="004613F5">
            <w:pPr>
              <w:suppressAutoHyphens/>
              <w:jc w:val="both"/>
              <w:rPr>
                <w:sz w:val="22"/>
                <w:szCs w:val="22"/>
              </w:rPr>
            </w:pPr>
            <w:r w:rsidRPr="00115FCD">
              <w:rPr>
                <w:sz w:val="22"/>
                <w:szCs w:val="22"/>
              </w:rPr>
              <w:t xml:space="preserve">- заместитель начальника отдела НДПР г. Сосногорска УНД и </w:t>
            </w:r>
            <w:proofErr w:type="gramStart"/>
            <w:r w:rsidRPr="00115FCD">
              <w:rPr>
                <w:sz w:val="22"/>
                <w:szCs w:val="22"/>
              </w:rPr>
              <w:t>ПР</w:t>
            </w:r>
            <w:proofErr w:type="gramEnd"/>
            <w:r w:rsidRPr="00115FCD">
              <w:rPr>
                <w:sz w:val="22"/>
                <w:szCs w:val="22"/>
              </w:rPr>
              <w:t xml:space="preserve"> ГУ МЧС России по Республике Коми *</w:t>
            </w:r>
          </w:p>
        </w:tc>
      </w:tr>
      <w:tr w:rsidR="00923790" w:rsidRPr="00115FCD" w:rsidTr="00923790">
        <w:tc>
          <w:tcPr>
            <w:tcW w:w="2376" w:type="dxa"/>
            <w:hideMark/>
          </w:tcPr>
          <w:p w:rsidR="00923790" w:rsidRPr="00115FCD" w:rsidRDefault="00923790" w:rsidP="004613F5">
            <w:pPr>
              <w:rPr>
                <w:sz w:val="22"/>
                <w:szCs w:val="22"/>
                <w:lang w:eastAsia="en-US"/>
              </w:rPr>
            </w:pPr>
            <w:r w:rsidRPr="00115FCD">
              <w:rPr>
                <w:sz w:val="22"/>
                <w:szCs w:val="22"/>
              </w:rPr>
              <w:t>Шипицына Н.Е.</w:t>
            </w:r>
          </w:p>
        </w:tc>
        <w:tc>
          <w:tcPr>
            <w:tcW w:w="8114" w:type="dxa"/>
            <w:hideMark/>
          </w:tcPr>
          <w:p w:rsidR="00923790" w:rsidRPr="00115FCD" w:rsidRDefault="00923790" w:rsidP="004613F5">
            <w:pPr>
              <w:suppressAutoHyphens/>
              <w:jc w:val="both"/>
              <w:rPr>
                <w:sz w:val="22"/>
                <w:szCs w:val="22"/>
                <w:lang w:eastAsia="en-US"/>
              </w:rPr>
            </w:pPr>
            <w:r w:rsidRPr="00115FCD">
              <w:rPr>
                <w:sz w:val="22"/>
                <w:szCs w:val="22"/>
              </w:rPr>
              <w:t>- главный специалист – эксперт Сосногорского городского комитета по охране окружающей среды Министерства природных ресурсов и охраны окружающей среды Республики Коми *</w:t>
            </w:r>
          </w:p>
        </w:tc>
      </w:tr>
      <w:tr w:rsidR="00923790" w:rsidRPr="00115FCD" w:rsidTr="00923790">
        <w:tc>
          <w:tcPr>
            <w:tcW w:w="2376" w:type="dxa"/>
            <w:hideMark/>
          </w:tcPr>
          <w:p w:rsidR="00923790" w:rsidRPr="00115FCD" w:rsidRDefault="00923790" w:rsidP="004613F5">
            <w:pPr>
              <w:rPr>
                <w:sz w:val="22"/>
                <w:szCs w:val="22"/>
                <w:lang w:eastAsia="en-US"/>
              </w:rPr>
            </w:pPr>
            <w:r w:rsidRPr="00115FCD">
              <w:rPr>
                <w:sz w:val="22"/>
                <w:szCs w:val="22"/>
              </w:rPr>
              <w:t>Мазалова Я.В.</w:t>
            </w:r>
          </w:p>
        </w:tc>
        <w:tc>
          <w:tcPr>
            <w:tcW w:w="8114" w:type="dxa"/>
            <w:hideMark/>
          </w:tcPr>
          <w:p w:rsidR="00923790" w:rsidRPr="00115FCD" w:rsidRDefault="00923790" w:rsidP="004613F5">
            <w:pPr>
              <w:suppressAutoHyphens/>
              <w:jc w:val="both"/>
              <w:rPr>
                <w:sz w:val="22"/>
                <w:szCs w:val="22"/>
              </w:rPr>
            </w:pPr>
            <w:r w:rsidRPr="00115FCD">
              <w:rPr>
                <w:sz w:val="22"/>
                <w:szCs w:val="22"/>
              </w:rPr>
              <w:t xml:space="preserve">- заместитель главного государственного санитарного врача по городу Ухте, городу Сосногорску, городу Вуктылу, </w:t>
            </w:r>
            <w:proofErr w:type="spellStart"/>
            <w:r w:rsidRPr="00115FCD">
              <w:rPr>
                <w:sz w:val="22"/>
                <w:szCs w:val="22"/>
              </w:rPr>
              <w:t>Троицко-Печорскому</w:t>
            </w:r>
            <w:proofErr w:type="spellEnd"/>
            <w:r w:rsidRPr="00115FCD">
              <w:rPr>
                <w:sz w:val="22"/>
                <w:szCs w:val="22"/>
              </w:rPr>
              <w:t xml:space="preserve"> району *</w:t>
            </w:r>
          </w:p>
        </w:tc>
      </w:tr>
      <w:tr w:rsidR="00923790" w:rsidRPr="00115FCD" w:rsidTr="00923790">
        <w:tc>
          <w:tcPr>
            <w:tcW w:w="2376" w:type="dxa"/>
            <w:hideMark/>
          </w:tcPr>
          <w:p w:rsidR="00923790" w:rsidRPr="00115FCD" w:rsidRDefault="00923790" w:rsidP="004613F5">
            <w:pPr>
              <w:rPr>
                <w:sz w:val="22"/>
                <w:szCs w:val="22"/>
                <w:lang w:eastAsia="en-US"/>
              </w:rPr>
            </w:pPr>
            <w:r w:rsidRPr="00115FCD">
              <w:rPr>
                <w:sz w:val="22"/>
                <w:szCs w:val="22"/>
              </w:rPr>
              <w:t>Яковлева М.В.</w:t>
            </w:r>
          </w:p>
        </w:tc>
        <w:tc>
          <w:tcPr>
            <w:tcW w:w="8114" w:type="dxa"/>
            <w:hideMark/>
          </w:tcPr>
          <w:p w:rsidR="00923790" w:rsidRPr="00115FCD" w:rsidRDefault="00923790" w:rsidP="004613F5">
            <w:pPr>
              <w:suppressAutoHyphens/>
              <w:jc w:val="both"/>
              <w:rPr>
                <w:sz w:val="22"/>
                <w:szCs w:val="22"/>
              </w:rPr>
            </w:pPr>
            <w:r w:rsidRPr="00115FCD">
              <w:rPr>
                <w:sz w:val="22"/>
                <w:szCs w:val="22"/>
              </w:rPr>
              <w:t xml:space="preserve">- начальник </w:t>
            </w:r>
            <w:proofErr w:type="spellStart"/>
            <w:r w:rsidRPr="00115FCD">
              <w:rPr>
                <w:sz w:val="22"/>
                <w:szCs w:val="22"/>
              </w:rPr>
              <w:t>Ухтинского</w:t>
            </w:r>
            <w:proofErr w:type="spellEnd"/>
            <w:r w:rsidRPr="00115FCD">
              <w:rPr>
                <w:sz w:val="22"/>
                <w:szCs w:val="22"/>
              </w:rPr>
              <w:t xml:space="preserve"> отделения АО  «</w:t>
            </w:r>
            <w:proofErr w:type="spellStart"/>
            <w:r w:rsidRPr="00115FCD">
              <w:rPr>
                <w:sz w:val="22"/>
                <w:szCs w:val="22"/>
              </w:rPr>
              <w:t>Ростехинвентаризация</w:t>
            </w:r>
            <w:proofErr w:type="spellEnd"/>
            <w:r w:rsidRPr="00115FCD">
              <w:rPr>
                <w:sz w:val="22"/>
                <w:szCs w:val="22"/>
              </w:rPr>
              <w:t xml:space="preserve"> – Федеральное БТИ» Филиала по Республике Коми *</w:t>
            </w:r>
          </w:p>
        </w:tc>
      </w:tr>
      <w:tr w:rsidR="00923790" w:rsidRPr="00115FCD" w:rsidTr="00923790">
        <w:tc>
          <w:tcPr>
            <w:tcW w:w="2376" w:type="dxa"/>
            <w:hideMark/>
          </w:tcPr>
          <w:p w:rsidR="00923790" w:rsidRPr="00136B6E" w:rsidRDefault="00923790" w:rsidP="004613F5">
            <w:pPr>
              <w:rPr>
                <w:color w:val="000000" w:themeColor="text1"/>
                <w:sz w:val="22"/>
                <w:szCs w:val="22"/>
                <w:lang w:eastAsia="en-US"/>
              </w:rPr>
            </w:pPr>
            <w:r w:rsidRPr="00136B6E">
              <w:rPr>
                <w:color w:val="000000" w:themeColor="text1"/>
                <w:sz w:val="22"/>
                <w:szCs w:val="22"/>
              </w:rPr>
              <w:t>Рябова Я.Р.</w:t>
            </w:r>
          </w:p>
        </w:tc>
        <w:tc>
          <w:tcPr>
            <w:tcW w:w="8114" w:type="dxa"/>
            <w:hideMark/>
          </w:tcPr>
          <w:p w:rsidR="00923790" w:rsidRPr="00115FCD" w:rsidRDefault="00923790" w:rsidP="005F7820">
            <w:pPr>
              <w:suppressAutoHyphens/>
              <w:jc w:val="both"/>
              <w:rPr>
                <w:sz w:val="22"/>
                <w:szCs w:val="22"/>
                <w:lang w:eastAsia="en-US"/>
              </w:rPr>
            </w:pPr>
            <w:r w:rsidRPr="00115FCD">
              <w:rPr>
                <w:sz w:val="22"/>
                <w:szCs w:val="22"/>
              </w:rPr>
              <w:t xml:space="preserve">- начальник Государственной жилищной инспекции по </w:t>
            </w:r>
            <w:proofErr w:type="gramStart"/>
            <w:r w:rsidRPr="00115FCD">
              <w:rPr>
                <w:sz w:val="22"/>
                <w:szCs w:val="22"/>
              </w:rPr>
              <w:t>г</w:t>
            </w:r>
            <w:proofErr w:type="gramEnd"/>
            <w:r w:rsidRPr="00115FCD">
              <w:rPr>
                <w:sz w:val="22"/>
                <w:szCs w:val="22"/>
              </w:rPr>
              <w:t>. Сосногорску *</w:t>
            </w:r>
          </w:p>
        </w:tc>
      </w:tr>
      <w:tr w:rsidR="00923790" w:rsidRPr="00115FCD" w:rsidTr="00923790">
        <w:tc>
          <w:tcPr>
            <w:tcW w:w="2376" w:type="dxa"/>
            <w:hideMark/>
          </w:tcPr>
          <w:p w:rsidR="00923790" w:rsidRPr="00115FCD" w:rsidRDefault="00923790" w:rsidP="004613F5">
            <w:pPr>
              <w:rPr>
                <w:sz w:val="22"/>
                <w:szCs w:val="22"/>
              </w:rPr>
            </w:pPr>
            <w:proofErr w:type="spellStart"/>
            <w:r w:rsidRPr="00115FCD">
              <w:rPr>
                <w:sz w:val="22"/>
                <w:szCs w:val="22"/>
              </w:rPr>
              <w:t>Конникова</w:t>
            </w:r>
            <w:proofErr w:type="spellEnd"/>
            <w:r w:rsidRPr="00115FCD">
              <w:rPr>
                <w:sz w:val="22"/>
                <w:szCs w:val="22"/>
              </w:rPr>
              <w:t xml:space="preserve"> М.Н.</w:t>
            </w:r>
          </w:p>
          <w:p w:rsidR="00923790" w:rsidRPr="00115FCD" w:rsidRDefault="00923790" w:rsidP="004613F5">
            <w:pPr>
              <w:rPr>
                <w:sz w:val="22"/>
                <w:szCs w:val="22"/>
              </w:rPr>
            </w:pPr>
          </w:p>
        </w:tc>
        <w:tc>
          <w:tcPr>
            <w:tcW w:w="8114" w:type="dxa"/>
            <w:hideMark/>
          </w:tcPr>
          <w:p w:rsidR="00923790" w:rsidRPr="00115FCD" w:rsidRDefault="00923790" w:rsidP="004613F5">
            <w:pPr>
              <w:suppressAutoHyphens/>
              <w:jc w:val="both"/>
              <w:rPr>
                <w:sz w:val="22"/>
                <w:szCs w:val="22"/>
              </w:rPr>
            </w:pPr>
            <w:r w:rsidRPr="00115FCD">
              <w:rPr>
                <w:sz w:val="22"/>
                <w:szCs w:val="22"/>
              </w:rPr>
              <w:t>- заместитель Председателя Комитета по управлению имуществом администрации МР «Сосногорск» *</w:t>
            </w:r>
          </w:p>
        </w:tc>
      </w:tr>
      <w:tr w:rsidR="00923790" w:rsidRPr="00115FCD" w:rsidTr="00923790">
        <w:tc>
          <w:tcPr>
            <w:tcW w:w="2376" w:type="dxa"/>
            <w:hideMark/>
          </w:tcPr>
          <w:p w:rsidR="00923790" w:rsidRPr="00115FCD" w:rsidRDefault="00923790" w:rsidP="004613F5">
            <w:pPr>
              <w:rPr>
                <w:sz w:val="22"/>
                <w:szCs w:val="22"/>
              </w:rPr>
            </w:pPr>
            <w:proofErr w:type="spellStart"/>
            <w:r w:rsidRPr="00115FCD">
              <w:rPr>
                <w:sz w:val="22"/>
                <w:szCs w:val="22"/>
              </w:rPr>
              <w:t>Петрухнов</w:t>
            </w:r>
            <w:proofErr w:type="spellEnd"/>
            <w:r w:rsidRPr="00115FCD">
              <w:rPr>
                <w:sz w:val="22"/>
                <w:szCs w:val="22"/>
              </w:rPr>
              <w:t xml:space="preserve"> С.Н.</w:t>
            </w:r>
          </w:p>
          <w:p w:rsidR="00923790" w:rsidRPr="00115FCD" w:rsidRDefault="00923790" w:rsidP="004613F5">
            <w:pPr>
              <w:rPr>
                <w:sz w:val="22"/>
                <w:szCs w:val="22"/>
              </w:rPr>
            </w:pPr>
          </w:p>
        </w:tc>
        <w:tc>
          <w:tcPr>
            <w:tcW w:w="8114" w:type="dxa"/>
            <w:hideMark/>
          </w:tcPr>
          <w:p w:rsidR="00923790" w:rsidRPr="00115FCD" w:rsidRDefault="00923790" w:rsidP="00136B6E">
            <w:pPr>
              <w:suppressAutoHyphens/>
              <w:jc w:val="both"/>
              <w:rPr>
                <w:sz w:val="22"/>
                <w:szCs w:val="22"/>
              </w:rPr>
            </w:pPr>
            <w:r w:rsidRPr="00115FCD">
              <w:rPr>
                <w:sz w:val="22"/>
                <w:szCs w:val="22"/>
              </w:rPr>
              <w:t xml:space="preserve">- ведущий инженер по надзору за строительством Муниципального казенного учреждения «Управление капитального строительства  </w:t>
            </w:r>
            <w:proofErr w:type="gramStart"/>
            <w:r w:rsidRPr="00115FCD">
              <w:rPr>
                <w:sz w:val="22"/>
                <w:szCs w:val="22"/>
              </w:rPr>
              <w:t>г</w:t>
            </w:r>
            <w:proofErr w:type="gramEnd"/>
            <w:r w:rsidRPr="00115FCD">
              <w:rPr>
                <w:sz w:val="22"/>
                <w:szCs w:val="22"/>
              </w:rPr>
              <w:t>. Сосногорска»*</w:t>
            </w:r>
          </w:p>
        </w:tc>
      </w:tr>
      <w:tr w:rsidR="00923790" w:rsidRPr="00115FCD" w:rsidTr="00923790">
        <w:tc>
          <w:tcPr>
            <w:tcW w:w="10490" w:type="dxa"/>
            <w:gridSpan w:val="2"/>
            <w:hideMark/>
          </w:tcPr>
          <w:p w:rsidR="00923790" w:rsidRPr="00115FCD" w:rsidRDefault="00923790" w:rsidP="004613F5">
            <w:pPr>
              <w:suppressAutoHyphens/>
              <w:jc w:val="both"/>
              <w:rPr>
                <w:sz w:val="22"/>
                <w:szCs w:val="22"/>
              </w:rPr>
            </w:pPr>
            <w:r w:rsidRPr="00115FCD">
              <w:rPr>
                <w:sz w:val="22"/>
                <w:szCs w:val="22"/>
              </w:rPr>
              <w:t xml:space="preserve">На период отсутствия основного сотрудника Управления капитального строительства   </w:t>
            </w:r>
            <w:proofErr w:type="gramStart"/>
            <w:r w:rsidRPr="00115FCD">
              <w:rPr>
                <w:sz w:val="22"/>
                <w:szCs w:val="22"/>
              </w:rPr>
              <w:t>г</w:t>
            </w:r>
            <w:proofErr w:type="gramEnd"/>
            <w:r w:rsidRPr="00115FCD">
              <w:rPr>
                <w:sz w:val="22"/>
                <w:szCs w:val="22"/>
              </w:rPr>
              <w:t>. Сосногорска» в работе комиссии будет принимать участие:</w:t>
            </w:r>
          </w:p>
        </w:tc>
      </w:tr>
      <w:tr w:rsidR="00923790" w:rsidRPr="00115FCD" w:rsidTr="00923790">
        <w:tc>
          <w:tcPr>
            <w:tcW w:w="2376" w:type="dxa"/>
            <w:hideMark/>
          </w:tcPr>
          <w:p w:rsidR="00923790" w:rsidRPr="00115FCD" w:rsidRDefault="00923790" w:rsidP="004613F5">
            <w:pPr>
              <w:rPr>
                <w:sz w:val="22"/>
                <w:szCs w:val="22"/>
              </w:rPr>
            </w:pPr>
            <w:r w:rsidRPr="00115FCD">
              <w:rPr>
                <w:sz w:val="22"/>
                <w:szCs w:val="22"/>
              </w:rPr>
              <w:t>Максимова Т.О.</w:t>
            </w:r>
          </w:p>
        </w:tc>
        <w:tc>
          <w:tcPr>
            <w:tcW w:w="8114" w:type="dxa"/>
            <w:hideMark/>
          </w:tcPr>
          <w:p w:rsidR="00923790" w:rsidRPr="00115FCD" w:rsidRDefault="00923790" w:rsidP="004613F5">
            <w:pPr>
              <w:suppressAutoHyphens/>
              <w:jc w:val="both"/>
              <w:rPr>
                <w:sz w:val="22"/>
                <w:szCs w:val="22"/>
              </w:rPr>
            </w:pPr>
            <w:r w:rsidRPr="00115FCD">
              <w:rPr>
                <w:sz w:val="22"/>
                <w:szCs w:val="22"/>
              </w:rPr>
              <w:t xml:space="preserve">- инженер конструктор </w:t>
            </w:r>
            <w:r w:rsidRPr="00115FCD">
              <w:rPr>
                <w:sz w:val="22"/>
                <w:szCs w:val="22"/>
                <w:lang w:val="en-US"/>
              </w:rPr>
              <w:t>I</w:t>
            </w:r>
            <w:r w:rsidRPr="00115FCD">
              <w:rPr>
                <w:sz w:val="22"/>
                <w:szCs w:val="22"/>
              </w:rPr>
              <w:t xml:space="preserve"> категории Муниципального казенного учреждения «Управление капитального строительства   </w:t>
            </w:r>
            <w:proofErr w:type="gramStart"/>
            <w:r w:rsidRPr="00115FCD">
              <w:rPr>
                <w:sz w:val="22"/>
                <w:szCs w:val="22"/>
              </w:rPr>
              <w:t>г</w:t>
            </w:r>
            <w:proofErr w:type="gramEnd"/>
            <w:r w:rsidRPr="00115FCD">
              <w:rPr>
                <w:sz w:val="22"/>
                <w:szCs w:val="22"/>
              </w:rPr>
              <w:t>. Сосногорска»*.</w:t>
            </w:r>
          </w:p>
        </w:tc>
      </w:tr>
      <w:tr w:rsidR="00923790" w:rsidRPr="00115FCD" w:rsidTr="00923790">
        <w:tc>
          <w:tcPr>
            <w:tcW w:w="10490" w:type="dxa"/>
            <w:gridSpan w:val="2"/>
          </w:tcPr>
          <w:p w:rsidR="00923790" w:rsidRPr="00115FCD" w:rsidRDefault="00923790" w:rsidP="004613F5">
            <w:pPr>
              <w:rPr>
                <w:sz w:val="22"/>
                <w:szCs w:val="22"/>
                <w:lang w:eastAsia="en-US"/>
              </w:rPr>
            </w:pPr>
            <w:r w:rsidRPr="00115FCD">
              <w:rPr>
                <w:sz w:val="22"/>
                <w:szCs w:val="22"/>
              </w:rPr>
              <w:t>* - по согласованию</w:t>
            </w:r>
          </w:p>
        </w:tc>
      </w:tr>
    </w:tbl>
    <w:p w:rsidR="00923790" w:rsidRDefault="00923790" w:rsidP="00923790">
      <w:pPr>
        <w:widowControl w:val="0"/>
        <w:tabs>
          <w:tab w:val="num" w:pos="1211"/>
        </w:tabs>
        <w:suppressAutoHyphens/>
        <w:autoSpaceDE w:val="0"/>
        <w:autoSpaceDN w:val="0"/>
        <w:adjustRightInd w:val="0"/>
        <w:jc w:val="both"/>
        <w:rPr>
          <w:rFonts w:eastAsia="Calibri"/>
          <w:sz w:val="28"/>
          <w:szCs w:val="28"/>
        </w:rPr>
      </w:pPr>
    </w:p>
    <w:p w:rsidR="0007038C" w:rsidRDefault="0007038C" w:rsidP="0007038C">
      <w:pPr>
        <w:widowControl w:val="0"/>
        <w:suppressAutoHyphens/>
        <w:rPr>
          <w:sz w:val="16"/>
          <w:szCs w:val="16"/>
        </w:rPr>
      </w:pPr>
    </w:p>
    <w:p w:rsidR="005774B0" w:rsidRDefault="005774B0" w:rsidP="005774B0">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5774B0" w:rsidRDefault="005774B0" w:rsidP="005774B0">
      <w:pPr>
        <w:widowControl w:val="0"/>
        <w:suppressAutoHyphens/>
        <w:jc w:val="both"/>
        <w:rPr>
          <w:sz w:val="26"/>
          <w:szCs w:val="26"/>
          <w:u w:val="single"/>
        </w:rPr>
      </w:pPr>
      <w:r>
        <w:rPr>
          <w:sz w:val="26"/>
          <w:szCs w:val="26"/>
          <w:u w:val="single"/>
        </w:rPr>
        <w:t>от «23» января 2019 г.</w:t>
      </w:r>
      <w:r>
        <w:rPr>
          <w:sz w:val="26"/>
          <w:szCs w:val="26"/>
        </w:rPr>
        <w:t xml:space="preserve">                                                                                                                  </w:t>
      </w:r>
      <w:r>
        <w:rPr>
          <w:sz w:val="26"/>
          <w:szCs w:val="26"/>
          <w:u w:val="single"/>
        </w:rPr>
        <w:t>№ 120</w:t>
      </w:r>
    </w:p>
    <w:p w:rsidR="005774B0" w:rsidRDefault="005774B0" w:rsidP="005774B0">
      <w:pPr>
        <w:widowControl w:val="0"/>
        <w:suppressAutoHyphens/>
        <w:jc w:val="both"/>
        <w:rPr>
          <w:sz w:val="26"/>
          <w:szCs w:val="26"/>
        </w:rPr>
      </w:pPr>
      <w:r>
        <w:rPr>
          <w:b/>
          <w:sz w:val="26"/>
          <w:szCs w:val="26"/>
        </w:rPr>
        <w:t xml:space="preserve">       </w:t>
      </w:r>
      <w:r>
        <w:rPr>
          <w:sz w:val="26"/>
          <w:szCs w:val="26"/>
        </w:rPr>
        <w:t xml:space="preserve">г. Сосногорск </w:t>
      </w:r>
    </w:p>
    <w:p w:rsidR="005774B0" w:rsidRPr="00896A4B" w:rsidRDefault="005774B0" w:rsidP="005774B0">
      <w:pPr>
        <w:ind w:right="-902"/>
        <w:jc w:val="center"/>
        <w:rPr>
          <w:b/>
          <w:sz w:val="28"/>
          <w:szCs w:val="28"/>
        </w:rPr>
      </w:pPr>
      <w:r w:rsidRPr="00896A4B">
        <w:rPr>
          <w:b/>
          <w:sz w:val="28"/>
          <w:szCs w:val="28"/>
        </w:rPr>
        <w:t xml:space="preserve">Об организации общественных работ, имеющих </w:t>
      </w:r>
      <w:proofErr w:type="gramStart"/>
      <w:r w:rsidRPr="00896A4B">
        <w:rPr>
          <w:b/>
          <w:sz w:val="28"/>
          <w:szCs w:val="28"/>
        </w:rPr>
        <w:t>первоочередное</w:t>
      </w:r>
      <w:proofErr w:type="gramEnd"/>
      <w:r w:rsidRPr="00896A4B">
        <w:rPr>
          <w:b/>
          <w:sz w:val="28"/>
          <w:szCs w:val="28"/>
        </w:rPr>
        <w:t xml:space="preserve"> </w:t>
      </w:r>
    </w:p>
    <w:p w:rsidR="005774B0" w:rsidRPr="00896A4B" w:rsidRDefault="005774B0" w:rsidP="005774B0">
      <w:pPr>
        <w:ind w:right="282"/>
        <w:jc w:val="center"/>
        <w:rPr>
          <w:b/>
          <w:color w:val="000000"/>
          <w:sz w:val="28"/>
          <w:szCs w:val="28"/>
        </w:rPr>
      </w:pPr>
      <w:r w:rsidRPr="00896A4B">
        <w:rPr>
          <w:b/>
          <w:sz w:val="28"/>
          <w:szCs w:val="28"/>
        </w:rPr>
        <w:t xml:space="preserve">социальное значение в 2019 году по муниципальному району «Сосногорск»   </w:t>
      </w:r>
      <w:r w:rsidRPr="00896A4B">
        <w:rPr>
          <w:b/>
          <w:color w:val="000000"/>
          <w:sz w:val="28"/>
          <w:szCs w:val="28"/>
        </w:rPr>
        <w:t xml:space="preserve">                             </w:t>
      </w:r>
    </w:p>
    <w:p w:rsidR="005774B0" w:rsidRDefault="005774B0" w:rsidP="005774B0">
      <w:pPr>
        <w:ind w:left="142" w:right="140" w:hanging="142"/>
        <w:jc w:val="both"/>
        <w:rPr>
          <w:sz w:val="28"/>
          <w:szCs w:val="28"/>
        </w:rPr>
      </w:pPr>
      <w:r>
        <w:rPr>
          <w:sz w:val="28"/>
          <w:szCs w:val="28"/>
        </w:rPr>
        <w:t xml:space="preserve">          Руководствуясь статьями 7, 24 Закона  Российской Федерации от 19.04.1991 № 1032-1 «О занятости населения в Российской Федерации», Постановлением Правительства Российской Федерации от 14.07.1997  № 875 «Об утверждении Положения об организации общественных работ», в целях  реализации  гарантированных  государством  мер  социальной защиты, материальной поддержки граждан, ищущих работу, Администрация муниципального района «Сосногорск» </w:t>
      </w:r>
    </w:p>
    <w:p w:rsidR="005774B0" w:rsidRPr="005774B0" w:rsidRDefault="005774B0" w:rsidP="005774B0">
      <w:pPr>
        <w:ind w:right="-1044"/>
        <w:jc w:val="center"/>
        <w:rPr>
          <w:b/>
          <w:bCs/>
          <w:spacing w:val="20"/>
          <w:sz w:val="28"/>
          <w:szCs w:val="28"/>
        </w:rPr>
      </w:pPr>
      <w:r w:rsidRPr="005774B0">
        <w:rPr>
          <w:b/>
          <w:bCs/>
          <w:spacing w:val="20"/>
          <w:sz w:val="28"/>
          <w:szCs w:val="28"/>
        </w:rPr>
        <w:t>ПОСТАНОВЛЯЕТ:</w:t>
      </w:r>
    </w:p>
    <w:p w:rsidR="005774B0" w:rsidRDefault="005774B0" w:rsidP="005774B0">
      <w:pPr>
        <w:ind w:left="142" w:right="140" w:firstLine="142"/>
        <w:jc w:val="both"/>
        <w:rPr>
          <w:sz w:val="28"/>
          <w:szCs w:val="28"/>
        </w:rPr>
      </w:pPr>
      <w:r>
        <w:rPr>
          <w:sz w:val="28"/>
          <w:szCs w:val="28"/>
        </w:rPr>
        <w:t xml:space="preserve">       1. Рекомендовать предприятиям и организациям муниципального района «Сосногорск» организовать общественные работы, имеющие социально полезную направленность, согласно приложению к настоящему постановлению.</w:t>
      </w:r>
    </w:p>
    <w:p w:rsidR="005774B0" w:rsidRDefault="005774B0" w:rsidP="005774B0">
      <w:pPr>
        <w:tabs>
          <w:tab w:val="num" w:pos="360"/>
        </w:tabs>
        <w:ind w:left="142" w:right="140" w:firstLine="142"/>
        <w:jc w:val="both"/>
        <w:rPr>
          <w:sz w:val="28"/>
          <w:szCs w:val="28"/>
        </w:rPr>
      </w:pPr>
      <w:r>
        <w:rPr>
          <w:sz w:val="28"/>
          <w:szCs w:val="28"/>
        </w:rPr>
        <w:t xml:space="preserve">       2. Рекомендовать Государственному учреждению Республики Коми «Центр занятости населения города Сосногорска» провести работу по заключению договоров на проведение общественных работ и условиях  их финансирования.</w:t>
      </w:r>
    </w:p>
    <w:p w:rsidR="005774B0" w:rsidRDefault="005774B0" w:rsidP="005774B0">
      <w:pPr>
        <w:ind w:left="142" w:right="140" w:firstLine="142"/>
        <w:jc w:val="both"/>
        <w:rPr>
          <w:sz w:val="28"/>
          <w:szCs w:val="28"/>
        </w:rPr>
      </w:pPr>
      <w:r>
        <w:rPr>
          <w:sz w:val="28"/>
          <w:szCs w:val="28"/>
        </w:rPr>
        <w:t xml:space="preserve">       3. Признать утратившим силу  постановление администрации муниципального района «Сосногорск» от 12.01.2018 № 23  «Об организации общественных работ, имеющих первоочередное социальное значение в 2018 году по муниципальному району  «Сосногорск».</w:t>
      </w:r>
    </w:p>
    <w:p w:rsidR="005774B0" w:rsidRDefault="005774B0" w:rsidP="005774B0">
      <w:pPr>
        <w:ind w:left="142" w:right="140" w:firstLine="142"/>
        <w:jc w:val="both"/>
        <w:rPr>
          <w:sz w:val="28"/>
          <w:szCs w:val="28"/>
        </w:rPr>
      </w:pPr>
      <w:r>
        <w:rPr>
          <w:sz w:val="28"/>
          <w:szCs w:val="28"/>
        </w:rPr>
        <w:lastRenderedPageBreak/>
        <w:t xml:space="preserve">       4.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5774B0" w:rsidRDefault="005774B0" w:rsidP="005774B0">
      <w:pPr>
        <w:ind w:left="142" w:right="140" w:firstLine="142"/>
        <w:jc w:val="both"/>
        <w:rPr>
          <w:sz w:val="28"/>
          <w:szCs w:val="28"/>
        </w:rPr>
      </w:pPr>
      <w:r>
        <w:rPr>
          <w:sz w:val="28"/>
          <w:szCs w:val="28"/>
        </w:rPr>
        <w:t xml:space="preserve">       5. Настоящее постановление вступает в силу со дня его принятия, распространяется на правоотношения, возникшие с 1 января 2019 года, и подлежит официальному опубликованию.</w:t>
      </w:r>
    </w:p>
    <w:p w:rsidR="005774B0" w:rsidRDefault="005774B0" w:rsidP="005774B0">
      <w:pPr>
        <w:jc w:val="right"/>
        <w:rPr>
          <w:bCs/>
          <w:color w:val="000000"/>
          <w:sz w:val="28"/>
          <w:szCs w:val="28"/>
        </w:rPr>
      </w:pPr>
      <w:r>
        <w:rPr>
          <w:bCs/>
          <w:color w:val="000000"/>
          <w:sz w:val="28"/>
          <w:szCs w:val="28"/>
        </w:rPr>
        <w:t>Глава муниципального района «Сосногорск»-</w:t>
      </w:r>
    </w:p>
    <w:p w:rsidR="005774B0" w:rsidRDefault="005774B0" w:rsidP="005774B0">
      <w:pPr>
        <w:ind w:right="140"/>
        <w:jc w:val="right"/>
        <w:rPr>
          <w:b/>
        </w:rPr>
      </w:pPr>
      <w:r>
        <w:rPr>
          <w:bCs/>
          <w:color w:val="000000"/>
          <w:sz w:val="28"/>
          <w:szCs w:val="28"/>
        </w:rPr>
        <w:t>руководитель администрации  С.В. Дегтяренко</w:t>
      </w:r>
    </w:p>
    <w:tbl>
      <w:tblPr>
        <w:tblW w:w="5170" w:type="pct"/>
        <w:jc w:val="center"/>
        <w:tblLook w:val="04A0"/>
      </w:tblPr>
      <w:tblGrid>
        <w:gridCol w:w="5127"/>
        <w:gridCol w:w="604"/>
        <w:gridCol w:w="5631"/>
      </w:tblGrid>
      <w:tr w:rsidR="005774B0" w:rsidTr="004613F5">
        <w:trPr>
          <w:jc w:val="center"/>
        </w:trPr>
        <w:tc>
          <w:tcPr>
            <w:tcW w:w="2256" w:type="pct"/>
            <w:vAlign w:val="center"/>
          </w:tcPr>
          <w:p w:rsidR="005774B0" w:rsidRDefault="005774B0" w:rsidP="004613F5">
            <w:pPr>
              <w:jc w:val="center"/>
            </w:pPr>
          </w:p>
        </w:tc>
        <w:tc>
          <w:tcPr>
            <w:tcW w:w="266" w:type="pct"/>
          </w:tcPr>
          <w:p w:rsidR="005774B0" w:rsidRDefault="005774B0" w:rsidP="004613F5"/>
        </w:tc>
        <w:tc>
          <w:tcPr>
            <w:tcW w:w="2478" w:type="pct"/>
            <w:vAlign w:val="center"/>
          </w:tcPr>
          <w:p w:rsidR="005774B0" w:rsidRDefault="005774B0" w:rsidP="004613F5">
            <w:pPr>
              <w:jc w:val="center"/>
            </w:pPr>
          </w:p>
        </w:tc>
      </w:tr>
    </w:tbl>
    <w:p w:rsidR="005774B0" w:rsidRDefault="005774B0" w:rsidP="005774B0">
      <w:pPr>
        <w:keepNext/>
        <w:ind w:left="-567" w:right="-143"/>
        <w:jc w:val="right"/>
        <w:outlineLvl w:val="1"/>
      </w:pPr>
      <w:r>
        <w:t xml:space="preserve">Приложение </w:t>
      </w:r>
      <w:proofErr w:type="gramStart"/>
      <w:r>
        <w:t>к</w:t>
      </w:r>
      <w:proofErr w:type="gramEnd"/>
      <w:r>
        <w:t xml:space="preserve">  </w:t>
      </w:r>
    </w:p>
    <w:p w:rsidR="005774B0" w:rsidRDefault="005774B0" w:rsidP="005774B0">
      <w:pPr>
        <w:ind w:right="-143"/>
        <w:jc w:val="right"/>
      </w:pPr>
      <w:r>
        <w:t xml:space="preserve"> постановлению  администрации </w:t>
      </w:r>
    </w:p>
    <w:p w:rsidR="005774B0" w:rsidRDefault="005774B0" w:rsidP="005774B0">
      <w:pPr>
        <w:ind w:right="-143"/>
        <w:jc w:val="right"/>
      </w:pPr>
      <w:r>
        <w:t xml:space="preserve">                                                                                                  муниципального  района «Сосногорск»</w:t>
      </w:r>
    </w:p>
    <w:p w:rsidR="005774B0" w:rsidRDefault="005774B0" w:rsidP="005774B0">
      <w:pPr>
        <w:ind w:right="-143"/>
        <w:jc w:val="right"/>
      </w:pPr>
      <w:r>
        <w:t xml:space="preserve">                                                                                       от «_23__»___01______2019  № _120_ </w:t>
      </w:r>
    </w:p>
    <w:p w:rsidR="005774B0" w:rsidRDefault="005774B0" w:rsidP="005774B0">
      <w:pPr>
        <w:ind w:right="-902"/>
        <w:jc w:val="right"/>
        <w:rPr>
          <w:b/>
        </w:rPr>
      </w:pPr>
      <w:r>
        <w:t xml:space="preserve">                                                                                                                                                                                                  </w:t>
      </w:r>
      <w:r>
        <w:rPr>
          <w:b/>
        </w:rPr>
        <w:t xml:space="preserve">                                                                                                                                                                              </w:t>
      </w:r>
    </w:p>
    <w:p w:rsidR="005774B0" w:rsidRDefault="005774B0" w:rsidP="005774B0">
      <w:pPr>
        <w:jc w:val="center"/>
        <w:rPr>
          <w:b/>
        </w:rPr>
      </w:pPr>
      <w:r>
        <w:rPr>
          <w:b/>
        </w:rPr>
        <w:t>Перечень организаций и видов</w:t>
      </w:r>
    </w:p>
    <w:p w:rsidR="005774B0" w:rsidRDefault="005774B0" w:rsidP="005774B0">
      <w:pPr>
        <w:jc w:val="center"/>
        <w:rPr>
          <w:b/>
        </w:rPr>
      </w:pPr>
      <w:r>
        <w:rPr>
          <w:b/>
        </w:rPr>
        <w:t xml:space="preserve"> оплачиваемых общественных работ,</w:t>
      </w:r>
    </w:p>
    <w:p w:rsidR="005774B0" w:rsidRDefault="005774B0" w:rsidP="005774B0">
      <w:pPr>
        <w:jc w:val="center"/>
        <w:rPr>
          <w:b/>
        </w:rPr>
      </w:pPr>
      <w:r>
        <w:rPr>
          <w:b/>
        </w:rPr>
        <w:t xml:space="preserve"> </w:t>
      </w:r>
      <w:proofErr w:type="gramStart"/>
      <w:r>
        <w:rPr>
          <w:b/>
        </w:rPr>
        <w:t>имеющих</w:t>
      </w:r>
      <w:proofErr w:type="gramEnd"/>
      <w:r>
        <w:rPr>
          <w:b/>
        </w:rPr>
        <w:t xml:space="preserve"> социально полезную направленность</w:t>
      </w:r>
    </w:p>
    <w:p w:rsidR="005774B0" w:rsidRDefault="005774B0" w:rsidP="005774B0">
      <w:pPr>
        <w:jc w:val="center"/>
        <w:rPr>
          <w:b/>
        </w:rPr>
      </w:pPr>
      <w:r>
        <w:rPr>
          <w:b/>
        </w:rPr>
        <w:t>в 2019 году в муниципальном образовании муниципального района “Сосногорск”</w:t>
      </w:r>
    </w:p>
    <w:tbl>
      <w:tblPr>
        <w:tblW w:w="1056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96"/>
        <w:gridCol w:w="4040"/>
        <w:gridCol w:w="4610"/>
        <w:gridCol w:w="1417"/>
      </w:tblGrid>
      <w:tr w:rsidR="005774B0" w:rsidRPr="00F37B57" w:rsidTr="004613F5">
        <w:tc>
          <w:tcPr>
            <w:tcW w:w="496" w:type="dxa"/>
            <w:tcBorders>
              <w:top w:val="single" w:sz="6" w:space="0" w:color="auto"/>
              <w:left w:val="single" w:sz="6" w:space="0" w:color="auto"/>
              <w:bottom w:val="nil"/>
              <w:right w:val="single" w:sz="6" w:space="0" w:color="auto"/>
            </w:tcBorders>
            <w:hideMark/>
          </w:tcPr>
          <w:p w:rsidR="005774B0" w:rsidRPr="00F37B57" w:rsidRDefault="005774B0" w:rsidP="004613F5">
            <w:pPr>
              <w:jc w:val="both"/>
              <w:rPr>
                <w:b/>
                <w:sz w:val="22"/>
                <w:szCs w:val="22"/>
              </w:rPr>
            </w:pPr>
            <w:r w:rsidRPr="00F37B57">
              <w:rPr>
                <w:b/>
                <w:sz w:val="22"/>
                <w:szCs w:val="22"/>
              </w:rPr>
              <w:t>№</w:t>
            </w:r>
          </w:p>
          <w:p w:rsidR="005774B0" w:rsidRPr="00F37B57" w:rsidRDefault="005774B0" w:rsidP="004613F5">
            <w:pPr>
              <w:jc w:val="both"/>
              <w:rPr>
                <w:b/>
                <w:sz w:val="22"/>
                <w:szCs w:val="22"/>
              </w:rPr>
            </w:pPr>
            <w:proofErr w:type="spellStart"/>
            <w:proofErr w:type="gramStart"/>
            <w:r w:rsidRPr="00F37B57">
              <w:rPr>
                <w:b/>
                <w:sz w:val="22"/>
                <w:szCs w:val="22"/>
              </w:rPr>
              <w:t>п</w:t>
            </w:r>
            <w:proofErr w:type="spellEnd"/>
            <w:proofErr w:type="gramEnd"/>
            <w:r w:rsidRPr="00F37B57">
              <w:rPr>
                <w:b/>
                <w:sz w:val="22"/>
                <w:szCs w:val="22"/>
              </w:rPr>
              <w:t>/</w:t>
            </w:r>
            <w:proofErr w:type="spellStart"/>
            <w:r w:rsidRPr="00F37B57">
              <w:rPr>
                <w:b/>
                <w:sz w:val="22"/>
                <w:szCs w:val="22"/>
              </w:rPr>
              <w:t>п</w:t>
            </w:r>
            <w:proofErr w:type="spellEnd"/>
          </w:p>
        </w:tc>
        <w:tc>
          <w:tcPr>
            <w:tcW w:w="4040" w:type="dxa"/>
            <w:tcBorders>
              <w:top w:val="single" w:sz="6" w:space="0" w:color="auto"/>
              <w:left w:val="single" w:sz="6" w:space="0" w:color="auto"/>
              <w:bottom w:val="nil"/>
              <w:right w:val="single" w:sz="6" w:space="0" w:color="auto"/>
            </w:tcBorders>
            <w:hideMark/>
          </w:tcPr>
          <w:p w:rsidR="005774B0" w:rsidRPr="00F37B57" w:rsidRDefault="005774B0" w:rsidP="004613F5">
            <w:pPr>
              <w:jc w:val="both"/>
              <w:rPr>
                <w:b/>
                <w:sz w:val="22"/>
                <w:szCs w:val="22"/>
              </w:rPr>
            </w:pPr>
            <w:r w:rsidRPr="00F37B57">
              <w:rPr>
                <w:b/>
                <w:sz w:val="22"/>
                <w:szCs w:val="22"/>
              </w:rPr>
              <w:t>Наименование предприятий, организаций</w:t>
            </w:r>
          </w:p>
        </w:tc>
        <w:tc>
          <w:tcPr>
            <w:tcW w:w="4610" w:type="dxa"/>
            <w:tcBorders>
              <w:top w:val="single" w:sz="6" w:space="0" w:color="auto"/>
              <w:left w:val="single" w:sz="6" w:space="0" w:color="auto"/>
              <w:bottom w:val="nil"/>
              <w:right w:val="single" w:sz="6" w:space="0" w:color="auto"/>
            </w:tcBorders>
            <w:hideMark/>
          </w:tcPr>
          <w:p w:rsidR="005774B0" w:rsidRPr="00F37B57" w:rsidRDefault="005774B0" w:rsidP="004613F5">
            <w:pPr>
              <w:jc w:val="center"/>
              <w:rPr>
                <w:b/>
                <w:sz w:val="22"/>
                <w:szCs w:val="22"/>
              </w:rPr>
            </w:pPr>
            <w:r w:rsidRPr="00F37B57">
              <w:rPr>
                <w:b/>
                <w:sz w:val="22"/>
                <w:szCs w:val="22"/>
              </w:rPr>
              <w:t>Виды и объемы работ</w:t>
            </w:r>
          </w:p>
        </w:tc>
        <w:tc>
          <w:tcPr>
            <w:tcW w:w="1417" w:type="dxa"/>
            <w:tcBorders>
              <w:top w:val="single" w:sz="6" w:space="0" w:color="auto"/>
              <w:left w:val="single" w:sz="6" w:space="0" w:color="auto"/>
              <w:bottom w:val="nil"/>
              <w:right w:val="single" w:sz="6" w:space="0" w:color="auto"/>
            </w:tcBorders>
            <w:hideMark/>
          </w:tcPr>
          <w:p w:rsidR="005774B0" w:rsidRPr="00F37B57" w:rsidRDefault="005774B0" w:rsidP="004613F5">
            <w:pPr>
              <w:jc w:val="center"/>
              <w:rPr>
                <w:b/>
                <w:sz w:val="22"/>
                <w:szCs w:val="22"/>
              </w:rPr>
            </w:pPr>
            <w:r w:rsidRPr="00F37B57">
              <w:rPr>
                <w:b/>
                <w:sz w:val="22"/>
                <w:szCs w:val="22"/>
              </w:rPr>
              <w:t>Количество рабочих мест</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1</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ind w:hanging="5"/>
              <w:jc w:val="both"/>
              <w:rPr>
                <w:sz w:val="22"/>
                <w:szCs w:val="22"/>
              </w:rPr>
            </w:pPr>
            <w:r w:rsidRPr="00F37B57">
              <w:rPr>
                <w:sz w:val="22"/>
                <w:szCs w:val="22"/>
              </w:rPr>
              <w:t>Общество с ограниченной ответственностью «Луч»</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Уборка дворовых территорий  жилых домов</w:t>
            </w:r>
          </w:p>
        </w:tc>
        <w:tc>
          <w:tcPr>
            <w:tcW w:w="1417" w:type="dxa"/>
            <w:tcBorders>
              <w:top w:val="single" w:sz="6" w:space="0" w:color="auto"/>
              <w:left w:val="single" w:sz="6" w:space="0" w:color="auto"/>
              <w:bottom w:val="single" w:sz="6" w:space="0" w:color="auto"/>
              <w:right w:val="single" w:sz="6" w:space="0" w:color="auto"/>
            </w:tcBorders>
          </w:tcPr>
          <w:p w:rsidR="005774B0" w:rsidRPr="00F37B57" w:rsidRDefault="005774B0" w:rsidP="004613F5">
            <w:pPr>
              <w:jc w:val="both"/>
              <w:rPr>
                <w:sz w:val="22"/>
                <w:szCs w:val="22"/>
              </w:rPr>
            </w:pPr>
          </w:p>
          <w:p w:rsidR="005774B0" w:rsidRPr="00F37B57" w:rsidRDefault="005774B0" w:rsidP="004613F5">
            <w:pPr>
              <w:jc w:val="center"/>
              <w:rPr>
                <w:sz w:val="22"/>
                <w:szCs w:val="22"/>
              </w:rPr>
            </w:pPr>
            <w:r w:rsidRPr="00F37B57">
              <w:rPr>
                <w:sz w:val="22"/>
                <w:szCs w:val="22"/>
              </w:rPr>
              <w:t>10</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2</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Государственное бюджетное учреждение  здравоохранения Республики Коми «</w:t>
            </w:r>
            <w:proofErr w:type="spellStart"/>
            <w:r w:rsidRPr="00F37B57">
              <w:rPr>
                <w:sz w:val="22"/>
                <w:szCs w:val="22"/>
              </w:rPr>
              <w:t>Сосногорская</w:t>
            </w:r>
            <w:proofErr w:type="spellEnd"/>
            <w:r w:rsidRPr="00F37B57">
              <w:rPr>
                <w:sz w:val="22"/>
                <w:szCs w:val="22"/>
              </w:rPr>
              <w:t xml:space="preserve">  центральная  районная  больница»  </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 xml:space="preserve">Уход за больными, уборка помещений, территорий, секретарская работа </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5</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3</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Общество с ограниченной ответственностью «</w:t>
            </w:r>
            <w:proofErr w:type="spellStart"/>
            <w:r w:rsidRPr="00F37B57">
              <w:rPr>
                <w:sz w:val="22"/>
                <w:szCs w:val="22"/>
              </w:rPr>
              <w:t>Жилсервис</w:t>
            </w:r>
            <w:proofErr w:type="spellEnd"/>
            <w:r w:rsidRPr="00F37B57">
              <w:rPr>
                <w:sz w:val="22"/>
                <w:szCs w:val="22"/>
              </w:rPr>
              <w:t>»</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Благоустройство территорий поселка Нижний Одес</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4</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МУП «</w:t>
            </w:r>
            <w:proofErr w:type="spellStart"/>
            <w:r w:rsidRPr="00F37B57">
              <w:rPr>
                <w:sz w:val="22"/>
                <w:szCs w:val="22"/>
              </w:rPr>
              <w:t>Войвожхлеб</w:t>
            </w:r>
            <w:proofErr w:type="spellEnd"/>
            <w:r w:rsidRPr="00F37B57">
              <w:rPr>
                <w:sz w:val="22"/>
                <w:szCs w:val="22"/>
              </w:rPr>
              <w:t>»</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Погрузо-разгрузочные, водительские работы, подсобные работы</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5</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5</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Общество с ограниченной ответственностью Управляющая компания «Строй-Сервис»</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Подсобные, плотницкие работы, ремонт зданий</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10</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6</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Общество с ограниченной ответственностью «</w:t>
            </w:r>
            <w:proofErr w:type="spellStart"/>
            <w:r w:rsidRPr="00F37B57">
              <w:rPr>
                <w:sz w:val="22"/>
                <w:szCs w:val="22"/>
              </w:rPr>
              <w:t>Теплосервис</w:t>
            </w:r>
            <w:proofErr w:type="spellEnd"/>
            <w:r w:rsidRPr="00F37B57">
              <w:rPr>
                <w:sz w:val="22"/>
                <w:szCs w:val="22"/>
              </w:rPr>
              <w:t>»</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Подготовка объектов к зиме</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p>
          <w:p w:rsidR="005774B0" w:rsidRPr="00F37B57" w:rsidRDefault="005774B0" w:rsidP="004613F5">
            <w:pPr>
              <w:jc w:val="both"/>
              <w:rPr>
                <w:sz w:val="22"/>
                <w:szCs w:val="22"/>
              </w:rPr>
            </w:pPr>
            <w:r w:rsidRPr="00F37B57">
              <w:rPr>
                <w:sz w:val="22"/>
                <w:szCs w:val="22"/>
              </w:rPr>
              <w:t>7</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МКУ «Организация по содержанию объектов учреждений культуры»</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Уборка мусора, охранные работы</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2</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8</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Общество с ограниченной ответственностью Управляющая компания «Север»</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 xml:space="preserve">Подсобные работы, уход за больными людьми, плотницкие, охранные работы, стирка белья. </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10</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9</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МБОУ «Средняя общеобразовательная школа № 1»  г. Сосногорска</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10</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Администрация городского поселения «</w:t>
            </w:r>
            <w:proofErr w:type="spellStart"/>
            <w:r w:rsidRPr="00F37B57">
              <w:rPr>
                <w:sz w:val="22"/>
                <w:szCs w:val="22"/>
              </w:rPr>
              <w:t>Войвож</w:t>
            </w:r>
            <w:proofErr w:type="spellEnd"/>
            <w:r w:rsidRPr="00F37B57">
              <w:rPr>
                <w:sz w:val="22"/>
                <w:szCs w:val="22"/>
              </w:rPr>
              <w:t>»</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 xml:space="preserve">Уборка мусора, благоустройство территорий поселка </w:t>
            </w:r>
            <w:proofErr w:type="spellStart"/>
            <w:r w:rsidRPr="00F37B57">
              <w:rPr>
                <w:sz w:val="22"/>
                <w:szCs w:val="22"/>
              </w:rPr>
              <w:t>Войвож</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6</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11</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МАДОУ «Детский сад № 14 г. Сосногорска»</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Уборка помещений, уход за детьми</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p>
          <w:p w:rsidR="005774B0" w:rsidRPr="00F37B57" w:rsidRDefault="005774B0" w:rsidP="004613F5">
            <w:pPr>
              <w:jc w:val="both"/>
              <w:rPr>
                <w:sz w:val="22"/>
                <w:szCs w:val="22"/>
              </w:rPr>
            </w:pPr>
            <w:r w:rsidRPr="00F37B57">
              <w:rPr>
                <w:sz w:val="22"/>
                <w:szCs w:val="22"/>
              </w:rPr>
              <w:t>12</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МАДОУ «Детский сад № 13 г. Сосногорска»</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Уборка помещений, уход за детьми</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13</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МАУ «Архивно-информационный центр» МР «Сосногорск»</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Уборка помещений, консультативная работа</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14</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 xml:space="preserve">МБОУ «Средняя общеобразовательная школа № 2» </w:t>
            </w:r>
            <w:proofErr w:type="spellStart"/>
            <w:r w:rsidRPr="00F37B57">
              <w:rPr>
                <w:sz w:val="22"/>
                <w:szCs w:val="22"/>
              </w:rPr>
              <w:t>пгт</w:t>
            </w:r>
            <w:proofErr w:type="spellEnd"/>
            <w:r w:rsidRPr="00F37B57">
              <w:rPr>
                <w:sz w:val="22"/>
                <w:szCs w:val="22"/>
              </w:rPr>
              <w:t xml:space="preserve"> Нижний Одес</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Уборка территорий, служебных помещений, выполнение кухонных работ, охранные работы, подсобные работы</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2</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15</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 xml:space="preserve">МБУДО «Центр детского творчества» п. </w:t>
            </w:r>
            <w:proofErr w:type="spellStart"/>
            <w:r w:rsidRPr="00F37B57">
              <w:rPr>
                <w:sz w:val="22"/>
                <w:szCs w:val="22"/>
              </w:rPr>
              <w:t>Войвож</w:t>
            </w:r>
            <w:proofErr w:type="spellEnd"/>
            <w:r w:rsidRPr="00F37B57">
              <w:rPr>
                <w:sz w:val="22"/>
                <w:szCs w:val="22"/>
              </w:rPr>
              <w:t xml:space="preserve"> </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Уборка служебных помещений, охрана  здания</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tcPr>
          <w:p w:rsidR="005774B0" w:rsidRPr="00F37B57" w:rsidRDefault="005774B0" w:rsidP="004613F5">
            <w:pPr>
              <w:jc w:val="both"/>
              <w:rPr>
                <w:sz w:val="22"/>
                <w:szCs w:val="22"/>
              </w:rPr>
            </w:pPr>
          </w:p>
          <w:p w:rsidR="005774B0" w:rsidRPr="00F37B57" w:rsidRDefault="005774B0" w:rsidP="004613F5">
            <w:pPr>
              <w:jc w:val="both"/>
              <w:rPr>
                <w:sz w:val="22"/>
                <w:szCs w:val="22"/>
              </w:rPr>
            </w:pPr>
            <w:r w:rsidRPr="00F37B57">
              <w:rPr>
                <w:sz w:val="22"/>
                <w:szCs w:val="22"/>
              </w:rPr>
              <w:t>16</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 xml:space="preserve">МБОУ «Средняя общеобразовательная школа»  п. </w:t>
            </w:r>
            <w:proofErr w:type="spellStart"/>
            <w:r w:rsidRPr="00F37B57">
              <w:rPr>
                <w:sz w:val="22"/>
                <w:szCs w:val="22"/>
              </w:rPr>
              <w:t>Войвож</w:t>
            </w:r>
            <w:proofErr w:type="spellEnd"/>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Уборка служебных помещений, охранные работы, кухонный рабочий</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2</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tcPr>
          <w:p w:rsidR="005774B0" w:rsidRPr="00F37B57" w:rsidRDefault="005774B0" w:rsidP="004613F5">
            <w:pPr>
              <w:jc w:val="both"/>
              <w:rPr>
                <w:sz w:val="22"/>
                <w:szCs w:val="22"/>
              </w:rPr>
            </w:pPr>
          </w:p>
          <w:p w:rsidR="005774B0" w:rsidRPr="00F37B57" w:rsidRDefault="005774B0" w:rsidP="004613F5">
            <w:pPr>
              <w:jc w:val="both"/>
              <w:rPr>
                <w:sz w:val="22"/>
                <w:szCs w:val="22"/>
              </w:rPr>
            </w:pPr>
            <w:r w:rsidRPr="00F37B57">
              <w:rPr>
                <w:sz w:val="22"/>
                <w:szCs w:val="22"/>
              </w:rPr>
              <w:t>17</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ГБУ РК «Центр по предоставлению государственных услуг в сфере социальной  защиты населения»</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Оказание социальных услуг населению, уборка помещений</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3</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tcPr>
          <w:p w:rsidR="005774B0" w:rsidRPr="00F37B57" w:rsidRDefault="005774B0" w:rsidP="004613F5">
            <w:pPr>
              <w:jc w:val="both"/>
              <w:rPr>
                <w:sz w:val="22"/>
                <w:szCs w:val="22"/>
              </w:rPr>
            </w:pPr>
            <w:r w:rsidRPr="00F37B57">
              <w:rPr>
                <w:sz w:val="22"/>
                <w:szCs w:val="22"/>
              </w:rPr>
              <w:t>18</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ООО «Квартал»</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Обслуживание домов, уборка снега, мусора</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10</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tcPr>
          <w:p w:rsidR="005774B0" w:rsidRPr="00F37B57" w:rsidRDefault="005774B0" w:rsidP="004613F5">
            <w:pPr>
              <w:jc w:val="both"/>
              <w:rPr>
                <w:sz w:val="22"/>
                <w:szCs w:val="22"/>
              </w:rPr>
            </w:pPr>
            <w:r w:rsidRPr="00F37B57">
              <w:rPr>
                <w:sz w:val="22"/>
                <w:szCs w:val="22"/>
              </w:rPr>
              <w:t>19</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МБОУ «Средняя общеобразовательная школа № 4» г. Сосногорска</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Уборка служебных помещений, охрана помещений</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20</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ОСП «</w:t>
            </w:r>
            <w:proofErr w:type="spellStart"/>
            <w:r w:rsidRPr="00F37B57">
              <w:rPr>
                <w:sz w:val="22"/>
                <w:szCs w:val="22"/>
              </w:rPr>
              <w:t>Сосногорский</w:t>
            </w:r>
            <w:proofErr w:type="spellEnd"/>
            <w:r w:rsidRPr="00F37B57">
              <w:rPr>
                <w:sz w:val="22"/>
                <w:szCs w:val="22"/>
              </w:rPr>
              <w:t xml:space="preserve">  почтамт» Управления федеральной почтовой связи – филиал ФГУП «Почта России»</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Разноска почты, обслуживание населения</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21</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ООО «</w:t>
            </w:r>
            <w:proofErr w:type="spellStart"/>
            <w:r w:rsidRPr="00F37B57">
              <w:rPr>
                <w:sz w:val="22"/>
                <w:szCs w:val="22"/>
              </w:rPr>
              <w:t>Трансстройсервис</w:t>
            </w:r>
            <w:proofErr w:type="spellEnd"/>
            <w:r w:rsidRPr="00F37B57">
              <w:rPr>
                <w:sz w:val="22"/>
                <w:szCs w:val="22"/>
              </w:rPr>
              <w:t>»</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sz w:val="22"/>
                <w:szCs w:val="22"/>
              </w:rPr>
            </w:pPr>
            <w:r w:rsidRPr="00F37B57">
              <w:rPr>
                <w:sz w:val="22"/>
                <w:szCs w:val="22"/>
              </w:rPr>
              <w:t xml:space="preserve">Сварные, подсобные работы, </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sz w:val="22"/>
                <w:szCs w:val="22"/>
              </w:rPr>
            </w:pPr>
            <w:r w:rsidRPr="00F37B57">
              <w:rPr>
                <w:sz w:val="22"/>
                <w:szCs w:val="22"/>
              </w:rPr>
              <w:t>10</w:t>
            </w:r>
          </w:p>
        </w:tc>
      </w:tr>
      <w:tr w:rsidR="005774B0" w:rsidRPr="00F37B57" w:rsidTr="004613F5">
        <w:tc>
          <w:tcPr>
            <w:tcW w:w="496"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22</w:t>
            </w:r>
          </w:p>
        </w:tc>
        <w:tc>
          <w:tcPr>
            <w:tcW w:w="404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both"/>
              <w:rPr>
                <w:sz w:val="22"/>
                <w:szCs w:val="22"/>
              </w:rPr>
            </w:pPr>
            <w:r w:rsidRPr="00F37B57">
              <w:rPr>
                <w:sz w:val="22"/>
                <w:szCs w:val="22"/>
              </w:rPr>
              <w:t xml:space="preserve">Предприятия МР «Сосногорск»  </w:t>
            </w:r>
          </w:p>
        </w:tc>
        <w:tc>
          <w:tcPr>
            <w:tcW w:w="4610"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rPr>
                <w:color w:val="000000"/>
                <w:sz w:val="22"/>
                <w:szCs w:val="22"/>
              </w:rPr>
            </w:pPr>
            <w:r w:rsidRPr="00F37B57">
              <w:rPr>
                <w:color w:val="000000"/>
                <w:sz w:val="22"/>
                <w:szCs w:val="22"/>
              </w:rPr>
              <w:t>Другие виды работ</w:t>
            </w:r>
          </w:p>
        </w:tc>
        <w:tc>
          <w:tcPr>
            <w:tcW w:w="1417" w:type="dxa"/>
            <w:tcBorders>
              <w:top w:val="single" w:sz="6" w:space="0" w:color="auto"/>
              <w:left w:val="single" w:sz="6" w:space="0" w:color="auto"/>
              <w:bottom w:val="single" w:sz="6" w:space="0" w:color="auto"/>
              <w:right w:val="single" w:sz="6" w:space="0" w:color="auto"/>
            </w:tcBorders>
            <w:hideMark/>
          </w:tcPr>
          <w:p w:rsidR="005774B0" w:rsidRPr="00F37B57" w:rsidRDefault="005774B0" w:rsidP="004613F5">
            <w:pPr>
              <w:jc w:val="center"/>
              <w:rPr>
                <w:color w:val="000000"/>
                <w:sz w:val="22"/>
                <w:szCs w:val="22"/>
              </w:rPr>
            </w:pPr>
            <w:r w:rsidRPr="00F37B57">
              <w:rPr>
                <w:color w:val="000000"/>
                <w:sz w:val="22"/>
                <w:szCs w:val="22"/>
              </w:rPr>
              <w:t>26</w:t>
            </w:r>
          </w:p>
        </w:tc>
      </w:tr>
    </w:tbl>
    <w:p w:rsidR="005774B0" w:rsidRPr="00B97309" w:rsidRDefault="005774B0" w:rsidP="005774B0">
      <w:pPr>
        <w:jc w:val="both"/>
        <w:rPr>
          <w:b/>
          <w:color w:val="FF0000"/>
        </w:rPr>
      </w:pPr>
      <w:r w:rsidRPr="00B97309">
        <w:rPr>
          <w:b/>
          <w:color w:val="FF0000"/>
        </w:rPr>
        <w:t xml:space="preserve">       </w:t>
      </w:r>
    </w:p>
    <w:p w:rsidR="005774B0" w:rsidRPr="006549B7" w:rsidRDefault="005774B0" w:rsidP="005774B0">
      <w:pPr>
        <w:jc w:val="both"/>
      </w:pPr>
      <w:r w:rsidRPr="006549B7">
        <w:rPr>
          <w:b/>
        </w:rPr>
        <w:t xml:space="preserve">    </w:t>
      </w:r>
      <w:r w:rsidRPr="006549B7">
        <w:t>Всего – 110  рабочих мест.</w:t>
      </w:r>
    </w:p>
    <w:p w:rsidR="0007038C" w:rsidRDefault="0007038C" w:rsidP="0007038C">
      <w:pPr>
        <w:widowControl w:val="0"/>
        <w:suppressAutoHyphens/>
        <w:rPr>
          <w:sz w:val="16"/>
          <w:szCs w:val="16"/>
        </w:rPr>
      </w:pPr>
    </w:p>
    <w:p w:rsidR="00CD33F7" w:rsidRDefault="00CD33F7" w:rsidP="00CD33F7">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CD33F7" w:rsidRDefault="00CD33F7" w:rsidP="00CD33F7">
      <w:pPr>
        <w:widowControl w:val="0"/>
        <w:suppressAutoHyphens/>
        <w:jc w:val="both"/>
        <w:rPr>
          <w:sz w:val="26"/>
          <w:szCs w:val="26"/>
          <w:u w:val="single"/>
        </w:rPr>
      </w:pPr>
      <w:r>
        <w:rPr>
          <w:sz w:val="26"/>
          <w:szCs w:val="26"/>
          <w:u w:val="single"/>
        </w:rPr>
        <w:t>от «24» января 2019 г.</w:t>
      </w:r>
      <w:r>
        <w:rPr>
          <w:sz w:val="26"/>
          <w:szCs w:val="26"/>
        </w:rPr>
        <w:t xml:space="preserve">                                                                                                                  </w:t>
      </w:r>
      <w:r>
        <w:rPr>
          <w:sz w:val="26"/>
          <w:szCs w:val="26"/>
          <w:u w:val="single"/>
        </w:rPr>
        <w:t>№ 129</w:t>
      </w:r>
    </w:p>
    <w:p w:rsidR="00CD33F7" w:rsidRDefault="00CD33F7" w:rsidP="00CD33F7">
      <w:pPr>
        <w:widowControl w:val="0"/>
        <w:suppressAutoHyphens/>
        <w:jc w:val="both"/>
        <w:rPr>
          <w:sz w:val="26"/>
          <w:szCs w:val="26"/>
        </w:rPr>
      </w:pPr>
      <w:r>
        <w:rPr>
          <w:b/>
          <w:sz w:val="26"/>
          <w:szCs w:val="26"/>
        </w:rPr>
        <w:t xml:space="preserve">       </w:t>
      </w:r>
      <w:r>
        <w:rPr>
          <w:sz w:val="26"/>
          <w:szCs w:val="26"/>
        </w:rPr>
        <w:t xml:space="preserve">г. Сосногорск </w:t>
      </w:r>
    </w:p>
    <w:p w:rsidR="00CD33F7" w:rsidRPr="00D574FA" w:rsidRDefault="00CD33F7" w:rsidP="00CD33F7">
      <w:pPr>
        <w:widowControl w:val="0"/>
        <w:suppressAutoHyphens/>
        <w:jc w:val="center"/>
        <w:rPr>
          <w:b/>
          <w:sz w:val="26"/>
          <w:szCs w:val="26"/>
        </w:rPr>
      </w:pPr>
      <w:r w:rsidRPr="00D574FA">
        <w:rPr>
          <w:b/>
          <w:sz w:val="26"/>
          <w:szCs w:val="26"/>
        </w:rPr>
        <w:t>Об утверждении  Порядка проведения открытого конкурса по выбору организации, оказывающей услуги по сбору и вывозу твердых коммунальных отходов (раздельного мусора) на территории  муниципального образования городского поселения «Сосногорск»</w:t>
      </w:r>
    </w:p>
    <w:p w:rsidR="00CD33F7" w:rsidRPr="00D574FA" w:rsidRDefault="00CD33F7" w:rsidP="00CD33F7">
      <w:pPr>
        <w:tabs>
          <w:tab w:val="left" w:pos="1875"/>
        </w:tabs>
        <w:jc w:val="both"/>
        <w:rPr>
          <w:sz w:val="26"/>
          <w:szCs w:val="26"/>
        </w:rPr>
      </w:pPr>
      <w:proofErr w:type="gramStart"/>
      <w:r w:rsidRPr="00D574FA">
        <w:rPr>
          <w:sz w:val="26"/>
          <w:szCs w:val="26"/>
        </w:rPr>
        <w:t xml:space="preserve">В соответствии со ст. 14 Федерального закона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w:t>
      </w:r>
      <w:hyperlink r:id="rId13" w:history="1">
        <w:r w:rsidRPr="00D574FA">
          <w:rPr>
            <w:sz w:val="26"/>
            <w:szCs w:val="26"/>
          </w:rPr>
          <w:t>Федеральным законом от 26.07.2006 № 135-ФЗ «О защите конкуренции</w:t>
        </w:r>
      </w:hyperlink>
      <w:r w:rsidRPr="00D574FA">
        <w:rPr>
          <w:sz w:val="26"/>
          <w:szCs w:val="26"/>
        </w:rPr>
        <w:t xml:space="preserve">», п. 31 ст. 32 Устава муниципального образования муниципального района «Сосногорск», Администрация муниципального района «Сосногорск» </w:t>
      </w:r>
      <w:proofErr w:type="gramEnd"/>
    </w:p>
    <w:p w:rsidR="00CD33F7" w:rsidRPr="00D574FA" w:rsidRDefault="00CD33F7" w:rsidP="00CD33F7">
      <w:pPr>
        <w:tabs>
          <w:tab w:val="left" w:pos="2040"/>
        </w:tabs>
        <w:jc w:val="center"/>
        <w:rPr>
          <w:b/>
          <w:sz w:val="26"/>
          <w:szCs w:val="26"/>
        </w:rPr>
      </w:pPr>
      <w:r w:rsidRPr="00D574FA">
        <w:rPr>
          <w:b/>
          <w:sz w:val="26"/>
          <w:szCs w:val="26"/>
        </w:rPr>
        <w:t>ПОСТАНОВЛЯЕТ:</w:t>
      </w:r>
    </w:p>
    <w:p w:rsidR="00CD33F7" w:rsidRPr="00D574FA" w:rsidRDefault="00CD33F7" w:rsidP="00C106CA">
      <w:pPr>
        <w:widowControl w:val="0"/>
        <w:numPr>
          <w:ilvl w:val="0"/>
          <w:numId w:val="1"/>
        </w:numPr>
        <w:autoSpaceDE w:val="0"/>
        <w:autoSpaceDN w:val="0"/>
        <w:adjustRightInd w:val="0"/>
        <w:ind w:left="0" w:firstLine="0"/>
        <w:jc w:val="both"/>
        <w:rPr>
          <w:sz w:val="26"/>
          <w:szCs w:val="26"/>
        </w:rPr>
      </w:pPr>
      <w:r w:rsidRPr="00D574FA">
        <w:rPr>
          <w:sz w:val="26"/>
          <w:szCs w:val="26"/>
        </w:rPr>
        <w:t>Утвердить Порядок проведения открытого конкурса по выбору  организации, оказывающей услуги по сбору и вывозу твердых коммунальных отходов (раздельного мусора) на территории  муниципального образования городского поселения «Сосногорск» согласно приложению 1 к настоящему постановлению.</w:t>
      </w:r>
    </w:p>
    <w:p w:rsidR="00CD33F7" w:rsidRPr="00D574FA" w:rsidRDefault="00CD33F7" w:rsidP="00C106CA">
      <w:pPr>
        <w:widowControl w:val="0"/>
        <w:numPr>
          <w:ilvl w:val="0"/>
          <w:numId w:val="1"/>
        </w:numPr>
        <w:autoSpaceDE w:val="0"/>
        <w:autoSpaceDN w:val="0"/>
        <w:adjustRightInd w:val="0"/>
        <w:ind w:left="0" w:firstLine="0"/>
        <w:jc w:val="both"/>
        <w:rPr>
          <w:sz w:val="26"/>
          <w:szCs w:val="26"/>
        </w:rPr>
      </w:pPr>
      <w:r w:rsidRPr="00D574FA">
        <w:rPr>
          <w:sz w:val="26"/>
          <w:szCs w:val="26"/>
        </w:rPr>
        <w:t>Создать и утвердить состав конкурсной комиссии по выбору  организации, оказывающей услуги по сбору и вывозу твердых коммунальных отходов (раздельного мусора) на территории  муниципального образования городского поселения «Сосногорск»  согласно приложению 2 к настоящему постановлению.</w:t>
      </w:r>
    </w:p>
    <w:p w:rsidR="00CD33F7" w:rsidRPr="00D574FA" w:rsidRDefault="00CD33F7" w:rsidP="00C106CA">
      <w:pPr>
        <w:widowControl w:val="0"/>
        <w:numPr>
          <w:ilvl w:val="0"/>
          <w:numId w:val="1"/>
        </w:numPr>
        <w:autoSpaceDE w:val="0"/>
        <w:autoSpaceDN w:val="0"/>
        <w:adjustRightInd w:val="0"/>
        <w:ind w:left="0" w:firstLine="0"/>
        <w:jc w:val="both"/>
        <w:rPr>
          <w:sz w:val="26"/>
          <w:szCs w:val="26"/>
        </w:rPr>
      </w:pPr>
      <w:r w:rsidRPr="00D574FA">
        <w:rPr>
          <w:sz w:val="26"/>
          <w:szCs w:val="26"/>
        </w:rPr>
        <w:t>Настоящее постановление вступает в силу со дня принятия и подлежит официальному опубликованию.</w:t>
      </w:r>
    </w:p>
    <w:p w:rsidR="00CD33F7" w:rsidRPr="00D574FA" w:rsidRDefault="00CD33F7" w:rsidP="00C106CA">
      <w:pPr>
        <w:widowControl w:val="0"/>
        <w:numPr>
          <w:ilvl w:val="0"/>
          <w:numId w:val="1"/>
        </w:numPr>
        <w:autoSpaceDE w:val="0"/>
        <w:autoSpaceDN w:val="0"/>
        <w:adjustRightInd w:val="0"/>
        <w:ind w:left="0" w:firstLine="0"/>
        <w:jc w:val="both"/>
        <w:rPr>
          <w:sz w:val="26"/>
          <w:szCs w:val="26"/>
        </w:rPr>
      </w:pPr>
      <w:proofErr w:type="gramStart"/>
      <w:r w:rsidRPr="00D574FA">
        <w:rPr>
          <w:sz w:val="26"/>
          <w:szCs w:val="26"/>
        </w:rPr>
        <w:t>Контроль за</w:t>
      </w:r>
      <w:proofErr w:type="gramEnd"/>
      <w:r w:rsidRPr="00D574FA">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CD33F7" w:rsidRPr="00D574FA" w:rsidRDefault="00CD33F7" w:rsidP="00CD33F7">
      <w:pPr>
        <w:jc w:val="right"/>
        <w:rPr>
          <w:sz w:val="26"/>
          <w:szCs w:val="26"/>
        </w:rPr>
      </w:pPr>
      <w:r w:rsidRPr="00D574FA">
        <w:rPr>
          <w:sz w:val="26"/>
          <w:szCs w:val="26"/>
        </w:rPr>
        <w:t xml:space="preserve">Глава муниципального района «Сосногорск» - </w:t>
      </w:r>
    </w:p>
    <w:p w:rsidR="00CD33F7" w:rsidRPr="00D574FA" w:rsidRDefault="00CD33F7" w:rsidP="00CD33F7">
      <w:pPr>
        <w:jc w:val="right"/>
        <w:rPr>
          <w:bCs/>
          <w:sz w:val="26"/>
          <w:szCs w:val="26"/>
        </w:rPr>
      </w:pPr>
      <w:r w:rsidRPr="00D574FA">
        <w:rPr>
          <w:sz w:val="26"/>
          <w:szCs w:val="26"/>
        </w:rPr>
        <w:t>руководитель администрации</w:t>
      </w:r>
      <w:r w:rsidRPr="00D574FA">
        <w:rPr>
          <w:bCs/>
          <w:sz w:val="26"/>
          <w:szCs w:val="26"/>
        </w:rPr>
        <w:t xml:space="preserve">  С.В. Дегтяренко</w:t>
      </w:r>
    </w:p>
    <w:p w:rsidR="00CD33F7" w:rsidRPr="00153E14" w:rsidRDefault="00CD33F7" w:rsidP="00CD33F7">
      <w:pPr>
        <w:jc w:val="right"/>
      </w:pPr>
    </w:p>
    <w:p w:rsidR="00CD33F7" w:rsidRPr="00DB7956" w:rsidRDefault="00CD33F7" w:rsidP="00CD33F7">
      <w:pPr>
        <w:jc w:val="right"/>
        <w:rPr>
          <w:sz w:val="22"/>
          <w:szCs w:val="22"/>
        </w:rPr>
      </w:pPr>
      <w:r w:rsidRPr="00DB7956">
        <w:rPr>
          <w:sz w:val="22"/>
          <w:szCs w:val="22"/>
        </w:rPr>
        <w:t>Утвержден</w:t>
      </w:r>
    </w:p>
    <w:p w:rsidR="00CD33F7" w:rsidRPr="00DB7956" w:rsidRDefault="00CD33F7" w:rsidP="00CD33F7">
      <w:pPr>
        <w:widowControl w:val="0"/>
        <w:suppressAutoHyphens/>
        <w:autoSpaceDE w:val="0"/>
        <w:jc w:val="right"/>
        <w:rPr>
          <w:bCs/>
          <w:kern w:val="2"/>
          <w:sz w:val="22"/>
          <w:szCs w:val="22"/>
        </w:rPr>
      </w:pPr>
      <w:r w:rsidRPr="00DB7956">
        <w:rPr>
          <w:bCs/>
          <w:kern w:val="2"/>
          <w:sz w:val="22"/>
          <w:szCs w:val="22"/>
        </w:rPr>
        <w:t>постановлением администрации</w:t>
      </w:r>
    </w:p>
    <w:p w:rsidR="00CD33F7" w:rsidRPr="00DB7956" w:rsidRDefault="00CD33F7" w:rsidP="00CD33F7">
      <w:pPr>
        <w:widowControl w:val="0"/>
        <w:suppressAutoHyphens/>
        <w:autoSpaceDE w:val="0"/>
        <w:jc w:val="right"/>
        <w:rPr>
          <w:bCs/>
          <w:kern w:val="2"/>
          <w:sz w:val="22"/>
          <w:szCs w:val="22"/>
        </w:rPr>
      </w:pPr>
      <w:r w:rsidRPr="00DB7956">
        <w:rPr>
          <w:bCs/>
          <w:kern w:val="2"/>
          <w:sz w:val="22"/>
          <w:szCs w:val="22"/>
        </w:rPr>
        <w:t>муниципального района «Сосногорск»</w:t>
      </w:r>
    </w:p>
    <w:p w:rsidR="00CD33F7" w:rsidRPr="00DB7956" w:rsidRDefault="00CD33F7" w:rsidP="00CD33F7">
      <w:pPr>
        <w:widowControl w:val="0"/>
        <w:suppressAutoHyphens/>
        <w:autoSpaceDE w:val="0"/>
        <w:jc w:val="right"/>
        <w:rPr>
          <w:bCs/>
          <w:kern w:val="2"/>
          <w:sz w:val="22"/>
          <w:szCs w:val="22"/>
        </w:rPr>
      </w:pPr>
      <w:r w:rsidRPr="00DB7956">
        <w:rPr>
          <w:bCs/>
          <w:kern w:val="2"/>
          <w:sz w:val="22"/>
          <w:szCs w:val="22"/>
        </w:rPr>
        <w:t>от «</w:t>
      </w:r>
      <w:r w:rsidRPr="00DB7956">
        <w:rPr>
          <w:bCs/>
          <w:kern w:val="2"/>
          <w:sz w:val="22"/>
          <w:szCs w:val="22"/>
          <w:u w:val="single"/>
        </w:rPr>
        <w:t xml:space="preserve"> 24 </w:t>
      </w:r>
      <w:r w:rsidRPr="00DB7956">
        <w:rPr>
          <w:bCs/>
          <w:kern w:val="2"/>
          <w:sz w:val="22"/>
          <w:szCs w:val="22"/>
        </w:rPr>
        <w:t xml:space="preserve">» </w:t>
      </w:r>
      <w:r w:rsidRPr="00DB7956">
        <w:rPr>
          <w:bCs/>
          <w:kern w:val="2"/>
          <w:sz w:val="22"/>
          <w:szCs w:val="22"/>
          <w:u w:val="single"/>
        </w:rPr>
        <w:t xml:space="preserve"> января </w:t>
      </w:r>
      <w:r w:rsidRPr="00DB7956">
        <w:rPr>
          <w:bCs/>
          <w:kern w:val="2"/>
          <w:sz w:val="22"/>
          <w:szCs w:val="22"/>
        </w:rPr>
        <w:t xml:space="preserve"> 2019 № </w:t>
      </w:r>
      <w:r w:rsidRPr="00DB7956">
        <w:rPr>
          <w:bCs/>
          <w:kern w:val="2"/>
          <w:sz w:val="22"/>
          <w:szCs w:val="22"/>
          <w:u w:val="single"/>
        </w:rPr>
        <w:t>129</w:t>
      </w:r>
    </w:p>
    <w:p w:rsidR="00CD33F7" w:rsidRPr="00DB7956" w:rsidRDefault="00CD33F7" w:rsidP="00CD33F7">
      <w:pPr>
        <w:widowControl w:val="0"/>
        <w:suppressAutoHyphens/>
        <w:autoSpaceDE w:val="0"/>
        <w:jc w:val="right"/>
        <w:rPr>
          <w:bCs/>
          <w:kern w:val="2"/>
          <w:sz w:val="22"/>
          <w:szCs w:val="22"/>
        </w:rPr>
      </w:pPr>
      <w:r w:rsidRPr="00DB7956">
        <w:rPr>
          <w:bCs/>
          <w:kern w:val="2"/>
          <w:sz w:val="22"/>
          <w:szCs w:val="22"/>
        </w:rPr>
        <w:t>(приложение 1)</w:t>
      </w:r>
    </w:p>
    <w:p w:rsidR="00CD33F7" w:rsidRPr="00E36DAC" w:rsidRDefault="00CD33F7" w:rsidP="00E36DAC">
      <w:pPr>
        <w:pStyle w:val="aff3"/>
      </w:pPr>
      <w:r w:rsidRPr="00E36DAC">
        <w:t>Порядок</w:t>
      </w:r>
    </w:p>
    <w:p w:rsidR="00CD33F7" w:rsidRPr="00DB7956" w:rsidRDefault="00CD33F7" w:rsidP="00E36DAC">
      <w:pPr>
        <w:pStyle w:val="aff3"/>
      </w:pPr>
      <w:r w:rsidRPr="00DB7956">
        <w:t>проведения</w:t>
      </w:r>
      <w:r w:rsidRPr="00DB7956">
        <w:t xml:space="preserve"> </w:t>
      </w:r>
      <w:r w:rsidRPr="00DB7956">
        <w:t>открытого</w:t>
      </w:r>
      <w:r w:rsidRPr="00DB7956">
        <w:t xml:space="preserve"> </w:t>
      </w:r>
      <w:r w:rsidRPr="00DB7956">
        <w:t>конкурса</w:t>
      </w:r>
      <w:r w:rsidRPr="00DB7956">
        <w:t xml:space="preserve"> </w:t>
      </w:r>
      <w:r w:rsidRPr="00DB7956">
        <w:t>по</w:t>
      </w:r>
      <w:r w:rsidRPr="00DB7956">
        <w:t xml:space="preserve"> </w:t>
      </w:r>
      <w:r w:rsidRPr="00DB7956">
        <w:t>выбору  организации</w:t>
      </w:r>
      <w:r w:rsidRPr="00DB7956">
        <w:t xml:space="preserve">, </w:t>
      </w:r>
      <w:r w:rsidRPr="00DB7956">
        <w:t>оказывающей</w:t>
      </w:r>
      <w:r w:rsidRPr="00DB7956">
        <w:t xml:space="preserve"> </w:t>
      </w:r>
      <w:r w:rsidRPr="00DB7956">
        <w:t>услуги</w:t>
      </w:r>
      <w:r w:rsidRPr="00DB7956">
        <w:t xml:space="preserve"> </w:t>
      </w:r>
      <w:r w:rsidRPr="00DB7956">
        <w:t>по</w:t>
      </w:r>
      <w:r w:rsidRPr="00DB7956">
        <w:t xml:space="preserve"> </w:t>
      </w:r>
      <w:r w:rsidRPr="00DB7956">
        <w:t>сбору</w:t>
      </w:r>
      <w:r w:rsidRPr="00DB7956">
        <w:t xml:space="preserve"> </w:t>
      </w:r>
      <w:r w:rsidRPr="00DB7956">
        <w:t>и</w:t>
      </w:r>
      <w:r w:rsidRPr="00DB7956">
        <w:t xml:space="preserve"> </w:t>
      </w:r>
      <w:r w:rsidRPr="00DB7956">
        <w:lastRenderedPageBreak/>
        <w:t>вывозу</w:t>
      </w:r>
      <w:r w:rsidRPr="00DB7956">
        <w:t xml:space="preserve"> </w:t>
      </w:r>
      <w:r w:rsidRPr="00DB7956">
        <w:t>твердых</w:t>
      </w:r>
      <w:r w:rsidRPr="00DB7956">
        <w:t xml:space="preserve"> </w:t>
      </w:r>
      <w:r w:rsidRPr="00DB7956">
        <w:t>коммунальных</w:t>
      </w:r>
      <w:r w:rsidRPr="00DB7956">
        <w:t xml:space="preserve"> </w:t>
      </w:r>
      <w:r w:rsidRPr="00DB7956">
        <w:t>отходов</w:t>
      </w:r>
      <w:r w:rsidRPr="00DB7956">
        <w:t xml:space="preserve"> (</w:t>
      </w:r>
      <w:r w:rsidRPr="00DB7956">
        <w:t>раздельного</w:t>
      </w:r>
      <w:r w:rsidRPr="00DB7956">
        <w:t xml:space="preserve"> </w:t>
      </w:r>
      <w:r w:rsidRPr="00DB7956">
        <w:t>мусора</w:t>
      </w:r>
      <w:r w:rsidRPr="00DB7956">
        <w:t xml:space="preserve">) </w:t>
      </w:r>
      <w:r w:rsidRPr="00DB7956">
        <w:t>на</w:t>
      </w:r>
      <w:r w:rsidRPr="00DB7956">
        <w:t xml:space="preserve"> </w:t>
      </w:r>
      <w:r w:rsidRPr="00DB7956">
        <w:t>территории  муниципального</w:t>
      </w:r>
      <w:r w:rsidRPr="00DB7956">
        <w:t xml:space="preserve"> </w:t>
      </w:r>
      <w:r w:rsidRPr="00DB7956">
        <w:t>образования</w:t>
      </w:r>
      <w:r w:rsidRPr="00DB7956">
        <w:t xml:space="preserve"> </w:t>
      </w:r>
      <w:r w:rsidRPr="00DB7956">
        <w:t>городского</w:t>
      </w:r>
      <w:r w:rsidRPr="00DB7956">
        <w:t xml:space="preserve"> </w:t>
      </w:r>
      <w:r w:rsidRPr="00DB7956">
        <w:t>поселения</w:t>
      </w:r>
      <w:r w:rsidRPr="00DB7956">
        <w:t xml:space="preserve"> </w:t>
      </w:r>
      <w:r w:rsidRPr="00DB7956">
        <w:t>«Сосногорск»</w:t>
      </w:r>
    </w:p>
    <w:p w:rsidR="00CD33F7" w:rsidRPr="00D574FA" w:rsidRDefault="00CD33F7" w:rsidP="00CD33F7">
      <w:pPr>
        <w:jc w:val="center"/>
        <w:rPr>
          <w:b/>
        </w:rPr>
      </w:pPr>
      <w:r w:rsidRPr="00D574FA">
        <w:rPr>
          <w:b/>
        </w:rPr>
        <w:t>1. Общие положения</w:t>
      </w:r>
    </w:p>
    <w:p w:rsidR="00CD33F7" w:rsidRPr="00DB7956" w:rsidRDefault="00CD33F7" w:rsidP="00CD33F7">
      <w:pPr>
        <w:jc w:val="both"/>
      </w:pPr>
      <w:r w:rsidRPr="00DB7956">
        <w:t xml:space="preserve">1.1. </w:t>
      </w:r>
      <w:proofErr w:type="gramStart"/>
      <w:r w:rsidRPr="00DB7956">
        <w:t>Настоящий Порядок проведения открытого  конкурса </w:t>
      </w:r>
      <w:r w:rsidRPr="00DB7956">
        <w:rPr>
          <w:b/>
          <w:bCs/>
        </w:rPr>
        <w:t> </w:t>
      </w:r>
      <w:r w:rsidRPr="00DB7956">
        <w:t>по выбору  организации, оказывающей услуги по сбору и вывозу твердых коммунальных отходов (раздельного мусора) на территории  муниципального образования городского поселения «Сосногорск» (далее - Порядок)  разработан в соответствии с Федеральным законом от 24.06.1998 № 89-ФЗ «Об отходах производства и потребления», Федеральным законом от 06.10.2003 № 131-ФЗ «Об общих принципах организации местного самоуправления в Российской Федерации»  и определяет процедуру по</w:t>
      </w:r>
      <w:proofErr w:type="gramEnd"/>
      <w:r w:rsidRPr="00DB7956">
        <w:t xml:space="preserve"> выбору организации, оказывающей услуги по сбору и вывозу твердых коммунальных отходов (раздельного мусора) на территории  муниципального образования городского поселения «Сосногорск», с целью определения организации, оказывающей услуги по сбору и вывозу твердых коммунальных отходов (раздельного мусора) на территории  муниципального образования городского поселения «Сосногорск» по результатам открытого  конкурса.</w:t>
      </w:r>
    </w:p>
    <w:p w:rsidR="00CD33F7" w:rsidRPr="00DB7956" w:rsidRDefault="00CD33F7" w:rsidP="00CD33F7">
      <w:pPr>
        <w:jc w:val="both"/>
      </w:pPr>
      <w:r w:rsidRPr="00DB7956">
        <w:t>1.2. В целях настоящего Порядка используются следующие основные понятия:</w:t>
      </w:r>
    </w:p>
    <w:p w:rsidR="00CD33F7" w:rsidRPr="00DB7956" w:rsidRDefault="00CD33F7" w:rsidP="00CD33F7">
      <w:pPr>
        <w:jc w:val="both"/>
      </w:pPr>
      <w:r w:rsidRPr="00DB7956">
        <w:t>- открытый конкурс – форма проведения торгов, организуемая Управлением жилищно-коммунального хозяйства администрации муниципального района «Сосногорск» по выбору организации, оказывающей услуги по сбору и вывозу твердых коммунальных отходов (раздельного мусора) на территории  муниципального образования городского поселения «Сосногорск» (далее – Конкурс);</w:t>
      </w:r>
    </w:p>
    <w:p w:rsidR="00CD33F7" w:rsidRPr="00DB7956" w:rsidRDefault="00CD33F7" w:rsidP="00CD33F7">
      <w:pPr>
        <w:jc w:val="both"/>
      </w:pPr>
      <w:r w:rsidRPr="00DB7956">
        <w:t>- участник  конкурса - индивидуальный предприниматель или юридическое лицо независимо от организационно-правовой формы и формы собственности.</w:t>
      </w:r>
    </w:p>
    <w:p w:rsidR="00CD33F7" w:rsidRPr="00DB7956" w:rsidRDefault="00CD33F7" w:rsidP="00CD33F7">
      <w:pPr>
        <w:jc w:val="both"/>
      </w:pPr>
      <w:r w:rsidRPr="00DB7956">
        <w:t>1.3. Предметом  конкурса является выбор организации, оказывающей услуги по сбору и вывозу твердых коммунальных отходов (раздельного мусора) на территории  муниципального образования городского поселения «Сосногорск» (далее – специализированная организация).</w:t>
      </w:r>
    </w:p>
    <w:p w:rsidR="00CD33F7" w:rsidRPr="00DB7956" w:rsidRDefault="00CD33F7" w:rsidP="00CD33F7">
      <w:pPr>
        <w:jc w:val="both"/>
      </w:pPr>
      <w:r w:rsidRPr="00DB7956">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CD33F7" w:rsidRPr="00D574FA" w:rsidRDefault="00CD33F7" w:rsidP="00CD33F7">
      <w:pPr>
        <w:jc w:val="center"/>
        <w:rPr>
          <w:b/>
        </w:rPr>
      </w:pPr>
      <w:r w:rsidRPr="00D574FA">
        <w:rPr>
          <w:b/>
        </w:rPr>
        <w:t>2. Организация проведения открытого  конкурса</w:t>
      </w:r>
    </w:p>
    <w:p w:rsidR="00CD33F7" w:rsidRPr="00DB7956" w:rsidRDefault="00CD33F7" w:rsidP="00CD33F7">
      <w:pPr>
        <w:jc w:val="both"/>
      </w:pPr>
      <w:r w:rsidRPr="00DB7956">
        <w:t>2.1. Организатором конкурса является Управление жилищно-коммунального хозяйства администрации муниципального района «Сосногорск» (далее - организатор конкурса).</w:t>
      </w:r>
    </w:p>
    <w:p w:rsidR="00CD33F7" w:rsidRPr="00DB7956" w:rsidRDefault="00CD33F7" w:rsidP="00CD33F7">
      <w:pPr>
        <w:jc w:val="both"/>
      </w:pPr>
      <w:r w:rsidRPr="00DB7956">
        <w:t>Организатор конкурса осуществляет следующие функции:</w:t>
      </w:r>
    </w:p>
    <w:p w:rsidR="00CD33F7" w:rsidRPr="00DB7956" w:rsidRDefault="00CD33F7" w:rsidP="00CD33F7">
      <w:pPr>
        <w:jc w:val="both"/>
      </w:pPr>
      <w:r w:rsidRPr="00DB7956">
        <w:t xml:space="preserve">- не </w:t>
      </w:r>
      <w:proofErr w:type="gramStart"/>
      <w:r w:rsidRPr="00DB7956">
        <w:t>позднее</w:t>
      </w:r>
      <w:proofErr w:type="gramEnd"/>
      <w:r w:rsidRPr="00DB7956">
        <w:t xml:space="preserve"> чем за два дня до опубликования извещения о проведении конкурса разрабатывает и утверждает конкурсную документацию;</w:t>
      </w:r>
    </w:p>
    <w:p w:rsidR="00CD33F7" w:rsidRPr="00DB7956" w:rsidRDefault="00CD33F7" w:rsidP="00CD33F7">
      <w:pPr>
        <w:jc w:val="both"/>
      </w:pPr>
      <w:r w:rsidRPr="00DB7956">
        <w:t xml:space="preserve">- публикует извещение о проведении конкурса на официальном Интернет сайте муниципального образования муниципального района «Сосногорск»: </w:t>
      </w:r>
      <w:hyperlink r:id="rId14" w:history="1">
        <w:r w:rsidRPr="00DB7956">
          <w:rPr>
            <w:rStyle w:val="a5"/>
          </w:rPr>
          <w:t>http://sosnogorsk.org/adm/</w:t>
        </w:r>
      </w:hyperlink>
      <w:r w:rsidRPr="00DB7956">
        <w:t xml:space="preserve"> конкурсной документации  (далее - сайт</w:t>
      </w:r>
      <w:proofErr w:type="gramStart"/>
      <w:r w:rsidRPr="00DB7956">
        <w:t>);;</w:t>
      </w:r>
      <w:proofErr w:type="gramEnd"/>
    </w:p>
    <w:p w:rsidR="00CD33F7" w:rsidRPr="00DB7956" w:rsidRDefault="00CD33F7" w:rsidP="00CD33F7">
      <w:pPr>
        <w:jc w:val="both"/>
      </w:pPr>
      <w:r w:rsidRPr="00DB7956">
        <w:t>- ведет прием, регистрацию и хранение заявок и прилагаемых к ним документов;</w:t>
      </w:r>
    </w:p>
    <w:p w:rsidR="00CD33F7" w:rsidRPr="00DB7956" w:rsidRDefault="00CD33F7" w:rsidP="00CD33F7">
      <w:pPr>
        <w:jc w:val="both"/>
      </w:pPr>
      <w:r w:rsidRPr="00DB7956">
        <w:t>- обеспечивает условия для работы конкурсной комиссии;</w:t>
      </w:r>
    </w:p>
    <w:p w:rsidR="00CD33F7" w:rsidRPr="00DB7956" w:rsidRDefault="00CD33F7" w:rsidP="00CD33F7">
      <w:pPr>
        <w:jc w:val="both"/>
      </w:pPr>
      <w:r w:rsidRPr="00DB7956">
        <w:t>- в необходимых случаях привлекает в установленном порядке специалистов и экспертов для участия в заседаниях конкурсной комиссии;</w:t>
      </w:r>
    </w:p>
    <w:p w:rsidR="00CD33F7" w:rsidRPr="00DB7956" w:rsidRDefault="00CD33F7" w:rsidP="00CD33F7">
      <w:pPr>
        <w:jc w:val="both"/>
      </w:pPr>
      <w:r w:rsidRPr="00DB7956">
        <w:t>- по результатам конкурса заключает догово</w:t>
      </w:r>
      <w:proofErr w:type="gramStart"/>
      <w:r w:rsidRPr="00DB7956">
        <w:t>р(</w:t>
      </w:r>
      <w:proofErr w:type="gramEnd"/>
      <w:r w:rsidRPr="00DB7956">
        <w:t>-</w:t>
      </w:r>
      <w:proofErr w:type="spellStart"/>
      <w:r w:rsidRPr="00DB7956">
        <w:t>ы</w:t>
      </w:r>
      <w:proofErr w:type="spellEnd"/>
      <w:r w:rsidRPr="00DB7956">
        <w:t>) на право осуществления услуг по сбору и вывозу твердых коммунальных отходов (раздельного мусора) на территории  муниципального образования городского поселения «Сосногорск».</w:t>
      </w:r>
    </w:p>
    <w:p w:rsidR="00CD33F7" w:rsidRPr="00D574FA" w:rsidRDefault="00CD33F7" w:rsidP="00CD33F7">
      <w:pPr>
        <w:jc w:val="center"/>
        <w:rPr>
          <w:b/>
        </w:rPr>
      </w:pPr>
      <w:r w:rsidRPr="00D574FA">
        <w:rPr>
          <w:b/>
        </w:rPr>
        <w:t>3. Условия участия в открытом конкурсе</w:t>
      </w:r>
    </w:p>
    <w:p w:rsidR="00CD33F7" w:rsidRPr="00DB7956" w:rsidRDefault="00CD33F7" w:rsidP="00CD33F7">
      <w:pPr>
        <w:jc w:val="both"/>
      </w:pPr>
      <w:r w:rsidRPr="00DB7956">
        <w:t> 3.1. Участники конкурса должны отвечать следующим обязательным требованиям:</w:t>
      </w:r>
    </w:p>
    <w:p w:rsidR="00CD33F7" w:rsidRPr="00DB7956" w:rsidRDefault="00CD33F7" w:rsidP="00CD33F7">
      <w:pPr>
        <w:jc w:val="both"/>
      </w:pPr>
      <w:r w:rsidRPr="00DB7956">
        <w:t>-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CD33F7" w:rsidRPr="00DB7956" w:rsidRDefault="00CD33F7" w:rsidP="00CD33F7">
      <w:pPr>
        <w:jc w:val="both"/>
      </w:pPr>
      <w:r w:rsidRPr="00DB7956">
        <w:t>- не находящиеся в состоянии ликвидации и не имеющие решения Арбитражного суда о признании участника конкурса банкротом и об открытии конкурсного производства;</w:t>
      </w:r>
    </w:p>
    <w:p w:rsidR="00CD33F7" w:rsidRPr="00DB7956" w:rsidRDefault="00CD33F7" w:rsidP="00CD33F7">
      <w:pPr>
        <w:jc w:val="both"/>
      </w:pPr>
      <w:r w:rsidRPr="00DB7956">
        <w:t xml:space="preserve"> - отсутствие решения о приостановлении деятельности заявителя в порядке, предусмотренном </w:t>
      </w:r>
      <w:hyperlink r:id="rId15" w:history="1">
        <w:r w:rsidRPr="00DB7956">
          <w:t>Кодексом Российской Федерации об административных правонарушениях</w:t>
        </w:r>
      </w:hyperlink>
      <w:r w:rsidRPr="00DB7956">
        <w:t>, на день подачи заявки на участие в конкурсе;</w:t>
      </w:r>
    </w:p>
    <w:p w:rsidR="00CD33F7" w:rsidRPr="00DB7956" w:rsidRDefault="00CD33F7" w:rsidP="00CD33F7">
      <w:pPr>
        <w:jc w:val="both"/>
      </w:pPr>
      <w:r w:rsidRPr="00DB7956">
        <w:lastRenderedPageBreak/>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CD33F7" w:rsidRPr="00DB7956" w:rsidRDefault="00CD33F7" w:rsidP="00CD33F7">
      <w:pPr>
        <w:jc w:val="both"/>
      </w:pPr>
      <w:r w:rsidRPr="00DB7956">
        <w:t xml:space="preserve">Указанные требования предъявляются ко всем заявителям на участие в Конкурсе. </w:t>
      </w:r>
    </w:p>
    <w:p w:rsidR="00CD33F7" w:rsidRPr="00DB7956" w:rsidRDefault="00CD33F7" w:rsidP="00CD33F7">
      <w:pPr>
        <w:jc w:val="both"/>
      </w:pPr>
      <w:r w:rsidRPr="00DB7956">
        <w:t>3.2. Для выполнения работ специализированной организации необходимо иметь:</w:t>
      </w:r>
    </w:p>
    <w:p w:rsidR="00CD33F7" w:rsidRPr="00DB7956" w:rsidRDefault="00CD33F7" w:rsidP="00CD33F7">
      <w:pPr>
        <w:jc w:val="both"/>
      </w:pPr>
      <w:r w:rsidRPr="00DB7956">
        <w:t>- специализированный транспорт  для предоставления услуг по сбору и вывозу твердых коммунальных отходов (раздельного мусора) на территории  муниципального образования городского поселения «Сосногорск»; (является приоритетным);  </w:t>
      </w:r>
    </w:p>
    <w:p w:rsidR="00CD33F7" w:rsidRPr="00DB7956" w:rsidRDefault="00CD33F7" w:rsidP="00CD33F7">
      <w:pPr>
        <w:jc w:val="both"/>
      </w:pPr>
      <w:r w:rsidRPr="00DB7956">
        <w:t>- персонал для оказания услуг;</w:t>
      </w:r>
    </w:p>
    <w:p w:rsidR="00CD33F7" w:rsidRPr="00DB7956" w:rsidRDefault="00CD33F7" w:rsidP="00CD33F7">
      <w:pPr>
        <w:jc w:val="both"/>
      </w:pPr>
      <w:r w:rsidRPr="00DB7956">
        <w:t>- приемный пункт (территория, земельный участок) твердых коммунальных отходов (раздельного мусора) на территории  муниципального образования городского поселения «Сосногорск»;</w:t>
      </w:r>
    </w:p>
    <w:p w:rsidR="00CD33F7" w:rsidRPr="00DB7956" w:rsidRDefault="00CD33F7" w:rsidP="00CD33F7">
      <w:pPr>
        <w:jc w:val="both"/>
      </w:pPr>
      <w:r w:rsidRPr="00DB7956">
        <w:t>- заключенные договора с организациями (предприятиями, заводами и т.п.), осуществляющими прием твердых коммунальных отходов (раздельного мусора).</w:t>
      </w:r>
    </w:p>
    <w:p w:rsidR="00CD33F7" w:rsidRPr="00DB7956" w:rsidRDefault="00CD33F7" w:rsidP="00CD33F7">
      <w:pPr>
        <w:jc w:val="both"/>
      </w:pPr>
      <w:r w:rsidRPr="00DB7956">
        <w:t>3.3. Для участия в конкурсе участник конкурса подает заявку на участие в конкурсе.</w:t>
      </w:r>
    </w:p>
    <w:p w:rsidR="00CD33F7" w:rsidRPr="00DB7956" w:rsidRDefault="00CD33F7" w:rsidP="00CD33F7">
      <w:pPr>
        <w:jc w:val="both"/>
      </w:pPr>
      <w:bookmarkStart w:id="7" w:name="Par81"/>
      <w:bookmarkEnd w:id="7"/>
      <w:r w:rsidRPr="00DB7956">
        <w:t>3.4. Вместе с заявкой на участие в конкурсе участник конкурса представляет следующие документы:</w:t>
      </w:r>
    </w:p>
    <w:p w:rsidR="00CD33F7" w:rsidRPr="00DB7956" w:rsidRDefault="00CD33F7" w:rsidP="00CD33F7">
      <w:pPr>
        <w:jc w:val="both"/>
      </w:pPr>
      <w:bookmarkStart w:id="8" w:name="Par82"/>
      <w:bookmarkEnd w:id="8"/>
      <w:r w:rsidRPr="00DB7956">
        <w:t xml:space="preserve">а) выписка из Единого государственного реестра юридических лиц или выписка из единого государственного реестра индивидуальных предпринимателей, выданных не </w:t>
      </w:r>
      <w:proofErr w:type="gramStart"/>
      <w:r w:rsidRPr="00DB7956">
        <w:t>позднее</w:t>
      </w:r>
      <w:proofErr w:type="gramEnd"/>
      <w:r w:rsidRPr="00DB7956">
        <w:t xml:space="preserve"> чем за шесть месяцев до дня размещения на  сайте извещения о проведении открытого конкурса;</w:t>
      </w:r>
    </w:p>
    <w:p w:rsidR="00CD33F7" w:rsidRPr="00DB7956" w:rsidRDefault="00CD33F7" w:rsidP="00CD33F7">
      <w:pPr>
        <w:jc w:val="both"/>
      </w:pPr>
      <w:r w:rsidRPr="00DB7956">
        <w:t>б) копию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w:t>
      </w:r>
      <w:proofErr w:type="gramStart"/>
      <w:r w:rsidRPr="00DB7956">
        <w:t>,</w:t>
      </w:r>
      <w:proofErr w:type="gramEnd"/>
      <w:r w:rsidRPr="00DB7956">
        <w:t xml:space="preserve">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CD33F7" w:rsidRPr="00DB7956" w:rsidRDefault="00CD33F7" w:rsidP="00CD33F7">
      <w:pPr>
        <w:jc w:val="both"/>
      </w:pPr>
      <w:r w:rsidRPr="00DB7956">
        <w:t>в) копии учредительных документов заявителя (для юридических лиц);</w:t>
      </w:r>
    </w:p>
    <w:p w:rsidR="00CD33F7" w:rsidRPr="00DB7956" w:rsidRDefault="00CD33F7" w:rsidP="00CD33F7">
      <w:pPr>
        <w:jc w:val="both"/>
      </w:pPr>
      <w:r w:rsidRPr="00DB7956">
        <w:t>г) справку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CD33F7" w:rsidRPr="00DB7956" w:rsidRDefault="00CD33F7" w:rsidP="00CD33F7">
      <w:pPr>
        <w:jc w:val="both"/>
      </w:pPr>
      <w:proofErr w:type="spellStart"/>
      <w:r w:rsidRPr="00DB7956">
        <w:t>д</w:t>
      </w:r>
      <w:proofErr w:type="spellEnd"/>
      <w:r w:rsidRPr="00DB7956">
        <w:t>) для оказания услуг – подтверждение наличия специализированного транспорта: копию правоустанавливающего документа на транспорт и (или) договор аренды;</w:t>
      </w:r>
    </w:p>
    <w:p w:rsidR="00CD33F7" w:rsidRPr="00DB7956" w:rsidRDefault="00CD33F7" w:rsidP="00CD33F7">
      <w:pPr>
        <w:jc w:val="both"/>
      </w:pPr>
      <w:r w:rsidRPr="00DB7956">
        <w:t>е) для оказания услуг  – подтверждение наличия персонала для выполнения работ (оказания услуг): список персонала с указанием фамилии, имени, отчества; копии трудовых договоров с работниками и (или) иные документы, подтверждающие трудовые отношения;</w:t>
      </w:r>
    </w:p>
    <w:p w:rsidR="00CD33F7" w:rsidRPr="00DB7956" w:rsidRDefault="00CD33F7" w:rsidP="00CD33F7">
      <w:pPr>
        <w:jc w:val="both"/>
      </w:pPr>
      <w:r w:rsidRPr="00DB7956">
        <w:t>ж) для организации приемного пункта твердых коммунальных отходов (раздельного мусора) на территории  муниципального образования городского поселения «Сосногорск»: подтверждение наличия территории (земельного участка): копию правоустанавливающих документов на территорию (земельный участок) и (или)  договор аренды территории (земельного участка);</w:t>
      </w:r>
    </w:p>
    <w:p w:rsidR="00CD33F7" w:rsidRPr="00DB7956" w:rsidRDefault="00CD33F7" w:rsidP="00CD33F7">
      <w:pPr>
        <w:jc w:val="both"/>
      </w:pPr>
      <w:proofErr w:type="spellStart"/>
      <w:proofErr w:type="gramStart"/>
      <w:r w:rsidRPr="00DB7956">
        <w:t>з</w:t>
      </w:r>
      <w:proofErr w:type="spellEnd"/>
      <w:r w:rsidRPr="00DB7956">
        <w:t>) для оказания услуг – подтверждение наличия заключенных договоров (и (или) иных документов) с организациями (предприятиями, заводами и т.п.), осуществляющими прием твердых коммунальных отходов (раздельного мусора).</w:t>
      </w:r>
      <w:proofErr w:type="gramEnd"/>
    </w:p>
    <w:p w:rsidR="00CD33F7" w:rsidRPr="00DB7956" w:rsidRDefault="00CD33F7" w:rsidP="00CD33F7">
      <w:pPr>
        <w:jc w:val="both"/>
      </w:pPr>
      <w:bookmarkStart w:id="9" w:name="Par83"/>
      <w:bookmarkEnd w:id="9"/>
      <w:r w:rsidRPr="00DB7956">
        <w:t>3.5. Копии документов, входящих в состав заявки, должны быть заверены подписью уполномоченного лица участника конкурса  и скреплены печатью, если иная форма заверения не установлена законодательством Российской Федерации.</w:t>
      </w:r>
    </w:p>
    <w:p w:rsidR="00CD33F7" w:rsidRPr="00D574FA" w:rsidRDefault="00CD33F7" w:rsidP="00CD33F7">
      <w:pPr>
        <w:jc w:val="center"/>
        <w:rPr>
          <w:b/>
        </w:rPr>
      </w:pPr>
      <w:r w:rsidRPr="00D574FA">
        <w:rPr>
          <w:b/>
        </w:rPr>
        <w:t>4. Конкурсная комиссия по проведению открытого конкурса</w:t>
      </w:r>
    </w:p>
    <w:p w:rsidR="00CD33F7" w:rsidRPr="00D574FA" w:rsidRDefault="00CD33F7" w:rsidP="00CD33F7">
      <w:pPr>
        <w:jc w:val="center"/>
        <w:rPr>
          <w:b/>
        </w:rPr>
      </w:pPr>
      <w:r w:rsidRPr="00D574FA">
        <w:rPr>
          <w:b/>
        </w:rPr>
        <w:t>по выбору  организации, оказывающей услуги по сбору и вывозу твердых коммунальных отходов (раздельного мусора) на территории  муниципального образования городского поселения «Сосногорск»</w:t>
      </w:r>
    </w:p>
    <w:p w:rsidR="00CD33F7" w:rsidRPr="00DB7956" w:rsidRDefault="00CD33F7" w:rsidP="00CD33F7">
      <w:pPr>
        <w:jc w:val="both"/>
      </w:pPr>
      <w:r w:rsidRPr="00DB7956">
        <w:t xml:space="preserve"> 4.1. Для проведения  конкурса организатор конкурса создает конкурсную комиссию по проведению открытого конкурса по выбору  организации, оказывающей услуги по сбору и вывозу твердых </w:t>
      </w:r>
      <w:r w:rsidRPr="00DB7956">
        <w:lastRenderedPageBreak/>
        <w:t>коммунальных отходов (раздельного мусора) на территории  муниципального образования городского поселения «Сосногорск» </w:t>
      </w:r>
      <w:r w:rsidRPr="00DB7956">
        <w:rPr>
          <w:b/>
          <w:bCs/>
        </w:rPr>
        <w:t> </w:t>
      </w:r>
      <w:r w:rsidRPr="00DB7956">
        <w:t>(далее – комиссия).</w:t>
      </w:r>
    </w:p>
    <w:p w:rsidR="00CD33F7" w:rsidRPr="00DB7956" w:rsidRDefault="00CD33F7" w:rsidP="00CD33F7">
      <w:pPr>
        <w:jc w:val="both"/>
      </w:pPr>
      <w:r w:rsidRPr="00DB7956">
        <w:t>4.2. Комиссия является постоянно действующим коллегиальным органом.</w:t>
      </w:r>
    </w:p>
    <w:p w:rsidR="00CD33F7" w:rsidRPr="00DB7956" w:rsidRDefault="00CD33F7" w:rsidP="00CD33F7">
      <w:pPr>
        <w:jc w:val="both"/>
      </w:pPr>
      <w:r w:rsidRPr="00DB7956">
        <w:t>4.3. Комиссия осуществляет:</w:t>
      </w:r>
    </w:p>
    <w:p w:rsidR="00CD33F7" w:rsidRPr="00DB7956" w:rsidRDefault="00CD33F7" w:rsidP="00CD33F7">
      <w:pPr>
        <w:jc w:val="both"/>
      </w:pPr>
      <w:r w:rsidRPr="00DB7956">
        <w:t>- вскрытие конвертов с заявками  на участие в конкурсе;</w:t>
      </w:r>
    </w:p>
    <w:p w:rsidR="00CD33F7" w:rsidRPr="00DB7956" w:rsidRDefault="00CD33F7" w:rsidP="00CD33F7">
      <w:pPr>
        <w:jc w:val="both"/>
      </w:pPr>
      <w:r w:rsidRPr="00DB7956">
        <w:t>- отбор участников конкурса;</w:t>
      </w:r>
    </w:p>
    <w:p w:rsidR="00CD33F7" w:rsidRPr="00DB7956" w:rsidRDefault="00CD33F7" w:rsidP="00CD33F7">
      <w:pPr>
        <w:jc w:val="both"/>
      </w:pPr>
      <w:r w:rsidRPr="00DB7956">
        <w:t>- рассмотрение, оценку и сопоставление заявок на участие в конкурсе;</w:t>
      </w:r>
    </w:p>
    <w:p w:rsidR="00CD33F7" w:rsidRPr="00DB7956" w:rsidRDefault="00CD33F7" w:rsidP="00CD33F7">
      <w:pPr>
        <w:jc w:val="both"/>
      </w:pPr>
      <w:r w:rsidRPr="00DB7956">
        <w:t>- определение победителя конкурса;</w:t>
      </w:r>
    </w:p>
    <w:p w:rsidR="00CD33F7" w:rsidRPr="00DB7956" w:rsidRDefault="00CD33F7" w:rsidP="00CD33F7">
      <w:pPr>
        <w:jc w:val="both"/>
      </w:pPr>
      <w:r w:rsidRPr="00DB7956">
        <w:t>-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
    <w:p w:rsidR="00CD33F7" w:rsidRPr="00DB7956" w:rsidRDefault="00CD33F7" w:rsidP="00CD33F7">
      <w:pPr>
        <w:jc w:val="both"/>
      </w:pPr>
      <w:r w:rsidRPr="00DB7956">
        <w:t>4.4. В состав комиссии входят председатель, заместитель председателя, секретарь, другие члены комиссии.</w:t>
      </w:r>
    </w:p>
    <w:p w:rsidR="00CD33F7" w:rsidRPr="00DB7956" w:rsidRDefault="00CD33F7" w:rsidP="00CD33F7">
      <w:pPr>
        <w:jc w:val="both"/>
      </w:pPr>
      <w:r w:rsidRPr="00DB7956">
        <w:t>4.5. Председатель комиссии:</w:t>
      </w:r>
    </w:p>
    <w:p w:rsidR="00CD33F7" w:rsidRPr="00DB7956" w:rsidRDefault="00CD33F7" w:rsidP="00CD33F7">
      <w:pPr>
        <w:jc w:val="both"/>
      </w:pPr>
      <w:r w:rsidRPr="00DB7956">
        <w:t>- руководит деятельностью комиссии;</w:t>
      </w:r>
    </w:p>
    <w:p w:rsidR="00CD33F7" w:rsidRPr="00DB7956" w:rsidRDefault="00CD33F7" w:rsidP="00CD33F7">
      <w:pPr>
        <w:jc w:val="both"/>
      </w:pPr>
      <w:r w:rsidRPr="00DB7956">
        <w:t>- председательствует на заседаниях комиссии;</w:t>
      </w:r>
    </w:p>
    <w:p w:rsidR="00CD33F7" w:rsidRPr="00DB7956" w:rsidRDefault="00CD33F7" w:rsidP="00CD33F7">
      <w:pPr>
        <w:jc w:val="both"/>
      </w:pPr>
      <w:r w:rsidRPr="00DB7956">
        <w:t>- организует и планирует деятельность комиссии;</w:t>
      </w:r>
    </w:p>
    <w:p w:rsidR="00CD33F7" w:rsidRPr="00DB7956" w:rsidRDefault="00CD33F7" w:rsidP="00CD33F7">
      <w:pPr>
        <w:jc w:val="both"/>
      </w:pPr>
      <w:r w:rsidRPr="00DB7956">
        <w:t>- проводит заседания комиссии;</w:t>
      </w:r>
    </w:p>
    <w:p w:rsidR="00CD33F7" w:rsidRPr="00DB7956" w:rsidRDefault="00CD33F7" w:rsidP="00CD33F7">
      <w:pPr>
        <w:jc w:val="both"/>
      </w:pPr>
      <w:r w:rsidRPr="00DB7956">
        <w:t>- объявляет победителя конкурса;</w:t>
      </w:r>
    </w:p>
    <w:p w:rsidR="00CD33F7" w:rsidRPr="00DB7956" w:rsidRDefault="00CD33F7" w:rsidP="00CD33F7">
      <w:pPr>
        <w:jc w:val="both"/>
      </w:pPr>
      <w:r w:rsidRPr="00DB7956">
        <w:t>- подписывает протоколы заседаний комиссии.</w:t>
      </w:r>
    </w:p>
    <w:p w:rsidR="00CD33F7" w:rsidRPr="00DB7956" w:rsidRDefault="00CD33F7" w:rsidP="00CD33F7">
      <w:pPr>
        <w:jc w:val="both"/>
      </w:pPr>
      <w:r w:rsidRPr="00DB7956">
        <w:t>4.6.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CD33F7" w:rsidRPr="00DB7956" w:rsidRDefault="00CD33F7" w:rsidP="00CD33F7">
      <w:pPr>
        <w:jc w:val="both"/>
      </w:pPr>
      <w:r w:rsidRPr="00DB7956">
        <w:t>4.7. Секретарь комиссии:</w:t>
      </w:r>
    </w:p>
    <w:p w:rsidR="00CD33F7" w:rsidRPr="00DB7956" w:rsidRDefault="00CD33F7" w:rsidP="00CD33F7">
      <w:pPr>
        <w:jc w:val="both"/>
      </w:pPr>
      <w:r w:rsidRPr="00DB7956">
        <w:t>- ведет протоколы заседания комиссии;</w:t>
      </w:r>
    </w:p>
    <w:p w:rsidR="00CD33F7" w:rsidRPr="00DB7956" w:rsidRDefault="00CD33F7" w:rsidP="00CD33F7">
      <w:pPr>
        <w:jc w:val="both"/>
      </w:pPr>
      <w:r w:rsidRPr="00DB7956">
        <w:t>- организует документооборот комиссии;</w:t>
      </w:r>
    </w:p>
    <w:p w:rsidR="00CD33F7" w:rsidRPr="00DB7956" w:rsidRDefault="00CD33F7" w:rsidP="00CD33F7">
      <w:pPr>
        <w:jc w:val="both"/>
      </w:pPr>
      <w:r w:rsidRPr="00DB7956">
        <w:t>- извещает членов комиссии о времени и месте заседания комиссии, повестке заседания комиссии;</w:t>
      </w:r>
    </w:p>
    <w:p w:rsidR="00CD33F7" w:rsidRPr="00DB7956" w:rsidRDefault="00CD33F7" w:rsidP="00CD33F7">
      <w:pPr>
        <w:jc w:val="both"/>
      </w:pPr>
      <w:r w:rsidRPr="00DB7956">
        <w:t>- оформляет протоколы заседаний комиссии.</w:t>
      </w:r>
    </w:p>
    <w:p w:rsidR="00CD33F7" w:rsidRPr="00DB7956" w:rsidRDefault="00CD33F7" w:rsidP="00CD33F7">
      <w:pPr>
        <w:jc w:val="both"/>
      </w:pPr>
      <w:r w:rsidRPr="00DB7956">
        <w:t>4.8. Комиссия правомочна принимать решения, если на заседании присутствует   более  половины от общего числа ее членов.</w:t>
      </w:r>
    </w:p>
    <w:p w:rsidR="00CD33F7" w:rsidRPr="00DB7956" w:rsidRDefault="00CD33F7" w:rsidP="00CD33F7">
      <w:pPr>
        <w:jc w:val="both"/>
      </w:pPr>
      <w:r w:rsidRPr="00DB7956">
        <w:t>4.9.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CD33F7" w:rsidRPr="00DB7956" w:rsidRDefault="00CD33F7" w:rsidP="00CD33F7">
      <w:pPr>
        <w:jc w:val="both"/>
      </w:pPr>
      <w:r w:rsidRPr="00DB7956">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CD33F7" w:rsidRPr="00DB7956" w:rsidRDefault="00CD33F7" w:rsidP="00CD33F7">
      <w:pPr>
        <w:jc w:val="both"/>
      </w:pPr>
      <w:bookmarkStart w:id="10" w:name="Par65"/>
      <w:bookmarkEnd w:id="10"/>
      <w:r w:rsidRPr="00DB7956">
        <w:t xml:space="preserve">4.10. </w:t>
      </w:r>
      <w:proofErr w:type="gramStart"/>
      <w:r w:rsidRPr="00DB7956">
        <w:t>В целях установления достоверности представленных участником конкурса на участие  в  конкурсе документов, а также оценки и сопоставления заявки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roofErr w:type="gramEnd"/>
    </w:p>
    <w:p w:rsidR="00CD33F7" w:rsidRPr="00DB7956" w:rsidRDefault="00CD33F7" w:rsidP="00CD33F7">
      <w:pPr>
        <w:jc w:val="both"/>
      </w:pPr>
      <w:r w:rsidRPr="00DB7956">
        <w:t>4.11. Организационно-техническое обеспечение деятельности комиссии осуществляет организатор конкурса.</w:t>
      </w:r>
    </w:p>
    <w:p w:rsidR="00CD33F7" w:rsidRPr="00E41414" w:rsidRDefault="00CD33F7" w:rsidP="00CD33F7">
      <w:pPr>
        <w:jc w:val="center"/>
        <w:rPr>
          <w:b/>
        </w:rPr>
      </w:pPr>
      <w:r w:rsidRPr="00E41414">
        <w:rPr>
          <w:b/>
        </w:rPr>
        <w:t>5. Порядок проведения открытого конкурса</w:t>
      </w:r>
    </w:p>
    <w:p w:rsidR="00CD33F7" w:rsidRPr="00DB7956" w:rsidRDefault="00CD33F7" w:rsidP="00CD33F7">
      <w:pPr>
        <w:jc w:val="both"/>
      </w:pPr>
      <w:r w:rsidRPr="00DB7956">
        <w:t> 5.1. Извещение о проведении конкурса, разработанное на основе конкурсной документации, должно быть размещено на  сайте не менее чем за 30 календарных дней до дня вскрытия конвертов с заявками. Прием заявок осуществляется в течение 30 календарных дней со дня официального опубликования извещения о проведении конкурса.</w:t>
      </w:r>
    </w:p>
    <w:p w:rsidR="00CD33F7" w:rsidRPr="00DB7956" w:rsidRDefault="00CD33F7" w:rsidP="00CD33F7">
      <w:pPr>
        <w:jc w:val="both"/>
      </w:pPr>
      <w:r w:rsidRPr="00DB7956">
        <w:t>5.2. Извещение о проведении  конкурса должно содержать:</w:t>
      </w:r>
    </w:p>
    <w:p w:rsidR="00CD33F7" w:rsidRPr="00DB7956" w:rsidRDefault="00CD33F7" w:rsidP="00CD33F7">
      <w:pPr>
        <w:jc w:val="both"/>
      </w:pPr>
      <w:r w:rsidRPr="00DB7956">
        <w:t>- указание на место нахождения, номер телефона организатора конкурса;</w:t>
      </w:r>
    </w:p>
    <w:p w:rsidR="00CD33F7" w:rsidRPr="00DB7956" w:rsidRDefault="00CD33F7" w:rsidP="00CD33F7">
      <w:pPr>
        <w:jc w:val="both"/>
      </w:pPr>
      <w:r w:rsidRPr="00DB7956">
        <w:t>- указание на предмет конкурса;</w:t>
      </w:r>
    </w:p>
    <w:p w:rsidR="00CD33F7" w:rsidRPr="00DB7956" w:rsidRDefault="00CD33F7" w:rsidP="00CD33F7">
      <w:pPr>
        <w:jc w:val="both"/>
      </w:pPr>
      <w:r w:rsidRPr="00DB7956">
        <w:t>- указание на место и срок приема заявок;</w:t>
      </w:r>
    </w:p>
    <w:p w:rsidR="00CD33F7" w:rsidRPr="00DB7956" w:rsidRDefault="00CD33F7" w:rsidP="00CD33F7">
      <w:pPr>
        <w:jc w:val="both"/>
      </w:pPr>
      <w:r w:rsidRPr="00DB7956">
        <w:t>- указание на место, дату и время вскрытия конвертов с заявками на участие в конкурсе;</w:t>
      </w:r>
    </w:p>
    <w:p w:rsidR="00CD33F7" w:rsidRPr="00DB7956" w:rsidRDefault="00CD33F7" w:rsidP="00CD33F7">
      <w:pPr>
        <w:jc w:val="both"/>
      </w:pPr>
      <w:r w:rsidRPr="00DB7956">
        <w:t>- указание на место, дату и время рассмотрения заявок и подведения итогов конкурса;</w:t>
      </w:r>
    </w:p>
    <w:p w:rsidR="00CD33F7" w:rsidRPr="00DB7956" w:rsidRDefault="00CD33F7" w:rsidP="00CD33F7">
      <w:pPr>
        <w:jc w:val="both"/>
      </w:pPr>
      <w:r w:rsidRPr="00DB7956">
        <w:t>- срок и порядок объявления результатов конкурса.</w:t>
      </w:r>
    </w:p>
    <w:p w:rsidR="00CD33F7" w:rsidRPr="00DB7956" w:rsidRDefault="00CD33F7" w:rsidP="00CD33F7">
      <w:pPr>
        <w:jc w:val="both"/>
      </w:pPr>
      <w:r w:rsidRPr="00DB7956">
        <w:lastRenderedPageBreak/>
        <w:t>5.3. Организатор конкурса вправе принять решение о внесении изменений в извещение о проведении  конкурса не позднее, чем за 5 календарных дней до даты окончания подачи заявок  на участие в конкурсе. Изменение предмета конкурса не допускается. В течение 1 календарного дня со дня принятия указанного решения такие изменения размещаются организатором конкурса в порядке, установленном для размещения на  сайте о проведении  конкурса. При этом срок подачи заявок  на участие в  конкурсе должен быть продлен так, чтобы со дня размещения на сайте в извещение о проведении  конкурса изменений до даты окончания подачи заявок  на участие в  конкурсе такой срок составлял не менее чем 10 календарных дней.</w:t>
      </w:r>
    </w:p>
    <w:p w:rsidR="00CD33F7" w:rsidRPr="00DB7956" w:rsidRDefault="00CD33F7" w:rsidP="00CD33F7">
      <w:pPr>
        <w:jc w:val="both"/>
      </w:pPr>
      <w:r w:rsidRPr="00DB7956">
        <w:t xml:space="preserve">5.4. Организатор конкурса, разместивший на сайте извещения о проведении  конкурса, вправе отказаться от его проведения не </w:t>
      </w:r>
      <w:proofErr w:type="gramStart"/>
      <w:r w:rsidRPr="00DB7956">
        <w:t>позднее</w:t>
      </w:r>
      <w:proofErr w:type="gramEnd"/>
      <w:r w:rsidRPr="00DB7956">
        <w:t xml:space="preserve"> чем за 15 календарных дней до даты окончания срока подачи заявок на участие в конкурсе. Извещение об отказе от проведения конкурса размещается организатором конкурса в течение 2-х календарных дней со дня принятия решения об отказе от проведения  конкурса в порядке, установленном для размещения на официальном сайте муниципального образования извещения о проведении  конкурса. </w:t>
      </w:r>
      <w:proofErr w:type="gramStart"/>
      <w:r w:rsidRPr="00DB7956">
        <w:t>В течение 2-х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заявками  на участие в конкурсе и направляются соответствующие уведомления всем участникам конкурса, подавшим заявки участие в конкурсе.</w:t>
      </w:r>
      <w:proofErr w:type="gramEnd"/>
    </w:p>
    <w:p w:rsidR="00CD33F7" w:rsidRPr="00DB7956" w:rsidRDefault="00CD33F7" w:rsidP="00CD33F7">
      <w:pPr>
        <w:jc w:val="both"/>
      </w:pPr>
      <w:r w:rsidRPr="00DB7956">
        <w:t xml:space="preserve">5.5. Для участия в конкурсе участник конкурса в сроки, указанные в извещении о проведении конкурса, подает организатору конкурса заявку на участие в конкурсе в запечатанном конверте. Конверт должен содержать название конкурса и слова «НЕ ВСКРЫВАТЬ </w:t>
      </w:r>
      <w:proofErr w:type="gramStart"/>
      <w:r w:rsidRPr="00DB7956">
        <w:t>ДО</w:t>
      </w:r>
      <w:proofErr w:type="gramEnd"/>
      <w:r w:rsidRPr="00DB7956">
        <w:t xml:space="preserve">» </w:t>
      </w:r>
      <w:proofErr w:type="gramStart"/>
      <w:r w:rsidRPr="00DB7956">
        <w:t>с</w:t>
      </w:r>
      <w:proofErr w:type="gramEnd"/>
      <w:r w:rsidRPr="00DB7956">
        <w:t xml:space="preserve"> указанием времени и даты. Заявка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CD33F7" w:rsidRPr="00DB7956" w:rsidRDefault="00CD33F7" w:rsidP="00CD33F7">
      <w:pPr>
        <w:jc w:val="both"/>
      </w:pPr>
      <w:r w:rsidRPr="00DB7956">
        <w:t>5.6. Каждый конверт с заявкой на участие в конкурсе, поступивший в срок, указанный в извещении о проведении открытого конкурса, регистрируется организатором конкурса в журнале регистрации заявок с указанием даты, времени его получения и регистрационного номера заявления. По требованию участника конкурса, подавшего конверт с заявками на участие в конкурсе, организатор конкурса выдает расписку в получении конверта с заявками на участие в конкурсе с указанием даты, времени его получения.</w:t>
      </w:r>
    </w:p>
    <w:p w:rsidR="00CD33F7" w:rsidRPr="00DB7956" w:rsidRDefault="00CD33F7" w:rsidP="00CD33F7">
      <w:pPr>
        <w:jc w:val="both"/>
      </w:pPr>
      <w:r w:rsidRPr="00DB7956">
        <w:t>Конверты с заявками, поступившие после окончания срока приема заявок,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w:t>
      </w:r>
    </w:p>
    <w:p w:rsidR="00CD33F7" w:rsidRPr="00DB7956" w:rsidRDefault="00CD33F7" w:rsidP="00CD33F7">
      <w:pPr>
        <w:jc w:val="both"/>
      </w:pPr>
      <w:r w:rsidRPr="00DB7956">
        <w:t xml:space="preserve">5.7. </w:t>
      </w:r>
      <w:proofErr w:type="gramStart"/>
      <w:r w:rsidRPr="00DB7956">
        <w:t>Участник  конкурса, подавший заявку на участие в   конкурсе может</w:t>
      </w:r>
      <w:proofErr w:type="gramEnd"/>
      <w:r w:rsidRPr="00DB7956">
        <w:t xml:space="preserve">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w:t>
      </w:r>
    </w:p>
    <w:p w:rsidR="00CD33F7" w:rsidRPr="00DB7956" w:rsidRDefault="00CD33F7" w:rsidP="00CD33F7">
      <w:pPr>
        <w:jc w:val="both"/>
      </w:pPr>
      <w:r w:rsidRPr="00DB7956">
        <w:t>5.8. Никакие изменения не могут быть внесены в конкурсные заявки после истечения срока их подачи.</w:t>
      </w:r>
    </w:p>
    <w:p w:rsidR="00CD33F7" w:rsidRPr="00DB7956" w:rsidRDefault="00CD33F7" w:rsidP="00CD33F7">
      <w:pPr>
        <w:jc w:val="both"/>
      </w:pPr>
      <w:r w:rsidRPr="00DB7956">
        <w:t>5.9. Секретарь комиссии вскрывает конверты с заявками на участие в конкурсе в день, час, и месте, указанном в извещении о проведении   конкурса.</w:t>
      </w:r>
    </w:p>
    <w:p w:rsidR="00CD33F7" w:rsidRPr="00DB7956" w:rsidRDefault="00CD33F7" w:rsidP="00CD33F7">
      <w:pPr>
        <w:jc w:val="both"/>
      </w:pPr>
      <w:r w:rsidRPr="00DB7956">
        <w:t>Участники конкурса, подавшие заявки на участие в  конкурсе, или их представители вправе присутствовать при вскрытии конвертов с заявлениями на участие в конкурсе.</w:t>
      </w:r>
    </w:p>
    <w:p w:rsidR="00CD33F7" w:rsidRPr="00DB7956" w:rsidRDefault="00CD33F7" w:rsidP="00CD33F7">
      <w:pPr>
        <w:jc w:val="both"/>
      </w:pPr>
      <w:r w:rsidRPr="00DB7956">
        <w:t>5.10.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15 календарных дней со дня вскрытия конвертов с заявками  на участие в конкурсе.</w:t>
      </w:r>
    </w:p>
    <w:p w:rsidR="00CD33F7" w:rsidRPr="00DB7956" w:rsidRDefault="00CD33F7" w:rsidP="00CD33F7">
      <w:pPr>
        <w:jc w:val="both"/>
      </w:pPr>
      <w:r w:rsidRPr="00DB7956">
        <w:t>По итогам рассмотрения заявок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(далее – Решение комиссии). Решение комиссии оформляется протоколом рассмотрения заявок  на участие в конкурсе.</w:t>
      </w:r>
    </w:p>
    <w:p w:rsidR="00CD33F7" w:rsidRPr="00DB7956" w:rsidRDefault="00CD33F7" w:rsidP="00CD33F7">
      <w:pPr>
        <w:jc w:val="both"/>
      </w:pPr>
      <w:r w:rsidRPr="00DB7956">
        <w:t>Протокол рассмотрения заявок на участие в конкурсе должен содержать сведения об участниках конкурса,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w:t>
      </w:r>
    </w:p>
    <w:p w:rsidR="00CD33F7" w:rsidRPr="00DB7956" w:rsidRDefault="00CD33F7" w:rsidP="00CD33F7">
      <w:pPr>
        <w:jc w:val="both"/>
      </w:pPr>
      <w:bookmarkStart w:id="11" w:name="Par173"/>
      <w:bookmarkEnd w:id="11"/>
      <w:r w:rsidRPr="00DB7956">
        <w:lastRenderedPageBreak/>
        <w:t>Основаниями для отказа участнику конкурса в допуске к участию в конкурсе являются:</w:t>
      </w:r>
    </w:p>
    <w:p w:rsidR="00CD33F7" w:rsidRPr="00DB7956" w:rsidRDefault="00CD33F7" w:rsidP="00CD33F7">
      <w:pPr>
        <w:jc w:val="both"/>
      </w:pPr>
      <w:r w:rsidRPr="00DB7956">
        <w:t>а) несоответствия участника требованиям,  установленным в п. 3.1 настоящего Порядка;</w:t>
      </w:r>
    </w:p>
    <w:p w:rsidR="00CD33F7" w:rsidRPr="00DB7956" w:rsidRDefault="00CD33F7" w:rsidP="00CD33F7">
      <w:pPr>
        <w:jc w:val="both"/>
      </w:pPr>
      <w:r w:rsidRPr="00DB7956">
        <w:t>б) установление недостоверности сведений, содержащихся в документах, представленных участником конкурса;</w:t>
      </w:r>
    </w:p>
    <w:p w:rsidR="00CD33F7" w:rsidRPr="00DB7956" w:rsidRDefault="00CD33F7" w:rsidP="00CD33F7">
      <w:pPr>
        <w:jc w:val="both"/>
      </w:pPr>
      <w:r w:rsidRPr="00DB7956">
        <w:t>в) неполное представление документов, предусмотренных пунктом  3.4. настоящего Порядка.</w:t>
      </w:r>
    </w:p>
    <w:p w:rsidR="00CD33F7" w:rsidRPr="00DB7956" w:rsidRDefault="00CD33F7" w:rsidP="00CD33F7">
      <w:pPr>
        <w:jc w:val="both"/>
      </w:pPr>
      <w:r w:rsidRPr="00DB7956">
        <w:t>В случае установления недостоверности сведений, содержащихся в документах, представленных участником конкурса, после признания его победителем конкурса организатор конкурса вправе отстранить  его  от участия  в конкурсе  на любом этапе его проведения.</w:t>
      </w:r>
    </w:p>
    <w:p w:rsidR="00CD33F7" w:rsidRPr="00DB7956" w:rsidRDefault="00CD33F7" w:rsidP="00CD33F7">
      <w:pPr>
        <w:jc w:val="both"/>
      </w:pPr>
      <w:r w:rsidRPr="00DB7956">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комиссией решениях  в течение  5  календарных дней, со дня  подписания указанного протокола.</w:t>
      </w:r>
    </w:p>
    <w:p w:rsidR="00CD33F7" w:rsidRPr="00DB7956" w:rsidRDefault="00CD33F7" w:rsidP="00CD33F7">
      <w:pPr>
        <w:jc w:val="both"/>
      </w:pPr>
      <w:r w:rsidRPr="00DB7956">
        <w:t>5.11. В случае</w:t>
      </w:r>
      <w:proofErr w:type="gramStart"/>
      <w:r w:rsidRPr="00DB7956">
        <w:t>,</w:t>
      </w:r>
      <w:proofErr w:type="gramEnd"/>
      <w:r w:rsidRPr="00DB7956">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CD33F7" w:rsidRPr="00DB7956" w:rsidRDefault="00CD33F7" w:rsidP="00CD33F7">
      <w:pPr>
        <w:jc w:val="both"/>
      </w:pPr>
      <w:r w:rsidRPr="00DB7956">
        <w:t>5.12. В случае</w:t>
      </w:r>
      <w:proofErr w:type="gramStart"/>
      <w:r w:rsidRPr="00DB7956">
        <w:t>,</w:t>
      </w:r>
      <w:proofErr w:type="gramEnd"/>
      <w:r w:rsidRPr="00DB7956">
        <w:t xml:space="preserve">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рабочих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Такой участник не вправе отказаться от исполнения своих обязанностей.</w:t>
      </w:r>
    </w:p>
    <w:p w:rsidR="00CD33F7" w:rsidRPr="00DB7956" w:rsidRDefault="00CD33F7" w:rsidP="00CD33F7">
      <w:pPr>
        <w:jc w:val="both"/>
      </w:pPr>
      <w:r w:rsidRPr="00DB7956">
        <w:t>5.13. В случаях, если Конкурс признан несостоявшимся и статус специализированной организации не присвоен, Заказчик Конкурса вправе объявить о проведении повторного Конкурса.</w:t>
      </w:r>
    </w:p>
    <w:p w:rsidR="00CD33F7" w:rsidRPr="00E41414" w:rsidRDefault="00CD33F7" w:rsidP="00CD33F7">
      <w:pPr>
        <w:jc w:val="center"/>
        <w:rPr>
          <w:b/>
        </w:rPr>
      </w:pPr>
      <w:r w:rsidRPr="00E41414">
        <w:rPr>
          <w:b/>
        </w:rPr>
        <w:t>6. Оценка и сопоставление заявок на участие в конкурсе. Присвоение статуса специализированной организации</w:t>
      </w:r>
    </w:p>
    <w:p w:rsidR="00CD33F7" w:rsidRPr="00DB7956" w:rsidRDefault="00CD33F7" w:rsidP="00CD33F7">
      <w:pPr>
        <w:jc w:val="both"/>
      </w:pPr>
      <w:r w:rsidRPr="00DB7956">
        <w:t xml:space="preserve">6.1. </w:t>
      </w:r>
      <w:proofErr w:type="gramStart"/>
      <w:r w:rsidRPr="00DB7956">
        <w:t>Конкурсная комиссия осуществляет оценку и сопоставление заявок на участие в Конкурсе в соответствии с критериями оценки заявок (Приложение № 1 к Порядку проведения открытого конкурса по выбору  организации, оказывающей услуги по сбору и вывозу твердых коммунальных отходов (раздельного мусора) на территории  муниципального образования городского поселения «Сосногорск») в целях выявления лучших условий, предложенных в заявках участников.</w:t>
      </w:r>
      <w:proofErr w:type="gramEnd"/>
      <w:r w:rsidRPr="00DB7956">
        <w:t xml:space="preserve"> Заказчик Конкурса обязан осуществлять аудиозапись процедуры оценки и сопоставления заявок на участие в Конкурсе.</w:t>
      </w:r>
    </w:p>
    <w:p w:rsidR="00CD33F7" w:rsidRPr="00DB7956" w:rsidRDefault="00CD33F7" w:rsidP="00CD33F7">
      <w:pPr>
        <w:jc w:val="both"/>
      </w:pPr>
      <w:r w:rsidRPr="00DB7956">
        <w:t>6.2.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CD33F7" w:rsidRPr="00DB7956" w:rsidRDefault="00CD33F7" w:rsidP="00CD33F7">
      <w:pPr>
        <w:jc w:val="both"/>
      </w:pPr>
      <w:r w:rsidRPr="00DB7956">
        <w:t>6.3.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CD33F7" w:rsidRPr="00DB7956" w:rsidRDefault="00CD33F7" w:rsidP="00CD33F7">
      <w:pPr>
        <w:jc w:val="both"/>
      </w:pPr>
      <w:r w:rsidRPr="00DB7956">
        <w:t>6.4. Победителем признается участник Конкурса, который предложил лучшие условия исполнения обязанностей специализированной организации и заявке которого присвоен первый номер.</w:t>
      </w:r>
    </w:p>
    <w:p w:rsidR="00CD33F7" w:rsidRPr="00DB7956" w:rsidRDefault="00CD33F7" w:rsidP="00CD33F7">
      <w:pPr>
        <w:jc w:val="both"/>
      </w:pPr>
      <w:r w:rsidRPr="00DB7956">
        <w:t>6.5. В случае получения участниками Конкурса одинакового количества баллов победителем признается участник ранее других представивший заявку, зарегистрированной в журнале входящей корреспонденции организатора конкурса.</w:t>
      </w:r>
    </w:p>
    <w:p w:rsidR="00CD33F7" w:rsidRPr="00DB7956" w:rsidRDefault="00CD33F7" w:rsidP="00CD33F7">
      <w:pPr>
        <w:jc w:val="both"/>
      </w:pPr>
      <w:r w:rsidRPr="00DB7956">
        <w:t>6.6. Представители участников Конкурса вправе присутствовать при оценке и сопоставлении заявок.</w:t>
      </w:r>
    </w:p>
    <w:p w:rsidR="00CD33F7" w:rsidRPr="00DB7956" w:rsidRDefault="00CD33F7" w:rsidP="00CD33F7">
      <w:pPr>
        <w:jc w:val="both"/>
      </w:pPr>
      <w:r w:rsidRPr="00DB7956">
        <w:t>6.7.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Организатора. Указанный протокол размещается на сайте в течение двух рабочих дней с момента подписания.</w:t>
      </w:r>
    </w:p>
    <w:p w:rsidR="00CD33F7" w:rsidRPr="00DB7956" w:rsidRDefault="00CD33F7" w:rsidP="00CD33F7">
      <w:pPr>
        <w:jc w:val="both"/>
      </w:pPr>
      <w:r w:rsidRPr="00DB7956">
        <w:t>6.8. Участник, ставший победителем Конкурса, постановлением Администрации муниципального района «Сосногорск» наделяется статусом специализированной организации. Постановление оформляется в течение десяти рабочих дней со дня подписания протокола оценки и сопоставления заявок на участие в Конкурсе.</w:t>
      </w:r>
    </w:p>
    <w:p w:rsidR="00CD33F7" w:rsidRPr="00DB7956" w:rsidRDefault="00CD33F7" w:rsidP="00CD33F7">
      <w:pPr>
        <w:jc w:val="both"/>
      </w:pPr>
      <w:r w:rsidRPr="00DB7956">
        <w:lastRenderedPageBreak/>
        <w:t>6.9. Заказчик передает победителю Конкурса один экземпляр постановления Администрации муниципального района «Сосногорск» о присвоении победителю Конкурса статуса специализированной организации.</w:t>
      </w:r>
    </w:p>
    <w:p w:rsidR="00CD33F7" w:rsidRPr="00DB7956" w:rsidRDefault="00CD33F7" w:rsidP="00CD33F7">
      <w:pPr>
        <w:jc w:val="both"/>
      </w:pPr>
    </w:p>
    <w:p w:rsidR="00CD33F7" w:rsidRPr="00E36DAC" w:rsidRDefault="00CD33F7" w:rsidP="00E36DAC">
      <w:pPr>
        <w:pStyle w:val="aff3"/>
        <w:jc w:val="right"/>
        <w:rPr>
          <w:b w:val="0"/>
          <w:sz w:val="22"/>
          <w:szCs w:val="22"/>
        </w:rPr>
      </w:pPr>
      <w:r w:rsidRPr="00E36DAC">
        <w:rPr>
          <w:b w:val="0"/>
          <w:sz w:val="22"/>
          <w:szCs w:val="22"/>
        </w:rPr>
        <w:t>Приложение</w:t>
      </w:r>
      <w:r w:rsidRPr="00E36DAC">
        <w:rPr>
          <w:b w:val="0"/>
          <w:sz w:val="22"/>
          <w:szCs w:val="22"/>
        </w:rPr>
        <w:t xml:space="preserve"> </w:t>
      </w:r>
      <w:r w:rsidRPr="00E36DAC">
        <w:rPr>
          <w:rFonts w:ascii="Times New Roman"/>
          <w:b w:val="0"/>
          <w:sz w:val="22"/>
          <w:szCs w:val="22"/>
        </w:rPr>
        <w:t>№ 1</w:t>
      </w:r>
      <w:r w:rsidRPr="00E36DAC">
        <w:rPr>
          <w:b w:val="0"/>
          <w:sz w:val="22"/>
          <w:szCs w:val="22"/>
        </w:rPr>
        <w:t xml:space="preserve"> </w:t>
      </w:r>
    </w:p>
    <w:p w:rsidR="00CD33F7" w:rsidRPr="00E36DAC" w:rsidRDefault="00CD33F7" w:rsidP="00E36DAC">
      <w:pPr>
        <w:pStyle w:val="aff3"/>
        <w:jc w:val="right"/>
        <w:rPr>
          <w:b w:val="0"/>
          <w:sz w:val="22"/>
          <w:szCs w:val="22"/>
        </w:rPr>
      </w:pPr>
      <w:r w:rsidRPr="00E36DAC">
        <w:rPr>
          <w:b w:val="0"/>
          <w:sz w:val="22"/>
          <w:szCs w:val="22"/>
        </w:rPr>
        <w:t>к</w:t>
      </w:r>
      <w:r w:rsidRPr="00E36DAC">
        <w:rPr>
          <w:b w:val="0"/>
          <w:sz w:val="22"/>
          <w:szCs w:val="22"/>
        </w:rPr>
        <w:t xml:space="preserve"> </w:t>
      </w:r>
      <w:r w:rsidRPr="00E36DAC">
        <w:rPr>
          <w:b w:val="0"/>
          <w:sz w:val="22"/>
          <w:szCs w:val="22"/>
        </w:rPr>
        <w:t>Порядку</w:t>
      </w:r>
      <w:r w:rsidRPr="00E36DAC">
        <w:rPr>
          <w:b w:val="0"/>
          <w:sz w:val="22"/>
          <w:szCs w:val="22"/>
        </w:rPr>
        <w:t xml:space="preserve"> </w:t>
      </w:r>
      <w:r w:rsidRPr="00E36DAC">
        <w:rPr>
          <w:b w:val="0"/>
          <w:sz w:val="22"/>
          <w:szCs w:val="22"/>
        </w:rPr>
        <w:t>проведения</w:t>
      </w:r>
      <w:r w:rsidRPr="00E36DAC">
        <w:rPr>
          <w:b w:val="0"/>
          <w:sz w:val="22"/>
          <w:szCs w:val="22"/>
        </w:rPr>
        <w:t xml:space="preserve"> </w:t>
      </w:r>
      <w:r w:rsidRPr="00E36DAC">
        <w:rPr>
          <w:b w:val="0"/>
          <w:sz w:val="22"/>
          <w:szCs w:val="22"/>
        </w:rPr>
        <w:t>открытого</w:t>
      </w:r>
      <w:r w:rsidRPr="00E36DAC">
        <w:rPr>
          <w:b w:val="0"/>
          <w:sz w:val="22"/>
          <w:szCs w:val="22"/>
        </w:rPr>
        <w:t xml:space="preserve"> </w:t>
      </w:r>
      <w:r w:rsidRPr="00E36DAC">
        <w:rPr>
          <w:b w:val="0"/>
          <w:sz w:val="22"/>
          <w:szCs w:val="22"/>
        </w:rPr>
        <w:t>конкурса</w:t>
      </w:r>
      <w:r w:rsidRPr="00E36DAC">
        <w:rPr>
          <w:b w:val="0"/>
          <w:sz w:val="22"/>
          <w:szCs w:val="22"/>
        </w:rPr>
        <w:t xml:space="preserve"> </w:t>
      </w:r>
    </w:p>
    <w:p w:rsidR="00CD33F7" w:rsidRPr="00E36DAC" w:rsidRDefault="00CD33F7" w:rsidP="00E36DAC">
      <w:pPr>
        <w:pStyle w:val="aff3"/>
        <w:jc w:val="right"/>
        <w:rPr>
          <w:b w:val="0"/>
          <w:sz w:val="22"/>
          <w:szCs w:val="22"/>
        </w:rPr>
      </w:pPr>
      <w:r w:rsidRPr="00E36DAC">
        <w:rPr>
          <w:b w:val="0"/>
          <w:sz w:val="22"/>
          <w:szCs w:val="22"/>
        </w:rPr>
        <w:t>по</w:t>
      </w:r>
      <w:r w:rsidRPr="00E36DAC">
        <w:rPr>
          <w:b w:val="0"/>
          <w:sz w:val="22"/>
          <w:szCs w:val="22"/>
        </w:rPr>
        <w:t xml:space="preserve"> </w:t>
      </w:r>
      <w:r w:rsidRPr="00E36DAC">
        <w:rPr>
          <w:b w:val="0"/>
          <w:sz w:val="22"/>
          <w:szCs w:val="22"/>
        </w:rPr>
        <w:t>выбору  организации</w:t>
      </w:r>
      <w:r w:rsidRPr="00E36DAC">
        <w:rPr>
          <w:b w:val="0"/>
          <w:sz w:val="22"/>
          <w:szCs w:val="22"/>
        </w:rPr>
        <w:t xml:space="preserve">, </w:t>
      </w:r>
      <w:r w:rsidRPr="00E36DAC">
        <w:rPr>
          <w:b w:val="0"/>
          <w:sz w:val="22"/>
          <w:szCs w:val="22"/>
        </w:rPr>
        <w:t>оказывающей</w:t>
      </w:r>
      <w:r w:rsidRPr="00E36DAC">
        <w:rPr>
          <w:b w:val="0"/>
          <w:sz w:val="22"/>
          <w:szCs w:val="22"/>
        </w:rPr>
        <w:t xml:space="preserve"> </w:t>
      </w:r>
      <w:r w:rsidRPr="00E36DAC">
        <w:rPr>
          <w:b w:val="0"/>
          <w:sz w:val="22"/>
          <w:szCs w:val="22"/>
        </w:rPr>
        <w:t>услуги</w:t>
      </w:r>
      <w:r w:rsidRPr="00E36DAC">
        <w:rPr>
          <w:b w:val="0"/>
          <w:sz w:val="22"/>
          <w:szCs w:val="22"/>
        </w:rPr>
        <w:t xml:space="preserve"> </w:t>
      </w:r>
      <w:r w:rsidRPr="00E36DAC">
        <w:rPr>
          <w:b w:val="0"/>
          <w:sz w:val="22"/>
          <w:szCs w:val="22"/>
        </w:rPr>
        <w:t>по</w:t>
      </w:r>
      <w:r w:rsidRPr="00E36DAC">
        <w:rPr>
          <w:b w:val="0"/>
          <w:sz w:val="22"/>
          <w:szCs w:val="22"/>
        </w:rPr>
        <w:t xml:space="preserve"> </w:t>
      </w:r>
      <w:r w:rsidRPr="00E36DAC">
        <w:rPr>
          <w:b w:val="0"/>
          <w:sz w:val="22"/>
          <w:szCs w:val="22"/>
        </w:rPr>
        <w:t>сбору</w:t>
      </w:r>
      <w:r w:rsidRPr="00E36DAC">
        <w:rPr>
          <w:b w:val="0"/>
          <w:sz w:val="22"/>
          <w:szCs w:val="22"/>
        </w:rPr>
        <w:t xml:space="preserve"> </w:t>
      </w:r>
      <w:r w:rsidRPr="00E36DAC">
        <w:rPr>
          <w:b w:val="0"/>
          <w:sz w:val="22"/>
          <w:szCs w:val="22"/>
        </w:rPr>
        <w:t>и</w:t>
      </w:r>
      <w:r w:rsidRPr="00E36DAC">
        <w:rPr>
          <w:b w:val="0"/>
          <w:sz w:val="22"/>
          <w:szCs w:val="22"/>
        </w:rPr>
        <w:t xml:space="preserve"> </w:t>
      </w:r>
      <w:r w:rsidRPr="00E36DAC">
        <w:rPr>
          <w:b w:val="0"/>
          <w:sz w:val="22"/>
          <w:szCs w:val="22"/>
        </w:rPr>
        <w:t>вывозу</w:t>
      </w:r>
      <w:r w:rsidRPr="00E36DAC">
        <w:rPr>
          <w:b w:val="0"/>
          <w:sz w:val="22"/>
          <w:szCs w:val="22"/>
        </w:rPr>
        <w:t xml:space="preserve"> </w:t>
      </w:r>
      <w:r w:rsidRPr="00E36DAC">
        <w:rPr>
          <w:b w:val="0"/>
          <w:sz w:val="22"/>
          <w:szCs w:val="22"/>
        </w:rPr>
        <w:t>твердых</w:t>
      </w:r>
      <w:r w:rsidRPr="00E36DAC">
        <w:rPr>
          <w:b w:val="0"/>
          <w:sz w:val="22"/>
          <w:szCs w:val="22"/>
        </w:rPr>
        <w:t xml:space="preserve"> </w:t>
      </w:r>
      <w:r w:rsidRPr="00E36DAC">
        <w:rPr>
          <w:b w:val="0"/>
          <w:sz w:val="22"/>
          <w:szCs w:val="22"/>
        </w:rPr>
        <w:t>коммунальных</w:t>
      </w:r>
      <w:r w:rsidRPr="00E36DAC">
        <w:rPr>
          <w:b w:val="0"/>
          <w:sz w:val="22"/>
          <w:szCs w:val="22"/>
        </w:rPr>
        <w:t xml:space="preserve"> </w:t>
      </w:r>
      <w:r w:rsidRPr="00E36DAC">
        <w:rPr>
          <w:b w:val="0"/>
          <w:sz w:val="22"/>
          <w:szCs w:val="22"/>
        </w:rPr>
        <w:t>отходов</w:t>
      </w:r>
      <w:r w:rsidRPr="00E36DAC">
        <w:rPr>
          <w:b w:val="0"/>
          <w:sz w:val="22"/>
          <w:szCs w:val="22"/>
        </w:rPr>
        <w:t xml:space="preserve"> (</w:t>
      </w:r>
      <w:r w:rsidRPr="00E36DAC">
        <w:rPr>
          <w:b w:val="0"/>
          <w:sz w:val="22"/>
          <w:szCs w:val="22"/>
        </w:rPr>
        <w:t>раздельного</w:t>
      </w:r>
      <w:r w:rsidRPr="00E36DAC">
        <w:rPr>
          <w:b w:val="0"/>
          <w:sz w:val="22"/>
          <w:szCs w:val="22"/>
        </w:rPr>
        <w:t xml:space="preserve"> </w:t>
      </w:r>
      <w:r w:rsidRPr="00E36DAC">
        <w:rPr>
          <w:b w:val="0"/>
          <w:sz w:val="22"/>
          <w:szCs w:val="22"/>
        </w:rPr>
        <w:t>мусора</w:t>
      </w:r>
      <w:r w:rsidRPr="00E36DAC">
        <w:rPr>
          <w:b w:val="0"/>
          <w:sz w:val="22"/>
          <w:szCs w:val="22"/>
        </w:rPr>
        <w:t xml:space="preserve">) </w:t>
      </w:r>
      <w:r w:rsidRPr="00E36DAC">
        <w:rPr>
          <w:b w:val="0"/>
          <w:sz w:val="22"/>
          <w:szCs w:val="22"/>
        </w:rPr>
        <w:t>на</w:t>
      </w:r>
      <w:r w:rsidRPr="00E36DAC">
        <w:rPr>
          <w:b w:val="0"/>
          <w:sz w:val="22"/>
          <w:szCs w:val="22"/>
        </w:rPr>
        <w:t xml:space="preserve"> </w:t>
      </w:r>
      <w:r w:rsidRPr="00E36DAC">
        <w:rPr>
          <w:b w:val="0"/>
          <w:sz w:val="22"/>
          <w:szCs w:val="22"/>
        </w:rPr>
        <w:t>территории  муниципального</w:t>
      </w:r>
      <w:r w:rsidRPr="00E36DAC">
        <w:rPr>
          <w:b w:val="0"/>
          <w:sz w:val="22"/>
          <w:szCs w:val="22"/>
        </w:rPr>
        <w:t xml:space="preserve"> </w:t>
      </w:r>
      <w:r w:rsidRPr="00E36DAC">
        <w:rPr>
          <w:b w:val="0"/>
          <w:sz w:val="22"/>
          <w:szCs w:val="22"/>
        </w:rPr>
        <w:t>образования</w:t>
      </w:r>
      <w:r w:rsidRPr="00E36DAC">
        <w:rPr>
          <w:b w:val="0"/>
          <w:sz w:val="22"/>
          <w:szCs w:val="22"/>
        </w:rPr>
        <w:t xml:space="preserve"> </w:t>
      </w:r>
      <w:r w:rsidRPr="00E36DAC">
        <w:rPr>
          <w:b w:val="0"/>
          <w:sz w:val="22"/>
          <w:szCs w:val="22"/>
        </w:rPr>
        <w:t>городского</w:t>
      </w:r>
      <w:r w:rsidRPr="00E36DAC">
        <w:rPr>
          <w:b w:val="0"/>
          <w:sz w:val="22"/>
          <w:szCs w:val="22"/>
        </w:rPr>
        <w:t xml:space="preserve"> </w:t>
      </w:r>
      <w:r w:rsidRPr="00E36DAC">
        <w:rPr>
          <w:b w:val="0"/>
          <w:sz w:val="22"/>
          <w:szCs w:val="22"/>
        </w:rPr>
        <w:t>поселения</w:t>
      </w:r>
      <w:r w:rsidRPr="00E36DAC">
        <w:rPr>
          <w:b w:val="0"/>
          <w:sz w:val="22"/>
          <w:szCs w:val="22"/>
        </w:rPr>
        <w:t xml:space="preserve"> </w:t>
      </w:r>
      <w:r w:rsidRPr="00E36DAC">
        <w:rPr>
          <w:b w:val="0"/>
          <w:sz w:val="22"/>
          <w:szCs w:val="22"/>
        </w:rPr>
        <w:t>«Сосногорск»</w:t>
      </w:r>
    </w:p>
    <w:p w:rsidR="00CD33F7" w:rsidRDefault="00CD33F7" w:rsidP="00E36DAC">
      <w:pPr>
        <w:pStyle w:val="aff3"/>
      </w:pPr>
      <w:r w:rsidRPr="00C15BDF">
        <w:t>Критерии</w:t>
      </w:r>
      <w:r w:rsidRPr="00C15BDF">
        <w:t xml:space="preserve"> </w:t>
      </w:r>
      <w:r w:rsidRPr="00C15BDF">
        <w:t>оценки</w:t>
      </w:r>
      <w:r w:rsidRPr="00C15BDF">
        <w:t xml:space="preserve"> </w:t>
      </w:r>
      <w:r w:rsidRPr="00C15BDF">
        <w:t>заявок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4651"/>
        <w:gridCol w:w="2135"/>
        <w:gridCol w:w="2259"/>
      </w:tblGrid>
      <w:tr w:rsidR="00CD33F7" w:rsidRPr="00033C0A" w:rsidTr="000D689C">
        <w:tc>
          <w:tcPr>
            <w:tcW w:w="1586" w:type="dxa"/>
            <w:vMerge w:val="restart"/>
          </w:tcPr>
          <w:p w:rsidR="00CD33F7" w:rsidRPr="00E36DAC" w:rsidRDefault="00CD33F7" w:rsidP="00E36DAC">
            <w:pPr>
              <w:pStyle w:val="aff3"/>
              <w:rPr>
                <w:rFonts w:ascii="Times New Roman"/>
                <w:b w:val="0"/>
                <w:sz w:val="22"/>
                <w:szCs w:val="22"/>
              </w:rPr>
            </w:pPr>
            <w:r w:rsidRPr="00E36DAC">
              <w:rPr>
                <w:rFonts w:ascii="Times New Roman"/>
                <w:b w:val="0"/>
                <w:sz w:val="22"/>
                <w:szCs w:val="22"/>
              </w:rPr>
              <w:t xml:space="preserve">№ </w:t>
            </w:r>
            <w:proofErr w:type="spellStart"/>
            <w:proofErr w:type="gramStart"/>
            <w:r w:rsidRPr="00E36DAC">
              <w:rPr>
                <w:rFonts w:ascii="Times New Roman"/>
                <w:b w:val="0"/>
                <w:sz w:val="22"/>
                <w:szCs w:val="22"/>
              </w:rPr>
              <w:t>п</w:t>
            </w:r>
            <w:proofErr w:type="spellEnd"/>
            <w:proofErr w:type="gramEnd"/>
            <w:r w:rsidRPr="00E36DAC">
              <w:rPr>
                <w:rFonts w:ascii="Times New Roman"/>
                <w:b w:val="0"/>
                <w:sz w:val="22"/>
                <w:szCs w:val="22"/>
              </w:rPr>
              <w:t>/</w:t>
            </w:r>
            <w:proofErr w:type="spellStart"/>
            <w:r w:rsidRPr="00E36DAC">
              <w:rPr>
                <w:rFonts w:ascii="Times New Roman"/>
                <w:b w:val="0"/>
                <w:sz w:val="22"/>
                <w:szCs w:val="22"/>
              </w:rPr>
              <w:t>п</w:t>
            </w:r>
            <w:proofErr w:type="spellEnd"/>
          </w:p>
        </w:tc>
        <w:tc>
          <w:tcPr>
            <w:tcW w:w="4651"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Критерии оценки</w:t>
            </w:r>
          </w:p>
        </w:tc>
        <w:tc>
          <w:tcPr>
            <w:tcW w:w="2135"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Механизм оценки</w:t>
            </w:r>
          </w:p>
        </w:tc>
        <w:tc>
          <w:tcPr>
            <w:tcW w:w="2259" w:type="dxa"/>
          </w:tcPr>
          <w:p w:rsidR="00CD33F7" w:rsidRPr="00E36DAC" w:rsidRDefault="00CD33F7" w:rsidP="000D689C">
            <w:pPr>
              <w:shd w:val="clear" w:color="auto" w:fill="FFFFFF"/>
              <w:spacing w:line="302" w:lineRule="atLeast"/>
              <w:jc w:val="center"/>
              <w:rPr>
                <w:sz w:val="22"/>
                <w:szCs w:val="22"/>
              </w:rPr>
            </w:pPr>
            <w:r w:rsidRPr="00E36DAC">
              <w:rPr>
                <w:sz w:val="22"/>
                <w:szCs w:val="22"/>
              </w:rPr>
              <w:t>Количество баллов по критерию,</w:t>
            </w:r>
            <w:r w:rsidR="000D689C" w:rsidRPr="00E36DAC">
              <w:rPr>
                <w:sz w:val="22"/>
                <w:szCs w:val="22"/>
              </w:rPr>
              <w:t xml:space="preserve"> </w:t>
            </w:r>
            <w:r w:rsidRPr="00E36DAC">
              <w:rPr>
                <w:sz w:val="22"/>
                <w:szCs w:val="22"/>
              </w:rPr>
              <w:t>балл</w:t>
            </w:r>
          </w:p>
        </w:tc>
      </w:tr>
      <w:tr w:rsidR="00CD33F7" w:rsidRPr="00033C0A" w:rsidTr="000D689C">
        <w:tc>
          <w:tcPr>
            <w:tcW w:w="1586" w:type="dxa"/>
            <w:vMerge/>
          </w:tcPr>
          <w:p w:rsidR="00CD33F7" w:rsidRPr="00E36DAC" w:rsidRDefault="00CD33F7" w:rsidP="00E36DAC">
            <w:pPr>
              <w:pStyle w:val="aff3"/>
              <w:rPr>
                <w:rFonts w:ascii="Times New Roman"/>
                <w:b w:val="0"/>
                <w:sz w:val="22"/>
                <w:szCs w:val="22"/>
              </w:rPr>
            </w:pPr>
          </w:p>
        </w:tc>
        <w:tc>
          <w:tcPr>
            <w:tcW w:w="4651"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Критерии:</w:t>
            </w:r>
          </w:p>
        </w:tc>
        <w:tc>
          <w:tcPr>
            <w:tcW w:w="2135" w:type="dxa"/>
          </w:tcPr>
          <w:p w:rsidR="00CD33F7" w:rsidRPr="00E36DAC" w:rsidRDefault="00CD33F7" w:rsidP="00E36DAC">
            <w:pPr>
              <w:pStyle w:val="aff3"/>
              <w:rPr>
                <w:rFonts w:ascii="Times New Roman"/>
                <w:b w:val="0"/>
                <w:sz w:val="22"/>
                <w:szCs w:val="22"/>
              </w:rPr>
            </w:pPr>
          </w:p>
        </w:tc>
        <w:tc>
          <w:tcPr>
            <w:tcW w:w="2259"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100</w:t>
            </w:r>
          </w:p>
        </w:tc>
      </w:tr>
      <w:tr w:rsidR="00CD33F7" w:rsidRPr="00033C0A" w:rsidTr="000D689C">
        <w:tc>
          <w:tcPr>
            <w:tcW w:w="1586"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1</w:t>
            </w:r>
          </w:p>
        </w:tc>
        <w:tc>
          <w:tcPr>
            <w:tcW w:w="4651"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Наличие специализированного транспорта  для предоставления услуг по сбору и вывозу твердых коммунальных отходов (раздельного мусора) на территории  муниципального образования городского поселения «Сосногорск»</w:t>
            </w:r>
          </w:p>
        </w:tc>
        <w:tc>
          <w:tcPr>
            <w:tcW w:w="2135"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Максимальный</w:t>
            </w:r>
          </w:p>
        </w:tc>
        <w:tc>
          <w:tcPr>
            <w:tcW w:w="2259"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40</w:t>
            </w:r>
          </w:p>
        </w:tc>
      </w:tr>
      <w:tr w:rsidR="00CD33F7" w:rsidRPr="00033C0A" w:rsidTr="000D689C">
        <w:tc>
          <w:tcPr>
            <w:tcW w:w="1586"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2</w:t>
            </w:r>
          </w:p>
        </w:tc>
        <w:tc>
          <w:tcPr>
            <w:tcW w:w="4651"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Наличие персонала для оказания услуг</w:t>
            </w:r>
          </w:p>
        </w:tc>
        <w:tc>
          <w:tcPr>
            <w:tcW w:w="2135" w:type="dxa"/>
          </w:tcPr>
          <w:p w:rsidR="00CD33F7" w:rsidRPr="00E36DAC" w:rsidRDefault="00CD33F7" w:rsidP="004613F5">
            <w:pPr>
              <w:jc w:val="center"/>
              <w:rPr>
                <w:sz w:val="22"/>
                <w:szCs w:val="22"/>
              </w:rPr>
            </w:pPr>
            <w:r w:rsidRPr="00E36DAC">
              <w:rPr>
                <w:sz w:val="22"/>
                <w:szCs w:val="22"/>
              </w:rPr>
              <w:t>Максимальный</w:t>
            </w:r>
          </w:p>
        </w:tc>
        <w:tc>
          <w:tcPr>
            <w:tcW w:w="2259"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10</w:t>
            </w:r>
          </w:p>
        </w:tc>
      </w:tr>
      <w:tr w:rsidR="00CD33F7" w:rsidRPr="00033C0A" w:rsidTr="000D689C">
        <w:tc>
          <w:tcPr>
            <w:tcW w:w="1586"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3</w:t>
            </w:r>
          </w:p>
        </w:tc>
        <w:tc>
          <w:tcPr>
            <w:tcW w:w="4651"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Наличие приемного пункта (территория, земельный участок) твердых коммунальных отходов (раздельного мусора) на территории  муниципального образования городского поселения «Сосногорск»</w:t>
            </w:r>
          </w:p>
        </w:tc>
        <w:tc>
          <w:tcPr>
            <w:tcW w:w="2135" w:type="dxa"/>
          </w:tcPr>
          <w:p w:rsidR="00CD33F7" w:rsidRPr="00E36DAC" w:rsidRDefault="00CD33F7" w:rsidP="004613F5">
            <w:pPr>
              <w:jc w:val="center"/>
              <w:rPr>
                <w:sz w:val="22"/>
                <w:szCs w:val="22"/>
              </w:rPr>
            </w:pPr>
            <w:r w:rsidRPr="00E36DAC">
              <w:rPr>
                <w:sz w:val="22"/>
                <w:szCs w:val="22"/>
              </w:rPr>
              <w:t>Максимальный</w:t>
            </w:r>
          </w:p>
        </w:tc>
        <w:tc>
          <w:tcPr>
            <w:tcW w:w="2259"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10</w:t>
            </w:r>
          </w:p>
        </w:tc>
      </w:tr>
      <w:tr w:rsidR="00CD33F7" w:rsidRPr="00033C0A" w:rsidTr="000D689C">
        <w:tc>
          <w:tcPr>
            <w:tcW w:w="1586"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4</w:t>
            </w:r>
          </w:p>
        </w:tc>
        <w:tc>
          <w:tcPr>
            <w:tcW w:w="4651"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Наличие заключенных договоров с организациями (предприятиями, заводами и т.п.), осуществляющими прием твердых коммунальных отходов (раздельного мусора)</w:t>
            </w:r>
          </w:p>
        </w:tc>
        <w:tc>
          <w:tcPr>
            <w:tcW w:w="2135" w:type="dxa"/>
          </w:tcPr>
          <w:p w:rsidR="00CD33F7" w:rsidRPr="00E36DAC" w:rsidRDefault="00CD33F7" w:rsidP="004613F5">
            <w:pPr>
              <w:jc w:val="center"/>
              <w:rPr>
                <w:sz w:val="22"/>
                <w:szCs w:val="22"/>
              </w:rPr>
            </w:pPr>
            <w:r w:rsidRPr="00E36DAC">
              <w:rPr>
                <w:sz w:val="22"/>
                <w:szCs w:val="22"/>
              </w:rPr>
              <w:t>Максимальный</w:t>
            </w:r>
          </w:p>
        </w:tc>
        <w:tc>
          <w:tcPr>
            <w:tcW w:w="2259" w:type="dxa"/>
          </w:tcPr>
          <w:p w:rsidR="00CD33F7" w:rsidRPr="00E36DAC" w:rsidRDefault="00CD33F7" w:rsidP="00E36DAC">
            <w:pPr>
              <w:pStyle w:val="aff3"/>
              <w:rPr>
                <w:rFonts w:ascii="Times New Roman"/>
                <w:b w:val="0"/>
                <w:sz w:val="22"/>
                <w:szCs w:val="22"/>
              </w:rPr>
            </w:pPr>
            <w:r w:rsidRPr="00E36DAC">
              <w:rPr>
                <w:rFonts w:ascii="Times New Roman"/>
                <w:b w:val="0"/>
                <w:sz w:val="22"/>
                <w:szCs w:val="22"/>
              </w:rPr>
              <w:t>40</w:t>
            </w:r>
          </w:p>
        </w:tc>
      </w:tr>
    </w:tbl>
    <w:p w:rsidR="00CD33F7" w:rsidRPr="00C15BDF" w:rsidRDefault="00CD33F7" w:rsidP="00CD33F7">
      <w:pPr>
        <w:jc w:val="both"/>
        <w:rPr>
          <w:b/>
          <w:bCs/>
          <w:sz w:val="22"/>
          <w:szCs w:val="22"/>
        </w:rPr>
      </w:pPr>
    </w:p>
    <w:p w:rsidR="00CD33F7" w:rsidRPr="00DB7956" w:rsidRDefault="00CD33F7" w:rsidP="00CD33F7">
      <w:pPr>
        <w:jc w:val="both"/>
        <w:rPr>
          <w:b/>
          <w:bCs/>
        </w:rPr>
      </w:pPr>
      <w:r w:rsidRPr="00DB7956">
        <w:rPr>
          <w:b/>
          <w:bCs/>
        </w:rPr>
        <w:t>Оценка по критериям:</w:t>
      </w:r>
    </w:p>
    <w:p w:rsidR="00CD33F7" w:rsidRPr="00DB7956" w:rsidRDefault="00CD33F7" w:rsidP="00CD33F7">
      <w:pPr>
        <w:jc w:val="both"/>
      </w:pPr>
      <w:r w:rsidRPr="00DB7956">
        <w:t>1. Наличие специализированного транспорта  для предоставления услуг по сбору и вывозу твердых коммунальных отходов (раздельного мусора) на территории  муниципального образования городского поселения «Сосногорск»:</w:t>
      </w:r>
    </w:p>
    <w:p w:rsidR="00CD33F7" w:rsidRPr="00DB7956" w:rsidRDefault="00CD33F7" w:rsidP="00CD33F7">
      <w:pPr>
        <w:jc w:val="both"/>
      </w:pPr>
      <w:r w:rsidRPr="00DB7956">
        <w:t xml:space="preserve">- наличие специализированного транспорта  для предоставления услуг по сбору и вывозу твердых коммунальных отходов (раздельного мусора) на территории  муниципального образования городского поселения «Сосногорск» - </w:t>
      </w:r>
      <w:r w:rsidRPr="00DB7956">
        <w:rPr>
          <w:u w:val="single"/>
        </w:rPr>
        <w:t>собственность</w:t>
      </w:r>
      <w:r w:rsidRPr="00DB7956">
        <w:t xml:space="preserve"> – 40 баллов;</w:t>
      </w:r>
    </w:p>
    <w:p w:rsidR="00CD33F7" w:rsidRPr="00DB7956" w:rsidRDefault="00CD33F7" w:rsidP="00CD33F7">
      <w:pPr>
        <w:jc w:val="both"/>
      </w:pPr>
      <w:r w:rsidRPr="00DB7956">
        <w:t xml:space="preserve">- наличие специализированного транспорта  для предоставления услуг по сбору и вывозу твердых коммунальных отходов (раздельного мусора) на территории  муниципального образования городского поселения «Сосногорск» - </w:t>
      </w:r>
      <w:r w:rsidRPr="00DB7956">
        <w:rPr>
          <w:u w:val="single"/>
        </w:rPr>
        <w:t>аренда (и (или) иное право пользования)</w:t>
      </w:r>
      <w:r w:rsidRPr="00DB7956">
        <w:t xml:space="preserve"> – 20 баллов;</w:t>
      </w:r>
    </w:p>
    <w:p w:rsidR="00CD33F7" w:rsidRPr="00DB7956" w:rsidRDefault="00CD33F7" w:rsidP="00CD33F7">
      <w:pPr>
        <w:jc w:val="both"/>
      </w:pPr>
      <w:r w:rsidRPr="00DB7956">
        <w:t>- отсутствие специализированного транспорта  для предоставления услуг по сбору и вывозу твердых коммунальных отходов (раздельного мусора) на территории  муниципального образования городского поселения «Сосногорск» - 0 баллов.</w:t>
      </w:r>
    </w:p>
    <w:p w:rsidR="00CD33F7" w:rsidRPr="00DB7956" w:rsidRDefault="00CD33F7" w:rsidP="00CD33F7">
      <w:pPr>
        <w:jc w:val="both"/>
      </w:pPr>
      <w:r w:rsidRPr="00DB7956">
        <w:t>2. Наличие персонала для оказания услуг:</w:t>
      </w:r>
    </w:p>
    <w:p w:rsidR="00CD33F7" w:rsidRPr="00DB7956" w:rsidRDefault="00CD33F7" w:rsidP="00CD33F7">
      <w:pPr>
        <w:jc w:val="both"/>
      </w:pPr>
      <w:r w:rsidRPr="00DB7956">
        <w:t>- наличие персонала для оказания услуг не менее 3 человек – 10 баллов;</w:t>
      </w:r>
    </w:p>
    <w:p w:rsidR="00CD33F7" w:rsidRPr="00DB7956" w:rsidRDefault="00CD33F7" w:rsidP="00CD33F7">
      <w:pPr>
        <w:jc w:val="both"/>
      </w:pPr>
      <w:r w:rsidRPr="00DB7956">
        <w:t>- отсутствие персонала для оказания услуг – 0 баллов.</w:t>
      </w:r>
    </w:p>
    <w:p w:rsidR="00CD33F7" w:rsidRPr="00DB7956" w:rsidRDefault="00CD33F7" w:rsidP="00CD33F7">
      <w:pPr>
        <w:jc w:val="both"/>
      </w:pPr>
      <w:r w:rsidRPr="00DB7956">
        <w:t>3. Наличие приемного пункта (территория, земельный участок) твердых коммунальных отходов (раздельного мусора) на территории  муниципального образования городского поселения «Сосногорск»:</w:t>
      </w:r>
    </w:p>
    <w:p w:rsidR="00CD33F7" w:rsidRPr="00DB7956" w:rsidRDefault="00CD33F7" w:rsidP="00CD33F7">
      <w:pPr>
        <w:jc w:val="both"/>
      </w:pPr>
      <w:r w:rsidRPr="00DB7956">
        <w:t xml:space="preserve">- наличие приемного пункта (территория, земельный участок) твердых коммунальных отходов (раздельного мусора) на территории  муниципального образования городского поселения «Сосногорск» - </w:t>
      </w:r>
      <w:r w:rsidRPr="00DB7956">
        <w:rPr>
          <w:u w:val="single"/>
        </w:rPr>
        <w:t>собственность</w:t>
      </w:r>
      <w:r w:rsidRPr="00DB7956">
        <w:t xml:space="preserve"> – 10 баллов;</w:t>
      </w:r>
    </w:p>
    <w:p w:rsidR="00CD33F7" w:rsidRPr="00DB7956" w:rsidRDefault="00CD33F7" w:rsidP="00CD33F7">
      <w:pPr>
        <w:jc w:val="both"/>
        <w:rPr>
          <w:u w:val="single"/>
        </w:rPr>
      </w:pPr>
      <w:proofErr w:type="gramStart"/>
      <w:r w:rsidRPr="00DB7956">
        <w:t xml:space="preserve">- наличие приемного пункта (территория, земельный участок) твердых коммунальных отходов (раздельного мусора) на территории  муниципального образования городского поселения «Сосногорск» - </w:t>
      </w:r>
      <w:r w:rsidRPr="00DB7956">
        <w:rPr>
          <w:u w:val="single"/>
        </w:rPr>
        <w:t>аренда (и (или) иное право пользования) – 5 баллов;</w:t>
      </w:r>
      <w:proofErr w:type="gramEnd"/>
    </w:p>
    <w:p w:rsidR="00CD33F7" w:rsidRPr="00DB7956" w:rsidRDefault="00CD33F7" w:rsidP="00CD33F7">
      <w:pPr>
        <w:jc w:val="both"/>
      </w:pPr>
      <w:r w:rsidRPr="00DB7956">
        <w:lastRenderedPageBreak/>
        <w:t>- отсутствие приемного пункта (территория, земельный участок) твердых коммунальных отходов (раздельного мусора) на территории  муниципального образования городского поселения «Сосногорск» - 0 баллов.</w:t>
      </w:r>
    </w:p>
    <w:p w:rsidR="00CD33F7" w:rsidRPr="00DB7956" w:rsidRDefault="00CD33F7" w:rsidP="00CD33F7">
      <w:pPr>
        <w:jc w:val="both"/>
      </w:pPr>
      <w:r w:rsidRPr="00DB7956">
        <w:t>4. Наличие заключенных договоров с организациями (предприятиями, заводами и т.п.), осуществляющими прием твердых коммунальных отходов (раздельного мусора):</w:t>
      </w:r>
    </w:p>
    <w:p w:rsidR="00CD33F7" w:rsidRPr="00DB7956" w:rsidRDefault="00CD33F7" w:rsidP="00CD33F7">
      <w:pPr>
        <w:jc w:val="both"/>
      </w:pPr>
      <w:r w:rsidRPr="00DB7956">
        <w:t>- наличие заключенных договоров с организациями (предприятиями, заводами и т.п.), осуществляющими прием твердых коммунальных отходов (раздельного мусора) не менее 2-х договоров – 40 баллов;</w:t>
      </w:r>
    </w:p>
    <w:p w:rsidR="00CD33F7" w:rsidRPr="00DB7956" w:rsidRDefault="00CD33F7" w:rsidP="00CD33F7">
      <w:pPr>
        <w:jc w:val="both"/>
      </w:pPr>
      <w:r w:rsidRPr="00DB7956">
        <w:t>- наличие заключенного договора с организациями (предприятиями, заводами и т.п.), осуществляющими прием твердых коммунальных отходов (раздельного мусора) – 1 договор - 20 баллов;</w:t>
      </w:r>
    </w:p>
    <w:p w:rsidR="00CD33F7" w:rsidRPr="00DB7956" w:rsidRDefault="00CD33F7" w:rsidP="00CD33F7">
      <w:pPr>
        <w:jc w:val="both"/>
      </w:pPr>
      <w:r w:rsidRPr="00DB7956">
        <w:t>- отсутствие заключенных договоров с организациями (предприятиями, заводами и т.п.), осуществляющими прием твердых коммунальных отходов (раздельного мусора) – 0 баллов.</w:t>
      </w:r>
    </w:p>
    <w:p w:rsidR="00CD33F7" w:rsidRPr="00DB7956" w:rsidRDefault="00CD33F7" w:rsidP="00CD33F7">
      <w:pPr>
        <w:jc w:val="both"/>
      </w:pPr>
    </w:p>
    <w:p w:rsidR="00CD33F7" w:rsidRPr="00DB7956" w:rsidRDefault="00CD33F7" w:rsidP="00CD33F7">
      <w:pPr>
        <w:jc w:val="both"/>
      </w:pPr>
      <w:r w:rsidRPr="00DB7956">
        <w:t>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C15BDF" w:rsidRDefault="00C15BDF" w:rsidP="00CD33F7">
      <w:pPr>
        <w:jc w:val="right"/>
        <w:rPr>
          <w:sz w:val="22"/>
          <w:szCs w:val="22"/>
        </w:rPr>
      </w:pPr>
    </w:p>
    <w:p w:rsidR="00CD33F7" w:rsidRPr="00DB7956" w:rsidRDefault="00CD33F7" w:rsidP="00CD33F7">
      <w:pPr>
        <w:jc w:val="right"/>
        <w:rPr>
          <w:sz w:val="22"/>
          <w:szCs w:val="22"/>
        </w:rPr>
      </w:pPr>
      <w:r w:rsidRPr="00DB7956">
        <w:rPr>
          <w:sz w:val="22"/>
          <w:szCs w:val="22"/>
        </w:rPr>
        <w:t>Утвержден</w:t>
      </w:r>
    </w:p>
    <w:p w:rsidR="00CD33F7" w:rsidRPr="00DB7956" w:rsidRDefault="00CD33F7" w:rsidP="00CD33F7">
      <w:pPr>
        <w:widowControl w:val="0"/>
        <w:suppressAutoHyphens/>
        <w:autoSpaceDE w:val="0"/>
        <w:jc w:val="right"/>
        <w:rPr>
          <w:bCs/>
          <w:kern w:val="2"/>
          <w:sz w:val="22"/>
          <w:szCs w:val="22"/>
        </w:rPr>
      </w:pPr>
      <w:r w:rsidRPr="00DB7956">
        <w:rPr>
          <w:bCs/>
          <w:kern w:val="2"/>
          <w:sz w:val="22"/>
          <w:szCs w:val="22"/>
        </w:rPr>
        <w:t>постановлением администрации</w:t>
      </w:r>
    </w:p>
    <w:p w:rsidR="00CD33F7" w:rsidRPr="00DB7956" w:rsidRDefault="00CD33F7" w:rsidP="00CD33F7">
      <w:pPr>
        <w:widowControl w:val="0"/>
        <w:suppressAutoHyphens/>
        <w:autoSpaceDE w:val="0"/>
        <w:jc w:val="right"/>
        <w:rPr>
          <w:bCs/>
          <w:kern w:val="2"/>
          <w:sz w:val="22"/>
          <w:szCs w:val="22"/>
        </w:rPr>
      </w:pPr>
      <w:r w:rsidRPr="00DB7956">
        <w:rPr>
          <w:bCs/>
          <w:kern w:val="2"/>
          <w:sz w:val="22"/>
          <w:szCs w:val="22"/>
        </w:rPr>
        <w:t>муниципального района «Сосногорск»</w:t>
      </w:r>
    </w:p>
    <w:p w:rsidR="00CD33F7" w:rsidRPr="00DB7956" w:rsidRDefault="00CD33F7" w:rsidP="00CD33F7">
      <w:pPr>
        <w:widowControl w:val="0"/>
        <w:suppressAutoHyphens/>
        <w:autoSpaceDE w:val="0"/>
        <w:jc w:val="right"/>
        <w:rPr>
          <w:bCs/>
          <w:kern w:val="2"/>
          <w:sz w:val="22"/>
          <w:szCs w:val="22"/>
        </w:rPr>
      </w:pPr>
      <w:r w:rsidRPr="00DB7956">
        <w:rPr>
          <w:bCs/>
          <w:kern w:val="2"/>
          <w:sz w:val="22"/>
          <w:szCs w:val="22"/>
        </w:rPr>
        <w:t>от «</w:t>
      </w:r>
      <w:r w:rsidRPr="00DB7956">
        <w:rPr>
          <w:bCs/>
          <w:kern w:val="2"/>
          <w:sz w:val="22"/>
          <w:szCs w:val="22"/>
          <w:u w:val="single"/>
        </w:rPr>
        <w:t xml:space="preserve"> 24 </w:t>
      </w:r>
      <w:r w:rsidRPr="00DB7956">
        <w:rPr>
          <w:bCs/>
          <w:kern w:val="2"/>
          <w:sz w:val="22"/>
          <w:szCs w:val="22"/>
        </w:rPr>
        <w:t xml:space="preserve">» </w:t>
      </w:r>
      <w:r w:rsidRPr="00DB7956">
        <w:rPr>
          <w:bCs/>
          <w:kern w:val="2"/>
          <w:sz w:val="22"/>
          <w:szCs w:val="22"/>
          <w:u w:val="single"/>
        </w:rPr>
        <w:t xml:space="preserve"> января </w:t>
      </w:r>
      <w:r w:rsidRPr="00DB7956">
        <w:rPr>
          <w:bCs/>
          <w:kern w:val="2"/>
          <w:sz w:val="22"/>
          <w:szCs w:val="22"/>
        </w:rPr>
        <w:t xml:space="preserve"> 2019 № </w:t>
      </w:r>
      <w:r w:rsidRPr="00DB7956">
        <w:rPr>
          <w:bCs/>
          <w:kern w:val="2"/>
          <w:sz w:val="22"/>
          <w:szCs w:val="22"/>
          <w:u w:val="single"/>
        </w:rPr>
        <w:t>129</w:t>
      </w:r>
    </w:p>
    <w:p w:rsidR="00CD33F7" w:rsidRPr="00DB7956" w:rsidRDefault="00CD33F7" w:rsidP="00CD33F7">
      <w:pPr>
        <w:widowControl w:val="0"/>
        <w:suppressAutoHyphens/>
        <w:autoSpaceDE w:val="0"/>
        <w:jc w:val="right"/>
        <w:rPr>
          <w:bCs/>
          <w:kern w:val="2"/>
          <w:sz w:val="22"/>
          <w:szCs w:val="22"/>
        </w:rPr>
      </w:pPr>
      <w:r w:rsidRPr="00DB7956">
        <w:rPr>
          <w:bCs/>
          <w:kern w:val="2"/>
          <w:sz w:val="22"/>
          <w:szCs w:val="22"/>
        </w:rPr>
        <w:t>(приложение 2)</w:t>
      </w:r>
    </w:p>
    <w:p w:rsidR="00CD33F7" w:rsidRPr="00D574FA" w:rsidRDefault="00CD33F7" w:rsidP="00E36DAC">
      <w:pPr>
        <w:pStyle w:val="aff3"/>
      </w:pPr>
      <w:r w:rsidRPr="00D574FA">
        <w:t>Состав</w:t>
      </w:r>
    </w:p>
    <w:p w:rsidR="00CD33F7" w:rsidRPr="00E36DAC" w:rsidRDefault="00CD33F7" w:rsidP="00E36DAC">
      <w:pPr>
        <w:pStyle w:val="aff3"/>
        <w:rPr>
          <w:b w:val="0"/>
        </w:rPr>
      </w:pPr>
      <w:r w:rsidRPr="00E36DAC">
        <w:rPr>
          <w:b w:val="0"/>
        </w:rPr>
        <w:t>конкурсной</w:t>
      </w:r>
      <w:r w:rsidRPr="00E36DAC">
        <w:rPr>
          <w:b w:val="0"/>
        </w:rPr>
        <w:t xml:space="preserve"> </w:t>
      </w:r>
      <w:r w:rsidRPr="00E36DAC">
        <w:rPr>
          <w:b w:val="0"/>
        </w:rPr>
        <w:t>комиссии</w:t>
      </w:r>
      <w:r w:rsidRPr="00E36DAC">
        <w:rPr>
          <w:b w:val="0"/>
        </w:rPr>
        <w:t xml:space="preserve"> </w:t>
      </w:r>
      <w:r w:rsidRPr="00E36DAC">
        <w:rPr>
          <w:b w:val="0"/>
        </w:rPr>
        <w:t>по</w:t>
      </w:r>
      <w:r w:rsidRPr="00E36DAC">
        <w:rPr>
          <w:b w:val="0"/>
        </w:rPr>
        <w:t xml:space="preserve"> </w:t>
      </w:r>
      <w:r w:rsidRPr="00E36DAC">
        <w:rPr>
          <w:b w:val="0"/>
        </w:rPr>
        <w:t>выбору  организации</w:t>
      </w:r>
      <w:r w:rsidRPr="00E36DAC">
        <w:rPr>
          <w:b w:val="0"/>
        </w:rPr>
        <w:t xml:space="preserve">, </w:t>
      </w:r>
      <w:r w:rsidRPr="00E36DAC">
        <w:rPr>
          <w:b w:val="0"/>
        </w:rPr>
        <w:t>оказывающей</w:t>
      </w:r>
      <w:r w:rsidRPr="00E36DAC">
        <w:rPr>
          <w:b w:val="0"/>
        </w:rPr>
        <w:t xml:space="preserve"> </w:t>
      </w:r>
      <w:r w:rsidRPr="00E36DAC">
        <w:rPr>
          <w:b w:val="0"/>
        </w:rPr>
        <w:t>услуги</w:t>
      </w:r>
      <w:r w:rsidRPr="00E36DAC">
        <w:rPr>
          <w:b w:val="0"/>
        </w:rPr>
        <w:t xml:space="preserve"> </w:t>
      </w:r>
      <w:r w:rsidRPr="00E36DAC">
        <w:rPr>
          <w:b w:val="0"/>
        </w:rPr>
        <w:t>по</w:t>
      </w:r>
      <w:r w:rsidRPr="00E36DAC">
        <w:rPr>
          <w:b w:val="0"/>
        </w:rPr>
        <w:t xml:space="preserve"> </w:t>
      </w:r>
      <w:r w:rsidRPr="00E36DAC">
        <w:rPr>
          <w:b w:val="0"/>
        </w:rPr>
        <w:t>сбору</w:t>
      </w:r>
      <w:r w:rsidRPr="00E36DAC">
        <w:rPr>
          <w:b w:val="0"/>
        </w:rPr>
        <w:t xml:space="preserve"> </w:t>
      </w:r>
    </w:p>
    <w:p w:rsidR="00CD33F7" w:rsidRPr="00E36DAC" w:rsidRDefault="00CD33F7" w:rsidP="00E36DAC">
      <w:pPr>
        <w:pStyle w:val="aff3"/>
        <w:rPr>
          <w:b w:val="0"/>
        </w:rPr>
      </w:pPr>
      <w:r w:rsidRPr="00E36DAC">
        <w:rPr>
          <w:b w:val="0"/>
        </w:rPr>
        <w:t>и</w:t>
      </w:r>
      <w:r w:rsidRPr="00E36DAC">
        <w:rPr>
          <w:b w:val="0"/>
        </w:rPr>
        <w:t xml:space="preserve"> </w:t>
      </w:r>
      <w:r w:rsidRPr="00E36DAC">
        <w:rPr>
          <w:b w:val="0"/>
        </w:rPr>
        <w:t>вывозу</w:t>
      </w:r>
      <w:r w:rsidRPr="00E36DAC">
        <w:rPr>
          <w:b w:val="0"/>
        </w:rPr>
        <w:t xml:space="preserve"> </w:t>
      </w:r>
      <w:r w:rsidRPr="00E36DAC">
        <w:rPr>
          <w:b w:val="0"/>
        </w:rPr>
        <w:t>твердых</w:t>
      </w:r>
      <w:r w:rsidRPr="00E36DAC">
        <w:rPr>
          <w:b w:val="0"/>
        </w:rPr>
        <w:t xml:space="preserve"> </w:t>
      </w:r>
      <w:r w:rsidRPr="00E36DAC">
        <w:rPr>
          <w:b w:val="0"/>
        </w:rPr>
        <w:t>коммунальных</w:t>
      </w:r>
      <w:r w:rsidRPr="00E36DAC">
        <w:rPr>
          <w:b w:val="0"/>
        </w:rPr>
        <w:t xml:space="preserve"> </w:t>
      </w:r>
      <w:r w:rsidRPr="00E36DAC">
        <w:rPr>
          <w:b w:val="0"/>
        </w:rPr>
        <w:t>отходов</w:t>
      </w:r>
      <w:r w:rsidRPr="00E36DAC">
        <w:rPr>
          <w:b w:val="0"/>
        </w:rPr>
        <w:t xml:space="preserve"> (</w:t>
      </w:r>
      <w:r w:rsidRPr="00E36DAC">
        <w:rPr>
          <w:b w:val="0"/>
        </w:rPr>
        <w:t>раздельного</w:t>
      </w:r>
      <w:r w:rsidRPr="00E36DAC">
        <w:rPr>
          <w:b w:val="0"/>
        </w:rPr>
        <w:t xml:space="preserve"> </w:t>
      </w:r>
      <w:r w:rsidRPr="00E36DAC">
        <w:rPr>
          <w:b w:val="0"/>
        </w:rPr>
        <w:t>мусора</w:t>
      </w:r>
      <w:r w:rsidRPr="00E36DAC">
        <w:rPr>
          <w:b w:val="0"/>
        </w:rPr>
        <w:t xml:space="preserve">) </w:t>
      </w:r>
      <w:r w:rsidRPr="00E36DAC">
        <w:rPr>
          <w:b w:val="0"/>
        </w:rPr>
        <w:t>на</w:t>
      </w:r>
      <w:r w:rsidRPr="00E36DAC">
        <w:rPr>
          <w:b w:val="0"/>
        </w:rPr>
        <w:t xml:space="preserve"> </w:t>
      </w:r>
      <w:r w:rsidRPr="00E36DAC">
        <w:rPr>
          <w:b w:val="0"/>
        </w:rPr>
        <w:t>территории  муниципального</w:t>
      </w:r>
      <w:r w:rsidRPr="00E36DAC">
        <w:rPr>
          <w:b w:val="0"/>
        </w:rPr>
        <w:t xml:space="preserve"> </w:t>
      </w:r>
      <w:r w:rsidRPr="00E36DAC">
        <w:rPr>
          <w:b w:val="0"/>
        </w:rPr>
        <w:t>образования</w:t>
      </w:r>
      <w:r w:rsidRPr="00E36DAC">
        <w:rPr>
          <w:b w:val="0"/>
        </w:rPr>
        <w:t xml:space="preserve"> </w:t>
      </w:r>
      <w:r w:rsidRPr="00E36DAC">
        <w:rPr>
          <w:b w:val="0"/>
        </w:rPr>
        <w:t>городского</w:t>
      </w:r>
      <w:r w:rsidRPr="00E36DAC">
        <w:rPr>
          <w:b w:val="0"/>
        </w:rPr>
        <w:t xml:space="preserve"> </w:t>
      </w:r>
      <w:r w:rsidRPr="00E36DAC">
        <w:rPr>
          <w:b w:val="0"/>
        </w:rPr>
        <w:t>поселения</w:t>
      </w:r>
      <w:r w:rsidRPr="00E36DAC">
        <w:rPr>
          <w:b w:val="0"/>
        </w:rPr>
        <w:t xml:space="preserve"> </w:t>
      </w:r>
      <w:r w:rsidRPr="00E36DAC">
        <w:rPr>
          <w:b w:val="0"/>
        </w:rPr>
        <w:t>«Сосногорск»</w:t>
      </w:r>
    </w:p>
    <w:tbl>
      <w:tblPr>
        <w:tblStyle w:val="35"/>
        <w:tblW w:w="0" w:type="auto"/>
        <w:tblInd w:w="108" w:type="dxa"/>
        <w:tblLook w:val="04A0"/>
      </w:tblPr>
      <w:tblGrid>
        <w:gridCol w:w="2507"/>
        <w:gridCol w:w="8266"/>
      </w:tblGrid>
      <w:tr w:rsidR="00CD33F7" w:rsidRPr="00E36DAC" w:rsidTr="00781D75">
        <w:tc>
          <w:tcPr>
            <w:tcW w:w="2507"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Дегтяренко С.В.</w:t>
            </w:r>
          </w:p>
        </w:tc>
        <w:tc>
          <w:tcPr>
            <w:tcW w:w="8266"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Глава муниципального района «Сосногорск» - руководитель администрации, Председатель комиссии;</w:t>
            </w:r>
          </w:p>
        </w:tc>
      </w:tr>
      <w:tr w:rsidR="00CD33F7" w:rsidRPr="00E36DAC" w:rsidTr="00781D75">
        <w:tc>
          <w:tcPr>
            <w:tcW w:w="2507"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Гоголева В.В.</w:t>
            </w:r>
          </w:p>
        </w:tc>
        <w:tc>
          <w:tcPr>
            <w:tcW w:w="8266"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заместитель начальника управления жилищно-коммунального хозяйства администрации муниципального района «Сосногорск», Заместитель председателя комиссии;</w:t>
            </w:r>
          </w:p>
        </w:tc>
      </w:tr>
      <w:tr w:rsidR="00CD33F7" w:rsidRPr="00E36DAC" w:rsidTr="00781D75">
        <w:tc>
          <w:tcPr>
            <w:tcW w:w="2507" w:type="dxa"/>
          </w:tcPr>
          <w:p w:rsidR="00CD33F7" w:rsidRPr="00E36DAC" w:rsidRDefault="00CD33F7" w:rsidP="00E36DAC">
            <w:pPr>
              <w:pStyle w:val="aff3"/>
              <w:rPr>
                <w:rFonts w:ascii="Times New Roman" w:hAnsi="Times New Roman"/>
                <w:b w:val="0"/>
                <w:sz w:val="22"/>
                <w:szCs w:val="22"/>
              </w:rPr>
            </w:pPr>
            <w:proofErr w:type="spellStart"/>
            <w:r w:rsidRPr="00E36DAC">
              <w:rPr>
                <w:rFonts w:ascii="Times New Roman" w:hAnsi="Times New Roman"/>
                <w:b w:val="0"/>
                <w:sz w:val="22"/>
                <w:szCs w:val="22"/>
              </w:rPr>
              <w:t>Шушарина</w:t>
            </w:r>
            <w:proofErr w:type="spellEnd"/>
            <w:r w:rsidRPr="00E36DAC">
              <w:rPr>
                <w:rFonts w:ascii="Times New Roman" w:hAnsi="Times New Roman"/>
                <w:b w:val="0"/>
                <w:sz w:val="22"/>
                <w:szCs w:val="22"/>
              </w:rPr>
              <w:t xml:space="preserve"> Е.А.</w:t>
            </w:r>
          </w:p>
        </w:tc>
        <w:tc>
          <w:tcPr>
            <w:tcW w:w="8266"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руководитель отдела муниципального контроля управления жилищно-коммунального хозяйства администрации муниципального района «Сосногорск», Секретарь комиссии;</w:t>
            </w:r>
          </w:p>
        </w:tc>
      </w:tr>
      <w:tr w:rsidR="00CD33F7" w:rsidRPr="00E36DAC" w:rsidTr="00781D75">
        <w:tc>
          <w:tcPr>
            <w:tcW w:w="2507"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Члены комиссии:</w:t>
            </w:r>
          </w:p>
        </w:tc>
        <w:tc>
          <w:tcPr>
            <w:tcW w:w="8266" w:type="dxa"/>
          </w:tcPr>
          <w:p w:rsidR="00CD33F7" w:rsidRPr="00E36DAC" w:rsidRDefault="00CD33F7" w:rsidP="00E36DAC">
            <w:pPr>
              <w:pStyle w:val="aff3"/>
              <w:rPr>
                <w:rFonts w:ascii="Times New Roman" w:hAnsi="Times New Roman"/>
                <w:b w:val="0"/>
                <w:sz w:val="22"/>
                <w:szCs w:val="22"/>
              </w:rPr>
            </w:pPr>
          </w:p>
        </w:tc>
      </w:tr>
      <w:tr w:rsidR="00CD33F7" w:rsidRPr="00E36DAC" w:rsidTr="00781D75">
        <w:tc>
          <w:tcPr>
            <w:tcW w:w="2507"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Раджабова Л.А.</w:t>
            </w:r>
          </w:p>
        </w:tc>
        <w:tc>
          <w:tcPr>
            <w:tcW w:w="8266"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 xml:space="preserve">депутат Совета муниципального образования городского поселения «Сосногорск </w:t>
            </w:r>
            <w:r w:rsidRPr="00E36DAC">
              <w:rPr>
                <w:rFonts w:ascii="Times New Roman" w:hAnsi="Times New Roman"/>
                <w:b w:val="0"/>
                <w:sz w:val="22"/>
                <w:szCs w:val="22"/>
                <w:lang w:val="en-US"/>
              </w:rPr>
              <w:t>II</w:t>
            </w:r>
            <w:r w:rsidRPr="00E36DAC">
              <w:rPr>
                <w:rFonts w:ascii="Times New Roman" w:hAnsi="Times New Roman"/>
                <w:b w:val="0"/>
                <w:sz w:val="22"/>
                <w:szCs w:val="22"/>
              </w:rPr>
              <w:t xml:space="preserve"> созыва (по согласованию);</w:t>
            </w:r>
          </w:p>
        </w:tc>
      </w:tr>
      <w:tr w:rsidR="00CD33F7" w:rsidRPr="00E36DAC" w:rsidTr="00781D75">
        <w:tc>
          <w:tcPr>
            <w:tcW w:w="2507"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Шилова А.Р.</w:t>
            </w:r>
          </w:p>
        </w:tc>
        <w:tc>
          <w:tcPr>
            <w:tcW w:w="8266"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 xml:space="preserve">депутат Совета муниципального образования городского поселения «Сосногорск </w:t>
            </w:r>
            <w:r w:rsidRPr="00E36DAC">
              <w:rPr>
                <w:rFonts w:ascii="Times New Roman" w:hAnsi="Times New Roman"/>
                <w:b w:val="0"/>
                <w:sz w:val="22"/>
                <w:szCs w:val="22"/>
                <w:lang w:val="en-US"/>
              </w:rPr>
              <w:t>II</w:t>
            </w:r>
            <w:r w:rsidRPr="00E36DAC">
              <w:rPr>
                <w:rFonts w:ascii="Times New Roman" w:hAnsi="Times New Roman"/>
                <w:b w:val="0"/>
                <w:sz w:val="22"/>
                <w:szCs w:val="22"/>
              </w:rPr>
              <w:t xml:space="preserve"> созыва (по согласованию);</w:t>
            </w:r>
          </w:p>
        </w:tc>
      </w:tr>
      <w:tr w:rsidR="00CD33F7" w:rsidRPr="00E36DAC" w:rsidTr="00781D75">
        <w:tc>
          <w:tcPr>
            <w:tcW w:w="2507" w:type="dxa"/>
          </w:tcPr>
          <w:p w:rsidR="00CD33F7" w:rsidRPr="00E36DAC" w:rsidRDefault="00CD33F7" w:rsidP="00E36DAC">
            <w:pPr>
              <w:pStyle w:val="aff3"/>
              <w:rPr>
                <w:rFonts w:ascii="Times New Roman" w:hAnsi="Times New Roman"/>
                <w:b w:val="0"/>
                <w:sz w:val="22"/>
                <w:szCs w:val="22"/>
              </w:rPr>
            </w:pPr>
            <w:proofErr w:type="spellStart"/>
            <w:r w:rsidRPr="00E36DAC">
              <w:rPr>
                <w:rFonts w:ascii="Times New Roman" w:hAnsi="Times New Roman"/>
                <w:b w:val="0"/>
                <w:sz w:val="22"/>
                <w:szCs w:val="22"/>
              </w:rPr>
              <w:t>Чура</w:t>
            </w:r>
            <w:proofErr w:type="spellEnd"/>
            <w:r w:rsidRPr="00E36DAC">
              <w:rPr>
                <w:rFonts w:ascii="Times New Roman" w:hAnsi="Times New Roman"/>
                <w:b w:val="0"/>
                <w:sz w:val="22"/>
                <w:szCs w:val="22"/>
              </w:rPr>
              <w:t xml:space="preserve"> Е.К.</w:t>
            </w:r>
          </w:p>
        </w:tc>
        <w:tc>
          <w:tcPr>
            <w:tcW w:w="8266"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заместитель руководителя администрации муниципального района «Сосногорск»;</w:t>
            </w:r>
          </w:p>
        </w:tc>
      </w:tr>
      <w:tr w:rsidR="00CD33F7" w:rsidRPr="00E36DAC" w:rsidTr="00781D75">
        <w:tc>
          <w:tcPr>
            <w:tcW w:w="2507"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Стрыкова А.В.</w:t>
            </w:r>
          </w:p>
        </w:tc>
        <w:tc>
          <w:tcPr>
            <w:tcW w:w="8266"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руководитель юридического отдела администрации муниципального района «Сосногорск»;</w:t>
            </w:r>
          </w:p>
        </w:tc>
      </w:tr>
      <w:tr w:rsidR="00CD33F7" w:rsidRPr="00E36DAC" w:rsidTr="00781D75">
        <w:tc>
          <w:tcPr>
            <w:tcW w:w="2507"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Корнеева Е.В.</w:t>
            </w:r>
          </w:p>
        </w:tc>
        <w:tc>
          <w:tcPr>
            <w:tcW w:w="8266" w:type="dxa"/>
          </w:tcPr>
          <w:p w:rsidR="00CD33F7" w:rsidRPr="00E36DAC" w:rsidRDefault="00CD33F7" w:rsidP="00E36DAC">
            <w:pPr>
              <w:pStyle w:val="aff3"/>
              <w:rPr>
                <w:rFonts w:ascii="Times New Roman" w:hAnsi="Times New Roman"/>
                <w:b w:val="0"/>
                <w:sz w:val="22"/>
                <w:szCs w:val="22"/>
              </w:rPr>
            </w:pPr>
            <w:r w:rsidRPr="00E36DAC">
              <w:rPr>
                <w:rFonts w:ascii="Times New Roman" w:hAnsi="Times New Roman"/>
                <w:b w:val="0"/>
                <w:sz w:val="22"/>
                <w:szCs w:val="22"/>
              </w:rPr>
              <w:t>главный эксперт муниципального контроля управления жилищно-коммунального хозяйства администрации муниципального района «Сосногорск».</w:t>
            </w:r>
          </w:p>
        </w:tc>
      </w:tr>
    </w:tbl>
    <w:p w:rsidR="00CD33F7" w:rsidRPr="00E36DAC" w:rsidRDefault="00CD33F7" w:rsidP="00E36DAC">
      <w:pPr>
        <w:pStyle w:val="aff3"/>
        <w:rPr>
          <w:rFonts w:ascii="Times New Roman"/>
          <w:b w:val="0"/>
          <w:sz w:val="22"/>
          <w:szCs w:val="22"/>
        </w:rPr>
      </w:pPr>
    </w:p>
    <w:p w:rsidR="00136B6E" w:rsidRDefault="00136B6E" w:rsidP="00481332">
      <w:pPr>
        <w:pStyle w:val="3"/>
        <w:suppressAutoHyphens/>
        <w:spacing w:before="0" w:after="0"/>
        <w:jc w:val="center"/>
        <w:rPr>
          <w:rFonts w:ascii="Times New Roman" w:hAnsi="Times New Roman" w:cs="Times New Roman"/>
        </w:rPr>
      </w:pPr>
    </w:p>
    <w:p w:rsidR="00136B6E" w:rsidRDefault="00136B6E" w:rsidP="00481332">
      <w:pPr>
        <w:pStyle w:val="3"/>
        <w:suppressAutoHyphens/>
        <w:spacing w:before="0" w:after="0"/>
        <w:jc w:val="center"/>
        <w:rPr>
          <w:rFonts w:ascii="Times New Roman" w:hAnsi="Times New Roman" w:cs="Times New Roman"/>
        </w:rPr>
      </w:pPr>
    </w:p>
    <w:p w:rsidR="00136B6E" w:rsidRDefault="00136B6E" w:rsidP="00481332">
      <w:pPr>
        <w:pStyle w:val="3"/>
        <w:suppressAutoHyphens/>
        <w:spacing w:before="0" w:after="0"/>
        <w:jc w:val="center"/>
        <w:rPr>
          <w:rFonts w:ascii="Times New Roman" w:hAnsi="Times New Roman" w:cs="Times New Roman"/>
        </w:rPr>
      </w:pPr>
    </w:p>
    <w:p w:rsidR="00136B6E" w:rsidRDefault="00136B6E" w:rsidP="00481332">
      <w:pPr>
        <w:pStyle w:val="3"/>
        <w:suppressAutoHyphens/>
        <w:spacing w:before="0" w:after="0"/>
        <w:jc w:val="center"/>
        <w:rPr>
          <w:rFonts w:ascii="Times New Roman" w:hAnsi="Times New Roman" w:cs="Times New Roman"/>
        </w:rPr>
      </w:pPr>
    </w:p>
    <w:p w:rsidR="00136B6E" w:rsidRDefault="00136B6E" w:rsidP="00481332">
      <w:pPr>
        <w:pStyle w:val="3"/>
        <w:suppressAutoHyphens/>
        <w:spacing w:before="0" w:after="0"/>
        <w:jc w:val="center"/>
        <w:rPr>
          <w:rFonts w:ascii="Times New Roman" w:hAnsi="Times New Roman" w:cs="Times New Roman"/>
        </w:rPr>
      </w:pPr>
    </w:p>
    <w:p w:rsidR="00136B6E" w:rsidRPr="00136B6E" w:rsidRDefault="00136B6E" w:rsidP="00136B6E">
      <w:pPr>
        <w:rPr>
          <w:lang w:eastAsia="zh-CN"/>
        </w:rPr>
      </w:pPr>
    </w:p>
    <w:p w:rsidR="00481332" w:rsidRDefault="00481332" w:rsidP="00481332">
      <w:pPr>
        <w:pStyle w:val="3"/>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481332" w:rsidRDefault="00481332" w:rsidP="00481332">
      <w:pPr>
        <w:widowControl w:val="0"/>
        <w:suppressAutoHyphens/>
        <w:jc w:val="both"/>
        <w:rPr>
          <w:sz w:val="26"/>
          <w:szCs w:val="26"/>
          <w:u w:val="single"/>
        </w:rPr>
      </w:pPr>
      <w:r>
        <w:rPr>
          <w:sz w:val="26"/>
          <w:szCs w:val="26"/>
          <w:u w:val="single"/>
        </w:rPr>
        <w:t>от «25» января 2019 г.</w:t>
      </w:r>
      <w:r>
        <w:rPr>
          <w:sz w:val="26"/>
          <w:szCs w:val="26"/>
        </w:rPr>
        <w:t xml:space="preserve">                                                                                                                  </w:t>
      </w:r>
      <w:r>
        <w:rPr>
          <w:sz w:val="26"/>
          <w:szCs w:val="26"/>
          <w:u w:val="single"/>
        </w:rPr>
        <w:t>№ 151</w:t>
      </w:r>
    </w:p>
    <w:p w:rsidR="00481332" w:rsidRDefault="00481332" w:rsidP="00481332">
      <w:pPr>
        <w:widowControl w:val="0"/>
        <w:suppressAutoHyphens/>
        <w:jc w:val="both"/>
        <w:rPr>
          <w:sz w:val="26"/>
          <w:szCs w:val="26"/>
        </w:rPr>
      </w:pPr>
      <w:r>
        <w:rPr>
          <w:b/>
          <w:sz w:val="26"/>
          <w:szCs w:val="26"/>
        </w:rPr>
        <w:t xml:space="preserve">       </w:t>
      </w:r>
      <w:r>
        <w:rPr>
          <w:sz w:val="26"/>
          <w:szCs w:val="26"/>
        </w:rPr>
        <w:t xml:space="preserve">г. Сосногорск </w:t>
      </w:r>
    </w:p>
    <w:p w:rsidR="00481332" w:rsidRPr="00AB7FBC" w:rsidRDefault="00481332" w:rsidP="00481332">
      <w:pPr>
        <w:widowControl w:val="0"/>
        <w:suppressAutoHyphens/>
        <w:jc w:val="center"/>
        <w:rPr>
          <w:b/>
          <w:sz w:val="26"/>
          <w:szCs w:val="26"/>
        </w:rPr>
      </w:pPr>
      <w:r>
        <w:rPr>
          <w:b/>
          <w:sz w:val="26"/>
          <w:szCs w:val="26"/>
        </w:rPr>
        <w:t>О</w:t>
      </w:r>
      <w:r w:rsidRPr="00AB7FBC">
        <w:rPr>
          <w:b/>
          <w:sz w:val="26"/>
          <w:szCs w:val="26"/>
        </w:rPr>
        <w:t xml:space="preserve"> внесении изменений в постановление администрации муниципального района «Сосногорск» от 18.08.2017 № 1045 «Об утверждении Порядка организации деятельности общественной рабочей группы»</w:t>
      </w:r>
    </w:p>
    <w:p w:rsidR="00481332" w:rsidRPr="00626A57" w:rsidRDefault="00481332" w:rsidP="00481332">
      <w:pPr>
        <w:jc w:val="both"/>
        <w:rPr>
          <w:sz w:val="26"/>
          <w:szCs w:val="26"/>
        </w:rPr>
      </w:pPr>
      <w:r>
        <w:rPr>
          <w:sz w:val="26"/>
          <w:szCs w:val="26"/>
        </w:rPr>
        <w:tab/>
      </w:r>
      <w:proofErr w:type="gramStart"/>
      <w:r w:rsidRPr="00626A57">
        <w:rPr>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 31 ст. 32 Устава муниципального образования муниципального</w:t>
      </w:r>
      <w:proofErr w:type="gramEnd"/>
      <w:r w:rsidRPr="00626A57">
        <w:rPr>
          <w:sz w:val="26"/>
          <w:szCs w:val="26"/>
        </w:rPr>
        <w:t xml:space="preserve"> района «Сосногорск», в целях реализации в 2018-2022 годы на территории муниципального района «Сосногорск» мероприятий по благоустройству дворовых территорий многоквартирных домов и муниципальных территорий общего пользования, Администрация муниципального района «Сосногорск» </w:t>
      </w:r>
    </w:p>
    <w:p w:rsidR="00481332" w:rsidRPr="00626A57" w:rsidRDefault="00481332" w:rsidP="00481332">
      <w:pPr>
        <w:tabs>
          <w:tab w:val="left" w:pos="2040"/>
        </w:tabs>
        <w:ind w:left="709" w:hanging="709"/>
        <w:jc w:val="center"/>
        <w:rPr>
          <w:b/>
          <w:sz w:val="26"/>
          <w:szCs w:val="26"/>
        </w:rPr>
      </w:pPr>
      <w:r w:rsidRPr="00626A57">
        <w:rPr>
          <w:b/>
          <w:sz w:val="26"/>
          <w:szCs w:val="26"/>
        </w:rPr>
        <w:t>ПОСТАНОВЛЯЕТ:</w:t>
      </w:r>
    </w:p>
    <w:p w:rsidR="00481332" w:rsidRPr="00626A57" w:rsidRDefault="00893EDB" w:rsidP="0077132E">
      <w:pPr>
        <w:widowControl w:val="0"/>
        <w:autoSpaceDE w:val="0"/>
        <w:autoSpaceDN w:val="0"/>
        <w:adjustRightInd w:val="0"/>
        <w:jc w:val="both"/>
        <w:rPr>
          <w:sz w:val="26"/>
          <w:szCs w:val="26"/>
        </w:rPr>
      </w:pPr>
      <w:r>
        <w:rPr>
          <w:sz w:val="26"/>
          <w:szCs w:val="26"/>
        </w:rPr>
        <w:t xml:space="preserve">1. </w:t>
      </w:r>
      <w:r w:rsidR="00481332" w:rsidRPr="00626A57">
        <w:rPr>
          <w:sz w:val="26"/>
          <w:szCs w:val="26"/>
        </w:rPr>
        <w:t>Внести изменения в постановление администрации муниципального района «Сосногорск» от 18.08.2017 № 1045 «Об утверждении Порядка организации деятельности общественной рабочей группы» следующие изменения:</w:t>
      </w:r>
    </w:p>
    <w:p w:rsidR="00481332" w:rsidRPr="00626A57" w:rsidRDefault="00893EDB" w:rsidP="0077132E">
      <w:pPr>
        <w:widowControl w:val="0"/>
        <w:autoSpaceDE w:val="0"/>
        <w:autoSpaceDN w:val="0"/>
        <w:adjustRightInd w:val="0"/>
        <w:jc w:val="both"/>
        <w:rPr>
          <w:sz w:val="26"/>
          <w:szCs w:val="26"/>
        </w:rPr>
      </w:pPr>
      <w:r>
        <w:rPr>
          <w:sz w:val="26"/>
          <w:szCs w:val="26"/>
        </w:rPr>
        <w:t xml:space="preserve">1.1. </w:t>
      </w:r>
      <w:r w:rsidR="00481332" w:rsidRPr="00626A57">
        <w:rPr>
          <w:sz w:val="26"/>
          <w:szCs w:val="26"/>
        </w:rPr>
        <w:t>Приложение 2 постановления изложить в новой редакции согласно приложению к настоящему постановлению.</w:t>
      </w:r>
    </w:p>
    <w:p w:rsidR="00481332" w:rsidRPr="00626A57" w:rsidRDefault="00481332" w:rsidP="0077132E">
      <w:pPr>
        <w:widowControl w:val="0"/>
        <w:autoSpaceDE w:val="0"/>
        <w:autoSpaceDN w:val="0"/>
        <w:adjustRightInd w:val="0"/>
        <w:jc w:val="both"/>
        <w:outlineLvl w:val="1"/>
        <w:rPr>
          <w:sz w:val="26"/>
          <w:szCs w:val="26"/>
        </w:rPr>
      </w:pPr>
      <w:r w:rsidRPr="00626A57">
        <w:rPr>
          <w:sz w:val="26"/>
          <w:szCs w:val="26"/>
        </w:rPr>
        <w:t>2. Настоящее постановление вступает в силу со дня его принятия и подлежит официальному опубликованию.</w:t>
      </w:r>
    </w:p>
    <w:p w:rsidR="00481332" w:rsidRPr="00626A57" w:rsidRDefault="00481332" w:rsidP="0077132E">
      <w:pPr>
        <w:widowControl w:val="0"/>
        <w:autoSpaceDE w:val="0"/>
        <w:autoSpaceDN w:val="0"/>
        <w:adjustRightInd w:val="0"/>
        <w:jc w:val="both"/>
        <w:outlineLvl w:val="1"/>
        <w:rPr>
          <w:sz w:val="26"/>
          <w:szCs w:val="26"/>
        </w:rPr>
      </w:pPr>
      <w:r w:rsidRPr="00626A57">
        <w:rPr>
          <w:sz w:val="26"/>
          <w:szCs w:val="26"/>
        </w:rPr>
        <w:t xml:space="preserve">3. </w:t>
      </w:r>
      <w:proofErr w:type="gramStart"/>
      <w:r w:rsidRPr="00626A57">
        <w:rPr>
          <w:sz w:val="26"/>
          <w:szCs w:val="26"/>
        </w:rPr>
        <w:t>Контроль за</w:t>
      </w:r>
      <w:proofErr w:type="gramEnd"/>
      <w:r w:rsidRPr="00626A57">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 </w:t>
      </w:r>
    </w:p>
    <w:p w:rsidR="00481332" w:rsidRPr="00626A57" w:rsidRDefault="00481332" w:rsidP="00481332">
      <w:pPr>
        <w:ind w:left="709" w:hanging="709"/>
        <w:jc w:val="right"/>
        <w:rPr>
          <w:bCs/>
          <w:sz w:val="26"/>
          <w:szCs w:val="26"/>
        </w:rPr>
      </w:pPr>
      <w:r w:rsidRPr="00626A57">
        <w:rPr>
          <w:bCs/>
          <w:sz w:val="26"/>
          <w:szCs w:val="26"/>
        </w:rPr>
        <w:t xml:space="preserve">Глава муниципального района «Сосногорск» - </w:t>
      </w:r>
    </w:p>
    <w:p w:rsidR="00481332" w:rsidRPr="00626A57" w:rsidRDefault="00481332" w:rsidP="00481332">
      <w:pPr>
        <w:ind w:left="709" w:hanging="709"/>
        <w:jc w:val="right"/>
        <w:rPr>
          <w:bCs/>
          <w:sz w:val="26"/>
          <w:szCs w:val="26"/>
        </w:rPr>
      </w:pPr>
      <w:r w:rsidRPr="00626A57">
        <w:rPr>
          <w:bCs/>
          <w:sz w:val="26"/>
          <w:szCs w:val="26"/>
        </w:rPr>
        <w:t>руководитель администрации С.В. Дегтяренко</w:t>
      </w:r>
    </w:p>
    <w:p w:rsidR="00481332" w:rsidRPr="00153E14" w:rsidRDefault="00481332" w:rsidP="00481332">
      <w:pPr>
        <w:ind w:hanging="709"/>
        <w:jc w:val="right"/>
      </w:pPr>
    </w:p>
    <w:p w:rsidR="00481332" w:rsidRPr="00626A57" w:rsidRDefault="00481332" w:rsidP="00481332">
      <w:pPr>
        <w:ind w:hanging="709"/>
        <w:jc w:val="right"/>
        <w:rPr>
          <w:sz w:val="22"/>
          <w:szCs w:val="22"/>
        </w:rPr>
      </w:pPr>
      <w:r w:rsidRPr="00626A57">
        <w:rPr>
          <w:sz w:val="22"/>
          <w:szCs w:val="22"/>
        </w:rPr>
        <w:t>Приложение</w:t>
      </w:r>
    </w:p>
    <w:p w:rsidR="00481332" w:rsidRPr="00626A57" w:rsidRDefault="00481332" w:rsidP="00481332">
      <w:pPr>
        <w:ind w:hanging="709"/>
        <w:jc w:val="right"/>
        <w:rPr>
          <w:sz w:val="22"/>
          <w:szCs w:val="22"/>
        </w:rPr>
      </w:pPr>
      <w:r w:rsidRPr="00626A57">
        <w:rPr>
          <w:sz w:val="22"/>
          <w:szCs w:val="22"/>
        </w:rPr>
        <w:t>к постановлению администрации</w:t>
      </w:r>
    </w:p>
    <w:p w:rsidR="00481332" w:rsidRPr="00626A57" w:rsidRDefault="00481332" w:rsidP="00481332">
      <w:pPr>
        <w:widowControl w:val="0"/>
        <w:suppressAutoHyphens/>
        <w:autoSpaceDE w:val="0"/>
        <w:ind w:hanging="709"/>
        <w:jc w:val="right"/>
        <w:rPr>
          <w:bCs/>
          <w:kern w:val="2"/>
          <w:sz w:val="22"/>
          <w:szCs w:val="22"/>
        </w:rPr>
      </w:pPr>
      <w:r w:rsidRPr="00626A57">
        <w:rPr>
          <w:bCs/>
          <w:kern w:val="2"/>
          <w:sz w:val="22"/>
          <w:szCs w:val="22"/>
        </w:rPr>
        <w:t>муниципального района «Сосногорск»</w:t>
      </w:r>
    </w:p>
    <w:p w:rsidR="00481332" w:rsidRPr="00626A57" w:rsidRDefault="00481332" w:rsidP="00481332">
      <w:pPr>
        <w:widowControl w:val="0"/>
        <w:suppressAutoHyphens/>
        <w:autoSpaceDE w:val="0"/>
        <w:ind w:hanging="709"/>
        <w:jc w:val="right"/>
        <w:rPr>
          <w:bCs/>
          <w:kern w:val="2"/>
          <w:sz w:val="22"/>
          <w:szCs w:val="22"/>
        </w:rPr>
      </w:pPr>
      <w:r w:rsidRPr="00626A57">
        <w:rPr>
          <w:bCs/>
          <w:kern w:val="2"/>
          <w:sz w:val="22"/>
          <w:szCs w:val="22"/>
        </w:rPr>
        <w:t>от «</w:t>
      </w:r>
      <w:r w:rsidRPr="00626A57">
        <w:rPr>
          <w:bCs/>
          <w:kern w:val="2"/>
          <w:sz w:val="22"/>
          <w:szCs w:val="22"/>
          <w:u w:val="single"/>
        </w:rPr>
        <w:t>25</w:t>
      </w:r>
      <w:r w:rsidRPr="00626A57">
        <w:rPr>
          <w:bCs/>
          <w:kern w:val="2"/>
          <w:sz w:val="22"/>
          <w:szCs w:val="22"/>
        </w:rPr>
        <w:t>_» __</w:t>
      </w:r>
      <w:r w:rsidRPr="00626A57">
        <w:rPr>
          <w:bCs/>
          <w:kern w:val="2"/>
          <w:sz w:val="22"/>
          <w:szCs w:val="22"/>
          <w:u w:val="single"/>
        </w:rPr>
        <w:t>01</w:t>
      </w:r>
      <w:r w:rsidRPr="00626A57">
        <w:rPr>
          <w:bCs/>
          <w:kern w:val="2"/>
          <w:sz w:val="22"/>
          <w:szCs w:val="22"/>
        </w:rPr>
        <w:t xml:space="preserve">_ 2019 № </w:t>
      </w:r>
      <w:r w:rsidRPr="00626A57">
        <w:rPr>
          <w:bCs/>
          <w:kern w:val="2"/>
          <w:sz w:val="22"/>
          <w:szCs w:val="22"/>
          <w:u w:val="single"/>
        </w:rPr>
        <w:t>151</w:t>
      </w:r>
    </w:p>
    <w:p w:rsidR="00481332" w:rsidRPr="00626A57" w:rsidRDefault="00481332" w:rsidP="00481332">
      <w:pPr>
        <w:ind w:hanging="709"/>
        <w:jc w:val="right"/>
        <w:rPr>
          <w:sz w:val="22"/>
          <w:szCs w:val="22"/>
        </w:rPr>
      </w:pPr>
      <w:r w:rsidRPr="00626A57">
        <w:rPr>
          <w:sz w:val="22"/>
          <w:szCs w:val="22"/>
        </w:rPr>
        <w:t>Утвержден</w:t>
      </w:r>
    </w:p>
    <w:p w:rsidR="00481332" w:rsidRPr="00626A57" w:rsidRDefault="00481332" w:rsidP="00481332">
      <w:pPr>
        <w:widowControl w:val="0"/>
        <w:suppressAutoHyphens/>
        <w:autoSpaceDE w:val="0"/>
        <w:ind w:hanging="709"/>
        <w:jc w:val="right"/>
        <w:rPr>
          <w:bCs/>
          <w:kern w:val="2"/>
          <w:sz w:val="22"/>
          <w:szCs w:val="22"/>
        </w:rPr>
      </w:pPr>
      <w:r w:rsidRPr="00626A57">
        <w:rPr>
          <w:bCs/>
          <w:kern w:val="2"/>
          <w:sz w:val="22"/>
          <w:szCs w:val="22"/>
        </w:rPr>
        <w:t>постановлением администрации</w:t>
      </w:r>
    </w:p>
    <w:p w:rsidR="00481332" w:rsidRPr="00626A57" w:rsidRDefault="00481332" w:rsidP="00481332">
      <w:pPr>
        <w:widowControl w:val="0"/>
        <w:suppressAutoHyphens/>
        <w:autoSpaceDE w:val="0"/>
        <w:ind w:hanging="709"/>
        <w:jc w:val="right"/>
        <w:rPr>
          <w:bCs/>
          <w:kern w:val="2"/>
          <w:sz w:val="22"/>
          <w:szCs w:val="22"/>
        </w:rPr>
      </w:pPr>
      <w:r w:rsidRPr="00626A57">
        <w:rPr>
          <w:bCs/>
          <w:kern w:val="2"/>
          <w:sz w:val="22"/>
          <w:szCs w:val="22"/>
        </w:rPr>
        <w:t>муниципального района «Сосногорск»</w:t>
      </w:r>
    </w:p>
    <w:p w:rsidR="00481332" w:rsidRPr="00626A57" w:rsidRDefault="00481332" w:rsidP="00481332">
      <w:pPr>
        <w:widowControl w:val="0"/>
        <w:suppressAutoHyphens/>
        <w:autoSpaceDE w:val="0"/>
        <w:ind w:hanging="709"/>
        <w:jc w:val="right"/>
        <w:rPr>
          <w:bCs/>
          <w:kern w:val="2"/>
          <w:sz w:val="22"/>
          <w:szCs w:val="22"/>
        </w:rPr>
      </w:pPr>
      <w:r w:rsidRPr="00626A57">
        <w:rPr>
          <w:bCs/>
          <w:kern w:val="2"/>
          <w:sz w:val="22"/>
          <w:szCs w:val="22"/>
        </w:rPr>
        <w:t>от «18» __08__ 2017 № 1045</w:t>
      </w:r>
    </w:p>
    <w:p w:rsidR="00481332" w:rsidRPr="00626A57" w:rsidRDefault="00481332" w:rsidP="00481332">
      <w:pPr>
        <w:widowControl w:val="0"/>
        <w:suppressAutoHyphens/>
        <w:autoSpaceDE w:val="0"/>
        <w:ind w:hanging="709"/>
        <w:jc w:val="right"/>
        <w:rPr>
          <w:bCs/>
          <w:kern w:val="2"/>
          <w:sz w:val="22"/>
          <w:szCs w:val="22"/>
        </w:rPr>
      </w:pPr>
      <w:r w:rsidRPr="00626A57">
        <w:rPr>
          <w:bCs/>
          <w:kern w:val="2"/>
          <w:sz w:val="22"/>
          <w:szCs w:val="22"/>
        </w:rPr>
        <w:t>(приложение 2)</w:t>
      </w:r>
    </w:p>
    <w:p w:rsidR="00481332" w:rsidRPr="001D2B2B" w:rsidRDefault="00481332" w:rsidP="00E36DAC">
      <w:pPr>
        <w:pStyle w:val="aff3"/>
      </w:pPr>
      <w:r w:rsidRPr="001D2B2B">
        <w:t>СОСТАВ</w:t>
      </w:r>
    </w:p>
    <w:p w:rsidR="00481332" w:rsidRPr="00E36DAC" w:rsidRDefault="00481332" w:rsidP="00E36DAC">
      <w:pPr>
        <w:pStyle w:val="aff3"/>
        <w:rPr>
          <w:b w:val="0"/>
          <w:sz w:val="28"/>
          <w:szCs w:val="28"/>
        </w:rPr>
      </w:pPr>
      <w:r w:rsidRPr="00E36DAC">
        <w:rPr>
          <w:b w:val="0"/>
        </w:rPr>
        <w:t>общественной</w:t>
      </w:r>
      <w:r w:rsidRPr="00E36DAC">
        <w:rPr>
          <w:b w:val="0"/>
        </w:rPr>
        <w:t xml:space="preserve"> </w:t>
      </w:r>
      <w:r w:rsidRPr="00E36DAC">
        <w:rPr>
          <w:b w:val="0"/>
        </w:rPr>
        <w:t>рабочей</w:t>
      </w:r>
      <w:r w:rsidRPr="00E36DAC">
        <w:rPr>
          <w:b w:val="0"/>
        </w:rPr>
        <w:t xml:space="preserve"> </w:t>
      </w:r>
      <w:r w:rsidRPr="00E36DAC">
        <w:rPr>
          <w:b w:val="0"/>
        </w:rPr>
        <w:t>группы</w:t>
      </w:r>
      <w:r w:rsidRPr="00E36DAC">
        <w:rPr>
          <w:b w:val="0"/>
        </w:rPr>
        <w:t xml:space="preserve"> </w:t>
      </w:r>
      <w:r w:rsidRPr="00E36DAC">
        <w:rPr>
          <w:b w:val="0"/>
        </w:rPr>
        <w:t>для</w:t>
      </w:r>
      <w:r w:rsidRPr="00E36DAC">
        <w:rPr>
          <w:b w:val="0"/>
        </w:rPr>
        <w:t xml:space="preserve"> </w:t>
      </w:r>
      <w:r w:rsidRPr="00E36DAC">
        <w:rPr>
          <w:b w:val="0"/>
        </w:rPr>
        <w:t>организации</w:t>
      </w:r>
      <w:r w:rsidRPr="00E36DAC">
        <w:rPr>
          <w:b w:val="0"/>
        </w:rPr>
        <w:t xml:space="preserve"> </w:t>
      </w:r>
      <w:r w:rsidRPr="00E36DAC">
        <w:rPr>
          <w:b w:val="0"/>
        </w:rPr>
        <w:t>общественного</w:t>
      </w:r>
      <w:r w:rsidRPr="00E36DAC">
        <w:rPr>
          <w:b w:val="0"/>
        </w:rPr>
        <w:t xml:space="preserve"> </w:t>
      </w:r>
      <w:r w:rsidRPr="00E36DAC">
        <w:rPr>
          <w:b w:val="0"/>
        </w:rPr>
        <w:t>обсуждения</w:t>
      </w:r>
      <w:r w:rsidRPr="00E36DAC">
        <w:rPr>
          <w:b w:val="0"/>
        </w:rPr>
        <w:t xml:space="preserve"> </w:t>
      </w:r>
      <w:r w:rsidRPr="00E36DAC">
        <w:rPr>
          <w:b w:val="0"/>
        </w:rPr>
        <w:t>проекта</w:t>
      </w:r>
      <w:r w:rsidRPr="00E36DAC">
        <w:rPr>
          <w:b w:val="0"/>
        </w:rPr>
        <w:t xml:space="preserve"> </w:t>
      </w:r>
      <w:r w:rsidRPr="00E36DAC">
        <w:rPr>
          <w:b w:val="0"/>
        </w:rPr>
        <w:t>программы</w:t>
      </w:r>
      <w:r w:rsidRPr="00E36DAC">
        <w:rPr>
          <w:b w:val="0"/>
        </w:rPr>
        <w:t xml:space="preserve"> </w:t>
      </w:r>
      <w:r w:rsidRPr="00E36DAC">
        <w:rPr>
          <w:b w:val="0"/>
        </w:rPr>
        <w:t>«Формирование</w:t>
      </w:r>
      <w:r w:rsidRPr="00E36DAC">
        <w:rPr>
          <w:b w:val="0"/>
        </w:rPr>
        <w:t xml:space="preserve"> </w:t>
      </w:r>
      <w:r w:rsidRPr="00E36DAC">
        <w:rPr>
          <w:b w:val="0"/>
        </w:rPr>
        <w:t>комфортной</w:t>
      </w:r>
      <w:r w:rsidRPr="00E36DAC">
        <w:rPr>
          <w:b w:val="0"/>
        </w:rPr>
        <w:t xml:space="preserve"> </w:t>
      </w:r>
      <w:r w:rsidRPr="00E36DAC">
        <w:rPr>
          <w:b w:val="0"/>
        </w:rPr>
        <w:t>городской</w:t>
      </w:r>
      <w:r w:rsidRPr="00E36DAC">
        <w:rPr>
          <w:b w:val="0"/>
        </w:rPr>
        <w:t xml:space="preserve"> </w:t>
      </w:r>
      <w:r w:rsidRPr="00E36DAC">
        <w:rPr>
          <w:b w:val="0"/>
        </w:rPr>
        <w:t>среды»</w:t>
      </w:r>
      <w:r w:rsidRPr="00E36DAC">
        <w:rPr>
          <w:b w:val="0"/>
        </w:rPr>
        <w:t xml:space="preserve">, </w:t>
      </w:r>
      <w:r w:rsidRPr="00E36DAC">
        <w:rPr>
          <w:b w:val="0"/>
        </w:rPr>
        <w:t>и</w:t>
      </w:r>
      <w:r w:rsidRPr="00E36DAC">
        <w:rPr>
          <w:b w:val="0"/>
        </w:rPr>
        <w:t xml:space="preserve"> </w:t>
      </w:r>
      <w:r w:rsidRPr="00E36DAC">
        <w:rPr>
          <w:b w:val="0"/>
        </w:rPr>
        <w:t>проведения</w:t>
      </w:r>
      <w:r w:rsidRPr="00E36DAC">
        <w:rPr>
          <w:b w:val="0"/>
        </w:rPr>
        <w:t xml:space="preserve"> </w:t>
      </w:r>
      <w:r w:rsidRPr="00E36DAC">
        <w:rPr>
          <w:b w:val="0"/>
        </w:rPr>
        <w:t>комиссионной</w:t>
      </w:r>
      <w:r w:rsidRPr="00E36DAC">
        <w:rPr>
          <w:b w:val="0"/>
        </w:rPr>
        <w:t xml:space="preserve"> </w:t>
      </w:r>
      <w:r w:rsidRPr="00E36DAC">
        <w:rPr>
          <w:b w:val="0"/>
        </w:rPr>
        <w:t>оценки</w:t>
      </w:r>
      <w:r w:rsidRPr="00E36DAC">
        <w:rPr>
          <w:b w:val="0"/>
        </w:rPr>
        <w:t xml:space="preserve"> </w:t>
      </w:r>
      <w:r w:rsidRPr="00E36DAC">
        <w:rPr>
          <w:b w:val="0"/>
        </w:rPr>
        <w:t>предложений</w:t>
      </w:r>
      <w:r w:rsidRPr="00E36DAC">
        <w:rPr>
          <w:b w:val="0"/>
        </w:rPr>
        <w:t xml:space="preserve"> </w:t>
      </w:r>
      <w:r w:rsidRPr="00E36DAC">
        <w:rPr>
          <w:b w:val="0"/>
        </w:rPr>
        <w:t>заинтересованных</w:t>
      </w:r>
      <w:r w:rsidRPr="00E36DAC">
        <w:rPr>
          <w:b w:val="0"/>
        </w:rPr>
        <w:t xml:space="preserve"> </w:t>
      </w:r>
      <w:r w:rsidRPr="00E36DAC">
        <w:rPr>
          <w:b w:val="0"/>
        </w:rPr>
        <w:t>лиц</w:t>
      </w:r>
      <w:r w:rsidRPr="00E36DAC">
        <w:rPr>
          <w:b w:val="0"/>
        </w:rPr>
        <w:t xml:space="preserve">, </w:t>
      </w:r>
      <w:r w:rsidRPr="00E36DAC">
        <w:rPr>
          <w:b w:val="0"/>
        </w:rPr>
        <w:t>а</w:t>
      </w:r>
      <w:r w:rsidRPr="00E36DAC">
        <w:rPr>
          <w:b w:val="0"/>
        </w:rPr>
        <w:t xml:space="preserve"> </w:t>
      </w:r>
      <w:r w:rsidRPr="00E36DAC">
        <w:rPr>
          <w:b w:val="0"/>
        </w:rPr>
        <w:t>также</w:t>
      </w:r>
      <w:r w:rsidRPr="00E36DAC">
        <w:rPr>
          <w:b w:val="0"/>
        </w:rPr>
        <w:t xml:space="preserve"> </w:t>
      </w:r>
      <w:r w:rsidRPr="00E36DAC">
        <w:rPr>
          <w:b w:val="0"/>
        </w:rPr>
        <w:t>для</w:t>
      </w:r>
      <w:r w:rsidRPr="00E36DAC">
        <w:rPr>
          <w:b w:val="0"/>
        </w:rPr>
        <w:t xml:space="preserve"> </w:t>
      </w:r>
      <w:r w:rsidRPr="00E36DAC">
        <w:rPr>
          <w:b w:val="0"/>
        </w:rPr>
        <w:t>осуществления</w:t>
      </w:r>
      <w:r w:rsidRPr="00E36DAC">
        <w:rPr>
          <w:b w:val="0"/>
        </w:rPr>
        <w:t xml:space="preserve"> </w:t>
      </w:r>
      <w:proofErr w:type="gramStart"/>
      <w:r w:rsidRPr="00E36DAC">
        <w:rPr>
          <w:b w:val="0"/>
        </w:rPr>
        <w:t>контроля</w:t>
      </w:r>
      <w:r w:rsidRPr="00E36DAC">
        <w:rPr>
          <w:b w:val="0"/>
        </w:rPr>
        <w:t xml:space="preserve"> </w:t>
      </w:r>
      <w:r w:rsidRPr="00E36DAC">
        <w:rPr>
          <w:b w:val="0"/>
        </w:rPr>
        <w:t>за</w:t>
      </w:r>
      <w:proofErr w:type="gramEnd"/>
      <w:r w:rsidRPr="00E36DAC">
        <w:rPr>
          <w:b w:val="0"/>
        </w:rPr>
        <w:t xml:space="preserve"> </w:t>
      </w:r>
      <w:r w:rsidRPr="00E36DAC">
        <w:rPr>
          <w:b w:val="0"/>
        </w:rPr>
        <w:t>реализацией</w:t>
      </w:r>
      <w:r w:rsidRPr="001D2B2B">
        <w:t xml:space="preserve"> </w:t>
      </w:r>
      <w:r w:rsidRPr="00E36DAC">
        <w:rPr>
          <w:b w:val="0"/>
        </w:rPr>
        <w:t>программы</w:t>
      </w:r>
      <w:r w:rsidRPr="00E36DAC">
        <w:rPr>
          <w:b w:val="0"/>
        </w:rPr>
        <w:t xml:space="preserve"> </w:t>
      </w:r>
      <w:r w:rsidRPr="00E36DAC">
        <w:rPr>
          <w:b w:val="0"/>
        </w:rPr>
        <w:t>«Формирование</w:t>
      </w:r>
      <w:r w:rsidRPr="00E36DAC">
        <w:rPr>
          <w:b w:val="0"/>
        </w:rPr>
        <w:t xml:space="preserve"> </w:t>
      </w:r>
      <w:r w:rsidRPr="00E36DAC">
        <w:rPr>
          <w:b w:val="0"/>
        </w:rPr>
        <w:t>комфортной</w:t>
      </w:r>
      <w:r w:rsidRPr="00E36DAC">
        <w:rPr>
          <w:b w:val="0"/>
        </w:rPr>
        <w:t xml:space="preserve"> </w:t>
      </w:r>
      <w:r w:rsidRPr="00E36DAC">
        <w:rPr>
          <w:b w:val="0"/>
        </w:rPr>
        <w:t>городской</w:t>
      </w:r>
      <w:r w:rsidRPr="00E36DAC">
        <w:rPr>
          <w:b w:val="0"/>
        </w:rPr>
        <w:t xml:space="preserve"> </w:t>
      </w:r>
      <w:r w:rsidRPr="00E36DAC">
        <w:rPr>
          <w:b w:val="0"/>
        </w:rPr>
        <w:t>среды»</w:t>
      </w:r>
    </w:p>
    <w:tbl>
      <w:tblPr>
        <w:tblStyle w:val="35"/>
        <w:tblW w:w="0" w:type="auto"/>
        <w:tblInd w:w="250" w:type="dxa"/>
        <w:tblLook w:val="04A0"/>
      </w:tblPr>
      <w:tblGrid>
        <w:gridCol w:w="2502"/>
        <w:gridCol w:w="7988"/>
      </w:tblGrid>
      <w:tr w:rsidR="00481332" w:rsidRPr="00E36DAC" w:rsidTr="000D689C">
        <w:trPr>
          <w:trHeight w:val="274"/>
        </w:trPr>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t>Дегтяренко С.В.</w:t>
            </w:r>
          </w:p>
        </w:tc>
        <w:tc>
          <w:tcPr>
            <w:tcW w:w="7988" w:type="dxa"/>
          </w:tcPr>
          <w:p w:rsidR="00481332" w:rsidRPr="00E36DAC" w:rsidRDefault="00481332" w:rsidP="000D689C">
            <w:pPr>
              <w:jc w:val="both"/>
              <w:rPr>
                <w:rFonts w:ascii="Times New Roman" w:hAnsi="Times New Roman"/>
                <w:sz w:val="22"/>
                <w:szCs w:val="22"/>
              </w:rPr>
            </w:pPr>
            <w:r w:rsidRPr="00E36DAC">
              <w:rPr>
                <w:rFonts w:ascii="Times New Roman" w:hAnsi="Times New Roman"/>
                <w:bCs/>
                <w:sz w:val="22"/>
                <w:szCs w:val="22"/>
              </w:rPr>
              <w:t>Глава муниципального района «Сосногорск» - руководитель администрации</w:t>
            </w:r>
            <w:r w:rsidRPr="00E36DAC">
              <w:rPr>
                <w:rFonts w:ascii="Times New Roman" w:hAnsi="Times New Roman"/>
                <w:sz w:val="22"/>
                <w:szCs w:val="22"/>
              </w:rPr>
              <w:t>, Председатель комиссии;</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t>Гоголева В.В.</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заместитель начальника управления жилищно-коммунального хозяйства администрации муниципального района «Сосногорск», заместитель председателя комиссии;</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t>Соколова Л.М.</w:t>
            </w:r>
          </w:p>
          <w:p w:rsidR="00481332" w:rsidRPr="00E36DAC" w:rsidRDefault="00481332" w:rsidP="00E36DAC">
            <w:pPr>
              <w:pStyle w:val="aff3"/>
              <w:rPr>
                <w:rFonts w:ascii="Times New Roman" w:hAnsi="Times New Roman"/>
                <w:b w:val="0"/>
                <w:sz w:val="22"/>
                <w:szCs w:val="22"/>
              </w:rPr>
            </w:pP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главный эксперт внешнего благоустройства управления жилищно-коммунального хозяйства администрации муниципального района «Сосногорск», секретарь комиссии;</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lastRenderedPageBreak/>
              <w:t>Члены комиссии:</w:t>
            </w:r>
          </w:p>
        </w:tc>
        <w:tc>
          <w:tcPr>
            <w:tcW w:w="7988" w:type="dxa"/>
          </w:tcPr>
          <w:p w:rsidR="00481332" w:rsidRPr="00E36DAC" w:rsidRDefault="00481332" w:rsidP="00E36DAC">
            <w:pPr>
              <w:pStyle w:val="aff3"/>
              <w:rPr>
                <w:rFonts w:ascii="Times New Roman" w:hAnsi="Times New Roman"/>
                <w:b w:val="0"/>
                <w:sz w:val="22"/>
                <w:szCs w:val="22"/>
              </w:rPr>
            </w:pPr>
          </w:p>
        </w:tc>
      </w:tr>
      <w:tr w:rsidR="00481332" w:rsidRPr="00E36DAC" w:rsidTr="000D689C">
        <w:trPr>
          <w:trHeight w:val="320"/>
        </w:trPr>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t>Терентьев А.А.</w:t>
            </w:r>
          </w:p>
          <w:p w:rsidR="00481332" w:rsidRPr="00E36DAC" w:rsidRDefault="00481332" w:rsidP="00E36DAC">
            <w:pPr>
              <w:pStyle w:val="aff3"/>
              <w:rPr>
                <w:rFonts w:ascii="Times New Roman" w:hAnsi="Times New Roman"/>
                <w:b w:val="0"/>
                <w:sz w:val="22"/>
                <w:szCs w:val="22"/>
              </w:rPr>
            </w:pP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председатель Совета муниципального</w:t>
            </w:r>
            <w:r w:rsidRPr="00E36DAC">
              <w:rPr>
                <w:rFonts w:ascii="Times New Roman" w:hAnsi="Times New Roman"/>
                <w:b w:val="0"/>
                <w:color w:val="000000"/>
                <w:sz w:val="22"/>
                <w:szCs w:val="22"/>
              </w:rPr>
              <w:t xml:space="preserve"> района «Сосногорск» </w:t>
            </w:r>
            <w:r w:rsidRPr="00E36DAC">
              <w:rPr>
                <w:rFonts w:ascii="Times New Roman" w:hAnsi="Times New Roman"/>
                <w:b w:val="0"/>
                <w:sz w:val="22"/>
                <w:szCs w:val="22"/>
              </w:rPr>
              <w:t>по согласованию);</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proofErr w:type="spellStart"/>
            <w:r w:rsidRPr="00E36DAC">
              <w:rPr>
                <w:rFonts w:ascii="Times New Roman" w:hAnsi="Times New Roman"/>
                <w:b w:val="0"/>
                <w:sz w:val="22"/>
                <w:szCs w:val="22"/>
              </w:rPr>
              <w:t>Двожак</w:t>
            </w:r>
            <w:proofErr w:type="spellEnd"/>
            <w:r w:rsidRPr="00E36DAC">
              <w:rPr>
                <w:rFonts w:ascii="Times New Roman" w:hAnsi="Times New Roman"/>
                <w:b w:val="0"/>
                <w:sz w:val="22"/>
                <w:szCs w:val="22"/>
              </w:rPr>
              <w:t xml:space="preserve"> Е.В.</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 xml:space="preserve">директор МАУ «Сосногорск </w:t>
            </w:r>
            <w:proofErr w:type="spellStart"/>
            <w:r w:rsidRPr="00E36DAC">
              <w:rPr>
                <w:rFonts w:ascii="Times New Roman" w:hAnsi="Times New Roman"/>
                <w:b w:val="0"/>
                <w:sz w:val="22"/>
                <w:szCs w:val="22"/>
              </w:rPr>
              <w:t>Медиа</w:t>
            </w:r>
            <w:proofErr w:type="spellEnd"/>
            <w:r w:rsidRPr="00E36DAC">
              <w:rPr>
                <w:rFonts w:ascii="Times New Roman" w:hAnsi="Times New Roman"/>
                <w:b w:val="0"/>
                <w:sz w:val="22"/>
                <w:szCs w:val="22"/>
              </w:rPr>
              <w:t>» (по согласованию);</w:t>
            </w:r>
          </w:p>
        </w:tc>
      </w:tr>
      <w:tr w:rsidR="00481332" w:rsidRPr="00E36DAC" w:rsidTr="000D689C">
        <w:trPr>
          <w:trHeight w:val="73"/>
        </w:trPr>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t>Раджабова Л.А.</w:t>
            </w:r>
          </w:p>
          <w:p w:rsidR="00481332" w:rsidRPr="00E36DAC" w:rsidRDefault="00481332" w:rsidP="00E36DAC">
            <w:pPr>
              <w:pStyle w:val="aff3"/>
              <w:rPr>
                <w:rFonts w:ascii="Times New Roman" w:hAnsi="Times New Roman"/>
                <w:b w:val="0"/>
                <w:sz w:val="22"/>
                <w:szCs w:val="22"/>
              </w:rPr>
            </w:pP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 xml:space="preserve">депутат Совета муниципального образования городского поселения «Сосногорск» </w:t>
            </w:r>
            <w:r w:rsidRPr="00E36DAC">
              <w:rPr>
                <w:rFonts w:ascii="Times New Roman" w:hAnsi="Times New Roman"/>
                <w:b w:val="0"/>
                <w:sz w:val="22"/>
                <w:szCs w:val="22"/>
                <w:lang w:val="en-US"/>
              </w:rPr>
              <w:t>II</w:t>
            </w:r>
            <w:r w:rsidRPr="00E36DAC">
              <w:rPr>
                <w:rFonts w:ascii="Times New Roman" w:hAnsi="Times New Roman"/>
                <w:b w:val="0"/>
                <w:sz w:val="22"/>
                <w:szCs w:val="22"/>
              </w:rPr>
              <w:t xml:space="preserve"> созыва (по согласованию);</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proofErr w:type="spellStart"/>
            <w:r w:rsidRPr="00E36DAC">
              <w:rPr>
                <w:rFonts w:ascii="Times New Roman" w:hAnsi="Times New Roman"/>
                <w:b w:val="0"/>
                <w:sz w:val="22"/>
                <w:szCs w:val="22"/>
              </w:rPr>
              <w:t>Мелехина</w:t>
            </w:r>
            <w:proofErr w:type="spellEnd"/>
            <w:r w:rsidRPr="00E36DAC">
              <w:rPr>
                <w:rFonts w:ascii="Times New Roman" w:hAnsi="Times New Roman"/>
                <w:b w:val="0"/>
                <w:sz w:val="22"/>
                <w:szCs w:val="22"/>
              </w:rPr>
              <w:t xml:space="preserve"> Е.А.</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 xml:space="preserve">заведующий </w:t>
            </w:r>
            <w:proofErr w:type="spellStart"/>
            <w:r w:rsidRPr="00E36DAC">
              <w:rPr>
                <w:rFonts w:ascii="Times New Roman" w:hAnsi="Times New Roman"/>
                <w:b w:val="0"/>
                <w:sz w:val="22"/>
                <w:szCs w:val="22"/>
              </w:rPr>
              <w:t>Сосногорским</w:t>
            </w:r>
            <w:proofErr w:type="spellEnd"/>
            <w:r w:rsidRPr="00E36DAC">
              <w:rPr>
                <w:rFonts w:ascii="Times New Roman" w:hAnsi="Times New Roman"/>
                <w:b w:val="0"/>
                <w:sz w:val="22"/>
                <w:szCs w:val="22"/>
              </w:rPr>
              <w:t xml:space="preserve"> филиалом «Общественная приёмная Главы Республики Коми» (по согласованию);</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t>Бочкова Н.Ю.</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руководитель исполнительного комитета Сосногорского отделения партии «Единая Россия» (по согласованию);</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t>Корякина О.Н.</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председатель Сосногорского районного Совета ветеранов (по согласованию);</w:t>
            </w:r>
          </w:p>
        </w:tc>
      </w:tr>
      <w:tr w:rsidR="00481332" w:rsidRPr="00E36DAC" w:rsidTr="000D689C">
        <w:trPr>
          <w:trHeight w:val="238"/>
        </w:trPr>
        <w:tc>
          <w:tcPr>
            <w:tcW w:w="2502" w:type="dxa"/>
          </w:tcPr>
          <w:p w:rsidR="00481332" w:rsidRPr="00E36DAC" w:rsidRDefault="00481332" w:rsidP="00E36DAC">
            <w:pPr>
              <w:pStyle w:val="aff3"/>
              <w:rPr>
                <w:rFonts w:ascii="Times New Roman" w:hAnsi="Times New Roman"/>
                <w:b w:val="0"/>
                <w:sz w:val="22"/>
                <w:szCs w:val="22"/>
              </w:rPr>
            </w:pPr>
            <w:proofErr w:type="spellStart"/>
            <w:r w:rsidRPr="00E36DAC">
              <w:rPr>
                <w:rFonts w:ascii="Times New Roman" w:hAnsi="Times New Roman"/>
                <w:b w:val="0"/>
                <w:sz w:val="22"/>
                <w:szCs w:val="22"/>
              </w:rPr>
              <w:t>Митракова</w:t>
            </w:r>
            <w:proofErr w:type="spellEnd"/>
            <w:r w:rsidRPr="00E36DAC">
              <w:rPr>
                <w:rFonts w:ascii="Times New Roman" w:hAnsi="Times New Roman"/>
                <w:b w:val="0"/>
                <w:sz w:val="22"/>
                <w:szCs w:val="22"/>
              </w:rPr>
              <w:t xml:space="preserve"> В.А.</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председатель Сосногорской городской организации КРО ВОИ (по согласованию);</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proofErr w:type="spellStart"/>
            <w:r w:rsidRPr="00E36DAC">
              <w:rPr>
                <w:rFonts w:ascii="Times New Roman" w:hAnsi="Times New Roman"/>
                <w:b w:val="0"/>
                <w:sz w:val="22"/>
                <w:szCs w:val="22"/>
              </w:rPr>
              <w:t>Тарахов</w:t>
            </w:r>
            <w:proofErr w:type="spellEnd"/>
            <w:r w:rsidRPr="00E36DAC">
              <w:rPr>
                <w:rFonts w:ascii="Times New Roman" w:hAnsi="Times New Roman"/>
                <w:b w:val="0"/>
                <w:sz w:val="22"/>
                <w:szCs w:val="22"/>
              </w:rPr>
              <w:t xml:space="preserve"> Г.А.</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секретарь Сосногорского отделения КПРФ (по согласованию);</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proofErr w:type="spellStart"/>
            <w:r w:rsidRPr="00E36DAC">
              <w:rPr>
                <w:rFonts w:ascii="Times New Roman" w:hAnsi="Times New Roman"/>
                <w:b w:val="0"/>
                <w:sz w:val="22"/>
                <w:szCs w:val="22"/>
              </w:rPr>
              <w:t>Дешененкова</w:t>
            </w:r>
            <w:proofErr w:type="spellEnd"/>
            <w:r w:rsidRPr="00E36DAC">
              <w:rPr>
                <w:rFonts w:ascii="Times New Roman" w:hAnsi="Times New Roman"/>
                <w:b w:val="0"/>
                <w:sz w:val="22"/>
                <w:szCs w:val="22"/>
              </w:rPr>
              <w:t xml:space="preserve"> М.П.</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представитель украинской национально-культурной автономии (по согласованию);</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t xml:space="preserve">Турова Е.А. </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 xml:space="preserve">активный житель </w:t>
            </w:r>
            <w:proofErr w:type="gramStart"/>
            <w:r w:rsidRPr="00E36DAC">
              <w:rPr>
                <w:rFonts w:ascii="Times New Roman" w:hAnsi="Times New Roman"/>
                <w:b w:val="0"/>
                <w:sz w:val="22"/>
                <w:szCs w:val="22"/>
              </w:rPr>
              <w:t>г</w:t>
            </w:r>
            <w:proofErr w:type="gramEnd"/>
            <w:r w:rsidRPr="00E36DAC">
              <w:rPr>
                <w:rFonts w:ascii="Times New Roman" w:hAnsi="Times New Roman"/>
                <w:b w:val="0"/>
                <w:sz w:val="22"/>
                <w:szCs w:val="22"/>
              </w:rPr>
              <w:t>. Сосногорска, член Ассоциации многодетных семей г. Сосногорска (по согласованию);</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t>Баранова Г.В.</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активный житель города, руководитель группы «Мамочки Сосногорска» (по согласованию);</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proofErr w:type="spellStart"/>
            <w:r w:rsidRPr="00E36DAC">
              <w:rPr>
                <w:rFonts w:ascii="Times New Roman" w:hAnsi="Times New Roman"/>
                <w:b w:val="0"/>
                <w:sz w:val="22"/>
                <w:szCs w:val="22"/>
              </w:rPr>
              <w:t>Гедрайтите</w:t>
            </w:r>
            <w:proofErr w:type="spellEnd"/>
            <w:r w:rsidRPr="00E36DAC">
              <w:rPr>
                <w:rFonts w:ascii="Times New Roman" w:hAnsi="Times New Roman"/>
                <w:b w:val="0"/>
                <w:sz w:val="22"/>
                <w:szCs w:val="22"/>
              </w:rPr>
              <w:t xml:space="preserve"> Е.А.</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председатель ТСН «Наш дом» (по согласованию);</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t>Дорошенко Е.Н.</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главный архитектор администрации муниципального района «Сосногорск»;</w:t>
            </w:r>
          </w:p>
        </w:tc>
      </w:tr>
      <w:tr w:rsidR="00481332" w:rsidRPr="00E36DAC" w:rsidTr="000D689C">
        <w:tc>
          <w:tcPr>
            <w:tcW w:w="2502" w:type="dxa"/>
          </w:tcPr>
          <w:p w:rsidR="00481332" w:rsidRPr="00E36DAC" w:rsidRDefault="00481332" w:rsidP="00E36DAC">
            <w:pPr>
              <w:pStyle w:val="aff3"/>
              <w:rPr>
                <w:rFonts w:ascii="Times New Roman" w:hAnsi="Times New Roman"/>
                <w:b w:val="0"/>
                <w:sz w:val="22"/>
                <w:szCs w:val="22"/>
              </w:rPr>
            </w:pPr>
            <w:proofErr w:type="spellStart"/>
            <w:r w:rsidRPr="00E36DAC">
              <w:rPr>
                <w:rFonts w:ascii="Times New Roman" w:hAnsi="Times New Roman"/>
                <w:b w:val="0"/>
                <w:sz w:val="22"/>
                <w:szCs w:val="22"/>
              </w:rPr>
              <w:t>Шушарина</w:t>
            </w:r>
            <w:proofErr w:type="spellEnd"/>
            <w:r w:rsidRPr="00E36DAC">
              <w:rPr>
                <w:rFonts w:ascii="Times New Roman" w:hAnsi="Times New Roman"/>
                <w:b w:val="0"/>
                <w:sz w:val="22"/>
                <w:szCs w:val="22"/>
              </w:rPr>
              <w:t xml:space="preserve"> Е.А.</w:t>
            </w:r>
          </w:p>
          <w:p w:rsidR="00481332" w:rsidRPr="00E36DAC" w:rsidRDefault="00481332" w:rsidP="00E36DAC">
            <w:pPr>
              <w:pStyle w:val="aff3"/>
              <w:rPr>
                <w:rFonts w:ascii="Times New Roman" w:hAnsi="Times New Roman"/>
                <w:b w:val="0"/>
                <w:sz w:val="22"/>
                <w:szCs w:val="22"/>
              </w:rPr>
            </w:pP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руководитель отдела муниципального контроля управления жилищно-коммунального хозяйства администрации муниципального района «Сосногорск»;</w:t>
            </w:r>
          </w:p>
        </w:tc>
      </w:tr>
      <w:tr w:rsidR="00481332" w:rsidRPr="00E36DAC" w:rsidTr="000D689C">
        <w:trPr>
          <w:trHeight w:val="260"/>
        </w:trPr>
        <w:tc>
          <w:tcPr>
            <w:tcW w:w="2502" w:type="dxa"/>
          </w:tcPr>
          <w:p w:rsidR="00481332" w:rsidRPr="00E36DAC" w:rsidRDefault="00481332" w:rsidP="00E36DAC">
            <w:pPr>
              <w:pStyle w:val="aff3"/>
              <w:rPr>
                <w:rFonts w:ascii="Times New Roman" w:hAnsi="Times New Roman"/>
                <w:b w:val="0"/>
                <w:sz w:val="22"/>
                <w:szCs w:val="22"/>
              </w:rPr>
            </w:pPr>
            <w:r w:rsidRPr="00E36DAC">
              <w:rPr>
                <w:rFonts w:ascii="Times New Roman" w:hAnsi="Times New Roman"/>
                <w:b w:val="0"/>
                <w:sz w:val="22"/>
                <w:szCs w:val="22"/>
              </w:rPr>
              <w:t>Митина С.В.</w:t>
            </w:r>
          </w:p>
        </w:tc>
        <w:tc>
          <w:tcPr>
            <w:tcW w:w="7988" w:type="dxa"/>
          </w:tcPr>
          <w:p w:rsidR="00481332" w:rsidRPr="00E36DAC" w:rsidRDefault="00481332" w:rsidP="001523DE">
            <w:pPr>
              <w:pStyle w:val="aff3"/>
              <w:jc w:val="both"/>
              <w:rPr>
                <w:rFonts w:ascii="Times New Roman" w:hAnsi="Times New Roman"/>
                <w:b w:val="0"/>
                <w:sz w:val="22"/>
                <w:szCs w:val="22"/>
              </w:rPr>
            </w:pPr>
            <w:r w:rsidRPr="00E36DAC">
              <w:rPr>
                <w:rFonts w:ascii="Times New Roman" w:hAnsi="Times New Roman"/>
                <w:b w:val="0"/>
                <w:sz w:val="22"/>
                <w:szCs w:val="22"/>
              </w:rPr>
              <w:t>заведующий отделом эксплуатации коммунальной инфраструктуры и капитального ремонта управления жилищно-коммунального хозяйства администрации муниципального района «Сосногорск».</w:t>
            </w:r>
          </w:p>
        </w:tc>
      </w:tr>
    </w:tbl>
    <w:p w:rsidR="00481332" w:rsidRPr="00E36DAC" w:rsidRDefault="00481332" w:rsidP="00E36DAC">
      <w:pPr>
        <w:pStyle w:val="aff3"/>
        <w:rPr>
          <w:rFonts w:ascii="Times New Roman"/>
          <w:b w:val="0"/>
          <w:sz w:val="22"/>
          <w:szCs w:val="22"/>
        </w:rPr>
      </w:pPr>
    </w:p>
    <w:p w:rsidR="0007038C" w:rsidRPr="00E36DAC" w:rsidRDefault="0007038C" w:rsidP="0007038C">
      <w:pPr>
        <w:widowControl w:val="0"/>
        <w:suppressAutoHyphens/>
        <w:rPr>
          <w:sz w:val="22"/>
          <w:szCs w:val="22"/>
        </w:rPr>
      </w:pPr>
    </w:p>
    <w:p w:rsidR="00E46159" w:rsidRDefault="00E46159" w:rsidP="00E46159">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E46159" w:rsidRDefault="00E46159" w:rsidP="00E46159">
      <w:pPr>
        <w:widowControl w:val="0"/>
        <w:suppressAutoHyphens/>
        <w:jc w:val="both"/>
        <w:rPr>
          <w:sz w:val="26"/>
          <w:szCs w:val="26"/>
          <w:u w:val="single"/>
        </w:rPr>
      </w:pPr>
      <w:r>
        <w:rPr>
          <w:sz w:val="26"/>
          <w:szCs w:val="26"/>
          <w:u w:val="single"/>
        </w:rPr>
        <w:t>от «31» января 2019 г.</w:t>
      </w:r>
      <w:r>
        <w:rPr>
          <w:sz w:val="26"/>
          <w:szCs w:val="26"/>
        </w:rPr>
        <w:t xml:space="preserve">                                                                                                                  </w:t>
      </w:r>
      <w:r>
        <w:rPr>
          <w:sz w:val="26"/>
          <w:szCs w:val="26"/>
          <w:u w:val="single"/>
        </w:rPr>
        <w:t>№ 179</w:t>
      </w:r>
    </w:p>
    <w:p w:rsidR="00E46159" w:rsidRDefault="00E46159" w:rsidP="00E46159">
      <w:pPr>
        <w:widowControl w:val="0"/>
        <w:suppressAutoHyphens/>
        <w:jc w:val="both"/>
        <w:rPr>
          <w:sz w:val="26"/>
          <w:szCs w:val="26"/>
        </w:rPr>
      </w:pPr>
      <w:r>
        <w:rPr>
          <w:b/>
          <w:sz w:val="26"/>
          <w:szCs w:val="26"/>
        </w:rPr>
        <w:t xml:space="preserve">       </w:t>
      </w:r>
      <w:r>
        <w:rPr>
          <w:sz w:val="26"/>
          <w:szCs w:val="26"/>
        </w:rPr>
        <w:t xml:space="preserve">г. Сосногорск </w:t>
      </w:r>
    </w:p>
    <w:p w:rsidR="00E46159" w:rsidRPr="00495076" w:rsidRDefault="00E46159" w:rsidP="00E46159">
      <w:pPr>
        <w:pStyle w:val="Style9"/>
        <w:widowControl/>
        <w:spacing w:line="322" w:lineRule="exact"/>
        <w:jc w:val="center"/>
        <w:rPr>
          <w:rStyle w:val="FontStyle21"/>
          <w:b/>
        </w:rPr>
      </w:pPr>
      <w:r w:rsidRPr="00495076">
        <w:rPr>
          <w:rStyle w:val="FontStyle21"/>
          <w:b/>
        </w:rPr>
        <w:t>Об утверждении  состава Общественного Совета муниципального образования муниципального района «Сосногорск» на 2019-2020 годы</w:t>
      </w:r>
    </w:p>
    <w:p w:rsidR="00E46159" w:rsidRPr="00495076" w:rsidRDefault="00E46159" w:rsidP="00E46159">
      <w:pPr>
        <w:pStyle w:val="Style9"/>
        <w:widowControl/>
        <w:spacing w:line="240" w:lineRule="auto"/>
        <w:rPr>
          <w:rStyle w:val="FontStyle21"/>
        </w:rPr>
      </w:pPr>
      <w:r w:rsidRPr="00495076">
        <w:rPr>
          <w:rStyle w:val="FontStyle21"/>
        </w:rPr>
        <w:t xml:space="preserve">   Руководствуясь Федеральным законом от 06.10.2003 № 131-ФЗ «Об общих принципах организации местного самоуправления в Российской Федерации»,  п</w:t>
      </w:r>
      <w:r w:rsidRPr="00495076">
        <w:rPr>
          <w:rStyle w:val="FontStyle19"/>
          <w:sz w:val="26"/>
          <w:szCs w:val="26"/>
        </w:rPr>
        <w:t>остановлением  администрации муниципального района «Сосногорск» от 29 августа 2014 года № 1094 «Об утверждении Положения об Общественном Совете муниципального образования  муниципального района «Сосногорск»</w:t>
      </w:r>
      <w:r w:rsidRPr="00495076">
        <w:rPr>
          <w:rStyle w:val="FontStyle21"/>
        </w:rPr>
        <w:t>, Администрация муниципального района «Сосногорск»</w:t>
      </w:r>
    </w:p>
    <w:p w:rsidR="00E46159" w:rsidRPr="00495076" w:rsidRDefault="00E46159" w:rsidP="00E46159">
      <w:pPr>
        <w:pStyle w:val="Style13"/>
        <w:widowControl/>
        <w:spacing w:before="101"/>
        <w:ind w:left="3509"/>
        <w:jc w:val="both"/>
        <w:rPr>
          <w:rStyle w:val="FontStyle21"/>
          <w:b/>
        </w:rPr>
      </w:pPr>
      <w:r w:rsidRPr="00495076">
        <w:rPr>
          <w:rStyle w:val="FontStyle21"/>
          <w:b/>
        </w:rPr>
        <w:t>ПОСТАНОВЛЯЕТ:</w:t>
      </w:r>
    </w:p>
    <w:p w:rsidR="00E46159" w:rsidRPr="00495076" w:rsidRDefault="00E46159" w:rsidP="00E46159">
      <w:pPr>
        <w:pStyle w:val="Style9"/>
        <w:widowControl/>
        <w:spacing w:line="322" w:lineRule="exact"/>
        <w:ind w:firstLine="284"/>
        <w:rPr>
          <w:rStyle w:val="FontStyle21"/>
        </w:rPr>
      </w:pPr>
      <w:r w:rsidRPr="00495076">
        <w:rPr>
          <w:rStyle w:val="FontStyle21"/>
        </w:rPr>
        <w:t>1. Утвердить состав  Общественного Совета муниципального образования муниципального района «Сосногорск» на 2019-2020 годы согласно приложению к настоящему постановлению.</w:t>
      </w:r>
    </w:p>
    <w:p w:rsidR="00E46159" w:rsidRPr="00495076" w:rsidRDefault="00E46159" w:rsidP="00E46159">
      <w:pPr>
        <w:pStyle w:val="Style11"/>
        <w:widowControl/>
        <w:tabs>
          <w:tab w:val="left" w:pos="720"/>
        </w:tabs>
        <w:spacing w:line="240" w:lineRule="auto"/>
        <w:ind w:firstLine="284"/>
        <w:rPr>
          <w:rStyle w:val="FontStyle19"/>
          <w:sz w:val="26"/>
          <w:szCs w:val="26"/>
        </w:rPr>
      </w:pPr>
      <w:r w:rsidRPr="00495076">
        <w:rPr>
          <w:rStyle w:val="FontStyle19"/>
          <w:sz w:val="26"/>
          <w:szCs w:val="26"/>
        </w:rPr>
        <w:t>2. Настоящее постановление вступает в силу со дня его принятия и подлежит официальному опубликованию.</w:t>
      </w:r>
    </w:p>
    <w:p w:rsidR="00E46159" w:rsidRPr="00495076" w:rsidRDefault="00E46159" w:rsidP="00E46159">
      <w:pPr>
        <w:pStyle w:val="Style9"/>
        <w:widowControl/>
        <w:spacing w:line="240" w:lineRule="auto"/>
        <w:ind w:firstLine="284"/>
        <w:rPr>
          <w:rStyle w:val="FontStyle19"/>
          <w:sz w:val="26"/>
          <w:szCs w:val="26"/>
        </w:rPr>
      </w:pPr>
      <w:r w:rsidRPr="00495076">
        <w:rPr>
          <w:rStyle w:val="FontStyle19"/>
          <w:sz w:val="26"/>
          <w:szCs w:val="26"/>
        </w:rPr>
        <w:t xml:space="preserve">3. </w:t>
      </w:r>
      <w:proofErr w:type="gramStart"/>
      <w:r w:rsidRPr="00495076">
        <w:rPr>
          <w:rStyle w:val="FontStyle19"/>
          <w:sz w:val="26"/>
          <w:szCs w:val="26"/>
        </w:rPr>
        <w:t>Контроль за</w:t>
      </w:r>
      <w:proofErr w:type="gramEnd"/>
      <w:r w:rsidRPr="00495076">
        <w:rPr>
          <w:rStyle w:val="FontStyle19"/>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Ворона Т.В.</w:t>
      </w:r>
    </w:p>
    <w:p w:rsidR="00E46159" w:rsidRPr="00626A57" w:rsidRDefault="00E46159" w:rsidP="00E46159">
      <w:pPr>
        <w:ind w:left="709" w:hanging="709"/>
        <w:jc w:val="right"/>
        <w:rPr>
          <w:bCs/>
          <w:sz w:val="26"/>
          <w:szCs w:val="26"/>
        </w:rPr>
      </w:pPr>
      <w:r w:rsidRPr="00626A57">
        <w:rPr>
          <w:bCs/>
          <w:sz w:val="26"/>
          <w:szCs w:val="26"/>
        </w:rPr>
        <w:t xml:space="preserve">Глава муниципального района «Сосногорск» - </w:t>
      </w:r>
    </w:p>
    <w:p w:rsidR="00E46159" w:rsidRPr="00626A57" w:rsidRDefault="00E46159" w:rsidP="00E46159">
      <w:pPr>
        <w:ind w:left="709" w:hanging="709"/>
        <w:jc w:val="right"/>
        <w:rPr>
          <w:bCs/>
          <w:sz w:val="26"/>
          <w:szCs w:val="26"/>
        </w:rPr>
      </w:pPr>
      <w:r w:rsidRPr="00626A57">
        <w:rPr>
          <w:bCs/>
          <w:sz w:val="26"/>
          <w:szCs w:val="26"/>
        </w:rPr>
        <w:t>руководитель администрации С.В. Дегтяренко</w:t>
      </w:r>
    </w:p>
    <w:p w:rsidR="00E46159" w:rsidRPr="00495076" w:rsidRDefault="00E46159" w:rsidP="00E46159">
      <w:pPr>
        <w:pStyle w:val="Style9"/>
        <w:widowControl/>
        <w:spacing w:line="240" w:lineRule="auto"/>
        <w:ind w:left="365" w:firstLine="0"/>
        <w:rPr>
          <w:rStyle w:val="FontStyle21"/>
          <w:rFonts w:ascii="Sylfaen" w:hAnsi="Sylfaen" w:cs="Sylfaen"/>
        </w:rPr>
      </w:pPr>
    </w:p>
    <w:p w:rsidR="00136B6E" w:rsidRDefault="00136B6E" w:rsidP="00E46159">
      <w:pPr>
        <w:jc w:val="right"/>
        <w:rPr>
          <w:sz w:val="22"/>
          <w:szCs w:val="22"/>
        </w:rPr>
      </w:pPr>
    </w:p>
    <w:p w:rsidR="00136B6E" w:rsidRDefault="00136B6E" w:rsidP="00E46159">
      <w:pPr>
        <w:jc w:val="right"/>
        <w:rPr>
          <w:sz w:val="22"/>
          <w:szCs w:val="22"/>
        </w:rPr>
      </w:pPr>
    </w:p>
    <w:p w:rsidR="00136B6E" w:rsidRDefault="00136B6E" w:rsidP="00E46159">
      <w:pPr>
        <w:jc w:val="right"/>
        <w:rPr>
          <w:sz w:val="22"/>
          <w:szCs w:val="22"/>
        </w:rPr>
      </w:pPr>
    </w:p>
    <w:p w:rsidR="00136B6E" w:rsidRDefault="00136B6E" w:rsidP="00E46159">
      <w:pPr>
        <w:jc w:val="right"/>
        <w:rPr>
          <w:sz w:val="22"/>
          <w:szCs w:val="22"/>
        </w:rPr>
      </w:pPr>
    </w:p>
    <w:p w:rsidR="00E46159" w:rsidRPr="00495076" w:rsidRDefault="00E46159" w:rsidP="00E46159">
      <w:pPr>
        <w:jc w:val="right"/>
        <w:rPr>
          <w:sz w:val="22"/>
          <w:szCs w:val="22"/>
        </w:rPr>
      </w:pPr>
      <w:r w:rsidRPr="00495076">
        <w:rPr>
          <w:sz w:val="22"/>
          <w:szCs w:val="22"/>
        </w:rPr>
        <w:lastRenderedPageBreak/>
        <w:t xml:space="preserve">Утвержден </w:t>
      </w:r>
    </w:p>
    <w:p w:rsidR="00E46159" w:rsidRPr="00495076" w:rsidRDefault="00E46159" w:rsidP="00E46159">
      <w:pPr>
        <w:jc w:val="right"/>
        <w:rPr>
          <w:sz w:val="22"/>
          <w:szCs w:val="22"/>
        </w:rPr>
      </w:pPr>
      <w:r w:rsidRPr="00495076">
        <w:rPr>
          <w:sz w:val="22"/>
          <w:szCs w:val="22"/>
        </w:rPr>
        <w:t>постановлением администрации</w:t>
      </w:r>
    </w:p>
    <w:p w:rsidR="00E46159" w:rsidRPr="00495076" w:rsidRDefault="00E46159" w:rsidP="00E46159">
      <w:pPr>
        <w:jc w:val="right"/>
        <w:rPr>
          <w:sz w:val="22"/>
          <w:szCs w:val="22"/>
        </w:rPr>
      </w:pPr>
      <w:r w:rsidRPr="00495076">
        <w:rPr>
          <w:sz w:val="22"/>
          <w:szCs w:val="22"/>
        </w:rPr>
        <w:t>муниципального района «Сосногорск»</w:t>
      </w:r>
    </w:p>
    <w:p w:rsidR="00E46159" w:rsidRPr="00495076" w:rsidRDefault="00E46159" w:rsidP="00E46159">
      <w:pPr>
        <w:jc w:val="right"/>
        <w:rPr>
          <w:sz w:val="22"/>
          <w:szCs w:val="22"/>
          <w:u w:val="single"/>
        </w:rPr>
      </w:pPr>
      <w:r w:rsidRPr="00495076">
        <w:rPr>
          <w:sz w:val="22"/>
          <w:szCs w:val="22"/>
        </w:rPr>
        <w:t>от  «31» __01__2019 № 179</w:t>
      </w:r>
    </w:p>
    <w:p w:rsidR="00E46159" w:rsidRPr="00495076" w:rsidRDefault="00E46159" w:rsidP="00E46159">
      <w:pPr>
        <w:jc w:val="right"/>
        <w:rPr>
          <w:sz w:val="22"/>
          <w:szCs w:val="22"/>
        </w:rPr>
      </w:pPr>
      <w:r w:rsidRPr="00495076">
        <w:rPr>
          <w:sz w:val="22"/>
          <w:szCs w:val="22"/>
        </w:rPr>
        <w:t>(приложение)</w:t>
      </w:r>
    </w:p>
    <w:p w:rsidR="00E46159" w:rsidRPr="00495076" w:rsidRDefault="00E46159" w:rsidP="00E46159">
      <w:pPr>
        <w:jc w:val="center"/>
      </w:pPr>
      <w:r w:rsidRPr="00495076">
        <w:t>Состав</w:t>
      </w:r>
    </w:p>
    <w:p w:rsidR="00E46159" w:rsidRPr="00495076" w:rsidRDefault="00E46159" w:rsidP="00E46159">
      <w:pPr>
        <w:jc w:val="center"/>
      </w:pPr>
      <w:r w:rsidRPr="00495076">
        <w:t>Общественного Совета муниципального образования</w:t>
      </w:r>
    </w:p>
    <w:p w:rsidR="00E46159" w:rsidRPr="00495076" w:rsidRDefault="00E46159" w:rsidP="00E46159">
      <w:pPr>
        <w:jc w:val="center"/>
      </w:pPr>
      <w:r w:rsidRPr="00495076">
        <w:t>муниципального района «Сосногорск» на 2019-2020 годы</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3051"/>
        <w:gridCol w:w="6729"/>
      </w:tblGrid>
      <w:tr w:rsidR="00E46159" w:rsidRPr="00495076" w:rsidTr="00AF1777">
        <w:trPr>
          <w:trHeight w:val="261"/>
        </w:trPr>
        <w:tc>
          <w:tcPr>
            <w:tcW w:w="993" w:type="dxa"/>
          </w:tcPr>
          <w:p w:rsidR="00E46159" w:rsidRPr="00495076" w:rsidRDefault="00E46159" w:rsidP="00AF1777">
            <w:pPr>
              <w:jc w:val="center"/>
              <w:rPr>
                <w:sz w:val="22"/>
                <w:szCs w:val="22"/>
              </w:rPr>
            </w:pPr>
            <w:r w:rsidRPr="00495076">
              <w:rPr>
                <w:sz w:val="22"/>
                <w:szCs w:val="22"/>
              </w:rPr>
              <w:t xml:space="preserve">№ </w:t>
            </w:r>
            <w:proofErr w:type="spellStart"/>
            <w:proofErr w:type="gramStart"/>
            <w:r w:rsidRPr="00495076">
              <w:rPr>
                <w:sz w:val="22"/>
                <w:szCs w:val="22"/>
              </w:rPr>
              <w:t>п</w:t>
            </w:r>
            <w:proofErr w:type="spellEnd"/>
            <w:proofErr w:type="gramEnd"/>
            <w:r w:rsidRPr="00495076">
              <w:rPr>
                <w:sz w:val="22"/>
                <w:szCs w:val="22"/>
              </w:rPr>
              <w:t>/</w:t>
            </w:r>
            <w:proofErr w:type="spellStart"/>
            <w:r w:rsidRPr="00495076">
              <w:rPr>
                <w:sz w:val="22"/>
                <w:szCs w:val="22"/>
              </w:rPr>
              <w:t>п</w:t>
            </w:r>
            <w:proofErr w:type="spellEnd"/>
          </w:p>
        </w:tc>
        <w:tc>
          <w:tcPr>
            <w:tcW w:w="3051" w:type="dxa"/>
          </w:tcPr>
          <w:p w:rsidR="00E46159" w:rsidRPr="00495076" w:rsidRDefault="00E46159" w:rsidP="00AF1777">
            <w:pPr>
              <w:jc w:val="center"/>
              <w:rPr>
                <w:sz w:val="22"/>
                <w:szCs w:val="22"/>
              </w:rPr>
            </w:pPr>
            <w:r w:rsidRPr="00495076">
              <w:rPr>
                <w:sz w:val="22"/>
                <w:szCs w:val="22"/>
              </w:rPr>
              <w:t>Ф.И.О.</w:t>
            </w:r>
          </w:p>
        </w:tc>
        <w:tc>
          <w:tcPr>
            <w:tcW w:w="6729" w:type="dxa"/>
          </w:tcPr>
          <w:p w:rsidR="00E46159" w:rsidRPr="00495076" w:rsidRDefault="00E46159" w:rsidP="00AF1777">
            <w:pPr>
              <w:jc w:val="center"/>
              <w:rPr>
                <w:sz w:val="22"/>
                <w:szCs w:val="22"/>
              </w:rPr>
            </w:pPr>
            <w:r w:rsidRPr="00495076">
              <w:rPr>
                <w:sz w:val="22"/>
                <w:szCs w:val="22"/>
              </w:rPr>
              <w:t>Субъект внесения кандидатуры в состав</w:t>
            </w:r>
          </w:p>
          <w:p w:rsidR="00E46159" w:rsidRPr="00495076" w:rsidRDefault="00E46159" w:rsidP="00AF1777">
            <w:pPr>
              <w:jc w:val="center"/>
              <w:rPr>
                <w:sz w:val="22"/>
                <w:szCs w:val="22"/>
              </w:rPr>
            </w:pPr>
            <w:r w:rsidRPr="00495076">
              <w:rPr>
                <w:sz w:val="22"/>
                <w:szCs w:val="22"/>
              </w:rPr>
              <w:t>Общественного Совета МОМР «Сосногорск»</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r w:rsidRPr="00495076">
              <w:rPr>
                <w:sz w:val="22"/>
                <w:szCs w:val="22"/>
              </w:rPr>
              <w:t xml:space="preserve">Артеева </w:t>
            </w:r>
          </w:p>
          <w:p w:rsidR="00E46159" w:rsidRPr="00495076" w:rsidRDefault="00E46159" w:rsidP="00AF1777">
            <w:pPr>
              <w:jc w:val="both"/>
              <w:rPr>
                <w:sz w:val="22"/>
                <w:szCs w:val="22"/>
              </w:rPr>
            </w:pPr>
            <w:r w:rsidRPr="00495076">
              <w:rPr>
                <w:sz w:val="22"/>
                <w:szCs w:val="22"/>
              </w:rPr>
              <w:t>Наталья Германовна</w:t>
            </w:r>
          </w:p>
        </w:tc>
        <w:tc>
          <w:tcPr>
            <w:tcW w:w="6729" w:type="dxa"/>
          </w:tcPr>
          <w:p w:rsidR="00E46159" w:rsidRPr="00495076" w:rsidRDefault="00E46159" w:rsidP="00AF1777">
            <w:pPr>
              <w:jc w:val="both"/>
              <w:rPr>
                <w:sz w:val="22"/>
                <w:szCs w:val="22"/>
              </w:rPr>
            </w:pPr>
            <w:r w:rsidRPr="00495076">
              <w:rPr>
                <w:sz w:val="22"/>
                <w:szCs w:val="22"/>
              </w:rPr>
              <w:t>Совет городского поселения «Сосногорск»</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proofErr w:type="spellStart"/>
            <w:r w:rsidRPr="00495076">
              <w:rPr>
                <w:sz w:val="22"/>
                <w:szCs w:val="22"/>
              </w:rPr>
              <w:t>Бобкова</w:t>
            </w:r>
            <w:proofErr w:type="spellEnd"/>
            <w:r w:rsidRPr="00495076">
              <w:rPr>
                <w:sz w:val="22"/>
                <w:szCs w:val="22"/>
              </w:rPr>
              <w:t xml:space="preserve"> </w:t>
            </w:r>
          </w:p>
          <w:p w:rsidR="00E46159" w:rsidRPr="00495076" w:rsidRDefault="00E46159" w:rsidP="00AF1777">
            <w:pPr>
              <w:jc w:val="both"/>
              <w:rPr>
                <w:sz w:val="22"/>
                <w:szCs w:val="22"/>
              </w:rPr>
            </w:pPr>
            <w:r w:rsidRPr="00495076">
              <w:rPr>
                <w:sz w:val="22"/>
                <w:szCs w:val="22"/>
              </w:rPr>
              <w:t>Екатерина Васильевна</w:t>
            </w:r>
          </w:p>
        </w:tc>
        <w:tc>
          <w:tcPr>
            <w:tcW w:w="6729" w:type="dxa"/>
          </w:tcPr>
          <w:p w:rsidR="00E46159" w:rsidRPr="00495076" w:rsidRDefault="00E46159" w:rsidP="00AF1777">
            <w:pPr>
              <w:jc w:val="both"/>
              <w:rPr>
                <w:sz w:val="22"/>
                <w:szCs w:val="22"/>
              </w:rPr>
            </w:pPr>
            <w:r w:rsidRPr="00495076">
              <w:rPr>
                <w:sz w:val="22"/>
                <w:szCs w:val="22"/>
              </w:rPr>
              <w:t>Администрация городского поселения «Нижний Одес»</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r w:rsidRPr="00495076">
              <w:rPr>
                <w:sz w:val="22"/>
                <w:szCs w:val="22"/>
              </w:rPr>
              <w:t xml:space="preserve">Врублевская </w:t>
            </w:r>
          </w:p>
          <w:p w:rsidR="00E46159" w:rsidRPr="00495076" w:rsidRDefault="00E46159" w:rsidP="00AF1777">
            <w:pPr>
              <w:jc w:val="both"/>
              <w:rPr>
                <w:sz w:val="22"/>
                <w:szCs w:val="22"/>
              </w:rPr>
            </w:pPr>
            <w:r w:rsidRPr="00495076">
              <w:rPr>
                <w:sz w:val="22"/>
                <w:szCs w:val="22"/>
              </w:rPr>
              <w:t>Лариса Леонидовна</w:t>
            </w:r>
          </w:p>
        </w:tc>
        <w:tc>
          <w:tcPr>
            <w:tcW w:w="6729" w:type="dxa"/>
          </w:tcPr>
          <w:p w:rsidR="00E46159" w:rsidRPr="00495076" w:rsidRDefault="00E46159" w:rsidP="00AF1777">
            <w:pPr>
              <w:jc w:val="both"/>
              <w:rPr>
                <w:sz w:val="22"/>
                <w:szCs w:val="22"/>
              </w:rPr>
            </w:pPr>
            <w:r w:rsidRPr="00495076">
              <w:rPr>
                <w:sz w:val="22"/>
                <w:szCs w:val="22"/>
              </w:rPr>
              <w:t>Администрация городского поселения «</w:t>
            </w:r>
            <w:proofErr w:type="spellStart"/>
            <w:r w:rsidRPr="00495076">
              <w:rPr>
                <w:sz w:val="22"/>
                <w:szCs w:val="22"/>
              </w:rPr>
              <w:t>Войвож</w:t>
            </w:r>
            <w:proofErr w:type="spellEnd"/>
            <w:r w:rsidRPr="00495076">
              <w:rPr>
                <w:sz w:val="22"/>
                <w:szCs w:val="22"/>
              </w:rPr>
              <w:t>»</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proofErr w:type="spellStart"/>
            <w:r w:rsidRPr="00495076">
              <w:rPr>
                <w:sz w:val="22"/>
                <w:szCs w:val="22"/>
              </w:rPr>
              <w:t>Зобнев</w:t>
            </w:r>
            <w:proofErr w:type="spellEnd"/>
            <w:r w:rsidRPr="00495076">
              <w:rPr>
                <w:sz w:val="22"/>
                <w:szCs w:val="22"/>
              </w:rPr>
              <w:t xml:space="preserve"> </w:t>
            </w:r>
          </w:p>
          <w:p w:rsidR="00E46159" w:rsidRPr="00495076" w:rsidRDefault="00E46159" w:rsidP="00AF1777">
            <w:pPr>
              <w:jc w:val="both"/>
              <w:rPr>
                <w:sz w:val="22"/>
                <w:szCs w:val="22"/>
              </w:rPr>
            </w:pPr>
            <w:r w:rsidRPr="00495076">
              <w:rPr>
                <w:sz w:val="22"/>
                <w:szCs w:val="22"/>
              </w:rPr>
              <w:t>Андрей Валерьевич</w:t>
            </w:r>
          </w:p>
        </w:tc>
        <w:tc>
          <w:tcPr>
            <w:tcW w:w="6729" w:type="dxa"/>
          </w:tcPr>
          <w:p w:rsidR="00E46159" w:rsidRPr="00495076" w:rsidRDefault="00E46159" w:rsidP="00AF1777">
            <w:pPr>
              <w:jc w:val="both"/>
              <w:rPr>
                <w:sz w:val="22"/>
                <w:szCs w:val="22"/>
              </w:rPr>
            </w:pPr>
            <w:r w:rsidRPr="00495076">
              <w:rPr>
                <w:sz w:val="22"/>
                <w:szCs w:val="22"/>
              </w:rPr>
              <w:t>Станичное казачье общество «Станица «</w:t>
            </w:r>
            <w:proofErr w:type="spellStart"/>
            <w:r w:rsidRPr="00495076">
              <w:rPr>
                <w:sz w:val="22"/>
                <w:szCs w:val="22"/>
              </w:rPr>
              <w:t>Сосногорская</w:t>
            </w:r>
            <w:proofErr w:type="spellEnd"/>
            <w:r w:rsidRPr="00495076">
              <w:rPr>
                <w:sz w:val="22"/>
                <w:szCs w:val="22"/>
              </w:rPr>
              <w:t>»</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r w:rsidRPr="00495076">
              <w:rPr>
                <w:sz w:val="22"/>
                <w:szCs w:val="22"/>
              </w:rPr>
              <w:t xml:space="preserve">Карасева </w:t>
            </w:r>
          </w:p>
          <w:p w:rsidR="00E46159" w:rsidRPr="00495076" w:rsidRDefault="00E46159" w:rsidP="00AF1777">
            <w:pPr>
              <w:jc w:val="both"/>
              <w:rPr>
                <w:sz w:val="22"/>
                <w:szCs w:val="22"/>
              </w:rPr>
            </w:pPr>
            <w:r w:rsidRPr="00495076">
              <w:rPr>
                <w:sz w:val="22"/>
                <w:szCs w:val="22"/>
              </w:rPr>
              <w:t>Анна Владимировна</w:t>
            </w:r>
          </w:p>
        </w:tc>
        <w:tc>
          <w:tcPr>
            <w:tcW w:w="6729" w:type="dxa"/>
          </w:tcPr>
          <w:p w:rsidR="00E46159" w:rsidRPr="00495076" w:rsidRDefault="00E46159" w:rsidP="00AF1777">
            <w:pPr>
              <w:jc w:val="both"/>
              <w:rPr>
                <w:sz w:val="22"/>
                <w:szCs w:val="22"/>
              </w:rPr>
            </w:pPr>
            <w:proofErr w:type="spellStart"/>
            <w:r w:rsidRPr="00495076">
              <w:rPr>
                <w:sz w:val="22"/>
                <w:szCs w:val="22"/>
              </w:rPr>
              <w:t>Сосногорское</w:t>
            </w:r>
            <w:proofErr w:type="spellEnd"/>
            <w:r w:rsidRPr="00495076">
              <w:rPr>
                <w:sz w:val="22"/>
                <w:szCs w:val="22"/>
              </w:rPr>
              <w:t xml:space="preserve"> представительство МОД «Коми </w:t>
            </w:r>
            <w:proofErr w:type="spellStart"/>
            <w:r w:rsidRPr="00495076">
              <w:rPr>
                <w:sz w:val="22"/>
                <w:szCs w:val="22"/>
              </w:rPr>
              <w:t>войтыр</w:t>
            </w:r>
            <w:proofErr w:type="spellEnd"/>
            <w:r w:rsidRPr="00495076">
              <w:rPr>
                <w:sz w:val="22"/>
                <w:szCs w:val="22"/>
              </w:rPr>
              <w:t>»</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r w:rsidRPr="00495076">
              <w:rPr>
                <w:sz w:val="22"/>
                <w:szCs w:val="22"/>
              </w:rPr>
              <w:t xml:space="preserve">Колесникова </w:t>
            </w:r>
          </w:p>
          <w:p w:rsidR="00E46159" w:rsidRPr="00495076" w:rsidRDefault="00E46159" w:rsidP="00AF1777">
            <w:pPr>
              <w:jc w:val="both"/>
              <w:rPr>
                <w:sz w:val="22"/>
                <w:szCs w:val="22"/>
              </w:rPr>
            </w:pPr>
            <w:proofErr w:type="spellStart"/>
            <w:r w:rsidRPr="00495076">
              <w:rPr>
                <w:sz w:val="22"/>
                <w:szCs w:val="22"/>
              </w:rPr>
              <w:t>Маина</w:t>
            </w:r>
            <w:proofErr w:type="spellEnd"/>
            <w:r w:rsidRPr="00495076">
              <w:rPr>
                <w:sz w:val="22"/>
                <w:szCs w:val="22"/>
              </w:rPr>
              <w:t xml:space="preserve"> Ивановна</w:t>
            </w:r>
          </w:p>
        </w:tc>
        <w:tc>
          <w:tcPr>
            <w:tcW w:w="6729" w:type="dxa"/>
          </w:tcPr>
          <w:p w:rsidR="00E46159" w:rsidRPr="00495076" w:rsidRDefault="00E46159" w:rsidP="00AF1777">
            <w:pPr>
              <w:jc w:val="both"/>
              <w:rPr>
                <w:sz w:val="22"/>
                <w:szCs w:val="22"/>
              </w:rPr>
            </w:pPr>
            <w:r w:rsidRPr="00495076">
              <w:rPr>
                <w:sz w:val="22"/>
                <w:szCs w:val="22"/>
              </w:rPr>
              <w:t>Глава муниципального района Сосногорск» - руководитель администрации</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proofErr w:type="spellStart"/>
            <w:r w:rsidRPr="00495076">
              <w:rPr>
                <w:sz w:val="22"/>
                <w:szCs w:val="22"/>
              </w:rPr>
              <w:t>Конеса</w:t>
            </w:r>
            <w:proofErr w:type="spellEnd"/>
            <w:r w:rsidRPr="00495076">
              <w:rPr>
                <w:sz w:val="22"/>
                <w:szCs w:val="22"/>
              </w:rPr>
              <w:t xml:space="preserve"> </w:t>
            </w:r>
          </w:p>
          <w:p w:rsidR="00E46159" w:rsidRPr="00495076" w:rsidRDefault="00E46159" w:rsidP="00AF1777">
            <w:pPr>
              <w:jc w:val="both"/>
              <w:rPr>
                <w:sz w:val="22"/>
                <w:szCs w:val="22"/>
              </w:rPr>
            </w:pPr>
            <w:r w:rsidRPr="00495076">
              <w:rPr>
                <w:sz w:val="22"/>
                <w:szCs w:val="22"/>
              </w:rPr>
              <w:t>Татьяна Васильевна</w:t>
            </w:r>
          </w:p>
        </w:tc>
        <w:tc>
          <w:tcPr>
            <w:tcW w:w="6729" w:type="dxa"/>
          </w:tcPr>
          <w:p w:rsidR="00E46159" w:rsidRPr="00495076" w:rsidRDefault="00E46159" w:rsidP="00AF1777">
            <w:pPr>
              <w:jc w:val="both"/>
              <w:rPr>
                <w:sz w:val="22"/>
                <w:szCs w:val="22"/>
              </w:rPr>
            </w:pPr>
            <w:r w:rsidRPr="00495076">
              <w:rPr>
                <w:sz w:val="22"/>
                <w:szCs w:val="22"/>
              </w:rPr>
              <w:t>МОО Объединение предпринимателей</w:t>
            </w:r>
          </w:p>
          <w:p w:rsidR="00E46159" w:rsidRPr="00495076" w:rsidRDefault="00E46159" w:rsidP="00AF1777">
            <w:pPr>
              <w:jc w:val="both"/>
              <w:rPr>
                <w:sz w:val="22"/>
                <w:szCs w:val="22"/>
              </w:rPr>
            </w:pPr>
            <w:r w:rsidRPr="00495076">
              <w:rPr>
                <w:sz w:val="22"/>
                <w:szCs w:val="22"/>
              </w:rPr>
              <w:t>г. Сосногорска</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r w:rsidRPr="00495076">
              <w:rPr>
                <w:sz w:val="22"/>
                <w:szCs w:val="22"/>
              </w:rPr>
              <w:t>Корнилова</w:t>
            </w:r>
          </w:p>
          <w:p w:rsidR="00E46159" w:rsidRPr="00495076" w:rsidRDefault="00E46159" w:rsidP="00AF1777">
            <w:pPr>
              <w:jc w:val="both"/>
              <w:rPr>
                <w:sz w:val="22"/>
                <w:szCs w:val="22"/>
              </w:rPr>
            </w:pPr>
            <w:r w:rsidRPr="00495076">
              <w:rPr>
                <w:sz w:val="22"/>
                <w:szCs w:val="22"/>
              </w:rPr>
              <w:t>Вера Викторовна</w:t>
            </w:r>
          </w:p>
        </w:tc>
        <w:tc>
          <w:tcPr>
            <w:tcW w:w="6729" w:type="dxa"/>
          </w:tcPr>
          <w:p w:rsidR="00E46159" w:rsidRPr="00495076" w:rsidRDefault="00E46159" w:rsidP="00AF1777">
            <w:pPr>
              <w:jc w:val="both"/>
              <w:rPr>
                <w:sz w:val="22"/>
                <w:szCs w:val="22"/>
              </w:rPr>
            </w:pPr>
            <w:proofErr w:type="spellStart"/>
            <w:r w:rsidRPr="00495076">
              <w:rPr>
                <w:sz w:val="22"/>
                <w:szCs w:val="22"/>
              </w:rPr>
              <w:t>Сосногорская</w:t>
            </w:r>
            <w:proofErr w:type="spellEnd"/>
            <w:r w:rsidRPr="00495076">
              <w:rPr>
                <w:sz w:val="22"/>
                <w:szCs w:val="22"/>
              </w:rPr>
              <w:t xml:space="preserve">  городская организация КРО ВОИ</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proofErr w:type="spellStart"/>
            <w:r w:rsidRPr="00495076">
              <w:rPr>
                <w:sz w:val="22"/>
                <w:szCs w:val="22"/>
              </w:rPr>
              <w:t>Луковецкий</w:t>
            </w:r>
            <w:proofErr w:type="spellEnd"/>
            <w:r w:rsidRPr="00495076">
              <w:rPr>
                <w:sz w:val="22"/>
                <w:szCs w:val="22"/>
              </w:rPr>
              <w:t xml:space="preserve"> </w:t>
            </w:r>
          </w:p>
          <w:p w:rsidR="00E46159" w:rsidRPr="00495076" w:rsidRDefault="00E46159" w:rsidP="00AF1777">
            <w:pPr>
              <w:jc w:val="both"/>
              <w:rPr>
                <w:sz w:val="22"/>
                <w:szCs w:val="22"/>
              </w:rPr>
            </w:pPr>
            <w:r w:rsidRPr="00495076">
              <w:rPr>
                <w:sz w:val="22"/>
                <w:szCs w:val="22"/>
              </w:rPr>
              <w:t>Валентин Анатольевич</w:t>
            </w:r>
          </w:p>
        </w:tc>
        <w:tc>
          <w:tcPr>
            <w:tcW w:w="6729" w:type="dxa"/>
          </w:tcPr>
          <w:p w:rsidR="00E46159" w:rsidRPr="00495076" w:rsidRDefault="00E46159" w:rsidP="00AF1777">
            <w:pPr>
              <w:jc w:val="both"/>
              <w:rPr>
                <w:sz w:val="22"/>
                <w:szCs w:val="22"/>
              </w:rPr>
            </w:pPr>
            <w:proofErr w:type="spellStart"/>
            <w:r w:rsidRPr="00495076">
              <w:rPr>
                <w:sz w:val="22"/>
                <w:szCs w:val="22"/>
              </w:rPr>
              <w:t>Сосногорское</w:t>
            </w:r>
            <w:proofErr w:type="spellEnd"/>
            <w:r w:rsidRPr="00495076">
              <w:rPr>
                <w:sz w:val="22"/>
                <w:szCs w:val="22"/>
              </w:rPr>
              <w:t xml:space="preserve"> отделение Коми РО  ООО </w:t>
            </w:r>
          </w:p>
          <w:p w:rsidR="00E46159" w:rsidRPr="00495076" w:rsidRDefault="00E46159" w:rsidP="00AF1777">
            <w:pPr>
              <w:jc w:val="both"/>
              <w:rPr>
                <w:sz w:val="22"/>
                <w:szCs w:val="22"/>
              </w:rPr>
            </w:pPr>
            <w:r w:rsidRPr="00495076">
              <w:rPr>
                <w:sz w:val="22"/>
                <w:szCs w:val="22"/>
              </w:rPr>
              <w:t>«Российский Союз ветеранов Афганистана»</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r w:rsidRPr="00495076">
              <w:rPr>
                <w:sz w:val="22"/>
                <w:szCs w:val="22"/>
              </w:rPr>
              <w:t xml:space="preserve">Маркова </w:t>
            </w:r>
          </w:p>
          <w:p w:rsidR="00E46159" w:rsidRPr="00495076" w:rsidRDefault="00E46159" w:rsidP="00AF1777">
            <w:pPr>
              <w:jc w:val="both"/>
              <w:rPr>
                <w:sz w:val="22"/>
                <w:szCs w:val="22"/>
              </w:rPr>
            </w:pPr>
            <w:r w:rsidRPr="00495076">
              <w:rPr>
                <w:sz w:val="22"/>
                <w:szCs w:val="22"/>
              </w:rPr>
              <w:t>Анна Александровна</w:t>
            </w:r>
          </w:p>
        </w:tc>
        <w:tc>
          <w:tcPr>
            <w:tcW w:w="6729" w:type="dxa"/>
          </w:tcPr>
          <w:p w:rsidR="00E46159" w:rsidRPr="00495076" w:rsidRDefault="00E46159" w:rsidP="00AF1777">
            <w:pPr>
              <w:jc w:val="both"/>
              <w:rPr>
                <w:sz w:val="22"/>
                <w:szCs w:val="22"/>
              </w:rPr>
            </w:pPr>
            <w:r w:rsidRPr="00495076">
              <w:rPr>
                <w:sz w:val="22"/>
                <w:szCs w:val="22"/>
              </w:rPr>
              <w:t>Глава городского поселения «</w:t>
            </w:r>
            <w:proofErr w:type="spellStart"/>
            <w:r w:rsidRPr="00495076">
              <w:rPr>
                <w:sz w:val="22"/>
                <w:szCs w:val="22"/>
              </w:rPr>
              <w:t>Войвож</w:t>
            </w:r>
            <w:proofErr w:type="spellEnd"/>
            <w:r w:rsidRPr="00495076">
              <w:rPr>
                <w:sz w:val="22"/>
                <w:szCs w:val="22"/>
              </w:rPr>
              <w:t xml:space="preserve">» </w:t>
            </w:r>
            <w:proofErr w:type="gramStart"/>
            <w:r w:rsidRPr="00495076">
              <w:rPr>
                <w:sz w:val="22"/>
                <w:szCs w:val="22"/>
              </w:rPr>
              <w:t>–п</w:t>
            </w:r>
            <w:proofErr w:type="gramEnd"/>
            <w:r w:rsidRPr="00495076">
              <w:rPr>
                <w:sz w:val="22"/>
                <w:szCs w:val="22"/>
              </w:rPr>
              <w:t>редседатель Совета поселения</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proofErr w:type="spellStart"/>
            <w:r w:rsidRPr="00495076">
              <w:rPr>
                <w:sz w:val="22"/>
                <w:szCs w:val="22"/>
              </w:rPr>
              <w:t>Милевская</w:t>
            </w:r>
            <w:proofErr w:type="spellEnd"/>
            <w:r w:rsidRPr="00495076">
              <w:rPr>
                <w:sz w:val="22"/>
                <w:szCs w:val="22"/>
              </w:rPr>
              <w:t xml:space="preserve"> </w:t>
            </w:r>
          </w:p>
          <w:p w:rsidR="00E46159" w:rsidRPr="00495076" w:rsidRDefault="00E46159" w:rsidP="00AF1777">
            <w:pPr>
              <w:jc w:val="both"/>
              <w:rPr>
                <w:sz w:val="22"/>
                <w:szCs w:val="22"/>
              </w:rPr>
            </w:pPr>
            <w:r w:rsidRPr="00495076">
              <w:rPr>
                <w:sz w:val="22"/>
                <w:szCs w:val="22"/>
              </w:rPr>
              <w:t>Лариса Павловна</w:t>
            </w:r>
          </w:p>
        </w:tc>
        <w:tc>
          <w:tcPr>
            <w:tcW w:w="6729" w:type="dxa"/>
          </w:tcPr>
          <w:p w:rsidR="00E46159" w:rsidRPr="00495076" w:rsidRDefault="00E46159" w:rsidP="00AF1777">
            <w:pPr>
              <w:jc w:val="both"/>
              <w:rPr>
                <w:sz w:val="22"/>
                <w:szCs w:val="22"/>
              </w:rPr>
            </w:pPr>
            <w:r w:rsidRPr="00495076">
              <w:rPr>
                <w:sz w:val="22"/>
                <w:szCs w:val="22"/>
              </w:rPr>
              <w:t xml:space="preserve">Глава городского поселения «Нижний Одес» </w:t>
            </w:r>
            <w:proofErr w:type="gramStart"/>
            <w:r w:rsidRPr="00495076">
              <w:rPr>
                <w:sz w:val="22"/>
                <w:szCs w:val="22"/>
              </w:rPr>
              <w:t>-п</w:t>
            </w:r>
            <w:proofErr w:type="gramEnd"/>
            <w:r w:rsidRPr="00495076">
              <w:rPr>
                <w:sz w:val="22"/>
                <w:szCs w:val="22"/>
              </w:rPr>
              <w:t>редседатель Совета поселения</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proofErr w:type="spellStart"/>
            <w:r w:rsidRPr="00495076">
              <w:rPr>
                <w:sz w:val="22"/>
                <w:szCs w:val="22"/>
              </w:rPr>
              <w:t>Перминова</w:t>
            </w:r>
            <w:proofErr w:type="spellEnd"/>
            <w:r w:rsidRPr="00495076">
              <w:rPr>
                <w:sz w:val="22"/>
                <w:szCs w:val="22"/>
              </w:rPr>
              <w:t xml:space="preserve"> </w:t>
            </w:r>
          </w:p>
          <w:p w:rsidR="00E46159" w:rsidRPr="00495076" w:rsidRDefault="00E46159" w:rsidP="00AF1777">
            <w:pPr>
              <w:jc w:val="both"/>
              <w:rPr>
                <w:sz w:val="22"/>
                <w:szCs w:val="22"/>
              </w:rPr>
            </w:pPr>
            <w:r w:rsidRPr="00495076">
              <w:rPr>
                <w:sz w:val="22"/>
                <w:szCs w:val="22"/>
              </w:rPr>
              <w:t>Наталья Борисовна</w:t>
            </w:r>
          </w:p>
        </w:tc>
        <w:tc>
          <w:tcPr>
            <w:tcW w:w="6729" w:type="dxa"/>
          </w:tcPr>
          <w:p w:rsidR="00E46159" w:rsidRPr="00495076" w:rsidRDefault="00E46159" w:rsidP="00AF1777">
            <w:pPr>
              <w:jc w:val="both"/>
              <w:rPr>
                <w:sz w:val="22"/>
                <w:szCs w:val="22"/>
              </w:rPr>
            </w:pPr>
            <w:proofErr w:type="spellStart"/>
            <w:r w:rsidRPr="00495076">
              <w:rPr>
                <w:sz w:val="22"/>
                <w:szCs w:val="22"/>
              </w:rPr>
              <w:t>Сосногорская</w:t>
            </w:r>
            <w:proofErr w:type="spellEnd"/>
            <w:r w:rsidRPr="00495076">
              <w:rPr>
                <w:sz w:val="22"/>
                <w:szCs w:val="22"/>
              </w:rPr>
              <w:t xml:space="preserve"> территориальная организация СП Дорпрофжел  СЖД </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proofErr w:type="spellStart"/>
            <w:r w:rsidRPr="00495076">
              <w:rPr>
                <w:sz w:val="22"/>
                <w:szCs w:val="22"/>
              </w:rPr>
              <w:t>Хозяинов</w:t>
            </w:r>
            <w:proofErr w:type="spellEnd"/>
            <w:r w:rsidRPr="00495076">
              <w:rPr>
                <w:sz w:val="22"/>
                <w:szCs w:val="22"/>
              </w:rPr>
              <w:t xml:space="preserve"> </w:t>
            </w:r>
          </w:p>
          <w:p w:rsidR="00E46159" w:rsidRPr="00495076" w:rsidRDefault="00E46159" w:rsidP="00AF1777">
            <w:pPr>
              <w:jc w:val="both"/>
              <w:rPr>
                <w:sz w:val="22"/>
                <w:szCs w:val="22"/>
              </w:rPr>
            </w:pPr>
            <w:r w:rsidRPr="00495076">
              <w:rPr>
                <w:sz w:val="22"/>
                <w:szCs w:val="22"/>
              </w:rPr>
              <w:t>Валерий Иванович</w:t>
            </w:r>
          </w:p>
        </w:tc>
        <w:tc>
          <w:tcPr>
            <w:tcW w:w="6729" w:type="dxa"/>
          </w:tcPr>
          <w:p w:rsidR="00E46159" w:rsidRPr="00495076" w:rsidRDefault="00E46159" w:rsidP="00AF1777">
            <w:pPr>
              <w:jc w:val="both"/>
              <w:rPr>
                <w:sz w:val="22"/>
                <w:szCs w:val="22"/>
              </w:rPr>
            </w:pPr>
            <w:r w:rsidRPr="00495076">
              <w:rPr>
                <w:sz w:val="22"/>
                <w:szCs w:val="22"/>
              </w:rPr>
              <w:t xml:space="preserve">Президиум Сосногорского районного совета ветеранов </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r w:rsidRPr="00495076">
              <w:rPr>
                <w:sz w:val="22"/>
                <w:szCs w:val="22"/>
              </w:rPr>
              <w:t xml:space="preserve">Шевченко </w:t>
            </w:r>
          </w:p>
          <w:p w:rsidR="00E46159" w:rsidRPr="00495076" w:rsidRDefault="00E46159" w:rsidP="00AF1777">
            <w:pPr>
              <w:jc w:val="both"/>
              <w:rPr>
                <w:sz w:val="22"/>
                <w:szCs w:val="22"/>
              </w:rPr>
            </w:pPr>
            <w:r w:rsidRPr="00495076">
              <w:rPr>
                <w:sz w:val="22"/>
                <w:szCs w:val="22"/>
              </w:rPr>
              <w:t>Григорий Васильевич</w:t>
            </w:r>
          </w:p>
        </w:tc>
        <w:tc>
          <w:tcPr>
            <w:tcW w:w="6729" w:type="dxa"/>
          </w:tcPr>
          <w:p w:rsidR="00E46159" w:rsidRPr="00495076" w:rsidRDefault="00E46159" w:rsidP="00AF1777">
            <w:pPr>
              <w:jc w:val="both"/>
              <w:rPr>
                <w:sz w:val="22"/>
                <w:szCs w:val="22"/>
              </w:rPr>
            </w:pPr>
            <w:r w:rsidRPr="00495076">
              <w:rPr>
                <w:sz w:val="22"/>
                <w:szCs w:val="22"/>
              </w:rPr>
              <w:t>МОО Совет по вопросам развития гражданского общества и прав человека МР «Сосногорск» РК</w:t>
            </w:r>
          </w:p>
        </w:tc>
      </w:tr>
      <w:tr w:rsidR="00E46159" w:rsidRPr="00495076" w:rsidTr="00AF1777">
        <w:tc>
          <w:tcPr>
            <w:tcW w:w="993" w:type="dxa"/>
          </w:tcPr>
          <w:p w:rsidR="00E46159" w:rsidRPr="00495076" w:rsidRDefault="00E46159" w:rsidP="00E46159">
            <w:pPr>
              <w:numPr>
                <w:ilvl w:val="0"/>
                <w:numId w:val="3"/>
              </w:numPr>
              <w:jc w:val="both"/>
              <w:rPr>
                <w:sz w:val="22"/>
                <w:szCs w:val="22"/>
              </w:rPr>
            </w:pPr>
          </w:p>
        </w:tc>
        <w:tc>
          <w:tcPr>
            <w:tcW w:w="3051" w:type="dxa"/>
          </w:tcPr>
          <w:p w:rsidR="00E46159" w:rsidRPr="00495076" w:rsidRDefault="00E46159" w:rsidP="00AF1777">
            <w:pPr>
              <w:jc w:val="both"/>
              <w:rPr>
                <w:sz w:val="22"/>
                <w:szCs w:val="22"/>
              </w:rPr>
            </w:pPr>
            <w:r w:rsidRPr="00495076">
              <w:rPr>
                <w:sz w:val="22"/>
                <w:szCs w:val="22"/>
              </w:rPr>
              <w:t xml:space="preserve">Шилова </w:t>
            </w:r>
          </w:p>
          <w:p w:rsidR="00E46159" w:rsidRPr="00495076" w:rsidRDefault="00E46159" w:rsidP="00AF1777">
            <w:pPr>
              <w:jc w:val="both"/>
              <w:rPr>
                <w:sz w:val="22"/>
                <w:szCs w:val="22"/>
              </w:rPr>
            </w:pPr>
            <w:r w:rsidRPr="00495076">
              <w:rPr>
                <w:sz w:val="22"/>
                <w:szCs w:val="22"/>
              </w:rPr>
              <w:t>Елена Викторовна</w:t>
            </w:r>
          </w:p>
        </w:tc>
        <w:tc>
          <w:tcPr>
            <w:tcW w:w="6729" w:type="dxa"/>
          </w:tcPr>
          <w:p w:rsidR="00E46159" w:rsidRPr="00495076" w:rsidRDefault="00E46159" w:rsidP="00AF1777">
            <w:pPr>
              <w:jc w:val="both"/>
              <w:rPr>
                <w:sz w:val="22"/>
                <w:szCs w:val="22"/>
              </w:rPr>
            </w:pPr>
            <w:r w:rsidRPr="00495076">
              <w:rPr>
                <w:sz w:val="22"/>
                <w:szCs w:val="22"/>
              </w:rPr>
              <w:t>Совет муниципального района «Сосногорск»</w:t>
            </w:r>
          </w:p>
        </w:tc>
      </w:tr>
    </w:tbl>
    <w:p w:rsidR="00E46159" w:rsidRPr="00495076" w:rsidRDefault="00E46159" w:rsidP="00E46159">
      <w:pPr>
        <w:jc w:val="both"/>
        <w:rPr>
          <w:bCs/>
          <w:sz w:val="22"/>
          <w:szCs w:val="22"/>
        </w:rPr>
      </w:pPr>
    </w:p>
    <w:p w:rsidR="00E46159" w:rsidRPr="00495076" w:rsidRDefault="00E46159" w:rsidP="00E46159">
      <w:pPr>
        <w:jc w:val="both"/>
        <w:rPr>
          <w:bCs/>
          <w:sz w:val="22"/>
          <w:szCs w:val="22"/>
        </w:rPr>
      </w:pPr>
    </w:p>
    <w:p w:rsidR="00E46159" w:rsidRPr="00495076" w:rsidRDefault="00E46159" w:rsidP="00E46159">
      <w:pPr>
        <w:jc w:val="both"/>
        <w:rPr>
          <w:bCs/>
          <w:sz w:val="22"/>
          <w:szCs w:val="22"/>
        </w:rPr>
      </w:pPr>
    </w:p>
    <w:p w:rsidR="00E46159" w:rsidRPr="00495076" w:rsidRDefault="00E46159" w:rsidP="00E46159">
      <w:pPr>
        <w:jc w:val="both"/>
        <w:rPr>
          <w:bCs/>
          <w:sz w:val="22"/>
          <w:szCs w:val="22"/>
        </w:rPr>
      </w:pPr>
    </w:p>
    <w:p w:rsidR="00E46159" w:rsidRPr="00495076" w:rsidRDefault="00E46159" w:rsidP="00E46159">
      <w:pPr>
        <w:jc w:val="both"/>
        <w:rPr>
          <w:bCs/>
          <w:sz w:val="22"/>
          <w:szCs w:val="22"/>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AB3304" w:rsidRDefault="00AB3304" w:rsidP="0007038C">
      <w:pPr>
        <w:widowControl w:val="0"/>
        <w:suppressAutoHyphens/>
        <w:rPr>
          <w:sz w:val="16"/>
          <w:szCs w:val="16"/>
        </w:rPr>
      </w:pPr>
    </w:p>
    <w:p w:rsidR="00136B6E" w:rsidRDefault="00136B6E" w:rsidP="0007038C">
      <w:pPr>
        <w:widowControl w:val="0"/>
        <w:suppressAutoHyphens/>
        <w:rPr>
          <w:sz w:val="16"/>
          <w:szCs w:val="16"/>
        </w:rPr>
      </w:pPr>
    </w:p>
    <w:p w:rsidR="00136B6E" w:rsidRDefault="00136B6E" w:rsidP="0007038C">
      <w:pPr>
        <w:widowControl w:val="0"/>
        <w:suppressAutoHyphens/>
        <w:rPr>
          <w:sz w:val="16"/>
          <w:szCs w:val="16"/>
        </w:rPr>
      </w:pPr>
    </w:p>
    <w:p w:rsidR="00136B6E" w:rsidRDefault="00136B6E" w:rsidP="0007038C">
      <w:pPr>
        <w:widowControl w:val="0"/>
        <w:suppressAutoHyphens/>
        <w:rPr>
          <w:sz w:val="16"/>
          <w:szCs w:val="16"/>
        </w:rPr>
      </w:pPr>
    </w:p>
    <w:p w:rsidR="00136B6E" w:rsidRDefault="00136B6E" w:rsidP="0007038C">
      <w:pPr>
        <w:widowControl w:val="0"/>
        <w:suppressAutoHyphens/>
        <w:rPr>
          <w:sz w:val="16"/>
          <w:szCs w:val="16"/>
        </w:rPr>
      </w:pPr>
    </w:p>
    <w:p w:rsidR="00136B6E" w:rsidRDefault="00136B6E" w:rsidP="0007038C">
      <w:pPr>
        <w:widowControl w:val="0"/>
        <w:suppressAutoHyphens/>
        <w:rPr>
          <w:sz w:val="16"/>
          <w:szCs w:val="16"/>
        </w:rPr>
      </w:pPr>
    </w:p>
    <w:p w:rsidR="00136B6E" w:rsidRDefault="00136B6E" w:rsidP="0007038C">
      <w:pPr>
        <w:widowControl w:val="0"/>
        <w:suppressAutoHyphens/>
        <w:rPr>
          <w:sz w:val="16"/>
          <w:szCs w:val="16"/>
        </w:rPr>
      </w:pPr>
    </w:p>
    <w:p w:rsidR="00136B6E" w:rsidRDefault="00136B6E" w:rsidP="0007038C">
      <w:pPr>
        <w:widowControl w:val="0"/>
        <w:suppressAutoHyphens/>
        <w:rPr>
          <w:sz w:val="16"/>
          <w:szCs w:val="16"/>
        </w:rPr>
      </w:pPr>
    </w:p>
    <w:p w:rsidR="00136B6E" w:rsidRDefault="00136B6E" w:rsidP="0007038C">
      <w:pPr>
        <w:widowControl w:val="0"/>
        <w:suppressAutoHyphens/>
        <w:rPr>
          <w:sz w:val="16"/>
          <w:szCs w:val="16"/>
        </w:rPr>
      </w:pPr>
    </w:p>
    <w:p w:rsidR="00AB3304" w:rsidRDefault="00AB3304" w:rsidP="0007038C">
      <w:pPr>
        <w:widowControl w:val="0"/>
        <w:suppressAutoHyphens/>
        <w:rPr>
          <w:sz w:val="16"/>
          <w:szCs w:val="16"/>
        </w:rPr>
      </w:pPr>
    </w:p>
    <w:p w:rsidR="00AB3304" w:rsidRDefault="00AB3304" w:rsidP="0007038C">
      <w:pPr>
        <w:widowControl w:val="0"/>
        <w:suppressAutoHyphens/>
        <w:rPr>
          <w:sz w:val="16"/>
          <w:szCs w:val="16"/>
        </w:rPr>
      </w:pPr>
    </w:p>
    <w:p w:rsidR="00AB3304" w:rsidRDefault="00AB3304"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rPr>
          <w:sz w:val="16"/>
          <w:szCs w:val="16"/>
        </w:rPr>
      </w:pPr>
    </w:p>
    <w:p w:rsidR="0007038C" w:rsidRDefault="0007038C" w:rsidP="0007038C">
      <w:pPr>
        <w:widowControl w:val="0"/>
        <w:suppressAutoHyphens/>
      </w:pPr>
    </w:p>
    <w:p w:rsidR="0007038C" w:rsidRDefault="0007038C" w:rsidP="0007038C">
      <w:pPr>
        <w:widowControl w:val="0"/>
        <w:suppressAutoHyphens/>
      </w:pPr>
    </w:p>
    <w:p w:rsidR="0007038C" w:rsidRDefault="0007038C" w:rsidP="0007038C">
      <w:pPr>
        <w:widowControl w:val="0"/>
        <w:suppressAutoHyphens/>
      </w:pPr>
      <w:r>
        <w:t xml:space="preserve">ИЗДАНИЕ СОВЕТА И АДМИНИСТРАЦИИ </w:t>
      </w:r>
    </w:p>
    <w:p w:rsidR="0007038C" w:rsidRDefault="0007038C" w:rsidP="0007038C">
      <w:pPr>
        <w:widowControl w:val="0"/>
        <w:suppressAutoHyphens/>
      </w:pPr>
      <w:r>
        <w:t>МУНИЦИПАЛЬНОГО РАЙОНА «СОСНОГОРСК»</w:t>
      </w:r>
    </w:p>
    <w:p w:rsidR="0007038C" w:rsidRDefault="0007038C" w:rsidP="0007038C">
      <w:pPr>
        <w:widowControl w:val="0"/>
        <w:suppressAutoHyphens/>
      </w:pPr>
      <w:r>
        <w:t>Учредитель -  Совет муниципального района «Сосногорск»</w:t>
      </w:r>
    </w:p>
    <w:p w:rsidR="0007038C" w:rsidRDefault="0007038C" w:rsidP="0007038C">
      <w:pPr>
        <w:widowControl w:val="0"/>
        <w:suppressAutoHyphens/>
      </w:pPr>
      <w:r>
        <w:t xml:space="preserve">(решение от 25.02.2009 г. № </w:t>
      </w:r>
      <w:r>
        <w:rPr>
          <w:lang w:val="en-US"/>
        </w:rPr>
        <w:t>XVIII</w:t>
      </w:r>
      <w:r>
        <w:t>-197)</w:t>
      </w:r>
    </w:p>
    <w:p w:rsidR="0007038C" w:rsidRDefault="0007038C" w:rsidP="0007038C">
      <w:pPr>
        <w:widowControl w:val="0"/>
        <w:suppressAutoHyphens/>
      </w:pPr>
      <w:r>
        <w:t>____________________________________________________________________</w:t>
      </w:r>
    </w:p>
    <w:p w:rsidR="0007038C" w:rsidRDefault="0007038C" w:rsidP="0007038C">
      <w:pPr>
        <w:widowControl w:val="0"/>
        <w:suppressAutoHyphens/>
      </w:pPr>
      <w:r>
        <w:t xml:space="preserve">Редколлегия:     Кирсанова Н.М. – руководитель, </w:t>
      </w:r>
    </w:p>
    <w:p w:rsidR="0007038C" w:rsidRDefault="0007038C" w:rsidP="0007038C">
      <w:pPr>
        <w:widowControl w:val="0"/>
        <w:suppressAutoHyphens/>
      </w:pPr>
      <w:r>
        <w:t xml:space="preserve">                            Соболева Т.А.– ответственный секретарь.</w:t>
      </w:r>
    </w:p>
    <w:p w:rsidR="0007038C" w:rsidRDefault="0007038C" w:rsidP="0007038C">
      <w:pPr>
        <w:widowControl w:val="0"/>
        <w:suppressAutoHyphens/>
      </w:pPr>
      <w:r>
        <w:t xml:space="preserve">Члены </w:t>
      </w:r>
    </w:p>
    <w:p w:rsidR="0007038C" w:rsidRDefault="0007038C" w:rsidP="0007038C">
      <w:pPr>
        <w:widowControl w:val="0"/>
        <w:suppressAutoHyphens/>
      </w:pPr>
      <w:r>
        <w:t xml:space="preserve">редколлегии:     Бочкова Н.Ю., </w:t>
      </w:r>
      <w:proofErr w:type="spellStart"/>
      <w:r>
        <w:t>Аверина</w:t>
      </w:r>
      <w:proofErr w:type="spellEnd"/>
      <w:r>
        <w:t xml:space="preserve"> Г.В., Сосин М.В. </w:t>
      </w:r>
    </w:p>
    <w:p w:rsidR="0007038C" w:rsidRDefault="0007038C" w:rsidP="0007038C">
      <w:pPr>
        <w:widowControl w:val="0"/>
        <w:suppressAutoHyphens/>
      </w:pPr>
      <w:r>
        <w:t xml:space="preserve">                          </w:t>
      </w:r>
    </w:p>
    <w:p w:rsidR="0007038C" w:rsidRDefault="0007038C" w:rsidP="0007038C">
      <w:pPr>
        <w:widowControl w:val="0"/>
        <w:suppressAutoHyphens/>
      </w:pPr>
      <w:r>
        <w:t>Адрес: 169500, Республика Коми</w:t>
      </w:r>
    </w:p>
    <w:p w:rsidR="0007038C" w:rsidRDefault="0007038C" w:rsidP="0007038C">
      <w:pPr>
        <w:widowControl w:val="0"/>
        <w:suppressAutoHyphens/>
      </w:pPr>
      <w:r>
        <w:t xml:space="preserve">  </w:t>
      </w:r>
      <w:r>
        <w:tab/>
      </w:r>
      <w:r>
        <w:tab/>
        <w:t xml:space="preserve">   город Сосногорск,</w:t>
      </w:r>
    </w:p>
    <w:p w:rsidR="0007038C" w:rsidRDefault="0007038C" w:rsidP="0007038C">
      <w:pPr>
        <w:widowControl w:val="0"/>
        <w:suppressAutoHyphens/>
      </w:pPr>
      <w:r>
        <w:tab/>
      </w:r>
      <w:r>
        <w:tab/>
        <w:t xml:space="preserve">   ул. Зои Космодемьянской, 72</w:t>
      </w:r>
    </w:p>
    <w:p w:rsidR="0007038C" w:rsidRDefault="0007038C" w:rsidP="0007038C">
      <w:pPr>
        <w:widowControl w:val="0"/>
        <w:suppressAutoHyphens/>
      </w:pPr>
      <w:r>
        <w:t>Телефоны: 5-56-61</w:t>
      </w:r>
    </w:p>
    <w:p w:rsidR="0007038C" w:rsidRDefault="0007038C" w:rsidP="0007038C">
      <w:pPr>
        <w:widowControl w:val="0"/>
        <w:suppressAutoHyphens/>
      </w:pPr>
      <w:r>
        <w:t xml:space="preserve">Подписано в печать </w:t>
      </w:r>
      <w:r w:rsidR="0077132E">
        <w:t>01</w:t>
      </w:r>
      <w:r>
        <w:t>.0</w:t>
      </w:r>
      <w:r w:rsidR="0077132E">
        <w:t>2</w:t>
      </w:r>
      <w:r>
        <w:t>.2019 г.</w:t>
      </w:r>
    </w:p>
    <w:p w:rsidR="0007038C" w:rsidRDefault="0007038C" w:rsidP="0007038C">
      <w:pPr>
        <w:widowControl w:val="0"/>
        <w:suppressAutoHyphens/>
      </w:pPr>
      <w:r>
        <w:t xml:space="preserve">Тираж 70 экземпляров   </w:t>
      </w:r>
    </w:p>
    <w:p w:rsidR="0007038C" w:rsidRDefault="0007038C" w:rsidP="0007038C">
      <w:pPr>
        <w:widowControl w:val="0"/>
        <w:suppressAutoHyphens/>
      </w:pPr>
      <w:r>
        <w:t>Формат А5</w:t>
      </w:r>
    </w:p>
    <w:p w:rsidR="0007038C" w:rsidRDefault="0007038C" w:rsidP="0007038C">
      <w:pPr>
        <w:widowControl w:val="0"/>
        <w:suppressAutoHyphens/>
      </w:pPr>
      <w:r>
        <w:t>Распространяется бесплатно</w:t>
      </w:r>
    </w:p>
    <w:p w:rsidR="0007038C" w:rsidRDefault="0007038C" w:rsidP="0007038C">
      <w:pPr>
        <w:widowControl w:val="0"/>
        <w:suppressAutoHyphens/>
      </w:pPr>
      <w:r>
        <w:t xml:space="preserve"> ____________________________________________________________________</w:t>
      </w:r>
    </w:p>
    <w:p w:rsidR="0007038C" w:rsidRDefault="0007038C" w:rsidP="0007038C">
      <w:pPr>
        <w:widowControl w:val="0"/>
        <w:suppressAutoHyphens/>
      </w:pPr>
      <w:r>
        <w:t xml:space="preserve">Отпечатано </w:t>
      </w:r>
      <w:r w:rsidR="0077132E">
        <w:t>01</w:t>
      </w:r>
      <w:r>
        <w:t>.0</w:t>
      </w:r>
      <w:r w:rsidR="0077132E">
        <w:t>2</w:t>
      </w:r>
      <w:r>
        <w:t xml:space="preserve">.2019 г. </w:t>
      </w:r>
    </w:p>
    <w:p w:rsidR="0007038C" w:rsidRDefault="0007038C" w:rsidP="0007038C">
      <w:pPr>
        <w:widowControl w:val="0"/>
        <w:suppressAutoHyphens/>
      </w:pPr>
      <w:r>
        <w:t xml:space="preserve">в администрации муниципального района «Сосногорск» </w:t>
      </w:r>
    </w:p>
    <w:p w:rsidR="004867DE" w:rsidRDefault="0007038C" w:rsidP="001523DE">
      <w:pPr>
        <w:widowControl w:val="0"/>
        <w:suppressAutoHyphens/>
      </w:pPr>
      <w:r>
        <w:t>169500 Республика Коми, город Сосногорск, ул. Зои Космодемьянской, 72</w:t>
      </w:r>
    </w:p>
    <w:sectPr w:rsidR="004867DE" w:rsidSect="0077132E">
      <w:pgSz w:w="11906" w:h="16838"/>
      <w:pgMar w:top="567" w:right="567" w:bottom="39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C0" w:rsidRDefault="006E7CC0" w:rsidP="00DC7CEC">
      <w:r>
        <w:separator/>
      </w:r>
    </w:p>
  </w:endnote>
  <w:endnote w:type="continuationSeparator" w:id="0">
    <w:p w:rsidR="006E7CC0" w:rsidRDefault="006E7CC0" w:rsidP="00DC7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DL">
    <w:altName w:val="Times New Roman"/>
    <w:charset w:val="00"/>
    <w:family w:val="auto"/>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DejaVu Sans">
    <w:panose1 w:val="020B0603030804020204"/>
    <w:charset w:val="CC"/>
    <w:family w:val="swiss"/>
    <w:pitch w:val="variable"/>
    <w:sig w:usb0="E7000EFF" w:usb1="5200F5FF" w:usb2="0A242021" w:usb3="00000000" w:csb0="000001BF" w:csb1="00000000"/>
  </w:font>
  <w:font w:name="Candara">
    <w:panose1 w:val="020E0502030303020204"/>
    <w:charset w:val="CC"/>
    <w:family w:val="swiss"/>
    <w:pitch w:val="variable"/>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4329"/>
      <w:docPartObj>
        <w:docPartGallery w:val="Page Numbers (Bottom of Page)"/>
        <w:docPartUnique/>
      </w:docPartObj>
    </w:sdtPr>
    <w:sdtContent>
      <w:p w:rsidR="0033585C" w:rsidRDefault="00911E3B">
        <w:pPr>
          <w:pStyle w:val="af0"/>
          <w:jc w:val="center"/>
        </w:pPr>
        <w:fldSimple w:instr=" PAGE   \* MERGEFORMAT ">
          <w:r w:rsidR="0009156C">
            <w:rPr>
              <w:noProof/>
            </w:rPr>
            <w:t>32</w:t>
          </w:r>
        </w:fldSimple>
      </w:p>
    </w:sdtContent>
  </w:sdt>
  <w:p w:rsidR="0033585C" w:rsidRDefault="0033585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C0" w:rsidRDefault="006E7CC0" w:rsidP="00DC7CEC">
      <w:r>
        <w:separator/>
      </w:r>
    </w:p>
  </w:footnote>
  <w:footnote w:type="continuationSeparator" w:id="0">
    <w:p w:rsidR="006E7CC0" w:rsidRDefault="006E7CC0" w:rsidP="00DC7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decimal"/>
      <w:lvlText w:val="%1)"/>
      <w:lvlJc w:val="left"/>
      <w:pPr>
        <w:tabs>
          <w:tab w:val="num" w:pos="0"/>
        </w:tabs>
        <w:ind w:left="927" w:hanging="360"/>
      </w:pPr>
    </w:lvl>
  </w:abstractNum>
  <w:abstractNum w:abstractNumId="1">
    <w:nsid w:val="0FDF0151"/>
    <w:multiLevelType w:val="multilevel"/>
    <w:tmpl w:val="54186D9E"/>
    <w:lvl w:ilvl="0">
      <w:start w:val="1"/>
      <w:numFmt w:val="decimal"/>
      <w:lvlText w:val="%1."/>
      <w:lvlJc w:val="left"/>
      <w:pPr>
        <w:ind w:left="502" w:hanging="360"/>
      </w:pPr>
      <w:rPr>
        <w:rFonts w:eastAsia="Times New Roman" w:hint="default"/>
      </w:rPr>
    </w:lvl>
    <w:lvl w:ilvl="1">
      <w:start w:val="1"/>
      <w:numFmt w:val="decimal"/>
      <w:isLgl/>
      <w:lvlText w:val="%1.%2."/>
      <w:lvlJc w:val="left"/>
      <w:pPr>
        <w:ind w:left="1854" w:hanging="720"/>
      </w:pPr>
      <w:rPr>
        <w:rFonts w:eastAsia="Times New Roman" w:hint="default"/>
      </w:rPr>
    </w:lvl>
    <w:lvl w:ilvl="2">
      <w:start w:val="1"/>
      <w:numFmt w:val="decimal"/>
      <w:isLgl/>
      <w:lvlText w:val="%1.%2.%3."/>
      <w:lvlJc w:val="left"/>
      <w:pPr>
        <w:ind w:left="2846" w:hanging="720"/>
      </w:pPr>
      <w:rPr>
        <w:rFonts w:eastAsia="Times New Roman" w:hint="default"/>
      </w:rPr>
    </w:lvl>
    <w:lvl w:ilvl="3">
      <w:start w:val="1"/>
      <w:numFmt w:val="decimal"/>
      <w:isLgl/>
      <w:lvlText w:val="%1.%2.%3.%4."/>
      <w:lvlJc w:val="left"/>
      <w:pPr>
        <w:ind w:left="4198" w:hanging="1080"/>
      </w:pPr>
      <w:rPr>
        <w:rFonts w:eastAsia="Times New Roman" w:hint="default"/>
      </w:rPr>
    </w:lvl>
    <w:lvl w:ilvl="4">
      <w:start w:val="1"/>
      <w:numFmt w:val="decimal"/>
      <w:isLgl/>
      <w:lvlText w:val="%1.%2.%3.%4.%5."/>
      <w:lvlJc w:val="left"/>
      <w:pPr>
        <w:ind w:left="5190" w:hanging="1080"/>
      </w:pPr>
      <w:rPr>
        <w:rFonts w:eastAsia="Times New Roman" w:hint="default"/>
      </w:rPr>
    </w:lvl>
    <w:lvl w:ilvl="5">
      <w:start w:val="1"/>
      <w:numFmt w:val="decimal"/>
      <w:isLgl/>
      <w:lvlText w:val="%1.%2.%3.%4.%5.%6."/>
      <w:lvlJc w:val="left"/>
      <w:pPr>
        <w:ind w:left="6542" w:hanging="1440"/>
      </w:pPr>
      <w:rPr>
        <w:rFonts w:eastAsia="Times New Roman" w:hint="default"/>
      </w:rPr>
    </w:lvl>
    <w:lvl w:ilvl="6">
      <w:start w:val="1"/>
      <w:numFmt w:val="decimal"/>
      <w:isLgl/>
      <w:lvlText w:val="%1.%2.%3.%4.%5.%6.%7."/>
      <w:lvlJc w:val="left"/>
      <w:pPr>
        <w:ind w:left="7894" w:hanging="1800"/>
      </w:pPr>
      <w:rPr>
        <w:rFonts w:eastAsia="Times New Roman" w:hint="default"/>
      </w:rPr>
    </w:lvl>
    <w:lvl w:ilvl="7">
      <w:start w:val="1"/>
      <w:numFmt w:val="decimal"/>
      <w:isLgl/>
      <w:lvlText w:val="%1.%2.%3.%4.%5.%6.%7.%8."/>
      <w:lvlJc w:val="left"/>
      <w:pPr>
        <w:ind w:left="8886" w:hanging="1800"/>
      </w:pPr>
      <w:rPr>
        <w:rFonts w:eastAsia="Times New Roman" w:hint="default"/>
      </w:rPr>
    </w:lvl>
    <w:lvl w:ilvl="8">
      <w:start w:val="1"/>
      <w:numFmt w:val="decimal"/>
      <w:isLgl/>
      <w:lvlText w:val="%1.%2.%3.%4.%5.%6.%7.%8.%9."/>
      <w:lvlJc w:val="left"/>
      <w:pPr>
        <w:ind w:left="10238" w:hanging="2160"/>
      </w:pPr>
      <w:rPr>
        <w:rFonts w:eastAsia="Times New Roman" w:hint="default"/>
      </w:rPr>
    </w:lvl>
  </w:abstractNum>
  <w:abstractNum w:abstractNumId="2">
    <w:nsid w:val="50213D95"/>
    <w:multiLevelType w:val="hybridMultilevel"/>
    <w:tmpl w:val="79F2C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081DD4"/>
    <w:multiLevelType w:val="multilevel"/>
    <w:tmpl w:val="CAA22FA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num w:numId="1">
    <w:abstractNumId w:val="3"/>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7038C"/>
    <w:rsid w:val="00004B99"/>
    <w:rsid w:val="00014839"/>
    <w:rsid w:val="0001757B"/>
    <w:rsid w:val="00033C0A"/>
    <w:rsid w:val="0007038C"/>
    <w:rsid w:val="0009156C"/>
    <w:rsid w:val="000A7669"/>
    <w:rsid w:val="000D689C"/>
    <w:rsid w:val="000E1D57"/>
    <w:rsid w:val="00136B6E"/>
    <w:rsid w:val="001523DE"/>
    <w:rsid w:val="00183A35"/>
    <w:rsid w:val="0033585C"/>
    <w:rsid w:val="0034119F"/>
    <w:rsid w:val="003B7DB1"/>
    <w:rsid w:val="003E1A4D"/>
    <w:rsid w:val="003F140D"/>
    <w:rsid w:val="00446FE2"/>
    <w:rsid w:val="004613F5"/>
    <w:rsid w:val="004731BD"/>
    <w:rsid w:val="00481332"/>
    <w:rsid w:val="004867DE"/>
    <w:rsid w:val="004A084F"/>
    <w:rsid w:val="004B6CA3"/>
    <w:rsid w:val="00515E35"/>
    <w:rsid w:val="00571BC0"/>
    <w:rsid w:val="005774B0"/>
    <w:rsid w:val="0059540F"/>
    <w:rsid w:val="005E23AF"/>
    <w:rsid w:val="005E3688"/>
    <w:rsid w:val="005F7820"/>
    <w:rsid w:val="00603D87"/>
    <w:rsid w:val="00614675"/>
    <w:rsid w:val="006B0434"/>
    <w:rsid w:val="006C25EE"/>
    <w:rsid w:val="006D4478"/>
    <w:rsid w:val="006E7CC0"/>
    <w:rsid w:val="0070760F"/>
    <w:rsid w:val="0077132E"/>
    <w:rsid w:val="00781D75"/>
    <w:rsid w:val="00793367"/>
    <w:rsid w:val="007D64CD"/>
    <w:rsid w:val="00855EE8"/>
    <w:rsid w:val="0086587F"/>
    <w:rsid w:val="008844BF"/>
    <w:rsid w:val="00885AF1"/>
    <w:rsid w:val="00893EDB"/>
    <w:rsid w:val="008A076B"/>
    <w:rsid w:val="008D4C98"/>
    <w:rsid w:val="00911E3B"/>
    <w:rsid w:val="00923790"/>
    <w:rsid w:val="00935EE3"/>
    <w:rsid w:val="009B2F19"/>
    <w:rsid w:val="009F6A67"/>
    <w:rsid w:val="00A27E3B"/>
    <w:rsid w:val="00A414C7"/>
    <w:rsid w:val="00A71D50"/>
    <w:rsid w:val="00A74E5E"/>
    <w:rsid w:val="00AA7E83"/>
    <w:rsid w:val="00AB3304"/>
    <w:rsid w:val="00AC2782"/>
    <w:rsid w:val="00AC603B"/>
    <w:rsid w:val="00AF1777"/>
    <w:rsid w:val="00B124CB"/>
    <w:rsid w:val="00B26CF2"/>
    <w:rsid w:val="00B437E3"/>
    <w:rsid w:val="00B43FEB"/>
    <w:rsid w:val="00BA5C21"/>
    <w:rsid w:val="00BC6CFA"/>
    <w:rsid w:val="00C00FDF"/>
    <w:rsid w:val="00C106CA"/>
    <w:rsid w:val="00C15BDF"/>
    <w:rsid w:val="00CA4BE6"/>
    <w:rsid w:val="00CD33F7"/>
    <w:rsid w:val="00D10F49"/>
    <w:rsid w:val="00D140FC"/>
    <w:rsid w:val="00DC7CEC"/>
    <w:rsid w:val="00E36DAC"/>
    <w:rsid w:val="00E46159"/>
    <w:rsid w:val="00E77184"/>
    <w:rsid w:val="00EB0239"/>
    <w:rsid w:val="00ED1133"/>
    <w:rsid w:val="00EE084B"/>
    <w:rsid w:val="00F37B57"/>
    <w:rsid w:val="00F9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8C"/>
    <w:rPr>
      <w:sz w:val="24"/>
      <w:szCs w:val="24"/>
    </w:rPr>
  </w:style>
  <w:style w:type="paragraph" w:styleId="1">
    <w:name w:val="heading 1"/>
    <w:aliases w:val="Head 1,????????? 1,Заголовок 15"/>
    <w:basedOn w:val="a"/>
    <w:next w:val="a"/>
    <w:link w:val="10"/>
    <w:qFormat/>
    <w:rsid w:val="0007038C"/>
    <w:pPr>
      <w:keepNext/>
      <w:spacing w:before="240" w:after="60"/>
      <w:outlineLvl w:val="0"/>
    </w:pPr>
    <w:rPr>
      <w:rFonts w:ascii="Arial" w:hAnsi="Arial" w:cs="Arial"/>
      <w:kern w:val="32"/>
      <w:sz w:val="32"/>
      <w:szCs w:val="32"/>
    </w:rPr>
  </w:style>
  <w:style w:type="paragraph" w:styleId="2">
    <w:name w:val="heading 2"/>
    <w:basedOn w:val="a"/>
    <w:next w:val="a"/>
    <w:link w:val="20"/>
    <w:unhideWhenUsed/>
    <w:qFormat/>
    <w:rsid w:val="000703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7038C"/>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nhideWhenUsed/>
    <w:qFormat/>
    <w:rsid w:val="0007038C"/>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uiPriority w:val="99"/>
    <w:semiHidden/>
    <w:unhideWhenUsed/>
    <w:qFormat/>
    <w:rsid w:val="0007038C"/>
    <w:pPr>
      <w:spacing w:before="240" w:after="60"/>
      <w:outlineLvl w:val="4"/>
    </w:pPr>
    <w:rPr>
      <w:rFonts w:eastAsia="SimSun"/>
      <w:b/>
      <w:bCs/>
      <w:i/>
      <w:iCs/>
      <w:sz w:val="26"/>
      <w:szCs w:val="26"/>
      <w:lang w:eastAsia="zh-CN"/>
    </w:rPr>
  </w:style>
  <w:style w:type="paragraph" w:styleId="6">
    <w:name w:val="heading 6"/>
    <w:basedOn w:val="a"/>
    <w:next w:val="a"/>
    <w:link w:val="60"/>
    <w:unhideWhenUsed/>
    <w:qFormat/>
    <w:rsid w:val="0007038C"/>
    <w:pPr>
      <w:keepNext/>
      <w:ind w:left="317" w:hanging="317"/>
      <w:jc w:val="center"/>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10">
    <w:name w:val="Заголовок 1 Знак"/>
    <w:aliases w:val="Head 1 Знак,????????? 1 Знак,Заголовок 15 Знак"/>
    <w:basedOn w:val="a0"/>
    <w:link w:val="1"/>
    <w:rsid w:val="0007038C"/>
    <w:rPr>
      <w:rFonts w:ascii="Arial" w:hAnsi="Arial" w:cs="Arial"/>
      <w:kern w:val="32"/>
      <w:sz w:val="32"/>
      <w:szCs w:val="32"/>
    </w:rPr>
  </w:style>
  <w:style w:type="character" w:customStyle="1" w:styleId="20">
    <w:name w:val="Заголовок 2 Знак"/>
    <w:basedOn w:val="a0"/>
    <w:link w:val="2"/>
    <w:rsid w:val="000703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7038C"/>
    <w:rPr>
      <w:rFonts w:ascii="Arial" w:eastAsia="SimSun" w:hAnsi="Arial" w:cs="Arial"/>
      <w:b/>
      <w:bCs/>
      <w:sz w:val="26"/>
      <w:szCs w:val="26"/>
      <w:lang w:eastAsia="zh-CN"/>
    </w:rPr>
  </w:style>
  <w:style w:type="character" w:customStyle="1" w:styleId="40">
    <w:name w:val="Заголовок 4 Знак"/>
    <w:basedOn w:val="a0"/>
    <w:link w:val="4"/>
    <w:rsid w:val="0007038C"/>
    <w:rPr>
      <w:rFonts w:ascii="Arial" w:hAnsi="Arial"/>
      <w:sz w:val="28"/>
    </w:rPr>
  </w:style>
  <w:style w:type="character" w:customStyle="1" w:styleId="50">
    <w:name w:val="Заголовок 5 Знак"/>
    <w:basedOn w:val="a0"/>
    <w:link w:val="5"/>
    <w:uiPriority w:val="99"/>
    <w:semiHidden/>
    <w:rsid w:val="0007038C"/>
    <w:rPr>
      <w:rFonts w:eastAsia="SimSun"/>
      <w:b/>
      <w:bCs/>
      <w:i/>
      <w:iCs/>
      <w:sz w:val="26"/>
      <w:szCs w:val="26"/>
      <w:lang w:eastAsia="zh-CN"/>
    </w:rPr>
  </w:style>
  <w:style w:type="character" w:customStyle="1" w:styleId="60">
    <w:name w:val="Заголовок 6 Знак"/>
    <w:basedOn w:val="a0"/>
    <w:link w:val="6"/>
    <w:rsid w:val="0007038C"/>
    <w:rPr>
      <w:b/>
    </w:rPr>
  </w:style>
  <w:style w:type="character" w:styleId="a5">
    <w:name w:val="Hyperlink"/>
    <w:basedOn w:val="a0"/>
    <w:unhideWhenUsed/>
    <w:rsid w:val="0007038C"/>
    <w:rPr>
      <w:color w:val="0000FF"/>
      <w:u w:val="single"/>
    </w:rPr>
  </w:style>
  <w:style w:type="character" w:styleId="a6">
    <w:name w:val="FollowedHyperlink"/>
    <w:basedOn w:val="a0"/>
    <w:uiPriority w:val="99"/>
    <w:unhideWhenUsed/>
    <w:rsid w:val="0007038C"/>
    <w:rPr>
      <w:color w:val="800080" w:themeColor="followedHyperlink"/>
      <w:u w:val="single"/>
    </w:rPr>
  </w:style>
  <w:style w:type="character" w:customStyle="1" w:styleId="11">
    <w:name w:val="Заголовок 1 Знак1"/>
    <w:aliases w:val="Head 1 Знак1,????????? 1 Знак1,Заголовок 15 Знак1"/>
    <w:basedOn w:val="a0"/>
    <w:uiPriority w:val="99"/>
    <w:rsid w:val="0007038C"/>
    <w:rPr>
      <w:rFonts w:asciiTheme="majorHAnsi" w:eastAsiaTheme="majorEastAsia" w:hAnsiTheme="majorHAnsi" w:cstheme="majorBidi" w:hint="default"/>
      <w:b/>
      <w:bCs/>
      <w:color w:val="365F91" w:themeColor="accent1" w:themeShade="BF"/>
      <w:sz w:val="28"/>
      <w:szCs w:val="28"/>
    </w:rPr>
  </w:style>
  <w:style w:type="paragraph" w:styleId="HTML">
    <w:name w:val="HTML Preformatted"/>
    <w:basedOn w:val="a"/>
    <w:link w:val="HTML1"/>
    <w:uiPriority w:val="99"/>
    <w:unhideWhenUsed/>
    <w:rsid w:val="0007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7038C"/>
    <w:rPr>
      <w:rFonts w:ascii="Consolas" w:hAnsi="Consolas"/>
    </w:rPr>
  </w:style>
  <w:style w:type="character" w:customStyle="1" w:styleId="a7">
    <w:name w:val="Обычный (веб) Знак"/>
    <w:aliases w:val="Обычный (веб) Знак1 Знак,Обычный (веб) Знак Знак Знак"/>
    <w:link w:val="a8"/>
    <w:uiPriority w:val="99"/>
    <w:locked/>
    <w:rsid w:val="0007038C"/>
    <w:rPr>
      <w:sz w:val="22"/>
      <w:szCs w:val="22"/>
      <w:lang w:eastAsia="en-US"/>
    </w:rPr>
  </w:style>
  <w:style w:type="paragraph" w:styleId="a8">
    <w:name w:val="Normal (Web)"/>
    <w:aliases w:val="Обычный (веб) Знак1,Обычный (веб) Знак Знак"/>
    <w:link w:val="a7"/>
    <w:autoRedefine/>
    <w:uiPriority w:val="99"/>
    <w:unhideWhenUsed/>
    <w:qFormat/>
    <w:rsid w:val="0007038C"/>
    <w:rPr>
      <w:sz w:val="22"/>
      <w:szCs w:val="22"/>
      <w:lang w:eastAsia="en-US"/>
    </w:rPr>
  </w:style>
  <w:style w:type="character" w:customStyle="1" w:styleId="a9">
    <w:name w:val="Текст сноски Знак"/>
    <w:link w:val="aa"/>
    <w:uiPriority w:val="99"/>
    <w:semiHidden/>
    <w:locked/>
    <w:rsid w:val="0007038C"/>
  </w:style>
  <w:style w:type="character" w:customStyle="1" w:styleId="ab">
    <w:name w:val="Текст примечания Знак"/>
    <w:basedOn w:val="a0"/>
    <w:link w:val="ac"/>
    <w:uiPriority w:val="99"/>
    <w:semiHidden/>
    <w:locked/>
    <w:rsid w:val="0007038C"/>
    <w:rPr>
      <w:rFonts w:asciiTheme="minorHAnsi" w:eastAsiaTheme="minorHAnsi" w:hAnsiTheme="minorHAnsi" w:cstheme="minorBidi"/>
      <w:lang w:eastAsia="en-US"/>
    </w:rPr>
  </w:style>
  <w:style w:type="character" w:customStyle="1" w:styleId="ad">
    <w:name w:val="Верхний колонтитул Знак"/>
    <w:basedOn w:val="a0"/>
    <w:link w:val="ae"/>
    <w:uiPriority w:val="99"/>
    <w:locked/>
    <w:rsid w:val="0007038C"/>
    <w:rPr>
      <w:sz w:val="24"/>
      <w:szCs w:val="24"/>
    </w:rPr>
  </w:style>
  <w:style w:type="character" w:customStyle="1" w:styleId="af">
    <w:name w:val="Нижний колонтитул Знак"/>
    <w:basedOn w:val="a0"/>
    <w:link w:val="af0"/>
    <w:uiPriority w:val="99"/>
    <w:locked/>
    <w:rsid w:val="0007038C"/>
    <w:rPr>
      <w:sz w:val="24"/>
      <w:szCs w:val="24"/>
    </w:rPr>
  </w:style>
  <w:style w:type="character" w:customStyle="1" w:styleId="af1">
    <w:name w:val="Текст концевой сноски Знак"/>
    <w:basedOn w:val="a0"/>
    <w:link w:val="af2"/>
    <w:semiHidden/>
    <w:locked/>
    <w:rsid w:val="0007038C"/>
    <w:rPr>
      <w:rFonts w:ascii="Calibri" w:eastAsia="Calibri" w:hAnsi="Calibri"/>
      <w:lang w:eastAsia="en-US"/>
    </w:rPr>
  </w:style>
  <w:style w:type="character" w:customStyle="1" w:styleId="af3">
    <w:name w:val="Название Знак"/>
    <w:basedOn w:val="a0"/>
    <w:link w:val="af4"/>
    <w:locked/>
    <w:rsid w:val="0007038C"/>
    <w:rPr>
      <w:sz w:val="28"/>
    </w:rPr>
  </w:style>
  <w:style w:type="character" w:customStyle="1" w:styleId="af5">
    <w:name w:val="Основной текст Знак"/>
    <w:basedOn w:val="a0"/>
    <w:link w:val="af6"/>
    <w:locked/>
    <w:rsid w:val="0007038C"/>
    <w:rPr>
      <w:sz w:val="24"/>
      <w:szCs w:val="24"/>
    </w:rPr>
  </w:style>
  <w:style w:type="character" w:customStyle="1" w:styleId="af7">
    <w:name w:val="Основной текст с отступом Знак"/>
    <w:basedOn w:val="a0"/>
    <w:link w:val="af8"/>
    <w:locked/>
    <w:rsid w:val="0007038C"/>
    <w:rPr>
      <w:rFonts w:ascii="SimSun" w:eastAsia="SimSun"/>
      <w:sz w:val="24"/>
      <w:szCs w:val="24"/>
      <w:lang w:eastAsia="zh-CN"/>
    </w:rPr>
  </w:style>
  <w:style w:type="character" w:customStyle="1" w:styleId="21">
    <w:name w:val="Основной текст 2 Знак"/>
    <w:basedOn w:val="a0"/>
    <w:link w:val="22"/>
    <w:locked/>
    <w:rsid w:val="0007038C"/>
    <w:rPr>
      <w:caps/>
      <w:sz w:val="28"/>
    </w:rPr>
  </w:style>
  <w:style w:type="character" w:customStyle="1" w:styleId="31">
    <w:name w:val="Основной текст 3 Знак"/>
    <w:basedOn w:val="a0"/>
    <w:link w:val="32"/>
    <w:locked/>
    <w:rsid w:val="0007038C"/>
    <w:rPr>
      <w:sz w:val="16"/>
      <w:szCs w:val="16"/>
    </w:rPr>
  </w:style>
  <w:style w:type="character" w:customStyle="1" w:styleId="23">
    <w:name w:val="Основной текст с отступом 2 Знак"/>
    <w:basedOn w:val="a0"/>
    <w:link w:val="24"/>
    <w:locked/>
    <w:rsid w:val="0007038C"/>
    <w:rPr>
      <w:sz w:val="24"/>
      <w:szCs w:val="24"/>
    </w:rPr>
  </w:style>
  <w:style w:type="character" w:customStyle="1" w:styleId="33">
    <w:name w:val="Основной текст с отступом 3 Знак"/>
    <w:basedOn w:val="a0"/>
    <w:link w:val="34"/>
    <w:locked/>
    <w:rsid w:val="0007038C"/>
    <w:rPr>
      <w:sz w:val="28"/>
      <w:szCs w:val="24"/>
    </w:rPr>
  </w:style>
  <w:style w:type="character" w:customStyle="1" w:styleId="af9">
    <w:name w:val="Схема документа Знак"/>
    <w:basedOn w:val="a0"/>
    <w:link w:val="afa"/>
    <w:uiPriority w:val="99"/>
    <w:semiHidden/>
    <w:locked/>
    <w:rsid w:val="0007038C"/>
    <w:rPr>
      <w:rFonts w:ascii="Tahoma" w:hAnsi="Tahoma" w:cs="Tahoma"/>
    </w:rPr>
  </w:style>
  <w:style w:type="character" w:customStyle="1" w:styleId="afb">
    <w:name w:val="Текст Знак"/>
    <w:basedOn w:val="a0"/>
    <w:link w:val="afc"/>
    <w:uiPriority w:val="99"/>
    <w:locked/>
    <w:rsid w:val="0007038C"/>
    <w:rPr>
      <w:rFonts w:ascii="Courier New" w:hAnsi="Courier New" w:cs="Courier New"/>
    </w:rPr>
  </w:style>
  <w:style w:type="paragraph" w:styleId="ac">
    <w:name w:val="annotation text"/>
    <w:basedOn w:val="a"/>
    <w:link w:val="ab"/>
    <w:uiPriority w:val="99"/>
    <w:semiHidden/>
    <w:unhideWhenUsed/>
    <w:rsid w:val="0007038C"/>
    <w:rPr>
      <w:rFonts w:asciiTheme="minorHAnsi" w:eastAsiaTheme="minorHAnsi" w:hAnsiTheme="minorHAnsi" w:cstheme="minorBidi"/>
      <w:sz w:val="20"/>
      <w:szCs w:val="20"/>
      <w:lang w:eastAsia="en-US"/>
    </w:rPr>
  </w:style>
  <w:style w:type="character" w:customStyle="1" w:styleId="12">
    <w:name w:val="Текст примечания Знак1"/>
    <w:basedOn w:val="a0"/>
    <w:link w:val="ac"/>
    <w:uiPriority w:val="99"/>
    <w:semiHidden/>
    <w:rsid w:val="0007038C"/>
  </w:style>
  <w:style w:type="character" w:customStyle="1" w:styleId="afd">
    <w:name w:val="Тема примечания Знак"/>
    <w:basedOn w:val="ab"/>
    <w:link w:val="afe"/>
    <w:uiPriority w:val="99"/>
    <w:semiHidden/>
    <w:locked/>
    <w:rsid w:val="0007038C"/>
    <w:rPr>
      <w:b/>
      <w:bCs/>
    </w:rPr>
  </w:style>
  <w:style w:type="character" w:customStyle="1" w:styleId="13">
    <w:name w:val="Текст выноски Знак1"/>
    <w:basedOn w:val="a0"/>
    <w:link w:val="aff"/>
    <w:uiPriority w:val="99"/>
    <w:semiHidden/>
    <w:locked/>
    <w:rsid w:val="0007038C"/>
    <w:rPr>
      <w:rFonts w:ascii="Tahoma" w:hAnsi="Tahoma" w:cs="Tahoma"/>
      <w:sz w:val="16"/>
      <w:szCs w:val="16"/>
    </w:rPr>
  </w:style>
  <w:style w:type="character" w:customStyle="1" w:styleId="aff0">
    <w:name w:val="Без интервала Знак"/>
    <w:link w:val="aff1"/>
    <w:locked/>
    <w:rsid w:val="0007038C"/>
    <w:rPr>
      <w:sz w:val="22"/>
      <w:szCs w:val="22"/>
      <w:lang w:eastAsia="en-US"/>
    </w:rPr>
  </w:style>
  <w:style w:type="character" w:customStyle="1" w:styleId="aff2">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3"/>
    <w:uiPriority w:val="34"/>
    <w:locked/>
    <w:rsid w:val="00E36DAC"/>
    <w:rPr>
      <w:rFonts w:ascii="SimSun" w:eastAsia="SimSun"/>
      <w:b/>
      <w:sz w:val="24"/>
      <w:szCs w:val="24"/>
      <w:lang w:eastAsia="zh-CN"/>
    </w:rPr>
  </w:style>
  <w:style w:type="paragraph" w:styleId="aff3">
    <w:name w:val="List Paragraph"/>
    <w:aliases w:val="ПАРАГРАФ,Выделеный,Текст с номером,Абзац списка для документа,Абзац списка4,Абзац списка основной"/>
    <w:link w:val="aff2"/>
    <w:autoRedefine/>
    <w:uiPriority w:val="34"/>
    <w:qFormat/>
    <w:rsid w:val="00E36DAC"/>
    <w:pPr>
      <w:widowControl w:val="0"/>
      <w:autoSpaceDE w:val="0"/>
      <w:autoSpaceDN w:val="0"/>
      <w:adjustRightInd w:val="0"/>
      <w:contextualSpacing/>
      <w:jc w:val="center"/>
    </w:pPr>
    <w:rPr>
      <w:rFonts w:ascii="SimSun" w:eastAsia="SimSun"/>
      <w:b/>
      <w:sz w:val="24"/>
      <w:szCs w:val="24"/>
      <w:lang w:eastAsia="zh-CN"/>
    </w:rPr>
  </w:style>
  <w:style w:type="paragraph" w:customStyle="1" w:styleId="ConsPlusTitle">
    <w:name w:val="ConsPlusTitle"/>
    <w:autoRedefine/>
    <w:qFormat/>
    <w:rsid w:val="0007038C"/>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07038C"/>
    <w:rPr>
      <w:rFonts w:ascii="Arial" w:hAnsi="Arial" w:cs="Arial"/>
    </w:rPr>
  </w:style>
  <w:style w:type="paragraph" w:customStyle="1" w:styleId="ConsPlusNormal0">
    <w:name w:val="ConsPlusNormal"/>
    <w:link w:val="ConsPlusNormal"/>
    <w:autoRedefine/>
    <w:qFormat/>
    <w:rsid w:val="0007038C"/>
    <w:pPr>
      <w:widowControl w:val="0"/>
      <w:autoSpaceDE w:val="0"/>
      <w:autoSpaceDN w:val="0"/>
      <w:adjustRightInd w:val="0"/>
      <w:ind w:firstLine="720"/>
    </w:pPr>
    <w:rPr>
      <w:rFonts w:ascii="Arial" w:hAnsi="Arial" w:cs="Arial"/>
    </w:rPr>
  </w:style>
  <w:style w:type="paragraph" w:customStyle="1" w:styleId="ConsPlusCell">
    <w:name w:val="ConsPlusCell"/>
    <w:autoRedefine/>
    <w:qFormat/>
    <w:rsid w:val="0007038C"/>
    <w:pPr>
      <w:widowControl w:val="0"/>
      <w:autoSpaceDE w:val="0"/>
      <w:autoSpaceDN w:val="0"/>
      <w:adjustRightInd w:val="0"/>
    </w:pPr>
    <w:rPr>
      <w:sz w:val="24"/>
      <w:szCs w:val="24"/>
    </w:rPr>
  </w:style>
  <w:style w:type="paragraph" w:customStyle="1" w:styleId="aff4">
    <w:name w:val="Знак Знак Знак"/>
    <w:autoRedefine/>
    <w:qFormat/>
    <w:rsid w:val="0007038C"/>
    <w:pPr>
      <w:spacing w:after="160" w:line="240" w:lineRule="exact"/>
    </w:pPr>
    <w:rPr>
      <w:rFonts w:ascii="Verdana" w:hAnsi="Verdana"/>
      <w:lang w:val="en-US" w:eastAsia="en-US"/>
    </w:rPr>
  </w:style>
  <w:style w:type="paragraph" w:customStyle="1" w:styleId="ConsPlusNonformat">
    <w:name w:val="ConsPlusNonformat"/>
    <w:autoRedefine/>
    <w:uiPriority w:val="99"/>
    <w:qFormat/>
    <w:rsid w:val="0007038C"/>
    <w:pPr>
      <w:widowControl w:val="0"/>
      <w:autoSpaceDE w:val="0"/>
      <w:autoSpaceDN w:val="0"/>
      <w:adjustRightInd w:val="0"/>
    </w:pPr>
    <w:rPr>
      <w:rFonts w:ascii="Courier New" w:hAnsi="Courier New" w:cs="Courier New"/>
    </w:rPr>
  </w:style>
  <w:style w:type="paragraph" w:customStyle="1" w:styleId="Iauiue">
    <w:name w:val="Iau?iue"/>
    <w:autoRedefine/>
    <w:qFormat/>
    <w:rsid w:val="0007038C"/>
  </w:style>
  <w:style w:type="paragraph" w:customStyle="1" w:styleId="210">
    <w:name w:val="Основной текст 21"/>
    <w:autoRedefine/>
    <w:qFormat/>
    <w:rsid w:val="0007038C"/>
    <w:pPr>
      <w:widowControl w:val="0"/>
      <w:snapToGrid w:val="0"/>
      <w:ind w:firstLine="851"/>
      <w:jc w:val="both"/>
    </w:pPr>
    <w:rPr>
      <w:sz w:val="28"/>
    </w:rPr>
  </w:style>
  <w:style w:type="paragraph" w:customStyle="1" w:styleId="14">
    <w:name w:val="Обычный1"/>
    <w:autoRedefine/>
    <w:qFormat/>
    <w:rsid w:val="0007038C"/>
    <w:pPr>
      <w:widowControl w:val="0"/>
      <w:snapToGrid w:val="0"/>
    </w:pPr>
  </w:style>
  <w:style w:type="paragraph" w:customStyle="1" w:styleId="aff5">
    <w:name w:val="Знак Знак Знак Знак Знак Знак Знак"/>
    <w:autoRedefine/>
    <w:qFormat/>
    <w:rsid w:val="0007038C"/>
    <w:pPr>
      <w:spacing w:after="160" w:line="240" w:lineRule="exact"/>
    </w:pPr>
    <w:rPr>
      <w:rFonts w:ascii="Verdana" w:hAnsi="Verdana"/>
      <w:lang w:val="en-US" w:eastAsia="en-US"/>
    </w:rPr>
  </w:style>
  <w:style w:type="paragraph" w:customStyle="1" w:styleId="aff6">
    <w:name w:val="Знак"/>
    <w:autoRedefine/>
    <w:qFormat/>
    <w:rsid w:val="0007038C"/>
    <w:pPr>
      <w:spacing w:after="160" w:line="240" w:lineRule="exact"/>
    </w:pPr>
    <w:rPr>
      <w:rFonts w:ascii="Verdana" w:hAnsi="Verdana"/>
      <w:lang w:val="en-US" w:eastAsia="en-US"/>
    </w:rPr>
  </w:style>
  <w:style w:type="paragraph" w:customStyle="1" w:styleId="xl65">
    <w:name w:val="xl65"/>
    <w:autoRedefine/>
    <w:qFormat/>
    <w:rsid w:val="0007038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autoRedefine/>
    <w:qFormat/>
    <w:rsid w:val="0007038C"/>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7">
    <w:name w:val="xl67"/>
    <w:autoRedefine/>
    <w:qFormat/>
    <w:rsid w:val="0007038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68">
    <w:name w:val="xl68"/>
    <w:autoRedefine/>
    <w:qFormat/>
    <w:rsid w:val="0007038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9">
    <w:name w:val="xl69"/>
    <w:autoRedefine/>
    <w:qFormat/>
    <w:rsid w:val="0007038C"/>
    <w:pPr>
      <w:pBdr>
        <w:bottom w:val="single" w:sz="8" w:space="0" w:color="auto"/>
        <w:right w:val="single" w:sz="8" w:space="0" w:color="auto"/>
      </w:pBdr>
      <w:spacing w:before="100" w:beforeAutospacing="1" w:after="100" w:afterAutospacing="1"/>
    </w:pPr>
    <w:rPr>
      <w:sz w:val="24"/>
      <w:szCs w:val="24"/>
    </w:rPr>
  </w:style>
  <w:style w:type="paragraph" w:customStyle="1" w:styleId="xl70">
    <w:name w:val="xl70"/>
    <w:autoRedefine/>
    <w:qFormat/>
    <w:rsid w:val="0007038C"/>
    <w:pPr>
      <w:pBdr>
        <w:left w:val="single" w:sz="8" w:space="0" w:color="auto"/>
        <w:right w:val="single" w:sz="8" w:space="0" w:color="auto"/>
      </w:pBdr>
      <w:spacing w:before="100" w:beforeAutospacing="1" w:after="100" w:afterAutospacing="1"/>
    </w:pPr>
    <w:rPr>
      <w:sz w:val="24"/>
      <w:szCs w:val="24"/>
    </w:rPr>
  </w:style>
  <w:style w:type="paragraph" w:customStyle="1" w:styleId="xl71">
    <w:name w:val="xl71"/>
    <w:autoRedefine/>
    <w:qFormat/>
    <w:rsid w:val="0007038C"/>
    <w:pPr>
      <w:pBdr>
        <w:right w:val="single" w:sz="8" w:space="0" w:color="auto"/>
      </w:pBdr>
      <w:spacing w:before="100" w:beforeAutospacing="1" w:after="100" w:afterAutospacing="1"/>
    </w:pPr>
    <w:rPr>
      <w:sz w:val="24"/>
      <w:szCs w:val="24"/>
    </w:rPr>
  </w:style>
  <w:style w:type="paragraph" w:customStyle="1" w:styleId="xl72">
    <w:name w:val="xl72"/>
    <w:autoRedefine/>
    <w:qFormat/>
    <w:rsid w:val="0007038C"/>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3">
    <w:name w:val="xl73"/>
    <w:autoRedefine/>
    <w:qFormat/>
    <w:rsid w:val="0007038C"/>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4">
    <w:name w:val="xl74"/>
    <w:autoRedefine/>
    <w:qFormat/>
    <w:rsid w:val="0007038C"/>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75">
    <w:name w:val="xl75"/>
    <w:autoRedefine/>
    <w:qFormat/>
    <w:rsid w:val="0007038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76">
    <w:name w:val="xl76"/>
    <w:autoRedefine/>
    <w:qFormat/>
    <w:rsid w:val="0007038C"/>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7">
    <w:name w:val="xl77"/>
    <w:autoRedefine/>
    <w:qFormat/>
    <w:rsid w:val="0007038C"/>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8">
    <w:name w:val="xl78"/>
    <w:autoRedefine/>
    <w:qFormat/>
    <w:rsid w:val="0007038C"/>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autoRedefine/>
    <w:qFormat/>
    <w:rsid w:val="0007038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0">
    <w:name w:val="xl80"/>
    <w:autoRedefine/>
    <w:qFormat/>
    <w:rsid w:val="0007038C"/>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1">
    <w:name w:val="xl81"/>
    <w:autoRedefine/>
    <w:qFormat/>
    <w:rsid w:val="0007038C"/>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82">
    <w:name w:val="xl82"/>
    <w:autoRedefine/>
    <w:qFormat/>
    <w:rsid w:val="0007038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83">
    <w:name w:val="xl83"/>
    <w:autoRedefine/>
    <w:qFormat/>
    <w:rsid w:val="0007038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4">
    <w:name w:val="xl84"/>
    <w:autoRedefine/>
    <w:qFormat/>
    <w:rsid w:val="0007038C"/>
    <w:pPr>
      <w:pBdr>
        <w:right w:val="single" w:sz="8" w:space="0" w:color="auto"/>
      </w:pBdr>
      <w:spacing w:before="100" w:beforeAutospacing="1" w:after="100" w:afterAutospacing="1"/>
      <w:jc w:val="center"/>
    </w:pPr>
    <w:rPr>
      <w:sz w:val="24"/>
      <w:szCs w:val="24"/>
    </w:rPr>
  </w:style>
  <w:style w:type="paragraph" w:customStyle="1" w:styleId="xl85">
    <w:name w:val="xl85"/>
    <w:autoRedefine/>
    <w:qFormat/>
    <w:rsid w:val="0007038C"/>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86">
    <w:name w:val="xl86"/>
    <w:autoRedefine/>
    <w:qFormat/>
    <w:rsid w:val="0007038C"/>
    <w:pPr>
      <w:pBdr>
        <w:bottom w:val="single" w:sz="8" w:space="0" w:color="auto"/>
        <w:right w:val="single" w:sz="8" w:space="0" w:color="auto"/>
      </w:pBdr>
      <w:spacing w:before="100" w:beforeAutospacing="1" w:after="100" w:afterAutospacing="1"/>
    </w:pPr>
    <w:rPr>
      <w:sz w:val="24"/>
      <w:szCs w:val="24"/>
    </w:rPr>
  </w:style>
  <w:style w:type="paragraph" w:customStyle="1" w:styleId="xl87">
    <w:name w:val="xl87"/>
    <w:autoRedefine/>
    <w:qFormat/>
    <w:rsid w:val="0007038C"/>
    <w:pPr>
      <w:spacing w:before="100" w:beforeAutospacing="1" w:after="100" w:afterAutospacing="1"/>
      <w:jc w:val="center"/>
    </w:pPr>
    <w:rPr>
      <w:sz w:val="24"/>
      <w:szCs w:val="24"/>
    </w:rPr>
  </w:style>
  <w:style w:type="paragraph" w:customStyle="1" w:styleId="xl88">
    <w:name w:val="xl88"/>
    <w:autoRedefine/>
    <w:qFormat/>
    <w:rsid w:val="0007038C"/>
    <w:pPr>
      <w:pBdr>
        <w:left w:val="single" w:sz="8" w:space="0" w:color="auto"/>
        <w:right w:val="single" w:sz="8" w:space="0" w:color="auto"/>
      </w:pBdr>
      <w:spacing w:before="100" w:beforeAutospacing="1" w:after="100" w:afterAutospacing="1"/>
      <w:jc w:val="center"/>
    </w:pPr>
    <w:rPr>
      <w:sz w:val="24"/>
      <w:szCs w:val="24"/>
    </w:rPr>
  </w:style>
  <w:style w:type="paragraph" w:customStyle="1" w:styleId="xl89">
    <w:name w:val="xl89"/>
    <w:autoRedefine/>
    <w:qFormat/>
    <w:rsid w:val="0007038C"/>
    <w:pPr>
      <w:pBdr>
        <w:left w:val="single" w:sz="8" w:space="0" w:color="auto"/>
        <w:right w:val="single" w:sz="8" w:space="0" w:color="auto"/>
      </w:pBdr>
      <w:spacing w:before="100" w:beforeAutospacing="1" w:after="100" w:afterAutospacing="1"/>
      <w:jc w:val="center"/>
    </w:pPr>
    <w:rPr>
      <w:sz w:val="24"/>
      <w:szCs w:val="24"/>
    </w:rPr>
  </w:style>
  <w:style w:type="paragraph" w:customStyle="1" w:styleId="xl90">
    <w:name w:val="xl90"/>
    <w:autoRedefine/>
    <w:qFormat/>
    <w:rsid w:val="0007038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1">
    <w:name w:val="xl91"/>
    <w:autoRedefine/>
    <w:qFormat/>
    <w:rsid w:val="0007038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2">
    <w:name w:val="xl92"/>
    <w:autoRedefine/>
    <w:qFormat/>
    <w:rsid w:val="0007038C"/>
    <w:pPr>
      <w:pBdr>
        <w:left w:val="single" w:sz="8" w:space="0" w:color="auto"/>
        <w:right w:val="single" w:sz="8" w:space="0" w:color="auto"/>
      </w:pBdr>
      <w:spacing w:before="100" w:beforeAutospacing="1" w:after="100" w:afterAutospacing="1"/>
    </w:pPr>
    <w:rPr>
      <w:sz w:val="24"/>
      <w:szCs w:val="24"/>
    </w:rPr>
  </w:style>
  <w:style w:type="paragraph" w:customStyle="1" w:styleId="xl93">
    <w:name w:val="xl93"/>
    <w:autoRedefine/>
    <w:qFormat/>
    <w:rsid w:val="0007038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autoRedefine/>
    <w:qFormat/>
    <w:rsid w:val="0007038C"/>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95">
    <w:name w:val="xl95"/>
    <w:autoRedefine/>
    <w:qFormat/>
    <w:rsid w:val="0007038C"/>
    <w:pPr>
      <w:pBdr>
        <w:left w:val="single" w:sz="8" w:space="0" w:color="auto"/>
        <w:right w:val="single" w:sz="8" w:space="0" w:color="auto"/>
      </w:pBdr>
      <w:spacing w:before="100" w:beforeAutospacing="1" w:after="100" w:afterAutospacing="1"/>
      <w:jc w:val="right"/>
    </w:pPr>
    <w:rPr>
      <w:sz w:val="24"/>
      <w:szCs w:val="24"/>
    </w:rPr>
  </w:style>
  <w:style w:type="paragraph" w:customStyle="1" w:styleId="xl96">
    <w:name w:val="xl96"/>
    <w:autoRedefine/>
    <w:qFormat/>
    <w:rsid w:val="0007038C"/>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97">
    <w:name w:val="xl97"/>
    <w:autoRedefine/>
    <w:qFormat/>
    <w:rsid w:val="0007038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8">
    <w:name w:val="xl98"/>
    <w:autoRedefine/>
    <w:qFormat/>
    <w:rsid w:val="0007038C"/>
    <w:pPr>
      <w:pBdr>
        <w:left w:val="single" w:sz="8" w:space="0" w:color="auto"/>
        <w:right w:val="single" w:sz="8" w:space="0" w:color="auto"/>
      </w:pBdr>
      <w:spacing w:before="100" w:beforeAutospacing="1" w:after="100" w:afterAutospacing="1"/>
    </w:pPr>
    <w:rPr>
      <w:sz w:val="24"/>
      <w:szCs w:val="24"/>
    </w:rPr>
  </w:style>
  <w:style w:type="paragraph" w:customStyle="1" w:styleId="xl99">
    <w:name w:val="xl99"/>
    <w:autoRedefine/>
    <w:qFormat/>
    <w:rsid w:val="0007038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0">
    <w:name w:val="xl100"/>
    <w:autoRedefine/>
    <w:qFormat/>
    <w:rsid w:val="0007038C"/>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1">
    <w:name w:val="xl101"/>
    <w:autoRedefine/>
    <w:qFormat/>
    <w:rsid w:val="0007038C"/>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2">
    <w:name w:val="xl102"/>
    <w:autoRedefine/>
    <w:qFormat/>
    <w:rsid w:val="0007038C"/>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3">
    <w:name w:val="xl103"/>
    <w:autoRedefine/>
    <w:qFormat/>
    <w:rsid w:val="0007038C"/>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4">
    <w:name w:val="xl104"/>
    <w:autoRedefine/>
    <w:qFormat/>
    <w:rsid w:val="0007038C"/>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5">
    <w:name w:val="xl105"/>
    <w:autoRedefine/>
    <w:qFormat/>
    <w:rsid w:val="0007038C"/>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6">
    <w:name w:val="xl106"/>
    <w:autoRedefine/>
    <w:qFormat/>
    <w:rsid w:val="0007038C"/>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7">
    <w:name w:val="xl107"/>
    <w:autoRedefine/>
    <w:qFormat/>
    <w:rsid w:val="0007038C"/>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08">
    <w:name w:val="xl108"/>
    <w:autoRedefine/>
    <w:qFormat/>
    <w:rsid w:val="0007038C"/>
    <w:pPr>
      <w:pBdr>
        <w:top w:val="single" w:sz="8" w:space="0" w:color="auto"/>
        <w:bottom w:val="single" w:sz="8" w:space="0" w:color="auto"/>
      </w:pBdr>
      <w:spacing w:before="100" w:beforeAutospacing="1" w:after="100" w:afterAutospacing="1"/>
      <w:jc w:val="center"/>
    </w:pPr>
    <w:rPr>
      <w:sz w:val="24"/>
      <w:szCs w:val="24"/>
    </w:rPr>
  </w:style>
  <w:style w:type="paragraph" w:customStyle="1" w:styleId="xl109">
    <w:name w:val="xl109"/>
    <w:autoRedefine/>
    <w:qFormat/>
    <w:rsid w:val="0007038C"/>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autoRedefine/>
    <w:qFormat/>
    <w:rsid w:val="0007038C"/>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1">
    <w:name w:val="xl111"/>
    <w:autoRedefine/>
    <w:qFormat/>
    <w:rsid w:val="0007038C"/>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2">
    <w:name w:val="xl112"/>
    <w:autoRedefine/>
    <w:qFormat/>
    <w:rsid w:val="0007038C"/>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3">
    <w:name w:val="xl113"/>
    <w:autoRedefine/>
    <w:qFormat/>
    <w:rsid w:val="0007038C"/>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4">
    <w:name w:val="xl114"/>
    <w:autoRedefine/>
    <w:qFormat/>
    <w:rsid w:val="0007038C"/>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15">
    <w:name w:val="xl115"/>
    <w:autoRedefine/>
    <w:qFormat/>
    <w:rsid w:val="0007038C"/>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autoRedefine/>
    <w:qFormat/>
    <w:rsid w:val="0007038C"/>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autoRedefine/>
    <w:qFormat/>
    <w:rsid w:val="0007038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8">
    <w:name w:val="xl118"/>
    <w:autoRedefine/>
    <w:qFormat/>
    <w:rsid w:val="0007038C"/>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9">
    <w:name w:val="xl119"/>
    <w:autoRedefine/>
    <w:qFormat/>
    <w:rsid w:val="0007038C"/>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0">
    <w:name w:val="xl120"/>
    <w:autoRedefine/>
    <w:qFormat/>
    <w:rsid w:val="0007038C"/>
    <w:pPr>
      <w:spacing w:before="100" w:beforeAutospacing="1" w:after="100" w:afterAutospacing="1"/>
    </w:pPr>
    <w:rPr>
      <w:sz w:val="24"/>
      <w:szCs w:val="24"/>
    </w:rPr>
  </w:style>
  <w:style w:type="paragraph" w:customStyle="1" w:styleId="xl121">
    <w:name w:val="xl121"/>
    <w:autoRedefine/>
    <w:qFormat/>
    <w:rsid w:val="0007038C"/>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22">
    <w:name w:val="xl122"/>
    <w:autoRedefine/>
    <w:qFormat/>
    <w:rsid w:val="0007038C"/>
    <w:pPr>
      <w:pBdr>
        <w:top w:val="single" w:sz="8" w:space="0" w:color="auto"/>
        <w:bottom w:val="single" w:sz="8" w:space="0" w:color="auto"/>
      </w:pBdr>
      <w:spacing w:before="100" w:beforeAutospacing="1" w:after="100" w:afterAutospacing="1"/>
      <w:jc w:val="center"/>
    </w:pPr>
    <w:rPr>
      <w:sz w:val="24"/>
      <w:szCs w:val="24"/>
    </w:rPr>
  </w:style>
  <w:style w:type="paragraph" w:customStyle="1" w:styleId="xl123">
    <w:name w:val="xl123"/>
    <w:autoRedefine/>
    <w:qFormat/>
    <w:rsid w:val="0007038C"/>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autoRedefine/>
    <w:qFormat/>
    <w:rsid w:val="0007038C"/>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25">
    <w:name w:val="xl125"/>
    <w:autoRedefine/>
    <w:qFormat/>
    <w:rsid w:val="0007038C"/>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6">
    <w:name w:val="xl126"/>
    <w:autoRedefine/>
    <w:qFormat/>
    <w:rsid w:val="0007038C"/>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7">
    <w:name w:val="xl127"/>
    <w:autoRedefine/>
    <w:qFormat/>
    <w:rsid w:val="0007038C"/>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8">
    <w:name w:val="xl128"/>
    <w:autoRedefine/>
    <w:qFormat/>
    <w:rsid w:val="0007038C"/>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9">
    <w:name w:val="xl129"/>
    <w:autoRedefine/>
    <w:qFormat/>
    <w:rsid w:val="0007038C"/>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0">
    <w:name w:val="xl130"/>
    <w:autoRedefine/>
    <w:qFormat/>
    <w:rsid w:val="0007038C"/>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1">
    <w:name w:val="xl131"/>
    <w:autoRedefine/>
    <w:qFormat/>
    <w:rsid w:val="0007038C"/>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32">
    <w:name w:val="xl132"/>
    <w:autoRedefine/>
    <w:qFormat/>
    <w:rsid w:val="0007038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3">
    <w:name w:val="xl133"/>
    <w:autoRedefine/>
    <w:qFormat/>
    <w:rsid w:val="0007038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4">
    <w:name w:val="xl134"/>
    <w:autoRedefine/>
    <w:qFormat/>
    <w:rsid w:val="0007038C"/>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autoRedefine/>
    <w:qFormat/>
    <w:rsid w:val="0007038C"/>
    <w:pPr>
      <w:pBdr>
        <w:bottom w:val="single" w:sz="8" w:space="0" w:color="auto"/>
        <w:right w:val="single" w:sz="8" w:space="0" w:color="auto"/>
      </w:pBdr>
      <w:spacing w:before="100" w:beforeAutospacing="1" w:after="100" w:afterAutospacing="1"/>
    </w:pPr>
    <w:rPr>
      <w:sz w:val="24"/>
      <w:szCs w:val="24"/>
    </w:rPr>
  </w:style>
  <w:style w:type="paragraph" w:customStyle="1" w:styleId="xl136">
    <w:name w:val="xl136"/>
    <w:autoRedefine/>
    <w:qFormat/>
    <w:rsid w:val="0007038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7">
    <w:name w:val="xl137"/>
    <w:autoRedefine/>
    <w:qFormat/>
    <w:rsid w:val="0007038C"/>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8">
    <w:name w:val="xl138"/>
    <w:autoRedefine/>
    <w:qFormat/>
    <w:rsid w:val="0007038C"/>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39">
    <w:name w:val="xl139"/>
    <w:autoRedefine/>
    <w:qFormat/>
    <w:rsid w:val="0007038C"/>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40">
    <w:name w:val="xl140"/>
    <w:autoRedefine/>
    <w:qFormat/>
    <w:rsid w:val="0007038C"/>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1">
    <w:name w:val="xl141"/>
    <w:autoRedefine/>
    <w:qFormat/>
    <w:rsid w:val="0007038C"/>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142">
    <w:name w:val="xl142"/>
    <w:autoRedefine/>
    <w:qFormat/>
    <w:rsid w:val="0007038C"/>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3">
    <w:name w:val="xl143"/>
    <w:autoRedefine/>
    <w:qFormat/>
    <w:rsid w:val="0007038C"/>
    <w:pPr>
      <w:pBdr>
        <w:top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4">
    <w:name w:val="xl144"/>
    <w:autoRedefine/>
    <w:qFormat/>
    <w:rsid w:val="0007038C"/>
    <w:pPr>
      <w:pBdr>
        <w:top w:val="single" w:sz="8" w:space="0" w:color="auto"/>
        <w:left w:val="single" w:sz="8" w:space="0" w:color="auto"/>
        <w:right w:val="single" w:sz="8" w:space="0" w:color="auto"/>
      </w:pBdr>
      <w:spacing w:before="100" w:beforeAutospacing="1" w:after="100" w:afterAutospacing="1"/>
    </w:pPr>
    <w:rPr>
      <w:color w:val="FF0000"/>
      <w:sz w:val="24"/>
      <w:szCs w:val="24"/>
    </w:rPr>
  </w:style>
  <w:style w:type="paragraph" w:customStyle="1" w:styleId="xl145">
    <w:name w:val="xl145"/>
    <w:autoRedefine/>
    <w:qFormat/>
    <w:rsid w:val="0007038C"/>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6">
    <w:name w:val="xl146"/>
    <w:autoRedefine/>
    <w:qFormat/>
    <w:rsid w:val="0007038C"/>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7">
    <w:name w:val="xl147"/>
    <w:autoRedefine/>
    <w:qFormat/>
    <w:rsid w:val="0007038C"/>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8">
    <w:name w:val="xl148"/>
    <w:autoRedefine/>
    <w:qFormat/>
    <w:rsid w:val="0007038C"/>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9">
    <w:name w:val="xl149"/>
    <w:autoRedefine/>
    <w:qFormat/>
    <w:rsid w:val="0007038C"/>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0">
    <w:name w:val="xl150"/>
    <w:autoRedefine/>
    <w:qFormat/>
    <w:rsid w:val="0007038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1">
    <w:name w:val="xl151"/>
    <w:autoRedefine/>
    <w:qFormat/>
    <w:rsid w:val="0007038C"/>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2">
    <w:name w:val="xl152"/>
    <w:autoRedefine/>
    <w:qFormat/>
    <w:rsid w:val="0007038C"/>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53">
    <w:name w:val="xl153"/>
    <w:autoRedefine/>
    <w:qFormat/>
    <w:rsid w:val="0007038C"/>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MinorHeading">
    <w:name w:val="Minor Heading"/>
    <w:next w:val="a"/>
    <w:autoRedefine/>
    <w:qFormat/>
    <w:rsid w:val="0007038C"/>
    <w:pPr>
      <w:keepNext/>
      <w:keepLines/>
      <w:widowControl w:val="0"/>
      <w:spacing w:before="144" w:after="144" w:line="264" w:lineRule="atLeast"/>
      <w:jc w:val="center"/>
    </w:pPr>
    <w:rPr>
      <w:rFonts w:ascii="TimesDL" w:hAnsi="TimesDL"/>
      <w:b/>
      <w:sz w:val="24"/>
      <w:lang w:val="en-US"/>
    </w:rPr>
  </w:style>
  <w:style w:type="paragraph" w:customStyle="1" w:styleId="Style11">
    <w:name w:val="Style11"/>
    <w:autoRedefine/>
    <w:qFormat/>
    <w:rsid w:val="0007038C"/>
    <w:pPr>
      <w:widowControl w:val="0"/>
      <w:autoSpaceDE w:val="0"/>
      <w:autoSpaceDN w:val="0"/>
      <w:adjustRightInd w:val="0"/>
      <w:spacing w:line="274" w:lineRule="exact"/>
      <w:ind w:firstLine="758"/>
      <w:jc w:val="both"/>
    </w:pPr>
    <w:rPr>
      <w:sz w:val="24"/>
      <w:szCs w:val="24"/>
    </w:rPr>
  </w:style>
  <w:style w:type="paragraph" w:customStyle="1" w:styleId="Style1">
    <w:name w:val="Style1"/>
    <w:autoRedefine/>
    <w:qFormat/>
    <w:rsid w:val="0007038C"/>
    <w:pPr>
      <w:widowControl w:val="0"/>
      <w:autoSpaceDE w:val="0"/>
      <w:autoSpaceDN w:val="0"/>
      <w:adjustRightInd w:val="0"/>
      <w:spacing w:line="274" w:lineRule="exact"/>
      <w:ind w:firstLine="302"/>
      <w:jc w:val="both"/>
    </w:pPr>
    <w:rPr>
      <w:sz w:val="24"/>
      <w:szCs w:val="24"/>
    </w:rPr>
  </w:style>
  <w:style w:type="paragraph" w:customStyle="1" w:styleId="Default">
    <w:name w:val="Default"/>
    <w:autoRedefine/>
    <w:qFormat/>
    <w:rsid w:val="0007038C"/>
    <w:pPr>
      <w:autoSpaceDE w:val="0"/>
      <w:autoSpaceDN w:val="0"/>
      <w:adjustRightInd w:val="0"/>
    </w:pPr>
    <w:rPr>
      <w:rFonts w:ascii="Courier New" w:hAnsi="Courier New" w:cs="Courier New"/>
      <w:color w:val="000000"/>
      <w:sz w:val="24"/>
      <w:szCs w:val="24"/>
    </w:rPr>
  </w:style>
  <w:style w:type="paragraph" w:customStyle="1" w:styleId="15">
    <w:name w:val="Абзац списка1"/>
    <w:autoRedefine/>
    <w:qFormat/>
    <w:rsid w:val="0007038C"/>
    <w:pPr>
      <w:ind w:left="720"/>
      <w:contextualSpacing/>
    </w:pPr>
    <w:rPr>
      <w:rFonts w:eastAsia="Calibri"/>
      <w:sz w:val="24"/>
      <w:szCs w:val="24"/>
    </w:rPr>
  </w:style>
  <w:style w:type="paragraph" w:customStyle="1" w:styleId="MainStyl">
    <w:name w:val="MainStyl"/>
    <w:autoRedefine/>
    <w:qFormat/>
    <w:rsid w:val="0007038C"/>
    <w:pPr>
      <w:autoSpaceDE w:val="0"/>
      <w:autoSpaceDN w:val="0"/>
      <w:adjustRightInd w:val="0"/>
      <w:spacing w:line="246" w:lineRule="atLeast"/>
      <w:ind w:firstLine="283"/>
      <w:jc w:val="both"/>
    </w:pPr>
    <w:rPr>
      <w:rFonts w:ascii="NewtonC" w:hAnsi="NewtonC"/>
      <w:color w:val="000000"/>
      <w:sz w:val="21"/>
      <w:szCs w:val="21"/>
    </w:rPr>
  </w:style>
  <w:style w:type="paragraph" w:customStyle="1" w:styleId="aff7">
    <w:name w:val="Прижатый влево"/>
    <w:next w:val="a"/>
    <w:autoRedefine/>
    <w:uiPriority w:val="99"/>
    <w:qFormat/>
    <w:rsid w:val="0007038C"/>
    <w:pPr>
      <w:widowControl w:val="0"/>
      <w:autoSpaceDE w:val="0"/>
      <w:autoSpaceDN w:val="0"/>
      <w:adjustRightInd w:val="0"/>
    </w:pPr>
    <w:rPr>
      <w:rFonts w:ascii="Arial" w:hAnsi="Arial" w:cs="Arial"/>
      <w:sz w:val="24"/>
      <w:szCs w:val="24"/>
    </w:rPr>
  </w:style>
  <w:style w:type="paragraph" w:customStyle="1" w:styleId="aff8">
    <w:name w:val="Нормальный (таблица)"/>
    <w:next w:val="a"/>
    <w:autoRedefine/>
    <w:uiPriority w:val="99"/>
    <w:qFormat/>
    <w:rsid w:val="0007038C"/>
    <w:pPr>
      <w:widowControl w:val="0"/>
      <w:autoSpaceDE w:val="0"/>
      <w:autoSpaceDN w:val="0"/>
      <w:adjustRightInd w:val="0"/>
      <w:jc w:val="both"/>
    </w:pPr>
    <w:rPr>
      <w:rFonts w:ascii="Arial" w:hAnsi="Arial" w:cs="Arial"/>
      <w:sz w:val="24"/>
      <w:szCs w:val="24"/>
    </w:rPr>
  </w:style>
  <w:style w:type="paragraph" w:customStyle="1" w:styleId="ConsPlusDocList">
    <w:name w:val="ConsPlusDocList"/>
    <w:autoRedefine/>
    <w:uiPriority w:val="99"/>
    <w:qFormat/>
    <w:rsid w:val="0007038C"/>
    <w:pPr>
      <w:widowControl w:val="0"/>
      <w:autoSpaceDE w:val="0"/>
      <w:autoSpaceDN w:val="0"/>
      <w:adjustRightInd w:val="0"/>
    </w:pPr>
    <w:rPr>
      <w:rFonts w:ascii="Courier New" w:hAnsi="Courier New" w:cs="Courier New"/>
    </w:rPr>
  </w:style>
  <w:style w:type="paragraph" w:customStyle="1" w:styleId="font5">
    <w:name w:val="font5"/>
    <w:autoRedefine/>
    <w:uiPriority w:val="99"/>
    <w:qFormat/>
    <w:rsid w:val="0007038C"/>
    <w:pPr>
      <w:spacing w:before="100" w:beforeAutospacing="1" w:after="100" w:afterAutospacing="1"/>
    </w:pPr>
    <w:rPr>
      <w:rFonts w:ascii="Arial" w:hAnsi="Arial" w:cs="Arial"/>
    </w:rPr>
  </w:style>
  <w:style w:type="paragraph" w:customStyle="1" w:styleId="font6">
    <w:name w:val="font6"/>
    <w:autoRedefine/>
    <w:uiPriority w:val="99"/>
    <w:qFormat/>
    <w:rsid w:val="0007038C"/>
    <w:pPr>
      <w:spacing w:before="100" w:beforeAutospacing="1" w:after="100" w:afterAutospacing="1"/>
    </w:pPr>
    <w:rPr>
      <w:rFonts w:ascii="Tahoma" w:hAnsi="Tahoma" w:cs="Tahoma"/>
      <w:color w:val="000000"/>
      <w:sz w:val="16"/>
      <w:szCs w:val="16"/>
    </w:rPr>
  </w:style>
  <w:style w:type="paragraph" w:customStyle="1" w:styleId="font7">
    <w:name w:val="font7"/>
    <w:autoRedefine/>
    <w:uiPriority w:val="99"/>
    <w:qFormat/>
    <w:rsid w:val="0007038C"/>
    <w:pPr>
      <w:spacing w:before="100" w:beforeAutospacing="1" w:after="100" w:afterAutospacing="1"/>
    </w:pPr>
    <w:rPr>
      <w:rFonts w:ascii="Tahoma" w:hAnsi="Tahoma" w:cs="Tahoma"/>
      <w:b/>
      <w:bCs/>
      <w:color w:val="000000"/>
      <w:sz w:val="16"/>
      <w:szCs w:val="16"/>
    </w:rPr>
  </w:style>
  <w:style w:type="paragraph" w:customStyle="1" w:styleId="xl154">
    <w:name w:val="xl154"/>
    <w:autoRedefine/>
    <w:uiPriority w:val="99"/>
    <w:qFormat/>
    <w:rsid w:val="0007038C"/>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autoRedefine/>
    <w:uiPriority w:val="99"/>
    <w:qFormat/>
    <w:rsid w:val="0007038C"/>
    <w:pPr>
      <w:pBdr>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6">
    <w:name w:val="xl156"/>
    <w:autoRedefine/>
    <w:uiPriority w:val="99"/>
    <w:qFormat/>
    <w:rsid w:val="0007038C"/>
    <w:pPr>
      <w:pBdr>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7">
    <w:name w:val="xl157"/>
    <w:autoRedefine/>
    <w:uiPriority w:val="99"/>
    <w:qFormat/>
    <w:rsid w:val="0007038C"/>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8">
    <w:name w:val="xl158"/>
    <w:autoRedefine/>
    <w:uiPriority w:val="99"/>
    <w:qFormat/>
    <w:rsid w:val="0007038C"/>
    <w:pPr>
      <w:pBdr>
        <w:top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9">
    <w:name w:val="xl159"/>
    <w:autoRedefine/>
    <w:uiPriority w:val="99"/>
    <w:qFormat/>
    <w:rsid w:val="0007038C"/>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24"/>
      <w:szCs w:val="24"/>
    </w:rPr>
  </w:style>
  <w:style w:type="paragraph" w:customStyle="1" w:styleId="xl160">
    <w:name w:val="xl160"/>
    <w:autoRedefine/>
    <w:uiPriority w:val="99"/>
    <w:qFormat/>
    <w:rsid w:val="0007038C"/>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autoRedefine/>
    <w:uiPriority w:val="99"/>
    <w:qFormat/>
    <w:rsid w:val="0007038C"/>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autoRedefine/>
    <w:uiPriority w:val="99"/>
    <w:qFormat/>
    <w:rsid w:val="000703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3">
    <w:name w:val="xl163"/>
    <w:autoRedefine/>
    <w:uiPriority w:val="99"/>
    <w:qFormat/>
    <w:rsid w:val="000703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autoRedefine/>
    <w:uiPriority w:val="99"/>
    <w:qFormat/>
    <w:rsid w:val="000703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65">
    <w:name w:val="xl165"/>
    <w:autoRedefine/>
    <w:uiPriority w:val="99"/>
    <w:qFormat/>
    <w:rsid w:val="000703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autoRedefine/>
    <w:uiPriority w:val="99"/>
    <w:qFormat/>
    <w:rsid w:val="000703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67">
    <w:name w:val="xl167"/>
    <w:autoRedefine/>
    <w:uiPriority w:val="99"/>
    <w:qFormat/>
    <w:rsid w:val="000703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168">
    <w:name w:val="xl168"/>
    <w:autoRedefine/>
    <w:uiPriority w:val="99"/>
    <w:qFormat/>
    <w:rsid w:val="000703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69">
    <w:name w:val="xl169"/>
    <w:autoRedefine/>
    <w:uiPriority w:val="99"/>
    <w:qFormat/>
    <w:rsid w:val="000703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70">
    <w:name w:val="xl170"/>
    <w:autoRedefine/>
    <w:uiPriority w:val="99"/>
    <w:qFormat/>
    <w:rsid w:val="000703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1">
    <w:name w:val="xl171"/>
    <w:autoRedefine/>
    <w:uiPriority w:val="99"/>
    <w:qFormat/>
    <w:rsid w:val="0007038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72">
    <w:name w:val="xl172"/>
    <w:autoRedefine/>
    <w:uiPriority w:val="99"/>
    <w:qFormat/>
    <w:rsid w:val="0007038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
    <w:name w:val="xl24"/>
    <w:autoRedefine/>
    <w:uiPriority w:val="99"/>
    <w:qFormat/>
    <w:rsid w:val="0007038C"/>
    <w:pPr>
      <w:pBdr>
        <w:bottom w:val="single" w:sz="8" w:space="0" w:color="auto"/>
        <w:right w:val="single" w:sz="8" w:space="0" w:color="auto"/>
      </w:pBdr>
      <w:spacing w:before="100" w:beforeAutospacing="1" w:after="100" w:afterAutospacing="1"/>
      <w:jc w:val="center"/>
    </w:pPr>
    <w:rPr>
      <w:sz w:val="24"/>
      <w:szCs w:val="24"/>
    </w:rPr>
  </w:style>
  <w:style w:type="paragraph" w:customStyle="1" w:styleId="25">
    <w:name w:val="Обычный2"/>
    <w:autoRedefine/>
    <w:uiPriority w:val="99"/>
    <w:qFormat/>
    <w:rsid w:val="0007038C"/>
    <w:pPr>
      <w:widowControl w:val="0"/>
    </w:pPr>
  </w:style>
  <w:style w:type="paragraph" w:customStyle="1" w:styleId="26">
    <w:name w:val="Знак2"/>
    <w:autoRedefine/>
    <w:uiPriority w:val="99"/>
    <w:qFormat/>
    <w:rsid w:val="0007038C"/>
    <w:pPr>
      <w:spacing w:after="160" w:line="240" w:lineRule="exact"/>
    </w:pPr>
    <w:rPr>
      <w:rFonts w:ascii="Verdana" w:hAnsi="Verdana" w:cs="Verdana"/>
      <w:lang w:val="en-US" w:eastAsia="en-US"/>
    </w:rPr>
  </w:style>
  <w:style w:type="paragraph" w:customStyle="1" w:styleId="just">
    <w:name w:val="just"/>
    <w:autoRedefine/>
    <w:uiPriority w:val="99"/>
    <w:qFormat/>
    <w:rsid w:val="0007038C"/>
    <w:pPr>
      <w:spacing w:before="100" w:beforeAutospacing="1" w:after="100" w:afterAutospacing="1"/>
      <w:jc w:val="both"/>
    </w:pPr>
    <w:rPr>
      <w:rFonts w:ascii="Arial" w:hAnsi="Arial" w:cs="Arial"/>
      <w:color w:val="000000"/>
      <w:sz w:val="24"/>
      <w:szCs w:val="24"/>
    </w:rPr>
  </w:style>
  <w:style w:type="paragraph" w:customStyle="1" w:styleId="6-1">
    <w:name w:val="6.Табл.-1уровень"/>
    <w:autoRedefine/>
    <w:uiPriority w:val="99"/>
    <w:qFormat/>
    <w:rsid w:val="0007038C"/>
    <w:pPr>
      <w:widowControl w:val="0"/>
      <w:spacing w:before="20"/>
      <w:ind w:left="283" w:right="57" w:hanging="170"/>
    </w:pPr>
    <w:rPr>
      <w:sz w:val="22"/>
      <w:szCs w:val="22"/>
    </w:rPr>
  </w:style>
  <w:style w:type="paragraph" w:customStyle="1" w:styleId="6-2">
    <w:name w:val="6.Табл.-2уровень"/>
    <w:basedOn w:val="6-1"/>
    <w:autoRedefine/>
    <w:uiPriority w:val="99"/>
    <w:qFormat/>
    <w:rsid w:val="0007038C"/>
    <w:pPr>
      <w:spacing w:before="0"/>
      <w:ind w:left="454"/>
    </w:pPr>
  </w:style>
  <w:style w:type="paragraph" w:customStyle="1" w:styleId="6-3">
    <w:name w:val="6.Табл.-3уровень"/>
    <w:basedOn w:val="6-1"/>
    <w:autoRedefine/>
    <w:uiPriority w:val="99"/>
    <w:qFormat/>
    <w:rsid w:val="0007038C"/>
    <w:pPr>
      <w:spacing w:before="0"/>
      <w:ind w:left="624"/>
    </w:pPr>
  </w:style>
  <w:style w:type="paragraph" w:customStyle="1" w:styleId="6-">
    <w:name w:val="6.Табл.-данные"/>
    <w:basedOn w:val="6-1"/>
    <w:autoRedefine/>
    <w:uiPriority w:val="99"/>
    <w:qFormat/>
    <w:rsid w:val="0007038C"/>
    <w:pPr>
      <w:suppressAutoHyphens/>
      <w:spacing w:before="0"/>
      <w:ind w:left="57" w:firstLine="0"/>
      <w:jc w:val="right"/>
    </w:pPr>
    <w:rPr>
      <w:lang w:val="en-US"/>
    </w:rPr>
  </w:style>
  <w:style w:type="paragraph" w:customStyle="1" w:styleId="Style3">
    <w:name w:val="Style3"/>
    <w:autoRedefine/>
    <w:uiPriority w:val="99"/>
    <w:qFormat/>
    <w:rsid w:val="0007038C"/>
    <w:pPr>
      <w:widowControl w:val="0"/>
      <w:autoSpaceDE w:val="0"/>
      <w:autoSpaceDN w:val="0"/>
      <w:adjustRightInd w:val="0"/>
      <w:spacing w:line="320" w:lineRule="exact"/>
      <w:jc w:val="both"/>
    </w:pPr>
    <w:rPr>
      <w:sz w:val="24"/>
      <w:szCs w:val="24"/>
    </w:rPr>
  </w:style>
  <w:style w:type="paragraph" w:customStyle="1" w:styleId="Style10">
    <w:name w:val="Style10"/>
    <w:autoRedefine/>
    <w:qFormat/>
    <w:rsid w:val="0007038C"/>
    <w:pPr>
      <w:widowControl w:val="0"/>
      <w:autoSpaceDE w:val="0"/>
      <w:autoSpaceDN w:val="0"/>
      <w:adjustRightInd w:val="0"/>
      <w:jc w:val="center"/>
    </w:pPr>
    <w:rPr>
      <w:sz w:val="24"/>
      <w:szCs w:val="24"/>
    </w:rPr>
  </w:style>
  <w:style w:type="paragraph" w:customStyle="1" w:styleId="Style13">
    <w:name w:val="Style13"/>
    <w:autoRedefine/>
    <w:qFormat/>
    <w:rsid w:val="0007038C"/>
    <w:pPr>
      <w:widowControl w:val="0"/>
      <w:autoSpaceDE w:val="0"/>
      <w:autoSpaceDN w:val="0"/>
      <w:adjustRightInd w:val="0"/>
    </w:pPr>
    <w:rPr>
      <w:sz w:val="24"/>
      <w:szCs w:val="24"/>
    </w:rPr>
  </w:style>
  <w:style w:type="paragraph" w:customStyle="1" w:styleId="Style28">
    <w:name w:val="Style28"/>
    <w:autoRedefine/>
    <w:uiPriority w:val="99"/>
    <w:qFormat/>
    <w:rsid w:val="0007038C"/>
    <w:pPr>
      <w:widowControl w:val="0"/>
      <w:autoSpaceDE w:val="0"/>
      <w:autoSpaceDN w:val="0"/>
      <w:adjustRightInd w:val="0"/>
      <w:spacing w:line="206" w:lineRule="exact"/>
      <w:jc w:val="center"/>
    </w:pPr>
    <w:rPr>
      <w:sz w:val="24"/>
      <w:szCs w:val="24"/>
    </w:rPr>
  </w:style>
  <w:style w:type="paragraph" w:customStyle="1" w:styleId="Style40">
    <w:name w:val="Style40"/>
    <w:autoRedefine/>
    <w:uiPriority w:val="99"/>
    <w:qFormat/>
    <w:rsid w:val="0007038C"/>
    <w:pPr>
      <w:widowControl w:val="0"/>
      <w:autoSpaceDE w:val="0"/>
      <w:autoSpaceDN w:val="0"/>
      <w:adjustRightInd w:val="0"/>
    </w:pPr>
    <w:rPr>
      <w:sz w:val="24"/>
      <w:szCs w:val="24"/>
    </w:rPr>
  </w:style>
  <w:style w:type="paragraph" w:customStyle="1" w:styleId="smallnews">
    <w:name w:val="small_news"/>
    <w:autoRedefine/>
    <w:uiPriority w:val="99"/>
    <w:qFormat/>
    <w:rsid w:val="0007038C"/>
    <w:pPr>
      <w:spacing w:before="100" w:beforeAutospacing="1" w:after="100" w:afterAutospacing="1"/>
    </w:pPr>
    <w:rPr>
      <w:sz w:val="24"/>
      <w:szCs w:val="24"/>
    </w:rPr>
  </w:style>
  <w:style w:type="paragraph" w:customStyle="1" w:styleId="smallnews1">
    <w:name w:val="small_news_1"/>
    <w:autoRedefine/>
    <w:uiPriority w:val="99"/>
    <w:qFormat/>
    <w:rsid w:val="0007038C"/>
    <w:pPr>
      <w:spacing w:before="100" w:beforeAutospacing="1" w:after="100" w:afterAutospacing="1"/>
    </w:pPr>
    <w:rPr>
      <w:sz w:val="24"/>
      <w:szCs w:val="24"/>
    </w:rPr>
  </w:style>
  <w:style w:type="paragraph" w:customStyle="1" w:styleId="jui">
    <w:name w:val="jui"/>
    <w:autoRedefine/>
    <w:uiPriority w:val="99"/>
    <w:qFormat/>
    <w:rsid w:val="0007038C"/>
    <w:pPr>
      <w:suppressAutoHyphens/>
      <w:ind w:firstLine="300"/>
      <w:jc w:val="both"/>
    </w:pPr>
    <w:rPr>
      <w:sz w:val="24"/>
      <w:szCs w:val="24"/>
      <w:lang w:eastAsia="ar-SA"/>
    </w:rPr>
  </w:style>
  <w:style w:type="paragraph" w:customStyle="1" w:styleId="Style4">
    <w:name w:val="Style4"/>
    <w:autoRedefine/>
    <w:uiPriority w:val="99"/>
    <w:qFormat/>
    <w:rsid w:val="0007038C"/>
    <w:pPr>
      <w:widowControl w:val="0"/>
      <w:autoSpaceDE w:val="0"/>
      <w:autoSpaceDN w:val="0"/>
      <w:adjustRightInd w:val="0"/>
      <w:spacing w:line="278" w:lineRule="exact"/>
    </w:pPr>
    <w:rPr>
      <w:sz w:val="24"/>
      <w:szCs w:val="24"/>
    </w:rPr>
  </w:style>
  <w:style w:type="paragraph" w:customStyle="1" w:styleId="Style7">
    <w:name w:val="Style7"/>
    <w:autoRedefine/>
    <w:uiPriority w:val="99"/>
    <w:qFormat/>
    <w:rsid w:val="0007038C"/>
    <w:pPr>
      <w:widowControl w:val="0"/>
      <w:autoSpaceDE w:val="0"/>
      <w:autoSpaceDN w:val="0"/>
      <w:adjustRightInd w:val="0"/>
      <w:spacing w:line="277" w:lineRule="exact"/>
      <w:jc w:val="both"/>
    </w:pPr>
    <w:rPr>
      <w:sz w:val="24"/>
      <w:szCs w:val="24"/>
    </w:rPr>
  </w:style>
  <w:style w:type="paragraph" w:customStyle="1" w:styleId="headertext">
    <w:name w:val="headertext"/>
    <w:autoRedefine/>
    <w:uiPriority w:val="99"/>
    <w:qFormat/>
    <w:rsid w:val="0007038C"/>
    <w:pPr>
      <w:spacing w:before="100" w:beforeAutospacing="1" w:after="100" w:afterAutospacing="1"/>
    </w:pPr>
    <w:rPr>
      <w:sz w:val="24"/>
      <w:szCs w:val="24"/>
    </w:rPr>
  </w:style>
  <w:style w:type="paragraph" w:customStyle="1" w:styleId="formattext">
    <w:name w:val="formattext"/>
    <w:autoRedefine/>
    <w:uiPriority w:val="99"/>
    <w:qFormat/>
    <w:rsid w:val="0007038C"/>
    <w:pPr>
      <w:spacing w:before="100" w:beforeAutospacing="1" w:after="100" w:afterAutospacing="1"/>
    </w:pPr>
    <w:rPr>
      <w:sz w:val="24"/>
      <w:szCs w:val="24"/>
    </w:rPr>
  </w:style>
  <w:style w:type="paragraph" w:customStyle="1" w:styleId="printj">
    <w:name w:val="printj"/>
    <w:autoRedefine/>
    <w:uiPriority w:val="99"/>
    <w:qFormat/>
    <w:rsid w:val="0007038C"/>
    <w:pPr>
      <w:spacing w:before="100" w:beforeAutospacing="1" w:after="100" w:afterAutospacing="1"/>
    </w:pPr>
    <w:rPr>
      <w:sz w:val="24"/>
      <w:szCs w:val="24"/>
    </w:rPr>
  </w:style>
  <w:style w:type="paragraph" w:customStyle="1" w:styleId="noindent">
    <w:name w:val="noindent"/>
    <w:autoRedefine/>
    <w:uiPriority w:val="99"/>
    <w:qFormat/>
    <w:rsid w:val="0007038C"/>
    <w:pPr>
      <w:spacing w:before="100" w:beforeAutospacing="1" w:after="100" w:afterAutospacing="1"/>
    </w:pPr>
    <w:rPr>
      <w:sz w:val="24"/>
      <w:szCs w:val="24"/>
    </w:rPr>
  </w:style>
  <w:style w:type="paragraph" w:customStyle="1" w:styleId="11Char">
    <w:name w:val="Знак1 Знак Знак Знак Знак Знак Знак Знак Знак1 Char"/>
    <w:autoRedefine/>
    <w:uiPriority w:val="99"/>
    <w:qFormat/>
    <w:rsid w:val="0007038C"/>
    <w:pPr>
      <w:spacing w:after="160" w:line="240" w:lineRule="exact"/>
    </w:pPr>
    <w:rPr>
      <w:rFonts w:ascii="Verdana" w:hAnsi="Verdana"/>
      <w:lang w:val="en-US" w:eastAsia="en-US"/>
    </w:rPr>
  </w:style>
  <w:style w:type="character" w:customStyle="1" w:styleId="PointChar">
    <w:name w:val="Point Char"/>
    <w:link w:val="Point"/>
    <w:locked/>
    <w:rsid w:val="0007038C"/>
    <w:rPr>
      <w:sz w:val="24"/>
      <w:szCs w:val="24"/>
    </w:rPr>
  </w:style>
  <w:style w:type="paragraph" w:customStyle="1" w:styleId="Point">
    <w:name w:val="Point"/>
    <w:link w:val="PointChar"/>
    <w:autoRedefine/>
    <w:qFormat/>
    <w:rsid w:val="0007038C"/>
    <w:pPr>
      <w:spacing w:before="120" w:line="288" w:lineRule="auto"/>
      <w:ind w:firstLine="720"/>
      <w:jc w:val="both"/>
    </w:pPr>
    <w:rPr>
      <w:sz w:val="24"/>
      <w:szCs w:val="24"/>
    </w:rPr>
  </w:style>
  <w:style w:type="paragraph" w:customStyle="1" w:styleId="xl63">
    <w:name w:val="xl63"/>
    <w:autoRedefine/>
    <w:uiPriority w:val="99"/>
    <w:qFormat/>
    <w:rsid w:val="0007038C"/>
    <w:pPr>
      <w:spacing w:before="100" w:beforeAutospacing="1" w:after="100" w:afterAutospacing="1"/>
      <w:jc w:val="center"/>
    </w:pPr>
    <w:rPr>
      <w:sz w:val="24"/>
      <w:szCs w:val="24"/>
    </w:rPr>
  </w:style>
  <w:style w:type="paragraph" w:customStyle="1" w:styleId="xl64">
    <w:name w:val="xl64"/>
    <w:autoRedefine/>
    <w:uiPriority w:val="99"/>
    <w:qFormat/>
    <w:rsid w:val="000703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1Char2">
    <w:name w:val="Знак1 Знак Знак Знак Знак Знак Знак Знак Знак1 Char2"/>
    <w:autoRedefine/>
    <w:uiPriority w:val="99"/>
    <w:qFormat/>
    <w:rsid w:val="0007038C"/>
    <w:pPr>
      <w:spacing w:after="160" w:line="240" w:lineRule="exact"/>
    </w:pPr>
    <w:rPr>
      <w:rFonts w:ascii="Verdana" w:hAnsi="Verdana"/>
      <w:lang w:val="en-US"/>
    </w:rPr>
  </w:style>
  <w:style w:type="paragraph" w:customStyle="1" w:styleId="11Char1">
    <w:name w:val="Знак1 Знак Знак Знак Знак Знак Знак Знак Знак1 Char1"/>
    <w:autoRedefine/>
    <w:uiPriority w:val="99"/>
    <w:qFormat/>
    <w:rsid w:val="0007038C"/>
    <w:pPr>
      <w:spacing w:after="160" w:line="240" w:lineRule="exact"/>
    </w:pPr>
    <w:rPr>
      <w:rFonts w:ascii="Verdana" w:hAnsi="Verdana"/>
      <w:lang w:val="en-US"/>
    </w:rPr>
  </w:style>
  <w:style w:type="paragraph" w:customStyle="1" w:styleId="aff9">
    <w:name w:val="А.Заголовок"/>
    <w:autoRedefine/>
    <w:uiPriority w:val="99"/>
    <w:qFormat/>
    <w:rsid w:val="0007038C"/>
    <w:pPr>
      <w:spacing w:before="240" w:after="240"/>
      <w:ind w:right="4678"/>
      <w:jc w:val="both"/>
    </w:pPr>
    <w:rPr>
      <w:sz w:val="28"/>
      <w:szCs w:val="28"/>
    </w:rPr>
  </w:style>
  <w:style w:type="paragraph" w:customStyle="1" w:styleId="western">
    <w:name w:val="western"/>
    <w:autoRedefine/>
    <w:uiPriority w:val="99"/>
    <w:qFormat/>
    <w:rsid w:val="0007038C"/>
    <w:pPr>
      <w:spacing w:before="100" w:beforeAutospacing="1" w:after="115"/>
    </w:pPr>
    <w:rPr>
      <w:color w:val="000000"/>
      <w:sz w:val="24"/>
      <w:szCs w:val="24"/>
    </w:rPr>
  </w:style>
  <w:style w:type="paragraph" w:customStyle="1" w:styleId="27">
    <w:name w:val="Абзац списка2"/>
    <w:autoRedefine/>
    <w:uiPriority w:val="99"/>
    <w:qFormat/>
    <w:rsid w:val="0007038C"/>
    <w:pPr>
      <w:spacing w:after="200" w:line="276" w:lineRule="auto"/>
      <w:ind w:left="720"/>
      <w:contextualSpacing/>
    </w:pPr>
    <w:rPr>
      <w:rFonts w:ascii="Calibri" w:eastAsia="Calibri" w:hAnsi="Calibri"/>
      <w:sz w:val="22"/>
      <w:szCs w:val="22"/>
      <w:lang w:eastAsia="en-US"/>
    </w:rPr>
  </w:style>
  <w:style w:type="paragraph" w:customStyle="1" w:styleId="16">
    <w:name w:val="Без интервала1"/>
    <w:autoRedefine/>
    <w:uiPriority w:val="99"/>
    <w:qFormat/>
    <w:rsid w:val="0007038C"/>
    <w:rPr>
      <w:rFonts w:ascii="Calibri" w:eastAsia="Calibri" w:hAnsi="Calibri"/>
      <w:sz w:val="22"/>
      <w:szCs w:val="22"/>
      <w:lang w:eastAsia="en-US"/>
    </w:rPr>
  </w:style>
  <w:style w:type="paragraph" w:styleId="aa">
    <w:name w:val="footnote text"/>
    <w:basedOn w:val="a"/>
    <w:link w:val="a9"/>
    <w:uiPriority w:val="99"/>
    <w:semiHidden/>
    <w:unhideWhenUsed/>
    <w:rsid w:val="0007038C"/>
    <w:rPr>
      <w:sz w:val="20"/>
      <w:szCs w:val="20"/>
    </w:rPr>
  </w:style>
  <w:style w:type="character" w:customStyle="1" w:styleId="17">
    <w:name w:val="Текст сноски Знак1"/>
    <w:basedOn w:val="a0"/>
    <w:link w:val="aa"/>
    <w:uiPriority w:val="99"/>
    <w:semiHidden/>
    <w:rsid w:val="0007038C"/>
  </w:style>
  <w:style w:type="character" w:customStyle="1" w:styleId="464">
    <w:name w:val="Стиль 464 Знак"/>
    <w:basedOn w:val="a9"/>
    <w:link w:val="4640"/>
    <w:locked/>
    <w:rsid w:val="0007038C"/>
    <w:rPr>
      <w:rFonts w:ascii="Calibri" w:eastAsia="Calibri" w:hAnsi="Calibri"/>
      <w:lang w:eastAsia="en-US"/>
    </w:rPr>
  </w:style>
  <w:style w:type="paragraph" w:customStyle="1" w:styleId="4640">
    <w:name w:val="Стиль 464"/>
    <w:basedOn w:val="aa"/>
    <w:link w:val="464"/>
    <w:autoRedefine/>
    <w:qFormat/>
    <w:rsid w:val="0007038C"/>
    <w:rPr>
      <w:rFonts w:ascii="Calibri" w:eastAsia="Calibri" w:hAnsi="Calibri"/>
      <w:lang w:eastAsia="en-US"/>
    </w:rPr>
  </w:style>
  <w:style w:type="paragraph" w:customStyle="1" w:styleId="Style14">
    <w:name w:val="Style14"/>
    <w:autoRedefine/>
    <w:uiPriority w:val="99"/>
    <w:qFormat/>
    <w:rsid w:val="0007038C"/>
    <w:pPr>
      <w:widowControl w:val="0"/>
      <w:autoSpaceDE w:val="0"/>
      <w:autoSpaceDN w:val="0"/>
      <w:adjustRightInd w:val="0"/>
      <w:spacing w:line="277" w:lineRule="exact"/>
      <w:ind w:firstLine="374"/>
      <w:jc w:val="both"/>
    </w:pPr>
    <w:rPr>
      <w:sz w:val="24"/>
      <w:szCs w:val="24"/>
    </w:rPr>
  </w:style>
  <w:style w:type="paragraph" w:customStyle="1" w:styleId="Style2">
    <w:name w:val="Style2"/>
    <w:autoRedefine/>
    <w:uiPriority w:val="99"/>
    <w:qFormat/>
    <w:rsid w:val="0007038C"/>
    <w:pPr>
      <w:widowControl w:val="0"/>
      <w:autoSpaceDE w:val="0"/>
      <w:autoSpaceDN w:val="0"/>
      <w:adjustRightInd w:val="0"/>
    </w:pPr>
    <w:rPr>
      <w:sz w:val="24"/>
      <w:szCs w:val="24"/>
    </w:rPr>
  </w:style>
  <w:style w:type="paragraph" w:customStyle="1" w:styleId="Style8">
    <w:name w:val="Style8"/>
    <w:autoRedefine/>
    <w:uiPriority w:val="99"/>
    <w:qFormat/>
    <w:rsid w:val="0007038C"/>
    <w:pPr>
      <w:widowControl w:val="0"/>
      <w:autoSpaceDE w:val="0"/>
      <w:autoSpaceDN w:val="0"/>
      <w:adjustRightInd w:val="0"/>
    </w:pPr>
    <w:rPr>
      <w:sz w:val="24"/>
      <w:szCs w:val="24"/>
    </w:rPr>
  </w:style>
  <w:style w:type="paragraph" w:customStyle="1" w:styleId="s1">
    <w:name w:val="s_1"/>
    <w:autoRedefine/>
    <w:uiPriority w:val="99"/>
    <w:qFormat/>
    <w:rsid w:val="0007038C"/>
    <w:pPr>
      <w:spacing w:before="100" w:beforeAutospacing="1" w:after="100" w:afterAutospacing="1"/>
    </w:pPr>
    <w:rPr>
      <w:sz w:val="24"/>
      <w:szCs w:val="24"/>
    </w:rPr>
  </w:style>
  <w:style w:type="paragraph" w:customStyle="1" w:styleId="affa">
    <w:name w:val="Знак Знак Знак Знак"/>
    <w:autoRedefine/>
    <w:uiPriority w:val="99"/>
    <w:qFormat/>
    <w:rsid w:val="0007038C"/>
    <w:pPr>
      <w:spacing w:after="160" w:line="240" w:lineRule="exact"/>
    </w:pPr>
    <w:rPr>
      <w:rFonts w:ascii="Verdana" w:hAnsi="Verdana"/>
      <w:lang w:val="en-US" w:eastAsia="en-US"/>
    </w:rPr>
  </w:style>
  <w:style w:type="paragraph" w:styleId="af6">
    <w:name w:val="Body Text"/>
    <w:basedOn w:val="a"/>
    <w:link w:val="af5"/>
    <w:unhideWhenUsed/>
    <w:rsid w:val="0007038C"/>
    <w:pPr>
      <w:spacing w:after="120"/>
    </w:pPr>
  </w:style>
  <w:style w:type="character" w:customStyle="1" w:styleId="18">
    <w:name w:val="Основной текст Знак1"/>
    <w:basedOn w:val="a0"/>
    <w:link w:val="af6"/>
    <w:uiPriority w:val="99"/>
    <w:semiHidden/>
    <w:rsid w:val="0007038C"/>
    <w:rPr>
      <w:sz w:val="24"/>
      <w:szCs w:val="24"/>
    </w:rPr>
  </w:style>
  <w:style w:type="paragraph" w:customStyle="1" w:styleId="19">
    <w:name w:val="Заголовок1"/>
    <w:next w:val="af6"/>
    <w:autoRedefine/>
    <w:uiPriority w:val="99"/>
    <w:qFormat/>
    <w:rsid w:val="0007038C"/>
    <w:pPr>
      <w:keepNext/>
      <w:suppressAutoHyphens/>
      <w:spacing w:before="240" w:after="120"/>
    </w:pPr>
    <w:rPr>
      <w:rFonts w:ascii="Arial" w:eastAsia="DejaVu Sans" w:hAnsi="Arial" w:cs="DejaVu Sans"/>
      <w:sz w:val="28"/>
      <w:szCs w:val="28"/>
      <w:lang w:eastAsia="ar-SA"/>
    </w:rPr>
  </w:style>
  <w:style w:type="paragraph" w:customStyle="1" w:styleId="1a">
    <w:name w:val="Подзаголовок1"/>
    <w:next w:val="a"/>
    <w:autoRedefine/>
    <w:uiPriority w:val="99"/>
    <w:qFormat/>
    <w:rsid w:val="0007038C"/>
    <w:rPr>
      <w:rFonts w:ascii="Cambria" w:hAnsi="Cambria"/>
      <w:i/>
      <w:iCs/>
      <w:color w:val="4F81BD"/>
      <w:spacing w:val="15"/>
      <w:sz w:val="24"/>
      <w:szCs w:val="24"/>
      <w:lang w:eastAsia="zh-CN"/>
    </w:rPr>
  </w:style>
  <w:style w:type="paragraph" w:customStyle="1" w:styleId="1b">
    <w:name w:val="Название1"/>
    <w:next w:val="a"/>
    <w:autoRedefine/>
    <w:uiPriority w:val="99"/>
    <w:qFormat/>
    <w:rsid w:val="0007038C"/>
    <w:pPr>
      <w:pBdr>
        <w:bottom w:val="single" w:sz="8" w:space="4" w:color="4F81BD"/>
      </w:pBdr>
      <w:spacing w:after="300"/>
      <w:contextualSpacing/>
    </w:pPr>
    <w:rPr>
      <w:rFonts w:ascii="Cambria" w:hAnsi="Cambria"/>
      <w:color w:val="17365D"/>
      <w:spacing w:val="5"/>
      <w:kern w:val="28"/>
      <w:sz w:val="52"/>
      <w:szCs w:val="52"/>
      <w:lang w:eastAsia="zh-CN"/>
    </w:rPr>
  </w:style>
  <w:style w:type="paragraph" w:customStyle="1" w:styleId="ConsPlusTitlePage">
    <w:name w:val="ConsPlusTitlePage"/>
    <w:autoRedefine/>
    <w:uiPriority w:val="99"/>
    <w:qFormat/>
    <w:rsid w:val="0007038C"/>
    <w:pPr>
      <w:widowControl w:val="0"/>
      <w:autoSpaceDE w:val="0"/>
      <w:autoSpaceDN w:val="0"/>
      <w:adjustRightInd w:val="0"/>
    </w:pPr>
    <w:rPr>
      <w:rFonts w:ascii="Tahoma" w:hAnsi="Tahoma" w:cs="Tahoma"/>
    </w:rPr>
  </w:style>
  <w:style w:type="paragraph" w:customStyle="1" w:styleId="ConsPlusJurTerm">
    <w:name w:val="ConsPlusJurTerm"/>
    <w:autoRedefine/>
    <w:qFormat/>
    <w:rsid w:val="0007038C"/>
    <w:pPr>
      <w:widowControl w:val="0"/>
      <w:autoSpaceDE w:val="0"/>
      <w:autoSpaceDN w:val="0"/>
      <w:adjustRightInd w:val="0"/>
    </w:pPr>
    <w:rPr>
      <w:rFonts w:ascii="Arial" w:hAnsi="Arial" w:cs="Arial"/>
    </w:rPr>
  </w:style>
  <w:style w:type="paragraph" w:customStyle="1" w:styleId="ConsPlusTextList">
    <w:name w:val="ConsPlusTextList"/>
    <w:autoRedefine/>
    <w:uiPriority w:val="99"/>
    <w:qFormat/>
    <w:rsid w:val="0007038C"/>
    <w:pPr>
      <w:widowControl w:val="0"/>
      <w:autoSpaceDE w:val="0"/>
      <w:autoSpaceDN w:val="0"/>
      <w:adjustRightInd w:val="0"/>
    </w:pPr>
    <w:rPr>
      <w:rFonts w:ascii="Arial" w:hAnsi="Arial" w:cs="Arial"/>
    </w:rPr>
  </w:style>
  <w:style w:type="paragraph" w:customStyle="1" w:styleId="ConsPlusTextList1">
    <w:name w:val="ConsPlusTextList1"/>
    <w:autoRedefine/>
    <w:uiPriority w:val="99"/>
    <w:qFormat/>
    <w:rsid w:val="0007038C"/>
    <w:pPr>
      <w:widowControl w:val="0"/>
      <w:autoSpaceDE w:val="0"/>
      <w:autoSpaceDN w:val="0"/>
      <w:adjustRightInd w:val="0"/>
    </w:pPr>
    <w:rPr>
      <w:rFonts w:ascii="Arial" w:hAnsi="Arial" w:cs="Arial"/>
    </w:rPr>
  </w:style>
  <w:style w:type="character" w:styleId="affb">
    <w:name w:val="footnote reference"/>
    <w:basedOn w:val="a0"/>
    <w:uiPriority w:val="99"/>
    <w:semiHidden/>
    <w:unhideWhenUsed/>
    <w:rsid w:val="0007038C"/>
    <w:rPr>
      <w:vertAlign w:val="superscript"/>
    </w:rPr>
  </w:style>
  <w:style w:type="character" w:styleId="affc">
    <w:name w:val="annotation reference"/>
    <w:basedOn w:val="a0"/>
    <w:uiPriority w:val="99"/>
    <w:semiHidden/>
    <w:unhideWhenUsed/>
    <w:rsid w:val="0007038C"/>
    <w:rPr>
      <w:sz w:val="16"/>
      <w:szCs w:val="16"/>
    </w:rPr>
  </w:style>
  <w:style w:type="character" w:customStyle="1" w:styleId="1c">
    <w:name w:val="Подзаголовок Знак1"/>
    <w:basedOn w:val="a0"/>
    <w:uiPriority w:val="11"/>
    <w:rsid w:val="0007038C"/>
    <w:rPr>
      <w:rFonts w:asciiTheme="majorHAnsi" w:eastAsiaTheme="majorEastAsia" w:hAnsiTheme="majorHAnsi" w:cstheme="majorBidi"/>
      <w:i/>
      <w:iCs/>
      <w:color w:val="4F81BD" w:themeColor="accent1"/>
      <w:spacing w:val="15"/>
      <w:sz w:val="24"/>
      <w:szCs w:val="24"/>
    </w:rPr>
  </w:style>
  <w:style w:type="character" w:customStyle="1" w:styleId="HTML1">
    <w:name w:val="Стандартный HTML Знак1"/>
    <w:basedOn w:val="a0"/>
    <w:link w:val="HTML"/>
    <w:uiPriority w:val="99"/>
    <w:semiHidden/>
    <w:locked/>
    <w:rsid w:val="0007038C"/>
    <w:rPr>
      <w:rFonts w:ascii="Courier New" w:hAnsi="Courier New"/>
    </w:rPr>
  </w:style>
  <w:style w:type="paragraph" w:styleId="ae">
    <w:name w:val="header"/>
    <w:basedOn w:val="a"/>
    <w:link w:val="ad"/>
    <w:uiPriority w:val="99"/>
    <w:unhideWhenUsed/>
    <w:rsid w:val="0007038C"/>
    <w:pPr>
      <w:tabs>
        <w:tab w:val="center" w:pos="4677"/>
        <w:tab w:val="right" w:pos="9355"/>
      </w:tabs>
    </w:pPr>
  </w:style>
  <w:style w:type="character" w:customStyle="1" w:styleId="1d">
    <w:name w:val="Верхний колонтитул Знак1"/>
    <w:basedOn w:val="a0"/>
    <w:link w:val="ae"/>
    <w:uiPriority w:val="99"/>
    <w:semiHidden/>
    <w:rsid w:val="0007038C"/>
    <w:rPr>
      <w:sz w:val="24"/>
      <w:szCs w:val="24"/>
    </w:rPr>
  </w:style>
  <w:style w:type="paragraph" w:styleId="af0">
    <w:name w:val="footer"/>
    <w:basedOn w:val="a"/>
    <w:link w:val="af"/>
    <w:unhideWhenUsed/>
    <w:rsid w:val="0007038C"/>
    <w:pPr>
      <w:tabs>
        <w:tab w:val="center" w:pos="4677"/>
        <w:tab w:val="right" w:pos="9355"/>
      </w:tabs>
    </w:pPr>
  </w:style>
  <w:style w:type="character" w:customStyle="1" w:styleId="1e">
    <w:name w:val="Нижний колонтитул Знак1"/>
    <w:basedOn w:val="a0"/>
    <w:link w:val="af0"/>
    <w:uiPriority w:val="99"/>
    <w:semiHidden/>
    <w:rsid w:val="0007038C"/>
    <w:rPr>
      <w:sz w:val="24"/>
      <w:szCs w:val="24"/>
    </w:rPr>
  </w:style>
  <w:style w:type="paragraph" w:styleId="af2">
    <w:name w:val="endnote text"/>
    <w:basedOn w:val="a"/>
    <w:link w:val="af1"/>
    <w:semiHidden/>
    <w:unhideWhenUsed/>
    <w:rsid w:val="0007038C"/>
    <w:rPr>
      <w:rFonts w:ascii="Calibri" w:eastAsia="Calibri" w:hAnsi="Calibri"/>
      <w:sz w:val="20"/>
      <w:szCs w:val="20"/>
      <w:lang w:eastAsia="en-US"/>
    </w:rPr>
  </w:style>
  <w:style w:type="character" w:customStyle="1" w:styleId="1f">
    <w:name w:val="Текст концевой сноски Знак1"/>
    <w:basedOn w:val="a0"/>
    <w:link w:val="af2"/>
    <w:semiHidden/>
    <w:rsid w:val="0007038C"/>
  </w:style>
  <w:style w:type="paragraph" w:styleId="af4">
    <w:name w:val="Title"/>
    <w:basedOn w:val="a"/>
    <w:next w:val="a"/>
    <w:link w:val="af3"/>
    <w:qFormat/>
    <w:rsid w:val="0007038C"/>
    <w:pPr>
      <w:pBdr>
        <w:bottom w:val="single" w:sz="8" w:space="4" w:color="4F81BD" w:themeColor="accent1"/>
      </w:pBdr>
      <w:spacing w:after="300"/>
      <w:contextualSpacing/>
    </w:pPr>
    <w:rPr>
      <w:sz w:val="28"/>
      <w:szCs w:val="20"/>
    </w:rPr>
  </w:style>
  <w:style w:type="character" w:customStyle="1" w:styleId="1f0">
    <w:name w:val="Название Знак1"/>
    <w:basedOn w:val="a0"/>
    <w:link w:val="af4"/>
    <w:uiPriority w:val="10"/>
    <w:rsid w:val="0007038C"/>
    <w:rPr>
      <w:rFonts w:asciiTheme="majorHAnsi" w:eastAsiaTheme="majorEastAsia" w:hAnsiTheme="majorHAnsi" w:cstheme="majorBidi"/>
      <w:color w:val="17365D" w:themeColor="text2" w:themeShade="BF"/>
      <w:spacing w:val="5"/>
      <w:kern w:val="28"/>
      <w:sz w:val="52"/>
      <w:szCs w:val="52"/>
    </w:rPr>
  </w:style>
  <w:style w:type="paragraph" w:styleId="af8">
    <w:name w:val="Body Text Indent"/>
    <w:basedOn w:val="a"/>
    <w:link w:val="af7"/>
    <w:unhideWhenUsed/>
    <w:rsid w:val="0007038C"/>
    <w:pPr>
      <w:spacing w:after="120"/>
      <w:ind w:left="283"/>
    </w:pPr>
    <w:rPr>
      <w:rFonts w:ascii="SimSun" w:eastAsia="SimSun"/>
      <w:lang w:eastAsia="zh-CN"/>
    </w:rPr>
  </w:style>
  <w:style w:type="character" w:customStyle="1" w:styleId="1f1">
    <w:name w:val="Основной текст с отступом Знак1"/>
    <w:basedOn w:val="a0"/>
    <w:link w:val="af8"/>
    <w:uiPriority w:val="99"/>
    <w:semiHidden/>
    <w:rsid w:val="0007038C"/>
    <w:rPr>
      <w:sz w:val="24"/>
      <w:szCs w:val="24"/>
    </w:rPr>
  </w:style>
  <w:style w:type="paragraph" w:styleId="22">
    <w:name w:val="Body Text 2"/>
    <w:basedOn w:val="a"/>
    <w:link w:val="21"/>
    <w:unhideWhenUsed/>
    <w:rsid w:val="0007038C"/>
    <w:pPr>
      <w:spacing w:after="120" w:line="480" w:lineRule="auto"/>
    </w:pPr>
    <w:rPr>
      <w:caps/>
      <w:sz w:val="28"/>
      <w:szCs w:val="20"/>
    </w:rPr>
  </w:style>
  <w:style w:type="character" w:customStyle="1" w:styleId="211">
    <w:name w:val="Основной текст 2 Знак1"/>
    <w:basedOn w:val="a0"/>
    <w:link w:val="22"/>
    <w:uiPriority w:val="99"/>
    <w:semiHidden/>
    <w:rsid w:val="0007038C"/>
    <w:rPr>
      <w:sz w:val="24"/>
      <w:szCs w:val="24"/>
    </w:rPr>
  </w:style>
  <w:style w:type="paragraph" w:styleId="32">
    <w:name w:val="Body Text 3"/>
    <w:basedOn w:val="a"/>
    <w:link w:val="31"/>
    <w:unhideWhenUsed/>
    <w:rsid w:val="0007038C"/>
    <w:pPr>
      <w:spacing w:after="120"/>
    </w:pPr>
    <w:rPr>
      <w:sz w:val="16"/>
      <w:szCs w:val="16"/>
    </w:rPr>
  </w:style>
  <w:style w:type="character" w:customStyle="1" w:styleId="310">
    <w:name w:val="Основной текст 3 Знак1"/>
    <w:basedOn w:val="a0"/>
    <w:link w:val="32"/>
    <w:uiPriority w:val="99"/>
    <w:semiHidden/>
    <w:rsid w:val="0007038C"/>
    <w:rPr>
      <w:sz w:val="16"/>
      <w:szCs w:val="16"/>
    </w:rPr>
  </w:style>
  <w:style w:type="paragraph" w:styleId="24">
    <w:name w:val="Body Text Indent 2"/>
    <w:basedOn w:val="a"/>
    <w:link w:val="23"/>
    <w:unhideWhenUsed/>
    <w:rsid w:val="0007038C"/>
    <w:pPr>
      <w:spacing w:after="120" w:line="480" w:lineRule="auto"/>
      <w:ind w:left="283"/>
    </w:pPr>
  </w:style>
  <w:style w:type="character" w:customStyle="1" w:styleId="212">
    <w:name w:val="Основной текст с отступом 2 Знак1"/>
    <w:basedOn w:val="a0"/>
    <w:link w:val="24"/>
    <w:semiHidden/>
    <w:rsid w:val="0007038C"/>
    <w:rPr>
      <w:sz w:val="24"/>
      <w:szCs w:val="24"/>
    </w:rPr>
  </w:style>
  <w:style w:type="paragraph" w:styleId="34">
    <w:name w:val="Body Text Indent 3"/>
    <w:basedOn w:val="a"/>
    <w:link w:val="33"/>
    <w:unhideWhenUsed/>
    <w:rsid w:val="0007038C"/>
    <w:pPr>
      <w:spacing w:after="120"/>
      <w:ind w:left="283"/>
    </w:pPr>
    <w:rPr>
      <w:sz w:val="28"/>
    </w:rPr>
  </w:style>
  <w:style w:type="character" w:customStyle="1" w:styleId="311">
    <w:name w:val="Основной текст с отступом 3 Знак1"/>
    <w:basedOn w:val="a0"/>
    <w:link w:val="34"/>
    <w:semiHidden/>
    <w:rsid w:val="0007038C"/>
    <w:rPr>
      <w:sz w:val="16"/>
      <w:szCs w:val="16"/>
    </w:rPr>
  </w:style>
  <w:style w:type="paragraph" w:styleId="afa">
    <w:name w:val="Document Map"/>
    <w:basedOn w:val="a"/>
    <w:link w:val="af9"/>
    <w:uiPriority w:val="99"/>
    <w:semiHidden/>
    <w:unhideWhenUsed/>
    <w:rsid w:val="0007038C"/>
    <w:rPr>
      <w:rFonts w:ascii="Tahoma" w:hAnsi="Tahoma" w:cs="Tahoma"/>
      <w:sz w:val="20"/>
      <w:szCs w:val="20"/>
    </w:rPr>
  </w:style>
  <w:style w:type="character" w:customStyle="1" w:styleId="1f2">
    <w:name w:val="Схема документа Знак1"/>
    <w:basedOn w:val="a0"/>
    <w:link w:val="afa"/>
    <w:uiPriority w:val="99"/>
    <w:semiHidden/>
    <w:rsid w:val="0007038C"/>
    <w:rPr>
      <w:rFonts w:ascii="Tahoma" w:hAnsi="Tahoma" w:cs="Tahoma"/>
      <w:sz w:val="16"/>
      <w:szCs w:val="16"/>
    </w:rPr>
  </w:style>
  <w:style w:type="paragraph" w:styleId="afc">
    <w:name w:val="Plain Text"/>
    <w:basedOn w:val="a"/>
    <w:link w:val="afb"/>
    <w:uiPriority w:val="99"/>
    <w:unhideWhenUsed/>
    <w:rsid w:val="0007038C"/>
    <w:rPr>
      <w:rFonts w:ascii="Courier New" w:hAnsi="Courier New" w:cs="Courier New"/>
      <w:sz w:val="20"/>
      <w:szCs w:val="20"/>
    </w:rPr>
  </w:style>
  <w:style w:type="character" w:customStyle="1" w:styleId="1f3">
    <w:name w:val="Текст Знак1"/>
    <w:basedOn w:val="a0"/>
    <w:link w:val="afc"/>
    <w:semiHidden/>
    <w:rsid w:val="0007038C"/>
    <w:rPr>
      <w:rFonts w:ascii="Consolas" w:hAnsi="Consolas"/>
      <w:sz w:val="21"/>
      <w:szCs w:val="21"/>
    </w:rPr>
  </w:style>
  <w:style w:type="paragraph" w:styleId="afe">
    <w:name w:val="annotation subject"/>
    <w:basedOn w:val="ac"/>
    <w:next w:val="ac"/>
    <w:link w:val="afd"/>
    <w:uiPriority w:val="99"/>
    <w:semiHidden/>
    <w:unhideWhenUsed/>
    <w:rsid w:val="0007038C"/>
    <w:rPr>
      <w:b/>
      <w:bCs/>
    </w:rPr>
  </w:style>
  <w:style w:type="character" w:customStyle="1" w:styleId="1f4">
    <w:name w:val="Тема примечания Знак1"/>
    <w:basedOn w:val="12"/>
    <w:link w:val="afe"/>
    <w:uiPriority w:val="99"/>
    <w:semiHidden/>
    <w:rsid w:val="0007038C"/>
    <w:rPr>
      <w:b/>
      <w:bCs/>
    </w:rPr>
  </w:style>
  <w:style w:type="paragraph" w:styleId="aff">
    <w:name w:val="Balloon Text"/>
    <w:basedOn w:val="a"/>
    <w:link w:val="13"/>
    <w:uiPriority w:val="99"/>
    <w:unhideWhenUsed/>
    <w:rsid w:val="0007038C"/>
    <w:rPr>
      <w:rFonts w:ascii="Tahoma" w:hAnsi="Tahoma" w:cs="Tahoma"/>
      <w:sz w:val="16"/>
      <w:szCs w:val="16"/>
    </w:rPr>
  </w:style>
  <w:style w:type="character" w:customStyle="1" w:styleId="affd">
    <w:name w:val="Текст выноски Знак"/>
    <w:basedOn w:val="a0"/>
    <w:link w:val="aff"/>
    <w:uiPriority w:val="99"/>
    <w:rsid w:val="0007038C"/>
    <w:rPr>
      <w:rFonts w:ascii="Tahoma" w:hAnsi="Tahoma" w:cs="Tahoma"/>
      <w:sz w:val="16"/>
      <w:szCs w:val="16"/>
    </w:rPr>
  </w:style>
  <w:style w:type="character" w:customStyle="1" w:styleId="FontStyle15">
    <w:name w:val="Font Style15"/>
    <w:basedOn w:val="a0"/>
    <w:uiPriority w:val="99"/>
    <w:rsid w:val="0007038C"/>
    <w:rPr>
      <w:rFonts w:ascii="Times New Roman" w:hAnsi="Times New Roman" w:cs="Times New Roman" w:hint="default"/>
      <w:sz w:val="26"/>
      <w:szCs w:val="26"/>
    </w:rPr>
  </w:style>
  <w:style w:type="character" w:customStyle="1" w:styleId="FontStyle13">
    <w:name w:val="Font Style13"/>
    <w:rsid w:val="0007038C"/>
    <w:rPr>
      <w:rFonts w:ascii="Times New Roman" w:hAnsi="Times New Roman" w:cs="Times New Roman" w:hint="default"/>
      <w:sz w:val="22"/>
      <w:szCs w:val="22"/>
    </w:rPr>
  </w:style>
  <w:style w:type="character" w:customStyle="1" w:styleId="FontStyle25">
    <w:name w:val="Font Style25"/>
    <w:rsid w:val="0007038C"/>
    <w:rPr>
      <w:rFonts w:ascii="Times New Roman" w:hAnsi="Times New Roman" w:cs="Times New Roman" w:hint="default"/>
      <w:sz w:val="20"/>
      <w:szCs w:val="20"/>
    </w:rPr>
  </w:style>
  <w:style w:type="character" w:customStyle="1" w:styleId="FontStyle18">
    <w:name w:val="Font Style18"/>
    <w:rsid w:val="0007038C"/>
    <w:rPr>
      <w:rFonts w:ascii="Times New Roman" w:hAnsi="Times New Roman" w:cs="Times New Roman" w:hint="default"/>
      <w:spacing w:val="10"/>
      <w:sz w:val="24"/>
      <w:szCs w:val="24"/>
    </w:rPr>
  </w:style>
  <w:style w:type="character" w:customStyle="1" w:styleId="affe">
    <w:name w:val="Основной текст + Курсив"/>
    <w:uiPriority w:val="99"/>
    <w:rsid w:val="0007038C"/>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07038C"/>
    <w:rPr>
      <w:rFonts w:ascii="Candara" w:hAnsi="Candara" w:cs="Candara" w:hint="default"/>
      <w:spacing w:val="-10"/>
      <w:sz w:val="24"/>
      <w:szCs w:val="24"/>
    </w:rPr>
  </w:style>
  <w:style w:type="character" w:customStyle="1" w:styleId="afff">
    <w:name w:val="Гипертекстовая ссылка"/>
    <w:uiPriority w:val="99"/>
    <w:rsid w:val="0007038C"/>
    <w:rPr>
      <w:rFonts w:ascii="Times New Roman" w:hAnsi="Times New Roman" w:cs="Times New Roman" w:hint="default"/>
      <w:b/>
      <w:bCs w:val="0"/>
      <w:color w:val="106BBE"/>
    </w:rPr>
  </w:style>
  <w:style w:type="character" w:customStyle="1" w:styleId="afff0">
    <w:name w:val="Цветовое выделение"/>
    <w:uiPriority w:val="99"/>
    <w:rsid w:val="0007038C"/>
    <w:rPr>
      <w:b/>
      <w:bCs w:val="0"/>
      <w:color w:val="26282F"/>
    </w:rPr>
  </w:style>
  <w:style w:type="character" w:customStyle="1" w:styleId="BodyTextChar">
    <w:name w:val="Body Text Char"/>
    <w:uiPriority w:val="99"/>
    <w:locked/>
    <w:rsid w:val="0007038C"/>
    <w:rPr>
      <w:sz w:val="24"/>
      <w:szCs w:val="24"/>
      <w:lang w:eastAsia="ru-RU"/>
    </w:rPr>
  </w:style>
  <w:style w:type="character" w:customStyle="1" w:styleId="afff1">
    <w:name w:val="Символ сноски"/>
    <w:uiPriority w:val="99"/>
    <w:rsid w:val="0007038C"/>
  </w:style>
  <w:style w:type="character" w:customStyle="1" w:styleId="HTMLPreformattedChar">
    <w:name w:val="HTML Preformatted Char"/>
    <w:uiPriority w:val="99"/>
    <w:locked/>
    <w:rsid w:val="0007038C"/>
    <w:rPr>
      <w:rFonts w:ascii="Courier New" w:hAnsi="Courier New" w:cs="Courier New" w:hint="default"/>
      <w:lang w:eastAsia="ru-RU"/>
    </w:rPr>
  </w:style>
  <w:style w:type="character" w:customStyle="1" w:styleId="HeaderChar">
    <w:name w:val="Header Char"/>
    <w:uiPriority w:val="99"/>
    <w:locked/>
    <w:rsid w:val="0007038C"/>
    <w:rPr>
      <w:sz w:val="24"/>
      <w:szCs w:val="24"/>
      <w:lang w:eastAsia="ru-RU"/>
    </w:rPr>
  </w:style>
  <w:style w:type="character" w:customStyle="1" w:styleId="style41">
    <w:name w:val="style41"/>
    <w:uiPriority w:val="99"/>
    <w:rsid w:val="0007038C"/>
    <w:rPr>
      <w:b/>
      <w:bCs/>
      <w:sz w:val="24"/>
      <w:szCs w:val="24"/>
    </w:rPr>
  </w:style>
  <w:style w:type="character" w:customStyle="1" w:styleId="FontStyle44">
    <w:name w:val="Font Style44"/>
    <w:uiPriority w:val="99"/>
    <w:rsid w:val="0007038C"/>
    <w:rPr>
      <w:rFonts w:ascii="Times New Roman" w:hAnsi="Times New Roman" w:cs="Times New Roman" w:hint="default"/>
      <w:sz w:val="26"/>
      <w:szCs w:val="26"/>
    </w:rPr>
  </w:style>
  <w:style w:type="character" w:customStyle="1" w:styleId="FontStyle47">
    <w:name w:val="Font Style47"/>
    <w:uiPriority w:val="99"/>
    <w:rsid w:val="0007038C"/>
    <w:rPr>
      <w:rFonts w:ascii="Times New Roman" w:hAnsi="Times New Roman" w:cs="Times New Roman" w:hint="default"/>
      <w:b/>
      <w:bCs/>
      <w:sz w:val="12"/>
      <w:szCs w:val="12"/>
    </w:rPr>
  </w:style>
  <w:style w:type="character" w:customStyle="1" w:styleId="FontStyle56">
    <w:name w:val="Font Style56"/>
    <w:uiPriority w:val="99"/>
    <w:rsid w:val="0007038C"/>
    <w:rPr>
      <w:rFonts w:ascii="Times New Roman" w:hAnsi="Times New Roman" w:cs="Times New Roman" w:hint="default"/>
      <w:b/>
      <w:bCs/>
      <w:sz w:val="18"/>
      <w:szCs w:val="18"/>
    </w:rPr>
  </w:style>
  <w:style w:type="character" w:customStyle="1" w:styleId="apple-converted-space">
    <w:name w:val="apple-converted-space"/>
    <w:basedOn w:val="a0"/>
    <w:rsid w:val="0007038C"/>
  </w:style>
  <w:style w:type="character" w:customStyle="1" w:styleId="apple-style-span">
    <w:name w:val="apple-style-span"/>
    <w:basedOn w:val="a0"/>
    <w:rsid w:val="0007038C"/>
  </w:style>
  <w:style w:type="character" w:customStyle="1" w:styleId="1f5">
    <w:name w:val="Основной шрифт абзаца1"/>
    <w:rsid w:val="0007038C"/>
  </w:style>
  <w:style w:type="character" w:customStyle="1" w:styleId="1f6">
    <w:name w:val="Гиперссылка1"/>
    <w:basedOn w:val="a0"/>
    <w:uiPriority w:val="99"/>
    <w:rsid w:val="0007038C"/>
    <w:rPr>
      <w:color w:val="0000FF"/>
      <w:u w:val="single"/>
    </w:rPr>
  </w:style>
  <w:style w:type="character" w:customStyle="1" w:styleId="FontStyle36">
    <w:name w:val="Font Style36"/>
    <w:rsid w:val="0007038C"/>
    <w:rPr>
      <w:rFonts w:ascii="Times New Roman" w:hAnsi="Times New Roman" w:cs="Times New Roman" w:hint="default"/>
      <w:sz w:val="22"/>
      <w:szCs w:val="22"/>
    </w:rPr>
  </w:style>
  <w:style w:type="character" w:customStyle="1" w:styleId="FontStyle40">
    <w:name w:val="Font Style40"/>
    <w:rsid w:val="0007038C"/>
    <w:rPr>
      <w:rFonts w:ascii="Times New Roman" w:hAnsi="Times New Roman" w:cs="Times New Roman" w:hint="default"/>
      <w:sz w:val="22"/>
      <w:szCs w:val="22"/>
    </w:rPr>
  </w:style>
  <w:style w:type="character" w:customStyle="1" w:styleId="WW8Num6z0">
    <w:name w:val="WW8Num6z0"/>
    <w:rsid w:val="0007038C"/>
    <w:rPr>
      <w:rFonts w:ascii="Symbol" w:hAnsi="Symbol" w:hint="default"/>
    </w:rPr>
  </w:style>
  <w:style w:type="paragraph" w:styleId="aff1">
    <w:name w:val="No Spacing"/>
    <w:link w:val="aff0"/>
    <w:uiPriority w:val="1"/>
    <w:qFormat/>
    <w:rsid w:val="0007038C"/>
    <w:rPr>
      <w:sz w:val="22"/>
      <w:szCs w:val="22"/>
      <w:lang w:eastAsia="en-US"/>
    </w:rPr>
  </w:style>
  <w:style w:type="character" w:customStyle="1" w:styleId="1f7">
    <w:name w:val="Просмотренная гиперссылка1"/>
    <w:basedOn w:val="a0"/>
    <w:uiPriority w:val="99"/>
    <w:semiHidden/>
    <w:rsid w:val="0007038C"/>
    <w:rPr>
      <w:color w:val="800080"/>
      <w:u w:val="single"/>
    </w:rPr>
  </w:style>
  <w:style w:type="character" w:customStyle="1" w:styleId="28">
    <w:name w:val="Название Знак2"/>
    <w:basedOn w:val="a0"/>
    <w:uiPriority w:val="10"/>
    <w:rsid w:val="0007038C"/>
    <w:rPr>
      <w:rFonts w:asciiTheme="majorHAnsi" w:eastAsiaTheme="majorEastAsia" w:hAnsiTheme="majorHAnsi" w:cstheme="majorBidi" w:hint="default"/>
      <w:color w:val="17365D" w:themeColor="text2" w:themeShade="BF"/>
      <w:spacing w:val="5"/>
      <w:kern w:val="28"/>
      <w:sz w:val="52"/>
      <w:szCs w:val="52"/>
    </w:rPr>
  </w:style>
  <w:style w:type="table" w:styleId="-3">
    <w:name w:val="Table List 3"/>
    <w:basedOn w:val="a1"/>
    <w:semiHidden/>
    <w:unhideWhenUsed/>
    <w:rsid w:val="0007038C"/>
    <w:pPr>
      <w:spacing w:after="200" w:line="276" w:lineRule="auto"/>
    </w:pPr>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Calibri" w:hAnsi="Calibri"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swCell">
      <w:rPr>
        <w:rFonts w:ascii="Calibri" w:hAnsi="Calibri" w:cs="Times New Roman" w:hint="default"/>
        <w:i/>
        <w:iCs/>
        <w:color w:val="000080"/>
      </w:rPr>
      <w:tblPr/>
      <w:tcPr>
        <w:tcBorders>
          <w:tl2br w:val="none" w:sz="0" w:space="0" w:color="auto"/>
          <w:tr2bl w:val="none" w:sz="0" w:space="0" w:color="auto"/>
        </w:tcBorders>
      </w:tcPr>
    </w:tblStylePr>
  </w:style>
  <w:style w:type="table" w:styleId="afff2">
    <w:name w:val="Table Grid"/>
    <w:basedOn w:val="a1"/>
    <w:uiPriority w:val="59"/>
    <w:rsid w:val="0007038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0703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0703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E46159"/>
    <w:pPr>
      <w:widowControl w:val="0"/>
      <w:autoSpaceDE w:val="0"/>
      <w:autoSpaceDN w:val="0"/>
      <w:adjustRightInd w:val="0"/>
      <w:spacing w:line="326" w:lineRule="exact"/>
      <w:ind w:firstLine="442"/>
      <w:jc w:val="both"/>
    </w:pPr>
  </w:style>
  <w:style w:type="character" w:customStyle="1" w:styleId="FontStyle21">
    <w:name w:val="Font Style21"/>
    <w:basedOn w:val="a0"/>
    <w:rsid w:val="00E46159"/>
    <w:rPr>
      <w:rFonts w:ascii="Times New Roman" w:hAnsi="Times New Roman" w:cs="Times New Roman"/>
      <w:sz w:val="26"/>
      <w:szCs w:val="26"/>
    </w:rPr>
  </w:style>
  <w:style w:type="character" w:customStyle="1" w:styleId="FontStyle19">
    <w:name w:val="Font Style19"/>
    <w:basedOn w:val="a0"/>
    <w:rsid w:val="00E46159"/>
    <w:rPr>
      <w:rFonts w:ascii="Sylfaen" w:hAnsi="Sylfaen" w:cs="Sylfaen"/>
      <w:sz w:val="24"/>
      <w:szCs w:val="24"/>
    </w:rPr>
  </w:style>
</w:styles>
</file>

<file path=word/webSettings.xml><?xml version="1.0" encoding="utf-8"?>
<w:webSettings xmlns:r="http://schemas.openxmlformats.org/officeDocument/2006/relationships" xmlns:w="http://schemas.openxmlformats.org/wordprocessingml/2006/main">
  <w:divs>
    <w:div w:id="3714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21485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E5A79E985BAC9208E3BBE8C358E3CAC08B3A0CE736CCA0B78C7AF308D1F9F2B3A623F29875F8217C34809DrC70O" TargetMode="External"/><Relationship Id="rId5" Type="http://schemas.openxmlformats.org/officeDocument/2006/relationships/webSettings" Target="webSettings.xml"/><Relationship Id="rId15" Type="http://schemas.openxmlformats.org/officeDocument/2006/relationships/hyperlink" Target="http://docs.cntd.ru/document/901807667" TargetMode="External"/><Relationship Id="rId10" Type="http://schemas.openxmlformats.org/officeDocument/2006/relationships/hyperlink" Target="consultantplus://offline/ref=E7E5A79E985BAC9208E3BBE8C358E3CAC08B3A0CE736CCA0B78C7AF308D1F9F2B3A623F29875F8217C34809DrC70O" TargetMode="External"/><Relationship Id="rId4" Type="http://schemas.openxmlformats.org/officeDocument/2006/relationships/settings" Target="settings.xml"/><Relationship Id="rId9" Type="http://schemas.openxmlformats.org/officeDocument/2006/relationships/hyperlink" Target="consultantplus://offline/ref=E7E5A79E985BAC9208E3BBE8C358E3CAC08B3A0CE736CCA0B78C7AF308D1F9F2B3A623F29875F8217C34809DrC70O" TargetMode="External"/><Relationship Id="rId14" Type="http://schemas.openxmlformats.org/officeDocument/2006/relationships/hyperlink" Target="http://sosnogorsk.org/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DBC7A-5440-4F06-B66D-F4D6790C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97</Pages>
  <Words>39495</Words>
  <Characters>225125</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264092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22</cp:revision>
  <cp:lastPrinted>2019-02-04T10:21:00Z</cp:lastPrinted>
  <dcterms:created xsi:type="dcterms:W3CDTF">2019-01-31T07:50:00Z</dcterms:created>
  <dcterms:modified xsi:type="dcterms:W3CDTF">2019-02-06T07:57:00Z</dcterms:modified>
</cp:coreProperties>
</file>